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WebSockets</w:t>
      </w:r>
    </w:p>
    <w:p>
      <w:pPr>
        <w:pStyle w:val="Heading1"/>
      </w:pPr>
      <w:r>
        <w:t>Introduction to Real-Time Web Communication</w:t>
      </w:r>
    </w:p>
    <w:p>
      <w:pPr>
        <w:numPr>
          <w:ilvl w:val="0"/>
          <w:numId w:val="900"/>
        </w:numPr>
        <w:spacing w:before="0" w:after="0"/>
      </w:pPr>
      <w:r>
        <w:t>The Traditional HTTP Request-Response Model</w:t>
      </w:r>
    </w:p>
    <w:p>
      <w:pPr>
        <w:numPr>
          <w:ilvl w:val="1"/>
          <w:numId w:val="900"/>
        </w:numPr>
        <w:spacing w:before="0" w:after="0"/>
      </w:pPr>
      <w:r>
        <w:t>Overview of HTTP Protocol</w:t>
      </w:r>
    </w:p>
    <w:p>
      <w:pPr>
        <w:numPr>
          <w:ilvl w:val="1"/>
          <w:numId w:val="900"/>
        </w:numPr>
        <w:spacing w:before="0" w:after="0"/>
      </w:pPr>
      <w:r>
        <w:t>Statelessness of HTTP</w:t>
      </w:r>
    </w:p>
    <w:p>
      <w:pPr>
        <w:numPr>
          <w:ilvl w:val="1"/>
          <w:numId w:val="900"/>
        </w:numPr>
        <w:spacing w:before="0" w:after="0"/>
      </w:pPr>
      <w:r>
        <w:t>Request-Response Lifecycle</w:t>
      </w:r>
    </w:p>
    <w:p>
      <w:pPr>
        <w:numPr>
          <w:ilvl w:val="1"/>
          <w:numId w:val="900"/>
        </w:numPr>
        <w:spacing w:before="0" w:after="0"/>
      </w:pPr>
      <w:r>
        <w:t>Limitations for Interactive Applications</w:t>
      </w:r>
    </w:p>
    <w:p>
      <w:pPr>
        <w:numPr>
          <w:ilvl w:val="2"/>
          <w:numId w:val="900"/>
        </w:numPr>
        <w:spacing w:before="0" w:after="0"/>
      </w:pPr>
      <w:r>
        <w:t>Latency Issues</w:t>
      </w:r>
    </w:p>
    <w:p>
      <w:pPr>
        <w:numPr>
          <w:ilvl w:val="2"/>
          <w:numId w:val="900"/>
        </w:numPr>
        <w:spacing w:before="0" w:after="0"/>
      </w:pPr>
      <w:r>
        <w:t>Inefficiency for Frequent Updates</w:t>
      </w:r>
    </w:p>
    <w:p>
      <w:pPr>
        <w:numPr>
          <w:ilvl w:val="2"/>
          <w:numId w:val="900"/>
        </w:numPr>
        <w:spacing w:before="0" w:after="0"/>
      </w:pPr>
      <w:r>
        <w:t>Lack of Server-Initiated Communication</w:t>
      </w:r>
    </w:p>
    <w:p>
      <w:pPr>
        <w:numPr>
          <w:ilvl w:val="0"/>
          <w:numId w:val="900"/>
        </w:numPr>
        <w:spacing w:before="0" w:after="0"/>
      </w:pPr>
      <w:r>
        <w:t>Techniques for Simulating Real-Time Communication</w:t>
      </w:r>
    </w:p>
    <w:p>
      <w:pPr>
        <w:numPr>
          <w:ilvl w:val="1"/>
          <w:numId w:val="900"/>
        </w:numPr>
        <w:spacing w:before="0" w:after="0"/>
      </w:pPr>
      <w:r>
        <w:t>Short Polling</w:t>
      </w:r>
    </w:p>
    <w:p>
      <w:pPr>
        <w:numPr>
          <w:ilvl w:val="2"/>
          <w:numId w:val="900"/>
        </w:numPr>
        <w:spacing w:before="0" w:after="0"/>
      </w:pPr>
      <w:r>
        <w:t>Mechanism of Short Polling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Long Polling</w:t>
      </w:r>
    </w:p>
    <w:p>
      <w:pPr>
        <w:numPr>
          <w:ilvl w:val="2"/>
          <w:numId w:val="900"/>
        </w:numPr>
        <w:spacing w:before="0" w:after="0"/>
      </w:pPr>
      <w:r>
        <w:t>Mechanism of Long Polling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Server-Sent Events (SSE)</w:t>
      </w:r>
    </w:p>
    <w:p>
      <w:pPr>
        <w:numPr>
          <w:ilvl w:val="2"/>
          <w:numId w:val="900"/>
        </w:numPr>
        <w:spacing w:before="0" w:after="0"/>
      </w:pPr>
      <w:r>
        <w:t>Overview of SSE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The Need for a Persistent, Bidirectional Protocol</w:t>
      </w:r>
    </w:p>
    <w:p>
      <w:pPr>
        <w:numPr>
          <w:ilvl w:val="1"/>
          <w:numId w:val="900"/>
        </w:numPr>
        <w:spacing w:before="0" w:after="0"/>
      </w:pPr>
      <w:r>
        <w:t>Requirements for Modern Web Applications</w:t>
      </w:r>
    </w:p>
    <w:p>
      <w:pPr>
        <w:numPr>
          <w:ilvl w:val="1"/>
          <w:numId w:val="900"/>
        </w:numPr>
        <w:spacing w:before="0" w:after="0"/>
      </w:pPr>
      <w:r>
        <w:t>Use Cases Demanding Real-Time Interaction</w:t>
      </w:r>
    </w:p>
    <w:p>
      <w:pPr>
        <w:numPr>
          <w:ilvl w:val="1"/>
          <w:numId w:val="900"/>
        </w:numPr>
        <w:spacing w:before="0" w:after="0"/>
      </w:pPr>
      <w:r>
        <w:t>Benefits of Persistent Connections</w:t>
      </w:r>
    </w:p>
    <w:p>
      <w:pPr>
        <w:pStyle w:val="Heading1"/>
      </w:pPr>
      <w:r>
        <w:t>Core Concepts of WebSockets</w:t>
      </w:r>
    </w:p>
    <w:p>
      <w:pPr>
        <w:numPr>
          <w:ilvl w:val="0"/>
          <w:numId w:val="900"/>
        </w:numPr>
        <w:spacing w:before="0" w:after="0"/>
      </w:pPr>
      <w:r>
        <w:t>Full-Duplex Communication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Comparison with Half-Duplex Communication</w:t>
      </w:r>
    </w:p>
    <w:p>
      <w:pPr>
        <w:numPr>
          <w:ilvl w:val="0"/>
          <w:numId w:val="900"/>
        </w:numPr>
        <w:spacing w:before="0" w:after="0"/>
      </w:pPr>
      <w:r>
        <w:t>Persistent Connection over a Single TCP Socket</w:t>
      </w:r>
    </w:p>
    <w:p>
      <w:pPr>
        <w:numPr>
          <w:ilvl w:val="1"/>
          <w:numId w:val="900"/>
        </w:numPr>
        <w:spacing w:before="0" w:after="0"/>
      </w:pPr>
      <w:r>
        <w:t>Lifecycle of a WebSocket Connection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0"/>
          <w:numId w:val="900"/>
        </w:numPr>
        <w:spacing w:before="0" w:after="0"/>
      </w:pPr>
      <w:r>
        <w:t>Low-Latency Data Transfer</w:t>
      </w:r>
    </w:p>
    <w:p>
      <w:pPr>
        <w:numPr>
          <w:ilvl w:val="1"/>
          <w:numId w:val="900"/>
        </w:numPr>
        <w:spacing w:before="0" w:after="0"/>
      </w:pPr>
      <w:r>
        <w:t>Factors Affecting Latency</w:t>
      </w:r>
    </w:p>
    <w:p>
      <w:pPr>
        <w:numPr>
          <w:ilvl w:val="1"/>
          <w:numId w:val="900"/>
        </w:numPr>
        <w:spacing w:before="0" w:after="0"/>
      </w:pPr>
      <w:r>
        <w:t>Real-Time Data Flow</w:t>
      </w:r>
    </w:p>
    <w:p>
      <w:pPr>
        <w:numPr>
          <w:ilvl w:val="0"/>
          <w:numId w:val="900"/>
        </w:numPr>
        <w:spacing w:before="0" w:after="0"/>
      </w:pPr>
      <w:r>
        <w:t>Reduced Network Overhead</w:t>
      </w:r>
    </w:p>
    <w:p>
      <w:pPr>
        <w:numPr>
          <w:ilvl w:val="1"/>
          <w:numId w:val="900"/>
        </w:numPr>
        <w:spacing w:before="0" w:after="0"/>
      </w:pPr>
      <w:r>
        <w:t>Elimination of Repeated Handshakes</w:t>
      </w:r>
    </w:p>
    <w:p>
      <w:pPr>
        <w:numPr>
          <w:ilvl w:val="1"/>
          <w:numId w:val="900"/>
        </w:numPr>
        <w:spacing w:before="0" w:after="0"/>
      </w:pPr>
      <w:r>
        <w:t>Efficient Use of Bandwidth</w:t>
      </w:r>
    </w:p>
    <w:p>
      <w:pPr>
        <w:numPr>
          <w:ilvl w:val="0"/>
          <w:numId w:val="900"/>
        </w:numPr>
        <w:spacing w:before="0" w:after="0"/>
      </w:pPr>
      <w:r>
        <w:t>Comparison with HTTP, Polling, and SSE</w:t>
      </w:r>
    </w:p>
    <w:p>
      <w:pPr>
        <w:numPr>
          <w:ilvl w:val="1"/>
          <w:numId w:val="900"/>
        </w:numPr>
        <w:spacing w:before="0" w:after="0"/>
      </w:pPr>
      <w:r>
        <w:t>Protocol Differences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Suitability for Different Use Cases</w:t>
      </w:r>
    </w:p>
    <w:p>
      <w:pPr>
        <w:pStyle w:val="Heading1"/>
      </w:pPr>
      <w:r>
        <w:t>The WebSocket Protocol (RFC 6455)</w:t>
      </w:r>
    </w:p>
    <w:p>
      <w:pPr>
        <w:numPr>
          <w:ilvl w:val="0"/>
          <w:numId w:val="900"/>
        </w:numPr>
        <w:spacing w:before="0" w:after="0"/>
      </w:pPr>
      <w:r>
        <w:t>Protocol Overview</w:t>
      </w:r>
    </w:p>
    <w:p>
      <w:pPr>
        <w:numPr>
          <w:ilvl w:val="1"/>
          <w:numId w:val="900"/>
        </w:numPr>
        <w:spacing w:before="0" w:after="0"/>
      </w:pPr>
      <w:r>
        <w:t>History and Standardization</w:t>
      </w:r>
    </w:p>
    <w:p>
      <w:pPr>
        <w:numPr>
          <w:ilvl w:val="1"/>
          <w:numId w:val="900"/>
        </w:numPr>
        <w:spacing w:before="0" w:after="0"/>
      </w:pPr>
      <w:r>
        <w:t>Key Features of RFC 6455</w:t>
      </w:r>
    </w:p>
    <w:p>
      <w:pPr>
        <w:numPr>
          <w:ilvl w:val="0"/>
          <w:numId w:val="900"/>
        </w:numPr>
        <w:spacing w:before="0" w:after="0"/>
      </w:pPr>
      <w:r>
        <w:t>The Opening Handshake</w:t>
      </w:r>
    </w:p>
    <w:p>
      <w:pPr>
        <w:numPr>
          <w:ilvl w:val="1"/>
          <w:numId w:val="900"/>
        </w:numPr>
        <w:spacing w:before="0" w:after="0"/>
      </w:pPr>
      <w:r>
        <w:t>The Client's HTTP Upgrade Request</w:t>
      </w:r>
    </w:p>
    <w:p>
      <w:pPr>
        <w:numPr>
          <w:ilvl w:val="2"/>
          <w:numId w:val="900"/>
        </w:numPr>
        <w:spacing w:before="0" w:after="0"/>
      </w:pPr>
      <w:r>
        <w:t>HTTP/1.1 Upgrade Mechanism</w:t>
      </w:r>
    </w:p>
    <w:p>
      <w:pPr>
        <w:numPr>
          <w:ilvl w:val="2"/>
          <w:numId w:val="900"/>
        </w:numPr>
        <w:spacing w:before="0" w:after="0"/>
      </w:pPr>
      <w:r>
        <w:t>Required Request Headers</w:t>
      </w:r>
    </w:p>
    <w:p>
      <w:pPr>
        <w:numPr>
          <w:ilvl w:val="1"/>
          <w:numId w:val="900"/>
        </w:numPr>
        <w:spacing w:before="0" w:after="0"/>
      </w:pPr>
      <w:r>
        <w:t>Key Headers</w:t>
      </w:r>
    </w:p>
    <w:p>
      <w:pPr>
        <w:numPr>
          <w:ilvl w:val="2"/>
          <w:numId w:val="900"/>
        </w:numPr>
        <w:spacing w:before="0" w:after="0"/>
      </w:pPr>
      <w:r>
        <w:t>Upgrade Header</w:t>
      </w:r>
    </w:p>
    <w:p>
      <w:pPr>
        <w:numPr>
          <w:ilvl w:val="2"/>
          <w:numId w:val="900"/>
        </w:numPr>
        <w:spacing w:before="0" w:after="0"/>
      </w:pPr>
      <w:r>
        <w:t>Connection Header</w:t>
      </w:r>
    </w:p>
    <w:p>
      <w:pPr>
        <w:numPr>
          <w:ilvl w:val="2"/>
          <w:numId w:val="900"/>
        </w:numPr>
        <w:spacing w:before="0" w:after="0"/>
      </w:pPr>
      <w:r>
        <w:t>Sec-WebSocket-Key Header</w:t>
      </w:r>
    </w:p>
    <w:p>
      <w:pPr>
        <w:numPr>
          <w:ilvl w:val="2"/>
          <w:numId w:val="900"/>
        </w:numPr>
        <w:spacing w:before="0" w:after="0"/>
      </w:pPr>
      <w:r>
        <w:t>Sec-WebSocket-Version Header</w:t>
      </w:r>
    </w:p>
    <w:p>
      <w:pPr>
        <w:numPr>
          <w:ilvl w:val="1"/>
          <w:numId w:val="900"/>
        </w:numPr>
        <w:spacing w:before="0" w:after="0"/>
      </w:pPr>
      <w:r>
        <w:t>The Server's Switching Protocols Response</w:t>
      </w:r>
    </w:p>
    <w:p>
      <w:pPr>
        <w:numPr>
          <w:ilvl w:val="2"/>
          <w:numId w:val="900"/>
        </w:numPr>
        <w:spacing w:before="0" w:after="0"/>
      </w:pPr>
      <w:r>
        <w:t>Status Code 101</w:t>
      </w:r>
    </w:p>
    <w:p>
      <w:pPr>
        <w:numPr>
          <w:ilvl w:val="2"/>
          <w:numId w:val="900"/>
        </w:numPr>
        <w:spacing w:before="0" w:after="0"/>
      </w:pPr>
      <w:r>
        <w:t>Required Response Headers</w:t>
      </w:r>
    </w:p>
    <w:p>
      <w:pPr>
        <w:numPr>
          <w:ilvl w:val="1"/>
          <w:numId w:val="900"/>
        </w:numPr>
        <w:spacing w:before="0" w:after="0"/>
      </w:pPr>
      <w:r>
        <w:t>Sec-WebSocket-Accept Header Calculation</w:t>
      </w:r>
    </w:p>
    <w:p>
      <w:pPr>
        <w:numPr>
          <w:ilvl w:val="2"/>
          <w:numId w:val="900"/>
        </w:numPr>
        <w:spacing w:before="0" w:after="0"/>
      </w:pPr>
      <w:r>
        <w:t>Hashing and Encoding Process</w:t>
      </w:r>
    </w:p>
    <w:p>
      <w:pPr>
        <w:numPr>
          <w:ilvl w:val="0"/>
          <w:numId w:val="900"/>
        </w:numPr>
        <w:spacing w:before="0" w:after="0"/>
      </w:pPr>
      <w:r>
        <w:t>Data Framing</w:t>
      </w:r>
    </w:p>
    <w:p>
      <w:pPr>
        <w:numPr>
          <w:ilvl w:val="1"/>
          <w:numId w:val="900"/>
        </w:numPr>
        <w:spacing w:before="0" w:after="0"/>
      </w:pPr>
      <w:r>
        <w:t>The Structure of a WebSocket Frame</w:t>
      </w:r>
    </w:p>
    <w:p>
      <w:pPr>
        <w:numPr>
          <w:ilvl w:val="2"/>
          <w:numId w:val="900"/>
        </w:numPr>
        <w:spacing w:before="0" w:after="0"/>
      </w:pPr>
      <w:r>
        <w:t>Frame Header</w:t>
      </w:r>
    </w:p>
    <w:p>
      <w:pPr>
        <w:numPr>
          <w:ilvl w:val="2"/>
          <w:numId w:val="900"/>
        </w:numPr>
        <w:spacing w:before="0" w:after="0"/>
      </w:pPr>
      <w:r>
        <w:t>Frame Payload</w:t>
      </w:r>
    </w:p>
    <w:p>
      <w:pPr>
        <w:numPr>
          <w:ilvl w:val="1"/>
          <w:numId w:val="900"/>
        </w:numPr>
        <w:spacing w:before="0" w:after="0"/>
      </w:pPr>
      <w:r>
        <w:t>FIN Bit (Final Fragment)</w:t>
      </w:r>
    </w:p>
    <w:p>
      <w:pPr>
        <w:numPr>
          <w:ilvl w:val="2"/>
          <w:numId w:val="900"/>
        </w:numPr>
        <w:spacing w:before="0" w:after="0"/>
      </w:pPr>
      <w:r>
        <w:t>Fragmentation Handling</w:t>
      </w:r>
    </w:p>
    <w:p>
      <w:pPr>
        <w:numPr>
          <w:ilvl w:val="1"/>
          <w:numId w:val="900"/>
        </w:numPr>
        <w:spacing w:before="0" w:after="0"/>
      </w:pPr>
      <w:r>
        <w:t>RSV Bits (Reserved)</w:t>
      </w:r>
    </w:p>
    <w:p>
      <w:pPr>
        <w:numPr>
          <w:ilvl w:val="2"/>
          <w:numId w:val="900"/>
        </w:numPr>
        <w:spacing w:before="0" w:after="0"/>
      </w:pPr>
      <w:r>
        <w:t>Use in Extensions</w:t>
      </w:r>
    </w:p>
    <w:p>
      <w:pPr>
        <w:numPr>
          <w:ilvl w:val="1"/>
          <w:numId w:val="900"/>
        </w:numPr>
        <w:spacing w:before="0" w:after="0"/>
      </w:pPr>
      <w:r>
        <w:t>Opcode (Operation Code)</w:t>
      </w:r>
    </w:p>
    <w:p>
      <w:pPr>
        <w:numPr>
          <w:ilvl w:val="2"/>
          <w:numId w:val="900"/>
        </w:numPr>
        <w:spacing w:before="0" w:after="0"/>
      </w:pPr>
      <w:r>
        <w:t>Continuation Frame</w:t>
      </w:r>
    </w:p>
    <w:p>
      <w:pPr>
        <w:numPr>
          <w:ilvl w:val="2"/>
          <w:numId w:val="900"/>
        </w:numPr>
        <w:spacing w:before="0" w:after="0"/>
      </w:pPr>
      <w:r>
        <w:t>Text Frame</w:t>
      </w:r>
    </w:p>
    <w:p>
      <w:pPr>
        <w:numPr>
          <w:ilvl w:val="2"/>
          <w:numId w:val="900"/>
        </w:numPr>
        <w:spacing w:before="0" w:after="0"/>
      </w:pPr>
      <w:r>
        <w:t>Binary Frame</w:t>
      </w:r>
    </w:p>
    <w:p>
      <w:pPr>
        <w:numPr>
          <w:ilvl w:val="2"/>
          <w:numId w:val="900"/>
        </w:numPr>
        <w:spacing w:before="0" w:after="0"/>
      </w:pPr>
      <w:r>
        <w:t>Connection Close Frame</w:t>
      </w:r>
    </w:p>
    <w:p>
      <w:pPr>
        <w:numPr>
          <w:ilvl w:val="2"/>
          <w:numId w:val="900"/>
        </w:numPr>
        <w:spacing w:before="0" w:after="0"/>
      </w:pPr>
      <w:r>
        <w:t>Ping Frame</w:t>
      </w:r>
    </w:p>
    <w:p>
      <w:pPr>
        <w:numPr>
          <w:ilvl w:val="2"/>
          <w:numId w:val="900"/>
        </w:numPr>
        <w:spacing w:before="0" w:after="0"/>
      </w:pPr>
      <w:r>
        <w:t>Pong Frame</w:t>
      </w:r>
    </w:p>
    <w:p>
      <w:pPr>
        <w:numPr>
          <w:ilvl w:val="1"/>
          <w:numId w:val="900"/>
        </w:numPr>
        <w:spacing w:before="0" w:after="0"/>
      </w:pPr>
      <w:r>
        <w:t>Mask Bit and Masking Key</w:t>
      </w:r>
    </w:p>
    <w:p>
      <w:pPr>
        <w:numPr>
          <w:ilvl w:val="2"/>
          <w:numId w:val="900"/>
        </w:numPr>
        <w:spacing w:before="0" w:after="0"/>
      </w:pPr>
      <w:r>
        <w:t>Client-to-Server Masking Requirement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Payload Length</w:t>
      </w:r>
    </w:p>
    <w:p>
      <w:pPr>
        <w:numPr>
          <w:ilvl w:val="2"/>
          <w:numId w:val="900"/>
        </w:numPr>
        <w:spacing w:before="0" w:after="0"/>
      </w:pPr>
      <w:r>
        <w:t>Short Payloads</w:t>
      </w:r>
    </w:p>
    <w:p>
      <w:pPr>
        <w:numPr>
          <w:ilvl w:val="2"/>
          <w:numId w:val="900"/>
        </w:numPr>
        <w:spacing w:before="0" w:after="0"/>
      </w:pPr>
      <w:r>
        <w:t>Extended Payloads</w:t>
      </w:r>
    </w:p>
    <w:p>
      <w:pPr>
        <w:numPr>
          <w:ilvl w:val="2"/>
          <w:numId w:val="900"/>
        </w:numPr>
        <w:spacing w:before="0" w:after="0"/>
      </w:pPr>
      <w:r>
        <w:t>Large Payloads</w:t>
      </w:r>
    </w:p>
    <w:p>
      <w:pPr>
        <w:numPr>
          <w:ilvl w:val="1"/>
          <w:numId w:val="900"/>
        </w:numPr>
        <w:spacing w:before="0" w:after="0"/>
      </w:pPr>
      <w:r>
        <w:t>Payload Data</w:t>
      </w:r>
    </w:p>
    <w:p>
      <w:pPr>
        <w:numPr>
          <w:ilvl w:val="2"/>
          <w:numId w:val="900"/>
        </w:numPr>
        <w:spacing w:before="0" w:after="0"/>
      </w:pPr>
      <w:r>
        <w:t>Text Encoding (UTF-8)</w:t>
      </w:r>
    </w:p>
    <w:p>
      <w:pPr>
        <w:numPr>
          <w:ilvl w:val="2"/>
          <w:numId w:val="900"/>
        </w:numPr>
        <w:spacing w:before="0" w:after="0"/>
      </w:pPr>
      <w:r>
        <w:t>Binary Data Handling</w:t>
      </w:r>
    </w:p>
    <w:p>
      <w:pPr>
        <w:numPr>
          <w:ilvl w:val="0"/>
          <w:numId w:val="900"/>
        </w:numPr>
        <w:spacing w:before="0" w:after="0"/>
      </w:pPr>
      <w:r>
        <w:t>Message Fragmentation</w:t>
      </w:r>
    </w:p>
    <w:p>
      <w:pPr>
        <w:numPr>
          <w:ilvl w:val="1"/>
          <w:numId w:val="900"/>
        </w:numPr>
        <w:spacing w:before="0" w:after="0"/>
      </w:pPr>
      <w:r>
        <w:t>Fragmented Message Transmission</w:t>
      </w:r>
    </w:p>
    <w:p>
      <w:pPr>
        <w:numPr>
          <w:ilvl w:val="1"/>
          <w:numId w:val="900"/>
        </w:numPr>
        <w:spacing w:before="0" w:after="0"/>
      </w:pPr>
      <w:r>
        <w:t>Reassembly on Receiver Side</w:t>
      </w:r>
    </w:p>
    <w:p>
      <w:pPr>
        <w:numPr>
          <w:ilvl w:val="0"/>
          <w:numId w:val="900"/>
        </w:numPr>
        <w:spacing w:before="0" w:after="0"/>
      </w:pPr>
      <w:r>
        <w:t>Control Frames</w:t>
      </w:r>
    </w:p>
    <w:p>
      <w:pPr>
        <w:numPr>
          <w:ilvl w:val="1"/>
          <w:numId w:val="900"/>
        </w:numPr>
        <w:spacing w:before="0" w:after="0"/>
      </w:pPr>
      <w:r>
        <w:t>Ping/Pong for Heartbeats</w:t>
      </w:r>
    </w:p>
    <w:p>
      <w:pPr>
        <w:numPr>
          <w:ilvl w:val="2"/>
          <w:numId w:val="900"/>
        </w:numPr>
        <w:spacing w:before="0" w:after="0"/>
      </w:pPr>
      <w:r>
        <w:t>Keep-Alive Mechanism</w:t>
      </w:r>
    </w:p>
    <w:p>
      <w:pPr>
        <w:numPr>
          <w:ilvl w:val="2"/>
          <w:numId w:val="900"/>
        </w:numPr>
        <w:spacing w:before="0" w:after="0"/>
      </w:pPr>
      <w:r>
        <w:t>Detecting Dead Connections</w:t>
      </w:r>
    </w:p>
    <w:p>
      <w:pPr>
        <w:numPr>
          <w:ilvl w:val="1"/>
          <w:numId w:val="900"/>
        </w:numPr>
        <w:spacing w:before="0" w:after="0"/>
      </w:pPr>
      <w:r>
        <w:t>Close Frames for Graceful Shutdown</w:t>
      </w:r>
    </w:p>
    <w:p>
      <w:pPr>
        <w:numPr>
          <w:ilvl w:val="2"/>
          <w:numId w:val="900"/>
        </w:numPr>
        <w:spacing w:before="0" w:after="0"/>
      </w:pPr>
      <w:r>
        <w:t>Close Codes and Meanings</w:t>
      </w:r>
    </w:p>
    <w:p>
      <w:pPr>
        <w:numPr>
          <w:ilvl w:val="2"/>
          <w:numId w:val="900"/>
        </w:numPr>
        <w:spacing w:before="0" w:after="0"/>
      </w:pPr>
      <w:r>
        <w:t>Closing Handshake Process</w:t>
      </w:r>
    </w:p>
    <w:p>
      <w:pPr>
        <w:numPr>
          <w:ilvl w:val="0"/>
          <w:numId w:val="900"/>
        </w:numPr>
        <w:spacing w:before="0" w:after="0"/>
      </w:pPr>
      <w:r>
        <w:t>Subprotocols</w:t>
      </w:r>
    </w:p>
    <w:p>
      <w:pPr>
        <w:numPr>
          <w:ilvl w:val="1"/>
          <w:numId w:val="900"/>
        </w:numPr>
        <w:spacing w:before="0" w:after="0"/>
      </w:pPr>
      <w:r>
        <w:t>Purpose of Subprotocols</w:t>
      </w:r>
    </w:p>
    <w:p>
      <w:pPr>
        <w:numPr>
          <w:ilvl w:val="1"/>
          <w:numId w:val="900"/>
        </w:numPr>
        <w:spacing w:before="0" w:after="0"/>
      </w:pPr>
      <w:r>
        <w:t>Sec-WebSocket-Protocol Header</w:t>
      </w:r>
    </w:p>
    <w:p>
      <w:pPr>
        <w:numPr>
          <w:ilvl w:val="1"/>
          <w:numId w:val="900"/>
        </w:numPr>
        <w:spacing w:before="0" w:after="0"/>
      </w:pPr>
      <w:r>
        <w:t>Negotiation Process</w:t>
      </w:r>
    </w:p>
    <w:p>
      <w:pPr>
        <w:numPr>
          <w:ilvl w:val="1"/>
          <w:numId w:val="900"/>
        </w:numPr>
        <w:spacing w:before="0" w:after="0"/>
      </w:pPr>
      <w:r>
        <w:t>Examples of Common Subprotocols</w:t>
      </w:r>
    </w:p>
    <w:p>
      <w:pPr>
        <w:numPr>
          <w:ilvl w:val="0"/>
          <w:numId w:val="900"/>
        </w:numPr>
        <w:spacing w:before="0" w:after="0"/>
      </w:pPr>
      <w:r>
        <w:t>Extensions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Sec-WebSocket-Extensions Header</w:t>
      </w:r>
    </w:p>
    <w:p>
      <w:pPr>
        <w:numPr>
          <w:ilvl w:val="1"/>
          <w:numId w:val="900"/>
        </w:numPr>
        <w:spacing w:before="0" w:after="0"/>
      </w:pPr>
      <w:r>
        <w:t>Negotiation Process</w:t>
      </w:r>
    </w:p>
    <w:p>
      <w:pPr>
        <w:numPr>
          <w:ilvl w:val="1"/>
          <w:numId w:val="900"/>
        </w:numPr>
        <w:spacing w:before="0" w:after="0"/>
      </w:pPr>
      <w:r>
        <w:t>Common Extensions</w:t>
      </w:r>
    </w:p>
    <w:p>
      <w:pPr>
        <w:pStyle w:val="Heading1"/>
      </w:pPr>
      <w:r>
        <w:t>Client-Side WebSocket API (JavaScript)</w:t>
      </w:r>
    </w:p>
    <w:p>
      <w:pPr>
        <w:numPr>
          <w:ilvl w:val="0"/>
          <w:numId w:val="900"/>
        </w:numPr>
        <w:spacing w:before="0" w:after="0"/>
      </w:pPr>
      <w:r>
        <w:t>Creating a WebSocket Instance</w:t>
      </w:r>
    </w:p>
    <w:p>
      <w:pPr>
        <w:numPr>
          <w:ilvl w:val="1"/>
          <w:numId w:val="900"/>
        </w:numPr>
        <w:spacing w:before="0" w:after="0"/>
      </w:pPr>
      <w:r>
        <w:t>Constructor Syntax and Parameters</w:t>
      </w:r>
    </w:p>
    <w:p>
      <w:pPr>
        <w:numPr>
          <w:ilvl w:val="1"/>
          <w:numId w:val="900"/>
        </w:numPr>
        <w:spacing w:before="0" w:after="0"/>
      </w:pPr>
      <w:r>
        <w:t>Specifying WebSocket URL</w:t>
      </w:r>
    </w:p>
    <w:p>
      <w:pPr>
        <w:numPr>
          <w:ilvl w:val="1"/>
          <w:numId w:val="900"/>
        </w:numPr>
        <w:spacing w:before="0" w:after="0"/>
      </w:pPr>
      <w:r>
        <w:t>Specifying Subprotocols</w:t>
      </w:r>
    </w:p>
    <w:p>
      <w:pPr>
        <w:numPr>
          <w:ilvl w:val="0"/>
          <w:numId w:val="900"/>
        </w:numPr>
        <w:spacing w:before="0" w:after="0"/>
      </w:pPr>
      <w:r>
        <w:t>Connection States</w:t>
      </w:r>
    </w:p>
    <w:p>
      <w:pPr>
        <w:numPr>
          <w:ilvl w:val="1"/>
          <w:numId w:val="900"/>
        </w:numPr>
        <w:spacing w:before="0" w:after="0"/>
      </w:pPr>
      <w:r>
        <w:t>CONNECTING State</w:t>
      </w:r>
    </w:p>
    <w:p>
      <w:pPr>
        <w:numPr>
          <w:ilvl w:val="1"/>
          <w:numId w:val="900"/>
        </w:numPr>
        <w:spacing w:before="0" w:after="0"/>
      </w:pPr>
      <w:r>
        <w:t>OPEN State</w:t>
      </w:r>
    </w:p>
    <w:p>
      <w:pPr>
        <w:numPr>
          <w:ilvl w:val="1"/>
          <w:numId w:val="900"/>
        </w:numPr>
        <w:spacing w:before="0" w:after="0"/>
      </w:pPr>
      <w:r>
        <w:t>CLOSING State</w:t>
      </w:r>
    </w:p>
    <w:p>
      <w:pPr>
        <w:numPr>
          <w:ilvl w:val="1"/>
          <w:numId w:val="900"/>
        </w:numPr>
        <w:spacing w:before="0" w:after="0"/>
      </w:pPr>
      <w:r>
        <w:t>CLOSED State</w:t>
      </w:r>
    </w:p>
    <w:p>
      <w:pPr>
        <w:numPr>
          <w:ilvl w:val="1"/>
          <w:numId w:val="900"/>
        </w:numPr>
        <w:spacing w:before="0" w:after="0"/>
      </w:pPr>
      <w:r>
        <w:t>ReadyState Property</w:t>
      </w:r>
    </w:p>
    <w:p>
      <w:pPr>
        <w:numPr>
          <w:ilvl w:val="0"/>
          <w:numId w:val="900"/>
        </w:numPr>
        <w:spacing w:before="0" w:after="0"/>
      </w:pPr>
      <w:r>
        <w:t>WebSocket Events</w:t>
      </w:r>
    </w:p>
    <w:p>
      <w:pPr>
        <w:numPr>
          <w:ilvl w:val="1"/>
          <w:numId w:val="900"/>
        </w:numPr>
        <w:spacing w:before="0" w:after="0"/>
      </w:pPr>
      <w:r>
        <w:t>onopen Event</w:t>
      </w:r>
    </w:p>
    <w:p>
      <w:pPr>
        <w:numPr>
          <w:ilvl w:val="2"/>
          <w:numId w:val="900"/>
        </w:numPr>
        <w:spacing w:before="0" w:after="0"/>
      </w:pPr>
      <w:r>
        <w:t>Connection Established Handler</w:t>
      </w:r>
    </w:p>
    <w:p>
      <w:pPr>
        <w:numPr>
          <w:ilvl w:val="1"/>
          <w:numId w:val="900"/>
        </w:numPr>
        <w:spacing w:before="0" w:after="0"/>
      </w:pPr>
      <w:r>
        <w:t>onmessage Event</w:t>
      </w:r>
    </w:p>
    <w:p>
      <w:pPr>
        <w:numPr>
          <w:ilvl w:val="2"/>
          <w:numId w:val="900"/>
        </w:numPr>
        <w:spacing w:before="0" w:after="0"/>
      </w:pPr>
      <w:r>
        <w:t>Receiving Data Handler</w:t>
      </w:r>
    </w:p>
    <w:p>
      <w:pPr>
        <w:numPr>
          <w:ilvl w:val="2"/>
          <w:numId w:val="900"/>
        </w:numPr>
        <w:spacing w:before="0" w:after="0"/>
      </w:pPr>
      <w:r>
        <w:t>Handling Text Messages</w:t>
      </w:r>
    </w:p>
    <w:p>
      <w:pPr>
        <w:numPr>
          <w:ilvl w:val="2"/>
          <w:numId w:val="900"/>
        </w:numPr>
        <w:spacing w:before="0" w:after="0"/>
      </w:pPr>
      <w:r>
        <w:t>Handling Binary Messages</w:t>
      </w:r>
    </w:p>
    <w:p>
      <w:pPr>
        <w:numPr>
          <w:ilvl w:val="1"/>
          <w:numId w:val="900"/>
        </w:numPr>
        <w:spacing w:before="0" w:after="0"/>
      </w:pPr>
      <w:r>
        <w:t>onerror Event</w:t>
      </w:r>
    </w:p>
    <w:p>
      <w:pPr>
        <w:numPr>
          <w:ilvl w:val="2"/>
          <w:numId w:val="900"/>
        </w:numPr>
        <w:spacing w:before="0" w:after="0"/>
      </w:pPr>
      <w:r>
        <w:t>Error Event Structure</w:t>
      </w:r>
    </w:p>
    <w:p>
      <w:pPr>
        <w:numPr>
          <w:ilvl w:val="2"/>
          <w:numId w:val="900"/>
        </w:numPr>
        <w:spacing w:before="0" w:after="0"/>
      </w:pPr>
      <w:r>
        <w:t>Common Error Scenarios</w:t>
      </w:r>
    </w:p>
    <w:p>
      <w:pPr>
        <w:numPr>
          <w:ilvl w:val="1"/>
          <w:numId w:val="900"/>
        </w:numPr>
        <w:spacing w:before="0" w:after="0"/>
      </w:pPr>
      <w:r>
        <w:t>onclose Event</w:t>
      </w:r>
    </w:p>
    <w:p>
      <w:pPr>
        <w:numPr>
          <w:ilvl w:val="2"/>
          <w:numId w:val="900"/>
        </w:numPr>
        <w:spacing w:before="0" w:after="0"/>
      </w:pPr>
      <w:r>
        <w:t>Connection Terminated Handler</w:t>
      </w:r>
    </w:p>
    <w:p>
      <w:pPr>
        <w:numPr>
          <w:ilvl w:val="2"/>
          <w:numId w:val="900"/>
        </w:numPr>
        <w:spacing w:before="0" w:after="0"/>
      </w:pPr>
      <w:r>
        <w:t>Close Event Structure</w:t>
      </w:r>
    </w:p>
    <w:p>
      <w:pPr>
        <w:numPr>
          <w:ilvl w:val="2"/>
          <w:numId w:val="900"/>
        </w:numPr>
        <w:spacing w:before="0" w:after="0"/>
      </w:pPr>
      <w:r>
        <w:t>Detecting Close Reasons</w:t>
      </w:r>
    </w:p>
    <w:p>
      <w:pPr>
        <w:numPr>
          <w:ilvl w:val="0"/>
          <w:numId w:val="900"/>
        </w:numPr>
        <w:spacing w:before="0" w:after="0"/>
      </w:pPr>
      <w:r>
        <w:t>Sending Data</w:t>
      </w:r>
    </w:p>
    <w:p>
      <w:pPr>
        <w:numPr>
          <w:ilvl w:val="1"/>
          <w:numId w:val="900"/>
        </w:numPr>
        <w:spacing w:before="0" w:after="0"/>
      </w:pPr>
      <w:r>
        <w:t>The send() Method</w:t>
      </w:r>
    </w:p>
    <w:p>
      <w:pPr>
        <w:numPr>
          <w:ilvl w:val="2"/>
          <w:numId w:val="900"/>
        </w:numPr>
        <w:spacing w:before="0" w:after="0"/>
      </w:pPr>
      <w:r>
        <w:t>Method Syntax and Usage</w:t>
      </w:r>
    </w:p>
    <w:p>
      <w:pPr>
        <w:numPr>
          <w:ilvl w:val="1"/>
          <w:numId w:val="900"/>
        </w:numPr>
        <w:spacing w:before="0" w:after="0"/>
      </w:pPr>
      <w:r>
        <w:t>Sending Text Data</w:t>
      </w:r>
    </w:p>
    <w:p>
      <w:pPr>
        <w:numPr>
          <w:ilvl w:val="2"/>
          <w:numId w:val="900"/>
        </w:numPr>
        <w:spacing w:before="0" w:after="0"/>
      </w:pPr>
      <w:r>
        <w:t>String Data</w:t>
      </w:r>
    </w:p>
    <w:p>
      <w:pPr>
        <w:numPr>
          <w:ilvl w:val="2"/>
          <w:numId w:val="900"/>
        </w:numPr>
        <w:spacing w:before="0" w:after="0"/>
      </w:pPr>
      <w:r>
        <w:t>JSON Serialization</w:t>
      </w:r>
    </w:p>
    <w:p>
      <w:pPr>
        <w:numPr>
          <w:ilvl w:val="1"/>
          <w:numId w:val="900"/>
        </w:numPr>
        <w:spacing w:before="0" w:after="0"/>
      </w:pPr>
      <w:r>
        <w:t>Sending Binary Data</w:t>
      </w:r>
    </w:p>
    <w:p>
      <w:pPr>
        <w:numPr>
          <w:ilvl w:val="2"/>
          <w:numId w:val="900"/>
        </w:numPr>
        <w:spacing w:before="0" w:after="0"/>
      </w:pPr>
      <w:r>
        <w:t>ArrayBuffer</w:t>
      </w:r>
    </w:p>
    <w:p>
      <w:pPr>
        <w:numPr>
          <w:ilvl w:val="2"/>
          <w:numId w:val="900"/>
        </w:numPr>
        <w:spacing w:before="0" w:after="0"/>
      </w:pPr>
      <w:r>
        <w:t>Blob</w:t>
      </w:r>
    </w:p>
    <w:p>
      <w:pPr>
        <w:numPr>
          <w:ilvl w:val="2"/>
          <w:numId w:val="900"/>
        </w:numPr>
        <w:spacing w:before="0" w:after="0"/>
      </w:pPr>
      <w:r>
        <w:t>Typed Arrays</w:t>
      </w:r>
    </w:p>
    <w:p>
      <w:pPr>
        <w:numPr>
          <w:ilvl w:val="0"/>
          <w:numId w:val="900"/>
        </w:numPr>
        <w:spacing w:before="0" w:after="0"/>
      </w:pPr>
      <w:r>
        <w:t>Closing the Connection</w:t>
      </w:r>
    </w:p>
    <w:p>
      <w:pPr>
        <w:numPr>
          <w:ilvl w:val="1"/>
          <w:numId w:val="900"/>
        </w:numPr>
        <w:spacing w:before="0" w:after="0"/>
      </w:pPr>
      <w:r>
        <w:t>The close() Method</w:t>
      </w:r>
    </w:p>
    <w:p>
      <w:pPr>
        <w:numPr>
          <w:ilvl w:val="2"/>
          <w:numId w:val="900"/>
        </w:numPr>
        <w:spacing w:before="0" w:after="0"/>
      </w:pPr>
      <w:r>
        <w:t>Method Syntax and Parameters</w:t>
      </w:r>
    </w:p>
    <w:p>
      <w:pPr>
        <w:numPr>
          <w:ilvl w:val="1"/>
          <w:numId w:val="900"/>
        </w:numPr>
        <w:spacing w:before="0" w:after="0"/>
      </w:pPr>
      <w:r>
        <w:t>Status Codes and Reason Strings</w:t>
      </w:r>
    </w:p>
    <w:p>
      <w:pPr>
        <w:numPr>
          <w:ilvl w:val="2"/>
          <w:numId w:val="900"/>
        </w:numPr>
        <w:spacing w:before="0" w:after="0"/>
      </w:pPr>
      <w:r>
        <w:t>Standard Close Codes</w:t>
      </w:r>
    </w:p>
    <w:p>
      <w:pPr>
        <w:numPr>
          <w:ilvl w:val="2"/>
          <w:numId w:val="900"/>
        </w:numPr>
        <w:spacing w:before="0" w:after="0"/>
      </w:pPr>
      <w:r>
        <w:t>Custom Close Reasons</w:t>
      </w:r>
    </w:p>
    <w:p>
      <w:pPr>
        <w:numPr>
          <w:ilvl w:val="0"/>
          <w:numId w:val="900"/>
        </w:numPr>
        <w:spacing w:before="0" w:after="0"/>
      </w:pPr>
      <w:r>
        <w:t>Client-Side Best Practices</w:t>
      </w:r>
    </w:p>
    <w:p>
      <w:pPr>
        <w:numPr>
          <w:ilvl w:val="1"/>
          <w:numId w:val="900"/>
        </w:numPr>
        <w:spacing w:before="0" w:after="0"/>
      </w:pPr>
      <w:r>
        <w:t>Handling Connection Failures</w:t>
      </w:r>
    </w:p>
    <w:p>
      <w:pPr>
        <w:numPr>
          <w:ilvl w:val="2"/>
          <w:numId w:val="900"/>
        </w:numPr>
        <w:spacing w:before="0" w:after="0"/>
      </w:pPr>
      <w:r>
        <w:t>Detecting Connection Failures</w:t>
      </w:r>
    </w:p>
    <w:p>
      <w:pPr>
        <w:numPr>
          <w:ilvl w:val="2"/>
          <w:numId w:val="900"/>
        </w:numPr>
        <w:spacing w:before="0" w:after="0"/>
      </w:pPr>
      <w:r>
        <w:t>Responding to Connection Failures</w:t>
      </w:r>
    </w:p>
    <w:p>
      <w:pPr>
        <w:numPr>
          <w:ilvl w:val="1"/>
          <w:numId w:val="900"/>
        </w:numPr>
        <w:spacing w:before="0" w:after="0"/>
      </w:pPr>
      <w:r>
        <w:t>Implementing Automatic Reconnection Logic</w:t>
      </w:r>
    </w:p>
    <w:p>
      <w:pPr>
        <w:numPr>
          <w:ilvl w:val="2"/>
          <w:numId w:val="900"/>
        </w:numPr>
        <w:spacing w:before="0" w:after="0"/>
      </w:pPr>
      <w:r>
        <w:t>Reconnection Strategies</w:t>
      </w:r>
    </w:p>
    <w:p>
      <w:pPr>
        <w:numPr>
          <w:ilvl w:val="2"/>
          <w:numId w:val="900"/>
        </w:numPr>
        <w:spacing w:before="0" w:after="0"/>
      </w:pPr>
      <w:r>
        <w:t>Handling Reconnection Delays</w:t>
      </w:r>
    </w:p>
    <w:p>
      <w:pPr>
        <w:numPr>
          <w:ilvl w:val="1"/>
          <w:numId w:val="900"/>
        </w:numPr>
        <w:spacing w:before="0" w:after="0"/>
      </w:pPr>
      <w:r>
        <w:t>Exponential Backoff Strategy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Managing Message Queues During Reconnection</w:t>
      </w:r>
    </w:p>
    <w:p>
      <w:pPr>
        <w:numPr>
          <w:ilvl w:val="1"/>
          <w:numId w:val="900"/>
        </w:numPr>
        <w:spacing w:before="0" w:after="0"/>
      </w:pPr>
      <w:r>
        <w:t>Handling Browser Compatibility</w:t>
      </w:r>
    </w:p>
    <w:p>
      <w:pPr>
        <w:pStyle w:val="Heading1"/>
      </w:pPr>
      <w:r>
        <w:t>Server-Side Implementation</w:t>
      </w:r>
    </w:p>
    <w:p>
      <w:pPr>
        <w:numPr>
          <w:ilvl w:val="0"/>
          <w:numId w:val="900"/>
        </w:numPr>
        <w:spacing w:before="0" w:after="0"/>
      </w:pPr>
      <w:r>
        <w:t>Choosing a WebSocket Server Library</w:t>
      </w:r>
    </w:p>
    <w:p>
      <w:pPr>
        <w:numPr>
          <w:ilvl w:val="1"/>
          <w:numId w:val="900"/>
        </w:numPr>
        <w:spacing w:before="0" w:after="0"/>
      </w:pPr>
      <w:r>
        <w:t>Criteria for Library Selection</w:t>
      </w:r>
    </w:p>
    <w:p>
      <w:pPr>
        <w:numPr>
          <w:ilvl w:val="1"/>
          <w:numId w:val="900"/>
        </w:numPr>
        <w:spacing w:before="0" w:after="0"/>
      </w:pPr>
      <w:r>
        <w:t>Node.js Libraries</w:t>
      </w:r>
    </w:p>
    <w:p>
      <w:pPr>
        <w:numPr>
          <w:ilvl w:val="2"/>
          <w:numId w:val="900"/>
        </w:numPr>
        <w:spacing w:before="0" w:after="0"/>
      </w:pPr>
      <w:r>
        <w:t>ws Library</w:t>
      </w:r>
    </w:p>
    <w:p>
      <w:pPr>
        <w:numPr>
          <w:ilvl w:val="2"/>
          <w:numId w:val="900"/>
        </w:numPr>
        <w:spacing w:before="0" w:after="0"/>
      </w:pPr>
      <w:r>
        <w:t>Socket.IO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websockets Library</w:t>
      </w:r>
    </w:p>
    <w:p>
      <w:pPr>
        <w:numPr>
          <w:ilvl w:val="2"/>
          <w:numId w:val="900"/>
        </w:numPr>
        <w:spacing w:before="0" w:after="0"/>
      </w:pPr>
      <w:r>
        <w:t>Django Channels</w:t>
      </w:r>
    </w:p>
    <w:p>
      <w:pPr>
        <w:numPr>
          <w:ilvl w:val="2"/>
          <w:numId w:val="900"/>
        </w:numPr>
        <w:spacing w:before="0" w:after="0"/>
      </w:pPr>
      <w:r>
        <w:t>FastAPI WebSockets</w:t>
      </w:r>
    </w:p>
    <w:p>
      <w:pPr>
        <w:numPr>
          <w:ilvl w:val="1"/>
          <w:numId w:val="900"/>
        </w:numPr>
        <w:spacing w:before="0" w:after="0"/>
      </w:pPr>
      <w:r>
        <w:t>Java Libraries</w:t>
      </w:r>
    </w:p>
    <w:p>
      <w:pPr>
        <w:numPr>
          <w:ilvl w:val="2"/>
          <w:numId w:val="900"/>
        </w:numPr>
        <w:spacing w:before="0" w:after="0"/>
      </w:pPr>
      <w:r>
        <w:t>Java API for WebSocket (JSR 356)</w:t>
      </w:r>
    </w:p>
    <w:p>
      <w:pPr>
        <w:numPr>
          <w:ilvl w:val="2"/>
          <w:numId w:val="900"/>
        </w:numPr>
        <w:spacing w:before="0" w:after="0"/>
      </w:pPr>
      <w:r>
        <w:t>Spring Framework WebSocket Support</w:t>
      </w:r>
    </w:p>
    <w:p>
      <w:pPr>
        <w:numPr>
          <w:ilvl w:val="1"/>
          <w:numId w:val="900"/>
        </w:numPr>
        <w:spacing w:before="0" w:after="0"/>
      </w:pPr>
      <w:r>
        <w:t>Go Libraries</w:t>
      </w:r>
    </w:p>
    <w:p>
      <w:pPr>
        <w:numPr>
          <w:ilvl w:val="2"/>
          <w:numId w:val="900"/>
        </w:numPr>
        <w:spacing w:before="0" w:after="0"/>
      </w:pPr>
      <w:r>
        <w:t>gorilla/websocket</w:t>
      </w:r>
    </w:p>
    <w:p>
      <w:pPr>
        <w:numPr>
          <w:ilvl w:val="1"/>
          <w:numId w:val="900"/>
        </w:numPr>
        <w:spacing w:before="0" w:after="0"/>
      </w:pPr>
      <w:r>
        <w:t>Other Language Libraries</w:t>
      </w:r>
    </w:p>
    <w:p>
      <w:pPr>
        <w:numPr>
          <w:ilvl w:val="2"/>
          <w:numId w:val="900"/>
        </w:numPr>
        <w:spacing w:before="0" w:after="0"/>
      </w:pPr>
      <w:r>
        <w:t>Ruby Libraries</w:t>
      </w:r>
    </w:p>
    <w:p>
      <w:pPr>
        <w:numPr>
          <w:ilvl w:val="2"/>
          <w:numId w:val="900"/>
        </w:numPr>
        <w:spacing w:before="0" w:after="0"/>
      </w:pPr>
      <w:r>
        <w:t>C# Libraries</w:t>
      </w:r>
    </w:p>
    <w:p>
      <w:pPr>
        <w:numPr>
          <w:ilvl w:val="2"/>
          <w:numId w:val="900"/>
        </w:numPr>
        <w:spacing w:before="0" w:after="0"/>
      </w:pPr>
      <w:r>
        <w:t>PHP Libraries</w:t>
      </w:r>
    </w:p>
    <w:p>
      <w:pPr>
        <w:numPr>
          <w:ilvl w:val="0"/>
          <w:numId w:val="900"/>
        </w:numPr>
        <w:spacing w:before="0" w:after="0"/>
      </w:pPr>
      <w:r>
        <w:t>Core Server Logic</w:t>
      </w:r>
    </w:p>
    <w:p>
      <w:pPr>
        <w:numPr>
          <w:ilvl w:val="1"/>
          <w:numId w:val="900"/>
        </w:numPr>
        <w:spacing w:before="0" w:after="0"/>
      </w:pPr>
      <w:r>
        <w:t>Handling New Connections</w:t>
      </w:r>
    </w:p>
    <w:p>
      <w:pPr>
        <w:numPr>
          <w:ilvl w:val="2"/>
          <w:numId w:val="900"/>
        </w:numPr>
        <w:spacing w:before="0" w:after="0"/>
      </w:pPr>
      <w:r>
        <w:t>Accepting Client Connections</w:t>
      </w:r>
    </w:p>
    <w:p>
      <w:pPr>
        <w:numPr>
          <w:ilvl w:val="2"/>
          <w:numId w:val="900"/>
        </w:numPr>
        <w:spacing w:before="0" w:after="0"/>
      </w:pPr>
      <w:r>
        <w:t>Authenticating Clients</w:t>
      </w:r>
    </w:p>
    <w:p>
      <w:pPr>
        <w:numPr>
          <w:ilvl w:val="1"/>
          <w:numId w:val="900"/>
        </w:numPr>
        <w:spacing w:before="0" w:after="0"/>
      </w:pPr>
      <w:r>
        <w:t>Managing Connected Clients</w:t>
      </w:r>
    </w:p>
    <w:p>
      <w:pPr>
        <w:numPr>
          <w:ilvl w:val="2"/>
          <w:numId w:val="900"/>
        </w:numPr>
        <w:spacing w:before="0" w:after="0"/>
      </w:pPr>
      <w:r>
        <w:t>Client Tracking Structures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Receiving and Processing Messages</w:t>
      </w:r>
    </w:p>
    <w:p>
      <w:pPr>
        <w:numPr>
          <w:ilvl w:val="2"/>
          <w:numId w:val="900"/>
        </w:numPr>
        <w:spacing w:before="0" w:after="0"/>
      </w:pPr>
      <w:r>
        <w:t>Message Parsing</w:t>
      </w:r>
    </w:p>
    <w:p>
      <w:pPr>
        <w:numPr>
          <w:ilvl w:val="2"/>
          <w:numId w:val="900"/>
        </w:numPr>
        <w:spacing w:before="0" w:after="0"/>
      </w:pPr>
      <w:r>
        <w:t>Handling Text Data</w:t>
      </w:r>
    </w:p>
    <w:p>
      <w:pPr>
        <w:numPr>
          <w:ilvl w:val="2"/>
          <w:numId w:val="900"/>
        </w:numPr>
        <w:spacing w:before="0" w:after="0"/>
      </w:pPr>
      <w:r>
        <w:t>Handling Binary Data</w:t>
      </w:r>
    </w:p>
    <w:p>
      <w:pPr>
        <w:numPr>
          <w:ilvl w:val="1"/>
          <w:numId w:val="900"/>
        </w:numPr>
        <w:spacing w:before="0" w:after="0"/>
      </w:pPr>
      <w:r>
        <w:t>Sending Messages to Clients</w:t>
      </w:r>
    </w:p>
    <w:p>
      <w:pPr>
        <w:numPr>
          <w:ilvl w:val="2"/>
          <w:numId w:val="900"/>
        </w:numPr>
        <w:spacing w:before="0" w:after="0"/>
      </w:pPr>
      <w:r>
        <w:t>Unicasting (Single Client)</w:t>
      </w:r>
    </w:p>
    <w:p>
      <w:pPr>
        <w:numPr>
          <w:ilvl w:val="2"/>
          <w:numId w:val="900"/>
        </w:numPr>
        <w:spacing w:before="0" w:after="0"/>
      </w:pPr>
      <w:r>
        <w:t>Broadcasting (All Clients)</w:t>
      </w:r>
    </w:p>
    <w:p>
      <w:pPr>
        <w:numPr>
          <w:ilvl w:val="2"/>
          <w:numId w:val="900"/>
        </w:numPr>
        <w:spacing w:before="0" w:after="0"/>
      </w:pPr>
      <w:r>
        <w:t>Multicasting (Subset of Clients)</w:t>
      </w:r>
    </w:p>
    <w:p>
      <w:pPr>
        <w:numPr>
          <w:ilvl w:val="1"/>
          <w:numId w:val="900"/>
        </w:numPr>
        <w:spacing w:before="0" w:after="0"/>
      </w:pPr>
      <w:r>
        <w:t>Handling Client Disconnections</w:t>
      </w:r>
    </w:p>
    <w:p>
      <w:pPr>
        <w:numPr>
          <w:ilvl w:val="2"/>
          <w:numId w:val="900"/>
        </w:numPr>
        <w:spacing w:before="0" w:after="0"/>
      </w:pPr>
      <w:r>
        <w:t>Detecting Disconnections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Error Handling and Logging</w:t>
      </w:r>
    </w:p>
    <w:p>
      <w:pPr>
        <w:numPr>
          <w:ilvl w:val="2"/>
          <w:numId w:val="900"/>
        </w:numPr>
        <w:spacing w:before="0" w:after="0"/>
      </w:pPr>
      <w:r>
        <w:t>Logging Connection Events</w:t>
      </w:r>
    </w:p>
    <w:p>
      <w:pPr>
        <w:numPr>
          <w:ilvl w:val="2"/>
          <w:numId w:val="900"/>
        </w:numPr>
        <w:spacing w:before="0" w:after="0"/>
      </w:pPr>
      <w:r>
        <w:t>Handling Protocol Errors</w:t>
      </w:r>
    </w:p>
    <w:p>
      <w:pPr>
        <w:numPr>
          <w:ilvl w:val="2"/>
          <w:numId w:val="900"/>
        </w:numPr>
        <w:spacing w:before="0" w:after="0"/>
      </w:pPr>
      <w:r>
        <w:t>Monitoring Server Health</w:t>
      </w:r>
    </w:p>
    <w:p>
      <w:pPr>
        <w:pStyle w:val="Heading1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WebSocket Secure (WSS) Protocol</w:t>
      </w:r>
    </w:p>
    <w:p>
      <w:pPr>
        <w:numPr>
          <w:ilvl w:val="1"/>
          <w:numId w:val="900"/>
        </w:numPr>
        <w:spacing w:before="0" w:after="0"/>
      </w:pPr>
      <w:r>
        <w:t>Differences from WS</w:t>
      </w:r>
    </w:p>
    <w:p>
      <w:pPr>
        <w:numPr>
          <w:ilvl w:val="1"/>
          <w:numId w:val="900"/>
        </w:numPr>
        <w:spacing w:before="0" w:after="0"/>
      </w:pPr>
      <w:r>
        <w:t>Certificate Requirements</w:t>
      </w:r>
    </w:p>
    <w:p>
      <w:pPr>
        <w:numPr>
          <w:ilvl w:val="0"/>
          <w:numId w:val="900"/>
        </w:numPr>
        <w:spacing w:before="0" w:after="0"/>
      </w:pPr>
      <w:r>
        <w:t>TLS/SSL Encryption</w:t>
      </w:r>
    </w:p>
    <w:p>
      <w:pPr>
        <w:numPr>
          <w:ilvl w:val="1"/>
          <w:numId w:val="900"/>
        </w:numPr>
        <w:spacing w:before="0" w:after="0"/>
      </w:pPr>
      <w:r>
        <w:t>Setting Up Certificates</w:t>
      </w:r>
    </w:p>
    <w:p>
      <w:pPr>
        <w:numPr>
          <w:ilvl w:val="1"/>
          <w:numId w:val="900"/>
        </w:numPr>
        <w:spacing w:before="0" w:after="0"/>
      </w:pPr>
      <w:r>
        <w:t>Cipher Suites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JWT Integration</w:t>
      </w:r>
    </w:p>
    <w:p>
      <w:pPr>
        <w:numPr>
          <w:ilvl w:val="2"/>
          <w:numId w:val="900"/>
        </w:numPr>
        <w:spacing w:before="0" w:after="0"/>
      </w:pPr>
      <w:r>
        <w:t>Token Validation Process</w:t>
      </w:r>
    </w:p>
    <w:p>
      <w:pPr>
        <w:numPr>
          <w:ilvl w:val="1"/>
          <w:numId w:val="900"/>
        </w:numPr>
        <w:spacing w:before="0" w:after="0"/>
      </w:pPr>
      <w:r>
        <w:t>Cookie-Based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CSRF Considerations</w:t>
      </w:r>
    </w:p>
    <w:p>
      <w:pPr>
        <w:numPr>
          <w:ilvl w:val="1"/>
          <w:numId w:val="900"/>
        </w:numPr>
        <w:spacing w:before="0" w:after="0"/>
      </w:pPr>
      <w:r>
        <w:t>Session Authentication</w:t>
      </w:r>
    </w:p>
    <w:p>
      <w:pPr>
        <w:numPr>
          <w:ilvl w:val="0"/>
          <w:numId w:val="900"/>
        </w:numPr>
        <w:spacing w:before="0" w:after="0"/>
      </w:pPr>
      <w:r>
        <w:t>Preventing Cross-Site WebSocket Hijacking (CSWSH)</w:t>
      </w:r>
    </w:p>
    <w:p>
      <w:pPr>
        <w:numPr>
          <w:ilvl w:val="1"/>
          <w:numId w:val="900"/>
        </w:numPr>
        <w:spacing w:before="0" w:after="0"/>
      </w:pPr>
      <w:r>
        <w:t>Same-Origin Policy</w:t>
      </w:r>
    </w:p>
    <w:p>
      <w:pPr>
        <w:numPr>
          <w:ilvl w:val="1"/>
          <w:numId w:val="900"/>
        </w:numPr>
        <w:spacing w:before="0" w:after="0"/>
      </w:pPr>
      <w:r>
        <w:t>Custom Header Validation</w:t>
      </w:r>
    </w:p>
    <w:p>
      <w:pPr>
        <w:numPr>
          <w:ilvl w:val="0"/>
          <w:numId w:val="900"/>
        </w:numPr>
        <w:spacing w:before="0" w:after="0"/>
      </w:pPr>
      <w:r>
        <w:t>Origin Validation</w:t>
      </w:r>
    </w:p>
    <w:p>
      <w:pPr>
        <w:numPr>
          <w:ilvl w:val="1"/>
          <w:numId w:val="900"/>
        </w:numPr>
        <w:spacing w:before="0" w:after="0"/>
      </w:pPr>
      <w:r>
        <w:t>Checking the Origin Header</w:t>
      </w:r>
    </w:p>
    <w:p>
      <w:pPr>
        <w:numPr>
          <w:ilvl w:val="1"/>
          <w:numId w:val="900"/>
        </w:numPr>
        <w:spacing w:before="0" w:after="0"/>
      </w:pPr>
      <w:r>
        <w:t>Whitelisting Trusted Origins</w:t>
      </w:r>
    </w:p>
    <w:p>
      <w:pPr>
        <w:numPr>
          <w:ilvl w:val="0"/>
          <w:numId w:val="900"/>
        </w:numPr>
        <w:spacing w:before="0" w:after="0"/>
      </w:pPr>
      <w:r>
        <w:t>Rate Limiting and DoS Protection</w:t>
      </w:r>
    </w:p>
    <w:p>
      <w:pPr>
        <w:numPr>
          <w:ilvl w:val="1"/>
          <w:numId w:val="900"/>
        </w:numPr>
        <w:spacing w:before="0" w:after="0"/>
      </w:pPr>
      <w:r>
        <w:t>Connection Rate Limiting</w:t>
      </w:r>
    </w:p>
    <w:p>
      <w:pPr>
        <w:numPr>
          <w:ilvl w:val="1"/>
          <w:numId w:val="900"/>
        </w:numPr>
        <w:spacing w:before="0" w:after="0"/>
      </w:pPr>
      <w:r>
        <w:t>Message Rate Limiting</w:t>
      </w:r>
    </w:p>
    <w:p>
      <w:pPr>
        <w:numPr>
          <w:ilvl w:val="1"/>
          <w:numId w:val="900"/>
        </w:numPr>
        <w:spacing w:before="0" w:after="0"/>
      </w:pPr>
      <w:r>
        <w:t>IP Blacklisting</w:t>
      </w:r>
    </w:p>
    <w:p>
      <w:pPr>
        <w:pStyle w:val="Heading1"/>
      </w:pPr>
      <w:r>
        <w:t>Scaling WebSocket Applications</w:t>
      </w:r>
    </w:p>
    <w:p>
      <w:pPr>
        <w:numPr>
          <w:ilvl w:val="0"/>
          <w:numId w:val="900"/>
        </w:numPr>
        <w:spacing w:before="0" w:after="0"/>
      </w:pPr>
      <w:r>
        <w:t>Vertical vs. Horizontal Scaling</w:t>
      </w:r>
    </w:p>
    <w:p>
      <w:pPr>
        <w:numPr>
          <w:ilvl w:val="1"/>
          <w:numId w:val="900"/>
        </w:numPr>
        <w:spacing w:before="0" w:after="0"/>
      </w:pPr>
      <w:r>
        <w:t>Vertical Scaling Pros and Cons</w:t>
      </w:r>
    </w:p>
    <w:p>
      <w:pPr>
        <w:numPr>
          <w:ilvl w:val="1"/>
          <w:numId w:val="900"/>
        </w:numPr>
        <w:spacing w:before="0" w:after="0"/>
      </w:pPr>
      <w:r>
        <w:t>Horizontal Scaling Pros and Cons</w:t>
      </w:r>
    </w:p>
    <w:p>
      <w:pPr>
        <w:numPr>
          <w:ilvl w:val="0"/>
          <w:numId w:val="900"/>
        </w:numPr>
        <w:spacing w:before="0" w:after="0"/>
      </w:pPr>
      <w:r>
        <w:t>Load Balancers and Reverse Proxies</w:t>
      </w:r>
    </w:p>
    <w:p>
      <w:pPr>
        <w:numPr>
          <w:ilvl w:val="1"/>
          <w:numId w:val="900"/>
        </w:numPr>
        <w:spacing w:before="0" w:after="0"/>
      </w:pPr>
      <w:r>
        <w:t>WebSocket Support in Load Balancers</w:t>
      </w:r>
    </w:p>
    <w:p>
      <w:pPr>
        <w:numPr>
          <w:ilvl w:val="1"/>
          <w:numId w:val="900"/>
        </w:numPr>
        <w:spacing w:before="0" w:after="0"/>
      </w:pPr>
      <w:r>
        <w:t>Nginx Configuration for WebSockets</w:t>
      </w:r>
    </w:p>
    <w:p>
      <w:pPr>
        <w:numPr>
          <w:ilvl w:val="2"/>
          <w:numId w:val="900"/>
        </w:numPr>
        <w:spacing w:before="0" w:after="0"/>
      </w:pPr>
      <w:r>
        <w:t>Proxy Settings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1"/>
          <w:numId w:val="900"/>
        </w:numPr>
        <w:spacing w:before="0" w:after="0"/>
      </w:pPr>
      <w:r>
        <w:t>Sticky Sessions (Session Affinity)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State Management in Distributed Systems</w:t>
      </w:r>
    </w:p>
    <w:p>
      <w:pPr>
        <w:numPr>
          <w:ilvl w:val="1"/>
          <w:numId w:val="900"/>
        </w:numPr>
        <w:spacing w:before="0" w:after="0"/>
      </w:pPr>
      <w:r>
        <w:t>Shared State Challenges</w:t>
      </w:r>
    </w:p>
    <w:p>
      <w:pPr>
        <w:numPr>
          <w:ilvl w:val="1"/>
          <w:numId w:val="900"/>
        </w:numPr>
        <w:spacing w:before="0" w:after="0"/>
      </w:pPr>
      <w:r>
        <w:t>Session Replication</w:t>
      </w:r>
    </w:p>
    <w:p>
      <w:pPr>
        <w:numPr>
          <w:ilvl w:val="0"/>
          <w:numId w:val="900"/>
        </w:numPr>
        <w:spacing w:before="0" w:after="0"/>
      </w:pPr>
      <w:r>
        <w:t>Message Broadcasting with Backplanes</w:t>
      </w:r>
    </w:p>
    <w:p>
      <w:pPr>
        <w:numPr>
          <w:ilvl w:val="1"/>
          <w:numId w:val="900"/>
        </w:numPr>
        <w:spacing w:before="0" w:after="0"/>
      </w:pPr>
      <w:r>
        <w:t>Redis Pub/Sub</w:t>
      </w:r>
    </w:p>
    <w:p>
      <w:pPr>
        <w:numPr>
          <w:ilvl w:val="2"/>
          <w:numId w:val="900"/>
        </w:numPr>
        <w:spacing w:before="0" w:after="0"/>
      </w:pPr>
      <w:r>
        <w:t>Architecture and Usage</w:t>
      </w:r>
    </w:p>
    <w:p>
      <w:pPr>
        <w:numPr>
          <w:ilvl w:val="1"/>
          <w:numId w:val="900"/>
        </w:numPr>
        <w:spacing w:before="0" w:after="0"/>
      </w:pPr>
      <w:r>
        <w:t>RabbitMQ</w:t>
      </w:r>
    </w:p>
    <w:p>
      <w:pPr>
        <w:numPr>
          <w:ilvl w:val="2"/>
          <w:numId w:val="900"/>
        </w:numPr>
        <w:spacing w:before="0" w:after="0"/>
      </w:pPr>
      <w:r>
        <w:t>Message Queues for WebSockets</w:t>
      </w:r>
    </w:p>
    <w:p>
      <w:pPr>
        <w:numPr>
          <w:ilvl w:val="1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Event Streaming Integration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Data Format Considerations</w:t>
      </w:r>
    </w:p>
    <w:p>
      <w:pPr>
        <w:numPr>
          <w:ilvl w:val="1"/>
          <w:numId w:val="900"/>
        </w:numPr>
        <w:spacing w:before="0" w:after="0"/>
      </w:pPr>
      <w:r>
        <w:t>Binary vs. Text Data Formats</w:t>
      </w:r>
    </w:p>
    <w:p>
      <w:pPr>
        <w:numPr>
          <w:ilvl w:val="1"/>
          <w:numId w:val="900"/>
        </w:numPr>
        <w:spacing w:before="0" w:after="0"/>
      </w:pPr>
      <w:r>
        <w:t>Efficiency Considerations</w:t>
      </w:r>
    </w:p>
    <w:p>
      <w:pPr>
        <w:numPr>
          <w:ilvl w:val="0"/>
          <w:numId w:val="900"/>
        </w:numPr>
        <w:spacing w:before="0" w:after="0"/>
      </w:pPr>
      <w:r>
        <w:t>Serialization Formats</w:t>
      </w:r>
    </w:p>
    <w:p>
      <w:pPr>
        <w:numPr>
          <w:ilvl w:val="1"/>
          <w:numId w:val="900"/>
        </w:numPr>
        <w:spacing w:before="0" w:after="0"/>
      </w:pPr>
      <w:r>
        <w:t>Protocol Buffers (Protobuf)</w:t>
      </w:r>
    </w:p>
    <w:p>
      <w:pPr>
        <w:numPr>
          <w:ilvl w:val="2"/>
          <w:numId w:val="900"/>
        </w:numPr>
        <w:spacing w:before="0" w:after="0"/>
      </w:pPr>
      <w:r>
        <w:t>Serialization and Deserialization</w:t>
      </w:r>
    </w:p>
    <w:p>
      <w:pPr>
        <w:numPr>
          <w:ilvl w:val="1"/>
          <w:numId w:val="900"/>
        </w:numPr>
        <w:spacing w:before="0" w:after="0"/>
      </w:pPr>
      <w:r>
        <w:t>MessagePack</w:t>
      </w:r>
    </w:p>
    <w:p>
      <w:pPr>
        <w:numPr>
          <w:ilvl w:val="2"/>
          <w:numId w:val="900"/>
        </w:numPr>
        <w:spacing w:before="0" w:after="0"/>
      </w:pPr>
      <w:r>
        <w:t>Compact Binary Serialization</w:t>
      </w:r>
    </w:p>
    <w:p>
      <w:pPr>
        <w:numPr>
          <w:ilvl w:val="0"/>
          <w:numId w:val="900"/>
        </w:numPr>
        <w:spacing w:before="0" w:after="0"/>
      </w:pPr>
      <w:r>
        <w:t>Message Compression</w:t>
      </w:r>
    </w:p>
    <w:p>
      <w:pPr>
        <w:numPr>
          <w:ilvl w:val="1"/>
          <w:numId w:val="900"/>
        </w:numPr>
        <w:spacing w:before="0" w:after="0"/>
      </w:pPr>
      <w:r>
        <w:t>permessage-deflate Extension</w:t>
      </w:r>
    </w:p>
    <w:p>
      <w:pPr>
        <w:numPr>
          <w:ilvl w:val="1"/>
          <w:numId w:val="900"/>
        </w:numPr>
        <w:spacing w:before="0" w:after="0"/>
      </w:pPr>
      <w:r>
        <w:t>Negotiation and Usage</w:t>
      </w:r>
    </w:p>
    <w:p>
      <w:pPr>
        <w:numPr>
          <w:ilvl w:val="1"/>
          <w:numId w:val="900"/>
        </w:numPr>
        <w:spacing w:before="0" w:after="0"/>
      </w:pPr>
      <w:r>
        <w:t>Performance Impact</w:t>
      </w:r>
    </w:p>
    <w:p>
      <w:pPr>
        <w:numPr>
          <w:ilvl w:val="0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pStyle w:val="Heading1"/>
      </w:pPr>
      <w:r>
        <w:t>Reliability and Health Monitoring</w:t>
      </w:r>
    </w:p>
    <w:p>
      <w:pPr>
        <w:numPr>
          <w:ilvl w:val="0"/>
          <w:numId w:val="900"/>
        </w:numPr>
        <w:spacing w:before="0" w:after="0"/>
      </w:pPr>
      <w:r>
        <w:t>Implementing Heartbeats</w:t>
      </w:r>
    </w:p>
    <w:p>
      <w:pPr>
        <w:numPr>
          <w:ilvl w:val="1"/>
          <w:numId w:val="900"/>
        </w:numPr>
        <w:spacing w:before="0" w:after="0"/>
      </w:pPr>
      <w:r>
        <w:t>Ping/Pong Mechanism</w:t>
      </w:r>
    </w:p>
    <w:p>
      <w:pPr>
        <w:numPr>
          <w:ilvl w:val="1"/>
          <w:numId w:val="900"/>
        </w:numPr>
        <w:spacing w:before="0" w:after="0"/>
      </w:pPr>
      <w:r>
        <w:t>Detecting Stale Connections</w:t>
      </w:r>
    </w:p>
    <w:p>
      <w:pPr>
        <w:numPr>
          <w:ilvl w:val="0"/>
          <w:numId w:val="900"/>
        </w:numPr>
        <w:spacing w:before="0" w:after="0"/>
      </w:pPr>
      <w:r>
        <w:t>Connection Health Monitoring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Alerting and Recovery</w:t>
      </w:r>
    </w:p>
    <w:p>
      <w:pPr>
        <w:numPr>
          <w:ilvl w:val="0"/>
          <w:numId w:val="900"/>
        </w:numPr>
        <w:spacing w:before="0" w:after="0"/>
      </w:pPr>
      <w:r>
        <w:t>Error Recovery Strategies</w:t>
      </w:r>
    </w:p>
    <w:p>
      <w:pPr>
        <w:numPr>
          <w:ilvl w:val="1"/>
          <w:numId w:val="900"/>
        </w:numPr>
        <w:spacing w:before="0" w:after="0"/>
      </w:pPr>
      <w:r>
        <w:t>Automatic Reconnection</w:t>
      </w:r>
    </w:p>
    <w:p>
      <w:pPr>
        <w:numPr>
          <w:ilvl w:val="1"/>
          <w:numId w:val="900"/>
        </w:numPr>
        <w:spacing w:before="0" w:after="0"/>
      </w:pPr>
      <w:r>
        <w:t>Message Persistence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pStyle w:val="Heading1"/>
      </w:pPr>
      <w:r>
        <w:t>Architectural Patterns</w:t>
      </w:r>
    </w:p>
    <w:p>
      <w:pPr>
        <w:numPr>
          <w:ilvl w:val="0"/>
          <w:numId w:val="900"/>
        </w:numPr>
        <w:spacing w:before="0" w:after="0"/>
      </w:pPr>
      <w:r>
        <w:t>Rooms and Channels</w:t>
      </w:r>
    </w:p>
    <w:p>
      <w:pPr>
        <w:numPr>
          <w:ilvl w:val="1"/>
          <w:numId w:val="900"/>
        </w:numPr>
        <w:spacing w:before="0" w:after="0"/>
      </w:pPr>
      <w:r>
        <w:t>Grouping Clients</w:t>
      </w:r>
    </w:p>
    <w:p>
      <w:pPr>
        <w:numPr>
          <w:ilvl w:val="1"/>
          <w:numId w:val="900"/>
        </w:numPr>
        <w:spacing w:before="0" w:after="0"/>
      </w:pPr>
      <w:r>
        <w:t>Message Routing Strategies</w:t>
      </w:r>
    </w:p>
    <w:p>
      <w:pPr>
        <w:numPr>
          <w:ilvl w:val="0"/>
          <w:numId w:val="900"/>
        </w:numPr>
        <w:spacing w:before="0" w:after="0"/>
      </w:pPr>
      <w:r>
        <w:t>Publish/Subscribe (Pub/Sub) Pattern</w:t>
      </w:r>
    </w:p>
    <w:p>
      <w:pPr>
        <w:numPr>
          <w:ilvl w:val="1"/>
          <w:numId w:val="900"/>
        </w:numPr>
        <w:spacing w:before="0" w:after="0"/>
      </w:pPr>
      <w:r>
        <w:t>Decoupling Senders and Receivers</w:t>
      </w:r>
    </w:p>
    <w:p>
      <w:pPr>
        <w:numPr>
          <w:ilvl w:val="1"/>
          <w:numId w:val="900"/>
        </w:numPr>
        <w:spacing w:before="0" w:after="0"/>
      </w:pPr>
      <w:r>
        <w:t>Use Cases and Implementation</w:t>
      </w:r>
    </w:p>
    <w:p>
      <w:pPr>
        <w:numPr>
          <w:ilvl w:val="0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Event Handling Patterns</w:t>
      </w:r>
    </w:p>
    <w:p>
      <w:pPr>
        <w:numPr>
          <w:ilvl w:val="1"/>
          <w:numId w:val="900"/>
        </w:numPr>
        <w:spacing w:before="0" w:after="0"/>
      </w:pPr>
      <w:r>
        <w:t>Message Queuing Integration</w:t>
      </w:r>
    </w:p>
    <w:p>
      <w:pPr>
        <w:pStyle w:val="Heading1"/>
      </w:pPr>
      <w:r>
        <w:t>Debugging and Development Tools</w:t>
      </w:r>
    </w:p>
    <w:p>
      <w:pPr>
        <w:numPr>
          <w:ilvl w:val="0"/>
          <w:numId w:val="900"/>
        </w:numPr>
        <w:spacing w:before="0" w:after="0"/>
      </w:pPr>
      <w:r>
        <w:t>Browser Developer Tools</w:t>
      </w:r>
    </w:p>
    <w:p>
      <w:pPr>
        <w:numPr>
          <w:ilvl w:val="1"/>
          <w:numId w:val="900"/>
        </w:numPr>
        <w:spacing w:before="0" w:after="0"/>
      </w:pPr>
      <w:r>
        <w:t>Network Tab WebSocket Inspection</w:t>
      </w:r>
    </w:p>
    <w:p>
      <w:pPr>
        <w:numPr>
          <w:ilvl w:val="2"/>
          <w:numId w:val="900"/>
        </w:numPr>
        <w:spacing w:before="0" w:after="0"/>
      </w:pPr>
      <w:r>
        <w:t>Viewing Frame Data</w:t>
      </w:r>
    </w:p>
    <w:p>
      <w:pPr>
        <w:numPr>
          <w:ilvl w:val="2"/>
          <w:numId w:val="900"/>
        </w:numPr>
        <w:spacing w:before="0" w:after="0"/>
      </w:pPr>
      <w:r>
        <w:t>Analyzing Connection Lifecycle</w:t>
      </w:r>
    </w:p>
    <w:p>
      <w:pPr>
        <w:numPr>
          <w:ilvl w:val="1"/>
          <w:numId w:val="900"/>
        </w:numPr>
        <w:spacing w:before="0" w:after="0"/>
      </w:pPr>
      <w:r>
        <w:t>Console Logging for WebSocket Events</w:t>
      </w:r>
    </w:p>
    <w:p>
      <w:pPr>
        <w:numPr>
          <w:ilvl w:val="0"/>
          <w:numId w:val="900"/>
        </w:numPr>
        <w:spacing w:before="0" w:after="0"/>
      </w:pPr>
      <w:r>
        <w:t>Command-Line Testing Tools</w:t>
      </w:r>
    </w:p>
    <w:p>
      <w:pPr>
        <w:numPr>
          <w:ilvl w:val="1"/>
          <w:numId w:val="900"/>
        </w:numPr>
        <w:spacing w:before="0" w:after="0"/>
      </w:pPr>
      <w:r>
        <w:t>wscat</w:t>
      </w:r>
    </w:p>
    <w:p>
      <w:pPr>
        <w:numPr>
          <w:ilvl w:val="1"/>
          <w:numId w:val="900"/>
        </w:numPr>
        <w:spacing w:before="0" w:after="0"/>
      </w:pPr>
      <w:r>
        <w:t>websocat</w:t>
      </w:r>
    </w:p>
    <w:p>
      <w:pPr>
        <w:numPr>
          <w:ilvl w:val="1"/>
          <w:numId w:val="900"/>
        </w:numPr>
        <w:spacing w:before="0" w:after="0"/>
      </w:pPr>
      <w:r>
        <w:t>curl with WebSocket Support</w:t>
      </w:r>
    </w:p>
    <w:p>
      <w:pPr>
        <w:numPr>
          <w:ilvl w:val="0"/>
          <w:numId w:val="900"/>
        </w:numPr>
        <w:spacing w:before="0" w:after="0"/>
      </w:pPr>
      <w:r>
        <w:t>Network Analysis Tools</w:t>
      </w:r>
    </w:p>
    <w:p>
      <w:pPr>
        <w:numPr>
          <w:ilvl w:val="1"/>
          <w:numId w:val="900"/>
        </w:numPr>
        <w:spacing w:before="0" w:after="0"/>
      </w:pPr>
      <w:r>
        <w:t>Wireshark for Packet Inspection</w:t>
      </w:r>
    </w:p>
    <w:p>
      <w:pPr>
        <w:numPr>
          <w:ilvl w:val="2"/>
          <w:numId w:val="900"/>
        </w:numPr>
        <w:spacing w:before="0" w:after="0"/>
      </w:pPr>
      <w:r>
        <w:t>Capturing WebSocket Traffic</w:t>
      </w:r>
    </w:p>
    <w:p>
      <w:pPr>
        <w:numPr>
          <w:ilvl w:val="2"/>
          <w:numId w:val="900"/>
        </w:numPr>
        <w:spacing w:before="0" w:after="0"/>
      </w:pPr>
      <w:r>
        <w:t>Analyzing Frame Structure</w:t>
      </w:r>
    </w:p>
    <w:p>
      <w:pPr>
        <w:numPr>
          <w:ilvl w:val="2"/>
          <w:numId w:val="900"/>
        </w:numPr>
        <w:spacing w:before="0" w:after="0"/>
      </w:pPr>
      <w:r>
        <w:t>Filtering WebSocket Protocol Data</w:t>
      </w:r>
    </w:p>
    <w:p>
      <w:pPr>
        <w:pStyle w:val="Heading1"/>
      </w:pPr>
      <w:r>
        <w:t>Common Use Cases and Applications</w:t>
      </w:r>
    </w:p>
    <w:p>
      <w:pPr>
        <w:numPr>
          <w:ilvl w:val="0"/>
          <w:numId w:val="900"/>
        </w:numPr>
        <w:spacing w:before="0" w:after="0"/>
      </w:pPr>
      <w:r>
        <w:t>Real-Time Chat Applications</w:t>
      </w:r>
    </w:p>
    <w:p>
      <w:pPr>
        <w:numPr>
          <w:ilvl w:val="1"/>
          <w:numId w:val="900"/>
        </w:numPr>
        <w:spacing w:before="0" w:after="0"/>
      </w:pPr>
      <w:r>
        <w:t>One-to-One Messaging</w:t>
      </w:r>
    </w:p>
    <w:p>
      <w:pPr>
        <w:numPr>
          <w:ilvl w:val="1"/>
          <w:numId w:val="900"/>
        </w:numPr>
        <w:spacing w:before="0" w:after="0"/>
      </w:pPr>
      <w:r>
        <w:t>Group Chat</w:t>
      </w:r>
    </w:p>
    <w:p>
      <w:pPr>
        <w:numPr>
          <w:ilvl w:val="1"/>
          <w:numId w:val="900"/>
        </w:numPr>
        <w:spacing w:before="0" w:after="0"/>
      </w:pPr>
      <w:r>
        <w:t>Typing Indicators</w:t>
      </w:r>
    </w:p>
    <w:p>
      <w:pPr>
        <w:numPr>
          <w:ilvl w:val="1"/>
          <w:numId w:val="900"/>
        </w:numPr>
        <w:spacing w:before="0" w:after="0"/>
      </w:pPr>
      <w:r>
        <w:t>Message History</w:t>
      </w:r>
    </w:p>
    <w:p>
      <w:pPr>
        <w:numPr>
          <w:ilvl w:val="0"/>
          <w:numId w:val="900"/>
        </w:numPr>
        <w:spacing w:before="0" w:after="0"/>
      </w:pPr>
      <w:r>
        <w:t>Live Notifications and Activity Feeds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Real-Time Updates</w:t>
      </w:r>
    </w:p>
    <w:p>
      <w:pPr>
        <w:numPr>
          <w:ilvl w:val="1"/>
          <w:numId w:val="900"/>
        </w:numPr>
        <w:spacing w:before="0" w:after="0"/>
      </w:pPr>
      <w:r>
        <w:t>User Activity Streams</w:t>
      </w:r>
    </w:p>
    <w:p>
      <w:pPr>
        <w:numPr>
          <w:ilvl w:val="0"/>
          <w:numId w:val="900"/>
        </w:numPr>
        <w:spacing w:before="0" w:after="0"/>
      </w:pPr>
      <w:r>
        <w:t>Multiplayer Online Gaming</w:t>
      </w:r>
    </w:p>
    <w:p>
      <w:pPr>
        <w:numPr>
          <w:ilvl w:val="1"/>
          <w:numId w:val="900"/>
        </w:numPr>
        <w:spacing w:before="0" w:after="0"/>
      </w:pPr>
      <w:r>
        <w:t>Synchronizing Game State</w:t>
      </w:r>
    </w:p>
    <w:p>
      <w:pPr>
        <w:numPr>
          <w:ilvl w:val="1"/>
          <w:numId w:val="900"/>
        </w:numPr>
        <w:spacing w:before="0" w:after="0"/>
      </w:pPr>
      <w:r>
        <w:t>Low-Latency Communication</w:t>
      </w:r>
    </w:p>
    <w:p>
      <w:pPr>
        <w:numPr>
          <w:ilvl w:val="1"/>
          <w:numId w:val="900"/>
        </w:numPr>
        <w:spacing w:before="0" w:after="0"/>
      </w:pPr>
      <w:r>
        <w:t>Player Coordination</w:t>
      </w:r>
    </w:p>
    <w:p>
      <w:pPr>
        <w:numPr>
          <w:ilvl w:val="0"/>
          <w:numId w:val="900"/>
        </w:numPr>
        <w:spacing w:before="0" w:after="0"/>
      </w:pPr>
      <w:r>
        <w:t>Collaborative Applications</w:t>
      </w:r>
    </w:p>
    <w:p>
      <w:pPr>
        <w:numPr>
          <w:ilvl w:val="1"/>
          <w:numId w:val="900"/>
        </w:numPr>
        <w:spacing w:before="0" w:after="0"/>
      </w:pPr>
      <w:r>
        <w:t>Real-Time Document Editing</w:t>
      </w:r>
    </w:p>
    <w:p>
      <w:pPr>
        <w:numPr>
          <w:ilvl w:val="1"/>
          <w:numId w:val="900"/>
        </w:numPr>
        <w:spacing w:before="0" w:after="0"/>
      </w:pPr>
      <w:r>
        <w:t>Shared Whiteboards</w:t>
      </w:r>
    </w:p>
    <w:p>
      <w:pPr>
        <w:numPr>
          <w:ilvl w:val="1"/>
          <w:numId w:val="900"/>
        </w:numPr>
        <w:spacing w:before="0" w:after="0"/>
      </w:pPr>
      <w:r>
        <w:t>Code Collaboration</w:t>
      </w:r>
    </w:p>
    <w:p>
      <w:pPr>
        <w:numPr>
          <w:ilvl w:val="0"/>
          <w:numId w:val="900"/>
        </w:numPr>
        <w:spacing w:before="0" w:after="0"/>
      </w:pPr>
      <w:r>
        <w:t>Live Data Dashboards</w:t>
      </w:r>
    </w:p>
    <w:p>
      <w:pPr>
        <w:numPr>
          <w:ilvl w:val="1"/>
          <w:numId w:val="900"/>
        </w:numPr>
        <w:spacing w:before="0" w:after="0"/>
      </w:pPr>
      <w:r>
        <w:t>Financial Data Feeds</w:t>
      </w:r>
    </w:p>
    <w:p>
      <w:pPr>
        <w:numPr>
          <w:ilvl w:val="2"/>
          <w:numId w:val="900"/>
        </w:numPr>
        <w:spacing w:before="0" w:after="0"/>
      </w:pPr>
      <w:r>
        <w:t>Stock Prices</w:t>
      </w:r>
    </w:p>
    <w:p>
      <w:pPr>
        <w:numPr>
          <w:ilvl w:val="2"/>
          <w:numId w:val="900"/>
        </w:numPr>
        <w:spacing w:before="0" w:after="0"/>
      </w:pPr>
      <w:r>
        <w:t>Cryptocurrency Feeds</w:t>
      </w:r>
    </w:p>
    <w:p>
      <w:pPr>
        <w:numPr>
          <w:ilvl w:val="1"/>
          <w:numId w:val="900"/>
        </w:numPr>
        <w:spacing w:before="0" w:after="0"/>
      </w:pPr>
      <w:r>
        <w:t>Sports Score Updates</w:t>
      </w:r>
    </w:p>
    <w:p>
      <w:pPr>
        <w:numPr>
          <w:ilvl w:val="2"/>
          <w:numId w:val="900"/>
        </w:numPr>
        <w:spacing w:before="0" w:after="0"/>
      </w:pPr>
      <w:r>
        <w:t>Live Match Updates</w:t>
      </w:r>
    </w:p>
    <w:p>
      <w:pPr>
        <w:numPr>
          <w:ilvl w:val="1"/>
          <w:numId w:val="900"/>
        </w:numPr>
        <w:spacing w:before="0" w:after="0"/>
      </w:pPr>
      <w:r>
        <w:t>IoT Data Visualization</w:t>
      </w:r>
    </w:p>
    <w:p>
      <w:pPr>
        <w:numPr>
          <w:ilvl w:val="2"/>
          <w:numId w:val="900"/>
        </w:numPr>
        <w:spacing w:before="0" w:after="0"/>
      </w:pPr>
      <w:r>
        <w:t>Real-Time Sensor Streams</w:t>
      </w:r>
    </w:p>
    <w:p>
      <w:pPr>
        <w:numPr>
          <w:ilvl w:val="2"/>
          <w:numId w:val="900"/>
        </w:numPr>
        <w:spacing w:before="0" w:after="0"/>
      </w:pPr>
      <w:r>
        <w:t>Device Monitoring</w:t>
      </w:r>
    </w:p>
    <w:p>
      <w:pPr>
        <w:numPr>
          <w:ilvl w:val="0"/>
          <w:numId w:val="900"/>
        </w:numPr>
        <w:spacing w:before="0" w:after="0"/>
      </w:pPr>
      <w:r>
        <w:t>Location-Based Services</w:t>
      </w:r>
    </w:p>
    <w:p>
      <w:pPr>
        <w:numPr>
          <w:ilvl w:val="1"/>
          <w:numId w:val="900"/>
        </w:numPr>
        <w:spacing w:before="0" w:after="0"/>
      </w:pPr>
      <w:r>
        <w:t>Real-Time Location Tracking</w:t>
      </w:r>
    </w:p>
    <w:p>
      <w:pPr>
        <w:numPr>
          <w:ilvl w:val="1"/>
          <w:numId w:val="900"/>
        </w:numPr>
        <w:spacing w:before="0" w:after="0"/>
      </w:pPr>
      <w:r>
        <w:t>Vehicle Tracking</w:t>
      </w:r>
    </w:p>
    <w:p>
      <w:pPr>
        <w:numPr>
          <w:ilvl w:val="1"/>
          <w:numId w:val="900"/>
        </w:numPr>
        <w:spacing w:before="0" w:after="0"/>
      </w:pPr>
      <w:r>
        <w:t>Asset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