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Virology</w:t>
      </w:r>
    </w:p>
    <w:p>
      <w:pPr>
        <w:pStyle w:val="Heading1"/>
      </w:pPr>
      <w:r>
        <w:t>Introduction to Virology</w:t>
      </w:r>
    </w:p>
    <w:p>
      <w:pPr>
        <w:numPr>
          <w:ilvl w:val="0"/>
          <w:numId w:val="900"/>
        </w:numPr>
        <w:spacing w:before="0" w:after="0"/>
      </w:pPr>
      <w:r>
        <w:t>Defining Viruses</w:t>
      </w:r>
    </w:p>
    <w:p>
      <w:pPr>
        <w:numPr>
          <w:ilvl w:val="1"/>
          <w:numId w:val="900"/>
        </w:numPr>
        <w:spacing w:before="0" w:after="0"/>
      </w:pPr>
      <w:r>
        <w:t>Characteristics of Viruses</w:t>
      </w:r>
    </w:p>
    <w:p>
      <w:pPr>
        <w:numPr>
          <w:ilvl w:val="1"/>
          <w:numId w:val="900"/>
        </w:numPr>
        <w:spacing w:before="0" w:after="0"/>
      </w:pPr>
      <w:r>
        <w:t>Obligate Intracellular Parasites</w:t>
      </w:r>
    </w:p>
    <w:p>
      <w:pPr>
        <w:numPr>
          <w:ilvl w:val="1"/>
          <w:numId w:val="900"/>
        </w:numPr>
        <w:spacing w:before="0" w:after="0"/>
      </w:pPr>
      <w:r>
        <w:t>Acellular Nature</w:t>
      </w:r>
    </w:p>
    <w:p>
      <w:pPr>
        <w:numPr>
          <w:ilvl w:val="1"/>
          <w:numId w:val="900"/>
        </w:numPr>
        <w:spacing w:before="0" w:after="0"/>
      </w:pPr>
      <w:r>
        <w:t>Size Range and Structural Diversity</w:t>
      </w:r>
    </w:p>
    <w:p>
      <w:pPr>
        <w:numPr>
          <w:ilvl w:val="0"/>
          <w:numId w:val="900"/>
        </w:numPr>
        <w:spacing w:before="0" w:after="0"/>
      </w:pPr>
      <w:r>
        <w:t>Viruses vs. Other Microorganisms</w:t>
      </w:r>
    </w:p>
    <w:p>
      <w:pPr>
        <w:numPr>
          <w:ilvl w:val="1"/>
          <w:numId w:val="900"/>
        </w:numPr>
        <w:spacing w:before="0" w:after="0"/>
      </w:pPr>
      <w:r>
        <w:t>Viruses vs. Bacteria</w:t>
      </w:r>
    </w:p>
    <w:p>
      <w:pPr>
        <w:numPr>
          <w:ilvl w:val="1"/>
          <w:numId w:val="900"/>
        </w:numPr>
        <w:spacing w:before="0" w:after="0"/>
      </w:pPr>
      <w:r>
        <w:t>Viruses vs. Fungi</w:t>
      </w:r>
    </w:p>
    <w:p>
      <w:pPr>
        <w:numPr>
          <w:ilvl w:val="1"/>
          <w:numId w:val="900"/>
        </w:numPr>
        <w:spacing w:before="0" w:after="0"/>
      </w:pPr>
      <w:r>
        <w:t>Viruses vs. Protozoa</w:t>
      </w:r>
    </w:p>
    <w:p>
      <w:pPr>
        <w:numPr>
          <w:ilvl w:val="1"/>
          <w:numId w:val="900"/>
        </w:numPr>
        <w:spacing w:before="0" w:after="0"/>
      </w:pPr>
      <w:r>
        <w:t>Viruses vs. Prions</w:t>
      </w:r>
    </w:p>
    <w:p>
      <w:pPr>
        <w:numPr>
          <w:ilvl w:val="1"/>
          <w:numId w:val="900"/>
        </w:numPr>
        <w:spacing w:before="0" w:after="0"/>
      </w:pPr>
      <w:r>
        <w:t>Viruses vs. Viroids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Theories of Infectious Disease</w:t>
      </w:r>
    </w:p>
    <w:p>
      <w:pPr>
        <w:numPr>
          <w:ilvl w:val="1"/>
          <w:numId w:val="900"/>
        </w:numPr>
        <w:spacing w:before="0" w:after="0"/>
      </w:pPr>
      <w:r>
        <w:t>Discovery of Viruses</w:t>
      </w:r>
    </w:p>
    <w:p>
      <w:pPr>
        <w:numPr>
          <w:ilvl w:val="2"/>
          <w:numId w:val="900"/>
        </w:numPr>
        <w:spacing w:before="0" w:after="0"/>
      </w:pPr>
      <w:r>
        <w:t>Tobacco Mosaic Virus</w:t>
      </w:r>
    </w:p>
    <w:p>
      <w:pPr>
        <w:numPr>
          <w:ilvl w:val="2"/>
          <w:numId w:val="900"/>
        </w:numPr>
        <w:spacing w:before="0" w:after="0"/>
      </w:pPr>
      <w:r>
        <w:t>Foot-and-Mouth Disease Virus</w:t>
      </w:r>
    </w:p>
    <w:p>
      <w:pPr>
        <w:numPr>
          <w:ilvl w:val="1"/>
          <w:numId w:val="900"/>
        </w:numPr>
        <w:spacing w:before="0" w:after="0"/>
      </w:pPr>
      <w:r>
        <w:t>Development of the Electron Microscope</w:t>
      </w:r>
    </w:p>
    <w:p>
      <w:pPr>
        <w:numPr>
          <w:ilvl w:val="1"/>
          <w:numId w:val="900"/>
        </w:numPr>
        <w:spacing w:before="0" w:after="0"/>
      </w:pPr>
      <w:r>
        <w:t>Key Figures in Virology</w:t>
      </w:r>
    </w:p>
    <w:p>
      <w:pPr>
        <w:numPr>
          <w:ilvl w:val="2"/>
          <w:numId w:val="900"/>
        </w:numPr>
        <w:spacing w:before="0" w:after="0"/>
      </w:pPr>
      <w:r>
        <w:t>Dmitri Ivanovsky</w:t>
      </w:r>
    </w:p>
    <w:p>
      <w:pPr>
        <w:numPr>
          <w:ilvl w:val="2"/>
          <w:numId w:val="900"/>
        </w:numPr>
        <w:spacing w:before="0" w:after="0"/>
      </w:pPr>
      <w:r>
        <w:t>Martinus Beijerinck</w:t>
      </w:r>
    </w:p>
    <w:p>
      <w:pPr>
        <w:numPr>
          <w:ilvl w:val="2"/>
          <w:numId w:val="900"/>
        </w:numPr>
        <w:spacing w:before="0" w:after="0"/>
      </w:pPr>
      <w:r>
        <w:t>Wendell Stanley</w:t>
      </w:r>
    </w:p>
    <w:p>
      <w:pPr>
        <w:numPr>
          <w:ilvl w:val="1"/>
          <w:numId w:val="900"/>
        </w:numPr>
        <w:spacing w:before="0" w:after="0"/>
      </w:pPr>
      <w:r>
        <w:t>Milestones in Virology</w:t>
      </w:r>
    </w:p>
    <w:p>
      <w:pPr>
        <w:numPr>
          <w:ilvl w:val="2"/>
          <w:numId w:val="900"/>
        </w:numPr>
        <w:spacing w:before="0" w:after="0"/>
      </w:pPr>
      <w:r>
        <w:t>Discovery of Bacteriophages</w:t>
      </w:r>
    </w:p>
    <w:p>
      <w:pPr>
        <w:numPr>
          <w:ilvl w:val="2"/>
          <w:numId w:val="900"/>
        </w:numPr>
        <w:spacing w:before="0" w:after="0"/>
      </w:pPr>
      <w:r>
        <w:t>Discovery of Animal Viruses</w:t>
      </w:r>
    </w:p>
    <w:p>
      <w:pPr>
        <w:numPr>
          <w:ilvl w:val="2"/>
          <w:numId w:val="900"/>
        </w:numPr>
        <w:spacing w:before="0" w:after="0"/>
      </w:pPr>
      <w:r>
        <w:t>Discovery of Plant Viruses</w:t>
      </w:r>
    </w:p>
    <w:p>
      <w:pPr>
        <w:numPr>
          <w:ilvl w:val="0"/>
          <w:numId w:val="900"/>
        </w:numPr>
        <w:spacing w:before="0" w:after="0"/>
      </w:pPr>
      <w:r>
        <w:t>The Scope and Importance of Virology</w:t>
      </w:r>
    </w:p>
    <w:p>
      <w:pPr>
        <w:numPr>
          <w:ilvl w:val="1"/>
          <w:numId w:val="900"/>
        </w:numPr>
        <w:spacing w:before="0" w:after="0"/>
      </w:pPr>
      <w:r>
        <w:t>Impact on Human Health</w:t>
      </w:r>
    </w:p>
    <w:p>
      <w:pPr>
        <w:numPr>
          <w:ilvl w:val="2"/>
          <w:numId w:val="900"/>
        </w:numPr>
        <w:spacing w:before="0" w:after="0"/>
      </w:pPr>
      <w:r>
        <w:t>Major Viral Diseases</w:t>
      </w:r>
    </w:p>
    <w:p>
      <w:pPr>
        <w:numPr>
          <w:ilvl w:val="2"/>
          <w:numId w:val="900"/>
        </w:numPr>
        <w:spacing w:before="0" w:after="0"/>
      </w:pPr>
      <w:r>
        <w:t>Epidemics and Pandemics</w:t>
      </w:r>
    </w:p>
    <w:p>
      <w:pPr>
        <w:numPr>
          <w:ilvl w:val="1"/>
          <w:numId w:val="900"/>
        </w:numPr>
        <w:spacing w:before="0" w:after="0"/>
      </w:pPr>
      <w:r>
        <w:t>Role in Ecology and Evolution</w:t>
      </w:r>
    </w:p>
    <w:p>
      <w:pPr>
        <w:numPr>
          <w:ilvl w:val="2"/>
          <w:numId w:val="900"/>
        </w:numPr>
        <w:spacing w:before="0" w:after="0"/>
      </w:pPr>
      <w:r>
        <w:t>Viruses in Ecosystems</w:t>
      </w:r>
    </w:p>
    <w:p>
      <w:pPr>
        <w:numPr>
          <w:ilvl w:val="2"/>
          <w:numId w:val="900"/>
        </w:numPr>
        <w:spacing w:before="0" w:after="0"/>
      </w:pPr>
      <w:r>
        <w:t>Viral Influence on Evolution</w:t>
      </w:r>
    </w:p>
    <w:p>
      <w:pPr>
        <w:numPr>
          <w:ilvl w:val="1"/>
          <w:numId w:val="900"/>
        </w:numPr>
        <w:spacing w:before="0" w:after="0"/>
      </w:pPr>
      <w:r>
        <w:t>Applications in Biotechnology and Medicine</w:t>
      </w:r>
    </w:p>
    <w:p>
      <w:pPr>
        <w:numPr>
          <w:ilvl w:val="2"/>
          <w:numId w:val="900"/>
        </w:numPr>
        <w:spacing w:before="0" w:after="0"/>
      </w:pPr>
      <w:r>
        <w:t>Use in Molecular Biology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Vaccine Development</w:t>
      </w:r>
    </w:p>
    <w:p>
      <w:pPr>
        <w:pStyle w:val="Heading1"/>
      </w:pPr>
      <w:r>
        <w:t>Viral Structure and Morphology</w:t>
      </w:r>
    </w:p>
    <w:p>
      <w:pPr>
        <w:numPr>
          <w:ilvl w:val="0"/>
          <w:numId w:val="900"/>
        </w:numPr>
        <w:spacing w:before="0" w:after="0"/>
      </w:pPr>
      <w:r>
        <w:t>The Virion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Virion Size Range</w:t>
      </w:r>
    </w:p>
    <w:p>
      <w:pPr>
        <w:numPr>
          <w:ilvl w:val="1"/>
          <w:numId w:val="900"/>
        </w:numPr>
        <w:spacing w:before="0" w:after="0"/>
      </w:pPr>
      <w:r>
        <w:t>Virion Shape Diversity</w:t>
      </w:r>
    </w:p>
    <w:p>
      <w:pPr>
        <w:numPr>
          <w:ilvl w:val="0"/>
          <w:numId w:val="900"/>
        </w:numPr>
        <w:spacing w:before="0" w:after="0"/>
      </w:pPr>
      <w:r>
        <w:t>Viral Genome</w:t>
      </w:r>
    </w:p>
    <w:p>
      <w:pPr>
        <w:numPr>
          <w:ilvl w:val="1"/>
          <w:numId w:val="900"/>
        </w:numPr>
        <w:spacing w:before="0" w:after="0"/>
      </w:pPr>
      <w:r>
        <w:t>Nucleic Acid Types</w:t>
      </w:r>
    </w:p>
    <w:p>
      <w:pPr>
        <w:numPr>
          <w:ilvl w:val="2"/>
          <w:numId w:val="900"/>
        </w:numPr>
        <w:spacing w:before="0" w:after="0"/>
      </w:pPr>
      <w:r>
        <w:t>DNA Viruses</w:t>
      </w:r>
    </w:p>
    <w:p>
      <w:pPr>
        <w:numPr>
          <w:ilvl w:val="3"/>
          <w:numId w:val="900"/>
        </w:numPr>
        <w:spacing w:before="0" w:after="0"/>
      </w:pPr>
      <w:r>
        <w:t>Single-Stranded DNA</w:t>
      </w:r>
    </w:p>
    <w:p>
      <w:pPr>
        <w:numPr>
          <w:ilvl w:val="3"/>
          <w:numId w:val="900"/>
        </w:numPr>
        <w:spacing w:before="0" w:after="0"/>
      </w:pPr>
      <w:r>
        <w:t>Double-Stranded DNA</w:t>
      </w:r>
    </w:p>
    <w:p>
      <w:pPr>
        <w:numPr>
          <w:ilvl w:val="2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Single-Stranded RNA</w:t>
      </w:r>
    </w:p>
    <w:p>
      <w:pPr>
        <w:numPr>
          <w:ilvl w:val="4"/>
          <w:numId w:val="900"/>
        </w:numPr>
        <w:spacing w:before="0" w:after="0"/>
      </w:pPr>
      <w:r>
        <w:t>Positive-Sense RNA</w:t>
      </w:r>
    </w:p>
    <w:p>
      <w:pPr>
        <w:numPr>
          <w:ilvl w:val="4"/>
          <w:numId w:val="900"/>
        </w:numPr>
        <w:spacing w:before="0" w:after="0"/>
      </w:pPr>
      <w:r>
        <w:t>Negative-Sense RNA</w:t>
      </w:r>
    </w:p>
    <w:p>
      <w:pPr>
        <w:numPr>
          <w:ilvl w:val="3"/>
          <w:numId w:val="900"/>
        </w:numPr>
        <w:spacing w:before="0" w:after="0"/>
      </w:pPr>
      <w:r>
        <w:t>Double-Stranded RNA</w:t>
      </w:r>
    </w:p>
    <w:p>
      <w:pPr>
        <w:numPr>
          <w:ilvl w:val="1"/>
          <w:numId w:val="900"/>
        </w:numPr>
        <w:spacing w:before="0" w:after="0"/>
      </w:pPr>
      <w:r>
        <w:t>Genome Structure</w:t>
      </w:r>
    </w:p>
    <w:p>
      <w:pPr>
        <w:numPr>
          <w:ilvl w:val="2"/>
          <w:numId w:val="900"/>
        </w:numPr>
        <w:spacing w:before="0" w:after="0"/>
      </w:pPr>
      <w:r>
        <w:t>Linear Genomes</w:t>
      </w:r>
    </w:p>
    <w:p>
      <w:pPr>
        <w:numPr>
          <w:ilvl w:val="2"/>
          <w:numId w:val="900"/>
        </w:numPr>
        <w:spacing w:before="0" w:after="0"/>
      </w:pPr>
      <w:r>
        <w:t>Circular Genomes</w:t>
      </w:r>
    </w:p>
    <w:p>
      <w:pPr>
        <w:numPr>
          <w:ilvl w:val="2"/>
          <w:numId w:val="900"/>
        </w:numPr>
        <w:spacing w:before="0" w:after="0"/>
      </w:pPr>
      <w:r>
        <w:t>Segmented Genomes</w:t>
      </w:r>
    </w:p>
    <w:p>
      <w:pPr>
        <w:numPr>
          <w:ilvl w:val="2"/>
          <w:numId w:val="900"/>
        </w:numPr>
        <w:spacing w:before="0" w:after="0"/>
      </w:pPr>
      <w:r>
        <w:t>Monopartite vs. Multipartite Genomes</w:t>
      </w:r>
    </w:p>
    <w:p>
      <w:pPr>
        <w:numPr>
          <w:ilvl w:val="1"/>
          <w:numId w:val="900"/>
        </w:numPr>
        <w:spacing w:before="0" w:after="0"/>
      </w:pPr>
      <w:r>
        <w:t>Genome Size and Coding Capacity</w:t>
      </w:r>
    </w:p>
    <w:p>
      <w:pPr>
        <w:numPr>
          <w:ilvl w:val="1"/>
          <w:numId w:val="900"/>
        </w:numPr>
        <w:spacing w:before="0" w:after="0"/>
      </w:pPr>
      <w:r>
        <w:t>Terminal Structures</w:t>
      </w:r>
    </w:p>
    <w:p>
      <w:pPr>
        <w:numPr>
          <w:ilvl w:val="2"/>
          <w:numId w:val="900"/>
        </w:numPr>
        <w:spacing w:before="0" w:after="0"/>
      </w:pPr>
      <w:r>
        <w:t>5' Cap</w:t>
      </w:r>
    </w:p>
    <w:p>
      <w:pPr>
        <w:numPr>
          <w:ilvl w:val="2"/>
          <w:numId w:val="900"/>
        </w:numPr>
        <w:spacing w:before="0" w:after="0"/>
      </w:pPr>
      <w:r>
        <w:t>Poly(A) Tail</w:t>
      </w:r>
    </w:p>
    <w:p>
      <w:pPr>
        <w:numPr>
          <w:ilvl w:val="2"/>
          <w:numId w:val="900"/>
        </w:numPr>
        <w:spacing w:before="0" w:after="0"/>
      </w:pPr>
      <w:r>
        <w:t>Terminal Repeats</w:t>
      </w:r>
    </w:p>
    <w:p>
      <w:pPr>
        <w:numPr>
          <w:ilvl w:val="0"/>
          <w:numId w:val="900"/>
        </w:numPr>
        <w:spacing w:before="0" w:after="0"/>
      </w:pPr>
      <w:r>
        <w:t>The Capsid</w:t>
      </w:r>
    </w:p>
    <w:p>
      <w:pPr>
        <w:numPr>
          <w:ilvl w:val="1"/>
          <w:numId w:val="900"/>
        </w:numPr>
        <w:spacing w:before="0" w:after="0"/>
      </w:pPr>
      <w:r>
        <w:t>Protein Subunits</w:t>
      </w:r>
    </w:p>
    <w:p>
      <w:pPr>
        <w:numPr>
          <w:ilvl w:val="1"/>
          <w:numId w:val="900"/>
        </w:numPr>
        <w:spacing w:before="0" w:after="0"/>
      </w:pPr>
      <w:r>
        <w:t>Capsomeres</w:t>
      </w:r>
    </w:p>
    <w:p>
      <w:pPr>
        <w:numPr>
          <w:ilvl w:val="1"/>
          <w:numId w:val="900"/>
        </w:numPr>
        <w:spacing w:before="0" w:after="0"/>
      </w:pPr>
      <w:r>
        <w:t>Functions of the Capsid</w:t>
      </w:r>
    </w:p>
    <w:p>
      <w:pPr>
        <w:numPr>
          <w:ilvl w:val="2"/>
          <w:numId w:val="900"/>
        </w:numPr>
        <w:spacing w:before="0" w:after="0"/>
      </w:pPr>
      <w:r>
        <w:t>Protection of the Genome</w:t>
      </w:r>
    </w:p>
    <w:p>
      <w:pPr>
        <w:numPr>
          <w:ilvl w:val="2"/>
          <w:numId w:val="900"/>
        </w:numPr>
        <w:spacing w:before="0" w:after="0"/>
      </w:pPr>
      <w:r>
        <w:t>Host Cell Attachment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1"/>
          <w:numId w:val="900"/>
        </w:numPr>
        <w:spacing w:before="0" w:after="0"/>
      </w:pPr>
      <w:r>
        <w:t>Capsid Symmetry</w:t>
      </w:r>
    </w:p>
    <w:p>
      <w:pPr>
        <w:numPr>
          <w:ilvl w:val="2"/>
          <w:numId w:val="900"/>
        </w:numPr>
        <w:spacing w:before="0" w:after="0"/>
      </w:pPr>
      <w:r>
        <w:t>Helical Symmetry</w:t>
      </w:r>
    </w:p>
    <w:p>
      <w:pPr>
        <w:numPr>
          <w:ilvl w:val="2"/>
          <w:numId w:val="900"/>
        </w:numPr>
        <w:spacing w:before="0" w:after="0"/>
      </w:pPr>
      <w:r>
        <w:t>Icosahedral Symmetry</w:t>
      </w:r>
    </w:p>
    <w:p>
      <w:pPr>
        <w:numPr>
          <w:ilvl w:val="2"/>
          <w:numId w:val="900"/>
        </w:numPr>
        <w:spacing w:before="0" w:after="0"/>
      </w:pPr>
      <w:r>
        <w:t>Complex Symmetry</w:t>
      </w:r>
    </w:p>
    <w:p>
      <w:pPr>
        <w:numPr>
          <w:ilvl w:val="1"/>
          <w:numId w:val="900"/>
        </w:numPr>
        <w:spacing w:before="0" w:after="0"/>
      </w:pPr>
      <w:r>
        <w:t>Capsid Assembly Mechanisms</w:t>
      </w:r>
    </w:p>
    <w:p>
      <w:pPr>
        <w:numPr>
          <w:ilvl w:val="0"/>
          <w:numId w:val="900"/>
        </w:numPr>
        <w:spacing w:before="0" w:after="0"/>
      </w:pPr>
      <w:r>
        <w:t>The Viral Envelope</w:t>
      </w:r>
    </w:p>
    <w:p>
      <w:pPr>
        <w:numPr>
          <w:ilvl w:val="1"/>
          <w:numId w:val="900"/>
        </w:numPr>
        <w:spacing w:before="0" w:after="0"/>
      </w:pPr>
      <w:r>
        <w:t>Origin of the Envelope</w:t>
      </w:r>
    </w:p>
    <w:p>
      <w:pPr>
        <w:numPr>
          <w:ilvl w:val="2"/>
          <w:numId w:val="900"/>
        </w:numPr>
        <w:spacing w:before="0" w:after="0"/>
      </w:pPr>
      <w:r>
        <w:t>Host Cell Plasma Membrane</w:t>
      </w:r>
    </w:p>
    <w:p>
      <w:pPr>
        <w:numPr>
          <w:ilvl w:val="2"/>
          <w:numId w:val="900"/>
        </w:numPr>
        <w:spacing w:before="0" w:after="0"/>
      </w:pPr>
      <w:r>
        <w:t>Host Cell Nuclear Membrane</w:t>
      </w:r>
    </w:p>
    <w:p>
      <w:pPr>
        <w:numPr>
          <w:ilvl w:val="2"/>
          <w:numId w:val="900"/>
        </w:numPr>
        <w:spacing w:before="0" w:after="0"/>
      </w:pPr>
      <w:r>
        <w:t>Host Cell Endoplasmic Reticulum</w:t>
      </w:r>
    </w:p>
    <w:p>
      <w:pPr>
        <w:numPr>
          <w:ilvl w:val="1"/>
          <w:numId w:val="900"/>
        </w:numPr>
        <w:spacing w:before="0" w:after="0"/>
      </w:pPr>
      <w:r>
        <w:t>Composition of the Envelope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Envelope Proteins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1"/>
          <w:numId w:val="900"/>
        </w:numPr>
        <w:spacing w:before="0" w:after="0"/>
      </w:pPr>
      <w:r>
        <w:t>Functions of the Envelope</w:t>
      </w:r>
    </w:p>
    <w:p>
      <w:pPr>
        <w:numPr>
          <w:ilvl w:val="2"/>
          <w:numId w:val="900"/>
        </w:numPr>
        <w:spacing w:before="0" w:after="0"/>
      </w:pPr>
      <w:r>
        <w:t>Host Cell Recognition</w:t>
      </w:r>
    </w:p>
    <w:p>
      <w:pPr>
        <w:numPr>
          <w:ilvl w:val="2"/>
          <w:numId w:val="900"/>
        </w:numPr>
        <w:spacing w:before="0" w:after="0"/>
      </w:pPr>
      <w:r>
        <w:t>Membrane Fusion</w:t>
      </w:r>
    </w:p>
    <w:p>
      <w:pPr>
        <w:numPr>
          <w:ilvl w:val="1"/>
          <w:numId w:val="900"/>
        </w:numPr>
        <w:spacing w:before="0" w:after="0"/>
      </w:pPr>
      <w:r>
        <w:t>Enveloped vs. Non-enveloped Viruses</w:t>
      </w:r>
    </w:p>
    <w:p>
      <w:pPr>
        <w:numPr>
          <w:ilvl w:val="2"/>
          <w:numId w:val="900"/>
        </w:numPr>
        <w:spacing w:before="0" w:after="0"/>
      </w:pPr>
      <w:r>
        <w:t>Stability in the Environment</w:t>
      </w:r>
    </w:p>
    <w:p>
      <w:pPr>
        <w:numPr>
          <w:ilvl w:val="2"/>
          <w:numId w:val="900"/>
        </w:numPr>
        <w:spacing w:before="0" w:after="0"/>
      </w:pPr>
      <w:r>
        <w:t>Modes of Transmission</w:t>
      </w:r>
    </w:p>
    <w:p>
      <w:pPr>
        <w:numPr>
          <w:ilvl w:val="0"/>
          <w:numId w:val="900"/>
        </w:numPr>
        <w:spacing w:before="0" w:after="0"/>
      </w:pPr>
      <w:r>
        <w:t>Other Viral Proteins</w:t>
      </w:r>
    </w:p>
    <w:p>
      <w:pPr>
        <w:numPr>
          <w:ilvl w:val="1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Polymerases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Integrase</w:t>
      </w:r>
    </w:p>
    <w:p>
      <w:pPr>
        <w:numPr>
          <w:ilvl w:val="2"/>
          <w:numId w:val="900"/>
        </w:numPr>
        <w:spacing w:before="0" w:after="0"/>
      </w:pPr>
      <w:r>
        <w:t>Reverse Transcriptase</w:t>
      </w:r>
    </w:p>
    <w:p>
      <w:pPr>
        <w:numPr>
          <w:ilvl w:val="2"/>
          <w:numId w:val="900"/>
        </w:numPr>
        <w:spacing w:before="0" w:after="0"/>
      </w:pPr>
      <w:r>
        <w:t>Neuraminidase</w:t>
      </w:r>
    </w:p>
    <w:p>
      <w:pPr>
        <w:numPr>
          <w:ilvl w:val="1"/>
          <w:numId w:val="900"/>
        </w:numPr>
        <w:spacing w:before="0" w:after="0"/>
      </w:pPr>
      <w:r>
        <w:t>Structural Proteins</w:t>
      </w:r>
    </w:p>
    <w:p>
      <w:pPr>
        <w:numPr>
          <w:ilvl w:val="1"/>
          <w:numId w:val="900"/>
        </w:numPr>
        <w:spacing w:before="0" w:after="0"/>
      </w:pPr>
      <w:r>
        <w:t>Non-structural Proteins</w:t>
      </w:r>
    </w:p>
    <w:p>
      <w:pPr>
        <w:numPr>
          <w:ilvl w:val="1"/>
          <w:numId w:val="900"/>
        </w:numPr>
        <w:spacing w:before="0" w:after="0"/>
      </w:pPr>
      <w:r>
        <w:t>Accessory Proteins</w:t>
      </w:r>
    </w:p>
    <w:p>
      <w:pPr>
        <w:pStyle w:val="Heading1"/>
      </w:pPr>
      <w:r>
        <w:t>Viral Classification and Taxonomy</w:t>
      </w:r>
    </w:p>
    <w:p>
      <w:pPr>
        <w:numPr>
          <w:ilvl w:val="0"/>
          <w:numId w:val="900"/>
        </w:numPr>
        <w:spacing w:before="0" w:after="0"/>
      </w:pPr>
      <w:r>
        <w:t>The International Committee on Taxonomy of Viruses</w:t>
      </w:r>
    </w:p>
    <w:p>
      <w:pPr>
        <w:numPr>
          <w:ilvl w:val="1"/>
          <w:numId w:val="900"/>
        </w:numPr>
        <w:spacing w:before="0" w:after="0"/>
      </w:pPr>
      <w:r>
        <w:t>Principles of Virus Classification</w:t>
      </w:r>
    </w:p>
    <w:p>
      <w:pPr>
        <w:numPr>
          <w:ilvl w:val="1"/>
          <w:numId w:val="900"/>
        </w:numPr>
        <w:spacing w:before="0" w:after="0"/>
      </w:pPr>
      <w:r>
        <w:t>Hierarchical System</w:t>
      </w:r>
    </w:p>
    <w:p>
      <w:pPr>
        <w:numPr>
          <w:ilvl w:val="2"/>
          <w:numId w:val="900"/>
        </w:numPr>
        <w:spacing w:before="0" w:after="0"/>
      </w:pPr>
      <w:r>
        <w:t>Realm</w:t>
      </w:r>
    </w:p>
    <w:p>
      <w:pPr>
        <w:numPr>
          <w:ilvl w:val="2"/>
          <w:numId w:val="900"/>
        </w:numPr>
        <w:spacing w:before="0" w:after="0"/>
      </w:pPr>
      <w:r>
        <w:t>Kingdom</w:t>
      </w:r>
    </w:p>
    <w:p>
      <w:pPr>
        <w:numPr>
          <w:ilvl w:val="2"/>
          <w:numId w:val="900"/>
        </w:numPr>
        <w:spacing w:before="0" w:after="0"/>
      </w:pPr>
      <w:r>
        <w:t>Phylum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Family</w:t>
      </w:r>
    </w:p>
    <w:p>
      <w:pPr>
        <w:numPr>
          <w:ilvl w:val="2"/>
          <w:numId w:val="900"/>
        </w:numPr>
        <w:spacing w:before="0" w:after="0"/>
      </w:pPr>
      <w:r>
        <w:t>Genus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0"/>
          <w:numId w:val="900"/>
        </w:numPr>
        <w:spacing w:before="0" w:after="0"/>
      </w:pPr>
      <w:r>
        <w:t>The Baltimore Classification System</w:t>
      </w:r>
    </w:p>
    <w:p>
      <w:pPr>
        <w:numPr>
          <w:ilvl w:val="1"/>
          <w:numId w:val="900"/>
        </w:numPr>
        <w:spacing w:before="0" w:after="0"/>
      </w:pPr>
      <w:r>
        <w:t>Basis of Classification</w:t>
      </w:r>
    </w:p>
    <w:p>
      <w:pPr>
        <w:numPr>
          <w:ilvl w:val="1"/>
          <w:numId w:val="900"/>
        </w:numPr>
        <w:spacing w:before="0" w:after="0"/>
      </w:pPr>
      <w:r>
        <w:t>Group I: dsDNA Viruses</w:t>
      </w:r>
    </w:p>
    <w:p>
      <w:pPr>
        <w:numPr>
          <w:ilvl w:val="1"/>
          <w:numId w:val="900"/>
        </w:numPr>
        <w:spacing w:before="0" w:after="0"/>
      </w:pPr>
      <w:r>
        <w:t>Group II: ssDNA Viruses</w:t>
      </w:r>
    </w:p>
    <w:p>
      <w:pPr>
        <w:numPr>
          <w:ilvl w:val="1"/>
          <w:numId w:val="900"/>
        </w:numPr>
        <w:spacing w:before="0" w:after="0"/>
      </w:pPr>
      <w:r>
        <w:t>Group III: dsRNA Viruses</w:t>
      </w:r>
    </w:p>
    <w:p>
      <w:pPr>
        <w:numPr>
          <w:ilvl w:val="1"/>
          <w:numId w:val="900"/>
        </w:numPr>
        <w:spacing w:before="0" w:after="0"/>
      </w:pPr>
      <w:r>
        <w:t>Group IV: Positive-Sense ssRNA Viruses</w:t>
      </w:r>
    </w:p>
    <w:p>
      <w:pPr>
        <w:numPr>
          <w:ilvl w:val="1"/>
          <w:numId w:val="900"/>
        </w:numPr>
        <w:spacing w:before="0" w:after="0"/>
      </w:pPr>
      <w:r>
        <w:t>Group V: Negative-Sense ssRNA Viruses</w:t>
      </w:r>
    </w:p>
    <w:p>
      <w:pPr>
        <w:numPr>
          <w:ilvl w:val="1"/>
          <w:numId w:val="900"/>
        </w:numPr>
        <w:spacing w:before="0" w:after="0"/>
      </w:pPr>
      <w:r>
        <w:t>Group VI: ssRNA-RT Viruses</w:t>
      </w:r>
    </w:p>
    <w:p>
      <w:pPr>
        <w:numPr>
          <w:ilvl w:val="1"/>
          <w:numId w:val="900"/>
        </w:numPr>
        <w:spacing w:before="0" w:after="0"/>
      </w:pPr>
      <w:r>
        <w:t>Group VII: dsDNA-RT Viruses</w:t>
      </w:r>
    </w:p>
    <w:p>
      <w:pPr>
        <w:numPr>
          <w:ilvl w:val="0"/>
          <w:numId w:val="900"/>
        </w:numPr>
        <w:spacing w:before="0" w:after="0"/>
      </w:pPr>
      <w:r>
        <w:t>Informal Classification Methods</w:t>
      </w:r>
    </w:p>
    <w:p>
      <w:pPr>
        <w:numPr>
          <w:ilvl w:val="1"/>
          <w:numId w:val="900"/>
        </w:numPr>
        <w:spacing w:before="0" w:after="0"/>
      </w:pPr>
      <w:r>
        <w:t>By Host Organism</w:t>
      </w:r>
    </w:p>
    <w:p>
      <w:pPr>
        <w:numPr>
          <w:ilvl w:val="2"/>
          <w:numId w:val="900"/>
        </w:numPr>
        <w:spacing w:before="0" w:after="0"/>
      </w:pPr>
      <w:r>
        <w:t>Animal Viruses</w:t>
      </w:r>
    </w:p>
    <w:p>
      <w:pPr>
        <w:numPr>
          <w:ilvl w:val="2"/>
          <w:numId w:val="900"/>
        </w:numPr>
        <w:spacing w:before="0" w:after="0"/>
      </w:pPr>
      <w:r>
        <w:t>Plant Viruses</w:t>
      </w:r>
    </w:p>
    <w:p>
      <w:pPr>
        <w:numPr>
          <w:ilvl w:val="2"/>
          <w:numId w:val="900"/>
        </w:numPr>
        <w:spacing w:before="0" w:after="0"/>
      </w:pPr>
      <w:r>
        <w:t>Bacterial Viruses</w:t>
      </w:r>
    </w:p>
    <w:p>
      <w:pPr>
        <w:numPr>
          <w:ilvl w:val="2"/>
          <w:numId w:val="900"/>
        </w:numPr>
        <w:spacing w:before="0" w:after="0"/>
      </w:pPr>
      <w:r>
        <w:t>Archaeal Viruses</w:t>
      </w:r>
    </w:p>
    <w:p>
      <w:pPr>
        <w:numPr>
          <w:ilvl w:val="1"/>
          <w:numId w:val="900"/>
        </w:numPr>
        <w:spacing w:before="0" w:after="0"/>
      </w:pPr>
      <w:r>
        <w:t>By Disease Caused</w:t>
      </w:r>
    </w:p>
    <w:p>
      <w:pPr>
        <w:numPr>
          <w:ilvl w:val="2"/>
          <w:numId w:val="900"/>
        </w:numPr>
        <w:spacing w:before="0" w:after="0"/>
      </w:pPr>
      <w:r>
        <w:t>Hepatitis Viruses</w:t>
      </w:r>
    </w:p>
    <w:p>
      <w:pPr>
        <w:numPr>
          <w:ilvl w:val="2"/>
          <w:numId w:val="900"/>
        </w:numPr>
        <w:spacing w:before="0" w:after="0"/>
      </w:pPr>
      <w:r>
        <w:t>Respiratory Viruses</w:t>
      </w:r>
    </w:p>
    <w:p>
      <w:pPr>
        <w:numPr>
          <w:ilvl w:val="2"/>
          <w:numId w:val="900"/>
        </w:numPr>
        <w:spacing w:before="0" w:after="0"/>
      </w:pPr>
      <w:r>
        <w:t>Enteric Viruses</w:t>
      </w:r>
    </w:p>
    <w:p>
      <w:pPr>
        <w:numPr>
          <w:ilvl w:val="1"/>
          <w:numId w:val="900"/>
        </w:numPr>
        <w:spacing w:before="0" w:after="0"/>
      </w:pPr>
      <w:r>
        <w:t>By Transmission Route</w:t>
      </w:r>
    </w:p>
    <w:p>
      <w:pPr>
        <w:numPr>
          <w:ilvl w:val="2"/>
          <w:numId w:val="900"/>
        </w:numPr>
        <w:spacing w:before="0" w:after="0"/>
      </w:pPr>
      <w:r>
        <w:t>Vector-Borne Viruses</w:t>
      </w:r>
    </w:p>
    <w:p>
      <w:pPr>
        <w:numPr>
          <w:ilvl w:val="2"/>
          <w:numId w:val="900"/>
        </w:numPr>
        <w:spacing w:before="0" w:after="0"/>
      </w:pPr>
      <w:r>
        <w:t>Airborne Viruses</w:t>
      </w:r>
    </w:p>
    <w:p>
      <w:pPr>
        <w:numPr>
          <w:ilvl w:val="2"/>
          <w:numId w:val="900"/>
        </w:numPr>
        <w:spacing w:before="0" w:after="0"/>
      </w:pPr>
      <w:r>
        <w:t>Fecal-Oral Viruses</w:t>
      </w:r>
    </w:p>
    <w:p>
      <w:pPr>
        <w:numPr>
          <w:ilvl w:val="2"/>
          <w:numId w:val="900"/>
        </w:numPr>
        <w:spacing w:before="0" w:after="0"/>
      </w:pPr>
      <w:r>
        <w:t>Bloodborne Viruses</w:t>
      </w:r>
    </w:p>
    <w:p>
      <w:pPr>
        <w:pStyle w:val="Heading1"/>
      </w:pPr>
      <w:r>
        <w:t>Viral Replication Cycles</w:t>
      </w:r>
    </w:p>
    <w:p>
      <w:pPr>
        <w:numPr>
          <w:ilvl w:val="0"/>
          <w:numId w:val="900"/>
        </w:numPr>
        <w:spacing w:before="0" w:after="0"/>
      </w:pPr>
      <w:r>
        <w:t>General Steps of Viral Replication</w:t>
      </w:r>
    </w:p>
    <w:p>
      <w:pPr>
        <w:numPr>
          <w:ilvl w:val="1"/>
          <w:numId w:val="900"/>
        </w:numPr>
        <w:spacing w:before="0" w:after="0"/>
      </w:pPr>
      <w:r>
        <w:t>Attachment</w:t>
      </w:r>
    </w:p>
    <w:p>
      <w:pPr>
        <w:numPr>
          <w:ilvl w:val="2"/>
          <w:numId w:val="900"/>
        </w:numPr>
        <w:spacing w:before="0" w:after="0"/>
      </w:pPr>
      <w:r>
        <w:t>Host Cell Receptors</w:t>
      </w:r>
    </w:p>
    <w:p>
      <w:pPr>
        <w:numPr>
          <w:ilvl w:val="2"/>
          <w:numId w:val="900"/>
        </w:numPr>
        <w:spacing w:before="0" w:after="0"/>
      </w:pPr>
      <w:r>
        <w:t>Viral Attachment Proteins</w:t>
      </w:r>
    </w:p>
    <w:p>
      <w:pPr>
        <w:numPr>
          <w:ilvl w:val="2"/>
          <w:numId w:val="900"/>
        </w:numPr>
        <w:spacing w:before="0" w:after="0"/>
      </w:pPr>
      <w:r>
        <w:t>Host Range Determinants</w:t>
      </w:r>
    </w:p>
    <w:p>
      <w:pPr>
        <w:numPr>
          <w:ilvl w:val="1"/>
          <w:numId w:val="900"/>
        </w:numPr>
        <w:spacing w:before="0" w:after="0"/>
      </w:pPr>
      <w:r>
        <w:t>Penetration and Uncoating</w:t>
      </w:r>
    </w:p>
    <w:p>
      <w:pPr>
        <w:numPr>
          <w:ilvl w:val="2"/>
          <w:numId w:val="900"/>
        </w:numPr>
        <w:spacing w:before="0" w:after="0"/>
      </w:pPr>
      <w:r>
        <w:t>Membrane Fusion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2"/>
          <w:numId w:val="900"/>
        </w:numPr>
        <w:spacing w:before="0" w:after="0"/>
      </w:pPr>
      <w:r>
        <w:t>Direct Injection</w:t>
      </w:r>
    </w:p>
    <w:p>
      <w:pPr>
        <w:numPr>
          <w:ilvl w:val="2"/>
          <w:numId w:val="900"/>
        </w:numPr>
        <w:spacing w:before="0" w:after="0"/>
      </w:pPr>
      <w:r>
        <w:t>Uncoating Mechanisms</w:t>
      </w:r>
    </w:p>
    <w:p>
      <w:pPr>
        <w:numPr>
          <w:ilvl w:val="1"/>
          <w:numId w:val="900"/>
        </w:numPr>
        <w:spacing w:before="0" w:after="0"/>
      </w:pPr>
      <w:r>
        <w:t>Synthesis of Viral Components</w:t>
      </w:r>
    </w:p>
    <w:p>
      <w:pPr>
        <w:numPr>
          <w:ilvl w:val="2"/>
          <w:numId w:val="900"/>
        </w:numPr>
        <w:spacing w:before="0" w:after="0"/>
      </w:pPr>
      <w:r>
        <w:t>Genome Replication</w:t>
      </w:r>
    </w:p>
    <w:p>
      <w:pPr>
        <w:numPr>
          <w:ilvl w:val="3"/>
          <w:numId w:val="900"/>
        </w:numPr>
        <w:spacing w:before="0" w:after="0"/>
      </w:pPr>
      <w:r>
        <w:t>DNA Virus Replication</w:t>
      </w:r>
    </w:p>
    <w:p>
      <w:pPr>
        <w:numPr>
          <w:ilvl w:val="3"/>
          <w:numId w:val="900"/>
        </w:numPr>
        <w:spacing w:before="0" w:after="0"/>
      </w:pPr>
      <w:r>
        <w:t>RNA Virus Replication</w:t>
      </w:r>
    </w:p>
    <w:p>
      <w:pPr>
        <w:numPr>
          <w:ilvl w:val="3"/>
          <w:numId w:val="900"/>
        </w:numPr>
        <w:spacing w:before="0" w:after="0"/>
      </w:pPr>
      <w:r>
        <w:t>Reverse Transcription</w:t>
      </w:r>
    </w:p>
    <w:p>
      <w:pPr>
        <w:numPr>
          <w:ilvl w:val="2"/>
          <w:numId w:val="900"/>
        </w:numPr>
        <w:spacing w:before="0" w:after="0"/>
      </w:pPr>
      <w:r>
        <w:t>Transcription of Viral Genes</w:t>
      </w:r>
    </w:p>
    <w:p>
      <w:pPr>
        <w:numPr>
          <w:ilvl w:val="2"/>
          <w:numId w:val="900"/>
        </w:numPr>
        <w:spacing w:before="0" w:after="0"/>
      </w:pPr>
      <w:r>
        <w:t>Translation of Viral Proteins</w:t>
      </w:r>
    </w:p>
    <w:p>
      <w:pPr>
        <w:numPr>
          <w:ilvl w:val="3"/>
          <w:numId w:val="900"/>
        </w:numPr>
        <w:spacing w:before="0" w:after="0"/>
      </w:pPr>
      <w:r>
        <w:t>Early Proteins</w:t>
      </w:r>
    </w:p>
    <w:p>
      <w:pPr>
        <w:numPr>
          <w:ilvl w:val="3"/>
          <w:numId w:val="900"/>
        </w:numPr>
        <w:spacing w:before="0" w:after="0"/>
      </w:pPr>
      <w:r>
        <w:t>Late Proteins</w:t>
      </w:r>
    </w:p>
    <w:p>
      <w:pPr>
        <w:numPr>
          <w:ilvl w:val="1"/>
          <w:numId w:val="900"/>
        </w:numPr>
        <w:spacing w:before="0" w:after="0"/>
      </w:pPr>
      <w:r>
        <w:t>Assembly</w:t>
      </w:r>
    </w:p>
    <w:p>
      <w:pPr>
        <w:numPr>
          <w:ilvl w:val="2"/>
          <w:numId w:val="900"/>
        </w:numPr>
        <w:spacing w:before="0" w:after="0"/>
      </w:pPr>
      <w:r>
        <w:t>Capsid Assembly</w:t>
      </w:r>
    </w:p>
    <w:p>
      <w:pPr>
        <w:numPr>
          <w:ilvl w:val="2"/>
          <w:numId w:val="900"/>
        </w:numPr>
        <w:spacing w:before="0" w:after="0"/>
      </w:pPr>
      <w:r>
        <w:t>Genome Packaging</w:t>
      </w:r>
    </w:p>
    <w:p>
      <w:pPr>
        <w:numPr>
          <w:ilvl w:val="2"/>
          <w:numId w:val="900"/>
        </w:numPr>
        <w:spacing w:before="0" w:after="0"/>
      </w:pPr>
      <w:r>
        <w:t>Incorporation of Enzymes</w:t>
      </w:r>
    </w:p>
    <w:p>
      <w:pPr>
        <w:numPr>
          <w:ilvl w:val="1"/>
          <w:numId w:val="900"/>
        </w:numPr>
        <w:spacing w:before="0" w:after="0"/>
      </w:pPr>
      <w:r>
        <w:t>Release</w:t>
      </w:r>
    </w:p>
    <w:p>
      <w:pPr>
        <w:numPr>
          <w:ilvl w:val="2"/>
          <w:numId w:val="900"/>
        </w:numPr>
        <w:spacing w:before="0" w:after="0"/>
      </w:pPr>
      <w:r>
        <w:t>Lysis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0"/>
          <w:numId w:val="900"/>
        </w:numPr>
        <w:spacing w:before="0" w:after="0"/>
      </w:pPr>
      <w:r>
        <w:t>The Lytic Cycle</w:t>
      </w:r>
    </w:p>
    <w:p>
      <w:pPr>
        <w:numPr>
          <w:ilvl w:val="1"/>
          <w:numId w:val="900"/>
        </w:numPr>
        <w:spacing w:before="0" w:after="0"/>
      </w:pPr>
      <w:r>
        <w:t>Steps of the Lytic Cycle</w:t>
      </w:r>
    </w:p>
    <w:p>
      <w:pPr>
        <w:numPr>
          <w:ilvl w:val="1"/>
          <w:numId w:val="900"/>
        </w:numPr>
        <w:spacing w:before="0" w:after="0"/>
      </w:pPr>
      <w:r>
        <w:t>Outcomes for Host Cell</w:t>
      </w:r>
    </w:p>
    <w:p>
      <w:pPr>
        <w:numPr>
          <w:ilvl w:val="0"/>
          <w:numId w:val="900"/>
        </w:numPr>
        <w:spacing w:before="0" w:after="0"/>
      </w:pPr>
      <w:r>
        <w:t>The Lysogenic Cycle</w:t>
      </w:r>
    </w:p>
    <w:p>
      <w:pPr>
        <w:numPr>
          <w:ilvl w:val="1"/>
          <w:numId w:val="900"/>
        </w:numPr>
        <w:spacing w:before="0" w:after="0"/>
      </w:pPr>
      <w:r>
        <w:t>Integration of Viral DNA</w:t>
      </w:r>
    </w:p>
    <w:p>
      <w:pPr>
        <w:numPr>
          <w:ilvl w:val="1"/>
          <w:numId w:val="900"/>
        </w:numPr>
        <w:spacing w:before="0" w:after="0"/>
      </w:pPr>
      <w:r>
        <w:t>Maintenance of Latency</w:t>
      </w:r>
    </w:p>
    <w:p>
      <w:pPr>
        <w:numPr>
          <w:ilvl w:val="1"/>
          <w:numId w:val="900"/>
        </w:numPr>
        <w:spacing w:before="0" w:after="0"/>
      </w:pPr>
      <w:r>
        <w:t>Induction and Entry into Lytic Cycle</w:t>
      </w:r>
    </w:p>
    <w:p>
      <w:pPr>
        <w:numPr>
          <w:ilvl w:val="1"/>
          <w:numId w:val="900"/>
        </w:numPr>
        <w:spacing w:before="0" w:after="0"/>
      </w:pPr>
      <w:r>
        <w:t>Consequences for Host Cell</w:t>
      </w:r>
    </w:p>
    <w:p>
      <w:pPr>
        <w:numPr>
          <w:ilvl w:val="0"/>
          <w:numId w:val="900"/>
        </w:numPr>
        <w:spacing w:before="0" w:after="0"/>
      </w:pPr>
      <w:r>
        <w:t>Alternative Replication Strategies</w:t>
      </w:r>
    </w:p>
    <w:p>
      <w:pPr>
        <w:numPr>
          <w:ilvl w:val="1"/>
          <w:numId w:val="900"/>
        </w:numPr>
        <w:spacing w:before="0" w:after="0"/>
      </w:pPr>
      <w:r>
        <w:t>Persistent Infection</w:t>
      </w:r>
    </w:p>
    <w:p>
      <w:pPr>
        <w:numPr>
          <w:ilvl w:val="1"/>
          <w:numId w:val="900"/>
        </w:numPr>
        <w:spacing w:before="0" w:after="0"/>
      </w:pPr>
      <w:r>
        <w:t>Chronic Infection</w:t>
      </w:r>
    </w:p>
    <w:p>
      <w:pPr>
        <w:numPr>
          <w:ilvl w:val="1"/>
          <w:numId w:val="900"/>
        </w:numPr>
        <w:spacing w:before="0" w:after="0"/>
      </w:pPr>
      <w:r>
        <w:t>Latent Infection</w:t>
      </w:r>
    </w:p>
    <w:p>
      <w:pPr>
        <w:pStyle w:val="Heading1"/>
      </w:pPr>
      <w:r>
        <w:t>Viral Genetics and Evolution</w:t>
      </w:r>
    </w:p>
    <w:p>
      <w:pPr>
        <w:numPr>
          <w:ilvl w:val="0"/>
          <w:numId w:val="900"/>
        </w:numPr>
        <w:spacing w:before="0" w:after="0"/>
      </w:pPr>
      <w:r>
        <w:t>Sources of Genetic Variation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High Error Rates of Viral Polymerases</w:t>
      </w:r>
    </w:p>
    <w:p>
      <w:pPr>
        <w:numPr>
          <w:ilvl w:val="1"/>
          <w:numId w:val="900"/>
        </w:numPr>
        <w:spacing w:before="0" w:after="0"/>
      </w:pPr>
      <w:r>
        <w:t>Recombination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Non-homologous Recombination</w:t>
      </w:r>
    </w:p>
    <w:p>
      <w:pPr>
        <w:numPr>
          <w:ilvl w:val="1"/>
          <w:numId w:val="900"/>
        </w:numPr>
        <w:spacing w:before="0" w:after="0"/>
      </w:pPr>
      <w:r>
        <w:t>Reassortment</w:t>
      </w:r>
    </w:p>
    <w:p>
      <w:pPr>
        <w:numPr>
          <w:ilvl w:val="2"/>
          <w:numId w:val="900"/>
        </w:numPr>
        <w:spacing w:before="0" w:after="0"/>
      </w:pPr>
      <w:r>
        <w:t>Segmented Viruses</w:t>
      </w:r>
    </w:p>
    <w:p>
      <w:pPr>
        <w:numPr>
          <w:ilvl w:val="2"/>
          <w:numId w:val="900"/>
        </w:numPr>
        <w:spacing w:before="0" w:after="0"/>
      </w:pPr>
      <w:r>
        <w:t>Antigenic Shift</w:t>
      </w:r>
    </w:p>
    <w:p>
      <w:pPr>
        <w:numPr>
          <w:ilvl w:val="0"/>
          <w:numId w:val="900"/>
        </w:numPr>
        <w:spacing w:before="0" w:after="0"/>
      </w:pPr>
      <w:r>
        <w:t>Viral Evolution</w:t>
      </w:r>
    </w:p>
    <w:p>
      <w:pPr>
        <w:numPr>
          <w:ilvl w:val="1"/>
          <w:numId w:val="900"/>
        </w:numPr>
        <w:spacing w:before="0" w:after="0"/>
      </w:pPr>
      <w:r>
        <w:t>Quasispecies Concept</w:t>
      </w:r>
    </w:p>
    <w:p>
      <w:pPr>
        <w:numPr>
          <w:ilvl w:val="1"/>
          <w:numId w:val="900"/>
        </w:numPr>
        <w:spacing w:before="0" w:after="0"/>
      </w:pPr>
      <w:r>
        <w:t>Selective Pressures</w:t>
      </w:r>
    </w:p>
    <w:p>
      <w:pPr>
        <w:numPr>
          <w:ilvl w:val="2"/>
          <w:numId w:val="900"/>
        </w:numPr>
        <w:spacing w:before="0" w:after="0"/>
      </w:pPr>
      <w:r>
        <w:t>Host Immune System</w:t>
      </w:r>
    </w:p>
    <w:p>
      <w:pPr>
        <w:numPr>
          <w:ilvl w:val="2"/>
          <w:numId w:val="900"/>
        </w:numPr>
        <w:spacing w:before="0" w:after="0"/>
      </w:pPr>
      <w:r>
        <w:t>Antiviral Drugs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Co-evolution with Hosts</w:t>
      </w:r>
    </w:p>
    <w:p>
      <w:pPr>
        <w:numPr>
          <w:ilvl w:val="2"/>
          <w:numId w:val="900"/>
        </w:numPr>
        <w:spacing w:before="0" w:after="0"/>
      </w:pPr>
      <w:r>
        <w:t>Host Adaptation</w:t>
      </w:r>
    </w:p>
    <w:p>
      <w:pPr>
        <w:numPr>
          <w:ilvl w:val="2"/>
          <w:numId w:val="900"/>
        </w:numPr>
        <w:spacing w:before="0" w:after="0"/>
      </w:pPr>
      <w:r>
        <w:t>Immune Escape</w:t>
      </w:r>
    </w:p>
    <w:p>
      <w:pPr>
        <w:numPr>
          <w:ilvl w:val="0"/>
          <w:numId w:val="900"/>
        </w:numPr>
        <w:spacing w:before="0" w:after="0"/>
      </w:pPr>
      <w:r>
        <w:t>Emergence of New Viruses</w:t>
      </w:r>
    </w:p>
    <w:p>
      <w:pPr>
        <w:numPr>
          <w:ilvl w:val="1"/>
          <w:numId w:val="900"/>
        </w:numPr>
        <w:spacing w:before="0" w:after="0"/>
      </w:pPr>
      <w:r>
        <w:t>Zoonotic Transmission</w:t>
      </w:r>
    </w:p>
    <w:p>
      <w:pPr>
        <w:numPr>
          <w:ilvl w:val="1"/>
          <w:numId w:val="900"/>
        </w:numPr>
        <w:spacing w:before="0" w:after="0"/>
      </w:pPr>
      <w:r>
        <w:t>Host Range Expansion</w:t>
      </w:r>
    </w:p>
    <w:p>
      <w:pPr>
        <w:numPr>
          <w:ilvl w:val="1"/>
          <w:numId w:val="900"/>
        </w:numPr>
        <w:spacing w:before="0" w:after="0"/>
      </w:pPr>
      <w:r>
        <w:t>Cross-Species Transmission</w:t>
      </w:r>
    </w:p>
    <w:p>
      <w:pPr>
        <w:numPr>
          <w:ilvl w:val="1"/>
          <w:numId w:val="900"/>
        </w:numPr>
        <w:spacing w:before="0" w:after="0"/>
      </w:pPr>
      <w:r>
        <w:t>Factors Influencing Emergence</w:t>
      </w:r>
    </w:p>
    <w:p>
      <w:pPr>
        <w:numPr>
          <w:ilvl w:val="2"/>
          <w:numId w:val="900"/>
        </w:numPr>
        <w:spacing w:before="0" w:after="0"/>
      </w:pPr>
      <w:r>
        <w:t>Environmental Change</w:t>
      </w:r>
    </w:p>
    <w:p>
      <w:pPr>
        <w:numPr>
          <w:ilvl w:val="2"/>
          <w:numId w:val="900"/>
        </w:numPr>
        <w:spacing w:before="0" w:after="0"/>
      </w:pPr>
      <w:r>
        <w:t>Human Behavior</w:t>
      </w:r>
    </w:p>
    <w:p>
      <w:pPr>
        <w:numPr>
          <w:ilvl w:val="2"/>
          <w:numId w:val="900"/>
        </w:numPr>
        <w:spacing w:before="0" w:after="0"/>
      </w:pPr>
      <w:r>
        <w:t>Globalization</w:t>
      </w:r>
    </w:p>
    <w:p>
      <w:pPr>
        <w:pStyle w:val="Heading1"/>
      </w:pPr>
      <w:r>
        <w:t>Pathogenesis of Viral Infections</w:t>
      </w:r>
    </w:p>
    <w:p>
      <w:pPr>
        <w:numPr>
          <w:ilvl w:val="0"/>
          <w:numId w:val="900"/>
        </w:numPr>
        <w:spacing w:before="0" w:after="0"/>
      </w:pPr>
      <w:r>
        <w:t>Mechanisms of Viral Entry into the Host</w:t>
      </w:r>
    </w:p>
    <w:p>
      <w:pPr>
        <w:numPr>
          <w:ilvl w:val="1"/>
          <w:numId w:val="900"/>
        </w:numPr>
        <w:spacing w:before="0" w:after="0"/>
      </w:pPr>
      <w:r>
        <w:t>Respiratory Tract</w:t>
      </w:r>
    </w:p>
    <w:p>
      <w:pPr>
        <w:numPr>
          <w:ilvl w:val="1"/>
          <w:numId w:val="900"/>
        </w:numPr>
        <w:spacing w:before="0" w:after="0"/>
      </w:pPr>
      <w:r>
        <w:t>Gastrointestinal Tract</w:t>
      </w:r>
    </w:p>
    <w:p>
      <w:pPr>
        <w:numPr>
          <w:ilvl w:val="1"/>
          <w:numId w:val="900"/>
        </w:numPr>
        <w:spacing w:before="0" w:after="0"/>
      </w:pPr>
      <w:r>
        <w:t>Genitourinary Tract</w:t>
      </w:r>
    </w:p>
    <w:p>
      <w:pPr>
        <w:numPr>
          <w:ilvl w:val="1"/>
          <w:numId w:val="900"/>
        </w:numPr>
        <w:spacing w:before="0" w:after="0"/>
      </w:pPr>
      <w:r>
        <w:t>Skin and Mucous Membranes</w:t>
      </w:r>
    </w:p>
    <w:p>
      <w:pPr>
        <w:numPr>
          <w:ilvl w:val="1"/>
          <w:numId w:val="900"/>
        </w:numPr>
        <w:spacing w:before="0" w:after="0"/>
      </w:pPr>
      <w:r>
        <w:t>Parenteral Transmission</w:t>
      </w:r>
    </w:p>
    <w:p>
      <w:pPr>
        <w:numPr>
          <w:ilvl w:val="0"/>
          <w:numId w:val="900"/>
        </w:numPr>
        <w:spacing w:before="0" w:after="0"/>
      </w:pPr>
      <w:r>
        <w:t>Viral Spread within the Host</w:t>
      </w:r>
    </w:p>
    <w:p>
      <w:pPr>
        <w:numPr>
          <w:ilvl w:val="1"/>
          <w:numId w:val="900"/>
        </w:numPr>
        <w:spacing w:before="0" w:after="0"/>
      </w:pPr>
      <w:r>
        <w:t>Localized Infections</w:t>
      </w:r>
    </w:p>
    <w:p>
      <w:pPr>
        <w:numPr>
          <w:ilvl w:val="1"/>
          <w:numId w:val="900"/>
        </w:numPr>
        <w:spacing w:before="0" w:after="0"/>
      </w:pPr>
      <w:r>
        <w:t>Systemic Infections</w:t>
      </w:r>
    </w:p>
    <w:p>
      <w:pPr>
        <w:numPr>
          <w:ilvl w:val="2"/>
          <w:numId w:val="900"/>
        </w:numPr>
        <w:spacing w:before="0" w:after="0"/>
      </w:pPr>
      <w:r>
        <w:t>Viremia</w:t>
      </w:r>
    </w:p>
    <w:p>
      <w:pPr>
        <w:numPr>
          <w:ilvl w:val="2"/>
          <w:numId w:val="900"/>
        </w:numPr>
        <w:spacing w:before="0" w:after="0"/>
      </w:pPr>
      <w:r>
        <w:t>Lymphatic Spread</w:t>
      </w:r>
    </w:p>
    <w:p>
      <w:pPr>
        <w:numPr>
          <w:ilvl w:val="2"/>
          <w:numId w:val="900"/>
        </w:numPr>
        <w:spacing w:before="0" w:after="0"/>
      </w:pPr>
      <w:r>
        <w:t>Neural Spread</w:t>
      </w:r>
    </w:p>
    <w:p>
      <w:pPr>
        <w:numPr>
          <w:ilvl w:val="1"/>
          <w:numId w:val="900"/>
        </w:numPr>
        <w:spacing w:before="0" w:after="0"/>
      </w:pPr>
      <w:r>
        <w:t>Cell-to-Cell Spread</w:t>
      </w:r>
    </w:p>
    <w:p>
      <w:pPr>
        <w:numPr>
          <w:ilvl w:val="0"/>
          <w:numId w:val="900"/>
        </w:numPr>
        <w:spacing w:before="0" w:after="0"/>
      </w:pPr>
      <w:r>
        <w:t>Mechanisms of Cell Injury and Disease</w:t>
      </w:r>
    </w:p>
    <w:p>
      <w:pPr>
        <w:numPr>
          <w:ilvl w:val="1"/>
          <w:numId w:val="900"/>
        </w:numPr>
        <w:spacing w:before="0" w:after="0"/>
      </w:pPr>
      <w:r>
        <w:t>Cytopathic Effects</w:t>
      </w:r>
    </w:p>
    <w:p>
      <w:pPr>
        <w:numPr>
          <w:ilvl w:val="2"/>
          <w:numId w:val="900"/>
        </w:numPr>
        <w:spacing w:before="0" w:after="0"/>
      </w:pPr>
      <w:r>
        <w:t>Cell Lysis</w:t>
      </w:r>
    </w:p>
    <w:p>
      <w:pPr>
        <w:numPr>
          <w:ilvl w:val="2"/>
          <w:numId w:val="900"/>
        </w:numPr>
        <w:spacing w:before="0" w:after="0"/>
      </w:pPr>
      <w:r>
        <w:t>Syncytia Formation</w:t>
      </w:r>
    </w:p>
    <w:p>
      <w:pPr>
        <w:numPr>
          <w:ilvl w:val="2"/>
          <w:numId w:val="900"/>
        </w:numPr>
        <w:spacing w:before="0" w:after="0"/>
      </w:pPr>
      <w:r>
        <w:t>Inclusion Bodies</w:t>
      </w:r>
    </w:p>
    <w:p>
      <w:pPr>
        <w:numPr>
          <w:ilvl w:val="2"/>
          <w:numId w:val="900"/>
        </w:numPr>
        <w:spacing w:before="0" w:after="0"/>
      </w:pPr>
      <w:r>
        <w:t>Cell Rounding and Detachment</w:t>
      </w:r>
    </w:p>
    <w:p>
      <w:pPr>
        <w:numPr>
          <w:ilvl w:val="1"/>
          <w:numId w:val="900"/>
        </w:numPr>
        <w:spacing w:before="0" w:after="0"/>
      </w:pPr>
      <w:r>
        <w:t>Apoptosis Induction</w:t>
      </w:r>
    </w:p>
    <w:p>
      <w:pPr>
        <w:numPr>
          <w:ilvl w:val="1"/>
          <w:numId w:val="900"/>
        </w:numPr>
        <w:spacing w:before="0" w:after="0"/>
      </w:pPr>
      <w:r>
        <w:t>Immune-Mediated Damage</w:t>
      </w:r>
    </w:p>
    <w:p>
      <w:pPr>
        <w:numPr>
          <w:ilvl w:val="1"/>
          <w:numId w:val="900"/>
        </w:numPr>
        <w:spacing w:before="0" w:after="0"/>
      </w:pPr>
      <w:r>
        <w:t>Transformation and Oncogenesis</w:t>
      </w:r>
    </w:p>
    <w:p>
      <w:pPr>
        <w:numPr>
          <w:ilvl w:val="2"/>
          <w:numId w:val="900"/>
        </w:numPr>
        <w:spacing w:before="0" w:after="0"/>
      </w:pPr>
      <w:r>
        <w:t>Disruption of Cell Cycle</w:t>
      </w:r>
    </w:p>
    <w:p>
      <w:pPr>
        <w:numPr>
          <w:ilvl w:val="2"/>
          <w:numId w:val="900"/>
        </w:numPr>
        <w:spacing w:before="0" w:after="0"/>
      </w:pPr>
      <w:r>
        <w:t>Inhibition of Apoptosis</w:t>
      </w:r>
    </w:p>
    <w:p>
      <w:pPr>
        <w:numPr>
          <w:ilvl w:val="0"/>
          <w:numId w:val="900"/>
        </w:numPr>
        <w:spacing w:before="0" w:after="0"/>
      </w:pPr>
      <w:r>
        <w:t>Patterns of Viral Infection</w:t>
      </w:r>
    </w:p>
    <w:p>
      <w:pPr>
        <w:numPr>
          <w:ilvl w:val="1"/>
          <w:numId w:val="900"/>
        </w:numPr>
        <w:spacing w:before="0" w:after="0"/>
      </w:pPr>
      <w:r>
        <w:t>Acute Infection</w:t>
      </w:r>
    </w:p>
    <w:p>
      <w:pPr>
        <w:numPr>
          <w:ilvl w:val="1"/>
          <w:numId w:val="900"/>
        </w:numPr>
        <w:spacing w:before="0" w:after="0"/>
      </w:pPr>
      <w:r>
        <w:t>Persistent Infection</w:t>
      </w:r>
    </w:p>
    <w:p>
      <w:pPr>
        <w:numPr>
          <w:ilvl w:val="2"/>
          <w:numId w:val="900"/>
        </w:numPr>
        <w:spacing w:before="0" w:after="0"/>
      </w:pPr>
      <w:r>
        <w:t>Chronic Infection</w:t>
      </w:r>
    </w:p>
    <w:p>
      <w:pPr>
        <w:numPr>
          <w:ilvl w:val="2"/>
          <w:numId w:val="900"/>
        </w:numPr>
        <w:spacing w:before="0" w:after="0"/>
      </w:pPr>
      <w:r>
        <w:t>Latent Infection</w:t>
      </w:r>
    </w:p>
    <w:p>
      <w:pPr>
        <w:numPr>
          <w:ilvl w:val="2"/>
          <w:numId w:val="900"/>
        </w:numPr>
        <w:spacing w:before="0" w:after="0"/>
      </w:pPr>
      <w:r>
        <w:t>Slow Infection</w:t>
      </w:r>
    </w:p>
    <w:p>
      <w:pPr>
        <w:numPr>
          <w:ilvl w:val="1"/>
          <w:numId w:val="900"/>
        </w:numPr>
        <w:spacing w:before="0" w:after="0"/>
      </w:pPr>
      <w:r>
        <w:t>Subclinical Infection</w:t>
      </w:r>
    </w:p>
    <w:p>
      <w:pPr>
        <w:numPr>
          <w:ilvl w:val="1"/>
          <w:numId w:val="900"/>
        </w:numPr>
        <w:spacing w:before="0" w:after="0"/>
      </w:pPr>
      <w:r>
        <w:t>Recurrent Infection</w:t>
      </w:r>
    </w:p>
    <w:p>
      <w:pPr>
        <w:pStyle w:val="Heading1"/>
      </w:pPr>
      <w:r>
        <w:t>Host Defenses Against Viruses</w:t>
      </w:r>
    </w:p>
    <w:p>
      <w:pPr>
        <w:numPr>
          <w:ilvl w:val="0"/>
          <w:numId w:val="900"/>
        </w:numPr>
        <w:spacing w:before="0" w:after="0"/>
      </w:pPr>
      <w:r>
        <w:t>Innate Immunity</w:t>
      </w:r>
    </w:p>
    <w:p>
      <w:pPr>
        <w:numPr>
          <w:ilvl w:val="1"/>
          <w:numId w:val="900"/>
        </w:numPr>
        <w:spacing w:before="0" w:after="0"/>
      </w:pPr>
      <w:r>
        <w:t>Physical and Chemical Barriers</w:t>
      </w:r>
    </w:p>
    <w:p>
      <w:pPr>
        <w:numPr>
          <w:ilvl w:val="2"/>
          <w:numId w:val="900"/>
        </w:numPr>
        <w:spacing w:before="0" w:after="0"/>
      </w:pPr>
      <w:r>
        <w:t>Skin</w:t>
      </w:r>
    </w:p>
    <w:p>
      <w:pPr>
        <w:numPr>
          <w:ilvl w:val="2"/>
          <w:numId w:val="900"/>
        </w:numPr>
        <w:spacing w:before="0" w:after="0"/>
      </w:pPr>
      <w:r>
        <w:t>Mucous Membranes</w:t>
      </w:r>
    </w:p>
    <w:p>
      <w:pPr>
        <w:numPr>
          <w:ilvl w:val="2"/>
          <w:numId w:val="900"/>
        </w:numPr>
        <w:spacing w:before="0" w:after="0"/>
      </w:pPr>
      <w:r>
        <w:t>Stomach Acid</w:t>
      </w:r>
    </w:p>
    <w:p>
      <w:pPr>
        <w:numPr>
          <w:ilvl w:val="1"/>
          <w:numId w:val="900"/>
        </w:numPr>
        <w:spacing w:before="0" w:after="0"/>
      </w:pPr>
      <w:r>
        <w:t>Phagocytic Cells</w:t>
      </w:r>
    </w:p>
    <w:p>
      <w:pPr>
        <w:numPr>
          <w:ilvl w:val="2"/>
          <w:numId w:val="900"/>
        </w:numPr>
        <w:spacing w:before="0" w:after="0"/>
      </w:pPr>
      <w:r>
        <w:t>Macrophages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2"/>
          <w:numId w:val="900"/>
        </w:numPr>
        <w:spacing w:before="0" w:after="0"/>
      </w:pPr>
      <w:r>
        <w:t>Neutrophils</w:t>
      </w:r>
    </w:p>
    <w:p>
      <w:pPr>
        <w:numPr>
          <w:ilvl w:val="1"/>
          <w:numId w:val="900"/>
        </w:numPr>
        <w:spacing w:before="0" w:after="0"/>
      </w:pPr>
      <w:r>
        <w:t>The Interferon System</w:t>
      </w:r>
    </w:p>
    <w:p>
      <w:pPr>
        <w:numPr>
          <w:ilvl w:val="2"/>
          <w:numId w:val="900"/>
        </w:numPr>
        <w:spacing w:before="0" w:after="0"/>
      </w:pPr>
      <w:r>
        <w:t>Type I Interferons</w:t>
      </w:r>
    </w:p>
    <w:p>
      <w:pPr>
        <w:numPr>
          <w:ilvl w:val="2"/>
          <w:numId w:val="900"/>
        </w:numPr>
        <w:spacing w:before="0" w:after="0"/>
      </w:pPr>
      <w:r>
        <w:t>Type II Interferons</w:t>
      </w:r>
    </w:p>
    <w:p>
      <w:pPr>
        <w:numPr>
          <w:ilvl w:val="2"/>
          <w:numId w:val="900"/>
        </w:numPr>
        <w:spacing w:before="0" w:after="0"/>
      </w:pPr>
      <w:r>
        <w:t>Antiviral State</w:t>
      </w:r>
    </w:p>
    <w:p>
      <w:pPr>
        <w:numPr>
          <w:ilvl w:val="1"/>
          <w:numId w:val="900"/>
        </w:numPr>
        <w:spacing w:before="0" w:after="0"/>
      </w:pPr>
      <w:r>
        <w:t>Natural Killer Cells</w:t>
      </w:r>
    </w:p>
    <w:p>
      <w:pPr>
        <w:numPr>
          <w:ilvl w:val="1"/>
          <w:numId w:val="900"/>
        </w:numPr>
        <w:spacing w:before="0" w:after="0"/>
      </w:pPr>
      <w:r>
        <w:t>Complement System</w:t>
      </w:r>
    </w:p>
    <w:p>
      <w:pPr>
        <w:numPr>
          <w:ilvl w:val="0"/>
          <w:numId w:val="900"/>
        </w:numPr>
        <w:spacing w:before="0" w:after="0"/>
      </w:pPr>
      <w:r>
        <w:t>Adaptive Immunity</w:t>
      </w:r>
    </w:p>
    <w:p>
      <w:pPr>
        <w:numPr>
          <w:ilvl w:val="1"/>
          <w:numId w:val="900"/>
        </w:numPr>
        <w:spacing w:before="0" w:after="0"/>
      </w:pPr>
      <w:r>
        <w:t>Humoral Immunity</w:t>
      </w:r>
    </w:p>
    <w:p>
      <w:pPr>
        <w:numPr>
          <w:ilvl w:val="2"/>
          <w:numId w:val="900"/>
        </w:numPr>
        <w:spacing w:before="0" w:after="0"/>
      </w:pPr>
      <w:r>
        <w:t>Antibodies</w:t>
      </w:r>
    </w:p>
    <w:p>
      <w:pPr>
        <w:numPr>
          <w:ilvl w:val="3"/>
          <w:numId w:val="900"/>
        </w:numPr>
        <w:spacing w:before="0" w:after="0"/>
      </w:pPr>
      <w:r>
        <w:t>Neutralization</w:t>
      </w:r>
    </w:p>
    <w:p>
      <w:pPr>
        <w:numPr>
          <w:ilvl w:val="3"/>
          <w:numId w:val="900"/>
        </w:numPr>
        <w:spacing w:before="0" w:after="0"/>
      </w:pPr>
      <w:r>
        <w:t>Opsonization</w:t>
      </w:r>
    </w:p>
    <w:p>
      <w:pPr>
        <w:numPr>
          <w:ilvl w:val="3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2"/>
          <w:numId w:val="900"/>
        </w:numPr>
        <w:spacing w:before="0" w:after="0"/>
      </w:pPr>
      <w:r>
        <w:t>B Lymphocytes</w:t>
      </w:r>
    </w:p>
    <w:p>
      <w:pPr>
        <w:numPr>
          <w:ilvl w:val="1"/>
          <w:numId w:val="900"/>
        </w:numPr>
        <w:spacing w:before="0" w:after="0"/>
      </w:pPr>
      <w:r>
        <w:t>Cell-Mediated Immunity</w:t>
      </w:r>
    </w:p>
    <w:p>
      <w:pPr>
        <w:numPr>
          <w:ilvl w:val="2"/>
          <w:numId w:val="900"/>
        </w:numPr>
        <w:spacing w:before="0" w:after="0"/>
      </w:pPr>
      <w:r>
        <w:t>Cytotoxic T Lymphocytes</w:t>
      </w:r>
    </w:p>
    <w:p>
      <w:pPr>
        <w:numPr>
          <w:ilvl w:val="2"/>
          <w:numId w:val="900"/>
        </w:numPr>
        <w:spacing w:before="0" w:after="0"/>
      </w:pPr>
      <w:r>
        <w:t>Helper T Lymphocytes</w:t>
      </w:r>
    </w:p>
    <w:p>
      <w:pPr>
        <w:numPr>
          <w:ilvl w:val="2"/>
          <w:numId w:val="900"/>
        </w:numPr>
        <w:spacing w:before="0" w:after="0"/>
      </w:pPr>
      <w:r>
        <w:t>Memory T Cells</w:t>
      </w:r>
    </w:p>
    <w:p>
      <w:pPr>
        <w:numPr>
          <w:ilvl w:val="0"/>
          <w:numId w:val="900"/>
        </w:numPr>
        <w:spacing w:before="0" w:after="0"/>
      </w:pPr>
      <w:r>
        <w:t>Viral Evasion of the Immune System</w:t>
      </w:r>
    </w:p>
    <w:p>
      <w:pPr>
        <w:numPr>
          <w:ilvl w:val="1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Antigenic Drift</w:t>
      </w:r>
    </w:p>
    <w:p>
      <w:pPr>
        <w:numPr>
          <w:ilvl w:val="2"/>
          <w:numId w:val="900"/>
        </w:numPr>
        <w:spacing w:before="0" w:after="0"/>
      </w:pPr>
      <w:r>
        <w:t>Antigenic Shift</w:t>
      </w:r>
    </w:p>
    <w:p>
      <w:pPr>
        <w:numPr>
          <w:ilvl w:val="1"/>
          <w:numId w:val="900"/>
        </w:numPr>
        <w:spacing w:before="0" w:after="0"/>
      </w:pPr>
      <w:r>
        <w:t>Downregulation of MHC Molecules</w:t>
      </w:r>
    </w:p>
    <w:p>
      <w:pPr>
        <w:numPr>
          <w:ilvl w:val="1"/>
          <w:numId w:val="900"/>
        </w:numPr>
        <w:spacing w:before="0" w:after="0"/>
      </w:pPr>
      <w:r>
        <w:t>Interference with Interferon Pathways</w:t>
      </w:r>
    </w:p>
    <w:p>
      <w:pPr>
        <w:numPr>
          <w:ilvl w:val="1"/>
          <w:numId w:val="900"/>
        </w:numPr>
        <w:spacing w:before="0" w:after="0"/>
      </w:pPr>
      <w:r>
        <w:t>Latency</w:t>
      </w:r>
    </w:p>
    <w:p>
      <w:pPr>
        <w:numPr>
          <w:ilvl w:val="1"/>
          <w:numId w:val="900"/>
        </w:numPr>
        <w:spacing w:before="0" w:after="0"/>
      </w:pPr>
      <w:r>
        <w:t>Inhibition of Apoptosis</w:t>
      </w:r>
    </w:p>
    <w:p>
      <w:pPr>
        <w:numPr>
          <w:ilvl w:val="1"/>
          <w:numId w:val="900"/>
        </w:numPr>
        <w:spacing w:before="0" w:after="0"/>
      </w:pPr>
      <w:r>
        <w:t>Subversion of Immune Responses</w:t>
      </w:r>
    </w:p>
    <w:p>
      <w:pPr>
        <w:pStyle w:val="Heading1"/>
      </w:pPr>
      <w:r>
        <w:t>Diagnosis of Viral Infections</w:t>
      </w:r>
    </w:p>
    <w:p>
      <w:pPr>
        <w:numPr>
          <w:ilvl w:val="0"/>
          <w:numId w:val="900"/>
        </w:numPr>
        <w:spacing w:before="0" w:after="0"/>
      </w:pPr>
      <w:r>
        <w:t>Direct Detection Methods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Antigen Detection</w:t>
      </w:r>
    </w:p>
    <w:p>
      <w:pPr>
        <w:numPr>
          <w:ilvl w:val="2"/>
          <w:numId w:val="900"/>
        </w:numPr>
        <w:spacing w:before="0" w:after="0"/>
      </w:pPr>
      <w:r>
        <w:t>Enzyme-Linked Immunosorbent Assay</w:t>
      </w:r>
    </w:p>
    <w:p>
      <w:pPr>
        <w:numPr>
          <w:ilvl w:val="2"/>
          <w:numId w:val="900"/>
        </w:numPr>
        <w:spacing w:before="0" w:after="0"/>
      </w:pPr>
      <w:r>
        <w:t>Immunofluorescence Assay</w:t>
      </w:r>
    </w:p>
    <w:p>
      <w:pPr>
        <w:numPr>
          <w:ilvl w:val="2"/>
          <w:numId w:val="900"/>
        </w:numPr>
        <w:spacing w:before="0" w:after="0"/>
      </w:pPr>
      <w:r>
        <w:t>Lateral Flow Assays</w:t>
      </w:r>
    </w:p>
    <w:p>
      <w:pPr>
        <w:numPr>
          <w:ilvl w:val="1"/>
          <w:numId w:val="900"/>
        </w:numPr>
        <w:spacing w:before="0" w:after="0"/>
      </w:pPr>
      <w:r>
        <w:t>Nucleic Acid Detection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2"/>
          <w:numId w:val="900"/>
        </w:numPr>
        <w:spacing w:before="0" w:after="0"/>
      </w:pPr>
      <w:r>
        <w:t>Viral Genome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0"/>
          <w:numId w:val="900"/>
        </w:numPr>
        <w:spacing w:before="0" w:after="0"/>
      </w:pPr>
      <w:r>
        <w:t>Indirect Detection Methods</w:t>
      </w:r>
    </w:p>
    <w:p>
      <w:pPr>
        <w:numPr>
          <w:ilvl w:val="1"/>
          <w:numId w:val="900"/>
        </w:numPr>
        <w:spacing w:before="0" w:after="0"/>
      </w:pPr>
      <w:r>
        <w:t>Virus Isolation and Cell Culture</w:t>
      </w:r>
    </w:p>
    <w:p>
      <w:pPr>
        <w:numPr>
          <w:ilvl w:val="2"/>
          <w:numId w:val="900"/>
        </w:numPr>
        <w:spacing w:before="0" w:after="0"/>
      </w:pPr>
      <w:r>
        <w:t>Cytopathic Effect Observation</w:t>
      </w:r>
    </w:p>
    <w:p>
      <w:pPr>
        <w:numPr>
          <w:ilvl w:val="2"/>
          <w:numId w:val="900"/>
        </w:numPr>
        <w:spacing w:before="0" w:after="0"/>
      </w:pPr>
      <w:r>
        <w:t>Plaque Assay</w:t>
      </w:r>
    </w:p>
    <w:p>
      <w:pPr>
        <w:numPr>
          <w:ilvl w:val="2"/>
          <w:numId w:val="900"/>
        </w:numPr>
        <w:spacing w:before="0" w:after="0"/>
      </w:pPr>
      <w:r>
        <w:t>Shell Vial Assay</w:t>
      </w:r>
    </w:p>
    <w:p>
      <w:pPr>
        <w:numPr>
          <w:ilvl w:val="1"/>
          <w:numId w:val="900"/>
        </w:numPr>
        <w:spacing w:before="0" w:after="0"/>
      </w:pPr>
      <w:r>
        <w:t>Serology</w:t>
      </w:r>
    </w:p>
    <w:p>
      <w:pPr>
        <w:numPr>
          <w:ilvl w:val="2"/>
          <w:numId w:val="900"/>
        </w:numPr>
        <w:spacing w:before="0" w:after="0"/>
      </w:pPr>
      <w:r>
        <w:t>IgM Detection</w:t>
      </w:r>
    </w:p>
    <w:p>
      <w:pPr>
        <w:numPr>
          <w:ilvl w:val="2"/>
          <w:numId w:val="900"/>
        </w:numPr>
        <w:spacing w:before="0" w:after="0"/>
      </w:pPr>
      <w:r>
        <w:t>IgG Detection</w:t>
      </w:r>
    </w:p>
    <w:p>
      <w:pPr>
        <w:numPr>
          <w:ilvl w:val="2"/>
          <w:numId w:val="900"/>
        </w:numPr>
        <w:spacing w:before="0" w:after="0"/>
      </w:pPr>
      <w:r>
        <w:t>Seroconversion</w:t>
      </w:r>
    </w:p>
    <w:p>
      <w:pPr>
        <w:numPr>
          <w:ilvl w:val="2"/>
          <w:numId w:val="900"/>
        </w:numPr>
        <w:spacing w:before="0" w:after="0"/>
      </w:pPr>
      <w:r>
        <w:t>Neutralization Tests</w:t>
      </w:r>
    </w:p>
    <w:p>
      <w:pPr>
        <w:numPr>
          <w:ilvl w:val="2"/>
          <w:numId w:val="900"/>
        </w:numPr>
        <w:spacing w:before="0" w:after="0"/>
      </w:pPr>
      <w:r>
        <w:t>Hemagglutination Inhibition Assay</w:t>
      </w:r>
    </w:p>
    <w:p>
      <w:pPr>
        <w:numPr>
          <w:ilvl w:val="0"/>
          <w:numId w:val="900"/>
        </w:numPr>
        <w:spacing w:before="0" w:after="0"/>
      </w:pPr>
      <w:r>
        <w:t>Interpretation of Diagnostic Results</w:t>
      </w:r>
    </w:p>
    <w:p>
      <w:pPr>
        <w:numPr>
          <w:ilvl w:val="1"/>
          <w:numId w:val="900"/>
        </w:numPr>
        <w:spacing w:before="0" w:after="0"/>
      </w:pPr>
      <w:r>
        <w:t>Sensitivity and Specificity</w:t>
      </w:r>
    </w:p>
    <w:p>
      <w:pPr>
        <w:numPr>
          <w:ilvl w:val="1"/>
          <w:numId w:val="900"/>
        </w:numPr>
        <w:spacing w:before="0" w:after="0"/>
      </w:pPr>
      <w:r>
        <w:t>False Positives and Negatives</w:t>
      </w:r>
    </w:p>
    <w:p>
      <w:pPr>
        <w:numPr>
          <w:ilvl w:val="1"/>
          <w:numId w:val="900"/>
        </w:numPr>
        <w:spacing w:before="0" w:after="0"/>
      </w:pPr>
      <w:r>
        <w:t>Clinical Correlation</w:t>
      </w:r>
    </w:p>
    <w:p>
      <w:pPr>
        <w:pStyle w:val="Heading1"/>
      </w:pPr>
      <w:r>
        <w:t>Prevention and Control of Viral Diseases</w:t>
      </w:r>
    </w:p>
    <w:p>
      <w:pPr>
        <w:numPr>
          <w:ilvl w:val="0"/>
          <w:numId w:val="900"/>
        </w:numPr>
        <w:spacing w:before="0" w:after="0"/>
      </w:pPr>
      <w:r>
        <w:t>Vaccination</w:t>
      </w:r>
    </w:p>
    <w:p>
      <w:pPr>
        <w:numPr>
          <w:ilvl w:val="1"/>
          <w:numId w:val="900"/>
        </w:numPr>
        <w:spacing w:before="0" w:after="0"/>
      </w:pPr>
      <w:r>
        <w:t>Principles of Immunization</w:t>
      </w:r>
    </w:p>
    <w:p>
      <w:pPr>
        <w:numPr>
          <w:ilvl w:val="1"/>
          <w:numId w:val="900"/>
        </w:numPr>
        <w:spacing w:before="0" w:after="0"/>
      </w:pPr>
      <w:r>
        <w:t>Types of Vaccines</w:t>
      </w:r>
    </w:p>
    <w:p>
      <w:pPr>
        <w:numPr>
          <w:ilvl w:val="2"/>
          <w:numId w:val="900"/>
        </w:numPr>
        <w:spacing w:before="0" w:after="0"/>
      </w:pPr>
      <w:r>
        <w:t>Live-Attenuated Vaccines</w:t>
      </w:r>
    </w:p>
    <w:p>
      <w:pPr>
        <w:numPr>
          <w:ilvl w:val="2"/>
          <w:numId w:val="900"/>
        </w:numPr>
        <w:spacing w:before="0" w:after="0"/>
      </w:pPr>
      <w:r>
        <w:t>Inactivated Vaccines</w:t>
      </w:r>
    </w:p>
    <w:p>
      <w:pPr>
        <w:numPr>
          <w:ilvl w:val="2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Recombinant Vaccines</w:t>
      </w:r>
    </w:p>
    <w:p>
      <w:pPr>
        <w:numPr>
          <w:ilvl w:val="2"/>
          <w:numId w:val="900"/>
        </w:numPr>
        <w:spacing w:before="0" w:after="0"/>
      </w:pPr>
      <w:r>
        <w:t>mRNA Vaccines</w:t>
      </w:r>
    </w:p>
    <w:p>
      <w:pPr>
        <w:numPr>
          <w:ilvl w:val="2"/>
          <w:numId w:val="900"/>
        </w:numPr>
        <w:spacing w:before="0" w:after="0"/>
      </w:pPr>
      <w:r>
        <w:t>Viral Vector Vaccines</w:t>
      </w:r>
    </w:p>
    <w:p>
      <w:pPr>
        <w:numPr>
          <w:ilvl w:val="1"/>
          <w:numId w:val="900"/>
        </w:numPr>
        <w:spacing w:before="0" w:after="0"/>
      </w:pPr>
      <w:r>
        <w:t>Vaccine Development Process</w:t>
      </w:r>
    </w:p>
    <w:p>
      <w:pPr>
        <w:numPr>
          <w:ilvl w:val="1"/>
          <w:numId w:val="900"/>
        </w:numPr>
        <w:spacing w:before="0" w:after="0"/>
      </w:pPr>
      <w:r>
        <w:t>Vaccine Safety and Efficacy</w:t>
      </w:r>
    </w:p>
    <w:p>
      <w:pPr>
        <w:numPr>
          <w:ilvl w:val="1"/>
          <w:numId w:val="900"/>
        </w:numPr>
        <w:spacing w:before="0" w:after="0"/>
      </w:pPr>
      <w:r>
        <w:t>Herd Immunity</w:t>
      </w:r>
    </w:p>
    <w:p>
      <w:pPr>
        <w:numPr>
          <w:ilvl w:val="1"/>
          <w:numId w:val="900"/>
        </w:numPr>
        <w:spacing w:before="0" w:after="0"/>
      </w:pPr>
      <w:r>
        <w:t>Vaccine Hesitancy</w:t>
      </w:r>
    </w:p>
    <w:p>
      <w:pPr>
        <w:numPr>
          <w:ilvl w:val="0"/>
          <w:numId w:val="900"/>
        </w:numPr>
        <w:spacing w:before="0" w:after="0"/>
      </w:pPr>
      <w:r>
        <w:t>Public Health Measures</w:t>
      </w:r>
    </w:p>
    <w:p>
      <w:pPr>
        <w:numPr>
          <w:ilvl w:val="1"/>
          <w:numId w:val="900"/>
        </w:numPr>
        <w:spacing w:before="0" w:after="0"/>
      </w:pPr>
      <w:r>
        <w:t>Sanitation and Hygiene</w:t>
      </w:r>
    </w:p>
    <w:p>
      <w:pPr>
        <w:numPr>
          <w:ilvl w:val="1"/>
          <w:numId w:val="900"/>
        </w:numPr>
        <w:spacing w:before="0" w:after="0"/>
      </w:pPr>
      <w:r>
        <w:t>Vector Control</w:t>
      </w:r>
    </w:p>
    <w:p>
      <w:pPr>
        <w:numPr>
          <w:ilvl w:val="1"/>
          <w:numId w:val="900"/>
        </w:numPr>
        <w:spacing w:before="0" w:after="0"/>
      </w:pPr>
      <w:r>
        <w:t>Quarantine and Isolation</w:t>
      </w:r>
    </w:p>
    <w:p>
      <w:pPr>
        <w:numPr>
          <w:ilvl w:val="1"/>
          <w:numId w:val="900"/>
        </w:numPr>
        <w:spacing w:before="0" w:after="0"/>
      </w:pPr>
      <w:r>
        <w:t>Surveillance and Outbreak Response</w:t>
      </w:r>
    </w:p>
    <w:p>
      <w:pPr>
        <w:numPr>
          <w:ilvl w:val="1"/>
          <w:numId w:val="900"/>
        </w:numPr>
        <w:spacing w:before="0" w:after="0"/>
      </w:pPr>
      <w:r>
        <w:t>Contact Tracing</w:t>
      </w:r>
    </w:p>
    <w:p>
      <w:pPr>
        <w:numPr>
          <w:ilvl w:val="1"/>
          <w:numId w:val="900"/>
        </w:numPr>
        <w:spacing w:before="0" w:after="0"/>
      </w:pPr>
      <w:r>
        <w:t>Travel Restrictions</w:t>
      </w:r>
    </w:p>
    <w:p>
      <w:pPr>
        <w:numPr>
          <w:ilvl w:val="0"/>
          <w:numId w:val="900"/>
        </w:numPr>
        <w:spacing w:before="0" w:after="0"/>
      </w:pPr>
      <w:r>
        <w:t>Antiviral Prophylaxis</w:t>
      </w:r>
    </w:p>
    <w:p>
      <w:pPr>
        <w:numPr>
          <w:ilvl w:val="1"/>
          <w:numId w:val="900"/>
        </w:numPr>
        <w:spacing w:before="0" w:after="0"/>
      </w:pPr>
      <w:r>
        <w:t>Pre-exposure Prophylaxis</w:t>
      </w:r>
    </w:p>
    <w:p>
      <w:pPr>
        <w:numPr>
          <w:ilvl w:val="1"/>
          <w:numId w:val="900"/>
        </w:numPr>
        <w:spacing w:before="0" w:after="0"/>
      </w:pPr>
      <w:r>
        <w:t>Post-exposure Prophylaxis</w:t>
      </w:r>
    </w:p>
    <w:p>
      <w:pPr>
        <w:pStyle w:val="Heading1"/>
      </w:pPr>
      <w:r>
        <w:t>Antiviral Therapy</w:t>
      </w:r>
    </w:p>
    <w:p>
      <w:pPr>
        <w:numPr>
          <w:ilvl w:val="0"/>
          <w:numId w:val="900"/>
        </w:numPr>
        <w:spacing w:before="0" w:after="0"/>
      </w:pPr>
      <w:r>
        <w:t>Principles of Antiviral Chemotherapy</w:t>
      </w:r>
    </w:p>
    <w:p>
      <w:pPr>
        <w:numPr>
          <w:ilvl w:val="1"/>
          <w:numId w:val="900"/>
        </w:numPr>
        <w:spacing w:before="0" w:after="0"/>
      </w:pPr>
      <w:r>
        <w:t>Selective Toxicity</w:t>
      </w:r>
    </w:p>
    <w:p>
      <w:pPr>
        <w:numPr>
          <w:ilvl w:val="1"/>
          <w:numId w:val="900"/>
        </w:numPr>
        <w:spacing w:before="0" w:after="0"/>
      </w:pPr>
      <w:r>
        <w:t>Therapeutic Index</w:t>
      </w:r>
    </w:p>
    <w:p>
      <w:pPr>
        <w:numPr>
          <w:ilvl w:val="1"/>
          <w:numId w:val="900"/>
        </w:numPr>
        <w:spacing w:before="0" w:after="0"/>
      </w:pPr>
      <w:r>
        <w:t>Drug Development Process</w:t>
      </w:r>
    </w:p>
    <w:p>
      <w:pPr>
        <w:numPr>
          <w:ilvl w:val="0"/>
          <w:numId w:val="900"/>
        </w:numPr>
        <w:spacing w:before="0" w:after="0"/>
      </w:pPr>
      <w:r>
        <w:t>Targets for Antiviral Drugs</w:t>
      </w:r>
    </w:p>
    <w:p>
      <w:pPr>
        <w:numPr>
          <w:ilvl w:val="1"/>
          <w:numId w:val="900"/>
        </w:numPr>
        <w:spacing w:before="0" w:after="0"/>
      </w:pPr>
      <w:r>
        <w:t>Viral Entry Inhibitors</w:t>
      </w:r>
    </w:p>
    <w:p>
      <w:pPr>
        <w:numPr>
          <w:ilvl w:val="1"/>
          <w:numId w:val="900"/>
        </w:numPr>
        <w:spacing w:before="0" w:after="0"/>
      </w:pPr>
      <w:r>
        <w:t>Uncoating Inhibitors</w:t>
      </w:r>
    </w:p>
    <w:p>
      <w:pPr>
        <w:numPr>
          <w:ilvl w:val="1"/>
          <w:numId w:val="900"/>
        </w:numPr>
        <w:spacing w:before="0" w:after="0"/>
      </w:pPr>
      <w:r>
        <w:t>Polymerase Inhibitors</w:t>
      </w:r>
    </w:p>
    <w:p>
      <w:pPr>
        <w:numPr>
          <w:ilvl w:val="1"/>
          <w:numId w:val="900"/>
        </w:numPr>
        <w:spacing w:before="0" w:after="0"/>
      </w:pPr>
      <w:r>
        <w:t>Protease Inhibitors</w:t>
      </w:r>
    </w:p>
    <w:p>
      <w:pPr>
        <w:numPr>
          <w:ilvl w:val="1"/>
          <w:numId w:val="900"/>
        </w:numPr>
        <w:spacing w:before="0" w:after="0"/>
      </w:pPr>
      <w:r>
        <w:t>Integrase Inhibitors</w:t>
      </w:r>
    </w:p>
    <w:p>
      <w:pPr>
        <w:numPr>
          <w:ilvl w:val="1"/>
          <w:numId w:val="900"/>
        </w:numPr>
        <w:spacing w:before="0" w:after="0"/>
      </w:pPr>
      <w:r>
        <w:t>Neuraminidase Inhibitors</w:t>
      </w:r>
    </w:p>
    <w:p>
      <w:pPr>
        <w:numPr>
          <w:ilvl w:val="1"/>
          <w:numId w:val="900"/>
        </w:numPr>
        <w:spacing w:before="0" w:after="0"/>
      </w:pPr>
      <w:r>
        <w:t>Maturation Inhibitors</w:t>
      </w:r>
    </w:p>
    <w:p>
      <w:pPr>
        <w:numPr>
          <w:ilvl w:val="0"/>
          <w:numId w:val="900"/>
        </w:numPr>
        <w:spacing w:before="0" w:after="0"/>
      </w:pPr>
      <w:r>
        <w:t>Antiviral Drug Resistance</w:t>
      </w:r>
    </w:p>
    <w:p>
      <w:pPr>
        <w:numPr>
          <w:ilvl w:val="1"/>
          <w:numId w:val="900"/>
        </w:numPr>
        <w:spacing w:before="0" w:after="0"/>
      </w:pPr>
      <w:r>
        <w:t>Mechanisms of Resistance</w:t>
      </w:r>
    </w:p>
    <w:p>
      <w:pPr>
        <w:numPr>
          <w:ilvl w:val="2"/>
          <w:numId w:val="900"/>
        </w:numPr>
        <w:spacing w:before="0" w:after="0"/>
      </w:pPr>
      <w:r>
        <w:t>Mutation in Drug Targets</w:t>
      </w:r>
    </w:p>
    <w:p>
      <w:pPr>
        <w:numPr>
          <w:ilvl w:val="2"/>
          <w:numId w:val="900"/>
        </w:numPr>
        <w:spacing w:before="0" w:after="0"/>
      </w:pPr>
      <w:r>
        <w:t>Efflux Pumps</w:t>
      </w:r>
    </w:p>
    <w:p>
      <w:pPr>
        <w:numPr>
          <w:ilvl w:val="1"/>
          <w:numId w:val="900"/>
        </w:numPr>
        <w:spacing w:before="0" w:after="0"/>
      </w:pPr>
      <w:r>
        <w:t>Monitoring Resistance</w:t>
      </w:r>
    </w:p>
    <w:p>
      <w:pPr>
        <w:numPr>
          <w:ilvl w:val="1"/>
          <w:numId w:val="900"/>
        </w:numPr>
        <w:spacing w:before="0" w:after="0"/>
      </w:pPr>
      <w:r>
        <w:t>Combination Therapy</w:t>
      </w:r>
    </w:p>
    <w:p>
      <w:pPr>
        <w:numPr>
          <w:ilvl w:val="1"/>
          <w:numId w:val="900"/>
        </w:numPr>
        <w:spacing w:before="0" w:after="0"/>
      </w:pPr>
      <w:r>
        <w:t>Strategies to Prevent Resistance</w:t>
      </w:r>
    </w:p>
    <w:p>
      <w:pPr>
        <w:numPr>
          <w:ilvl w:val="0"/>
          <w:numId w:val="900"/>
        </w:numPr>
        <w:spacing w:before="0" w:after="0"/>
      </w:pPr>
      <w:r>
        <w:t>Side Effects and Toxicity of Antivirals</w:t>
      </w:r>
    </w:p>
    <w:p>
      <w:pPr>
        <w:pStyle w:val="Heading1"/>
      </w:pPr>
      <w:r>
        <w:t>Specialized Topics in Virology</w:t>
      </w:r>
    </w:p>
    <w:p>
      <w:pPr>
        <w:numPr>
          <w:ilvl w:val="0"/>
          <w:numId w:val="900"/>
        </w:numPr>
        <w:spacing w:before="0" w:after="0"/>
      </w:pPr>
      <w:r>
        <w:t>Bacteriophages</w:t>
      </w:r>
    </w:p>
    <w:p>
      <w:pPr>
        <w:numPr>
          <w:ilvl w:val="1"/>
          <w:numId w:val="900"/>
        </w:numPr>
        <w:spacing w:before="0" w:after="0"/>
      </w:pPr>
      <w:r>
        <w:t>Structure and Replication</w:t>
      </w:r>
    </w:p>
    <w:p>
      <w:pPr>
        <w:numPr>
          <w:ilvl w:val="1"/>
          <w:numId w:val="900"/>
        </w:numPr>
        <w:spacing w:before="0" w:after="0"/>
      </w:pPr>
      <w:r>
        <w:t>Lytic and Lysogenic Cycles</w:t>
      </w:r>
    </w:p>
    <w:p>
      <w:pPr>
        <w:numPr>
          <w:ilvl w:val="1"/>
          <w:numId w:val="900"/>
        </w:numPr>
        <w:spacing w:before="0" w:after="0"/>
      </w:pPr>
      <w:r>
        <w:t>Role in Bacterial Genetics</w:t>
      </w:r>
    </w:p>
    <w:p>
      <w:pPr>
        <w:numPr>
          <w:ilvl w:val="2"/>
          <w:numId w:val="900"/>
        </w:numPr>
        <w:spacing w:before="0" w:after="0"/>
      </w:pPr>
      <w:r>
        <w:t>Generalized Transduction</w:t>
      </w:r>
    </w:p>
    <w:p>
      <w:pPr>
        <w:numPr>
          <w:ilvl w:val="2"/>
          <w:numId w:val="900"/>
        </w:numPr>
        <w:spacing w:before="0" w:after="0"/>
      </w:pPr>
      <w:r>
        <w:t>Specialized Transduction</w:t>
      </w:r>
    </w:p>
    <w:p>
      <w:pPr>
        <w:numPr>
          <w:ilvl w:val="1"/>
          <w:numId w:val="900"/>
        </w:numPr>
        <w:spacing w:before="0" w:after="0"/>
      </w:pPr>
      <w:r>
        <w:t>Phage Therapy</w:t>
      </w:r>
    </w:p>
    <w:p>
      <w:pPr>
        <w:numPr>
          <w:ilvl w:val="1"/>
          <w:numId w:val="900"/>
        </w:numPr>
        <w:spacing w:before="0" w:after="0"/>
      </w:pPr>
      <w:r>
        <w:t>Applications in Biotechnology</w:t>
      </w:r>
    </w:p>
    <w:p>
      <w:pPr>
        <w:numPr>
          <w:ilvl w:val="0"/>
          <w:numId w:val="900"/>
        </w:numPr>
        <w:spacing w:before="0" w:after="0"/>
      </w:pPr>
      <w:r>
        <w:t>Plant Viruses</w:t>
      </w:r>
    </w:p>
    <w:p>
      <w:pPr>
        <w:numPr>
          <w:ilvl w:val="1"/>
          <w:numId w:val="900"/>
        </w:numPr>
        <w:spacing w:before="0" w:after="0"/>
      </w:pPr>
      <w:r>
        <w:t>Structure and Genome Organization</w:t>
      </w:r>
    </w:p>
    <w:p>
      <w:pPr>
        <w:numPr>
          <w:ilvl w:val="1"/>
          <w:numId w:val="900"/>
        </w:numPr>
        <w:spacing w:before="0" w:after="0"/>
      </w:pPr>
      <w:r>
        <w:t>Transmission Mechanisms</w:t>
      </w:r>
    </w:p>
    <w:p>
      <w:pPr>
        <w:numPr>
          <w:ilvl w:val="2"/>
          <w:numId w:val="900"/>
        </w:numPr>
        <w:spacing w:before="0" w:after="0"/>
      </w:pPr>
      <w:r>
        <w:t>Insect Vectors</w:t>
      </w:r>
    </w:p>
    <w:p>
      <w:pPr>
        <w:numPr>
          <w:ilvl w:val="2"/>
          <w:numId w:val="900"/>
        </w:numPr>
        <w:spacing w:before="0" w:after="0"/>
      </w:pPr>
      <w:r>
        <w:t>Mechanical Transmission</w:t>
      </w:r>
    </w:p>
    <w:p>
      <w:pPr>
        <w:numPr>
          <w:ilvl w:val="2"/>
          <w:numId w:val="900"/>
        </w:numPr>
        <w:spacing w:before="0" w:after="0"/>
      </w:pPr>
      <w:r>
        <w:t>Seed and Pollen Transmission</w:t>
      </w:r>
    </w:p>
    <w:p>
      <w:pPr>
        <w:numPr>
          <w:ilvl w:val="1"/>
          <w:numId w:val="900"/>
        </w:numPr>
        <w:spacing w:before="0" w:after="0"/>
      </w:pPr>
      <w:r>
        <w:t>Symptoms in Plants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Prions and Viroids</w:t>
      </w:r>
    </w:p>
    <w:p>
      <w:pPr>
        <w:numPr>
          <w:ilvl w:val="1"/>
          <w:numId w:val="900"/>
        </w:numPr>
        <w:spacing w:before="0" w:after="0"/>
      </w:pPr>
      <w:r>
        <w:t>Subviral Infectious Agents</w:t>
      </w:r>
    </w:p>
    <w:p>
      <w:pPr>
        <w:numPr>
          <w:ilvl w:val="1"/>
          <w:numId w:val="900"/>
        </w:numPr>
        <w:spacing w:before="0" w:after="0"/>
      </w:pPr>
      <w:r>
        <w:t>Prion Structure and Replication</w:t>
      </w:r>
    </w:p>
    <w:p>
      <w:pPr>
        <w:numPr>
          <w:ilvl w:val="1"/>
          <w:numId w:val="900"/>
        </w:numPr>
        <w:spacing w:before="0" w:after="0"/>
      </w:pPr>
      <w:r>
        <w:t>Viroid Structure and Replication</w:t>
      </w:r>
    </w:p>
    <w:p>
      <w:pPr>
        <w:numPr>
          <w:ilvl w:val="1"/>
          <w:numId w:val="900"/>
        </w:numPr>
        <w:spacing w:before="0" w:after="0"/>
      </w:pPr>
      <w:r>
        <w:t>Prion Diseases</w:t>
      </w:r>
    </w:p>
    <w:p>
      <w:pPr>
        <w:numPr>
          <w:ilvl w:val="2"/>
          <w:numId w:val="900"/>
        </w:numPr>
        <w:spacing w:before="0" w:after="0"/>
      </w:pPr>
      <w:r>
        <w:t>Transmissible Spongiform Encephalopathies</w:t>
      </w:r>
    </w:p>
    <w:p>
      <w:pPr>
        <w:numPr>
          <w:ilvl w:val="2"/>
          <w:numId w:val="900"/>
        </w:numPr>
        <w:spacing w:before="0" w:after="0"/>
      </w:pPr>
      <w:r>
        <w:t>Human Prion Diseases</w:t>
      </w:r>
    </w:p>
    <w:p>
      <w:pPr>
        <w:numPr>
          <w:ilvl w:val="2"/>
          <w:numId w:val="900"/>
        </w:numPr>
        <w:spacing w:before="0" w:after="0"/>
      </w:pPr>
      <w:r>
        <w:t>Animal Prion Diseases</w:t>
      </w:r>
    </w:p>
    <w:p>
      <w:pPr>
        <w:numPr>
          <w:ilvl w:val="1"/>
          <w:numId w:val="900"/>
        </w:numPr>
        <w:spacing w:before="0" w:after="0"/>
      </w:pPr>
      <w:r>
        <w:t>Detection and Control of Prion Diseases</w:t>
      </w:r>
    </w:p>
    <w:p>
      <w:pPr>
        <w:numPr>
          <w:ilvl w:val="0"/>
          <w:numId w:val="900"/>
        </w:numPr>
        <w:spacing w:before="0" w:after="0"/>
      </w:pPr>
      <w:r>
        <w:t>Viruses and Cancer</w:t>
      </w:r>
    </w:p>
    <w:p>
      <w:pPr>
        <w:numPr>
          <w:ilvl w:val="1"/>
          <w:numId w:val="900"/>
        </w:numPr>
        <w:spacing w:before="0" w:after="0"/>
      </w:pPr>
      <w:r>
        <w:t>Mechanisms of Viral Oncogenesis</w:t>
      </w:r>
    </w:p>
    <w:p>
      <w:pPr>
        <w:numPr>
          <w:ilvl w:val="2"/>
          <w:numId w:val="900"/>
        </w:numPr>
        <w:spacing w:before="0" w:after="0"/>
      </w:pPr>
      <w:r>
        <w:t>Insertional Mutagenesis</w:t>
      </w:r>
    </w:p>
    <w:p>
      <w:pPr>
        <w:numPr>
          <w:ilvl w:val="2"/>
          <w:numId w:val="900"/>
        </w:numPr>
        <w:spacing w:before="0" w:after="0"/>
      </w:pPr>
      <w:r>
        <w:t>Oncogene Expression</w:t>
      </w:r>
    </w:p>
    <w:p>
      <w:pPr>
        <w:numPr>
          <w:ilvl w:val="2"/>
          <w:numId w:val="900"/>
        </w:numPr>
        <w:spacing w:before="0" w:after="0"/>
      </w:pPr>
      <w:r>
        <w:t>Inhibition of Tumor Suppressors</w:t>
      </w:r>
    </w:p>
    <w:p>
      <w:pPr>
        <w:numPr>
          <w:ilvl w:val="1"/>
          <w:numId w:val="900"/>
        </w:numPr>
        <w:spacing w:before="0" w:after="0"/>
      </w:pPr>
      <w:r>
        <w:t>Human Tumor Viruses</w:t>
      </w:r>
    </w:p>
    <w:p>
      <w:pPr>
        <w:numPr>
          <w:ilvl w:val="2"/>
          <w:numId w:val="900"/>
        </w:numPr>
        <w:spacing w:before="0" w:after="0"/>
      </w:pPr>
      <w:r>
        <w:t>Human Papillomavirus</w:t>
      </w:r>
    </w:p>
    <w:p>
      <w:pPr>
        <w:numPr>
          <w:ilvl w:val="2"/>
          <w:numId w:val="900"/>
        </w:numPr>
        <w:spacing w:before="0" w:after="0"/>
      </w:pPr>
      <w:r>
        <w:t>Hepatitis B Virus</w:t>
      </w:r>
    </w:p>
    <w:p>
      <w:pPr>
        <w:numPr>
          <w:ilvl w:val="2"/>
          <w:numId w:val="900"/>
        </w:numPr>
        <w:spacing w:before="0" w:after="0"/>
      </w:pPr>
      <w:r>
        <w:t>Hepatitis C Virus</w:t>
      </w:r>
    </w:p>
    <w:p>
      <w:pPr>
        <w:numPr>
          <w:ilvl w:val="2"/>
          <w:numId w:val="900"/>
        </w:numPr>
        <w:spacing w:before="0" w:after="0"/>
      </w:pPr>
      <w:r>
        <w:t>Epstein-Barr Virus</w:t>
      </w:r>
    </w:p>
    <w:p>
      <w:pPr>
        <w:numPr>
          <w:ilvl w:val="2"/>
          <w:numId w:val="900"/>
        </w:numPr>
        <w:spacing w:before="0" w:after="0"/>
      </w:pPr>
      <w:r>
        <w:t>Human T-cell Leukemia Virus</w:t>
      </w:r>
    </w:p>
    <w:p>
      <w:pPr>
        <w:numPr>
          <w:ilvl w:val="0"/>
          <w:numId w:val="900"/>
        </w:numPr>
        <w:spacing w:before="0" w:after="0"/>
      </w:pPr>
      <w:r>
        <w:t>Emerging and Re-emerging Viruses</w:t>
      </w:r>
    </w:p>
    <w:p>
      <w:pPr>
        <w:numPr>
          <w:ilvl w:val="1"/>
          <w:numId w:val="900"/>
        </w:numPr>
        <w:spacing w:before="0" w:after="0"/>
      </w:pPr>
      <w:r>
        <w:t>Factors Driving Emergence</w:t>
      </w:r>
    </w:p>
    <w:p>
      <w:pPr>
        <w:numPr>
          <w:ilvl w:val="2"/>
          <w:numId w:val="900"/>
        </w:numPr>
        <w:spacing w:before="0" w:after="0"/>
      </w:pPr>
      <w:r>
        <w:t>Environmental Change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Global Travel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1"/>
          <w:numId w:val="900"/>
        </w:numPr>
        <w:spacing w:before="0" w:after="0"/>
      </w:pPr>
      <w:r>
        <w:t>Examples of Emerging Viruses</w:t>
      </w:r>
    </w:p>
    <w:p>
      <w:pPr>
        <w:numPr>
          <w:ilvl w:val="1"/>
          <w:numId w:val="900"/>
        </w:numPr>
        <w:spacing w:before="0" w:after="0"/>
      </w:pPr>
      <w:r>
        <w:t>Surveillance and Response</w:t>
      </w:r>
    </w:p>
    <w:p>
      <w:pPr>
        <w:numPr>
          <w:ilvl w:val="2"/>
          <w:numId w:val="900"/>
        </w:numPr>
        <w:spacing w:before="0" w:after="0"/>
      </w:pPr>
      <w:r>
        <w:t>Early Detection Systems</w:t>
      </w:r>
    </w:p>
    <w:p>
      <w:pPr>
        <w:numPr>
          <w:ilvl w:val="2"/>
          <w:numId w:val="900"/>
        </w:numPr>
        <w:spacing w:before="0" w:after="0"/>
      </w:pPr>
      <w:r>
        <w:t>International Collaboration</w:t>
      </w:r>
    </w:p>
    <w:p>
      <w:pPr>
        <w:numPr>
          <w:ilvl w:val="2"/>
          <w:numId w:val="900"/>
        </w:numPr>
        <w:spacing w:before="0" w:after="0"/>
      </w:pPr>
      <w:r>
        <w:t>Outbreak Containment</w:t>
      </w:r>
    </w:p>
    <w:p>
      <w:pPr>
        <w:numPr>
          <w:ilvl w:val="0"/>
          <w:numId w:val="900"/>
        </w:numPr>
        <w:spacing w:before="0" w:after="0"/>
      </w:pPr>
      <w:r>
        <w:t>Viruses in Biotechnology and Gene Therapy</w:t>
      </w:r>
    </w:p>
    <w:p>
      <w:pPr>
        <w:numPr>
          <w:ilvl w:val="1"/>
          <w:numId w:val="900"/>
        </w:numPr>
        <w:spacing w:before="0" w:after="0"/>
      </w:pPr>
      <w:r>
        <w:t>Viral Vectors for Gene Delivery</w:t>
      </w:r>
    </w:p>
    <w:p>
      <w:pPr>
        <w:numPr>
          <w:ilvl w:val="2"/>
          <w:numId w:val="900"/>
        </w:numPr>
        <w:spacing w:before="0" w:after="0"/>
      </w:pPr>
      <w:r>
        <w:t>Adenoviral Vectors</w:t>
      </w:r>
    </w:p>
    <w:p>
      <w:pPr>
        <w:numPr>
          <w:ilvl w:val="2"/>
          <w:numId w:val="900"/>
        </w:numPr>
        <w:spacing w:before="0" w:after="0"/>
      </w:pPr>
      <w:r>
        <w:t>Lentiviral Vectors</w:t>
      </w:r>
    </w:p>
    <w:p>
      <w:pPr>
        <w:numPr>
          <w:ilvl w:val="2"/>
          <w:numId w:val="900"/>
        </w:numPr>
        <w:spacing w:before="0" w:after="0"/>
      </w:pPr>
      <w:r>
        <w:t>Adeno-Associated Viral Vectors</w:t>
      </w:r>
    </w:p>
    <w:p>
      <w:pPr>
        <w:numPr>
          <w:ilvl w:val="1"/>
          <w:numId w:val="900"/>
        </w:numPr>
        <w:spacing w:before="0" w:after="0"/>
      </w:pPr>
      <w:r>
        <w:t>Oncolytic Viruses</w:t>
      </w:r>
    </w:p>
    <w:p>
      <w:pPr>
        <w:numPr>
          <w:ilvl w:val="1"/>
          <w:numId w:val="900"/>
        </w:numPr>
        <w:spacing w:before="0" w:after="0"/>
      </w:pPr>
      <w:r>
        <w:t>Use in Vaccine Development</w:t>
      </w:r>
    </w:p>
    <w:p>
      <w:pPr>
        <w:numPr>
          <w:ilvl w:val="1"/>
          <w:numId w:val="900"/>
        </w:numPr>
        <w:spacing w:before="0" w:after="0"/>
      </w:pPr>
      <w:r>
        <w:t>CRISPR and Viral Delivery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