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Time Management and Productivity</w:t>
      </w:r>
    </w:p>
    <w:p>
      <w:pPr>
        <w:pStyle w:val="Heading1"/>
      </w:pPr>
      <w:r>
        <w:t>Foundations of Time Management</w:t>
      </w:r>
    </w:p>
    <w:p>
      <w:pPr>
        <w:numPr>
          <w:ilvl w:val="0"/>
          <w:numId w:val="900"/>
        </w:numPr>
        <w:spacing w:before="0" w:after="0"/>
      </w:pPr>
      <w:r>
        <w:t>Understanding Time as a Resource</w:t>
      </w:r>
    </w:p>
    <w:p>
      <w:pPr>
        <w:numPr>
          <w:ilvl w:val="1"/>
          <w:numId w:val="900"/>
        </w:numPr>
        <w:spacing w:before="0" w:after="0"/>
      </w:pPr>
      <w:r>
        <w:t>The Finite Nature of Time</w:t>
      </w:r>
    </w:p>
    <w:p>
      <w:pPr>
        <w:numPr>
          <w:ilvl w:val="2"/>
          <w:numId w:val="900"/>
        </w:numPr>
        <w:spacing w:before="0" w:after="0"/>
      </w:pPr>
      <w:r>
        <w:t>Time as a Non-Renewable Resource</w:t>
      </w:r>
    </w:p>
    <w:p>
      <w:pPr>
        <w:numPr>
          <w:ilvl w:val="2"/>
          <w:numId w:val="900"/>
        </w:numPr>
        <w:spacing w:before="0" w:after="0"/>
      </w:pPr>
      <w:r>
        <w:t>Opportunity Cost of Time</w:t>
      </w:r>
    </w:p>
    <w:p>
      <w:pPr>
        <w:numPr>
          <w:ilvl w:val="2"/>
          <w:numId w:val="900"/>
        </w:numPr>
        <w:spacing w:before="0" w:after="0"/>
      </w:pPr>
      <w:r>
        <w:t>Time Value and Investment Thinking</w:t>
      </w:r>
    </w:p>
    <w:p>
      <w:pPr>
        <w:numPr>
          <w:ilvl w:val="1"/>
          <w:numId w:val="900"/>
        </w:numPr>
        <w:spacing w:before="0" w:after="0"/>
      </w:pPr>
      <w:r>
        <w:t>Perception vs. Reality of Time</w:t>
      </w:r>
    </w:p>
    <w:p>
      <w:pPr>
        <w:numPr>
          <w:ilvl w:val="2"/>
          <w:numId w:val="900"/>
        </w:numPr>
        <w:spacing w:before="0" w:after="0"/>
      </w:pPr>
      <w:r>
        <w:t>Subjective Experience of Time</w:t>
      </w:r>
    </w:p>
    <w:p>
      <w:pPr>
        <w:numPr>
          <w:ilvl w:val="2"/>
          <w:numId w:val="900"/>
        </w:numPr>
        <w:spacing w:before="0" w:after="0"/>
      </w:pPr>
      <w:r>
        <w:t>Time Illusions and Biases</w:t>
      </w:r>
    </w:p>
    <w:p>
      <w:pPr>
        <w:numPr>
          <w:ilvl w:val="2"/>
          <w:numId w:val="900"/>
        </w:numPr>
        <w:spacing w:before="0" w:after="0"/>
      </w:pPr>
      <w:r>
        <w:t>Time Estimation Errors</w:t>
      </w:r>
    </w:p>
    <w:p>
      <w:pPr>
        <w:numPr>
          <w:ilvl w:val="2"/>
          <w:numId w:val="900"/>
        </w:numPr>
        <w:spacing w:before="0" w:after="0"/>
      </w:pPr>
      <w:r>
        <w:t>Cultural and Individual Time Perspectives</w:t>
      </w:r>
    </w:p>
    <w:p>
      <w:pPr>
        <w:numPr>
          <w:ilvl w:val="1"/>
          <w:numId w:val="900"/>
        </w:numPr>
        <w:spacing w:before="0" w:after="0"/>
      </w:pPr>
      <w:r>
        <w:t>Time Audits and Self-Assessment</w:t>
      </w:r>
    </w:p>
    <w:p>
      <w:pPr>
        <w:numPr>
          <w:ilvl w:val="2"/>
          <w:numId w:val="900"/>
        </w:numPr>
        <w:spacing w:before="0" w:after="0"/>
      </w:pPr>
      <w:r>
        <w:t>Manual Time Logging Methods</w:t>
      </w:r>
    </w:p>
    <w:p>
      <w:pPr>
        <w:numPr>
          <w:ilvl w:val="3"/>
          <w:numId w:val="900"/>
        </w:numPr>
        <w:spacing w:before="0" w:after="0"/>
      </w:pPr>
      <w:r>
        <w:t>Paper-Based Time Logs</w:t>
      </w:r>
    </w:p>
    <w:p>
      <w:pPr>
        <w:numPr>
          <w:ilvl w:val="3"/>
          <w:numId w:val="900"/>
        </w:numPr>
        <w:spacing w:before="0" w:after="0"/>
      </w:pPr>
      <w:r>
        <w:t>Spreadsheet Tracking Systems</w:t>
      </w:r>
    </w:p>
    <w:p>
      <w:pPr>
        <w:numPr>
          <w:ilvl w:val="3"/>
          <w:numId w:val="900"/>
        </w:numPr>
        <w:spacing w:before="0" w:after="0"/>
      </w:pPr>
      <w:r>
        <w:t>Activity Sampling Techniques</w:t>
      </w:r>
    </w:p>
    <w:p>
      <w:pPr>
        <w:numPr>
          <w:ilvl w:val="2"/>
          <w:numId w:val="900"/>
        </w:numPr>
        <w:spacing w:before="0" w:after="0"/>
      </w:pPr>
      <w:r>
        <w:t>Digital Time Tracking</w:t>
      </w:r>
    </w:p>
    <w:p>
      <w:pPr>
        <w:numPr>
          <w:ilvl w:val="3"/>
          <w:numId w:val="900"/>
        </w:numPr>
        <w:spacing w:before="0" w:after="0"/>
      </w:pPr>
      <w:r>
        <w:t>Time Tracking Applications</w:t>
      </w:r>
    </w:p>
    <w:p>
      <w:pPr>
        <w:numPr>
          <w:ilvl w:val="3"/>
          <w:numId w:val="900"/>
        </w:numPr>
        <w:spacing w:before="0" w:after="0"/>
      </w:pPr>
      <w:r>
        <w:t>Browser Extensions and Plugins</w:t>
      </w:r>
    </w:p>
    <w:p>
      <w:pPr>
        <w:numPr>
          <w:ilvl w:val="3"/>
          <w:numId w:val="900"/>
        </w:numPr>
        <w:spacing w:before="0" w:after="0"/>
      </w:pPr>
      <w:r>
        <w:t>Wearable Device Integration</w:t>
      </w:r>
    </w:p>
    <w:p>
      <w:pPr>
        <w:numPr>
          <w:ilvl w:val="3"/>
          <w:numId w:val="900"/>
        </w:numPr>
        <w:spacing w:before="0" w:after="0"/>
      </w:pPr>
      <w:r>
        <w:t>Automated Activity Monitoring</w:t>
      </w:r>
    </w:p>
    <w:p>
      <w:pPr>
        <w:numPr>
          <w:ilvl w:val="2"/>
          <w:numId w:val="900"/>
        </w:numPr>
        <w:spacing w:before="0" w:after="0"/>
      </w:pPr>
      <w:r>
        <w:t>Analyzing Time Usage Patterns</w:t>
      </w:r>
    </w:p>
    <w:p>
      <w:pPr>
        <w:numPr>
          <w:ilvl w:val="3"/>
          <w:numId w:val="900"/>
        </w:numPr>
        <w:spacing w:before="0" w:after="0"/>
      </w:pPr>
      <w:r>
        <w:t>Identifying High-Value Activities</w:t>
      </w:r>
    </w:p>
    <w:p>
      <w:pPr>
        <w:numPr>
          <w:ilvl w:val="3"/>
          <w:numId w:val="900"/>
        </w:numPr>
        <w:spacing w:before="0" w:after="0"/>
      </w:pPr>
      <w:r>
        <w:t>Recognizing Time Sinks and Drains</w:t>
      </w:r>
    </w:p>
    <w:p>
      <w:pPr>
        <w:numPr>
          <w:ilvl w:val="3"/>
          <w:numId w:val="900"/>
        </w:numPr>
        <w:spacing w:before="0" w:after="0"/>
      </w:pPr>
      <w:r>
        <w:t>Categorizing Activities by Type</w:t>
      </w:r>
    </w:p>
    <w:p>
      <w:pPr>
        <w:numPr>
          <w:ilvl w:val="3"/>
          <w:numId w:val="900"/>
        </w:numPr>
        <w:spacing w:before="0" w:after="0"/>
      </w:pPr>
      <w:r>
        <w:t>Measuring Time Investment ROI</w:t>
      </w:r>
    </w:p>
    <w:p>
      <w:pPr>
        <w:numPr>
          <w:ilvl w:val="0"/>
          <w:numId w:val="900"/>
        </w:numPr>
        <w:spacing w:before="0" w:after="0"/>
      </w:pPr>
      <w:r>
        <w:t>Personal Productivity Assessment</w:t>
      </w:r>
    </w:p>
    <w:p>
      <w:pPr>
        <w:numPr>
          <w:ilvl w:val="1"/>
          <w:numId w:val="900"/>
        </w:numPr>
        <w:spacing w:before="0" w:after="0"/>
      </w:pPr>
      <w:r>
        <w:t>Understanding Individual Work Patterns</w:t>
      </w:r>
    </w:p>
    <w:p>
      <w:pPr>
        <w:numPr>
          <w:ilvl w:val="2"/>
          <w:numId w:val="900"/>
        </w:numPr>
        <w:spacing w:before="0" w:after="0"/>
      </w:pPr>
      <w:r>
        <w:t>Chronotypes and Energy Cycles</w:t>
      </w:r>
    </w:p>
    <w:p>
      <w:pPr>
        <w:numPr>
          <w:ilvl w:val="3"/>
          <w:numId w:val="900"/>
        </w:numPr>
        <w:spacing w:before="0" w:after="0"/>
      </w:pPr>
      <w:r>
        <w:t>Morning vs. Evening Preferences</w:t>
      </w:r>
    </w:p>
    <w:p>
      <w:pPr>
        <w:numPr>
          <w:ilvl w:val="3"/>
          <w:numId w:val="900"/>
        </w:numPr>
        <w:spacing w:before="0" w:after="0"/>
      </w:pPr>
      <w:r>
        <w:t>Peak Performance Windows</w:t>
      </w:r>
    </w:p>
    <w:p>
      <w:pPr>
        <w:numPr>
          <w:ilvl w:val="3"/>
          <w:numId w:val="900"/>
        </w:numPr>
        <w:spacing w:before="0" w:after="0"/>
      </w:pPr>
      <w:r>
        <w:t>Natural Energy Fluctuations</w:t>
      </w:r>
    </w:p>
    <w:p>
      <w:pPr>
        <w:numPr>
          <w:ilvl w:val="2"/>
          <w:numId w:val="900"/>
        </w:numPr>
        <w:spacing w:before="0" w:after="0"/>
      </w:pPr>
      <w:r>
        <w:t>Cognitive Load Preferences</w:t>
      </w:r>
    </w:p>
    <w:p>
      <w:pPr>
        <w:numPr>
          <w:ilvl w:val="3"/>
          <w:numId w:val="900"/>
        </w:numPr>
        <w:spacing w:before="0" w:after="0"/>
      </w:pPr>
      <w:r>
        <w:t>Deep Work vs. Shallow Work Capacity</w:t>
      </w:r>
    </w:p>
    <w:p>
      <w:pPr>
        <w:numPr>
          <w:ilvl w:val="3"/>
          <w:numId w:val="900"/>
        </w:numPr>
        <w:spacing w:before="0" w:after="0"/>
      </w:pPr>
      <w:r>
        <w:t>Attention Span Variations</w:t>
      </w:r>
    </w:p>
    <w:p>
      <w:pPr>
        <w:numPr>
          <w:ilvl w:val="3"/>
          <w:numId w:val="900"/>
        </w:numPr>
        <w:spacing w:before="0" w:after="0"/>
      </w:pPr>
      <w:r>
        <w:t>Mental Processing Styles</w:t>
      </w:r>
    </w:p>
    <w:p>
      <w:pPr>
        <w:numPr>
          <w:ilvl w:val="1"/>
          <w:numId w:val="900"/>
        </w:numPr>
        <w:spacing w:before="0" w:after="0"/>
      </w:pPr>
      <w:r>
        <w:t>Identifying Personal Productivity Barriers</w:t>
      </w:r>
    </w:p>
    <w:p>
      <w:pPr>
        <w:numPr>
          <w:ilvl w:val="2"/>
          <w:numId w:val="900"/>
        </w:numPr>
        <w:spacing w:before="0" w:after="0"/>
      </w:pPr>
      <w:r>
        <w:t>Common Time Wasters</w:t>
      </w:r>
    </w:p>
    <w:p>
      <w:pPr>
        <w:numPr>
          <w:ilvl w:val="2"/>
          <w:numId w:val="900"/>
        </w:numPr>
        <w:spacing w:before="0" w:after="0"/>
      </w:pPr>
      <w:r>
        <w:t>Habitual Distractions</w:t>
      </w:r>
    </w:p>
    <w:p>
      <w:pPr>
        <w:numPr>
          <w:ilvl w:val="2"/>
          <w:numId w:val="900"/>
        </w:numPr>
        <w:spacing w:before="0" w:after="0"/>
      </w:pPr>
      <w:r>
        <w:t>Procrastination Triggers</w:t>
      </w:r>
    </w:p>
    <w:p>
      <w:pPr>
        <w:numPr>
          <w:ilvl w:val="2"/>
          <w:numId w:val="900"/>
        </w:numPr>
        <w:spacing w:before="0" w:after="0"/>
      </w:pPr>
      <w:r>
        <w:t>Energy Drains and Motivational Blocks</w:t>
      </w:r>
    </w:p>
    <w:p>
      <w:pPr>
        <w:numPr>
          <w:ilvl w:val="1"/>
          <w:numId w:val="900"/>
        </w:numPr>
        <w:spacing w:before="0" w:after="0"/>
      </w:pPr>
      <w:r>
        <w:t>Work Style and Environmental Preferences</w:t>
      </w:r>
    </w:p>
    <w:p>
      <w:pPr>
        <w:numPr>
          <w:ilvl w:val="2"/>
          <w:numId w:val="900"/>
        </w:numPr>
        <w:spacing w:before="0" w:after="0"/>
      </w:pPr>
      <w:r>
        <w:t>Solo vs. Collaborative Work Preferences</w:t>
      </w:r>
    </w:p>
    <w:p>
      <w:pPr>
        <w:numPr>
          <w:ilvl w:val="2"/>
          <w:numId w:val="900"/>
        </w:numPr>
        <w:spacing w:before="0" w:after="0"/>
      </w:pPr>
      <w:r>
        <w:t>Structure vs. Flexibility Needs</w:t>
      </w:r>
    </w:p>
    <w:p>
      <w:pPr>
        <w:numPr>
          <w:ilvl w:val="2"/>
          <w:numId w:val="900"/>
        </w:numPr>
        <w:spacing w:before="0" w:after="0"/>
      </w:pPr>
      <w:r>
        <w:t>Physical Environment Requirements</w:t>
      </w:r>
    </w:p>
    <w:p>
      <w:pPr>
        <w:numPr>
          <w:ilvl w:val="2"/>
          <w:numId w:val="900"/>
        </w:numPr>
        <w:spacing w:before="0" w:after="0"/>
      </w:pPr>
      <w:r>
        <w:t>Communication Style Preferences</w:t>
      </w:r>
    </w:p>
    <w:p>
      <w:pPr>
        <w:numPr>
          <w:ilvl w:val="0"/>
          <w:numId w:val="900"/>
        </w:numPr>
        <w:spacing w:before="0" w:after="0"/>
      </w:pPr>
      <w:r>
        <w:t>The Psychology of Time and Productivity</w:t>
      </w:r>
    </w:p>
    <w:p>
      <w:pPr>
        <w:numPr>
          <w:ilvl w:val="1"/>
          <w:numId w:val="900"/>
        </w:numPr>
        <w:spacing w:before="0" w:after="0"/>
      </w:pPr>
      <w:r>
        <w:t>Motivation and Drive</w:t>
      </w:r>
    </w:p>
    <w:p>
      <w:pPr>
        <w:numPr>
          <w:ilvl w:val="2"/>
          <w:numId w:val="900"/>
        </w:numPr>
        <w:spacing w:before="0" w:after="0"/>
      </w:pPr>
      <w:r>
        <w:t>Intrinsic vs. Extrinsic Motivation</w:t>
      </w:r>
    </w:p>
    <w:p>
      <w:pPr>
        <w:numPr>
          <w:ilvl w:val="2"/>
          <w:numId w:val="900"/>
        </w:numPr>
        <w:spacing w:before="0" w:after="0"/>
      </w:pPr>
      <w:r>
        <w:t>Self-Determination Theory</w:t>
      </w:r>
    </w:p>
    <w:p>
      <w:pPr>
        <w:numPr>
          <w:ilvl w:val="2"/>
          <w:numId w:val="900"/>
        </w:numPr>
        <w:spacing w:before="0" w:after="0"/>
      </w:pPr>
      <w:r>
        <w:t>Motivation Maintenance Strategies</w:t>
      </w:r>
    </w:p>
    <w:p>
      <w:pPr>
        <w:numPr>
          <w:ilvl w:val="1"/>
          <w:numId w:val="900"/>
        </w:numPr>
        <w:spacing w:before="0" w:after="0"/>
      </w:pPr>
      <w:r>
        <w:t>Cognitive Biases Affecting Time Management</w:t>
      </w:r>
    </w:p>
    <w:p>
      <w:pPr>
        <w:numPr>
          <w:ilvl w:val="2"/>
          <w:numId w:val="900"/>
        </w:numPr>
        <w:spacing w:before="0" w:after="0"/>
      </w:pPr>
      <w:r>
        <w:t>Planning Fallacy</w:t>
      </w:r>
    </w:p>
    <w:p>
      <w:pPr>
        <w:numPr>
          <w:ilvl w:val="2"/>
          <w:numId w:val="900"/>
        </w:numPr>
        <w:spacing w:before="0" w:after="0"/>
      </w:pPr>
      <w:r>
        <w:t>Parkinson's Law</w:t>
      </w:r>
    </w:p>
    <w:p>
      <w:pPr>
        <w:numPr>
          <w:ilvl w:val="2"/>
          <w:numId w:val="900"/>
        </w:numPr>
        <w:spacing w:before="0" w:after="0"/>
      </w:pPr>
      <w:r>
        <w:t>Hofstadter's Law</w:t>
      </w:r>
    </w:p>
    <w:p>
      <w:pPr>
        <w:numPr>
          <w:ilvl w:val="2"/>
          <w:numId w:val="900"/>
        </w:numPr>
        <w:spacing w:before="0" w:after="0"/>
      </w:pPr>
      <w:r>
        <w:t>The Zeigarnik Effect</w:t>
      </w:r>
    </w:p>
    <w:p>
      <w:pPr>
        <w:numPr>
          <w:ilvl w:val="1"/>
          <w:numId w:val="900"/>
        </w:numPr>
        <w:spacing w:before="0" w:after="0"/>
      </w:pPr>
      <w:r>
        <w:t>Willpower and Decision Making</w:t>
      </w:r>
    </w:p>
    <w:p>
      <w:pPr>
        <w:numPr>
          <w:ilvl w:val="2"/>
          <w:numId w:val="900"/>
        </w:numPr>
        <w:spacing w:before="0" w:after="0"/>
      </w:pPr>
      <w:r>
        <w:t>Willpower Depletion and Ego Depletion</w:t>
      </w:r>
    </w:p>
    <w:p>
      <w:pPr>
        <w:numPr>
          <w:ilvl w:val="2"/>
          <w:numId w:val="900"/>
        </w:numPr>
        <w:spacing w:before="0" w:after="0"/>
      </w:pPr>
      <w:r>
        <w:t>Decision Fatigue</w:t>
      </w:r>
    </w:p>
    <w:p>
      <w:pPr>
        <w:numPr>
          <w:ilvl w:val="2"/>
          <w:numId w:val="900"/>
        </w:numPr>
        <w:spacing w:before="0" w:after="0"/>
      </w:pPr>
      <w:r>
        <w:t>Cognitive Load Management</w:t>
      </w:r>
    </w:p>
    <w:p>
      <w:pPr>
        <w:numPr>
          <w:ilvl w:val="1"/>
          <w:numId w:val="900"/>
        </w:numPr>
        <w:spacing w:before="0" w:after="0"/>
      </w:pPr>
      <w:r>
        <w:t>Habit Formation and Behavioral Change</w:t>
      </w:r>
    </w:p>
    <w:p>
      <w:pPr>
        <w:numPr>
          <w:ilvl w:val="2"/>
          <w:numId w:val="900"/>
        </w:numPr>
        <w:spacing w:before="0" w:after="0"/>
      </w:pPr>
      <w:r>
        <w:t>The Habit Loop</w:t>
      </w:r>
    </w:p>
    <w:p>
      <w:pPr>
        <w:numPr>
          <w:ilvl w:val="2"/>
          <w:numId w:val="900"/>
        </w:numPr>
        <w:spacing w:before="0" w:after="0"/>
      </w:pPr>
      <w:r>
        <w:t>Keystone Habits</w:t>
      </w:r>
    </w:p>
    <w:p>
      <w:pPr>
        <w:numPr>
          <w:ilvl w:val="2"/>
          <w:numId w:val="900"/>
        </w:numPr>
        <w:spacing w:before="0" w:after="0"/>
      </w:pPr>
      <w:r>
        <w:t>Habit Stacking</w:t>
      </w:r>
    </w:p>
    <w:p>
      <w:pPr>
        <w:numPr>
          <w:ilvl w:val="2"/>
          <w:numId w:val="900"/>
        </w:numPr>
        <w:spacing w:before="0" w:after="0"/>
      </w:pPr>
      <w:r>
        <w:t>Environmental Design for Habits</w:t>
      </w:r>
    </w:p>
    <w:p>
      <w:pPr>
        <w:pStyle w:val="Heading1"/>
      </w:pPr>
      <w:r>
        <w:t>Goal Setting and Strategic Planning</w:t>
      </w:r>
    </w:p>
    <w:p>
      <w:pPr>
        <w:numPr>
          <w:ilvl w:val="0"/>
          <w:numId w:val="900"/>
        </w:numPr>
        <w:spacing w:before="0" w:after="0"/>
      </w:pPr>
      <w:r>
        <w:t>Defining Clear Objectives</w:t>
      </w:r>
    </w:p>
    <w:p>
      <w:pPr>
        <w:numPr>
          <w:ilvl w:val="1"/>
          <w:numId w:val="900"/>
        </w:numPr>
        <w:spacing w:before="0" w:after="0"/>
      </w:pPr>
      <w:r>
        <w:t>Vision and Purpose Development</w:t>
      </w:r>
    </w:p>
    <w:p>
      <w:pPr>
        <w:numPr>
          <w:ilvl w:val="2"/>
          <w:numId w:val="900"/>
        </w:numPr>
        <w:spacing w:before="0" w:after="0"/>
      </w:pPr>
      <w:r>
        <w:t>Personal Mission Statements</w:t>
      </w:r>
    </w:p>
    <w:p>
      <w:pPr>
        <w:numPr>
          <w:ilvl w:val="2"/>
          <w:numId w:val="900"/>
        </w:numPr>
        <w:spacing w:before="0" w:after="0"/>
      </w:pPr>
      <w:r>
        <w:t>Life Domain Identification</w:t>
      </w:r>
    </w:p>
    <w:p>
      <w:pPr>
        <w:numPr>
          <w:ilvl w:val="2"/>
          <w:numId w:val="900"/>
        </w:numPr>
        <w:spacing w:before="0" w:after="0"/>
      </w:pPr>
      <w:r>
        <w:t>Values Clarification</w:t>
      </w:r>
    </w:p>
    <w:p>
      <w:pPr>
        <w:numPr>
          <w:ilvl w:val="1"/>
          <w:numId w:val="900"/>
        </w:numPr>
        <w:spacing w:before="0" w:after="0"/>
      </w:pPr>
      <w:r>
        <w:t>Goal Hierarchy and Structure</w:t>
      </w:r>
    </w:p>
    <w:p>
      <w:pPr>
        <w:numPr>
          <w:ilvl w:val="2"/>
          <w:numId w:val="900"/>
        </w:numPr>
        <w:spacing w:before="0" w:after="0"/>
      </w:pPr>
      <w:r>
        <w:t>Long-Term Vision Goals</w:t>
      </w:r>
    </w:p>
    <w:p>
      <w:pPr>
        <w:numPr>
          <w:ilvl w:val="2"/>
          <w:numId w:val="900"/>
        </w:numPr>
        <w:spacing w:before="0" w:after="0"/>
      </w:pPr>
      <w:r>
        <w:t>Medium-Term Strategic Goals</w:t>
      </w:r>
    </w:p>
    <w:p>
      <w:pPr>
        <w:numPr>
          <w:ilvl w:val="2"/>
          <w:numId w:val="900"/>
        </w:numPr>
        <w:spacing w:before="0" w:after="0"/>
      </w:pPr>
      <w:r>
        <w:t>Short-Term Tactical Goals</w:t>
      </w:r>
    </w:p>
    <w:p>
      <w:pPr>
        <w:numPr>
          <w:ilvl w:val="2"/>
          <w:numId w:val="900"/>
        </w:numPr>
        <w:spacing w:before="0" w:after="0"/>
      </w:pPr>
      <w:r>
        <w:t>Daily Action Items</w:t>
      </w:r>
    </w:p>
    <w:p>
      <w:pPr>
        <w:numPr>
          <w:ilvl w:val="1"/>
          <w:numId w:val="900"/>
        </w:numPr>
        <w:spacing w:before="0" w:after="0"/>
      </w:pPr>
      <w:r>
        <w:t>Goal Alignment and Integration</w:t>
      </w:r>
    </w:p>
    <w:p>
      <w:pPr>
        <w:numPr>
          <w:ilvl w:val="2"/>
          <w:numId w:val="900"/>
        </w:numPr>
        <w:spacing w:before="0" w:after="0"/>
      </w:pPr>
      <w:r>
        <w:t>Vertical Goal Alignment</w:t>
      </w:r>
    </w:p>
    <w:p>
      <w:pPr>
        <w:numPr>
          <w:ilvl w:val="2"/>
          <w:numId w:val="900"/>
        </w:numPr>
        <w:spacing w:before="0" w:after="0"/>
      </w:pPr>
      <w:r>
        <w:t>Cross-Domain Goal Balance</w:t>
      </w:r>
    </w:p>
    <w:p>
      <w:pPr>
        <w:numPr>
          <w:ilvl w:val="2"/>
          <w:numId w:val="900"/>
        </w:numPr>
        <w:spacing w:before="0" w:after="0"/>
      </w:pPr>
      <w:r>
        <w:t>Resource Allocation Across Goals</w:t>
      </w:r>
    </w:p>
    <w:p>
      <w:pPr>
        <w:numPr>
          <w:ilvl w:val="0"/>
          <w:numId w:val="900"/>
        </w:numPr>
        <w:spacing w:before="0" w:after="0"/>
      </w:pPr>
      <w:r>
        <w:t>Goal Setting Frameworks and Methodologies</w:t>
      </w:r>
    </w:p>
    <w:p>
      <w:pPr>
        <w:numPr>
          <w:ilvl w:val="1"/>
          <w:numId w:val="900"/>
        </w:numPr>
        <w:spacing w:before="0" w:after="0"/>
      </w:pPr>
      <w:r>
        <w:t>SMART Goals Framework</w:t>
      </w:r>
    </w:p>
    <w:p>
      <w:pPr>
        <w:numPr>
          <w:ilvl w:val="2"/>
          <w:numId w:val="900"/>
        </w:numPr>
        <w:spacing w:before="0" w:after="0"/>
      </w:pPr>
      <w:r>
        <w:t>Specific Goal Definition</w:t>
      </w:r>
    </w:p>
    <w:p>
      <w:pPr>
        <w:numPr>
          <w:ilvl w:val="2"/>
          <w:numId w:val="900"/>
        </w:numPr>
        <w:spacing w:before="0" w:after="0"/>
      </w:pPr>
      <w:r>
        <w:t>Measurable Success Criteria</w:t>
      </w:r>
    </w:p>
    <w:p>
      <w:pPr>
        <w:numPr>
          <w:ilvl w:val="2"/>
          <w:numId w:val="900"/>
        </w:numPr>
        <w:spacing w:before="0" w:after="0"/>
      </w:pPr>
      <w:r>
        <w:t>Achievable Target Setting</w:t>
      </w:r>
    </w:p>
    <w:p>
      <w:pPr>
        <w:numPr>
          <w:ilvl w:val="2"/>
          <w:numId w:val="900"/>
        </w:numPr>
        <w:spacing w:before="0" w:after="0"/>
      </w:pPr>
      <w:r>
        <w:t>Relevant Goal Selection</w:t>
      </w:r>
    </w:p>
    <w:p>
      <w:pPr>
        <w:numPr>
          <w:ilvl w:val="2"/>
          <w:numId w:val="900"/>
        </w:numPr>
        <w:spacing w:before="0" w:after="0"/>
      </w:pPr>
      <w:r>
        <w:t>Time-Bound Parameters</w:t>
      </w:r>
    </w:p>
    <w:p>
      <w:pPr>
        <w:numPr>
          <w:ilvl w:val="1"/>
          <w:numId w:val="900"/>
        </w:numPr>
        <w:spacing w:before="0" w:after="0"/>
      </w:pPr>
      <w:r>
        <w:t>OKRs (Objectives and Key Results)</w:t>
      </w:r>
    </w:p>
    <w:p>
      <w:pPr>
        <w:numPr>
          <w:ilvl w:val="2"/>
          <w:numId w:val="900"/>
        </w:numPr>
        <w:spacing w:before="0" w:after="0"/>
      </w:pPr>
      <w:r>
        <w:t>Objective Setting Principles</w:t>
      </w:r>
    </w:p>
    <w:p>
      <w:pPr>
        <w:numPr>
          <w:ilvl w:val="2"/>
          <w:numId w:val="900"/>
        </w:numPr>
        <w:spacing w:before="0" w:after="0"/>
      </w:pPr>
      <w:r>
        <w:t>Key Result Definition</w:t>
      </w:r>
    </w:p>
    <w:p>
      <w:pPr>
        <w:numPr>
          <w:ilvl w:val="2"/>
          <w:numId w:val="900"/>
        </w:numPr>
        <w:spacing w:before="0" w:after="0"/>
      </w:pPr>
      <w:r>
        <w:t>Progress Tracking Methods</w:t>
      </w:r>
    </w:p>
    <w:p>
      <w:pPr>
        <w:numPr>
          <w:ilvl w:val="2"/>
          <w:numId w:val="900"/>
        </w:numPr>
        <w:spacing w:before="0" w:after="0"/>
      </w:pPr>
      <w:r>
        <w:t>Quarterly Review Cycles</w:t>
      </w:r>
    </w:p>
    <w:p>
      <w:pPr>
        <w:numPr>
          <w:ilvl w:val="1"/>
          <w:numId w:val="900"/>
        </w:numPr>
        <w:spacing w:before="0" w:after="0"/>
      </w:pPr>
      <w:r>
        <w:t>The 4 Disciplines of Execution</w:t>
      </w:r>
    </w:p>
    <w:p>
      <w:pPr>
        <w:numPr>
          <w:ilvl w:val="2"/>
          <w:numId w:val="900"/>
        </w:numPr>
        <w:spacing w:before="0" w:after="0"/>
      </w:pPr>
      <w:r>
        <w:t>Focus on Wildly Important Goals</w:t>
      </w:r>
    </w:p>
    <w:p>
      <w:pPr>
        <w:numPr>
          <w:ilvl w:val="2"/>
          <w:numId w:val="900"/>
        </w:numPr>
        <w:spacing w:before="0" w:after="0"/>
      </w:pPr>
      <w:r>
        <w:t>Act on Lead Measures</w:t>
      </w:r>
    </w:p>
    <w:p>
      <w:pPr>
        <w:numPr>
          <w:ilvl w:val="2"/>
          <w:numId w:val="900"/>
        </w:numPr>
        <w:spacing w:before="0" w:after="0"/>
      </w:pPr>
      <w:r>
        <w:t>Keep a Compelling Scoreboard</w:t>
      </w:r>
    </w:p>
    <w:p>
      <w:pPr>
        <w:numPr>
          <w:ilvl w:val="2"/>
          <w:numId w:val="900"/>
        </w:numPr>
        <w:spacing w:before="0" w:after="0"/>
      </w:pPr>
      <w:r>
        <w:t>Create Cadence of Accountability</w:t>
      </w:r>
    </w:p>
    <w:p>
      <w:pPr>
        <w:numPr>
          <w:ilvl w:val="1"/>
          <w:numId w:val="900"/>
        </w:numPr>
        <w:spacing w:before="0" w:after="0"/>
      </w:pPr>
      <w:r>
        <w:t>Alternative Goal Setting Approaches</w:t>
      </w:r>
    </w:p>
    <w:p>
      <w:pPr>
        <w:numPr>
          <w:ilvl w:val="2"/>
          <w:numId w:val="900"/>
        </w:numPr>
        <w:spacing w:before="0" w:after="0"/>
      </w:pPr>
      <w:r>
        <w:t>Theme-Based Goal Setting</w:t>
      </w:r>
    </w:p>
    <w:p>
      <w:pPr>
        <w:numPr>
          <w:ilvl w:val="2"/>
          <w:numId w:val="900"/>
        </w:numPr>
        <w:spacing w:before="0" w:after="0"/>
      </w:pPr>
      <w:r>
        <w:t>Systems vs. Goals Approach</w:t>
      </w:r>
    </w:p>
    <w:p>
      <w:pPr>
        <w:numPr>
          <w:ilvl w:val="2"/>
          <w:numId w:val="900"/>
        </w:numPr>
        <w:spacing w:before="0" w:after="0"/>
      </w:pPr>
      <w:r>
        <w:t>Anti-Goals and Negative Visualization</w:t>
      </w:r>
    </w:p>
    <w:p>
      <w:pPr>
        <w:numPr>
          <w:ilvl w:val="0"/>
          <w:numId w:val="900"/>
        </w:numPr>
        <w:spacing w:before="0" w:after="0"/>
      </w:pPr>
      <w:r>
        <w:t>Prioritization Techniques and Decision Making</w:t>
      </w:r>
    </w:p>
    <w:p>
      <w:pPr>
        <w:numPr>
          <w:ilvl w:val="1"/>
          <w:numId w:val="900"/>
        </w:numPr>
        <w:spacing w:before="0" w:after="0"/>
      </w:pPr>
      <w:r>
        <w:t>The Eisenhower Matrix</w:t>
      </w:r>
    </w:p>
    <w:p>
      <w:pPr>
        <w:numPr>
          <w:ilvl w:val="2"/>
          <w:numId w:val="900"/>
        </w:numPr>
        <w:spacing w:before="0" w:after="0"/>
      </w:pPr>
      <w:r>
        <w:t>Quadrant I: Urgent and Important</w:t>
      </w:r>
    </w:p>
    <w:p>
      <w:pPr>
        <w:numPr>
          <w:ilvl w:val="2"/>
          <w:numId w:val="900"/>
        </w:numPr>
        <w:spacing w:before="0" w:after="0"/>
      </w:pPr>
      <w:r>
        <w:t>Quadrant II: Important but Not Urgent</w:t>
      </w:r>
    </w:p>
    <w:p>
      <w:pPr>
        <w:numPr>
          <w:ilvl w:val="2"/>
          <w:numId w:val="900"/>
        </w:numPr>
        <w:spacing w:before="0" w:after="0"/>
      </w:pPr>
      <w:r>
        <w:t>Quadrant III: Urgent but Not Important</w:t>
      </w:r>
    </w:p>
    <w:p>
      <w:pPr>
        <w:numPr>
          <w:ilvl w:val="2"/>
          <w:numId w:val="900"/>
        </w:numPr>
        <w:spacing w:before="0" w:after="0"/>
      </w:pPr>
      <w:r>
        <w:t>Quadrant IV: Neither Urgent nor Important</w:t>
      </w:r>
    </w:p>
    <w:p>
      <w:pPr>
        <w:numPr>
          <w:ilvl w:val="1"/>
          <w:numId w:val="900"/>
        </w:numPr>
        <w:spacing w:before="0" w:after="0"/>
      </w:pPr>
      <w:r>
        <w:t>Value-Based Prioritization Methods</w:t>
      </w:r>
    </w:p>
    <w:p>
      <w:pPr>
        <w:numPr>
          <w:ilvl w:val="2"/>
          <w:numId w:val="900"/>
        </w:numPr>
        <w:spacing w:before="0" w:after="0"/>
      </w:pPr>
      <w:r>
        <w:t>The Pareto Principle (80/20 Rule)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Impact vs. Effort Matrix</w:t>
      </w:r>
    </w:p>
    <w:p>
      <w:pPr>
        <w:numPr>
          <w:ilvl w:val="2"/>
          <w:numId w:val="900"/>
        </w:numPr>
        <w:spacing w:before="0" w:after="0"/>
      </w:pPr>
      <w:r>
        <w:t>Weighted Scoring Models</w:t>
      </w:r>
    </w:p>
    <w:p>
      <w:pPr>
        <w:numPr>
          <w:ilvl w:val="1"/>
          <w:numId w:val="900"/>
        </w:numPr>
        <w:spacing w:before="0" w:after="0"/>
      </w:pPr>
      <w:r>
        <w:t>Categorical Prioritization Systems</w:t>
      </w:r>
    </w:p>
    <w:p>
      <w:pPr>
        <w:numPr>
          <w:ilvl w:val="2"/>
          <w:numId w:val="900"/>
        </w:numPr>
        <w:spacing w:before="0" w:after="0"/>
      </w:pPr>
      <w:r>
        <w:t>ABCDE Method</w:t>
      </w:r>
    </w:p>
    <w:p>
      <w:pPr>
        <w:numPr>
          <w:ilvl w:val="2"/>
          <w:numId w:val="900"/>
        </w:numPr>
        <w:spacing w:before="0" w:after="0"/>
      </w:pPr>
      <w:r>
        <w:t>MoSCoW Method</w:t>
      </w:r>
    </w:p>
    <w:p>
      <w:pPr>
        <w:numPr>
          <w:ilvl w:val="2"/>
          <w:numId w:val="900"/>
        </w:numPr>
        <w:spacing w:before="0" w:after="0"/>
      </w:pPr>
      <w:r>
        <w:t>Kano Model for Feature Prioritization</w:t>
      </w:r>
    </w:p>
    <w:p>
      <w:pPr>
        <w:numPr>
          <w:ilvl w:val="1"/>
          <w:numId w:val="900"/>
        </w:numPr>
        <w:spacing w:before="0" w:after="0"/>
      </w:pPr>
      <w:r>
        <w:t>Dynamic Prioritization Strategies</w:t>
      </w:r>
    </w:p>
    <w:p>
      <w:pPr>
        <w:numPr>
          <w:ilvl w:val="2"/>
          <w:numId w:val="900"/>
        </w:numPr>
        <w:spacing w:before="0" w:after="0"/>
      </w:pPr>
      <w:r>
        <w:t>Daily Priority Setting</w:t>
      </w:r>
    </w:p>
    <w:p>
      <w:pPr>
        <w:numPr>
          <w:ilvl w:val="2"/>
          <w:numId w:val="900"/>
        </w:numPr>
        <w:spacing w:before="0" w:after="0"/>
      </w:pPr>
      <w:r>
        <w:t>Weekly Priority Reviews</w:t>
      </w:r>
    </w:p>
    <w:p>
      <w:pPr>
        <w:numPr>
          <w:ilvl w:val="2"/>
          <w:numId w:val="900"/>
        </w:numPr>
        <w:spacing w:before="0" w:after="0"/>
      </w:pPr>
      <w:r>
        <w:t>Emergency Priority Protocols</w:t>
      </w:r>
    </w:p>
    <w:p>
      <w:pPr>
        <w:pStyle w:val="Heading1"/>
      </w:pPr>
      <w:r>
        <w:t>Core Time Management Systems and Methodologies</w:t>
      </w:r>
    </w:p>
    <w:p>
      <w:pPr>
        <w:numPr>
          <w:ilvl w:val="0"/>
          <w:numId w:val="900"/>
        </w:numPr>
        <w:spacing w:before="0" w:after="0"/>
      </w:pPr>
      <w:r>
        <w:t>Comprehensive Task Management Systems</w:t>
      </w:r>
    </w:p>
    <w:p>
      <w:pPr>
        <w:numPr>
          <w:ilvl w:val="1"/>
          <w:numId w:val="900"/>
        </w:numPr>
        <w:spacing w:before="0" w:after="0"/>
      </w:pPr>
      <w:r>
        <w:t>Getting Things Done (GTD)</w:t>
      </w:r>
    </w:p>
    <w:p>
      <w:pPr>
        <w:numPr>
          <w:ilvl w:val="2"/>
          <w:numId w:val="900"/>
        </w:numPr>
        <w:spacing w:before="0" w:after="0"/>
      </w:pPr>
      <w:r>
        <w:t>Capture Phase</w:t>
      </w:r>
    </w:p>
    <w:p>
      <w:pPr>
        <w:numPr>
          <w:ilvl w:val="3"/>
          <w:numId w:val="900"/>
        </w:numPr>
        <w:spacing w:before="0" w:after="0"/>
      </w:pPr>
      <w:r>
        <w:t>Inbox Systems</w:t>
      </w:r>
    </w:p>
    <w:p>
      <w:pPr>
        <w:numPr>
          <w:ilvl w:val="3"/>
          <w:numId w:val="900"/>
        </w:numPr>
        <w:spacing w:before="0" w:after="0"/>
      </w:pPr>
      <w:r>
        <w:t>Ubiquitous Capture Tools</w:t>
      </w:r>
    </w:p>
    <w:p>
      <w:pPr>
        <w:numPr>
          <w:ilvl w:val="3"/>
          <w:numId w:val="900"/>
        </w:numPr>
        <w:spacing w:before="0" w:after="0"/>
      </w:pPr>
      <w:r>
        <w:t>Mind Sweeps</w:t>
      </w:r>
    </w:p>
    <w:p>
      <w:pPr>
        <w:numPr>
          <w:ilvl w:val="2"/>
          <w:numId w:val="900"/>
        </w:numPr>
        <w:spacing w:before="0" w:after="0"/>
      </w:pPr>
      <w:r>
        <w:t>Clarify Phase</w:t>
      </w:r>
    </w:p>
    <w:p>
      <w:pPr>
        <w:numPr>
          <w:ilvl w:val="3"/>
          <w:numId w:val="900"/>
        </w:numPr>
        <w:spacing w:before="0" w:after="0"/>
      </w:pPr>
      <w:r>
        <w:t>Processing Workflows</w:t>
      </w:r>
    </w:p>
    <w:p>
      <w:pPr>
        <w:numPr>
          <w:ilvl w:val="3"/>
          <w:numId w:val="900"/>
        </w:numPr>
        <w:spacing w:before="0" w:after="0"/>
      </w:pPr>
      <w:r>
        <w:t>Decision Trees</w:t>
      </w:r>
    </w:p>
    <w:p>
      <w:pPr>
        <w:numPr>
          <w:ilvl w:val="3"/>
          <w:numId w:val="900"/>
        </w:numPr>
        <w:spacing w:before="0" w:after="0"/>
      </w:pPr>
      <w:r>
        <w:t>Action vs. Reference Sorting</w:t>
      </w:r>
    </w:p>
    <w:p>
      <w:pPr>
        <w:numPr>
          <w:ilvl w:val="2"/>
          <w:numId w:val="900"/>
        </w:numPr>
        <w:spacing w:before="0" w:after="0"/>
      </w:pPr>
      <w:r>
        <w:t>Organize Phase</w:t>
      </w:r>
    </w:p>
    <w:p>
      <w:pPr>
        <w:numPr>
          <w:ilvl w:val="3"/>
          <w:numId w:val="900"/>
        </w:numPr>
        <w:spacing w:before="0" w:after="0"/>
      </w:pPr>
      <w:r>
        <w:t>Context-Based Lists</w:t>
      </w:r>
    </w:p>
    <w:p>
      <w:pPr>
        <w:numPr>
          <w:ilvl w:val="3"/>
          <w:numId w:val="900"/>
        </w:numPr>
        <w:spacing w:before="0" w:after="0"/>
      </w:pPr>
      <w:r>
        <w:t>Project vs. Action Distinction</w:t>
      </w:r>
    </w:p>
    <w:p>
      <w:pPr>
        <w:numPr>
          <w:ilvl w:val="3"/>
          <w:numId w:val="900"/>
        </w:numPr>
        <w:spacing w:before="0" w:after="0"/>
      </w:pPr>
      <w:r>
        <w:t>Reference Filing Systems</w:t>
      </w:r>
    </w:p>
    <w:p>
      <w:pPr>
        <w:numPr>
          <w:ilvl w:val="2"/>
          <w:numId w:val="900"/>
        </w:numPr>
        <w:spacing w:before="0" w:after="0"/>
      </w:pPr>
      <w:r>
        <w:t>Reflect Phase</w:t>
      </w:r>
    </w:p>
    <w:p>
      <w:pPr>
        <w:numPr>
          <w:ilvl w:val="3"/>
          <w:numId w:val="900"/>
        </w:numPr>
        <w:spacing w:before="0" w:after="0"/>
      </w:pPr>
      <w:r>
        <w:t>Weekly Reviews</w:t>
      </w:r>
    </w:p>
    <w:p>
      <w:pPr>
        <w:numPr>
          <w:ilvl w:val="3"/>
          <w:numId w:val="900"/>
        </w:numPr>
        <w:spacing w:before="0" w:after="0"/>
      </w:pPr>
      <w:r>
        <w:t>Monthly Reviews</w:t>
      </w:r>
    </w:p>
    <w:p>
      <w:pPr>
        <w:numPr>
          <w:ilvl w:val="3"/>
          <w:numId w:val="900"/>
        </w:numPr>
        <w:spacing w:before="0" w:after="0"/>
      </w:pPr>
      <w:r>
        <w:t>System Maintenance</w:t>
      </w:r>
    </w:p>
    <w:p>
      <w:pPr>
        <w:numPr>
          <w:ilvl w:val="2"/>
          <w:numId w:val="900"/>
        </w:numPr>
        <w:spacing w:before="0" w:after="0"/>
      </w:pPr>
      <w:r>
        <w:t>Engage Phase</w:t>
      </w:r>
    </w:p>
    <w:p>
      <w:pPr>
        <w:numPr>
          <w:ilvl w:val="3"/>
          <w:numId w:val="900"/>
        </w:numPr>
        <w:spacing w:before="0" w:after="0"/>
      </w:pPr>
      <w:r>
        <w:t>Context-Based Action Selection</w:t>
      </w:r>
    </w:p>
    <w:p>
      <w:pPr>
        <w:numPr>
          <w:ilvl w:val="3"/>
          <w:numId w:val="900"/>
        </w:numPr>
        <w:spacing w:before="0" w:after="0"/>
      </w:pPr>
      <w:r>
        <w:t>Intuitive Action Choices</w:t>
      </w:r>
    </w:p>
    <w:p>
      <w:pPr>
        <w:numPr>
          <w:ilvl w:val="3"/>
          <w:numId w:val="900"/>
        </w:numPr>
        <w:spacing w:before="0" w:after="0"/>
      </w:pPr>
      <w:r>
        <w:t>Trust in the System</w:t>
      </w:r>
    </w:p>
    <w:p>
      <w:pPr>
        <w:numPr>
          <w:ilvl w:val="1"/>
          <w:numId w:val="900"/>
        </w:numPr>
        <w:spacing w:before="0" w:after="0"/>
      </w:pPr>
      <w:r>
        <w:t>Kanban Method for Personal Productivity</w:t>
      </w:r>
    </w:p>
    <w:p>
      <w:pPr>
        <w:numPr>
          <w:ilvl w:val="2"/>
          <w:numId w:val="900"/>
        </w:numPr>
        <w:spacing w:before="0" w:after="0"/>
      </w:pPr>
      <w:r>
        <w:t>Visual Workflow Management</w:t>
      </w:r>
    </w:p>
    <w:p>
      <w:pPr>
        <w:numPr>
          <w:ilvl w:val="3"/>
          <w:numId w:val="900"/>
        </w:numPr>
        <w:spacing w:before="0" w:after="0"/>
      </w:pPr>
      <w:r>
        <w:t>Board Setup and Design</w:t>
      </w:r>
    </w:p>
    <w:p>
      <w:pPr>
        <w:numPr>
          <w:ilvl w:val="3"/>
          <w:numId w:val="900"/>
        </w:numPr>
        <w:spacing w:before="0" w:after="0"/>
      </w:pPr>
      <w:r>
        <w:t>Card Creation and Management</w:t>
      </w:r>
    </w:p>
    <w:p>
      <w:pPr>
        <w:numPr>
          <w:ilvl w:val="3"/>
          <w:numId w:val="900"/>
        </w:numPr>
        <w:spacing w:before="0" w:after="0"/>
      </w:pPr>
      <w:r>
        <w:t>Column Structure and Flow</w:t>
      </w:r>
    </w:p>
    <w:p>
      <w:pPr>
        <w:numPr>
          <w:ilvl w:val="2"/>
          <w:numId w:val="900"/>
        </w:numPr>
        <w:spacing w:before="0" w:after="0"/>
      </w:pPr>
      <w:r>
        <w:t>Work in Progress Limits</w:t>
      </w:r>
    </w:p>
    <w:p>
      <w:pPr>
        <w:numPr>
          <w:ilvl w:val="3"/>
          <w:numId w:val="900"/>
        </w:numPr>
        <w:spacing w:before="0" w:after="0"/>
      </w:pPr>
      <w:r>
        <w:t>Setting WIP Limits</w:t>
      </w:r>
    </w:p>
    <w:p>
      <w:pPr>
        <w:numPr>
          <w:ilvl w:val="3"/>
          <w:numId w:val="900"/>
        </w:numPr>
        <w:spacing w:before="0" w:after="0"/>
      </w:pPr>
      <w:r>
        <w:t>Managing Bottlenecks</w:t>
      </w:r>
    </w:p>
    <w:p>
      <w:pPr>
        <w:numPr>
          <w:ilvl w:val="3"/>
          <w:numId w:val="900"/>
        </w:numPr>
        <w:spacing w:before="0" w:after="0"/>
      </w:pPr>
      <w:r>
        <w:t>Flow Optimization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3"/>
          <w:numId w:val="900"/>
        </w:numPr>
        <w:spacing w:before="0" w:after="0"/>
      </w:pPr>
      <w:r>
        <w:t>Kaizen Principles</w:t>
      </w:r>
    </w:p>
    <w:p>
      <w:pPr>
        <w:numPr>
          <w:ilvl w:val="3"/>
          <w:numId w:val="900"/>
        </w:numPr>
        <w:spacing w:before="0" w:after="0"/>
      </w:pPr>
      <w:r>
        <w:t>Metrics and Measurement</w:t>
      </w:r>
    </w:p>
    <w:p>
      <w:pPr>
        <w:numPr>
          <w:ilvl w:val="3"/>
          <w:numId w:val="900"/>
        </w:numPr>
        <w:spacing w:before="0" w:after="0"/>
      </w:pPr>
      <w:r>
        <w:t>System Evolution</w:t>
      </w:r>
    </w:p>
    <w:p>
      <w:pPr>
        <w:numPr>
          <w:ilvl w:val="1"/>
          <w:numId w:val="900"/>
        </w:numPr>
        <w:spacing w:before="0" w:after="0"/>
      </w:pPr>
      <w:r>
        <w:t>The Zettelkasten Method for Knowledge Work</w:t>
      </w:r>
    </w:p>
    <w:p>
      <w:pPr>
        <w:numPr>
          <w:ilvl w:val="2"/>
          <w:numId w:val="900"/>
        </w:numPr>
        <w:spacing w:before="0" w:after="0"/>
      </w:pPr>
      <w:r>
        <w:t>Atomic Note Creation</w:t>
      </w:r>
    </w:p>
    <w:p>
      <w:pPr>
        <w:numPr>
          <w:ilvl w:val="2"/>
          <w:numId w:val="900"/>
        </w:numPr>
        <w:spacing w:before="0" w:after="0"/>
      </w:pPr>
      <w:r>
        <w:t>Linking and Connection Systems</w:t>
      </w:r>
    </w:p>
    <w:p>
      <w:pPr>
        <w:numPr>
          <w:ilvl w:val="2"/>
          <w:numId w:val="900"/>
        </w:numPr>
        <w:spacing w:before="0" w:after="0"/>
      </w:pPr>
      <w:r>
        <w:t>Knowledge Network Building</w:t>
      </w:r>
    </w:p>
    <w:p>
      <w:pPr>
        <w:numPr>
          <w:ilvl w:val="2"/>
          <w:numId w:val="900"/>
        </w:numPr>
        <w:spacing w:before="0" w:after="0"/>
      </w:pPr>
      <w:r>
        <w:t>Creative Idea Generation</w:t>
      </w:r>
    </w:p>
    <w:p>
      <w:pPr>
        <w:numPr>
          <w:ilvl w:val="0"/>
          <w:numId w:val="900"/>
        </w:numPr>
        <w:spacing w:before="0" w:after="0"/>
      </w:pPr>
      <w:r>
        <w:t>Time-Based Productivity Techniques</w:t>
      </w:r>
    </w:p>
    <w:p>
      <w:pPr>
        <w:numPr>
          <w:ilvl w:val="1"/>
          <w:numId w:val="900"/>
        </w:numPr>
        <w:spacing w:before="0" w:after="0"/>
      </w:pPr>
      <w:r>
        <w:t>The Pomodoro Technique</w:t>
      </w:r>
    </w:p>
    <w:p>
      <w:pPr>
        <w:numPr>
          <w:ilvl w:val="2"/>
          <w:numId w:val="900"/>
        </w:numPr>
        <w:spacing w:before="0" w:after="0"/>
      </w:pPr>
      <w:r>
        <w:t>Work Sprint Structure</w:t>
      </w:r>
    </w:p>
    <w:p>
      <w:pPr>
        <w:numPr>
          <w:ilvl w:val="2"/>
          <w:numId w:val="900"/>
        </w:numPr>
        <w:spacing w:before="0" w:after="0"/>
      </w:pPr>
      <w:r>
        <w:t>Break Management</w:t>
      </w:r>
    </w:p>
    <w:p>
      <w:pPr>
        <w:numPr>
          <w:ilvl w:val="2"/>
          <w:numId w:val="900"/>
        </w:numPr>
        <w:spacing w:before="0" w:after="0"/>
      </w:pPr>
      <w:r>
        <w:t>Distraction Handling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1"/>
          <w:numId w:val="900"/>
        </w:numPr>
        <w:spacing w:before="0" w:after="0"/>
      </w:pPr>
      <w:r>
        <w:t>Time Blocking and Calendar Management</w:t>
      </w:r>
    </w:p>
    <w:p>
      <w:pPr>
        <w:numPr>
          <w:ilvl w:val="2"/>
          <w:numId w:val="900"/>
        </w:numPr>
        <w:spacing w:before="0" w:after="0"/>
      </w:pPr>
      <w:r>
        <w:t>Fixed Time Slot Allocation</w:t>
      </w:r>
    </w:p>
    <w:p>
      <w:pPr>
        <w:numPr>
          <w:ilvl w:val="2"/>
          <w:numId w:val="900"/>
        </w:numPr>
        <w:spacing w:before="0" w:after="0"/>
      </w:pPr>
      <w:r>
        <w:t>Task Batching Strategies</w:t>
      </w:r>
    </w:p>
    <w:p>
      <w:pPr>
        <w:numPr>
          <w:ilvl w:val="2"/>
          <w:numId w:val="900"/>
        </w:numPr>
        <w:spacing w:before="0" w:after="0"/>
      </w:pPr>
      <w:r>
        <w:t>Buffer Time Planning</w:t>
      </w:r>
    </w:p>
    <w:p>
      <w:pPr>
        <w:numPr>
          <w:ilvl w:val="2"/>
          <w:numId w:val="900"/>
        </w:numPr>
        <w:spacing w:before="0" w:after="0"/>
      </w:pPr>
      <w:r>
        <w:t>Calendar Optimization</w:t>
      </w:r>
    </w:p>
    <w:p>
      <w:pPr>
        <w:numPr>
          <w:ilvl w:val="1"/>
          <w:numId w:val="900"/>
        </w:numPr>
        <w:spacing w:before="0" w:after="0"/>
      </w:pPr>
      <w:r>
        <w:t>Themed Time Management</w:t>
      </w:r>
    </w:p>
    <w:p>
      <w:pPr>
        <w:numPr>
          <w:ilvl w:val="2"/>
          <w:numId w:val="900"/>
        </w:numPr>
        <w:spacing w:before="0" w:after="0"/>
      </w:pPr>
      <w:r>
        <w:t>Day Theming</w:t>
      </w:r>
    </w:p>
    <w:p>
      <w:pPr>
        <w:numPr>
          <w:ilvl w:val="2"/>
          <w:numId w:val="900"/>
        </w:numPr>
        <w:spacing w:before="0" w:after="0"/>
      </w:pPr>
      <w:r>
        <w:t>Week Theming</w:t>
      </w:r>
    </w:p>
    <w:p>
      <w:pPr>
        <w:numPr>
          <w:ilvl w:val="2"/>
          <w:numId w:val="900"/>
        </w:numPr>
        <w:spacing w:before="0" w:after="0"/>
      </w:pPr>
      <w:r>
        <w:t>Seasonal Planning</w:t>
      </w:r>
    </w:p>
    <w:p>
      <w:pPr>
        <w:numPr>
          <w:ilvl w:val="1"/>
          <w:numId w:val="900"/>
        </w:numPr>
        <w:spacing w:before="0" w:after="0"/>
      </w:pPr>
      <w:r>
        <w:t>Ultradian Rhythm Management</w:t>
      </w:r>
    </w:p>
    <w:p>
      <w:pPr>
        <w:numPr>
          <w:ilvl w:val="2"/>
          <w:numId w:val="900"/>
        </w:numPr>
        <w:spacing w:before="0" w:after="0"/>
      </w:pPr>
      <w:r>
        <w:t>Natural Energy Cycle Recognition</w:t>
      </w:r>
    </w:p>
    <w:p>
      <w:pPr>
        <w:numPr>
          <w:ilvl w:val="2"/>
          <w:numId w:val="900"/>
        </w:numPr>
        <w:spacing w:before="0" w:after="0"/>
      </w:pPr>
      <w:r>
        <w:t>Work-Rest Cycle Optimization</w:t>
      </w:r>
    </w:p>
    <w:p>
      <w:pPr>
        <w:numPr>
          <w:ilvl w:val="2"/>
          <w:numId w:val="900"/>
        </w:numPr>
        <w:spacing w:before="0" w:after="0"/>
      </w:pPr>
      <w:r>
        <w:t>Peak Performance Scheduling</w:t>
      </w:r>
    </w:p>
    <w:p>
      <w:pPr>
        <w:pStyle w:val="Heading1"/>
      </w:pPr>
      <w:r>
        <w:t>Planning and Execution Strategies</w:t>
      </w:r>
    </w:p>
    <w:p>
      <w:pPr>
        <w:numPr>
          <w:ilvl w:val="0"/>
          <w:numId w:val="900"/>
        </w:numPr>
        <w:spacing w:before="0" w:after="0"/>
      </w:pPr>
      <w:r>
        <w:t>Strategic and Project Planning</w:t>
      </w:r>
    </w:p>
    <w:p>
      <w:pPr>
        <w:numPr>
          <w:ilvl w:val="1"/>
          <w:numId w:val="900"/>
        </w:numPr>
        <w:spacing w:before="0" w:after="0"/>
      </w:pPr>
      <w:r>
        <w:t>Long-Term Strategic Planning</w:t>
      </w:r>
    </w:p>
    <w:p>
      <w:pPr>
        <w:numPr>
          <w:ilvl w:val="2"/>
          <w:numId w:val="900"/>
        </w:numPr>
        <w:spacing w:before="0" w:after="0"/>
      </w:pPr>
      <w:r>
        <w:t>Annual Planning Processes</w:t>
      </w:r>
    </w:p>
    <w:p>
      <w:pPr>
        <w:numPr>
          <w:ilvl w:val="2"/>
          <w:numId w:val="900"/>
        </w:numPr>
        <w:spacing w:before="0" w:after="0"/>
      </w:pPr>
      <w:r>
        <w:t>Quarterly Planning Reviews</w:t>
      </w:r>
    </w:p>
    <w:p>
      <w:pPr>
        <w:numPr>
          <w:ilvl w:val="2"/>
          <w:numId w:val="900"/>
        </w:numPr>
        <w:spacing w:before="0" w:after="0"/>
      </w:pPr>
      <w:r>
        <w:t>Strategic Goal Decomposition</w:t>
      </w:r>
    </w:p>
    <w:p>
      <w:pPr>
        <w:numPr>
          <w:ilvl w:val="1"/>
          <w:numId w:val="900"/>
        </w:numPr>
        <w:spacing w:before="0" w:after="0"/>
      </w:pPr>
      <w:r>
        <w:t>Project Management Fundamentals</w:t>
      </w:r>
    </w:p>
    <w:p>
      <w:pPr>
        <w:numPr>
          <w:ilvl w:val="2"/>
          <w:numId w:val="900"/>
        </w:numPr>
        <w:spacing w:before="0" w:after="0"/>
      </w:pPr>
      <w:r>
        <w:t>Project Scoping and Definition</w:t>
      </w:r>
    </w:p>
    <w:p>
      <w:pPr>
        <w:numPr>
          <w:ilvl w:val="2"/>
          <w:numId w:val="900"/>
        </w:numPr>
        <w:spacing w:before="0" w:after="0"/>
      </w:pPr>
      <w:r>
        <w:t>Work Breakdown Structure</w:t>
      </w:r>
    </w:p>
    <w:p>
      <w:pPr>
        <w:numPr>
          <w:ilvl w:val="2"/>
          <w:numId w:val="900"/>
        </w:numPr>
        <w:spacing w:before="0" w:after="0"/>
      </w:pPr>
      <w:r>
        <w:t>Timeline and Milestone Planning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Task Decomposition and Sequencing</w:t>
      </w:r>
    </w:p>
    <w:p>
      <w:pPr>
        <w:numPr>
          <w:ilvl w:val="2"/>
          <w:numId w:val="900"/>
        </w:numPr>
        <w:spacing w:before="0" w:after="0"/>
      </w:pPr>
      <w:r>
        <w:t>Breaking Down Complex Projects</w:t>
      </w:r>
    </w:p>
    <w:p>
      <w:pPr>
        <w:numPr>
          <w:ilvl w:val="2"/>
          <w:numId w:val="900"/>
        </w:numPr>
        <w:spacing w:before="0" w:after="0"/>
      </w:pPr>
      <w:r>
        <w:t>Dependency Mapping</w:t>
      </w:r>
    </w:p>
    <w:p>
      <w:pPr>
        <w:numPr>
          <w:ilvl w:val="2"/>
          <w:numId w:val="900"/>
        </w:numPr>
        <w:spacing w:before="0" w:after="0"/>
      </w:pPr>
      <w:r>
        <w:t>Critical Path Identification</w:t>
      </w:r>
    </w:p>
    <w:p>
      <w:pPr>
        <w:numPr>
          <w:ilvl w:val="2"/>
          <w:numId w:val="900"/>
        </w:numPr>
        <w:spacing w:before="0" w:after="0"/>
      </w:pPr>
      <w:r>
        <w:t>Parallel vs. Sequential Task Planning</w:t>
      </w:r>
    </w:p>
    <w:p>
      <w:pPr>
        <w:numPr>
          <w:ilvl w:val="0"/>
          <w:numId w:val="900"/>
        </w:numPr>
        <w:spacing w:before="0" w:after="0"/>
      </w:pPr>
      <w:r>
        <w:t>Operational Planning and Daily Execution</w:t>
      </w:r>
    </w:p>
    <w:p>
      <w:pPr>
        <w:numPr>
          <w:ilvl w:val="1"/>
          <w:numId w:val="900"/>
        </w:numPr>
        <w:spacing w:before="0" w:after="0"/>
      </w:pPr>
      <w:r>
        <w:t>Weekly Planning Systems</w:t>
      </w:r>
    </w:p>
    <w:p>
      <w:pPr>
        <w:numPr>
          <w:ilvl w:val="2"/>
          <w:numId w:val="900"/>
        </w:numPr>
        <w:spacing w:before="0" w:after="0"/>
      </w:pPr>
      <w:r>
        <w:t>Weekly Review Processes</w:t>
      </w:r>
    </w:p>
    <w:p>
      <w:pPr>
        <w:numPr>
          <w:ilvl w:val="2"/>
          <w:numId w:val="900"/>
        </w:numPr>
        <w:spacing w:before="0" w:after="0"/>
      </w:pPr>
      <w:r>
        <w:t>Week Ahead Planning</w:t>
      </w:r>
    </w:p>
    <w:p>
      <w:pPr>
        <w:numPr>
          <w:ilvl w:val="2"/>
          <w:numId w:val="900"/>
        </w:numPr>
        <w:spacing w:before="0" w:after="0"/>
      </w:pPr>
      <w:r>
        <w:t>Priority Setting for the Week</w:t>
      </w:r>
    </w:p>
    <w:p>
      <w:pPr>
        <w:numPr>
          <w:ilvl w:val="2"/>
          <w:numId w:val="900"/>
        </w:numPr>
        <w:spacing w:before="0" w:after="0"/>
      </w:pPr>
      <w:r>
        <w:t>Schedule Optimization</w:t>
      </w:r>
    </w:p>
    <w:p>
      <w:pPr>
        <w:numPr>
          <w:ilvl w:val="1"/>
          <w:numId w:val="900"/>
        </w:numPr>
        <w:spacing w:before="0" w:after="0"/>
      </w:pPr>
      <w:r>
        <w:t>Daily Planning and Execution</w:t>
      </w:r>
    </w:p>
    <w:p>
      <w:pPr>
        <w:numPr>
          <w:ilvl w:val="2"/>
          <w:numId w:val="900"/>
        </w:numPr>
        <w:spacing w:before="0" w:after="0"/>
      </w:pPr>
      <w:r>
        <w:t>Morning Planning Routines</w:t>
      </w:r>
    </w:p>
    <w:p>
      <w:pPr>
        <w:numPr>
          <w:ilvl w:val="2"/>
          <w:numId w:val="900"/>
        </w:numPr>
        <w:spacing w:before="0" w:after="0"/>
      </w:pPr>
      <w:r>
        <w:t>Daily Priority Setting</w:t>
      </w:r>
    </w:p>
    <w:p>
      <w:pPr>
        <w:numPr>
          <w:ilvl w:val="2"/>
          <w:numId w:val="900"/>
        </w:numPr>
        <w:spacing w:before="0" w:after="0"/>
      </w:pPr>
      <w:r>
        <w:t>Schedule Creation and Management</w:t>
      </w:r>
    </w:p>
    <w:p>
      <w:pPr>
        <w:numPr>
          <w:ilvl w:val="2"/>
          <w:numId w:val="900"/>
        </w:numPr>
        <w:spacing w:before="0" w:after="0"/>
      </w:pPr>
      <w:r>
        <w:t>Evening Review Processes</w:t>
      </w:r>
    </w:p>
    <w:p>
      <w:pPr>
        <w:numPr>
          <w:ilvl w:val="1"/>
          <w:numId w:val="900"/>
        </w:numPr>
        <w:spacing w:before="0" w:after="0"/>
      </w:pPr>
      <w:r>
        <w:t>Task Execution Strategies</w:t>
      </w:r>
    </w:p>
    <w:p>
      <w:pPr>
        <w:numPr>
          <w:ilvl w:val="2"/>
          <w:numId w:val="900"/>
        </w:numPr>
        <w:spacing w:before="0" w:after="0"/>
      </w:pPr>
      <w:r>
        <w:t>The "Eat the Frog" Approach</w:t>
      </w:r>
    </w:p>
    <w:p>
      <w:pPr>
        <w:numPr>
          <w:ilvl w:val="2"/>
          <w:numId w:val="900"/>
        </w:numPr>
        <w:spacing w:before="0" w:after="0"/>
      </w:pPr>
      <w:r>
        <w:t>Energy-Task Matching</w:t>
      </w:r>
    </w:p>
    <w:p>
      <w:pPr>
        <w:numPr>
          <w:ilvl w:val="2"/>
          <w:numId w:val="900"/>
        </w:numPr>
        <w:spacing w:before="0" w:after="0"/>
      </w:pPr>
      <w:r>
        <w:t>Momentum Building Techniques</w:t>
      </w:r>
    </w:p>
    <w:p>
      <w:pPr>
        <w:numPr>
          <w:ilvl w:val="2"/>
          <w:numId w:val="900"/>
        </w:numPr>
        <w:spacing w:before="0" w:after="0"/>
      </w:pPr>
      <w:r>
        <w:t>Completion Strategies</w:t>
      </w:r>
    </w:p>
    <w:p>
      <w:pPr>
        <w:numPr>
          <w:ilvl w:val="0"/>
          <w:numId w:val="900"/>
        </w:numPr>
        <w:spacing w:before="0" w:after="0"/>
      </w:pPr>
      <w:r>
        <w:t>Tools and Technology for Productivity</w:t>
      </w:r>
    </w:p>
    <w:p>
      <w:pPr>
        <w:numPr>
          <w:ilvl w:val="1"/>
          <w:numId w:val="900"/>
        </w:numPr>
        <w:spacing w:before="0" w:after="0"/>
      </w:pPr>
      <w:r>
        <w:t>Digital Productivity Tools</w:t>
      </w:r>
    </w:p>
    <w:p>
      <w:pPr>
        <w:numPr>
          <w:ilvl w:val="2"/>
          <w:numId w:val="900"/>
        </w:numPr>
        <w:spacing w:before="0" w:after="0"/>
      </w:pPr>
      <w:r>
        <w:t>Calendar Applications</w:t>
      </w:r>
    </w:p>
    <w:p>
      <w:pPr>
        <w:numPr>
          <w:ilvl w:val="2"/>
          <w:numId w:val="900"/>
        </w:numPr>
        <w:spacing w:before="0" w:after="0"/>
      </w:pPr>
      <w:r>
        <w:t>Task Management Software</w:t>
      </w:r>
    </w:p>
    <w:p>
      <w:pPr>
        <w:numPr>
          <w:ilvl w:val="2"/>
          <w:numId w:val="900"/>
        </w:numPr>
        <w:spacing w:before="0" w:after="0"/>
      </w:pPr>
      <w:r>
        <w:t>Note-Taking Applications</w:t>
      </w:r>
    </w:p>
    <w:p>
      <w:pPr>
        <w:numPr>
          <w:ilvl w:val="2"/>
          <w:numId w:val="900"/>
        </w:numPr>
        <w:spacing w:before="0" w:after="0"/>
      </w:pPr>
      <w:r>
        <w:t>Project Management Platforms</w:t>
      </w:r>
    </w:p>
    <w:p>
      <w:pPr>
        <w:numPr>
          <w:ilvl w:val="1"/>
          <w:numId w:val="900"/>
        </w:numPr>
        <w:spacing w:before="0" w:after="0"/>
      </w:pPr>
      <w:r>
        <w:t>Integration and Workflow Optimization</w:t>
      </w:r>
    </w:p>
    <w:p>
      <w:pPr>
        <w:numPr>
          <w:ilvl w:val="2"/>
          <w:numId w:val="900"/>
        </w:numPr>
        <w:spacing w:before="0" w:after="0"/>
      </w:pPr>
      <w:r>
        <w:t>Tool Integration Strategies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Cross-Platform Compatibility</w:t>
      </w:r>
    </w:p>
    <w:p>
      <w:pPr>
        <w:numPr>
          <w:ilvl w:val="1"/>
          <w:numId w:val="900"/>
        </w:numPr>
        <w:spacing w:before="0" w:after="0"/>
      </w:pPr>
      <w:r>
        <w:t>Analog Productivity Tools</w:t>
      </w:r>
    </w:p>
    <w:p>
      <w:pPr>
        <w:numPr>
          <w:ilvl w:val="2"/>
          <w:numId w:val="900"/>
        </w:numPr>
        <w:spacing w:before="0" w:after="0"/>
      </w:pPr>
      <w:r>
        <w:t>Paper-Based Planning Systems</w:t>
      </w:r>
    </w:p>
    <w:p>
      <w:pPr>
        <w:numPr>
          <w:ilvl w:val="2"/>
          <w:numId w:val="900"/>
        </w:numPr>
        <w:spacing w:before="0" w:after="0"/>
      </w:pPr>
      <w:r>
        <w:t>Bullet Journaling</w:t>
      </w:r>
    </w:p>
    <w:p>
      <w:pPr>
        <w:numPr>
          <w:ilvl w:val="2"/>
          <w:numId w:val="900"/>
        </w:numPr>
        <w:spacing w:before="0" w:after="0"/>
      </w:pPr>
      <w:r>
        <w:t>Physical Organization Systems</w:t>
      </w:r>
    </w:p>
    <w:p>
      <w:pPr>
        <w:numPr>
          <w:ilvl w:val="2"/>
          <w:numId w:val="900"/>
        </w:numPr>
        <w:spacing w:before="0" w:after="0"/>
      </w:pPr>
      <w:r>
        <w:t>Hybrid Digital-Analog Approaches</w:t>
      </w:r>
    </w:p>
    <w:p>
      <w:pPr>
        <w:pStyle w:val="Heading1"/>
      </w:pPr>
      <w:r>
        <w:t>Focus Management and Distraction Control</w:t>
      </w:r>
    </w:p>
    <w:p>
      <w:pPr>
        <w:numPr>
          <w:ilvl w:val="0"/>
          <w:numId w:val="900"/>
        </w:numPr>
        <w:spacing w:before="0" w:after="0"/>
      </w:pPr>
      <w:r>
        <w:t>Understanding Attention and Focus</w:t>
      </w:r>
    </w:p>
    <w:p>
      <w:pPr>
        <w:numPr>
          <w:ilvl w:val="1"/>
          <w:numId w:val="900"/>
        </w:numPr>
        <w:spacing w:before="0" w:after="0"/>
      </w:pPr>
      <w:r>
        <w:t>Deep Work vs. Shallow Work</w:t>
      </w:r>
    </w:p>
    <w:p>
      <w:pPr>
        <w:numPr>
          <w:ilvl w:val="2"/>
          <w:numId w:val="900"/>
        </w:numPr>
        <w:spacing w:before="0" w:after="0"/>
      </w:pPr>
      <w:r>
        <w:t>Deep Work Characteristics</w:t>
      </w:r>
    </w:p>
    <w:p>
      <w:pPr>
        <w:numPr>
          <w:ilvl w:val="2"/>
          <w:numId w:val="900"/>
        </w:numPr>
        <w:spacing w:before="0" w:after="0"/>
      </w:pPr>
      <w:r>
        <w:t>Shallow Work Identification</w:t>
      </w:r>
    </w:p>
    <w:p>
      <w:pPr>
        <w:numPr>
          <w:ilvl w:val="2"/>
          <w:numId w:val="900"/>
        </w:numPr>
        <w:spacing w:before="0" w:after="0"/>
      </w:pPr>
      <w:r>
        <w:t>Value Creation Through Deep Work</w:t>
      </w:r>
    </w:p>
    <w:p>
      <w:pPr>
        <w:numPr>
          <w:ilvl w:val="1"/>
          <w:numId w:val="900"/>
        </w:numPr>
        <w:spacing w:before="0" w:after="0"/>
      </w:pPr>
      <w:r>
        <w:t>Flow State and Peak Performance</w:t>
      </w:r>
    </w:p>
    <w:p>
      <w:pPr>
        <w:numPr>
          <w:ilvl w:val="2"/>
          <w:numId w:val="900"/>
        </w:numPr>
        <w:spacing w:before="0" w:after="0"/>
      </w:pPr>
      <w:r>
        <w:t>Flow State Conditions</w:t>
      </w:r>
    </w:p>
    <w:p>
      <w:pPr>
        <w:numPr>
          <w:ilvl w:val="2"/>
          <w:numId w:val="900"/>
        </w:numPr>
        <w:spacing w:before="0" w:after="0"/>
      </w:pPr>
      <w:r>
        <w:t>Flow Triggers and Catalysts</w:t>
      </w:r>
    </w:p>
    <w:p>
      <w:pPr>
        <w:numPr>
          <w:ilvl w:val="2"/>
          <w:numId w:val="900"/>
        </w:numPr>
        <w:spacing w:before="0" w:after="0"/>
      </w:pPr>
      <w:r>
        <w:t>Maintaining Flow States</w:t>
      </w:r>
    </w:p>
    <w:p>
      <w:pPr>
        <w:numPr>
          <w:ilvl w:val="2"/>
          <w:numId w:val="900"/>
        </w:numPr>
        <w:spacing w:before="0" w:after="0"/>
      </w:pPr>
      <w:r>
        <w:t>Flow State Recovery</w:t>
      </w:r>
    </w:p>
    <w:p>
      <w:pPr>
        <w:numPr>
          <w:ilvl w:val="1"/>
          <w:numId w:val="900"/>
        </w:numPr>
        <w:spacing w:before="0" w:after="0"/>
      </w:pPr>
      <w:r>
        <w:t>Attention Management Principles</w:t>
      </w:r>
    </w:p>
    <w:p>
      <w:pPr>
        <w:numPr>
          <w:ilvl w:val="2"/>
          <w:numId w:val="900"/>
        </w:numPr>
        <w:spacing w:before="0" w:after="0"/>
      </w:pPr>
      <w:r>
        <w:t>Attention as a Limited Resource</w:t>
      </w:r>
    </w:p>
    <w:p>
      <w:pPr>
        <w:numPr>
          <w:ilvl w:val="2"/>
          <w:numId w:val="900"/>
        </w:numPr>
        <w:spacing w:before="0" w:after="0"/>
      </w:pPr>
      <w:r>
        <w:t>Attention Residue Effects</w:t>
      </w:r>
    </w:p>
    <w:p>
      <w:pPr>
        <w:numPr>
          <w:ilvl w:val="2"/>
          <w:numId w:val="900"/>
        </w:numPr>
        <w:spacing w:before="0" w:after="0"/>
      </w:pPr>
      <w:r>
        <w:t>Cognitive Switching Costs</w:t>
      </w:r>
    </w:p>
    <w:p>
      <w:pPr>
        <w:numPr>
          <w:ilvl w:val="2"/>
          <w:numId w:val="900"/>
        </w:numPr>
        <w:spacing w:before="0" w:after="0"/>
      </w:pPr>
      <w:r>
        <w:t>Sustained Attention Strategies</w:t>
      </w:r>
    </w:p>
    <w:p>
      <w:pPr>
        <w:numPr>
          <w:ilvl w:val="0"/>
          <w:numId w:val="900"/>
        </w:numPr>
        <w:spacing w:before="0" w:after="0"/>
      </w:pPr>
      <w:r>
        <w:t>Digital Distraction Management</w:t>
      </w:r>
    </w:p>
    <w:p>
      <w:pPr>
        <w:numPr>
          <w:ilvl w:val="1"/>
          <w:numId w:val="900"/>
        </w:numPr>
        <w:spacing w:before="0" w:after="0"/>
      </w:pPr>
      <w:r>
        <w:t>Email Management Systems</w:t>
      </w:r>
    </w:p>
    <w:p>
      <w:pPr>
        <w:numPr>
          <w:ilvl w:val="2"/>
          <w:numId w:val="900"/>
        </w:numPr>
        <w:spacing w:before="0" w:after="0"/>
      </w:pPr>
      <w:r>
        <w:t>Inbox Zero Methodology</w:t>
      </w:r>
    </w:p>
    <w:p>
      <w:pPr>
        <w:numPr>
          <w:ilvl w:val="2"/>
          <w:numId w:val="900"/>
        </w:numPr>
        <w:spacing w:before="0" w:after="0"/>
      </w:pPr>
      <w:r>
        <w:t>Email Processing Workflows</w:t>
      </w:r>
    </w:p>
    <w:p>
      <w:pPr>
        <w:numPr>
          <w:ilvl w:val="2"/>
          <w:numId w:val="900"/>
        </w:numPr>
        <w:spacing w:before="0" w:after="0"/>
      </w:pPr>
      <w:r>
        <w:t>Scheduled Email Sessions</w:t>
      </w:r>
    </w:p>
    <w:p>
      <w:pPr>
        <w:numPr>
          <w:ilvl w:val="2"/>
          <w:numId w:val="900"/>
        </w:numPr>
        <w:spacing w:before="0" w:after="0"/>
      </w:pPr>
      <w:r>
        <w:t>Email Automation and Filtering</w:t>
      </w:r>
    </w:p>
    <w:p>
      <w:pPr>
        <w:numPr>
          <w:ilvl w:val="1"/>
          <w:numId w:val="900"/>
        </w:numPr>
        <w:spacing w:before="0" w:after="0"/>
      </w:pPr>
      <w:r>
        <w:t>Notification and Alert Control</w:t>
      </w:r>
    </w:p>
    <w:p>
      <w:pPr>
        <w:numPr>
          <w:ilvl w:val="2"/>
          <w:numId w:val="900"/>
        </w:numPr>
        <w:spacing w:before="0" w:after="0"/>
      </w:pPr>
      <w:r>
        <w:t>Notification Audit and Cleanup</w:t>
      </w:r>
    </w:p>
    <w:p>
      <w:pPr>
        <w:numPr>
          <w:ilvl w:val="2"/>
          <w:numId w:val="900"/>
        </w:numPr>
        <w:spacing w:before="0" w:after="0"/>
      </w:pPr>
      <w:r>
        <w:t>Do Not Disturb Protocols</w:t>
      </w:r>
    </w:p>
    <w:p>
      <w:pPr>
        <w:numPr>
          <w:ilvl w:val="2"/>
          <w:numId w:val="900"/>
        </w:numPr>
        <w:spacing w:before="0" w:after="0"/>
      </w:pPr>
      <w:r>
        <w:t>Attention Protection Strategies</w:t>
      </w:r>
    </w:p>
    <w:p>
      <w:pPr>
        <w:numPr>
          <w:ilvl w:val="2"/>
          <w:numId w:val="900"/>
        </w:numPr>
        <w:spacing w:before="0" w:after="0"/>
      </w:pPr>
      <w:r>
        <w:t>Communication Boundary Setting</w:t>
      </w:r>
    </w:p>
    <w:p>
      <w:pPr>
        <w:numPr>
          <w:ilvl w:val="1"/>
          <w:numId w:val="900"/>
        </w:numPr>
        <w:spacing w:before="0" w:after="0"/>
      </w:pPr>
      <w:r>
        <w:t>Social Media and Internet Management</w:t>
      </w:r>
    </w:p>
    <w:p>
      <w:pPr>
        <w:numPr>
          <w:ilvl w:val="2"/>
          <w:numId w:val="900"/>
        </w:numPr>
        <w:spacing w:before="0" w:after="0"/>
      </w:pPr>
      <w:r>
        <w:t>Usage Tracking and Awareness</w:t>
      </w:r>
    </w:p>
    <w:p>
      <w:pPr>
        <w:numPr>
          <w:ilvl w:val="2"/>
          <w:numId w:val="900"/>
        </w:numPr>
        <w:spacing w:before="0" w:after="0"/>
      </w:pPr>
      <w:r>
        <w:t>Scheduled Social Media Time</w:t>
      </w:r>
    </w:p>
    <w:p>
      <w:pPr>
        <w:numPr>
          <w:ilvl w:val="2"/>
          <w:numId w:val="900"/>
        </w:numPr>
        <w:spacing w:before="0" w:after="0"/>
      </w:pPr>
      <w:r>
        <w:t>Website Blocking Tools</w:t>
      </w:r>
    </w:p>
    <w:p>
      <w:pPr>
        <w:numPr>
          <w:ilvl w:val="2"/>
          <w:numId w:val="900"/>
        </w:numPr>
        <w:spacing w:before="0" w:after="0"/>
      </w:pPr>
      <w:r>
        <w:t>Digital Minimalism Practices</w:t>
      </w:r>
    </w:p>
    <w:p>
      <w:pPr>
        <w:numPr>
          <w:ilvl w:val="1"/>
          <w:numId w:val="900"/>
        </w:numPr>
        <w:spacing w:before="0" w:after="0"/>
      </w:pPr>
      <w:r>
        <w:t>Focus Enhancement Technology</w:t>
      </w:r>
    </w:p>
    <w:p>
      <w:pPr>
        <w:numPr>
          <w:ilvl w:val="2"/>
          <w:numId w:val="900"/>
        </w:numPr>
        <w:spacing w:before="0" w:after="0"/>
      </w:pPr>
      <w:r>
        <w:t>Focus Apps and Tools</w:t>
      </w:r>
    </w:p>
    <w:p>
      <w:pPr>
        <w:numPr>
          <w:ilvl w:val="2"/>
          <w:numId w:val="900"/>
        </w:numPr>
        <w:spacing w:before="0" w:after="0"/>
      </w:pPr>
      <w:r>
        <w:t>Website and App Blockers</w:t>
      </w:r>
    </w:p>
    <w:p>
      <w:pPr>
        <w:numPr>
          <w:ilvl w:val="2"/>
          <w:numId w:val="900"/>
        </w:numPr>
        <w:spacing w:before="0" w:after="0"/>
      </w:pPr>
      <w:r>
        <w:t>Ambient Sound and Music Tools</w:t>
      </w:r>
    </w:p>
    <w:p>
      <w:pPr>
        <w:numPr>
          <w:ilvl w:val="2"/>
          <w:numId w:val="900"/>
        </w:numPr>
        <w:spacing w:before="0" w:after="0"/>
      </w:pPr>
      <w:r>
        <w:t>Productivity Browser Extensions</w:t>
      </w:r>
    </w:p>
    <w:p>
      <w:pPr>
        <w:numPr>
          <w:ilvl w:val="0"/>
          <w:numId w:val="900"/>
        </w:numPr>
        <w:spacing w:before="0" w:after="0"/>
      </w:pPr>
      <w:r>
        <w:t>Physical Environment and Interpersonal Boundaries</w:t>
      </w:r>
    </w:p>
    <w:p>
      <w:pPr>
        <w:numPr>
          <w:ilvl w:val="1"/>
          <w:numId w:val="900"/>
        </w:numPr>
        <w:spacing w:before="0" w:after="0"/>
      </w:pPr>
      <w:r>
        <w:t>Workspace Design and Optimization</w:t>
      </w:r>
    </w:p>
    <w:p>
      <w:pPr>
        <w:numPr>
          <w:ilvl w:val="2"/>
          <w:numId w:val="900"/>
        </w:numPr>
        <w:spacing w:before="0" w:after="0"/>
      </w:pPr>
      <w:r>
        <w:t>Ergonomic Considerations</w:t>
      </w:r>
    </w:p>
    <w:p>
      <w:pPr>
        <w:numPr>
          <w:ilvl w:val="2"/>
          <w:numId w:val="900"/>
        </w:numPr>
        <w:spacing w:before="0" w:after="0"/>
      </w:pPr>
      <w:r>
        <w:t>Visual and Auditory Environment</w:t>
      </w:r>
    </w:p>
    <w:p>
      <w:pPr>
        <w:numPr>
          <w:ilvl w:val="2"/>
          <w:numId w:val="900"/>
        </w:numPr>
        <w:spacing w:before="0" w:after="0"/>
      </w:pPr>
      <w:r>
        <w:t>Lighting and Temperature Control</w:t>
      </w:r>
    </w:p>
    <w:p>
      <w:pPr>
        <w:numPr>
          <w:ilvl w:val="2"/>
          <w:numId w:val="900"/>
        </w:numPr>
        <w:spacing w:before="0" w:after="0"/>
      </w:pPr>
      <w:r>
        <w:t>Organization and Minimalism</w:t>
      </w:r>
    </w:p>
    <w:p>
      <w:pPr>
        <w:numPr>
          <w:ilvl w:val="1"/>
          <w:numId w:val="900"/>
        </w:numPr>
        <w:spacing w:before="0" w:after="0"/>
      </w:pPr>
      <w:r>
        <w:t>Interpersonal Boundary Management</w:t>
      </w:r>
    </w:p>
    <w:p>
      <w:pPr>
        <w:numPr>
          <w:ilvl w:val="2"/>
          <w:numId w:val="900"/>
        </w:numPr>
        <w:spacing w:before="0" w:after="0"/>
      </w:pPr>
      <w:r>
        <w:t>Colleague Interruption Management</w:t>
      </w:r>
    </w:p>
    <w:p>
      <w:pPr>
        <w:numPr>
          <w:ilvl w:val="2"/>
          <w:numId w:val="900"/>
        </w:numPr>
        <w:spacing w:before="0" w:after="0"/>
      </w:pPr>
      <w:r>
        <w:t>Family and Friend Boundaries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Availability Signaling Systems</w:t>
      </w:r>
    </w:p>
    <w:p>
      <w:pPr>
        <w:numPr>
          <w:ilvl w:val="1"/>
          <w:numId w:val="900"/>
        </w:numPr>
        <w:spacing w:before="0" w:after="0"/>
      </w:pPr>
      <w:r>
        <w:t>Environmental Distraction Control</w:t>
      </w:r>
    </w:p>
    <w:p>
      <w:pPr>
        <w:numPr>
          <w:ilvl w:val="2"/>
          <w:numId w:val="900"/>
        </w:numPr>
        <w:spacing w:before="0" w:after="0"/>
      </w:pPr>
      <w:r>
        <w:t>Noise Management Strategies</w:t>
      </w:r>
    </w:p>
    <w:p>
      <w:pPr>
        <w:numPr>
          <w:ilvl w:val="2"/>
          <w:numId w:val="900"/>
        </w:numPr>
        <w:spacing w:before="0" w:after="0"/>
      </w:pPr>
      <w:r>
        <w:t>Visual Distraction Reduction</w:t>
      </w:r>
    </w:p>
    <w:p>
      <w:pPr>
        <w:numPr>
          <w:ilvl w:val="2"/>
          <w:numId w:val="900"/>
        </w:numPr>
        <w:spacing w:before="0" w:after="0"/>
      </w:pPr>
      <w:r>
        <w:t>Physical Barrier Creation</w:t>
      </w:r>
    </w:p>
    <w:p>
      <w:pPr>
        <w:numPr>
          <w:ilvl w:val="2"/>
          <w:numId w:val="900"/>
        </w:numPr>
        <w:spacing w:before="0" w:after="0"/>
      </w:pPr>
      <w:r>
        <w:t>Location-Based Focus Strategies</w:t>
      </w:r>
    </w:p>
    <w:p>
      <w:pPr>
        <w:pStyle w:val="Heading1"/>
      </w:pPr>
      <w:r>
        <w:t>Overcoming Productivity Obstacles</w:t>
      </w:r>
    </w:p>
    <w:p>
      <w:pPr>
        <w:numPr>
          <w:ilvl w:val="0"/>
          <w:numId w:val="900"/>
        </w:numPr>
        <w:spacing w:before="0" w:after="0"/>
      </w:pPr>
      <w:r>
        <w:t>Procrastination Management</w:t>
      </w:r>
    </w:p>
    <w:p>
      <w:pPr>
        <w:numPr>
          <w:ilvl w:val="1"/>
          <w:numId w:val="900"/>
        </w:numPr>
        <w:spacing w:before="0" w:after="0"/>
      </w:pPr>
      <w:r>
        <w:t>Understanding Procrastination Psychology</w:t>
      </w:r>
    </w:p>
    <w:p>
      <w:pPr>
        <w:numPr>
          <w:ilvl w:val="2"/>
          <w:numId w:val="900"/>
        </w:numPr>
        <w:spacing w:before="0" w:after="0"/>
      </w:pPr>
      <w:r>
        <w:t>Fear-Based Procrastination</w:t>
      </w:r>
    </w:p>
    <w:p>
      <w:pPr>
        <w:numPr>
          <w:ilvl w:val="2"/>
          <w:numId w:val="900"/>
        </w:numPr>
        <w:spacing w:before="0" w:after="0"/>
      </w:pPr>
      <w:r>
        <w:t>Perfectionism and Procrastination</w:t>
      </w:r>
    </w:p>
    <w:p>
      <w:pPr>
        <w:numPr>
          <w:ilvl w:val="2"/>
          <w:numId w:val="900"/>
        </w:numPr>
        <w:spacing w:before="0" w:after="0"/>
      </w:pPr>
      <w:r>
        <w:t>Task Aversion and Avoidance</w:t>
      </w:r>
    </w:p>
    <w:p>
      <w:pPr>
        <w:numPr>
          <w:ilvl w:val="2"/>
          <w:numId w:val="900"/>
        </w:numPr>
        <w:spacing w:before="0" w:after="0"/>
      </w:pPr>
      <w:r>
        <w:t>Overwhelm and Analysis Paralysis</w:t>
      </w:r>
    </w:p>
    <w:p>
      <w:pPr>
        <w:numPr>
          <w:ilvl w:val="1"/>
          <w:numId w:val="900"/>
        </w:numPr>
        <w:spacing w:before="0" w:after="0"/>
      </w:pPr>
      <w:r>
        <w:t>Anti-Procrastination Strategies</w:t>
      </w:r>
    </w:p>
    <w:p>
      <w:pPr>
        <w:numPr>
          <w:ilvl w:val="2"/>
          <w:numId w:val="900"/>
        </w:numPr>
        <w:spacing w:before="0" w:after="0"/>
      </w:pPr>
      <w:r>
        <w:t>The Two-Minute Rule</w:t>
      </w:r>
    </w:p>
    <w:p>
      <w:pPr>
        <w:numPr>
          <w:ilvl w:val="2"/>
          <w:numId w:val="900"/>
        </w:numPr>
        <w:spacing w:before="0" w:after="0"/>
      </w:pPr>
      <w:r>
        <w:t>Task Decomposition Techniques</w:t>
      </w:r>
    </w:p>
    <w:p>
      <w:pPr>
        <w:numPr>
          <w:ilvl w:val="2"/>
          <w:numId w:val="900"/>
        </w:numPr>
        <w:spacing w:before="0" w:after="0"/>
      </w:pPr>
      <w:r>
        <w:t>Commitment Devices and Accountability</w:t>
      </w:r>
    </w:p>
    <w:p>
      <w:pPr>
        <w:numPr>
          <w:ilvl w:val="2"/>
          <w:numId w:val="900"/>
        </w:numPr>
        <w:spacing w:before="0" w:after="0"/>
      </w:pPr>
      <w:r>
        <w:t>Environmental Design for Action</w:t>
      </w:r>
    </w:p>
    <w:p>
      <w:pPr>
        <w:numPr>
          <w:ilvl w:val="1"/>
          <w:numId w:val="900"/>
        </w:numPr>
        <w:spacing w:before="0" w:after="0"/>
      </w:pPr>
      <w:r>
        <w:t>Motivation and Momentum Building</w:t>
      </w:r>
    </w:p>
    <w:p>
      <w:pPr>
        <w:numPr>
          <w:ilvl w:val="2"/>
          <w:numId w:val="900"/>
        </w:numPr>
        <w:spacing w:before="0" w:after="0"/>
      </w:pPr>
      <w:r>
        <w:t>Starting Rituals and Triggers</w:t>
      </w:r>
    </w:p>
    <w:p>
      <w:pPr>
        <w:numPr>
          <w:ilvl w:val="2"/>
          <w:numId w:val="900"/>
        </w:numPr>
        <w:spacing w:before="0" w:after="0"/>
      </w:pPr>
      <w:r>
        <w:t>Micro-Progress Techniques</w:t>
      </w:r>
    </w:p>
    <w:p>
      <w:pPr>
        <w:numPr>
          <w:ilvl w:val="2"/>
          <w:numId w:val="900"/>
        </w:numPr>
        <w:spacing w:before="0" w:after="0"/>
      </w:pPr>
      <w:r>
        <w:t>Reward Systems and Incentives</w:t>
      </w:r>
    </w:p>
    <w:p>
      <w:pPr>
        <w:numPr>
          <w:ilvl w:val="2"/>
          <w:numId w:val="900"/>
        </w:numPr>
        <w:spacing w:before="0" w:after="0"/>
      </w:pPr>
      <w:r>
        <w:t>Social Accountability Methods</w:t>
      </w:r>
    </w:p>
    <w:p>
      <w:pPr>
        <w:numPr>
          <w:ilvl w:val="0"/>
          <w:numId w:val="900"/>
        </w:numPr>
        <w:spacing w:before="0" w:after="0"/>
      </w:pPr>
      <w:r>
        <w:t>Stress Management and Burnout Prevention</w:t>
      </w:r>
    </w:p>
    <w:p>
      <w:pPr>
        <w:numPr>
          <w:ilvl w:val="1"/>
          <w:numId w:val="900"/>
        </w:numPr>
        <w:spacing w:before="0" w:after="0"/>
      </w:pPr>
      <w:r>
        <w:t>Recognizing Stress and Burnout Signals</w:t>
      </w:r>
    </w:p>
    <w:p>
      <w:pPr>
        <w:numPr>
          <w:ilvl w:val="2"/>
          <w:numId w:val="900"/>
        </w:numPr>
        <w:spacing w:before="0" w:after="0"/>
      </w:pPr>
      <w:r>
        <w:t>Physical Stress Indicators</w:t>
      </w:r>
    </w:p>
    <w:p>
      <w:pPr>
        <w:numPr>
          <w:ilvl w:val="2"/>
          <w:numId w:val="900"/>
        </w:numPr>
        <w:spacing w:before="0" w:after="0"/>
      </w:pPr>
      <w:r>
        <w:t>Emotional and Mental Warning Signs</w:t>
      </w:r>
    </w:p>
    <w:p>
      <w:pPr>
        <w:numPr>
          <w:ilvl w:val="2"/>
          <w:numId w:val="900"/>
        </w:numPr>
        <w:spacing w:before="0" w:after="0"/>
      </w:pPr>
      <w:r>
        <w:t>Performance Decline Patterns</w:t>
      </w:r>
    </w:p>
    <w:p>
      <w:pPr>
        <w:numPr>
          <w:ilvl w:val="2"/>
          <w:numId w:val="900"/>
        </w:numPr>
        <w:spacing w:before="0" w:after="0"/>
      </w:pPr>
      <w:r>
        <w:t>Relationship Impact Assessment</w:t>
      </w:r>
    </w:p>
    <w:p>
      <w:pPr>
        <w:numPr>
          <w:ilvl w:val="1"/>
          <w:numId w:val="900"/>
        </w:numPr>
        <w:spacing w:before="0" w:after="0"/>
      </w:pPr>
      <w:r>
        <w:t>Stress Reduction Techniques</w:t>
      </w:r>
    </w:p>
    <w:p>
      <w:pPr>
        <w:numPr>
          <w:ilvl w:val="2"/>
          <w:numId w:val="900"/>
        </w:numPr>
        <w:spacing w:before="0" w:after="0"/>
      </w:pPr>
      <w:r>
        <w:t>Mindfulness and Meditation Practices</w:t>
      </w:r>
    </w:p>
    <w:p>
      <w:pPr>
        <w:numPr>
          <w:ilvl w:val="2"/>
          <w:numId w:val="900"/>
        </w:numPr>
        <w:spacing w:before="0" w:after="0"/>
      </w:pPr>
      <w:r>
        <w:t>Breathing Techniques</w:t>
      </w:r>
    </w:p>
    <w:p>
      <w:pPr>
        <w:numPr>
          <w:ilvl w:val="2"/>
          <w:numId w:val="900"/>
        </w:numPr>
        <w:spacing w:before="0" w:after="0"/>
      </w:pPr>
      <w:r>
        <w:t>Progressive Muscle Relaxation</w:t>
      </w:r>
    </w:p>
    <w:p>
      <w:pPr>
        <w:numPr>
          <w:ilvl w:val="2"/>
          <w:numId w:val="900"/>
        </w:numPr>
        <w:spacing w:before="0" w:after="0"/>
      </w:pPr>
      <w:r>
        <w:t>Cognitive Reframing Methods</w:t>
      </w:r>
    </w:p>
    <w:p>
      <w:pPr>
        <w:numPr>
          <w:ilvl w:val="1"/>
          <w:numId w:val="900"/>
        </w:numPr>
        <w:spacing w:before="0" w:after="0"/>
      </w:pPr>
      <w:r>
        <w:t>Work-Life Balance and Boundary Setting</w:t>
      </w:r>
    </w:p>
    <w:p>
      <w:pPr>
        <w:numPr>
          <w:ilvl w:val="2"/>
          <w:numId w:val="900"/>
        </w:numPr>
        <w:spacing w:before="0" w:after="0"/>
      </w:pPr>
      <w:r>
        <w:t>Work Hour Definition and Protection</w:t>
      </w:r>
    </w:p>
    <w:p>
      <w:pPr>
        <w:numPr>
          <w:ilvl w:val="2"/>
          <w:numId w:val="900"/>
        </w:numPr>
        <w:spacing w:before="0" w:after="0"/>
      </w:pPr>
      <w:r>
        <w:t>Transition Rituals</w:t>
      </w:r>
    </w:p>
    <w:p>
      <w:pPr>
        <w:numPr>
          <w:ilvl w:val="2"/>
          <w:numId w:val="900"/>
        </w:numPr>
        <w:spacing w:before="0" w:after="0"/>
      </w:pPr>
      <w:r>
        <w:t>Recovery Time Planning</w:t>
      </w:r>
    </w:p>
    <w:p>
      <w:pPr>
        <w:numPr>
          <w:ilvl w:val="2"/>
          <w:numId w:val="900"/>
        </w:numPr>
        <w:spacing w:before="0" w:after="0"/>
      </w:pPr>
      <w:r>
        <w:t>Vacation and Break Scheduling</w:t>
      </w:r>
    </w:p>
    <w:p>
      <w:pPr>
        <w:numPr>
          <w:ilvl w:val="1"/>
          <w:numId w:val="900"/>
        </w:numPr>
        <w:spacing w:before="0" w:after="0"/>
      </w:pPr>
      <w:r>
        <w:t>Physical Health and Energy Management</w:t>
      </w:r>
    </w:p>
    <w:p>
      <w:pPr>
        <w:numPr>
          <w:ilvl w:val="2"/>
          <w:numId w:val="900"/>
        </w:numPr>
        <w:spacing w:before="0" w:after="0"/>
      </w:pPr>
      <w:r>
        <w:t>Sleep Hygiene and Optimization</w:t>
      </w:r>
    </w:p>
    <w:p>
      <w:pPr>
        <w:numPr>
          <w:ilvl w:val="2"/>
          <w:numId w:val="900"/>
        </w:numPr>
        <w:spacing w:before="0" w:after="0"/>
      </w:pPr>
      <w:r>
        <w:t>Nutrition for Sustained Energy</w:t>
      </w:r>
    </w:p>
    <w:p>
      <w:pPr>
        <w:numPr>
          <w:ilvl w:val="2"/>
          <w:numId w:val="900"/>
        </w:numPr>
        <w:spacing w:before="0" w:after="0"/>
      </w:pPr>
      <w:r>
        <w:t>Exercise and Movement Integration</w:t>
      </w:r>
    </w:p>
    <w:p>
      <w:pPr>
        <w:numPr>
          <w:ilvl w:val="2"/>
          <w:numId w:val="900"/>
        </w:numPr>
        <w:spacing w:before="0" w:after="0"/>
      </w:pPr>
      <w:r>
        <w:t>Stress-Reducing Activities</w:t>
      </w:r>
    </w:p>
    <w:p>
      <w:pPr>
        <w:numPr>
          <w:ilvl w:val="0"/>
          <w:numId w:val="900"/>
        </w:numPr>
        <w:spacing w:before="0" w:after="0"/>
      </w:pPr>
      <w:r>
        <w:t>Multitasking and Context Switching Management</w:t>
      </w:r>
    </w:p>
    <w:p>
      <w:pPr>
        <w:numPr>
          <w:ilvl w:val="1"/>
          <w:numId w:val="900"/>
        </w:numPr>
        <w:spacing w:before="0" w:after="0"/>
      </w:pPr>
      <w:r>
        <w:t>The Science of Multitasking</w:t>
      </w:r>
    </w:p>
    <w:p>
      <w:pPr>
        <w:numPr>
          <w:ilvl w:val="2"/>
          <w:numId w:val="900"/>
        </w:numPr>
        <w:spacing w:before="0" w:after="0"/>
      </w:pPr>
      <w:r>
        <w:t>Multitasking Myths and Realities</w:t>
      </w:r>
    </w:p>
    <w:p>
      <w:pPr>
        <w:numPr>
          <w:ilvl w:val="2"/>
          <w:numId w:val="900"/>
        </w:numPr>
        <w:spacing w:before="0" w:after="0"/>
      </w:pPr>
      <w:r>
        <w:t>Cognitive Costs of Task Switching</w:t>
      </w:r>
    </w:p>
    <w:p>
      <w:pPr>
        <w:numPr>
          <w:ilvl w:val="2"/>
          <w:numId w:val="900"/>
        </w:numPr>
        <w:spacing w:before="0" w:after="0"/>
      </w:pPr>
      <w:r>
        <w:t>Attention Fragmentation Effects</w:t>
      </w:r>
    </w:p>
    <w:p>
      <w:pPr>
        <w:numPr>
          <w:ilvl w:val="1"/>
          <w:numId w:val="900"/>
        </w:numPr>
        <w:spacing w:before="0" w:after="0"/>
      </w:pPr>
      <w:r>
        <w:t>Single-Tasking Strategies</w:t>
      </w:r>
    </w:p>
    <w:p>
      <w:pPr>
        <w:numPr>
          <w:ilvl w:val="2"/>
          <w:numId w:val="900"/>
        </w:numPr>
        <w:spacing w:before="0" w:after="0"/>
      </w:pPr>
      <w:r>
        <w:t>Monotasking Techniques</w:t>
      </w:r>
    </w:p>
    <w:p>
      <w:pPr>
        <w:numPr>
          <w:ilvl w:val="2"/>
          <w:numId w:val="900"/>
        </w:numPr>
        <w:spacing w:before="0" w:after="0"/>
      </w:pPr>
      <w:r>
        <w:t>Task Completion Focus</w:t>
      </w:r>
    </w:p>
    <w:p>
      <w:pPr>
        <w:numPr>
          <w:ilvl w:val="2"/>
          <w:numId w:val="900"/>
        </w:numPr>
        <w:spacing w:before="0" w:after="0"/>
      </w:pPr>
      <w:r>
        <w:t>Interruption Management</w:t>
      </w:r>
    </w:p>
    <w:p>
      <w:pPr>
        <w:numPr>
          <w:ilvl w:val="2"/>
          <w:numId w:val="900"/>
        </w:numPr>
        <w:spacing w:before="0" w:after="0"/>
      </w:pPr>
      <w:r>
        <w:t>Deep Work Protection</w:t>
      </w:r>
    </w:p>
    <w:p>
      <w:pPr>
        <w:numPr>
          <w:ilvl w:val="1"/>
          <w:numId w:val="900"/>
        </w:numPr>
        <w:spacing w:before="0" w:after="0"/>
      </w:pPr>
      <w:r>
        <w:t>Context Switching Optimization</w:t>
      </w:r>
    </w:p>
    <w:p>
      <w:pPr>
        <w:numPr>
          <w:ilvl w:val="2"/>
          <w:numId w:val="900"/>
        </w:numPr>
        <w:spacing w:before="0" w:after="0"/>
      </w:pPr>
      <w:r>
        <w:t>Transition Rituals</w:t>
      </w:r>
    </w:p>
    <w:p>
      <w:pPr>
        <w:numPr>
          <w:ilvl w:val="2"/>
          <w:numId w:val="900"/>
        </w:numPr>
        <w:spacing w:before="0" w:after="0"/>
      </w:pPr>
      <w:r>
        <w:t>Context Switching Minimization</w:t>
      </w:r>
    </w:p>
    <w:p>
      <w:pPr>
        <w:numPr>
          <w:ilvl w:val="2"/>
          <w:numId w:val="900"/>
        </w:numPr>
        <w:spacing w:before="0" w:after="0"/>
      </w:pPr>
      <w:r>
        <w:t>Batching Similar Tasks</w:t>
      </w:r>
    </w:p>
    <w:p>
      <w:pPr>
        <w:numPr>
          <w:ilvl w:val="2"/>
          <w:numId w:val="900"/>
        </w:numPr>
        <w:spacing w:before="0" w:after="0"/>
      </w:pPr>
      <w:r>
        <w:t>Mental State Management</w:t>
      </w:r>
    </w:p>
    <w:p>
      <w:pPr>
        <w:pStyle w:val="Heading1"/>
      </w:pPr>
      <w:r>
        <w:t>Advanced Productivity Strategies</w:t>
      </w:r>
    </w:p>
    <w:p>
      <w:pPr>
        <w:numPr>
          <w:ilvl w:val="0"/>
          <w:numId w:val="900"/>
        </w:numPr>
        <w:spacing w:before="0" w:after="0"/>
      </w:pPr>
      <w:r>
        <w:t>Energy Management and Optimization</w:t>
      </w:r>
    </w:p>
    <w:p>
      <w:pPr>
        <w:numPr>
          <w:ilvl w:val="1"/>
          <w:numId w:val="900"/>
        </w:numPr>
        <w:spacing w:before="0" w:after="0"/>
      </w:pPr>
      <w:r>
        <w:t>Personal Energy Audit</w:t>
      </w:r>
    </w:p>
    <w:p>
      <w:pPr>
        <w:numPr>
          <w:ilvl w:val="2"/>
          <w:numId w:val="900"/>
        </w:numPr>
        <w:spacing w:before="0" w:after="0"/>
      </w:pPr>
      <w:r>
        <w:t>Energy Level Tracking</w:t>
      </w:r>
    </w:p>
    <w:p>
      <w:pPr>
        <w:numPr>
          <w:ilvl w:val="2"/>
          <w:numId w:val="900"/>
        </w:numPr>
        <w:spacing w:before="0" w:after="0"/>
      </w:pPr>
      <w:r>
        <w:t>Energy Drain Identification</w:t>
      </w:r>
    </w:p>
    <w:p>
      <w:pPr>
        <w:numPr>
          <w:ilvl w:val="2"/>
          <w:numId w:val="900"/>
        </w:numPr>
        <w:spacing w:before="0" w:after="0"/>
      </w:pPr>
      <w:r>
        <w:t>Peak Performance Window Mapping</w:t>
      </w:r>
    </w:p>
    <w:p>
      <w:pPr>
        <w:numPr>
          <w:ilvl w:val="1"/>
          <w:numId w:val="900"/>
        </w:numPr>
        <w:spacing w:before="0" w:after="0"/>
      </w:pPr>
      <w:r>
        <w:t>Strategic Energy Allocation</w:t>
      </w:r>
    </w:p>
    <w:p>
      <w:pPr>
        <w:numPr>
          <w:ilvl w:val="2"/>
          <w:numId w:val="900"/>
        </w:numPr>
        <w:spacing w:before="0" w:after="0"/>
      </w:pPr>
      <w:r>
        <w:t>High-Energy Task Scheduling</w:t>
      </w:r>
    </w:p>
    <w:p>
      <w:pPr>
        <w:numPr>
          <w:ilvl w:val="2"/>
          <w:numId w:val="900"/>
        </w:numPr>
        <w:spacing w:before="0" w:after="0"/>
      </w:pPr>
      <w:r>
        <w:t>Energy-Task Matching</w:t>
      </w:r>
    </w:p>
    <w:p>
      <w:pPr>
        <w:numPr>
          <w:ilvl w:val="2"/>
          <w:numId w:val="900"/>
        </w:numPr>
        <w:spacing w:before="0" w:after="0"/>
      </w:pPr>
      <w:r>
        <w:t>Energy Conservation Strategies</w:t>
      </w:r>
    </w:p>
    <w:p>
      <w:pPr>
        <w:numPr>
          <w:ilvl w:val="2"/>
          <w:numId w:val="900"/>
        </w:numPr>
        <w:spacing w:before="0" w:after="0"/>
      </w:pPr>
      <w:r>
        <w:t>Recovery Time Planning</w:t>
      </w:r>
    </w:p>
    <w:p>
      <w:pPr>
        <w:numPr>
          <w:ilvl w:val="1"/>
          <w:numId w:val="900"/>
        </w:numPr>
        <w:spacing w:before="0" w:after="0"/>
      </w:pPr>
      <w:r>
        <w:t>Ultradian Rhythm Optimization</w:t>
      </w:r>
    </w:p>
    <w:p>
      <w:pPr>
        <w:numPr>
          <w:ilvl w:val="2"/>
          <w:numId w:val="900"/>
        </w:numPr>
        <w:spacing w:before="0" w:after="0"/>
      </w:pPr>
      <w:r>
        <w:t>Natural Cycle Recognition</w:t>
      </w:r>
    </w:p>
    <w:p>
      <w:pPr>
        <w:numPr>
          <w:ilvl w:val="2"/>
          <w:numId w:val="900"/>
        </w:numPr>
        <w:spacing w:before="0" w:after="0"/>
      </w:pPr>
      <w:r>
        <w:t>Work-Rest Cycle Design</w:t>
      </w:r>
    </w:p>
    <w:p>
      <w:pPr>
        <w:numPr>
          <w:ilvl w:val="2"/>
          <w:numId w:val="900"/>
        </w:numPr>
        <w:spacing w:before="0" w:after="0"/>
      </w:pPr>
      <w:r>
        <w:t>Performance Peak Utilization</w:t>
      </w:r>
    </w:p>
    <w:p>
      <w:pPr>
        <w:numPr>
          <w:ilvl w:val="2"/>
          <w:numId w:val="900"/>
        </w:numPr>
        <w:spacing w:before="0" w:after="0"/>
      </w:pPr>
      <w:r>
        <w:t>Energy Renewal Practices</w:t>
      </w:r>
    </w:p>
    <w:p>
      <w:pPr>
        <w:numPr>
          <w:ilvl w:val="0"/>
          <w:numId w:val="900"/>
        </w:numPr>
        <w:spacing w:before="0" w:after="0"/>
      </w:pPr>
      <w:r>
        <w:t>Delegation and Automation Mastery</w:t>
      </w:r>
    </w:p>
    <w:p>
      <w:pPr>
        <w:numPr>
          <w:ilvl w:val="1"/>
          <w:numId w:val="900"/>
        </w:numPr>
        <w:spacing w:before="0" w:after="0"/>
      </w:pPr>
      <w:r>
        <w:t>Delegation Strategy and Implementation</w:t>
      </w:r>
    </w:p>
    <w:p>
      <w:pPr>
        <w:numPr>
          <w:ilvl w:val="2"/>
          <w:numId w:val="900"/>
        </w:numPr>
        <w:spacing w:before="0" w:after="0"/>
      </w:pPr>
      <w:r>
        <w:t>Task Suitability Assessment</w:t>
      </w:r>
    </w:p>
    <w:p>
      <w:pPr>
        <w:numPr>
          <w:ilvl w:val="2"/>
          <w:numId w:val="900"/>
        </w:numPr>
        <w:spacing w:before="0" w:after="0"/>
      </w:pPr>
      <w:r>
        <w:t>Delegation Decision Framework</w:t>
      </w:r>
    </w:p>
    <w:p>
      <w:pPr>
        <w:numPr>
          <w:ilvl w:val="2"/>
          <w:numId w:val="900"/>
        </w:numPr>
        <w:spacing w:before="0" w:after="0"/>
      </w:pPr>
      <w:r>
        <w:t>Effective Delegation Process</w:t>
      </w:r>
    </w:p>
    <w:p>
      <w:pPr>
        <w:numPr>
          <w:ilvl w:val="2"/>
          <w:numId w:val="900"/>
        </w:numPr>
        <w:spacing w:before="0" w:after="0"/>
      </w:pPr>
      <w:r>
        <w:t>Follow-Up and Quality Control</w:t>
      </w:r>
    </w:p>
    <w:p>
      <w:pPr>
        <w:numPr>
          <w:ilvl w:val="1"/>
          <w:numId w:val="900"/>
        </w:numPr>
        <w:spacing w:before="0" w:after="0"/>
      </w:pPr>
      <w:r>
        <w:t>Automation Identification and Implementation</w:t>
      </w:r>
    </w:p>
    <w:p>
      <w:pPr>
        <w:numPr>
          <w:ilvl w:val="2"/>
          <w:numId w:val="900"/>
        </w:numPr>
        <w:spacing w:before="0" w:after="0"/>
      </w:pPr>
      <w:r>
        <w:t>Repetitive Task Analysis</w:t>
      </w:r>
    </w:p>
    <w:p>
      <w:pPr>
        <w:numPr>
          <w:ilvl w:val="2"/>
          <w:numId w:val="900"/>
        </w:numPr>
        <w:spacing w:before="0" w:after="0"/>
      </w:pPr>
      <w:r>
        <w:t>Automation Opportunity Assessment</w:t>
      </w:r>
    </w:p>
    <w:p>
      <w:pPr>
        <w:numPr>
          <w:ilvl w:val="2"/>
          <w:numId w:val="900"/>
        </w:numPr>
        <w:spacing w:before="0" w:after="0"/>
      </w:pPr>
      <w:r>
        <w:t>Tool Selection and Implementation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Leverage and Scalability</w:t>
      </w:r>
    </w:p>
    <w:p>
      <w:pPr>
        <w:numPr>
          <w:ilvl w:val="2"/>
          <w:numId w:val="900"/>
        </w:numPr>
        <w:spacing w:before="0" w:after="0"/>
      </w:pPr>
      <w:r>
        <w:t>Personal Leverage Strategies</w:t>
      </w:r>
    </w:p>
    <w:p>
      <w:pPr>
        <w:numPr>
          <w:ilvl w:val="2"/>
          <w:numId w:val="900"/>
        </w:numPr>
        <w:spacing w:before="0" w:after="0"/>
      </w:pPr>
      <w:r>
        <w:t>System Scalability Design</w:t>
      </w:r>
    </w:p>
    <w:p>
      <w:pPr>
        <w:numPr>
          <w:ilvl w:val="2"/>
          <w:numId w:val="900"/>
        </w:numPr>
        <w:spacing w:before="0" w:after="0"/>
      </w:pPr>
      <w:r>
        <w:t>Efficiency Multiplication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0"/>
          <w:numId w:val="900"/>
        </w:numPr>
        <w:spacing w:before="0" w:after="0"/>
      </w:pPr>
      <w:r>
        <w:t>Continuous Improvement and Adaptation</w:t>
      </w:r>
    </w:p>
    <w:p>
      <w:pPr>
        <w:numPr>
          <w:ilvl w:val="1"/>
          <w:numId w:val="900"/>
        </w:numPr>
        <w:spacing w:before="0" w:after="0"/>
      </w:pPr>
      <w:r>
        <w:t>Personal Productivity Reviews</w:t>
      </w:r>
    </w:p>
    <w:p>
      <w:pPr>
        <w:numPr>
          <w:ilvl w:val="2"/>
          <w:numId w:val="900"/>
        </w:numPr>
        <w:spacing w:before="0" w:after="0"/>
      </w:pPr>
      <w:r>
        <w:t>Weekly Productivity Reviews</w:t>
      </w:r>
    </w:p>
    <w:p>
      <w:pPr>
        <w:numPr>
          <w:ilvl w:val="2"/>
          <w:numId w:val="900"/>
        </w:numPr>
        <w:spacing w:before="0" w:after="0"/>
      </w:pPr>
      <w:r>
        <w:t>Monthly System Assessments</w:t>
      </w:r>
    </w:p>
    <w:p>
      <w:pPr>
        <w:numPr>
          <w:ilvl w:val="2"/>
          <w:numId w:val="900"/>
        </w:numPr>
        <w:spacing w:before="0" w:after="0"/>
      </w:pPr>
      <w:r>
        <w:t>Quarterly Strategy Reviews</w:t>
      </w:r>
    </w:p>
    <w:p>
      <w:pPr>
        <w:numPr>
          <w:ilvl w:val="2"/>
          <w:numId w:val="900"/>
        </w:numPr>
        <w:spacing w:before="0" w:after="0"/>
      </w:pPr>
      <w:r>
        <w:t>Annual Productivity Planning</w:t>
      </w:r>
    </w:p>
    <w:p>
      <w:pPr>
        <w:numPr>
          <w:ilvl w:val="1"/>
          <w:numId w:val="900"/>
        </w:numPr>
        <w:spacing w:before="0" w:after="0"/>
      </w:pPr>
      <w:r>
        <w:t>Experimentation and Innovation</w:t>
      </w:r>
    </w:p>
    <w:p>
      <w:pPr>
        <w:numPr>
          <w:ilvl w:val="2"/>
          <w:numId w:val="900"/>
        </w:numPr>
        <w:spacing w:before="0" w:after="0"/>
      </w:pPr>
      <w:r>
        <w:t>New Technique Testing</w:t>
      </w:r>
    </w:p>
    <w:p>
      <w:pPr>
        <w:numPr>
          <w:ilvl w:val="2"/>
          <w:numId w:val="900"/>
        </w:numPr>
        <w:spacing w:before="0" w:after="0"/>
      </w:pPr>
      <w:r>
        <w:t>A/B Testing for Personal Systems</w:t>
      </w:r>
    </w:p>
    <w:p>
      <w:pPr>
        <w:numPr>
          <w:ilvl w:val="2"/>
          <w:numId w:val="900"/>
        </w:numPr>
        <w:spacing w:before="0" w:after="0"/>
      </w:pPr>
      <w:r>
        <w:t>Innovation in Personal Processes</w:t>
      </w:r>
    </w:p>
    <w:p>
      <w:pPr>
        <w:numPr>
          <w:ilvl w:val="2"/>
          <w:numId w:val="900"/>
        </w:numPr>
        <w:spacing w:before="0" w:after="0"/>
      </w:pPr>
      <w:r>
        <w:t>Adaptation to Changing Circumstances</w:t>
      </w:r>
    </w:p>
    <w:p>
      <w:pPr>
        <w:numPr>
          <w:ilvl w:val="1"/>
          <w:numId w:val="900"/>
        </w:numPr>
        <w:spacing w:before="0" w:after="0"/>
      </w:pPr>
      <w:r>
        <w:t>System Evolution and Refinement</w:t>
      </w:r>
    </w:p>
    <w:p>
      <w:pPr>
        <w:numPr>
          <w:ilvl w:val="2"/>
          <w:numId w:val="900"/>
        </w:numPr>
        <w:spacing w:before="0" w:after="0"/>
      </w:pPr>
      <w:r>
        <w:t>System Maintenance and Updates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Tool Evaluation and Replacement</w:t>
      </w:r>
    </w:p>
    <w:p>
      <w:pPr>
        <w:numPr>
          <w:ilvl w:val="2"/>
          <w:numId w:val="900"/>
        </w:numPr>
        <w:spacing w:before="0" w:after="0"/>
      </w:pPr>
      <w:r>
        <w:t>Workflow Refinement</w:t>
      </w:r>
    </w:p>
    <w:p>
      <w:pPr>
        <w:numPr>
          <w:ilvl w:val="0"/>
          <w:numId w:val="900"/>
        </w:numPr>
        <w:spacing w:before="0" w:after="0"/>
      </w:pPr>
      <w:r>
        <w:t>Building a Productive Mindset and Culture</w:t>
      </w:r>
    </w:p>
    <w:p>
      <w:pPr>
        <w:numPr>
          <w:ilvl w:val="1"/>
          <w:numId w:val="900"/>
        </w:numPr>
        <w:spacing w:before="0" w:after="0"/>
      </w:pPr>
      <w:r>
        <w:t>Growth Mindset Development</w:t>
      </w:r>
    </w:p>
    <w:p>
      <w:pPr>
        <w:numPr>
          <w:ilvl w:val="2"/>
          <w:numId w:val="900"/>
        </w:numPr>
        <w:spacing w:before="0" w:after="0"/>
      </w:pPr>
      <w:r>
        <w:t>Challenge Embracing</w:t>
      </w:r>
    </w:p>
    <w:p>
      <w:pPr>
        <w:numPr>
          <w:ilvl w:val="2"/>
          <w:numId w:val="900"/>
        </w:numPr>
        <w:spacing w:before="0" w:after="0"/>
      </w:pPr>
      <w:r>
        <w:t>Failure as Learning Opportunity</w:t>
      </w:r>
    </w:p>
    <w:p>
      <w:pPr>
        <w:numPr>
          <w:ilvl w:val="2"/>
          <w:numId w:val="900"/>
        </w:numPr>
        <w:spacing w:before="0" w:after="0"/>
      </w:pPr>
      <w:r>
        <w:t>Continuous Learning Orientation</w:t>
      </w:r>
    </w:p>
    <w:p>
      <w:pPr>
        <w:numPr>
          <w:ilvl w:val="2"/>
          <w:numId w:val="900"/>
        </w:numPr>
        <w:spacing w:before="0" w:after="0"/>
      </w:pPr>
      <w:r>
        <w:t>Feedback Integration</w:t>
      </w:r>
    </w:p>
    <w:p>
      <w:pPr>
        <w:numPr>
          <w:ilvl w:val="1"/>
          <w:numId w:val="900"/>
        </w:numPr>
        <w:spacing w:before="0" w:after="0"/>
      </w:pPr>
      <w:r>
        <w:t>Resilience and Adaptability</w:t>
      </w:r>
    </w:p>
    <w:p>
      <w:pPr>
        <w:numPr>
          <w:ilvl w:val="2"/>
          <w:numId w:val="900"/>
        </w:numPr>
        <w:spacing w:before="0" w:after="0"/>
      </w:pPr>
      <w:r>
        <w:t>Setback Recovery Strategies</w:t>
      </w:r>
    </w:p>
    <w:p>
      <w:pPr>
        <w:numPr>
          <w:ilvl w:val="2"/>
          <w:numId w:val="900"/>
        </w:numPr>
        <w:spacing w:before="0" w:after="0"/>
      </w:pPr>
      <w:r>
        <w:t>Mental Toughness Building</w:t>
      </w:r>
    </w:p>
    <w:p>
      <w:pPr>
        <w:numPr>
          <w:ilvl w:val="2"/>
          <w:numId w:val="900"/>
        </w:numPr>
        <w:spacing w:before="0" w:after="0"/>
      </w:pPr>
      <w:r>
        <w:t>Change Adaptation Skills</w:t>
      </w:r>
    </w:p>
    <w:p>
      <w:pPr>
        <w:numPr>
          <w:ilvl w:val="2"/>
          <w:numId w:val="900"/>
        </w:numPr>
        <w:spacing w:before="0" w:after="0"/>
      </w:pPr>
      <w:r>
        <w:t>Stress Resilience Development</w:t>
      </w:r>
    </w:p>
    <w:p>
      <w:pPr>
        <w:numPr>
          <w:ilvl w:val="1"/>
          <w:numId w:val="900"/>
        </w:numPr>
        <w:spacing w:before="0" w:after="0"/>
      </w:pPr>
      <w:r>
        <w:t>Progress Recognition and Celebration</w:t>
      </w:r>
    </w:p>
    <w:p>
      <w:pPr>
        <w:numPr>
          <w:ilvl w:val="2"/>
          <w:numId w:val="900"/>
        </w:numPr>
        <w:spacing w:before="0" w:after="0"/>
      </w:pPr>
      <w:r>
        <w:t>Achievement Tracking</w:t>
      </w:r>
    </w:p>
    <w:p>
      <w:pPr>
        <w:numPr>
          <w:ilvl w:val="2"/>
          <w:numId w:val="900"/>
        </w:numPr>
        <w:spacing w:before="0" w:after="0"/>
      </w:pPr>
      <w:r>
        <w:t>Milestone Celebration</w:t>
      </w:r>
    </w:p>
    <w:p>
      <w:pPr>
        <w:numPr>
          <w:ilvl w:val="2"/>
          <w:numId w:val="900"/>
        </w:numPr>
        <w:spacing w:before="0" w:after="0"/>
      </w:pPr>
      <w:r>
        <w:t>Progress Visualization</w:t>
      </w:r>
    </w:p>
    <w:p>
      <w:pPr>
        <w:numPr>
          <w:ilvl w:val="2"/>
          <w:numId w:val="900"/>
        </w:numPr>
        <w:spacing w:before="0" w:after="0"/>
      </w:pPr>
      <w:r>
        <w:t>Success Reinforcement</w:t>
      </w:r>
    </w:p>
    <w:p>
      <w:pPr>
        <w:numPr>
          <w:ilvl w:val="1"/>
          <w:numId w:val="900"/>
        </w:numPr>
        <w:spacing w:before="0" w:after="0"/>
      </w:pPr>
      <w:r>
        <w:t>Long-Term Sustainability</w:t>
      </w:r>
    </w:p>
    <w:p>
      <w:pPr>
        <w:numPr>
          <w:ilvl w:val="2"/>
          <w:numId w:val="900"/>
        </w:numPr>
        <w:spacing w:before="0" w:after="0"/>
      </w:pPr>
      <w:r>
        <w:t>Sustainable Productivity Practices</w:t>
      </w:r>
    </w:p>
    <w:p>
      <w:pPr>
        <w:numPr>
          <w:ilvl w:val="2"/>
          <w:numId w:val="900"/>
        </w:numPr>
        <w:spacing w:before="0" w:after="0"/>
      </w:pPr>
      <w:r>
        <w:t>Avoiding Productivity Obsession</w:t>
      </w:r>
    </w:p>
    <w:p>
      <w:pPr>
        <w:numPr>
          <w:ilvl w:val="2"/>
          <w:numId w:val="900"/>
        </w:numPr>
        <w:spacing w:before="0" w:after="0"/>
      </w:pPr>
      <w:r>
        <w:t>Balance and Well-Being Integration</w:t>
      </w:r>
    </w:p>
    <w:p>
      <w:pPr>
        <w:numPr>
          <w:ilvl w:val="2"/>
          <w:numId w:val="900"/>
        </w:numPr>
        <w:spacing w:before="0" w:after="0"/>
      </w:pPr>
      <w:r>
        <w:t>Legacy and Impact Thinking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