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Technology Foresight and Innovation</w:t>
      </w:r>
    </w:p>
    <w:p>
      <w:pPr>
        <w:pStyle w:val="Heading1"/>
      </w:pPr>
      <w:r>
        <w:t>Foundations of Technology Foresight</w:t>
      </w:r>
    </w:p>
    <w:p>
      <w:pPr>
        <w:numPr>
          <w:ilvl w:val="0"/>
          <w:numId w:val="900"/>
        </w:numPr>
        <w:spacing w:before="0" w:after="0"/>
      </w:pPr>
      <w:r>
        <w:t>Defining Technology Foresight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Core Characteristics</w:t>
      </w:r>
    </w:p>
    <w:p>
      <w:pPr>
        <w:numPr>
          <w:ilvl w:val="1"/>
          <w:numId w:val="900"/>
        </w:numPr>
        <w:spacing w:before="0" w:after="0"/>
      </w:pPr>
      <w:r>
        <w:t>Distinction from Forecasting</w:t>
      </w:r>
    </w:p>
    <w:p>
      <w:pPr>
        <w:numPr>
          <w:ilvl w:val="1"/>
          <w:numId w:val="900"/>
        </w:numPr>
        <w:spacing w:before="0" w:after="0"/>
      </w:pPr>
      <w:r>
        <w:t>Distinction from Prediction</w:t>
      </w:r>
    </w:p>
    <w:p>
      <w:pPr>
        <w:numPr>
          <w:ilvl w:val="1"/>
          <w:numId w:val="900"/>
        </w:numPr>
        <w:spacing w:before="0" w:after="0"/>
      </w:pPr>
      <w:r>
        <w:t>Distinction from Planning</w:t>
      </w:r>
    </w:p>
    <w:p>
      <w:pPr>
        <w:numPr>
          <w:ilvl w:val="1"/>
          <w:numId w:val="900"/>
        </w:numPr>
        <w:spacing w:before="0" w:after="0"/>
      </w:pPr>
      <w:r>
        <w:t>Core Objectives and Purpose</w:t>
      </w:r>
    </w:p>
    <w:p>
      <w:pPr>
        <w:numPr>
          <w:ilvl w:val="2"/>
          <w:numId w:val="900"/>
        </w:numPr>
        <w:spacing w:before="0" w:after="0"/>
      </w:pPr>
      <w:r>
        <w:t>Anticipating Technological Change</w:t>
      </w:r>
    </w:p>
    <w:p>
      <w:pPr>
        <w:numPr>
          <w:ilvl w:val="2"/>
          <w:numId w:val="900"/>
        </w:numPr>
        <w:spacing w:before="0" w:after="0"/>
      </w:pPr>
      <w:r>
        <w:t>Informing Strategic Planning</w:t>
      </w:r>
    </w:p>
    <w:p>
      <w:pPr>
        <w:numPr>
          <w:ilvl w:val="2"/>
          <w:numId w:val="900"/>
        </w:numPr>
        <w:spacing w:before="0" w:after="0"/>
      </w:pPr>
      <w:r>
        <w:t>Supporting Innovation Processes</w:t>
      </w:r>
    </w:p>
    <w:p>
      <w:pPr>
        <w:numPr>
          <w:ilvl w:val="2"/>
          <w:numId w:val="900"/>
        </w:numPr>
        <w:spacing w:before="0" w:after="0"/>
      </w:pPr>
      <w:r>
        <w:t>Reducing Uncertainty</w:t>
      </w:r>
    </w:p>
    <w:p>
      <w:pPr>
        <w:numPr>
          <w:ilvl w:val="2"/>
          <w:numId w:val="900"/>
        </w:numPr>
        <w:spacing w:before="0" w:after="0"/>
      </w:pPr>
      <w:r>
        <w:t>Enabling Proactive Decision-Making</w:t>
      </w:r>
    </w:p>
    <w:p>
      <w:pPr>
        <w:numPr>
          <w:ilvl w:val="0"/>
          <w:numId w:val="900"/>
        </w:numPr>
        <w:spacing w:before="0" w:after="0"/>
      </w:pPr>
      <w:r>
        <w:t>Types of Foresight</w:t>
      </w:r>
    </w:p>
    <w:p>
      <w:pPr>
        <w:numPr>
          <w:ilvl w:val="1"/>
          <w:numId w:val="900"/>
        </w:numPr>
        <w:spacing w:before="0" w:after="0"/>
      </w:pPr>
      <w:r>
        <w:t>Strategic Foresight</w:t>
      </w:r>
    </w:p>
    <w:p>
      <w:pPr>
        <w:numPr>
          <w:ilvl w:val="2"/>
          <w:numId w:val="900"/>
        </w:numPr>
        <w:spacing w:before="0" w:after="0"/>
      </w:pPr>
      <w:r>
        <w:t>Long-Term Visioning</w:t>
      </w:r>
    </w:p>
    <w:p>
      <w:pPr>
        <w:numPr>
          <w:ilvl w:val="2"/>
          <w:numId w:val="900"/>
        </w:numPr>
        <w:spacing w:before="0" w:after="0"/>
      </w:pPr>
      <w:r>
        <w:t>Policy and Organizational Alignment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1"/>
          <w:numId w:val="900"/>
        </w:numPr>
        <w:spacing w:before="0" w:after="0"/>
      </w:pPr>
      <w:r>
        <w:t>Operational Foresight</w:t>
      </w:r>
    </w:p>
    <w:p>
      <w:pPr>
        <w:numPr>
          <w:ilvl w:val="2"/>
          <w:numId w:val="900"/>
        </w:numPr>
        <w:spacing w:before="0" w:after="0"/>
      </w:pPr>
      <w:r>
        <w:t>Short- to Medium-Term Planning</w:t>
      </w:r>
    </w:p>
    <w:p>
      <w:pPr>
        <w:numPr>
          <w:ilvl w:val="2"/>
          <w:numId w:val="900"/>
        </w:numPr>
        <w:spacing w:before="0" w:after="0"/>
      </w:pPr>
      <w:r>
        <w:t>Tactical Decision Support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Normative Foresight</w:t>
      </w:r>
    </w:p>
    <w:p>
      <w:pPr>
        <w:numPr>
          <w:ilvl w:val="2"/>
          <w:numId w:val="900"/>
        </w:numPr>
        <w:spacing w:before="0" w:after="0"/>
      </w:pPr>
      <w:r>
        <w:t>Desired Future States</w:t>
      </w:r>
    </w:p>
    <w:p>
      <w:pPr>
        <w:numPr>
          <w:ilvl w:val="2"/>
          <w:numId w:val="900"/>
        </w:numPr>
        <w:spacing w:before="0" w:after="0"/>
      </w:pPr>
      <w:r>
        <w:t>Goal-Oriented Planning</w:t>
      </w:r>
    </w:p>
    <w:p>
      <w:pPr>
        <w:numPr>
          <w:ilvl w:val="1"/>
          <w:numId w:val="900"/>
        </w:numPr>
        <w:spacing w:before="0" w:after="0"/>
      </w:pPr>
      <w:r>
        <w:t>Exploratory Foresight</w:t>
      </w:r>
    </w:p>
    <w:p>
      <w:pPr>
        <w:numPr>
          <w:ilvl w:val="2"/>
          <w:numId w:val="900"/>
        </w:numPr>
        <w:spacing w:before="0" w:after="0"/>
      </w:pPr>
      <w:r>
        <w:t>Multiple Future Possibilities</w:t>
      </w:r>
    </w:p>
    <w:p>
      <w:pPr>
        <w:numPr>
          <w:ilvl w:val="2"/>
          <w:numId w:val="900"/>
        </w:numPr>
        <w:spacing w:before="0" w:after="0"/>
      </w:pPr>
      <w:r>
        <w:t>Uncertainty Exploration</w:t>
      </w:r>
    </w:p>
    <w:p>
      <w:pPr>
        <w:numPr>
          <w:ilvl w:val="0"/>
          <w:numId w:val="900"/>
        </w:numPr>
        <w:spacing w:before="0" w:after="0"/>
      </w:pPr>
      <w:r>
        <w:t>Historical Evolution of Foresight</w:t>
      </w:r>
    </w:p>
    <w:p>
      <w:pPr>
        <w:numPr>
          <w:ilvl w:val="1"/>
          <w:numId w:val="900"/>
        </w:numPr>
        <w:spacing w:before="0" w:after="0"/>
      </w:pPr>
      <w:r>
        <w:t>Early Military and Government Origins</w:t>
      </w:r>
    </w:p>
    <w:p>
      <w:pPr>
        <w:numPr>
          <w:ilvl w:val="2"/>
          <w:numId w:val="900"/>
        </w:numPr>
        <w:spacing w:before="0" w:after="0"/>
      </w:pPr>
      <w:r>
        <w:t>World War II Strategic Planning</w:t>
      </w:r>
    </w:p>
    <w:p>
      <w:pPr>
        <w:numPr>
          <w:ilvl w:val="2"/>
          <w:numId w:val="900"/>
        </w:numPr>
        <w:spacing w:before="0" w:after="0"/>
      </w:pPr>
      <w:r>
        <w:t>Cold War Era Foresight</w:t>
      </w:r>
    </w:p>
    <w:p>
      <w:pPr>
        <w:numPr>
          <w:ilvl w:val="2"/>
          <w:numId w:val="900"/>
        </w:numPr>
        <w:spacing w:before="0" w:after="0"/>
      </w:pPr>
      <w:r>
        <w:t>RAND Corporation Contributions</w:t>
      </w:r>
    </w:p>
    <w:p>
      <w:pPr>
        <w:numPr>
          <w:ilvl w:val="2"/>
          <w:numId w:val="900"/>
        </w:numPr>
        <w:spacing w:before="0" w:after="0"/>
      </w:pPr>
      <w:r>
        <w:t>National Foresight Programs</w:t>
      </w:r>
    </w:p>
    <w:p>
      <w:pPr>
        <w:numPr>
          <w:ilvl w:val="1"/>
          <w:numId w:val="900"/>
        </w:numPr>
        <w:spacing w:before="0" w:after="0"/>
      </w:pPr>
      <w:r>
        <w:t>Corporate Adoption and Adaptation</w:t>
      </w:r>
    </w:p>
    <w:p>
      <w:pPr>
        <w:numPr>
          <w:ilvl w:val="2"/>
          <w:numId w:val="900"/>
        </w:numPr>
        <w:spacing w:before="0" w:after="0"/>
      </w:pPr>
      <w:r>
        <w:t>Early Corporate Foresight Initiatives</w:t>
      </w:r>
    </w:p>
    <w:p>
      <w:pPr>
        <w:numPr>
          <w:ilvl w:val="2"/>
          <w:numId w:val="900"/>
        </w:numPr>
        <w:spacing w:before="0" w:after="0"/>
      </w:pPr>
      <w:r>
        <w:t>Shell's Scenario Planning</w:t>
      </w:r>
    </w:p>
    <w:p>
      <w:pPr>
        <w:numPr>
          <w:ilvl w:val="2"/>
          <w:numId w:val="900"/>
        </w:numPr>
        <w:spacing w:before="0" w:after="0"/>
      </w:pPr>
      <w:r>
        <w:t>Integration into Corporate Strategy</w:t>
      </w:r>
    </w:p>
    <w:p>
      <w:pPr>
        <w:numPr>
          <w:ilvl w:val="2"/>
          <w:numId w:val="900"/>
        </w:numPr>
        <w:spacing w:before="0" w:after="0"/>
      </w:pPr>
      <w:r>
        <w:t>Technology Assessment Programs</w:t>
      </w:r>
    </w:p>
    <w:p>
      <w:pPr>
        <w:numPr>
          <w:ilvl w:val="1"/>
          <w:numId w:val="900"/>
        </w:numPr>
        <w:spacing w:before="0" w:after="0"/>
      </w:pPr>
      <w:r>
        <w:t>Academic Development</w:t>
      </w:r>
    </w:p>
    <w:p>
      <w:pPr>
        <w:numPr>
          <w:ilvl w:val="2"/>
          <w:numId w:val="900"/>
        </w:numPr>
        <w:spacing w:before="0" w:after="0"/>
      </w:pPr>
      <w:r>
        <w:t>Future Studies as Discipline</w:t>
      </w:r>
    </w:p>
    <w:p>
      <w:pPr>
        <w:numPr>
          <w:ilvl w:val="2"/>
          <w:numId w:val="900"/>
        </w:numPr>
        <w:spacing w:before="0" w:after="0"/>
      </w:pPr>
      <w:r>
        <w:t>Research Methodologies</w:t>
      </w:r>
    </w:p>
    <w:p>
      <w:pPr>
        <w:numPr>
          <w:ilvl w:val="2"/>
          <w:numId w:val="900"/>
        </w:numPr>
        <w:spacing w:before="0" w:after="0"/>
      </w:pPr>
      <w:r>
        <w:t>Theoretical Frameworks</w:t>
      </w:r>
    </w:p>
    <w:p>
      <w:pPr>
        <w:numPr>
          <w:ilvl w:val="1"/>
          <w:numId w:val="900"/>
        </w:numPr>
        <w:spacing w:before="0" w:after="0"/>
      </w:pPr>
      <w:r>
        <w:t>Modern Digital-Era Approaches</w:t>
      </w:r>
    </w:p>
    <w:p>
      <w:pPr>
        <w:numPr>
          <w:ilvl w:val="2"/>
          <w:numId w:val="900"/>
        </w:numPr>
        <w:spacing w:before="0" w:after="0"/>
      </w:pPr>
      <w:r>
        <w:t>Use of Big Data and AI</w:t>
      </w:r>
    </w:p>
    <w:p>
      <w:pPr>
        <w:numPr>
          <w:ilvl w:val="2"/>
          <w:numId w:val="900"/>
        </w:numPr>
        <w:spacing w:before="0" w:after="0"/>
      </w:pPr>
      <w:r>
        <w:t>Crowdsourcing and Open Foresight</w:t>
      </w:r>
    </w:p>
    <w:p>
      <w:pPr>
        <w:numPr>
          <w:ilvl w:val="2"/>
          <w:numId w:val="900"/>
        </w:numPr>
        <w:spacing w:before="0" w:after="0"/>
      </w:pPr>
      <w:r>
        <w:t>Globalization and Networked Foresight</w:t>
      </w:r>
    </w:p>
    <w:p>
      <w:pPr>
        <w:numPr>
          <w:ilvl w:val="2"/>
          <w:numId w:val="900"/>
        </w:numPr>
        <w:spacing w:before="0" w:after="0"/>
      </w:pPr>
      <w:r>
        <w:t>Real-Time Monitoring Systems</w:t>
      </w:r>
    </w:p>
    <w:p>
      <w:pPr>
        <w:numPr>
          <w:ilvl w:val="0"/>
          <w:numId w:val="900"/>
        </w:numPr>
        <w:spacing w:before="0" w:after="0"/>
      </w:pPr>
      <w:r>
        <w:t>Key Concepts in Future Studies</w:t>
      </w:r>
    </w:p>
    <w:p>
      <w:pPr>
        <w:numPr>
          <w:ilvl w:val="1"/>
          <w:numId w:val="900"/>
        </w:numPr>
        <w:spacing w:before="0" w:after="0"/>
      </w:pPr>
      <w:r>
        <w:t>Time Horizons</w:t>
      </w:r>
    </w:p>
    <w:p>
      <w:pPr>
        <w:numPr>
          <w:ilvl w:val="2"/>
          <w:numId w:val="900"/>
        </w:numPr>
        <w:spacing w:before="0" w:after="0"/>
      </w:pPr>
      <w:r>
        <w:t>Short-Term Foresight</w:t>
      </w:r>
    </w:p>
    <w:p>
      <w:pPr>
        <w:numPr>
          <w:ilvl w:val="2"/>
          <w:numId w:val="900"/>
        </w:numPr>
        <w:spacing w:before="0" w:after="0"/>
      </w:pPr>
      <w:r>
        <w:t>Medium-Term Foresight</w:t>
      </w:r>
    </w:p>
    <w:p>
      <w:pPr>
        <w:numPr>
          <w:ilvl w:val="2"/>
          <w:numId w:val="900"/>
        </w:numPr>
        <w:spacing w:before="0" w:after="0"/>
      </w:pPr>
      <w:r>
        <w:t>Long-Term Foresight</w:t>
      </w:r>
    </w:p>
    <w:p>
      <w:pPr>
        <w:numPr>
          <w:ilvl w:val="2"/>
          <w:numId w:val="900"/>
        </w:numPr>
        <w:spacing w:before="0" w:after="0"/>
      </w:pPr>
      <w:r>
        <w:t>Time Horizon Selection Criteria</w:t>
      </w:r>
    </w:p>
    <w:p>
      <w:pPr>
        <w:numPr>
          <w:ilvl w:val="1"/>
          <w:numId w:val="900"/>
        </w:numPr>
        <w:spacing w:before="0" w:after="0"/>
      </w:pPr>
      <w:r>
        <w:t>Signals of Change</w:t>
      </w:r>
    </w:p>
    <w:p>
      <w:pPr>
        <w:numPr>
          <w:ilvl w:val="2"/>
          <w:numId w:val="900"/>
        </w:numPr>
        <w:spacing w:before="0" w:after="0"/>
      </w:pPr>
      <w:r>
        <w:t>Weak Signals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Identification Techniques</w:t>
      </w:r>
    </w:p>
    <w:p>
      <w:pPr>
        <w:numPr>
          <w:ilvl w:val="3"/>
          <w:numId w:val="900"/>
        </w:numPr>
        <w:spacing w:before="0" w:after="0"/>
      </w:pPr>
      <w:r>
        <w:t>Interpretation and Relevance</w:t>
      </w:r>
    </w:p>
    <w:p>
      <w:pPr>
        <w:numPr>
          <w:ilvl w:val="3"/>
          <w:numId w:val="900"/>
        </w:numPr>
        <w:spacing w:before="0" w:after="0"/>
      </w:pPr>
      <w:r>
        <w:t>Signal Amplification</w:t>
      </w:r>
    </w:p>
    <w:p>
      <w:pPr>
        <w:numPr>
          <w:ilvl w:val="2"/>
          <w:numId w:val="900"/>
        </w:numPr>
        <w:spacing w:before="0" w:after="0"/>
      </w:pPr>
      <w:r>
        <w:t>Strong Signals</w:t>
      </w:r>
    </w:p>
    <w:p>
      <w:pPr>
        <w:numPr>
          <w:ilvl w:val="3"/>
          <w:numId w:val="900"/>
        </w:numPr>
        <w:spacing w:before="0" w:after="0"/>
      </w:pPr>
      <w:r>
        <w:t>Trend Identification</w:t>
      </w:r>
    </w:p>
    <w:p>
      <w:pPr>
        <w:numPr>
          <w:ilvl w:val="3"/>
          <w:numId w:val="900"/>
        </w:numPr>
        <w:spacing w:before="0" w:after="0"/>
      </w:pPr>
      <w:r>
        <w:t>Trend Monitoring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Drivers of Change</w:t>
      </w:r>
    </w:p>
    <w:p>
      <w:pPr>
        <w:numPr>
          <w:ilvl w:val="2"/>
          <w:numId w:val="900"/>
        </w:numPr>
        <w:spacing w:before="0" w:after="0"/>
      </w:pPr>
      <w:r>
        <w:t>Megatrends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Global Megatrends</w:t>
      </w:r>
    </w:p>
    <w:p>
      <w:pPr>
        <w:numPr>
          <w:ilvl w:val="3"/>
          <w:numId w:val="900"/>
        </w:numPr>
        <w:spacing w:before="0" w:after="0"/>
      </w:pPr>
      <w:r>
        <w:t>Technology Megatrends</w:t>
      </w:r>
    </w:p>
    <w:p>
      <w:pPr>
        <w:numPr>
          <w:ilvl w:val="3"/>
          <w:numId w:val="900"/>
        </w:numPr>
        <w:spacing w:before="0" w:after="0"/>
      </w:pPr>
      <w:r>
        <w:t>Social Megatrends</w:t>
      </w:r>
    </w:p>
    <w:p>
      <w:pPr>
        <w:numPr>
          <w:ilvl w:val="2"/>
          <w:numId w:val="900"/>
        </w:numPr>
        <w:spacing w:before="0" w:after="0"/>
      </w:pPr>
      <w:r>
        <w:t>Trends</w:t>
      </w:r>
    </w:p>
    <w:p>
      <w:pPr>
        <w:numPr>
          <w:ilvl w:val="3"/>
          <w:numId w:val="900"/>
        </w:numPr>
        <w:spacing w:before="0" w:after="0"/>
      </w:pPr>
      <w:r>
        <w:t>Short-Term Trends</w:t>
      </w:r>
    </w:p>
    <w:p>
      <w:pPr>
        <w:numPr>
          <w:ilvl w:val="3"/>
          <w:numId w:val="900"/>
        </w:numPr>
        <w:spacing w:before="0" w:after="0"/>
      </w:pPr>
      <w:r>
        <w:t>Medium-Term Trends</w:t>
      </w:r>
    </w:p>
    <w:p>
      <w:pPr>
        <w:numPr>
          <w:ilvl w:val="3"/>
          <w:numId w:val="900"/>
        </w:numPr>
        <w:spacing w:before="0" w:after="0"/>
      </w:pPr>
      <w:r>
        <w:t>Trend Analysis Tools</w:t>
      </w:r>
    </w:p>
    <w:p>
      <w:pPr>
        <w:numPr>
          <w:ilvl w:val="3"/>
          <w:numId w:val="900"/>
        </w:numPr>
        <w:spacing w:before="0" w:after="0"/>
      </w:pPr>
      <w:r>
        <w:t>Trend Interaction Effects</w:t>
      </w:r>
    </w:p>
    <w:p>
      <w:pPr>
        <w:numPr>
          <w:ilvl w:val="2"/>
          <w:numId w:val="900"/>
        </w:numPr>
        <w:spacing w:before="0" w:after="0"/>
      </w:pPr>
      <w:r>
        <w:t>Fads</w:t>
      </w:r>
    </w:p>
    <w:p>
      <w:pPr>
        <w:numPr>
          <w:ilvl w:val="3"/>
          <w:numId w:val="900"/>
        </w:numPr>
        <w:spacing w:before="0" w:after="0"/>
      </w:pPr>
      <w:r>
        <w:t>Differentiating Fads from Trends</w:t>
      </w:r>
    </w:p>
    <w:p>
      <w:pPr>
        <w:numPr>
          <w:ilvl w:val="3"/>
          <w:numId w:val="900"/>
        </w:numPr>
        <w:spacing w:before="0" w:after="0"/>
      </w:pPr>
      <w:r>
        <w:t>Impact of Fads</w:t>
      </w:r>
    </w:p>
    <w:p>
      <w:pPr>
        <w:numPr>
          <w:ilvl w:val="3"/>
          <w:numId w:val="900"/>
        </w:numPr>
        <w:spacing w:before="0" w:after="0"/>
      </w:pPr>
      <w:r>
        <w:t>Fad Life Cycles</w:t>
      </w:r>
    </w:p>
    <w:p>
      <w:pPr>
        <w:numPr>
          <w:ilvl w:val="1"/>
          <w:numId w:val="900"/>
        </w:numPr>
        <w:spacing w:before="0" w:after="0"/>
      </w:pPr>
      <w:r>
        <w:t>Uncertainty and Complexity</w:t>
      </w:r>
    </w:p>
    <w:p>
      <w:pPr>
        <w:numPr>
          <w:ilvl w:val="2"/>
          <w:numId w:val="900"/>
        </w:numPr>
        <w:spacing w:before="0" w:after="0"/>
      </w:pPr>
      <w:r>
        <w:t>Types of Uncertainty</w:t>
      </w:r>
    </w:p>
    <w:p>
      <w:pPr>
        <w:numPr>
          <w:ilvl w:val="2"/>
          <w:numId w:val="900"/>
        </w:numPr>
        <w:spacing w:before="0" w:after="0"/>
      </w:pPr>
      <w:r>
        <w:t>Complexity Theory Applications</w:t>
      </w:r>
    </w:p>
    <w:p>
      <w:pPr>
        <w:numPr>
          <w:ilvl w:val="2"/>
          <w:numId w:val="900"/>
        </w:numPr>
        <w:spacing w:before="0" w:after="0"/>
      </w:pPr>
      <w:r>
        <w:t>Emergence and Self-Organization</w:t>
      </w:r>
    </w:p>
    <w:p>
      <w:pPr>
        <w:numPr>
          <w:ilvl w:val="2"/>
          <w:numId w:val="900"/>
        </w:numPr>
        <w:spacing w:before="0" w:after="0"/>
      </w:pPr>
      <w:r>
        <w:t>Nonlinear Dynamics</w:t>
      </w:r>
    </w:p>
    <w:p>
      <w:pPr>
        <w:numPr>
          <w:ilvl w:val="1"/>
          <w:numId w:val="900"/>
        </w:numPr>
        <w:spacing w:before="0" w:after="0"/>
      </w:pPr>
      <w:r>
        <w:t>Wild Cards and Black Swans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Historical Examples</w:t>
      </w:r>
    </w:p>
    <w:p>
      <w:pPr>
        <w:numPr>
          <w:ilvl w:val="2"/>
          <w:numId w:val="900"/>
        </w:numPr>
        <w:spacing w:before="0" w:after="0"/>
      </w:pPr>
      <w:r>
        <w:t>Anticipating Low-Probability High-Impact Events</w:t>
      </w:r>
    </w:p>
    <w:p>
      <w:pPr>
        <w:numPr>
          <w:ilvl w:val="2"/>
          <w:numId w:val="900"/>
        </w:numPr>
        <w:spacing w:before="0" w:after="0"/>
      </w:pPr>
      <w:r>
        <w:t>Preparedness Strategies</w:t>
      </w:r>
    </w:p>
    <w:p>
      <w:pPr>
        <w:numPr>
          <w:ilvl w:val="1"/>
          <w:numId w:val="900"/>
        </w:numPr>
        <w:spacing w:before="0" w:after="0"/>
      </w:pPr>
      <w:r>
        <w:t>Technological Trajectories</w:t>
      </w:r>
    </w:p>
    <w:p>
      <w:pPr>
        <w:numPr>
          <w:ilvl w:val="2"/>
          <w:numId w:val="900"/>
        </w:numPr>
        <w:spacing w:before="0" w:after="0"/>
      </w:pPr>
      <w:r>
        <w:t>Technology Life Cycles</w:t>
      </w:r>
    </w:p>
    <w:p>
      <w:pPr>
        <w:numPr>
          <w:ilvl w:val="2"/>
          <w:numId w:val="900"/>
        </w:numPr>
        <w:spacing w:before="0" w:after="0"/>
      </w:pPr>
      <w:r>
        <w:t>S-Curve Model</w:t>
      </w:r>
    </w:p>
    <w:p>
      <w:pPr>
        <w:numPr>
          <w:ilvl w:val="3"/>
          <w:numId w:val="900"/>
        </w:numPr>
        <w:spacing w:before="0" w:after="0"/>
      </w:pPr>
      <w:r>
        <w:t>Performance Limits</w:t>
      </w:r>
    </w:p>
    <w:p>
      <w:pPr>
        <w:numPr>
          <w:ilvl w:val="3"/>
          <w:numId w:val="900"/>
        </w:numPr>
        <w:spacing w:before="0" w:after="0"/>
      </w:pPr>
      <w:r>
        <w:t>Inflection Points</w:t>
      </w:r>
    </w:p>
    <w:p>
      <w:pPr>
        <w:numPr>
          <w:ilvl w:val="3"/>
          <w:numId w:val="900"/>
        </w:numPr>
        <w:spacing w:before="0" w:after="0"/>
      </w:pPr>
      <w:r>
        <w:t>Technology Transitions</w:t>
      </w:r>
    </w:p>
    <w:p>
      <w:pPr>
        <w:numPr>
          <w:ilvl w:val="2"/>
          <w:numId w:val="900"/>
        </w:numPr>
        <w:spacing w:before="0" w:after="0"/>
      </w:pPr>
      <w:r>
        <w:t>Technology Roadmapping</w:t>
      </w:r>
    </w:p>
    <w:p>
      <w:pPr>
        <w:numPr>
          <w:ilvl w:val="2"/>
          <w:numId w:val="900"/>
        </w:numPr>
        <w:spacing w:before="0" w:after="0"/>
      </w:pPr>
      <w:r>
        <w:t>Dominant Design Theory</w:t>
      </w:r>
    </w:p>
    <w:p>
      <w:pPr>
        <w:numPr>
          <w:ilvl w:val="1"/>
          <w:numId w:val="900"/>
        </w:numPr>
        <w:spacing w:before="0" w:after="0"/>
      </w:pPr>
      <w:r>
        <w:t>Innovation Types</w:t>
      </w:r>
    </w:p>
    <w:p>
      <w:pPr>
        <w:numPr>
          <w:ilvl w:val="2"/>
          <w:numId w:val="900"/>
        </w:numPr>
        <w:spacing w:before="0" w:after="0"/>
      </w:pPr>
      <w:r>
        <w:t>Disruptive Innovation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Market Dynamics</w:t>
      </w:r>
    </w:p>
    <w:p>
      <w:pPr>
        <w:numPr>
          <w:ilvl w:val="3"/>
          <w:numId w:val="900"/>
        </w:numPr>
        <w:spacing w:before="0" w:after="0"/>
      </w:pPr>
      <w:r>
        <w:t>Strategic Implications</w:t>
      </w:r>
    </w:p>
    <w:p>
      <w:pPr>
        <w:numPr>
          <w:ilvl w:val="2"/>
          <w:numId w:val="900"/>
        </w:numPr>
        <w:spacing w:before="0" w:after="0"/>
      </w:pPr>
      <w:r>
        <w:t>Sustaining Innovation</w:t>
      </w:r>
    </w:p>
    <w:p>
      <w:pPr>
        <w:numPr>
          <w:ilvl w:val="3"/>
          <w:numId w:val="900"/>
        </w:numPr>
        <w:spacing w:before="0" w:after="0"/>
      </w:pPr>
      <w:r>
        <w:t>Incremental Improvements</w:t>
      </w:r>
    </w:p>
    <w:p>
      <w:pPr>
        <w:numPr>
          <w:ilvl w:val="3"/>
          <w:numId w:val="900"/>
        </w:numPr>
        <w:spacing w:before="0" w:after="0"/>
      </w:pPr>
      <w:r>
        <w:t>Performance Enhancement</w:t>
      </w:r>
    </w:p>
    <w:p>
      <w:pPr>
        <w:numPr>
          <w:ilvl w:val="2"/>
          <w:numId w:val="900"/>
        </w:numPr>
        <w:spacing w:before="0" w:after="0"/>
      </w:pPr>
      <w:r>
        <w:t>Radical Innovation</w:t>
      </w:r>
    </w:p>
    <w:p>
      <w:pPr>
        <w:numPr>
          <w:ilvl w:val="3"/>
          <w:numId w:val="900"/>
        </w:numPr>
        <w:spacing w:before="0" w:after="0"/>
      </w:pPr>
      <w:r>
        <w:t>Breakthrough Technologies</w:t>
      </w:r>
    </w:p>
    <w:p>
      <w:pPr>
        <w:numPr>
          <w:ilvl w:val="3"/>
          <w:numId w:val="900"/>
        </w:numPr>
        <w:spacing w:before="0" w:after="0"/>
      </w:pPr>
      <w:r>
        <w:t>Paradigm Shifts</w:t>
      </w:r>
    </w:p>
    <w:p>
      <w:pPr>
        <w:numPr>
          <w:ilvl w:val="2"/>
          <w:numId w:val="900"/>
        </w:numPr>
        <w:spacing w:before="0" w:after="0"/>
      </w:pPr>
      <w:r>
        <w:t>Architectural Innovation</w:t>
      </w:r>
    </w:p>
    <w:p>
      <w:pPr>
        <w:numPr>
          <w:ilvl w:val="3"/>
          <w:numId w:val="900"/>
        </w:numPr>
        <w:spacing w:before="0" w:after="0"/>
      </w:pPr>
      <w:r>
        <w:t>System Reconfiguration</w:t>
      </w:r>
    </w:p>
    <w:p>
      <w:pPr>
        <w:numPr>
          <w:ilvl w:val="3"/>
          <w:numId w:val="900"/>
        </w:numPr>
        <w:spacing w:before="0" w:after="0"/>
      </w:pPr>
      <w:r>
        <w:t>Component Integration</w:t>
      </w:r>
    </w:p>
    <w:p>
      <w:pPr>
        <w:numPr>
          <w:ilvl w:val="0"/>
          <w:numId w:val="900"/>
        </w:numPr>
        <w:spacing w:before="0" w:after="0"/>
      </w:pPr>
      <w:r>
        <w:t>The Rationale for Foresight</w:t>
      </w:r>
    </w:p>
    <w:p>
      <w:pPr>
        <w:numPr>
          <w:ilvl w:val="1"/>
          <w:numId w:val="900"/>
        </w:numPr>
        <w:spacing w:before="0" w:after="0"/>
      </w:pPr>
      <w:r>
        <w:t>Navigating Uncertainty and Complexity</w:t>
      </w:r>
    </w:p>
    <w:p>
      <w:pPr>
        <w:numPr>
          <w:ilvl w:val="2"/>
          <w:numId w:val="900"/>
        </w:numPr>
        <w:spacing w:before="0" w:after="0"/>
      </w:pPr>
      <w:r>
        <w:t>Dealing with Ambiguity</w:t>
      </w:r>
    </w:p>
    <w:p>
      <w:pPr>
        <w:numPr>
          <w:ilvl w:val="2"/>
          <w:numId w:val="900"/>
        </w:numPr>
        <w:spacing w:before="0" w:after="0"/>
      </w:pPr>
      <w:r>
        <w:t>Scenario Planning for Uncertainty</w:t>
      </w:r>
    </w:p>
    <w:p>
      <w:pPr>
        <w:numPr>
          <w:ilvl w:val="2"/>
          <w:numId w:val="900"/>
        </w:numPr>
        <w:spacing w:before="0" w:after="0"/>
      </w:pPr>
      <w:r>
        <w:t>Risk Assessment and Management</w:t>
      </w:r>
    </w:p>
    <w:p>
      <w:pPr>
        <w:numPr>
          <w:ilvl w:val="1"/>
          <w:numId w:val="900"/>
        </w:numPr>
        <w:spacing w:before="0" w:after="0"/>
      </w:pPr>
      <w:r>
        <w:t>Gaining Competitive Advantage</w:t>
      </w:r>
    </w:p>
    <w:p>
      <w:pPr>
        <w:numPr>
          <w:ilvl w:val="2"/>
          <w:numId w:val="900"/>
        </w:numPr>
        <w:spacing w:before="0" w:after="0"/>
      </w:pPr>
      <w:r>
        <w:t>Early Mover Benefits</w:t>
      </w:r>
    </w:p>
    <w:p>
      <w:pPr>
        <w:numPr>
          <w:ilvl w:val="2"/>
          <w:numId w:val="900"/>
        </w:numPr>
        <w:spacing w:before="0" w:after="0"/>
      </w:pPr>
      <w:r>
        <w:t>Differentiation through Foresight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1"/>
          <w:numId w:val="900"/>
        </w:numPr>
        <w:spacing w:before="0" w:after="0"/>
      </w:pPr>
      <w:r>
        <w:t>Proactive Strategy Formulation</w:t>
      </w:r>
    </w:p>
    <w:p>
      <w:pPr>
        <w:numPr>
          <w:ilvl w:val="2"/>
          <w:numId w:val="900"/>
        </w:numPr>
        <w:spacing w:before="0" w:after="0"/>
      </w:pPr>
      <w:r>
        <w:t>Anticipating Market Shifts</w:t>
      </w:r>
    </w:p>
    <w:p>
      <w:pPr>
        <w:numPr>
          <w:ilvl w:val="2"/>
          <w:numId w:val="900"/>
        </w:numPr>
        <w:spacing w:before="0" w:after="0"/>
      </w:pPr>
      <w:r>
        <w:t>Shaping Future Opportunities</w:t>
      </w:r>
    </w:p>
    <w:p>
      <w:pPr>
        <w:numPr>
          <w:ilvl w:val="2"/>
          <w:numId w:val="900"/>
        </w:numPr>
        <w:spacing w:before="0" w:after="0"/>
      </w:pPr>
      <w:r>
        <w:t>Strategic Option Creation</w:t>
      </w:r>
    </w:p>
    <w:p>
      <w:pPr>
        <w:numPr>
          <w:ilvl w:val="1"/>
          <w:numId w:val="900"/>
        </w:numPr>
        <w:spacing w:before="0" w:after="0"/>
      </w:pPr>
      <w:r>
        <w:t>Enhancing Organizational Resilience</w:t>
      </w:r>
    </w:p>
    <w:p>
      <w:pPr>
        <w:numPr>
          <w:ilvl w:val="2"/>
          <w:numId w:val="900"/>
        </w:numPr>
        <w:spacing w:before="0" w:after="0"/>
      </w:pPr>
      <w:r>
        <w:t>Building Adaptive Capacity</w:t>
      </w:r>
    </w:p>
    <w:p>
      <w:pPr>
        <w:numPr>
          <w:ilvl w:val="2"/>
          <w:numId w:val="900"/>
        </w:numPr>
        <w:spacing w:before="0" w:after="0"/>
      </w:pPr>
      <w:r>
        <w:t>Stress Testing Strategies</w:t>
      </w:r>
    </w:p>
    <w:p>
      <w:pPr>
        <w:numPr>
          <w:ilvl w:val="2"/>
          <w:numId w:val="900"/>
        </w:numPr>
        <w:spacing w:before="0" w:after="0"/>
      </w:pPr>
      <w:r>
        <w:t>Crisis Preparedness</w:t>
      </w:r>
    </w:p>
    <w:p>
      <w:pPr>
        <w:numPr>
          <w:ilvl w:val="1"/>
          <w:numId w:val="900"/>
        </w:numPr>
        <w:spacing w:before="0" w:after="0"/>
      </w:pPr>
      <w:r>
        <w:t>Innovation Acceleration</w:t>
      </w:r>
    </w:p>
    <w:p>
      <w:pPr>
        <w:numPr>
          <w:ilvl w:val="2"/>
          <w:numId w:val="900"/>
        </w:numPr>
        <w:spacing w:before="0" w:after="0"/>
      </w:pPr>
      <w:r>
        <w:t>Technology Development Timing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Portfolio Management</w:t>
      </w:r>
    </w:p>
    <w:p>
      <w:pPr>
        <w:pStyle w:val="Heading1"/>
      </w:pPr>
      <w:r>
        <w:t>The Technology Foresight Process</w:t>
      </w:r>
    </w:p>
    <w:p>
      <w:pPr>
        <w:numPr>
          <w:ilvl w:val="0"/>
          <w:numId w:val="900"/>
        </w:numPr>
        <w:spacing w:before="0" w:after="0"/>
      </w:pPr>
      <w:r>
        <w:t>Process Overview</w:t>
      </w:r>
    </w:p>
    <w:p>
      <w:pPr>
        <w:numPr>
          <w:ilvl w:val="1"/>
          <w:numId w:val="900"/>
        </w:numPr>
        <w:spacing w:before="0" w:after="0"/>
      </w:pPr>
      <w:r>
        <w:t>Linear vs. Iterative Models</w:t>
      </w:r>
    </w:p>
    <w:p>
      <w:pPr>
        <w:numPr>
          <w:ilvl w:val="1"/>
          <w:numId w:val="900"/>
        </w:numPr>
        <w:spacing w:before="0" w:after="0"/>
      </w:pPr>
      <w:r>
        <w:t>Process Customization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Phase 1: Scoping and Framing</w:t>
      </w:r>
    </w:p>
    <w:p>
      <w:pPr>
        <w:numPr>
          <w:ilvl w:val="1"/>
          <w:numId w:val="900"/>
        </w:numPr>
        <w:spacing w:before="0" w:after="0"/>
      </w:pPr>
      <w:r>
        <w:t>Defining the Focal Issue or Domain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Boundary Setting</w:t>
      </w:r>
    </w:p>
    <w:p>
      <w:pPr>
        <w:numPr>
          <w:ilvl w:val="2"/>
          <w:numId w:val="900"/>
        </w:numPr>
        <w:spacing w:before="0" w:after="0"/>
      </w:pPr>
      <w:r>
        <w:t>Scope Determination</w:t>
      </w:r>
    </w:p>
    <w:p>
      <w:pPr>
        <w:numPr>
          <w:ilvl w:val="1"/>
          <w:numId w:val="900"/>
        </w:numPr>
        <w:spacing w:before="0" w:after="0"/>
      </w:pPr>
      <w:r>
        <w:t>Setting the Time Horizon</w:t>
      </w:r>
    </w:p>
    <w:p>
      <w:pPr>
        <w:numPr>
          <w:ilvl w:val="2"/>
          <w:numId w:val="900"/>
        </w:numPr>
        <w:spacing w:before="0" w:after="0"/>
      </w:pPr>
      <w:r>
        <w:t>Short-Term Horizons</w:t>
      </w:r>
    </w:p>
    <w:p>
      <w:pPr>
        <w:numPr>
          <w:ilvl w:val="2"/>
          <w:numId w:val="900"/>
        </w:numPr>
        <w:spacing w:before="0" w:after="0"/>
      </w:pPr>
      <w:r>
        <w:t>Medium-Term Horizons</w:t>
      </w:r>
    </w:p>
    <w:p>
      <w:pPr>
        <w:numPr>
          <w:ilvl w:val="2"/>
          <w:numId w:val="900"/>
        </w:numPr>
        <w:spacing w:before="0" w:after="0"/>
      </w:pPr>
      <w:r>
        <w:t>Long-Term Horizons</w:t>
      </w:r>
    </w:p>
    <w:p>
      <w:pPr>
        <w:numPr>
          <w:ilvl w:val="2"/>
          <w:numId w:val="900"/>
        </w:numPr>
        <w:spacing w:before="0" w:after="0"/>
      </w:pPr>
      <w:r>
        <w:t>Criteria for Time Frame Selection</w:t>
      </w:r>
    </w:p>
    <w:p>
      <w:pPr>
        <w:numPr>
          <w:ilvl w:val="1"/>
          <w:numId w:val="900"/>
        </w:numPr>
        <w:spacing w:before="0" w:after="0"/>
      </w:pPr>
      <w:r>
        <w:t>Identifying Key Stakeholders</w:t>
      </w:r>
    </w:p>
    <w:p>
      <w:pPr>
        <w:numPr>
          <w:ilvl w:val="2"/>
          <w:numId w:val="900"/>
        </w:numPr>
        <w:spacing w:before="0" w:after="0"/>
      </w:pPr>
      <w:r>
        <w:t>Internal Stakeholders</w:t>
      </w:r>
    </w:p>
    <w:p>
      <w:pPr>
        <w:numPr>
          <w:ilvl w:val="2"/>
          <w:numId w:val="900"/>
        </w:numPr>
        <w:spacing w:before="0" w:after="0"/>
      </w:pPr>
      <w:r>
        <w:t>External Stakeholders</w:t>
      </w:r>
    </w:p>
    <w:p>
      <w:pPr>
        <w:numPr>
          <w:ilvl w:val="2"/>
          <w:numId w:val="900"/>
        </w:numPr>
        <w:spacing w:before="0" w:after="0"/>
      </w:pPr>
      <w:r>
        <w:t>Stakeholder Mapping Techniques</w:t>
      </w:r>
    </w:p>
    <w:p>
      <w:pPr>
        <w:numPr>
          <w:ilvl w:val="2"/>
          <w:numId w:val="900"/>
        </w:numPr>
        <w:spacing w:before="0" w:after="0"/>
      </w:pPr>
      <w:r>
        <w:t>Stakeholder Engagement Planning</w:t>
      </w:r>
    </w:p>
    <w:p>
      <w:pPr>
        <w:numPr>
          <w:ilvl w:val="1"/>
          <w:numId w:val="900"/>
        </w:numPr>
        <w:spacing w:before="0" w:after="0"/>
      </w:pPr>
      <w:r>
        <w:t>Establishing Project Goals and Deliverables</w:t>
      </w:r>
    </w:p>
    <w:p>
      <w:pPr>
        <w:numPr>
          <w:ilvl w:val="2"/>
          <w:numId w:val="900"/>
        </w:numPr>
        <w:spacing w:before="0" w:after="0"/>
      </w:pPr>
      <w:r>
        <w:t>Clarifying Objectives</w:t>
      </w:r>
    </w:p>
    <w:p>
      <w:pPr>
        <w:numPr>
          <w:ilvl w:val="2"/>
          <w:numId w:val="900"/>
        </w:numPr>
        <w:spacing w:before="0" w:after="0"/>
      </w:pPr>
      <w:r>
        <w:t>Defining Success Criteria</w:t>
      </w:r>
    </w:p>
    <w:p>
      <w:pPr>
        <w:numPr>
          <w:ilvl w:val="2"/>
          <w:numId w:val="900"/>
        </w:numPr>
        <w:spacing w:before="0" w:after="0"/>
      </w:pPr>
      <w:r>
        <w:t>Setting Milestones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Methodology Selection</w:t>
      </w:r>
    </w:p>
    <w:p>
      <w:pPr>
        <w:numPr>
          <w:ilvl w:val="2"/>
          <w:numId w:val="900"/>
        </w:numPr>
        <w:spacing w:before="0" w:after="0"/>
      </w:pPr>
      <w:r>
        <w:t>Method Appropriateness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Stakeholder Preferences</w:t>
      </w:r>
    </w:p>
    <w:p>
      <w:pPr>
        <w:numPr>
          <w:ilvl w:val="0"/>
          <w:numId w:val="900"/>
        </w:numPr>
        <w:spacing w:before="0" w:after="0"/>
      </w:pPr>
      <w:r>
        <w:t>Phase 2: Scanning and Monitoring</w:t>
      </w:r>
    </w:p>
    <w:p>
      <w:pPr>
        <w:numPr>
          <w:ilvl w:val="1"/>
          <w:numId w:val="900"/>
        </w:numPr>
        <w:spacing w:before="0" w:after="0"/>
      </w:pPr>
      <w:r>
        <w:t>Environmental Scanning</w:t>
      </w:r>
    </w:p>
    <w:p>
      <w:pPr>
        <w:numPr>
          <w:ilvl w:val="2"/>
          <w:numId w:val="900"/>
        </w:numPr>
        <w:spacing w:before="0" w:after="0"/>
      </w:pPr>
      <w:r>
        <w:t>PESTLE Analysis Framework</w:t>
      </w:r>
    </w:p>
    <w:p>
      <w:pPr>
        <w:numPr>
          <w:ilvl w:val="3"/>
          <w:numId w:val="900"/>
        </w:numPr>
        <w:spacing w:before="0" w:after="0"/>
      </w:pPr>
      <w:r>
        <w:t>Political Factors</w:t>
      </w:r>
    </w:p>
    <w:p>
      <w:pPr>
        <w:numPr>
          <w:ilvl w:val="4"/>
          <w:numId w:val="900"/>
        </w:numPr>
        <w:spacing w:before="0" w:after="0"/>
      </w:pPr>
      <w:r>
        <w:t>Regulatory Changes</w:t>
      </w:r>
    </w:p>
    <w:p>
      <w:pPr>
        <w:numPr>
          <w:ilvl w:val="4"/>
          <w:numId w:val="900"/>
        </w:numPr>
        <w:spacing w:before="0" w:after="0"/>
      </w:pPr>
      <w:r>
        <w:t>Geopolitical Shifts</w:t>
      </w:r>
    </w:p>
    <w:p>
      <w:pPr>
        <w:numPr>
          <w:ilvl w:val="4"/>
          <w:numId w:val="900"/>
        </w:numPr>
        <w:spacing w:before="0" w:after="0"/>
      </w:pPr>
      <w:r>
        <w:t>Policy Developments</w:t>
      </w:r>
    </w:p>
    <w:p>
      <w:pPr>
        <w:numPr>
          <w:ilvl w:val="3"/>
          <w:numId w:val="900"/>
        </w:numPr>
        <w:spacing w:before="0" w:after="0"/>
      </w:pPr>
      <w:r>
        <w:t>Economic Factors</w:t>
      </w:r>
    </w:p>
    <w:p>
      <w:pPr>
        <w:numPr>
          <w:ilvl w:val="4"/>
          <w:numId w:val="900"/>
        </w:numPr>
        <w:spacing w:before="0" w:after="0"/>
      </w:pPr>
      <w:r>
        <w:t>Market Dynamics</w:t>
      </w:r>
    </w:p>
    <w:p>
      <w:pPr>
        <w:numPr>
          <w:ilvl w:val="4"/>
          <w:numId w:val="900"/>
        </w:numPr>
        <w:spacing w:before="0" w:after="0"/>
      </w:pPr>
      <w:r>
        <w:t>Economic Indicators</w:t>
      </w:r>
    </w:p>
    <w:p>
      <w:pPr>
        <w:numPr>
          <w:ilvl w:val="4"/>
          <w:numId w:val="900"/>
        </w:numPr>
        <w:spacing w:before="0" w:after="0"/>
      </w:pPr>
      <w:r>
        <w:t>Financial Trends</w:t>
      </w:r>
    </w:p>
    <w:p>
      <w:pPr>
        <w:numPr>
          <w:ilvl w:val="3"/>
          <w:numId w:val="900"/>
        </w:numPr>
        <w:spacing w:before="0" w:after="0"/>
      </w:pPr>
      <w:r>
        <w:t>Social Factors</w:t>
      </w:r>
    </w:p>
    <w:p>
      <w:pPr>
        <w:numPr>
          <w:ilvl w:val="4"/>
          <w:numId w:val="900"/>
        </w:numPr>
        <w:spacing w:before="0" w:after="0"/>
      </w:pPr>
      <w:r>
        <w:t>Demographic Trends</w:t>
      </w:r>
    </w:p>
    <w:p>
      <w:pPr>
        <w:numPr>
          <w:ilvl w:val="4"/>
          <w:numId w:val="900"/>
        </w:numPr>
        <w:spacing w:before="0" w:after="0"/>
      </w:pPr>
      <w:r>
        <w:t>Societal Values and Lifestyles</w:t>
      </w:r>
    </w:p>
    <w:p>
      <w:pPr>
        <w:numPr>
          <w:ilvl w:val="4"/>
          <w:numId w:val="900"/>
        </w:numPr>
        <w:spacing w:before="0" w:after="0"/>
      </w:pPr>
      <w:r>
        <w:t>Cultural Shifts</w:t>
      </w:r>
    </w:p>
    <w:p>
      <w:pPr>
        <w:numPr>
          <w:ilvl w:val="3"/>
          <w:numId w:val="900"/>
        </w:numPr>
        <w:spacing w:before="0" w:after="0"/>
      </w:pPr>
      <w:r>
        <w:t>Technological Factors</w:t>
      </w:r>
    </w:p>
    <w:p>
      <w:pPr>
        <w:numPr>
          <w:ilvl w:val="4"/>
          <w:numId w:val="900"/>
        </w:numPr>
        <w:spacing w:before="0" w:after="0"/>
      </w:pPr>
      <w:r>
        <w:t>Emerging Technologies</w:t>
      </w:r>
    </w:p>
    <w:p>
      <w:pPr>
        <w:numPr>
          <w:ilvl w:val="4"/>
          <w:numId w:val="900"/>
        </w:numPr>
        <w:spacing w:before="0" w:after="0"/>
      </w:pPr>
      <w:r>
        <w:t>Technology Adoption Rates</w:t>
      </w:r>
    </w:p>
    <w:p>
      <w:pPr>
        <w:numPr>
          <w:ilvl w:val="4"/>
          <w:numId w:val="900"/>
        </w:numPr>
        <w:spacing w:before="0" w:after="0"/>
      </w:pPr>
      <w:r>
        <w:t>Innovation Patterns</w:t>
      </w:r>
    </w:p>
    <w:p>
      <w:pPr>
        <w:numPr>
          <w:ilvl w:val="3"/>
          <w:numId w:val="900"/>
        </w:numPr>
        <w:spacing w:before="0" w:after="0"/>
      </w:pPr>
      <w:r>
        <w:t>Legal Factors</w:t>
      </w:r>
    </w:p>
    <w:p>
      <w:pPr>
        <w:numPr>
          <w:ilvl w:val="4"/>
          <w:numId w:val="900"/>
        </w:numPr>
        <w:spacing w:before="0" w:after="0"/>
      </w:pPr>
      <w:r>
        <w:t>Intellectual Property</w:t>
      </w:r>
    </w:p>
    <w:p>
      <w:pPr>
        <w:numPr>
          <w:ilvl w:val="4"/>
          <w:numId w:val="900"/>
        </w:numPr>
        <w:spacing w:before="0" w:after="0"/>
      </w:pPr>
      <w:r>
        <w:t>Compliance and Standards</w:t>
      </w:r>
    </w:p>
    <w:p>
      <w:pPr>
        <w:numPr>
          <w:ilvl w:val="4"/>
          <w:numId w:val="900"/>
        </w:numPr>
        <w:spacing w:before="0" w:after="0"/>
      </w:pPr>
      <w:r>
        <w:t>Regulatory Framework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4"/>
          <w:numId w:val="900"/>
        </w:numPr>
        <w:spacing w:before="0" w:after="0"/>
      </w:pPr>
      <w:r>
        <w:t>Sustainability Issues</w:t>
      </w:r>
    </w:p>
    <w:p>
      <w:pPr>
        <w:numPr>
          <w:ilvl w:val="4"/>
          <w:numId w:val="900"/>
        </w:numPr>
        <w:spacing w:before="0" w:after="0"/>
      </w:pPr>
      <w:r>
        <w:t>Resource Availability</w:t>
      </w:r>
    </w:p>
    <w:p>
      <w:pPr>
        <w:numPr>
          <w:ilvl w:val="4"/>
          <w:numId w:val="900"/>
        </w:numPr>
        <w:spacing w:before="0" w:after="0"/>
      </w:pPr>
      <w:r>
        <w:t>Climate Change Impacts</w:t>
      </w:r>
    </w:p>
    <w:p>
      <w:pPr>
        <w:numPr>
          <w:ilvl w:val="1"/>
          <w:numId w:val="900"/>
        </w:numPr>
        <w:spacing w:before="0" w:after="0"/>
      </w:pPr>
      <w:r>
        <w:t>Horizon Scanning</w:t>
      </w:r>
    </w:p>
    <w:p>
      <w:pPr>
        <w:numPr>
          <w:ilvl w:val="2"/>
          <w:numId w:val="900"/>
        </w:numPr>
        <w:spacing w:before="0" w:after="0"/>
      </w:pPr>
      <w:r>
        <w:t>Scanning Techniques</w:t>
      </w:r>
    </w:p>
    <w:p>
      <w:pPr>
        <w:numPr>
          <w:ilvl w:val="2"/>
          <w:numId w:val="900"/>
        </w:numPr>
        <w:spacing w:before="0" w:after="0"/>
      </w:pPr>
      <w:r>
        <w:t>Information Sources</w:t>
      </w:r>
    </w:p>
    <w:p>
      <w:pPr>
        <w:numPr>
          <w:ilvl w:val="2"/>
          <w:numId w:val="900"/>
        </w:numPr>
        <w:spacing w:before="0" w:after="0"/>
      </w:pPr>
      <w:r>
        <w:t>Emerging Issues Identification</w:t>
      </w:r>
    </w:p>
    <w:p>
      <w:pPr>
        <w:numPr>
          <w:ilvl w:val="2"/>
          <w:numId w:val="900"/>
        </w:numPr>
        <w:spacing w:before="0" w:after="0"/>
      </w:pPr>
      <w:r>
        <w:t>Signal Collection Systems</w:t>
      </w:r>
    </w:p>
    <w:p>
      <w:pPr>
        <w:numPr>
          <w:ilvl w:val="1"/>
          <w:numId w:val="900"/>
        </w:numPr>
        <w:spacing w:before="0" w:after="0"/>
      </w:pPr>
      <w:r>
        <w:t>Weak Signal Detection</w:t>
      </w:r>
    </w:p>
    <w:p>
      <w:pPr>
        <w:numPr>
          <w:ilvl w:val="2"/>
          <w:numId w:val="900"/>
        </w:numPr>
        <w:spacing w:before="0" w:after="0"/>
      </w:pPr>
      <w:r>
        <w:t>Signal Detection Methods</w:t>
      </w:r>
    </w:p>
    <w:p>
      <w:pPr>
        <w:numPr>
          <w:ilvl w:val="2"/>
          <w:numId w:val="900"/>
        </w:numPr>
        <w:spacing w:before="0" w:after="0"/>
      </w:pPr>
      <w:r>
        <w:t>Signal Validation</w:t>
      </w:r>
    </w:p>
    <w:p>
      <w:pPr>
        <w:numPr>
          <w:ilvl w:val="2"/>
          <w:numId w:val="900"/>
        </w:numPr>
        <w:spacing w:before="0" w:after="0"/>
      </w:pPr>
      <w:r>
        <w:t>Signal Amplification</w:t>
      </w:r>
    </w:p>
    <w:p>
      <w:pPr>
        <w:numPr>
          <w:ilvl w:val="2"/>
          <w:numId w:val="900"/>
        </w:numPr>
        <w:spacing w:before="0" w:after="0"/>
      </w:pPr>
      <w:r>
        <w:t>Signal Tracking Systems</w:t>
      </w:r>
    </w:p>
    <w:p>
      <w:pPr>
        <w:numPr>
          <w:ilvl w:val="1"/>
          <w:numId w:val="900"/>
        </w:numPr>
        <w:spacing w:before="0" w:after="0"/>
      </w:pPr>
      <w:r>
        <w:t>Data Collection and Management</w:t>
      </w:r>
    </w:p>
    <w:p>
      <w:pPr>
        <w:numPr>
          <w:ilvl w:val="2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Data Quality Assurance</w:t>
      </w:r>
    </w:p>
    <w:p>
      <w:pPr>
        <w:numPr>
          <w:ilvl w:val="2"/>
          <w:numId w:val="900"/>
        </w:numPr>
        <w:spacing w:before="0" w:after="0"/>
      </w:pPr>
      <w:r>
        <w:t>Knowledge Management Systems</w:t>
      </w:r>
    </w:p>
    <w:p>
      <w:pPr>
        <w:numPr>
          <w:ilvl w:val="0"/>
          <w:numId w:val="900"/>
        </w:numPr>
        <w:spacing w:before="0" w:after="0"/>
      </w:pPr>
      <w:r>
        <w:t>Phase 3: Analysis and Interpretation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Data Collection and Synthesis</w:t>
      </w:r>
    </w:p>
    <w:p>
      <w:pPr>
        <w:numPr>
          <w:ilvl w:val="2"/>
          <w:numId w:val="900"/>
        </w:numPr>
        <w:spacing w:before="0" w:after="0"/>
      </w:pPr>
      <w:r>
        <w:t>Quantitative Analysis Methods</w:t>
      </w:r>
    </w:p>
    <w:p>
      <w:pPr>
        <w:numPr>
          <w:ilvl w:val="2"/>
          <w:numId w:val="900"/>
        </w:numPr>
        <w:spacing w:before="0" w:after="0"/>
      </w:pPr>
      <w:r>
        <w:t>Qualitative Analysis Methods</w:t>
      </w:r>
    </w:p>
    <w:p>
      <w:pPr>
        <w:numPr>
          <w:ilvl w:val="2"/>
          <w:numId w:val="900"/>
        </w:numPr>
        <w:spacing w:before="0" w:after="0"/>
      </w:pPr>
      <w:r>
        <w:t>Trend Extrapolation Techniques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Impact Categories</w:t>
      </w:r>
    </w:p>
    <w:p>
      <w:pPr>
        <w:numPr>
          <w:ilvl w:val="2"/>
          <w:numId w:val="900"/>
        </w:numPr>
        <w:spacing w:before="0" w:after="0"/>
      </w:pPr>
      <w:r>
        <w:t>Impact Magnitude Estimation</w:t>
      </w:r>
    </w:p>
    <w:p>
      <w:pPr>
        <w:numPr>
          <w:ilvl w:val="2"/>
          <w:numId w:val="900"/>
        </w:numPr>
        <w:spacing w:before="0" w:after="0"/>
      </w:pPr>
      <w:r>
        <w:t>Impact Timing Analysis</w:t>
      </w:r>
    </w:p>
    <w:p>
      <w:pPr>
        <w:numPr>
          <w:ilvl w:val="1"/>
          <w:numId w:val="900"/>
        </w:numPr>
        <w:spacing w:before="0" w:after="0"/>
      </w:pPr>
      <w:r>
        <w:t>Probability Assessment</w:t>
      </w:r>
    </w:p>
    <w:p>
      <w:pPr>
        <w:numPr>
          <w:ilvl w:val="2"/>
          <w:numId w:val="900"/>
        </w:numPr>
        <w:spacing w:before="0" w:after="0"/>
      </w:pPr>
      <w:r>
        <w:t>Probability Estimation Methods</w:t>
      </w:r>
    </w:p>
    <w:p>
      <w:pPr>
        <w:numPr>
          <w:ilvl w:val="2"/>
          <w:numId w:val="900"/>
        </w:numPr>
        <w:spacing w:before="0" w:after="0"/>
      </w:pPr>
      <w:r>
        <w:t>Risk Assessment Matrices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numPr>
          <w:ilvl w:val="1"/>
          <w:numId w:val="900"/>
        </w:numPr>
        <w:spacing w:before="0" w:after="0"/>
      </w:pPr>
      <w:r>
        <w:t>Systems Analysis</w:t>
      </w:r>
    </w:p>
    <w:p>
      <w:pPr>
        <w:numPr>
          <w:ilvl w:val="2"/>
          <w:numId w:val="900"/>
        </w:numPr>
        <w:spacing w:before="0" w:after="0"/>
      </w:pPr>
      <w:r>
        <w:t>Systems Thinking Principles</w:t>
      </w:r>
    </w:p>
    <w:p>
      <w:pPr>
        <w:numPr>
          <w:ilvl w:val="2"/>
          <w:numId w:val="900"/>
        </w:numPr>
        <w:spacing w:before="0" w:after="0"/>
      </w:pPr>
      <w:r>
        <w:t>Mapping Interdependencies</w:t>
      </w:r>
    </w:p>
    <w:p>
      <w:pPr>
        <w:numPr>
          <w:ilvl w:val="2"/>
          <w:numId w:val="900"/>
        </w:numPr>
        <w:spacing w:before="0" w:after="0"/>
      </w:pPr>
      <w:r>
        <w:t>Feedback Loop Identification</w:t>
      </w:r>
    </w:p>
    <w:p>
      <w:pPr>
        <w:numPr>
          <w:ilvl w:val="2"/>
          <w:numId w:val="900"/>
        </w:numPr>
        <w:spacing w:before="0" w:after="0"/>
      </w:pPr>
      <w:r>
        <w:t>Leverage Point Analysis</w:t>
      </w:r>
    </w:p>
    <w:p>
      <w:pPr>
        <w:numPr>
          <w:ilvl w:val="1"/>
          <w:numId w:val="900"/>
        </w:numPr>
        <w:spacing w:before="0" w:after="0"/>
      </w:pPr>
      <w:r>
        <w:t>Causal Analysis</w:t>
      </w:r>
    </w:p>
    <w:p>
      <w:pPr>
        <w:numPr>
          <w:ilvl w:val="2"/>
          <w:numId w:val="900"/>
        </w:numPr>
        <w:spacing w:before="0" w:after="0"/>
      </w:pPr>
      <w:r>
        <w:t>Causal Layered Analysis</w:t>
      </w:r>
    </w:p>
    <w:p>
      <w:pPr>
        <w:numPr>
          <w:ilvl w:val="3"/>
          <w:numId w:val="900"/>
        </w:numPr>
        <w:spacing w:before="0" w:after="0"/>
      </w:pPr>
      <w:r>
        <w:t>Litany Level</w:t>
      </w:r>
    </w:p>
    <w:p>
      <w:pPr>
        <w:numPr>
          <w:ilvl w:val="3"/>
          <w:numId w:val="900"/>
        </w:numPr>
        <w:spacing w:before="0" w:after="0"/>
      </w:pPr>
      <w:r>
        <w:t>Systemic Causes</w:t>
      </w:r>
    </w:p>
    <w:p>
      <w:pPr>
        <w:numPr>
          <w:ilvl w:val="3"/>
          <w:numId w:val="900"/>
        </w:numPr>
        <w:spacing w:before="0" w:after="0"/>
      </w:pPr>
      <w:r>
        <w:t>Worldview and Discourse</w:t>
      </w:r>
    </w:p>
    <w:p>
      <w:pPr>
        <w:numPr>
          <w:ilvl w:val="3"/>
          <w:numId w:val="900"/>
        </w:numPr>
        <w:spacing w:before="0" w:after="0"/>
      </w:pPr>
      <w:r>
        <w:t>Myth and Metaphor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Causal Mapping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Pattern Identification Techniques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Clustering Analysis</w:t>
      </w:r>
    </w:p>
    <w:p>
      <w:pPr>
        <w:numPr>
          <w:ilvl w:val="0"/>
          <w:numId w:val="900"/>
        </w:numPr>
        <w:spacing w:before="0" w:after="0"/>
      </w:pPr>
      <w:r>
        <w:t>Phase 4: Visioning and Scenario Development</w:t>
      </w:r>
    </w:p>
    <w:p>
      <w:pPr>
        <w:numPr>
          <w:ilvl w:val="1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Scenario Types</w:t>
      </w:r>
    </w:p>
    <w:p>
      <w:pPr>
        <w:numPr>
          <w:ilvl w:val="3"/>
          <w:numId w:val="900"/>
        </w:numPr>
        <w:spacing w:before="0" w:after="0"/>
      </w:pPr>
      <w:r>
        <w:t>Normative Scenarios</w:t>
      </w:r>
    </w:p>
    <w:p>
      <w:pPr>
        <w:numPr>
          <w:ilvl w:val="3"/>
          <w:numId w:val="900"/>
        </w:numPr>
        <w:spacing w:before="0" w:after="0"/>
      </w:pPr>
      <w:r>
        <w:t>Exploratory Scenarios</w:t>
      </w:r>
    </w:p>
    <w:p>
      <w:pPr>
        <w:numPr>
          <w:ilvl w:val="3"/>
          <w:numId w:val="900"/>
        </w:numPr>
        <w:spacing w:before="0" w:after="0"/>
      </w:pPr>
      <w:r>
        <w:t>Challenge Scenarios</w:t>
      </w:r>
    </w:p>
    <w:p>
      <w:pPr>
        <w:numPr>
          <w:ilvl w:val="2"/>
          <w:numId w:val="900"/>
        </w:numPr>
        <w:spacing w:before="0" w:after="0"/>
      </w:pPr>
      <w:r>
        <w:t>Scenario Construction Methods</w:t>
      </w:r>
    </w:p>
    <w:p>
      <w:pPr>
        <w:numPr>
          <w:ilvl w:val="3"/>
          <w:numId w:val="900"/>
        </w:numPr>
        <w:spacing w:before="0" w:after="0"/>
      </w:pPr>
      <w:r>
        <w:t>Morphological Analysis</w:t>
      </w:r>
    </w:p>
    <w:p>
      <w:pPr>
        <w:numPr>
          <w:ilvl w:val="3"/>
          <w:numId w:val="900"/>
        </w:numPr>
        <w:spacing w:before="0" w:after="0"/>
      </w:pPr>
      <w:r>
        <w:t>Cross-Impact Analysis</w:t>
      </w:r>
    </w:p>
    <w:p>
      <w:pPr>
        <w:numPr>
          <w:ilvl w:val="3"/>
          <w:numId w:val="900"/>
        </w:numPr>
        <w:spacing w:before="0" w:after="0"/>
      </w:pPr>
      <w:r>
        <w:t>Intuitive Logics</w:t>
      </w:r>
    </w:p>
    <w:p>
      <w:pPr>
        <w:numPr>
          <w:ilvl w:val="2"/>
          <w:numId w:val="900"/>
        </w:numPr>
        <w:spacing w:before="0" w:after="0"/>
      </w:pPr>
      <w:r>
        <w:t>Scenario Narratives</w:t>
      </w:r>
    </w:p>
    <w:p>
      <w:pPr>
        <w:numPr>
          <w:ilvl w:val="3"/>
          <w:numId w:val="900"/>
        </w:numPr>
        <w:spacing w:before="0" w:after="0"/>
      </w:pPr>
      <w:r>
        <w:t>Storytelling Techniques</w:t>
      </w:r>
    </w:p>
    <w:p>
      <w:pPr>
        <w:numPr>
          <w:ilvl w:val="3"/>
          <w:numId w:val="900"/>
        </w:numPr>
        <w:spacing w:before="0" w:after="0"/>
      </w:pPr>
      <w:r>
        <w:t>Narrative Structure</w:t>
      </w:r>
    </w:p>
    <w:p>
      <w:pPr>
        <w:numPr>
          <w:ilvl w:val="3"/>
          <w:numId w:val="900"/>
        </w:numPr>
        <w:spacing w:before="0" w:after="0"/>
      </w:pPr>
      <w:r>
        <w:t>Plausibility Testing</w:t>
      </w:r>
    </w:p>
    <w:p>
      <w:pPr>
        <w:numPr>
          <w:ilvl w:val="1"/>
          <w:numId w:val="900"/>
        </w:numPr>
        <w:spacing w:before="0" w:after="0"/>
      </w:pPr>
      <w:r>
        <w:t>Vision Development</w:t>
      </w:r>
    </w:p>
    <w:p>
      <w:pPr>
        <w:numPr>
          <w:ilvl w:val="2"/>
          <w:numId w:val="900"/>
        </w:numPr>
        <w:spacing w:before="0" w:after="0"/>
      </w:pPr>
      <w:r>
        <w:t>Visioning Workshops</w:t>
      </w:r>
    </w:p>
    <w:p>
      <w:pPr>
        <w:numPr>
          <w:ilvl w:val="2"/>
          <w:numId w:val="900"/>
        </w:numPr>
        <w:spacing w:before="0" w:after="0"/>
      </w:pPr>
      <w:r>
        <w:t>Vision Statement Creation</w:t>
      </w:r>
    </w:p>
    <w:p>
      <w:pPr>
        <w:numPr>
          <w:ilvl w:val="2"/>
          <w:numId w:val="900"/>
        </w:numPr>
        <w:spacing w:before="0" w:after="0"/>
      </w:pPr>
      <w:r>
        <w:t>Vision Communication</w:t>
      </w:r>
    </w:p>
    <w:p>
      <w:pPr>
        <w:numPr>
          <w:ilvl w:val="2"/>
          <w:numId w:val="900"/>
        </w:numPr>
        <w:spacing w:before="0" w:after="0"/>
      </w:pPr>
      <w:r>
        <w:t>Vision Alignment</w:t>
      </w:r>
    </w:p>
    <w:p>
      <w:pPr>
        <w:numPr>
          <w:ilvl w:val="1"/>
          <w:numId w:val="900"/>
        </w:numPr>
        <w:spacing w:before="0" w:after="0"/>
      </w:pPr>
      <w:r>
        <w:t>Backcasting</w:t>
      </w:r>
    </w:p>
    <w:p>
      <w:pPr>
        <w:numPr>
          <w:ilvl w:val="2"/>
          <w:numId w:val="900"/>
        </w:numPr>
        <w:spacing w:before="0" w:after="0"/>
      </w:pPr>
      <w:r>
        <w:t>Backcasting Process Steps</w:t>
      </w:r>
    </w:p>
    <w:p>
      <w:pPr>
        <w:numPr>
          <w:ilvl w:val="2"/>
          <w:numId w:val="900"/>
        </w:numPr>
        <w:spacing w:before="0" w:after="0"/>
      </w:pPr>
      <w:r>
        <w:t>Pathway Identification</w:t>
      </w:r>
    </w:p>
    <w:p>
      <w:pPr>
        <w:numPr>
          <w:ilvl w:val="2"/>
          <w:numId w:val="900"/>
        </w:numPr>
        <w:spacing w:before="0" w:after="0"/>
      </w:pPr>
      <w:r>
        <w:t>Milestone Definition</w:t>
      </w:r>
    </w:p>
    <w:p>
      <w:pPr>
        <w:numPr>
          <w:ilvl w:val="2"/>
          <w:numId w:val="900"/>
        </w:numPr>
        <w:spacing w:before="0" w:after="0"/>
      </w:pPr>
      <w:r>
        <w:t>Barrier Analysis</w:t>
      </w:r>
    </w:p>
    <w:p>
      <w:pPr>
        <w:numPr>
          <w:ilvl w:val="1"/>
          <w:numId w:val="900"/>
        </w:numPr>
        <w:spacing w:before="0" w:after="0"/>
      </w:pPr>
      <w:r>
        <w:t>Strategic Option Generation</w:t>
      </w:r>
    </w:p>
    <w:p>
      <w:pPr>
        <w:numPr>
          <w:ilvl w:val="2"/>
          <w:numId w:val="900"/>
        </w:numPr>
        <w:spacing w:before="0" w:after="0"/>
      </w:pPr>
      <w:r>
        <w:t>Option Identification</w:t>
      </w:r>
    </w:p>
    <w:p>
      <w:pPr>
        <w:numPr>
          <w:ilvl w:val="2"/>
          <w:numId w:val="900"/>
        </w:numPr>
        <w:spacing w:before="0" w:after="0"/>
      </w:pPr>
      <w:r>
        <w:t>Option Evaluation</w:t>
      </w:r>
    </w:p>
    <w:p>
      <w:pPr>
        <w:numPr>
          <w:ilvl w:val="2"/>
          <w:numId w:val="900"/>
        </w:numPr>
        <w:spacing w:before="0" w:after="0"/>
      </w:pPr>
      <w:r>
        <w:t>Portfolio Development</w:t>
      </w:r>
    </w:p>
    <w:p>
      <w:pPr>
        <w:numPr>
          <w:ilvl w:val="0"/>
          <w:numId w:val="900"/>
        </w:numPr>
        <w:spacing w:before="0" w:after="0"/>
      </w:pPr>
      <w:r>
        <w:t>Phase 5: Integration and Implementation</w:t>
      </w:r>
    </w:p>
    <w:p>
      <w:pPr>
        <w:numPr>
          <w:ilvl w:val="1"/>
          <w:numId w:val="900"/>
        </w:numPr>
        <w:spacing w:before="0" w:after="0"/>
      </w:pPr>
      <w:r>
        <w:t>Results Synthesis</w:t>
      </w:r>
    </w:p>
    <w:p>
      <w:pPr>
        <w:numPr>
          <w:ilvl w:val="2"/>
          <w:numId w:val="900"/>
        </w:numPr>
        <w:spacing w:before="0" w:after="0"/>
      </w:pPr>
      <w:r>
        <w:t>Insight Integration</w:t>
      </w:r>
    </w:p>
    <w:p>
      <w:pPr>
        <w:numPr>
          <w:ilvl w:val="2"/>
          <w:numId w:val="900"/>
        </w:numPr>
        <w:spacing w:before="0" w:after="0"/>
      </w:pPr>
      <w:r>
        <w:t>Key Finding Identification</w:t>
      </w:r>
    </w:p>
    <w:p>
      <w:pPr>
        <w:numPr>
          <w:ilvl w:val="2"/>
          <w:numId w:val="900"/>
        </w:numPr>
        <w:spacing w:before="0" w:after="0"/>
      </w:pPr>
      <w:r>
        <w:t>Implication Analysis</w:t>
      </w:r>
    </w:p>
    <w:p>
      <w:pPr>
        <w:numPr>
          <w:ilvl w:val="1"/>
          <w:numId w:val="900"/>
        </w:numPr>
        <w:spacing w:before="0" w:after="0"/>
      </w:pPr>
      <w:r>
        <w:t>Communication and Dissemination</w:t>
      </w:r>
    </w:p>
    <w:p>
      <w:pPr>
        <w:numPr>
          <w:ilvl w:val="2"/>
          <w:numId w:val="900"/>
        </w:numPr>
        <w:spacing w:before="0" w:after="0"/>
      </w:pPr>
      <w:r>
        <w:t>Audience Analysis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Reporting Formats</w:t>
      </w:r>
    </w:p>
    <w:p>
      <w:pPr>
        <w:numPr>
          <w:ilvl w:val="2"/>
          <w:numId w:val="900"/>
        </w:numPr>
        <w:spacing w:before="0" w:after="0"/>
      </w:pPr>
      <w:r>
        <w:t>Presentation Techniques</w:t>
      </w:r>
    </w:p>
    <w:p>
      <w:pPr>
        <w:numPr>
          <w:ilvl w:val="1"/>
          <w:numId w:val="900"/>
        </w:numPr>
        <w:spacing w:before="0" w:after="0"/>
      </w:pPr>
      <w:r>
        <w:t>Strategy Translation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2"/>
          <w:numId w:val="900"/>
        </w:numPr>
        <w:spacing w:before="0" w:after="0"/>
      </w:pPr>
      <w:r>
        <w:t>Action Planning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Implementation Roadmaps</w:t>
      </w:r>
    </w:p>
    <w:p>
      <w:pPr>
        <w:numPr>
          <w:ilvl w:val="1"/>
          <w:numId w:val="900"/>
        </w:numPr>
        <w:spacing w:before="0" w:after="0"/>
      </w:pPr>
      <w:r>
        <w:t>Monitoring and Updating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Process Refinement</w:t>
      </w:r>
    </w:p>
    <w:p>
      <w:pPr>
        <w:pStyle w:val="Heading1"/>
      </w:pPr>
      <w:r>
        <w:t>Core Methodologies in Technology Foresight</w:t>
      </w:r>
    </w:p>
    <w:p>
      <w:pPr>
        <w:numPr>
          <w:ilvl w:val="0"/>
          <w:numId w:val="900"/>
        </w:numPr>
        <w:spacing w:before="0" w:after="0"/>
      </w:pPr>
      <w:r>
        <w:t>Methodology Classification</w:t>
      </w:r>
    </w:p>
    <w:p>
      <w:pPr>
        <w:numPr>
          <w:ilvl w:val="1"/>
          <w:numId w:val="900"/>
        </w:numPr>
        <w:spacing w:before="0" w:after="0"/>
      </w:pPr>
      <w:r>
        <w:t>Qualitative Methods</w:t>
      </w:r>
    </w:p>
    <w:p>
      <w:pPr>
        <w:numPr>
          <w:ilvl w:val="1"/>
          <w:numId w:val="900"/>
        </w:numPr>
        <w:spacing w:before="0" w:after="0"/>
      </w:pPr>
      <w:r>
        <w:t>Quantitative Methods</w:t>
      </w:r>
    </w:p>
    <w:p>
      <w:pPr>
        <w:numPr>
          <w:ilvl w:val="1"/>
          <w:numId w:val="900"/>
        </w:numPr>
        <w:spacing w:before="0" w:after="0"/>
      </w:pPr>
      <w:r>
        <w:t>Mixed Methods</w:t>
      </w:r>
    </w:p>
    <w:p>
      <w:pPr>
        <w:numPr>
          <w:ilvl w:val="1"/>
          <w:numId w:val="900"/>
        </w:numPr>
        <w:spacing w:before="0" w:after="0"/>
      </w:pPr>
      <w:r>
        <w:t>Participatory Methods</w:t>
      </w:r>
    </w:p>
    <w:p>
      <w:pPr>
        <w:numPr>
          <w:ilvl w:val="0"/>
          <w:numId w:val="900"/>
        </w:numPr>
        <w:spacing w:before="0" w:after="0"/>
      </w:pPr>
      <w:r>
        <w:t>Expert-Based Methods</w:t>
      </w:r>
    </w:p>
    <w:p>
      <w:pPr>
        <w:numPr>
          <w:ilvl w:val="1"/>
          <w:numId w:val="900"/>
        </w:numPr>
        <w:spacing w:before="0" w:after="0"/>
      </w:pPr>
      <w:r>
        <w:t>The Delphi Method</w:t>
      </w:r>
    </w:p>
    <w:p>
      <w:pPr>
        <w:numPr>
          <w:ilvl w:val="2"/>
          <w:numId w:val="900"/>
        </w:numPr>
        <w:spacing w:before="0" w:after="0"/>
      </w:pPr>
      <w:r>
        <w:t>Classical Delphi</w:t>
      </w:r>
    </w:p>
    <w:p>
      <w:pPr>
        <w:numPr>
          <w:ilvl w:val="2"/>
          <w:numId w:val="900"/>
        </w:numPr>
        <w:spacing w:before="0" w:after="0"/>
      </w:pPr>
      <w:r>
        <w:t>Real-Time Delphi</w:t>
      </w:r>
    </w:p>
    <w:p>
      <w:pPr>
        <w:numPr>
          <w:ilvl w:val="2"/>
          <w:numId w:val="900"/>
        </w:numPr>
        <w:spacing w:before="0" w:after="0"/>
      </w:pPr>
      <w:r>
        <w:t>Fuzzy Delphi</w:t>
      </w:r>
    </w:p>
    <w:p>
      <w:pPr>
        <w:numPr>
          <w:ilvl w:val="2"/>
          <w:numId w:val="900"/>
        </w:numPr>
        <w:spacing w:before="0" w:after="0"/>
      </w:pPr>
      <w:r>
        <w:t>Process Design</w:t>
      </w:r>
    </w:p>
    <w:p>
      <w:pPr>
        <w:numPr>
          <w:ilvl w:val="2"/>
          <w:numId w:val="900"/>
        </w:numPr>
        <w:spacing w:before="0" w:after="0"/>
      </w:pPr>
      <w:r>
        <w:t>Expert Selection</w:t>
      </w:r>
    </w:p>
    <w:p>
      <w:pPr>
        <w:numPr>
          <w:ilvl w:val="2"/>
          <w:numId w:val="900"/>
        </w:numPr>
        <w:spacing w:before="0" w:after="0"/>
      </w:pPr>
      <w:r>
        <w:t>Questionnaire Development</w:t>
      </w:r>
    </w:p>
    <w:p>
      <w:pPr>
        <w:numPr>
          <w:ilvl w:val="2"/>
          <w:numId w:val="900"/>
        </w:numPr>
        <w:spacing w:before="0" w:after="0"/>
      </w:pPr>
      <w:r>
        <w:t>Round Management</w:t>
      </w:r>
    </w:p>
    <w:p>
      <w:pPr>
        <w:numPr>
          <w:ilvl w:val="2"/>
          <w:numId w:val="900"/>
        </w:numPr>
        <w:spacing w:before="0" w:after="0"/>
      </w:pPr>
      <w:r>
        <w:t>Consensus Measurement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1"/>
          <w:numId w:val="900"/>
        </w:numPr>
        <w:spacing w:before="0" w:after="0"/>
      </w:pPr>
      <w:r>
        <w:t>Expert Panels</w:t>
      </w:r>
    </w:p>
    <w:p>
      <w:pPr>
        <w:numPr>
          <w:ilvl w:val="2"/>
          <w:numId w:val="900"/>
        </w:numPr>
        <w:spacing w:before="0" w:after="0"/>
      </w:pPr>
      <w:r>
        <w:t>Panel Composition</w:t>
      </w:r>
    </w:p>
    <w:p>
      <w:pPr>
        <w:numPr>
          <w:ilvl w:val="2"/>
          <w:numId w:val="900"/>
        </w:numPr>
        <w:spacing w:before="0" w:after="0"/>
      </w:pPr>
      <w:r>
        <w:t>Facilitation Techniques</w:t>
      </w:r>
    </w:p>
    <w:p>
      <w:pPr>
        <w:numPr>
          <w:ilvl w:val="2"/>
          <w:numId w:val="900"/>
        </w:numPr>
        <w:spacing w:before="0" w:after="0"/>
      </w:pPr>
      <w:r>
        <w:t>Consensus Building Methods</w:t>
      </w:r>
    </w:p>
    <w:p>
      <w:pPr>
        <w:numPr>
          <w:ilvl w:val="2"/>
          <w:numId w:val="900"/>
        </w:numPr>
        <w:spacing w:before="0" w:after="0"/>
      </w:pPr>
      <w:r>
        <w:t>Bias Mitigation</w:t>
      </w:r>
    </w:p>
    <w:p>
      <w:pPr>
        <w:numPr>
          <w:ilvl w:val="1"/>
          <w:numId w:val="900"/>
        </w:numPr>
        <w:spacing w:before="0" w:after="0"/>
      </w:pPr>
      <w:r>
        <w:t>Key Informant Interviews</w:t>
      </w:r>
    </w:p>
    <w:p>
      <w:pPr>
        <w:numPr>
          <w:ilvl w:val="2"/>
          <w:numId w:val="900"/>
        </w:numPr>
        <w:spacing w:before="0" w:after="0"/>
      </w:pPr>
      <w:r>
        <w:t>Interview Design</w:t>
      </w:r>
    </w:p>
    <w:p>
      <w:pPr>
        <w:numPr>
          <w:ilvl w:val="2"/>
          <w:numId w:val="900"/>
        </w:numPr>
        <w:spacing w:before="0" w:after="0"/>
      </w:pPr>
      <w:r>
        <w:t>Question Development</w:t>
      </w:r>
    </w:p>
    <w:p>
      <w:pPr>
        <w:numPr>
          <w:ilvl w:val="2"/>
          <w:numId w:val="900"/>
        </w:numPr>
        <w:spacing w:before="0" w:after="0"/>
      </w:pPr>
      <w:r>
        <w:t>Interview Conduct</w:t>
      </w:r>
    </w:p>
    <w:p>
      <w:pPr>
        <w:numPr>
          <w:ilvl w:val="2"/>
          <w:numId w:val="900"/>
        </w:numPr>
        <w:spacing w:before="0" w:after="0"/>
      </w:pPr>
      <w:r>
        <w:t>Data Analysis Techniques</w:t>
      </w:r>
    </w:p>
    <w:p>
      <w:pPr>
        <w:numPr>
          <w:ilvl w:val="1"/>
          <w:numId w:val="900"/>
        </w:numPr>
        <w:spacing w:before="0" w:after="0"/>
      </w:pPr>
      <w:r>
        <w:t>Genius Forecasting</w:t>
      </w:r>
    </w:p>
    <w:p>
      <w:pPr>
        <w:numPr>
          <w:ilvl w:val="2"/>
          <w:numId w:val="900"/>
        </w:numPr>
        <w:spacing w:before="0" w:after="0"/>
      </w:pPr>
      <w:r>
        <w:t>Expert Selection Criteria</w:t>
      </w:r>
    </w:p>
    <w:p>
      <w:pPr>
        <w:numPr>
          <w:ilvl w:val="2"/>
          <w:numId w:val="900"/>
        </w:numPr>
        <w:spacing w:before="0" w:after="0"/>
      </w:pPr>
      <w:r>
        <w:t>Individual vs. Group Approaches</w:t>
      </w:r>
    </w:p>
    <w:p>
      <w:pPr>
        <w:numPr>
          <w:ilvl w:val="2"/>
          <w:numId w:val="900"/>
        </w:numPr>
        <w:spacing w:before="0" w:after="0"/>
      </w:pPr>
      <w:r>
        <w:t>Bias Recognition</w:t>
      </w:r>
    </w:p>
    <w:p>
      <w:pPr>
        <w:numPr>
          <w:ilvl w:val="2"/>
          <w:numId w:val="900"/>
        </w:numPr>
        <w:spacing w:before="0" w:after="0"/>
      </w:pPr>
      <w:r>
        <w:t>Validation Methods</w:t>
      </w:r>
    </w:p>
    <w:p>
      <w:pPr>
        <w:numPr>
          <w:ilvl w:val="1"/>
          <w:numId w:val="900"/>
        </w:numPr>
        <w:spacing w:before="0" w:after="0"/>
      </w:pPr>
      <w:r>
        <w:t>Nominal Group Technique</w:t>
      </w:r>
    </w:p>
    <w:p>
      <w:pPr>
        <w:numPr>
          <w:ilvl w:val="2"/>
          <w:numId w:val="900"/>
        </w:numPr>
        <w:spacing w:before="0" w:after="0"/>
      </w:pPr>
      <w:r>
        <w:t>Process Steps</w:t>
      </w:r>
    </w:p>
    <w:p>
      <w:pPr>
        <w:numPr>
          <w:ilvl w:val="2"/>
          <w:numId w:val="900"/>
        </w:numPr>
        <w:spacing w:before="0" w:after="0"/>
      </w:pPr>
      <w:r>
        <w:t>Idea Generation</w:t>
      </w:r>
    </w:p>
    <w:p>
      <w:pPr>
        <w:numPr>
          <w:ilvl w:val="2"/>
          <w:numId w:val="900"/>
        </w:numPr>
        <w:spacing w:before="0" w:after="0"/>
      </w:pPr>
      <w:r>
        <w:t>Ranking and Prioritization</w:t>
      </w:r>
    </w:p>
    <w:p>
      <w:pPr>
        <w:numPr>
          <w:ilvl w:val="0"/>
          <w:numId w:val="900"/>
        </w:numPr>
        <w:spacing w:before="0" w:after="0"/>
      </w:pPr>
      <w:r>
        <w:t>Data-Driven Methods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Statistical Forecasting</w:t>
      </w:r>
    </w:p>
    <w:p>
      <w:pPr>
        <w:numPr>
          <w:ilvl w:val="2"/>
          <w:numId w:val="900"/>
        </w:numPr>
        <w:spacing w:before="0" w:after="0"/>
      </w:pPr>
      <w:r>
        <w:t>Trend Extrapolation</w:t>
      </w:r>
    </w:p>
    <w:p>
      <w:pPr>
        <w:numPr>
          <w:ilvl w:val="1"/>
          <w:numId w:val="900"/>
        </w:numPr>
        <w:spacing w:before="0" w:after="0"/>
      </w:pPr>
      <w:r>
        <w:t>Bibliometrics and Scientometrics</w:t>
      </w:r>
    </w:p>
    <w:p>
      <w:pPr>
        <w:numPr>
          <w:ilvl w:val="2"/>
          <w:numId w:val="900"/>
        </w:numPr>
        <w:spacing w:before="0" w:after="0"/>
      </w:pPr>
      <w:r>
        <w:t>Publication Analysis</w:t>
      </w:r>
    </w:p>
    <w:p>
      <w:pPr>
        <w:numPr>
          <w:ilvl w:val="2"/>
          <w:numId w:val="900"/>
        </w:numPr>
        <w:spacing w:before="0" w:after="0"/>
      </w:pPr>
      <w:r>
        <w:t>Citation Analysis</w:t>
      </w:r>
    </w:p>
    <w:p>
      <w:pPr>
        <w:numPr>
          <w:ilvl w:val="2"/>
          <w:numId w:val="900"/>
        </w:numPr>
        <w:spacing w:before="0" w:after="0"/>
      </w:pPr>
      <w:r>
        <w:t>Co-citation Mapping</w:t>
      </w:r>
    </w:p>
    <w:p>
      <w:pPr>
        <w:numPr>
          <w:ilvl w:val="2"/>
          <w:numId w:val="900"/>
        </w:numPr>
        <w:spacing w:before="0" w:after="0"/>
      </w:pPr>
      <w:r>
        <w:t>Research Front Identification</w:t>
      </w:r>
    </w:p>
    <w:p>
      <w:pPr>
        <w:numPr>
          <w:ilvl w:val="2"/>
          <w:numId w:val="900"/>
        </w:numPr>
        <w:spacing w:before="0" w:after="0"/>
      </w:pPr>
      <w:r>
        <w:t>Emerging Topic Detection</w:t>
      </w:r>
    </w:p>
    <w:p>
      <w:pPr>
        <w:numPr>
          <w:ilvl w:val="1"/>
          <w:numId w:val="900"/>
        </w:numPr>
        <w:spacing w:before="0" w:after="0"/>
      </w:pPr>
      <w:r>
        <w:t>Patent Analysis</w:t>
      </w:r>
    </w:p>
    <w:p>
      <w:pPr>
        <w:numPr>
          <w:ilvl w:val="2"/>
          <w:numId w:val="900"/>
        </w:numPr>
        <w:spacing w:before="0" w:after="0"/>
      </w:pPr>
      <w:r>
        <w:t>Patent Landscaping</w:t>
      </w:r>
    </w:p>
    <w:p>
      <w:pPr>
        <w:numPr>
          <w:ilvl w:val="2"/>
          <w:numId w:val="900"/>
        </w:numPr>
        <w:spacing w:before="0" w:after="0"/>
      </w:pPr>
      <w:r>
        <w:t>Patent Citation Analysis</w:t>
      </w:r>
    </w:p>
    <w:p>
      <w:pPr>
        <w:numPr>
          <w:ilvl w:val="2"/>
          <w:numId w:val="900"/>
        </w:numPr>
        <w:spacing w:before="0" w:after="0"/>
      </w:pPr>
      <w:r>
        <w:t>Technology Life Cycle Analysis</w:t>
      </w:r>
    </w:p>
    <w:p>
      <w:pPr>
        <w:numPr>
          <w:ilvl w:val="2"/>
          <w:numId w:val="900"/>
        </w:numPr>
        <w:spacing w:before="0" w:after="0"/>
      </w:pPr>
      <w:r>
        <w:t>White Space Identification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1"/>
          <w:numId w:val="900"/>
        </w:numPr>
        <w:spacing w:before="0" w:after="0"/>
      </w:pPr>
      <w:r>
        <w:t>Technology Scouting</w:t>
      </w:r>
    </w:p>
    <w:p>
      <w:pPr>
        <w:numPr>
          <w:ilvl w:val="2"/>
          <w:numId w:val="900"/>
        </w:numPr>
        <w:spacing w:before="0" w:after="0"/>
      </w:pPr>
      <w:r>
        <w:t>Automated Scanning Systems</w:t>
      </w:r>
    </w:p>
    <w:p>
      <w:pPr>
        <w:numPr>
          <w:ilvl w:val="2"/>
          <w:numId w:val="900"/>
        </w:numPr>
        <w:spacing w:before="0" w:after="0"/>
      </w:pPr>
      <w:r>
        <w:t>AI and Machine Learning Applications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Data Mining Techniques</w:t>
      </w:r>
    </w:p>
    <w:p>
      <w:pPr>
        <w:numPr>
          <w:ilvl w:val="1"/>
          <w:numId w:val="900"/>
        </w:numPr>
        <w:spacing w:before="0" w:after="0"/>
      </w:pPr>
      <w:r>
        <w:t>Social Media Analytics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Trend Detection</w:t>
      </w:r>
    </w:p>
    <w:p>
      <w:pPr>
        <w:numPr>
          <w:ilvl w:val="2"/>
          <w:numId w:val="900"/>
        </w:numPr>
        <w:spacing w:before="0" w:after="0"/>
      </w:pPr>
      <w:r>
        <w:t>Influencer Identification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0"/>
          <w:numId w:val="900"/>
        </w:numPr>
        <w:spacing w:before="0" w:after="0"/>
      </w:pPr>
      <w:r>
        <w:t>Exploratory and Creative Methods</w:t>
      </w:r>
    </w:p>
    <w:p>
      <w:pPr>
        <w:numPr>
          <w:ilvl w:val="1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Scenario Development Process</w:t>
      </w:r>
    </w:p>
    <w:p>
      <w:pPr>
        <w:numPr>
          <w:ilvl w:val="2"/>
          <w:numId w:val="900"/>
        </w:numPr>
        <w:spacing w:before="0" w:after="0"/>
      </w:pPr>
      <w:r>
        <w:t>Driving Force Analysis</w:t>
      </w:r>
    </w:p>
    <w:p>
      <w:pPr>
        <w:numPr>
          <w:ilvl w:val="2"/>
          <w:numId w:val="900"/>
        </w:numPr>
        <w:spacing w:before="0" w:after="0"/>
      </w:pPr>
      <w:r>
        <w:t>Scenario Matrix Construction</w:t>
      </w:r>
    </w:p>
    <w:p>
      <w:pPr>
        <w:numPr>
          <w:ilvl w:val="2"/>
          <w:numId w:val="900"/>
        </w:numPr>
        <w:spacing w:before="0" w:after="0"/>
      </w:pPr>
      <w:r>
        <w:t>Scenario Writing</w:t>
      </w:r>
    </w:p>
    <w:p>
      <w:pPr>
        <w:numPr>
          <w:ilvl w:val="2"/>
          <w:numId w:val="900"/>
        </w:numPr>
        <w:spacing w:before="0" w:after="0"/>
      </w:pPr>
      <w:r>
        <w:t>Scenario Testing</w:t>
      </w:r>
    </w:p>
    <w:p>
      <w:pPr>
        <w:numPr>
          <w:ilvl w:val="1"/>
          <w:numId w:val="900"/>
        </w:numPr>
        <w:spacing w:before="0" w:after="0"/>
      </w:pPr>
      <w:r>
        <w:t>Backcasting</w:t>
      </w:r>
    </w:p>
    <w:p>
      <w:pPr>
        <w:numPr>
          <w:ilvl w:val="2"/>
          <w:numId w:val="900"/>
        </w:numPr>
        <w:spacing w:before="0" w:after="0"/>
      </w:pPr>
      <w:r>
        <w:t>Vision Definition</w:t>
      </w:r>
    </w:p>
    <w:p>
      <w:pPr>
        <w:numPr>
          <w:ilvl w:val="2"/>
          <w:numId w:val="900"/>
        </w:numPr>
        <w:spacing w:before="0" w:after="0"/>
      </w:pPr>
      <w:r>
        <w:t>Pathway Construction</w:t>
      </w:r>
    </w:p>
    <w:p>
      <w:pPr>
        <w:numPr>
          <w:ilvl w:val="2"/>
          <w:numId w:val="900"/>
        </w:numPr>
        <w:spacing w:before="0" w:after="0"/>
      </w:pPr>
      <w:r>
        <w:t>Milestone Identification</w:t>
      </w:r>
    </w:p>
    <w:p>
      <w:pPr>
        <w:numPr>
          <w:ilvl w:val="2"/>
          <w:numId w:val="900"/>
        </w:numPr>
        <w:spacing w:before="0" w:after="0"/>
      </w:pPr>
      <w:r>
        <w:t>Barrier Analysis</w:t>
      </w:r>
    </w:p>
    <w:p>
      <w:pPr>
        <w:numPr>
          <w:ilvl w:val="2"/>
          <w:numId w:val="900"/>
        </w:numPr>
        <w:spacing w:before="0" w:after="0"/>
      </w:pPr>
      <w:r>
        <w:t>Action Planning</w:t>
      </w:r>
    </w:p>
    <w:p>
      <w:pPr>
        <w:numPr>
          <w:ilvl w:val="1"/>
          <w:numId w:val="900"/>
        </w:numPr>
        <w:spacing w:before="0" w:after="0"/>
      </w:pPr>
      <w:r>
        <w:t>Future Workshops</w:t>
      </w:r>
    </w:p>
    <w:p>
      <w:pPr>
        <w:numPr>
          <w:ilvl w:val="2"/>
          <w:numId w:val="900"/>
        </w:numPr>
        <w:spacing w:before="0" w:after="0"/>
      </w:pPr>
      <w:r>
        <w:t>Workshop Design Principles</w:t>
      </w:r>
    </w:p>
    <w:p>
      <w:pPr>
        <w:numPr>
          <w:ilvl w:val="2"/>
          <w:numId w:val="900"/>
        </w:numPr>
        <w:spacing w:before="0" w:after="0"/>
      </w:pPr>
      <w:r>
        <w:t>Critique Phase</w:t>
      </w:r>
    </w:p>
    <w:p>
      <w:pPr>
        <w:numPr>
          <w:ilvl w:val="2"/>
          <w:numId w:val="900"/>
        </w:numPr>
        <w:spacing w:before="0" w:after="0"/>
      </w:pPr>
      <w:r>
        <w:t>Fantasy Phase</w:t>
      </w:r>
    </w:p>
    <w:p>
      <w:pPr>
        <w:numPr>
          <w:ilvl w:val="2"/>
          <w:numId w:val="900"/>
        </w:numPr>
        <w:spacing w:before="0" w:after="0"/>
      </w:pPr>
      <w:r>
        <w:t>Implementation Phase</w:t>
      </w:r>
    </w:p>
    <w:p>
      <w:pPr>
        <w:numPr>
          <w:ilvl w:val="2"/>
          <w:numId w:val="900"/>
        </w:numPr>
        <w:spacing w:before="0" w:after="0"/>
      </w:pPr>
      <w:r>
        <w:t>Facilitation Techniques</w:t>
      </w:r>
    </w:p>
    <w:p>
      <w:pPr>
        <w:numPr>
          <w:ilvl w:val="1"/>
          <w:numId w:val="900"/>
        </w:numPr>
        <w:spacing w:before="0" w:after="0"/>
      </w:pPr>
      <w:r>
        <w:t>Science Fiction Prototyping</w:t>
      </w:r>
    </w:p>
    <w:p>
      <w:pPr>
        <w:numPr>
          <w:ilvl w:val="2"/>
          <w:numId w:val="900"/>
        </w:numPr>
        <w:spacing w:before="0" w:after="0"/>
      </w:pPr>
      <w:r>
        <w:t>Storytelling for Innovation</w:t>
      </w:r>
    </w:p>
    <w:p>
      <w:pPr>
        <w:numPr>
          <w:ilvl w:val="2"/>
          <w:numId w:val="900"/>
        </w:numPr>
        <w:spacing w:before="0" w:after="0"/>
      </w:pPr>
      <w:r>
        <w:t>Technology Visualization</w:t>
      </w:r>
    </w:p>
    <w:p>
      <w:pPr>
        <w:numPr>
          <w:ilvl w:val="2"/>
          <w:numId w:val="900"/>
        </w:numPr>
        <w:spacing w:before="0" w:after="0"/>
      </w:pPr>
      <w:r>
        <w:t>Future Use Case Development</w:t>
      </w:r>
    </w:p>
    <w:p>
      <w:pPr>
        <w:numPr>
          <w:ilvl w:val="2"/>
          <w:numId w:val="900"/>
        </w:numPr>
        <w:spacing w:before="0" w:after="0"/>
      </w:pPr>
      <w:r>
        <w:t>Creative Writing Techniques</w:t>
      </w:r>
    </w:p>
    <w:p>
      <w:pPr>
        <w:numPr>
          <w:ilvl w:val="1"/>
          <w:numId w:val="900"/>
        </w:numPr>
        <w:spacing w:before="0" w:after="0"/>
      </w:pPr>
      <w:r>
        <w:t>Morphological Analysis</w:t>
      </w:r>
    </w:p>
    <w:p>
      <w:pPr>
        <w:numPr>
          <w:ilvl w:val="2"/>
          <w:numId w:val="900"/>
        </w:numPr>
        <w:spacing w:before="0" w:after="0"/>
      </w:pPr>
      <w:r>
        <w:t>Parameter Identification</w:t>
      </w:r>
    </w:p>
    <w:p>
      <w:pPr>
        <w:numPr>
          <w:ilvl w:val="2"/>
          <w:numId w:val="900"/>
        </w:numPr>
        <w:spacing w:before="0" w:after="0"/>
      </w:pPr>
      <w:r>
        <w:t>Configuration Space Mapping</w:t>
      </w:r>
    </w:p>
    <w:p>
      <w:pPr>
        <w:numPr>
          <w:ilvl w:val="2"/>
          <w:numId w:val="900"/>
        </w:numPr>
        <w:spacing w:before="0" w:after="0"/>
      </w:pPr>
      <w:r>
        <w:t>Cross-Consistency Assessment</w:t>
      </w:r>
    </w:p>
    <w:p>
      <w:pPr>
        <w:numPr>
          <w:ilvl w:val="2"/>
          <w:numId w:val="900"/>
        </w:numPr>
        <w:spacing w:before="0" w:after="0"/>
      </w:pPr>
      <w:r>
        <w:t>Solution Space Exploration</w:t>
      </w:r>
    </w:p>
    <w:p>
      <w:pPr>
        <w:numPr>
          <w:ilvl w:val="1"/>
          <w:numId w:val="900"/>
        </w:numPr>
        <w:spacing w:before="0" w:after="0"/>
      </w:pPr>
      <w:r>
        <w:t>Cross-Impact Analysis</w:t>
      </w:r>
    </w:p>
    <w:p>
      <w:pPr>
        <w:numPr>
          <w:ilvl w:val="2"/>
          <w:numId w:val="900"/>
        </w:numPr>
        <w:spacing w:before="0" w:after="0"/>
      </w:pPr>
      <w:r>
        <w:t>Impact Matrix Development</w:t>
      </w:r>
    </w:p>
    <w:p>
      <w:pPr>
        <w:numPr>
          <w:ilvl w:val="2"/>
          <w:numId w:val="900"/>
        </w:numPr>
        <w:spacing w:before="0" w:after="0"/>
      </w:pPr>
      <w:r>
        <w:t>Probability Estimation</w:t>
      </w:r>
    </w:p>
    <w:p>
      <w:pPr>
        <w:numPr>
          <w:ilvl w:val="2"/>
          <w:numId w:val="900"/>
        </w:numPr>
        <w:spacing w:before="0" w:after="0"/>
      </w:pPr>
      <w:r>
        <w:t>Scenario Generation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Wild Card Analysis</w:t>
      </w:r>
    </w:p>
    <w:p>
      <w:pPr>
        <w:numPr>
          <w:ilvl w:val="2"/>
          <w:numId w:val="900"/>
        </w:numPr>
        <w:spacing w:before="0" w:after="0"/>
      </w:pPr>
      <w:r>
        <w:t>Wild Card Identification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Preparedness Planning</w:t>
      </w:r>
    </w:p>
    <w:p>
      <w:pPr>
        <w:numPr>
          <w:ilvl w:val="2"/>
          <w:numId w:val="900"/>
        </w:numPr>
        <w:spacing w:before="0" w:after="0"/>
      </w:pPr>
      <w:r>
        <w:t>Contingency Development</w:t>
      </w:r>
    </w:p>
    <w:p>
      <w:pPr>
        <w:numPr>
          <w:ilvl w:val="0"/>
          <w:numId w:val="900"/>
        </w:numPr>
        <w:spacing w:before="0" w:after="0"/>
      </w:pPr>
      <w:r>
        <w:t>Participatory Methods</w:t>
      </w:r>
    </w:p>
    <w:p>
      <w:pPr>
        <w:numPr>
          <w:ilvl w:val="1"/>
          <w:numId w:val="900"/>
        </w:numPr>
        <w:spacing w:before="0" w:after="0"/>
      </w:pPr>
      <w:r>
        <w:t>Citizen Panels</w:t>
      </w:r>
    </w:p>
    <w:p>
      <w:pPr>
        <w:numPr>
          <w:ilvl w:val="2"/>
          <w:numId w:val="900"/>
        </w:numPr>
        <w:spacing w:before="0" w:after="0"/>
      </w:pPr>
      <w:r>
        <w:t>Panel Recruitment</w:t>
      </w:r>
    </w:p>
    <w:p>
      <w:pPr>
        <w:numPr>
          <w:ilvl w:val="2"/>
          <w:numId w:val="900"/>
        </w:numPr>
        <w:spacing w:before="0" w:after="0"/>
      </w:pPr>
      <w:r>
        <w:t>Deliberation Processes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1"/>
          <w:numId w:val="900"/>
        </w:numPr>
        <w:spacing w:before="0" w:after="0"/>
      </w:pPr>
      <w:r>
        <w:t>Stakeholder Workshops</w:t>
      </w:r>
    </w:p>
    <w:p>
      <w:pPr>
        <w:numPr>
          <w:ilvl w:val="2"/>
          <w:numId w:val="900"/>
        </w:numPr>
        <w:spacing w:before="0" w:after="0"/>
      </w:pPr>
      <w:r>
        <w:t>Multi-Stakeholder Engagement</w:t>
      </w:r>
    </w:p>
    <w:p>
      <w:pPr>
        <w:numPr>
          <w:ilvl w:val="2"/>
          <w:numId w:val="900"/>
        </w:numPr>
        <w:spacing w:before="0" w:after="0"/>
      </w:pPr>
      <w:r>
        <w:t>Collaborative Visioning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Online Participation Platforms</w:t>
      </w:r>
    </w:p>
    <w:p>
      <w:pPr>
        <w:numPr>
          <w:ilvl w:val="2"/>
          <w:numId w:val="900"/>
        </w:numPr>
        <w:spacing w:before="0" w:after="0"/>
      </w:pPr>
      <w:r>
        <w:t>Crowdsourcing Techniques</w:t>
      </w:r>
    </w:p>
    <w:p>
      <w:pPr>
        <w:numPr>
          <w:ilvl w:val="2"/>
          <w:numId w:val="900"/>
        </w:numPr>
        <w:spacing w:before="0" w:after="0"/>
      </w:pPr>
      <w:r>
        <w:t>Digital Collaboration Tools</w:t>
      </w:r>
    </w:p>
    <w:p>
      <w:pPr>
        <w:numPr>
          <w:ilvl w:val="2"/>
          <w:numId w:val="900"/>
        </w:numPr>
        <w:spacing w:before="0" w:after="0"/>
      </w:pPr>
      <w:r>
        <w:t>Virtual Workshops</w:t>
      </w:r>
    </w:p>
    <w:p>
      <w:pPr>
        <w:numPr>
          <w:ilvl w:val="0"/>
          <w:numId w:val="900"/>
        </w:numPr>
        <w:spacing w:before="0" w:after="0"/>
      </w:pPr>
      <w:r>
        <w:t>Integrated Approaches</w:t>
      </w:r>
    </w:p>
    <w:p>
      <w:pPr>
        <w:numPr>
          <w:ilvl w:val="1"/>
          <w:numId w:val="900"/>
        </w:numPr>
        <w:spacing w:before="0" w:after="0"/>
      </w:pPr>
      <w:r>
        <w:t>Mixed Methods Design</w:t>
      </w:r>
    </w:p>
    <w:p>
      <w:pPr>
        <w:numPr>
          <w:ilvl w:val="2"/>
          <w:numId w:val="900"/>
        </w:numPr>
        <w:spacing w:before="0" w:after="0"/>
      </w:pPr>
      <w:r>
        <w:t>Sequential Approaches</w:t>
      </w:r>
    </w:p>
    <w:p>
      <w:pPr>
        <w:numPr>
          <w:ilvl w:val="2"/>
          <w:numId w:val="900"/>
        </w:numPr>
        <w:spacing w:before="0" w:after="0"/>
      </w:pPr>
      <w:r>
        <w:t>Concurrent Approaches</w:t>
      </w:r>
    </w:p>
    <w:p>
      <w:pPr>
        <w:numPr>
          <w:ilvl w:val="2"/>
          <w:numId w:val="900"/>
        </w:numPr>
        <w:spacing w:before="0" w:after="0"/>
      </w:pPr>
      <w:r>
        <w:t>Transformative Frameworks</w:t>
      </w:r>
    </w:p>
    <w:p>
      <w:pPr>
        <w:numPr>
          <w:ilvl w:val="1"/>
          <w:numId w:val="900"/>
        </w:numPr>
        <w:spacing w:before="0" w:after="0"/>
      </w:pPr>
      <w:r>
        <w:t>Triangulation Strategies</w:t>
      </w:r>
    </w:p>
    <w:p>
      <w:pPr>
        <w:numPr>
          <w:ilvl w:val="2"/>
          <w:numId w:val="900"/>
        </w:numPr>
        <w:spacing w:before="0" w:after="0"/>
      </w:pPr>
      <w:r>
        <w:t>Data Triangulation</w:t>
      </w:r>
    </w:p>
    <w:p>
      <w:pPr>
        <w:numPr>
          <w:ilvl w:val="2"/>
          <w:numId w:val="900"/>
        </w:numPr>
        <w:spacing w:before="0" w:after="0"/>
      </w:pPr>
      <w:r>
        <w:t>Method Triangulation</w:t>
      </w:r>
    </w:p>
    <w:p>
      <w:pPr>
        <w:numPr>
          <w:ilvl w:val="2"/>
          <w:numId w:val="900"/>
        </w:numPr>
        <w:spacing w:before="0" w:after="0"/>
      </w:pPr>
      <w:r>
        <w:t>Investigator Triangulation</w:t>
      </w:r>
    </w:p>
    <w:p>
      <w:pPr>
        <w:numPr>
          <w:ilvl w:val="1"/>
          <w:numId w:val="900"/>
        </w:numPr>
        <w:spacing w:before="0" w:after="0"/>
      </w:pPr>
      <w:r>
        <w:t>The Foresight Diamond Model</w:t>
      </w:r>
    </w:p>
    <w:p>
      <w:pPr>
        <w:numPr>
          <w:ilvl w:val="2"/>
          <w:numId w:val="900"/>
        </w:numPr>
        <w:spacing w:before="0" w:after="0"/>
      </w:pPr>
      <w:r>
        <w:t>Intelligence Gathering</w:t>
      </w:r>
    </w:p>
    <w:p>
      <w:pPr>
        <w:numPr>
          <w:ilvl w:val="2"/>
          <w:numId w:val="900"/>
        </w:numPr>
        <w:spacing w:before="0" w:after="0"/>
      </w:pPr>
      <w:r>
        <w:t>Imagination and Creativity</w:t>
      </w:r>
    </w:p>
    <w:p>
      <w:pPr>
        <w:numPr>
          <w:ilvl w:val="2"/>
          <w:numId w:val="900"/>
        </w:numPr>
        <w:spacing w:before="0" w:after="0"/>
      </w:pPr>
      <w:r>
        <w:t>Integration and Analysis</w:t>
      </w:r>
    </w:p>
    <w:p>
      <w:pPr>
        <w:numPr>
          <w:ilvl w:val="2"/>
          <w:numId w:val="900"/>
        </w:numPr>
        <w:spacing w:before="0" w:after="0"/>
      </w:pPr>
      <w:r>
        <w:t>Interpretation and Vision</w:t>
      </w:r>
    </w:p>
    <w:p>
      <w:pPr>
        <w:numPr>
          <w:ilvl w:val="1"/>
          <w:numId w:val="900"/>
        </w:numPr>
        <w:spacing w:before="0" w:after="0"/>
      </w:pPr>
      <w:r>
        <w:t>Method Selection Framework</w:t>
      </w:r>
    </w:p>
    <w:p>
      <w:pPr>
        <w:numPr>
          <w:ilvl w:val="2"/>
          <w:numId w:val="900"/>
        </w:numPr>
        <w:spacing w:before="0" w:after="0"/>
      </w:pPr>
      <w:r>
        <w:t>Purpose Alignment</w:t>
      </w:r>
    </w:p>
    <w:p>
      <w:pPr>
        <w:numPr>
          <w:ilvl w:val="2"/>
          <w:numId w:val="900"/>
        </w:numPr>
        <w:spacing w:before="0" w:after="0"/>
      </w:pPr>
      <w:r>
        <w:t>Resource Considerations</w:t>
      </w:r>
    </w:p>
    <w:p>
      <w:pPr>
        <w:numPr>
          <w:ilvl w:val="2"/>
          <w:numId w:val="900"/>
        </w:numPr>
        <w:spacing w:before="0" w:after="0"/>
      </w:pPr>
      <w:r>
        <w:t>Time Constraints</w:t>
      </w:r>
    </w:p>
    <w:p>
      <w:pPr>
        <w:numPr>
          <w:ilvl w:val="2"/>
          <w:numId w:val="900"/>
        </w:numPr>
        <w:spacing w:before="0" w:after="0"/>
      </w:pPr>
      <w:r>
        <w:t>Stakeholder Requirements</w:t>
      </w:r>
    </w:p>
    <w:p>
      <w:pPr>
        <w:numPr>
          <w:ilvl w:val="2"/>
          <w:numId w:val="900"/>
        </w:numPr>
        <w:spacing w:before="0" w:after="0"/>
      </w:pPr>
      <w:r>
        <w:t>Quality Criteria</w:t>
      </w:r>
    </w:p>
    <w:p>
      <w:pPr>
        <w:pStyle w:val="Heading1"/>
      </w:pPr>
      <w:r>
        <w:t>Linking Foresight to Innovation Strategy</w:t>
      </w:r>
    </w:p>
    <w:p>
      <w:pPr>
        <w:numPr>
          <w:ilvl w:val="0"/>
          <w:numId w:val="900"/>
        </w:numPr>
        <w:spacing w:before="0" w:after="0"/>
      </w:pPr>
      <w:r>
        <w:t>Strategic Decision-Making</w:t>
      </w:r>
    </w:p>
    <w:p>
      <w:pPr>
        <w:numPr>
          <w:ilvl w:val="1"/>
          <w:numId w:val="900"/>
        </w:numPr>
        <w:spacing w:before="0" w:after="0"/>
      </w:pPr>
      <w:r>
        <w:t>Corporate Strategy Integration</w:t>
      </w:r>
    </w:p>
    <w:p>
      <w:pPr>
        <w:numPr>
          <w:ilvl w:val="2"/>
          <w:numId w:val="900"/>
        </w:numPr>
        <w:spacing w:before="0" w:after="0"/>
      </w:pPr>
      <w:r>
        <w:t>Vision and Mission Alignment</w:t>
      </w:r>
    </w:p>
    <w:p>
      <w:pPr>
        <w:numPr>
          <w:ilvl w:val="2"/>
          <w:numId w:val="900"/>
        </w:numPr>
        <w:spacing w:before="0" w:after="0"/>
      </w:pPr>
      <w:r>
        <w:t>Strategic Planning Cycles</w:t>
      </w:r>
    </w:p>
    <w:p>
      <w:pPr>
        <w:numPr>
          <w:ilvl w:val="2"/>
          <w:numId w:val="900"/>
        </w:numPr>
        <w:spacing w:before="0" w:after="0"/>
      </w:pPr>
      <w:r>
        <w:t>Portfolio Management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Business Unit Strategy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2"/>
          <w:numId w:val="900"/>
        </w:numPr>
        <w:spacing w:before="0" w:after="0"/>
      </w:pPr>
      <w:r>
        <w:t>Competitive Strategy</w:t>
      </w:r>
    </w:p>
    <w:p>
      <w:pPr>
        <w:numPr>
          <w:ilvl w:val="2"/>
          <w:numId w:val="900"/>
        </w:numPr>
        <w:spacing w:before="0" w:after="0"/>
      </w:pPr>
      <w:r>
        <w:t>Growth Strategies</w:t>
      </w:r>
    </w:p>
    <w:p>
      <w:pPr>
        <w:numPr>
          <w:ilvl w:val="1"/>
          <w:numId w:val="900"/>
        </w:numPr>
        <w:spacing w:before="0" w:after="0"/>
      </w:pPr>
      <w:r>
        <w:t>Long-Range Planning</w:t>
      </w:r>
    </w:p>
    <w:p>
      <w:pPr>
        <w:numPr>
          <w:ilvl w:val="2"/>
          <w:numId w:val="900"/>
        </w:numPr>
        <w:spacing w:before="0" w:after="0"/>
      </w:pPr>
      <w:r>
        <w:t>Strategic Roadmapping</w:t>
      </w:r>
    </w:p>
    <w:p>
      <w:pPr>
        <w:numPr>
          <w:ilvl w:val="2"/>
          <w:numId w:val="900"/>
        </w:numPr>
        <w:spacing w:before="0" w:after="0"/>
      </w:pPr>
      <w:r>
        <w:t>Scenario-Based Planning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Emerging Risk Identification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Crisis Preparedness</w:t>
      </w:r>
    </w:p>
    <w:p>
      <w:pPr>
        <w:numPr>
          <w:ilvl w:val="0"/>
          <w:numId w:val="900"/>
        </w:numPr>
        <w:spacing w:before="0" w:after="0"/>
      </w:pPr>
      <w:r>
        <w:t>Research and Development Guidance</w:t>
      </w:r>
    </w:p>
    <w:p>
      <w:pPr>
        <w:numPr>
          <w:ilvl w:val="1"/>
          <w:numId w:val="900"/>
        </w:numPr>
        <w:spacing w:before="0" w:after="0"/>
      </w:pPr>
      <w:r>
        <w:t>R&amp;D Portfolio Management</w:t>
      </w:r>
    </w:p>
    <w:p>
      <w:pPr>
        <w:numPr>
          <w:ilvl w:val="2"/>
          <w:numId w:val="900"/>
        </w:numPr>
        <w:spacing w:before="0" w:after="0"/>
      </w:pPr>
      <w:r>
        <w:t>Technology Assessment</w:t>
      </w:r>
    </w:p>
    <w:p>
      <w:pPr>
        <w:numPr>
          <w:ilvl w:val="2"/>
          <w:numId w:val="900"/>
        </w:numPr>
        <w:spacing w:before="0" w:after="0"/>
      </w:pPr>
      <w:r>
        <w:t>Project Prioritization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Timeline Planning</w:t>
      </w:r>
    </w:p>
    <w:p>
      <w:pPr>
        <w:numPr>
          <w:ilvl w:val="1"/>
          <w:numId w:val="900"/>
        </w:numPr>
        <w:spacing w:before="0" w:after="0"/>
      </w:pPr>
      <w:r>
        <w:t>Technology Gap Analysis</w:t>
      </w:r>
    </w:p>
    <w:p>
      <w:pPr>
        <w:numPr>
          <w:ilvl w:val="2"/>
          <w:numId w:val="900"/>
        </w:numPr>
        <w:spacing w:before="0" w:after="0"/>
      </w:pPr>
      <w:r>
        <w:t>Current Capability Assessment</w:t>
      </w:r>
    </w:p>
    <w:p>
      <w:pPr>
        <w:numPr>
          <w:ilvl w:val="2"/>
          <w:numId w:val="900"/>
        </w:numPr>
        <w:spacing w:before="0" w:after="0"/>
      </w:pPr>
      <w:r>
        <w:t>Future Requirement Identification</w:t>
      </w:r>
    </w:p>
    <w:p>
      <w:pPr>
        <w:numPr>
          <w:ilvl w:val="2"/>
          <w:numId w:val="900"/>
        </w:numPr>
        <w:spacing w:before="0" w:after="0"/>
      </w:pPr>
      <w:r>
        <w:t>Gap Prioritization</w:t>
      </w:r>
    </w:p>
    <w:p>
      <w:pPr>
        <w:numPr>
          <w:ilvl w:val="2"/>
          <w:numId w:val="900"/>
        </w:numPr>
        <w:spacing w:before="0" w:after="0"/>
      </w:pPr>
      <w:r>
        <w:t>Closing Strategies</w:t>
      </w:r>
    </w:p>
    <w:p>
      <w:pPr>
        <w:numPr>
          <w:ilvl w:val="1"/>
          <w:numId w:val="900"/>
        </w:numPr>
        <w:spacing w:before="0" w:after="0"/>
      </w:pPr>
      <w:r>
        <w:t>Research Direction Setting</w:t>
      </w:r>
    </w:p>
    <w:p>
      <w:pPr>
        <w:numPr>
          <w:ilvl w:val="2"/>
          <w:numId w:val="900"/>
        </w:numPr>
        <w:spacing w:before="0" w:after="0"/>
      </w:pPr>
      <w:r>
        <w:t>Emerging Technology Monitoring</w:t>
      </w:r>
    </w:p>
    <w:p>
      <w:pPr>
        <w:numPr>
          <w:ilvl w:val="2"/>
          <w:numId w:val="900"/>
        </w:numPr>
        <w:spacing w:before="0" w:after="0"/>
      </w:pPr>
      <w:r>
        <w:t>Research Opportunity Identification</w:t>
      </w:r>
    </w:p>
    <w:p>
      <w:pPr>
        <w:numPr>
          <w:ilvl w:val="2"/>
          <w:numId w:val="900"/>
        </w:numPr>
        <w:spacing w:before="0" w:after="0"/>
      </w:pPr>
      <w:r>
        <w:t>Collaboration Planning</w:t>
      </w:r>
    </w:p>
    <w:p>
      <w:pPr>
        <w:numPr>
          <w:ilvl w:val="1"/>
          <w:numId w:val="900"/>
        </w:numPr>
        <w:spacing w:before="0" w:after="0"/>
      </w:pPr>
      <w:r>
        <w:t>Market-Research Alignment</w:t>
      </w:r>
    </w:p>
    <w:p>
      <w:pPr>
        <w:numPr>
          <w:ilvl w:val="2"/>
          <w:numId w:val="900"/>
        </w:numPr>
        <w:spacing w:before="0" w:after="0"/>
      </w:pPr>
      <w:r>
        <w:t>Market Foresight Integration</w:t>
      </w:r>
    </w:p>
    <w:p>
      <w:pPr>
        <w:numPr>
          <w:ilvl w:val="2"/>
          <w:numId w:val="900"/>
        </w:numPr>
        <w:spacing w:before="0" w:after="0"/>
      </w:pPr>
      <w:r>
        <w:t>Customer Need Anticipation</w:t>
      </w:r>
    </w:p>
    <w:p>
      <w:pPr>
        <w:numPr>
          <w:ilvl w:val="2"/>
          <w:numId w:val="900"/>
        </w:numPr>
        <w:spacing w:before="0" w:after="0"/>
      </w:pPr>
      <w:r>
        <w:t>Value Proposition Development</w:t>
      </w:r>
    </w:p>
    <w:p>
      <w:pPr>
        <w:numPr>
          <w:ilvl w:val="0"/>
          <w:numId w:val="900"/>
        </w:numPr>
        <w:spacing w:before="0" w:after="0"/>
      </w:pPr>
      <w:r>
        <w:t>Innovation Pipeline Development</w:t>
      </w:r>
    </w:p>
    <w:p>
      <w:pPr>
        <w:numPr>
          <w:ilvl w:val="1"/>
          <w:numId w:val="900"/>
        </w:numPr>
        <w:spacing w:before="0" w:after="0"/>
      </w:pPr>
      <w:r>
        <w:t>Ideation Enhancement</w:t>
      </w:r>
    </w:p>
    <w:p>
      <w:pPr>
        <w:numPr>
          <w:ilvl w:val="2"/>
          <w:numId w:val="900"/>
        </w:numPr>
        <w:spacing w:before="0" w:after="0"/>
      </w:pPr>
      <w:r>
        <w:t>Creative Techniques</w:t>
      </w:r>
    </w:p>
    <w:p>
      <w:pPr>
        <w:numPr>
          <w:ilvl w:val="2"/>
          <w:numId w:val="900"/>
        </w:numPr>
        <w:spacing w:before="0" w:after="0"/>
      </w:pPr>
      <w:r>
        <w:t>Idea Generation Workshops</w:t>
      </w:r>
    </w:p>
    <w:p>
      <w:pPr>
        <w:numPr>
          <w:ilvl w:val="2"/>
          <w:numId w:val="900"/>
        </w:numPr>
        <w:spacing w:before="0" w:after="0"/>
      </w:pPr>
      <w:r>
        <w:t>Innovation Challenges</w:t>
      </w:r>
    </w:p>
    <w:p>
      <w:pPr>
        <w:numPr>
          <w:ilvl w:val="1"/>
          <w:numId w:val="900"/>
        </w:numPr>
        <w:spacing w:before="0" w:after="0"/>
      </w:pPr>
      <w:r>
        <w:t>Concept Development</w:t>
      </w:r>
    </w:p>
    <w:p>
      <w:pPr>
        <w:numPr>
          <w:ilvl w:val="2"/>
          <w:numId w:val="900"/>
        </w:numPr>
        <w:spacing w:before="0" w:after="0"/>
      </w:pPr>
      <w:r>
        <w:t>Concept Evaluation</w:t>
      </w:r>
    </w:p>
    <w:p>
      <w:pPr>
        <w:numPr>
          <w:ilvl w:val="2"/>
          <w:numId w:val="900"/>
        </w:numPr>
        <w:spacing w:before="0" w:after="0"/>
      </w:pPr>
      <w:r>
        <w:t>Feasibility Assessment</w:t>
      </w:r>
    </w:p>
    <w:p>
      <w:pPr>
        <w:numPr>
          <w:ilvl w:val="2"/>
          <w:numId w:val="900"/>
        </w:numPr>
        <w:spacing w:before="0" w:after="0"/>
      </w:pPr>
      <w:r>
        <w:t>Prototype Planning</w:t>
      </w:r>
    </w:p>
    <w:p>
      <w:pPr>
        <w:numPr>
          <w:ilvl w:val="1"/>
          <w:numId w:val="900"/>
        </w:numPr>
        <w:spacing w:before="0" w:after="0"/>
      </w:pPr>
      <w:r>
        <w:t>Business Model Innovation</w:t>
      </w:r>
    </w:p>
    <w:p>
      <w:pPr>
        <w:numPr>
          <w:ilvl w:val="2"/>
          <w:numId w:val="900"/>
        </w:numPr>
        <w:spacing w:before="0" w:after="0"/>
      </w:pPr>
      <w:r>
        <w:t>New Business Model Identification</w:t>
      </w:r>
    </w:p>
    <w:p>
      <w:pPr>
        <w:numPr>
          <w:ilvl w:val="2"/>
          <w:numId w:val="900"/>
        </w:numPr>
        <w:spacing w:before="0" w:after="0"/>
      </w:pPr>
      <w:r>
        <w:t>Value Network Design</w:t>
      </w:r>
    </w:p>
    <w:p>
      <w:pPr>
        <w:numPr>
          <w:ilvl w:val="2"/>
          <w:numId w:val="900"/>
        </w:numPr>
        <w:spacing w:before="0" w:after="0"/>
      </w:pPr>
      <w:r>
        <w:t>Revenue Model Development</w:t>
      </w:r>
    </w:p>
    <w:p>
      <w:pPr>
        <w:numPr>
          <w:ilvl w:val="1"/>
          <w:numId w:val="900"/>
        </w:numPr>
        <w:spacing w:before="0" w:after="0"/>
      </w:pPr>
      <w:r>
        <w:t>Innovation Roadmapping</w:t>
      </w:r>
    </w:p>
    <w:p>
      <w:pPr>
        <w:numPr>
          <w:ilvl w:val="2"/>
          <w:numId w:val="900"/>
        </w:numPr>
        <w:spacing w:before="0" w:after="0"/>
      </w:pPr>
      <w:r>
        <w:t>Technology Roadmaps</w:t>
      </w:r>
    </w:p>
    <w:p>
      <w:pPr>
        <w:numPr>
          <w:ilvl w:val="2"/>
          <w:numId w:val="900"/>
        </w:numPr>
        <w:spacing w:before="0" w:after="0"/>
      </w:pPr>
      <w:r>
        <w:t>Product Roadmaps</w:t>
      </w:r>
    </w:p>
    <w:p>
      <w:pPr>
        <w:numPr>
          <w:ilvl w:val="2"/>
          <w:numId w:val="900"/>
        </w:numPr>
        <w:spacing w:before="0" w:after="0"/>
      </w:pPr>
      <w:r>
        <w:t>Market Roadmaps</w:t>
      </w:r>
    </w:p>
    <w:p>
      <w:pPr>
        <w:numPr>
          <w:ilvl w:val="2"/>
          <w:numId w:val="900"/>
        </w:numPr>
        <w:spacing w:before="0" w:after="0"/>
      </w:pPr>
      <w:r>
        <w:t>Integration Strategies</w:t>
      </w:r>
    </w:p>
    <w:p>
      <w:pPr>
        <w:numPr>
          <w:ilvl w:val="1"/>
          <w:numId w:val="900"/>
        </w:numPr>
        <w:spacing w:before="0" w:after="0"/>
      </w:pPr>
      <w:r>
        <w:t>Open Innovation</w:t>
      </w:r>
    </w:p>
    <w:p>
      <w:pPr>
        <w:numPr>
          <w:ilvl w:val="2"/>
          <w:numId w:val="900"/>
        </w:numPr>
        <w:spacing w:before="0" w:after="0"/>
      </w:pPr>
      <w:r>
        <w:t>External Partnership Identification</w:t>
      </w:r>
    </w:p>
    <w:p>
      <w:pPr>
        <w:numPr>
          <w:ilvl w:val="2"/>
          <w:numId w:val="900"/>
        </w:numPr>
        <w:spacing w:before="0" w:after="0"/>
      </w:pPr>
      <w:r>
        <w:t>Collaboration Models</w:t>
      </w:r>
    </w:p>
    <w:p>
      <w:pPr>
        <w:numPr>
          <w:ilvl w:val="2"/>
          <w:numId w:val="900"/>
        </w:numPr>
        <w:spacing w:before="0" w:after="0"/>
      </w:pPr>
      <w:r>
        <w:t>Ecosystem Development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numPr>
          <w:ilvl w:val="0"/>
          <w:numId w:val="900"/>
        </w:numPr>
        <w:spacing w:before="0" w:after="0"/>
      </w:pPr>
      <w:r>
        <w:t>Market and Ecosystem Development</w:t>
      </w:r>
    </w:p>
    <w:p>
      <w:pPr>
        <w:numPr>
          <w:ilvl w:val="1"/>
          <w:numId w:val="900"/>
        </w:numPr>
        <w:spacing w:before="0" w:after="0"/>
      </w:pPr>
      <w:r>
        <w:t>Future Market Creation</w:t>
      </w:r>
    </w:p>
    <w:p>
      <w:pPr>
        <w:numPr>
          <w:ilvl w:val="2"/>
          <w:numId w:val="900"/>
        </w:numPr>
        <w:spacing w:before="0" w:after="0"/>
      </w:pPr>
      <w:r>
        <w:t>Market Opportunity Identification</w:t>
      </w:r>
    </w:p>
    <w:p>
      <w:pPr>
        <w:numPr>
          <w:ilvl w:val="2"/>
          <w:numId w:val="900"/>
        </w:numPr>
        <w:spacing w:before="0" w:after="0"/>
      </w:pPr>
      <w:r>
        <w:t>Market Development Strategies</w:t>
      </w:r>
    </w:p>
    <w:p>
      <w:pPr>
        <w:numPr>
          <w:ilvl w:val="2"/>
          <w:numId w:val="900"/>
        </w:numPr>
        <w:spacing w:before="0" w:after="0"/>
      </w:pPr>
      <w:r>
        <w:t>Customer Education</w:t>
      </w:r>
    </w:p>
    <w:p>
      <w:pPr>
        <w:numPr>
          <w:ilvl w:val="1"/>
          <w:numId w:val="900"/>
        </w:numPr>
        <w:spacing w:before="0" w:after="0"/>
      </w:pPr>
      <w:r>
        <w:t>Standard Setting</w:t>
      </w:r>
    </w:p>
    <w:p>
      <w:pPr>
        <w:numPr>
          <w:ilvl w:val="2"/>
          <w:numId w:val="900"/>
        </w:numPr>
        <w:spacing w:before="0" w:after="0"/>
      </w:pPr>
      <w:r>
        <w:t>Technology Standards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Regulatory Standards</w:t>
      </w:r>
    </w:p>
    <w:p>
      <w:pPr>
        <w:numPr>
          <w:ilvl w:val="1"/>
          <w:numId w:val="900"/>
        </w:numPr>
        <w:spacing w:before="0" w:after="0"/>
      </w:pPr>
      <w:r>
        <w:t>Policy Influence</w:t>
      </w:r>
    </w:p>
    <w:p>
      <w:pPr>
        <w:numPr>
          <w:ilvl w:val="2"/>
          <w:numId w:val="900"/>
        </w:numPr>
        <w:spacing w:before="0" w:after="0"/>
      </w:pPr>
      <w:r>
        <w:t>Policy Advocacy</w:t>
      </w:r>
    </w:p>
    <w:p>
      <w:pPr>
        <w:numPr>
          <w:ilvl w:val="2"/>
          <w:numId w:val="900"/>
        </w:numPr>
        <w:spacing w:before="0" w:after="0"/>
      </w:pPr>
      <w:r>
        <w:t>Regulatory Foresight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Ecosystem Building</w:t>
      </w:r>
    </w:p>
    <w:p>
      <w:pPr>
        <w:numPr>
          <w:ilvl w:val="2"/>
          <w:numId w:val="900"/>
        </w:numPr>
        <w:spacing w:before="0" w:after="0"/>
      </w:pPr>
      <w:r>
        <w:t>Partner Identification</w:t>
      </w:r>
    </w:p>
    <w:p>
      <w:pPr>
        <w:numPr>
          <w:ilvl w:val="2"/>
          <w:numId w:val="900"/>
        </w:numPr>
        <w:spacing w:before="0" w:after="0"/>
      </w:pPr>
      <w:r>
        <w:t>Collaboration Networks</w:t>
      </w:r>
    </w:p>
    <w:p>
      <w:pPr>
        <w:numPr>
          <w:ilvl w:val="2"/>
          <w:numId w:val="900"/>
        </w:numPr>
        <w:spacing w:before="0" w:after="0"/>
      </w:pPr>
      <w:r>
        <w:t>Platform Development</w:t>
      </w:r>
    </w:p>
    <w:p>
      <w:pPr>
        <w:pStyle w:val="Heading1"/>
      </w:pPr>
      <w:r>
        <w:t>Organizational Implementation of Foresight</w:t>
      </w:r>
    </w:p>
    <w:p>
      <w:pPr>
        <w:numPr>
          <w:ilvl w:val="0"/>
          <w:numId w:val="900"/>
        </w:numPr>
        <w:spacing w:before="0" w:after="0"/>
      </w:pPr>
      <w:r>
        <w:t>Organizational Structures</w:t>
      </w:r>
    </w:p>
    <w:p>
      <w:pPr>
        <w:numPr>
          <w:ilvl w:val="1"/>
          <w:numId w:val="900"/>
        </w:numPr>
        <w:spacing w:before="0" w:after="0"/>
      </w:pPr>
      <w:r>
        <w:t>Centralized Foresight Units</w:t>
      </w:r>
    </w:p>
    <w:p>
      <w:pPr>
        <w:numPr>
          <w:ilvl w:val="2"/>
          <w:numId w:val="900"/>
        </w:numPr>
        <w:spacing w:before="0" w:after="0"/>
      </w:pPr>
      <w:r>
        <w:t>Dedicated Foresight Teams</w:t>
      </w:r>
    </w:p>
    <w:p>
      <w:pPr>
        <w:numPr>
          <w:ilvl w:val="2"/>
          <w:numId w:val="900"/>
        </w:numPr>
        <w:spacing w:before="0" w:after="0"/>
      </w:pPr>
      <w:r>
        <w:t>Reporting Relationships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Coordination Mechanisms</w:t>
      </w:r>
    </w:p>
    <w:p>
      <w:pPr>
        <w:numPr>
          <w:ilvl w:val="1"/>
          <w:numId w:val="900"/>
        </w:numPr>
        <w:spacing w:before="0" w:after="0"/>
      </w:pPr>
      <w:r>
        <w:t>Decentralized Networks</w:t>
      </w:r>
    </w:p>
    <w:p>
      <w:pPr>
        <w:numPr>
          <w:ilvl w:val="2"/>
          <w:numId w:val="900"/>
        </w:numPr>
        <w:spacing w:before="0" w:after="0"/>
      </w:pPr>
      <w:r>
        <w:t>Distributed Foresight Activities</w:t>
      </w:r>
    </w:p>
    <w:p>
      <w:pPr>
        <w:numPr>
          <w:ilvl w:val="2"/>
          <w:numId w:val="900"/>
        </w:numPr>
        <w:spacing w:before="0" w:after="0"/>
      </w:pPr>
      <w:r>
        <w:t>Network Coordination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Project-Based Approaches</w:t>
      </w:r>
    </w:p>
    <w:p>
      <w:pPr>
        <w:numPr>
          <w:ilvl w:val="2"/>
          <w:numId w:val="900"/>
        </w:numPr>
        <w:spacing w:before="0" w:after="0"/>
      </w:pPr>
      <w:r>
        <w:t>Temporary Teams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Resource Mobilization</w:t>
      </w:r>
    </w:p>
    <w:p>
      <w:pPr>
        <w:numPr>
          <w:ilvl w:val="2"/>
          <w:numId w:val="900"/>
        </w:numPr>
        <w:spacing w:before="0" w:after="0"/>
      </w:pPr>
      <w:r>
        <w:t>Knowledge Capture</w:t>
      </w:r>
    </w:p>
    <w:p>
      <w:pPr>
        <w:numPr>
          <w:ilvl w:val="1"/>
          <w:numId w:val="900"/>
        </w:numPr>
        <w:spacing w:before="0" w:after="0"/>
      </w:pPr>
      <w:r>
        <w:t>Hybrid Models</w:t>
      </w:r>
    </w:p>
    <w:p>
      <w:pPr>
        <w:numPr>
          <w:ilvl w:val="2"/>
          <w:numId w:val="900"/>
        </w:numPr>
        <w:spacing w:before="0" w:after="0"/>
      </w:pPr>
      <w:r>
        <w:t>Structure Combinations</w:t>
      </w:r>
    </w:p>
    <w:p>
      <w:pPr>
        <w:numPr>
          <w:ilvl w:val="2"/>
          <w:numId w:val="900"/>
        </w:numPr>
        <w:spacing w:before="0" w:after="0"/>
      </w:pPr>
      <w:r>
        <w:t>Flexibility Mechanisms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External Partnerships</w:t>
      </w:r>
    </w:p>
    <w:p>
      <w:pPr>
        <w:numPr>
          <w:ilvl w:val="2"/>
          <w:numId w:val="900"/>
        </w:numPr>
        <w:spacing w:before="0" w:after="0"/>
      </w:pPr>
      <w:r>
        <w:t>Consulting Relationships</w:t>
      </w:r>
    </w:p>
    <w:p>
      <w:pPr>
        <w:numPr>
          <w:ilvl w:val="2"/>
          <w:numId w:val="900"/>
        </w:numPr>
        <w:spacing w:before="0" w:after="0"/>
      </w:pPr>
      <w:r>
        <w:t>Academic Collaborations</w:t>
      </w:r>
    </w:p>
    <w:p>
      <w:pPr>
        <w:numPr>
          <w:ilvl w:val="2"/>
          <w:numId w:val="900"/>
        </w:numPr>
        <w:spacing w:before="0" w:after="0"/>
      </w:pPr>
      <w:r>
        <w:t>Industry Networks</w:t>
      </w:r>
    </w:p>
    <w:p>
      <w:pPr>
        <w:numPr>
          <w:ilvl w:val="0"/>
          <w:numId w:val="900"/>
        </w:numPr>
        <w:spacing w:before="0" w:after="0"/>
      </w:pPr>
      <w:r>
        <w:t>Roles and Competencies</w:t>
      </w:r>
    </w:p>
    <w:p>
      <w:pPr>
        <w:numPr>
          <w:ilvl w:val="1"/>
          <w:numId w:val="900"/>
        </w:numPr>
        <w:spacing w:before="0" w:after="0"/>
      </w:pPr>
      <w:r>
        <w:t>Foresight Practitioner</w:t>
      </w:r>
    </w:p>
    <w:p>
      <w:pPr>
        <w:numPr>
          <w:ilvl w:val="2"/>
          <w:numId w:val="900"/>
        </w:numPr>
        <w:spacing w:before="0" w:after="0"/>
      </w:pPr>
      <w:r>
        <w:t>Core Competencies</w:t>
      </w:r>
    </w:p>
    <w:p>
      <w:pPr>
        <w:numPr>
          <w:ilvl w:val="2"/>
          <w:numId w:val="900"/>
        </w:numPr>
        <w:spacing w:before="0" w:after="0"/>
      </w:pPr>
      <w:r>
        <w:t>Methodological Skills</w:t>
      </w:r>
    </w:p>
    <w:p>
      <w:pPr>
        <w:numPr>
          <w:ilvl w:val="2"/>
          <w:numId w:val="900"/>
        </w:numPr>
        <w:spacing w:before="0" w:after="0"/>
      </w:pPr>
      <w:r>
        <w:t>Communication Abilities</w:t>
      </w:r>
    </w:p>
    <w:p>
      <w:pPr>
        <w:numPr>
          <w:ilvl w:val="2"/>
          <w:numId w:val="900"/>
        </w:numPr>
        <w:spacing w:before="0" w:after="0"/>
      </w:pPr>
      <w:r>
        <w:t>Systems Thinking</w:t>
      </w:r>
    </w:p>
    <w:p>
      <w:pPr>
        <w:numPr>
          <w:ilvl w:val="2"/>
          <w:numId w:val="900"/>
        </w:numPr>
        <w:spacing w:before="0" w:after="0"/>
      </w:pPr>
      <w:r>
        <w:t>Professional Development</w:t>
      </w:r>
    </w:p>
    <w:p>
      <w:pPr>
        <w:numPr>
          <w:ilvl w:val="1"/>
          <w:numId w:val="900"/>
        </w:numPr>
        <w:spacing w:before="0" w:after="0"/>
      </w:pPr>
      <w:r>
        <w:t>Strategic Analyst</w:t>
      </w:r>
    </w:p>
    <w:p>
      <w:pPr>
        <w:numPr>
          <w:ilvl w:val="2"/>
          <w:numId w:val="900"/>
        </w:numPr>
        <w:spacing w:before="0" w:after="0"/>
      </w:pPr>
      <w:r>
        <w:t>Analytical Techniques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2"/>
          <w:numId w:val="900"/>
        </w:numPr>
        <w:spacing w:before="0" w:after="0"/>
      </w:pPr>
      <w:r>
        <w:t>Research Skills</w:t>
      </w:r>
    </w:p>
    <w:p>
      <w:pPr>
        <w:numPr>
          <w:ilvl w:val="2"/>
          <w:numId w:val="900"/>
        </w:numPr>
        <w:spacing w:before="0" w:after="0"/>
      </w:pPr>
      <w:r>
        <w:t>Critical Thinking</w:t>
      </w:r>
    </w:p>
    <w:p>
      <w:pPr>
        <w:numPr>
          <w:ilvl w:val="1"/>
          <w:numId w:val="900"/>
        </w:numPr>
        <w:spacing w:before="0" w:after="0"/>
      </w:pPr>
      <w:r>
        <w:t>Innovation Manager</w:t>
      </w:r>
    </w:p>
    <w:p>
      <w:pPr>
        <w:numPr>
          <w:ilvl w:val="2"/>
          <w:numId w:val="900"/>
        </w:numPr>
        <w:spacing w:before="0" w:after="0"/>
      </w:pPr>
      <w:r>
        <w:t>Innovation Process Management</w:t>
      </w:r>
    </w:p>
    <w:p>
      <w:pPr>
        <w:numPr>
          <w:ilvl w:val="2"/>
          <w:numId w:val="900"/>
        </w:numPr>
        <w:spacing w:before="0" w:after="0"/>
      </w:pPr>
      <w:r>
        <w:t>Cross-Functional Collaboration</w:t>
      </w:r>
    </w:p>
    <w:p>
      <w:pPr>
        <w:numPr>
          <w:ilvl w:val="2"/>
          <w:numId w:val="900"/>
        </w:numPr>
        <w:spacing w:before="0" w:after="0"/>
      </w:pPr>
      <w:r>
        <w:t>Project Leadership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Executive Leadership</w:t>
      </w:r>
    </w:p>
    <w:p>
      <w:pPr>
        <w:numPr>
          <w:ilvl w:val="2"/>
          <w:numId w:val="900"/>
        </w:numPr>
        <w:spacing w:before="0" w:after="0"/>
      </w:pPr>
      <w:r>
        <w:t>Strategic Vision</w:t>
      </w:r>
    </w:p>
    <w:p>
      <w:pPr>
        <w:numPr>
          <w:ilvl w:val="2"/>
          <w:numId w:val="900"/>
        </w:numPr>
        <w:spacing w:before="0" w:after="0"/>
      </w:pPr>
      <w:r>
        <w:t>Resource Commitment</w:t>
      </w:r>
    </w:p>
    <w:p>
      <w:pPr>
        <w:numPr>
          <w:ilvl w:val="2"/>
          <w:numId w:val="900"/>
        </w:numPr>
        <w:spacing w:before="0" w:after="0"/>
      </w:pPr>
      <w:r>
        <w:t>Cultural Leadership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1"/>
          <w:numId w:val="900"/>
        </w:numPr>
        <w:spacing w:before="0" w:after="0"/>
      </w:pPr>
      <w:r>
        <w:t>Subject Matter Experts</w:t>
      </w:r>
    </w:p>
    <w:p>
      <w:pPr>
        <w:numPr>
          <w:ilvl w:val="2"/>
          <w:numId w:val="900"/>
        </w:numPr>
        <w:spacing w:before="0" w:after="0"/>
      </w:pPr>
      <w:r>
        <w:t>Domain Knowledge</w:t>
      </w:r>
    </w:p>
    <w:p>
      <w:pPr>
        <w:numPr>
          <w:ilvl w:val="2"/>
          <w:numId w:val="900"/>
        </w:numPr>
        <w:spacing w:before="0" w:after="0"/>
      </w:pPr>
      <w:r>
        <w:t>Technical Expertise</w:t>
      </w:r>
    </w:p>
    <w:p>
      <w:pPr>
        <w:numPr>
          <w:ilvl w:val="2"/>
          <w:numId w:val="900"/>
        </w:numPr>
        <w:spacing w:before="0" w:after="0"/>
      </w:pPr>
      <w:r>
        <w:t>Industry Insights</w:t>
      </w:r>
    </w:p>
    <w:p>
      <w:pPr>
        <w:numPr>
          <w:ilvl w:val="2"/>
          <w:numId w:val="900"/>
        </w:numPr>
        <w:spacing w:before="0" w:after="0"/>
      </w:pPr>
      <w:r>
        <w:t>Network Access</w:t>
      </w:r>
    </w:p>
    <w:p>
      <w:pPr>
        <w:numPr>
          <w:ilvl w:val="0"/>
          <w:numId w:val="900"/>
        </w:numPr>
        <w:spacing w:before="0" w:after="0"/>
      </w:pPr>
      <w:r>
        <w:t>Cultural Development</w:t>
      </w:r>
    </w:p>
    <w:p>
      <w:pPr>
        <w:numPr>
          <w:ilvl w:val="1"/>
          <w:numId w:val="900"/>
        </w:numPr>
        <w:spacing w:before="0" w:after="0"/>
      </w:pPr>
      <w:r>
        <w:t>Future-Oriented Mindset</w:t>
      </w:r>
    </w:p>
    <w:p>
      <w:pPr>
        <w:numPr>
          <w:ilvl w:val="2"/>
          <w:numId w:val="900"/>
        </w:numPr>
        <w:spacing w:before="0" w:after="0"/>
      </w:pPr>
      <w:r>
        <w:t>Long-Term Thinking</w:t>
      </w:r>
    </w:p>
    <w:p>
      <w:pPr>
        <w:numPr>
          <w:ilvl w:val="2"/>
          <w:numId w:val="900"/>
        </w:numPr>
        <w:spacing w:before="0" w:after="0"/>
      </w:pPr>
      <w:r>
        <w:t>Curiosity Cultivation</w:t>
      </w:r>
    </w:p>
    <w:p>
      <w:pPr>
        <w:numPr>
          <w:ilvl w:val="2"/>
          <w:numId w:val="900"/>
        </w:numPr>
        <w:spacing w:before="0" w:after="0"/>
      </w:pPr>
      <w:r>
        <w:t>Openness to Change</w:t>
      </w:r>
    </w:p>
    <w:p>
      <w:pPr>
        <w:numPr>
          <w:ilvl w:val="2"/>
          <w:numId w:val="900"/>
        </w:numPr>
        <w:spacing w:before="0" w:after="0"/>
      </w:pPr>
      <w:r>
        <w:t>Learning Orientation</w:t>
      </w:r>
    </w:p>
    <w:p>
      <w:pPr>
        <w:numPr>
          <w:ilvl w:val="1"/>
          <w:numId w:val="900"/>
        </w:numPr>
        <w:spacing w:before="0" w:after="0"/>
      </w:pPr>
      <w:r>
        <w:t>Strategic Dialogue</w:t>
      </w:r>
    </w:p>
    <w:p>
      <w:pPr>
        <w:numPr>
          <w:ilvl w:val="2"/>
          <w:numId w:val="900"/>
        </w:numPr>
        <w:spacing w:before="0" w:after="0"/>
      </w:pPr>
      <w:r>
        <w:t>Conversation Facilitation</w:t>
      </w:r>
    </w:p>
    <w:p>
      <w:pPr>
        <w:numPr>
          <w:ilvl w:val="2"/>
          <w:numId w:val="900"/>
        </w:numPr>
        <w:spacing w:before="0" w:after="0"/>
      </w:pPr>
      <w:r>
        <w:t>Cross-Departmental Engagement</w:t>
      </w:r>
    </w:p>
    <w:p>
      <w:pPr>
        <w:numPr>
          <w:ilvl w:val="2"/>
          <w:numId w:val="900"/>
        </w:numPr>
        <w:spacing w:before="0" w:after="0"/>
      </w:pPr>
      <w:r>
        <w:t>Perspective Sharing</w:t>
      </w:r>
    </w:p>
    <w:p>
      <w:pPr>
        <w:numPr>
          <w:ilvl w:val="2"/>
          <w:numId w:val="900"/>
        </w:numPr>
        <w:spacing w:before="0" w:after="0"/>
      </w:pPr>
      <w:r>
        <w:t>Collaborative Decision-Making</w:t>
      </w:r>
    </w:p>
    <w:p>
      <w:pPr>
        <w:numPr>
          <w:ilvl w:val="1"/>
          <w:numId w:val="900"/>
        </w:numPr>
        <w:spacing w:before="0" w:after="0"/>
      </w:pPr>
      <w:r>
        <w:t>Integration Mechanisms</w:t>
      </w:r>
    </w:p>
    <w:p>
      <w:pPr>
        <w:numPr>
          <w:ilvl w:val="2"/>
          <w:numId w:val="900"/>
        </w:numPr>
        <w:spacing w:before="0" w:after="0"/>
      </w:pPr>
      <w:r>
        <w:t>Planning Process Integration</w:t>
      </w:r>
    </w:p>
    <w:p>
      <w:pPr>
        <w:numPr>
          <w:ilvl w:val="2"/>
          <w:numId w:val="900"/>
        </w:numPr>
        <w:spacing w:before="0" w:after="0"/>
      </w:pPr>
      <w:r>
        <w:t>Decision-Making Integration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Incentive Alignment</w:t>
      </w:r>
    </w:p>
    <w:p>
      <w:pPr>
        <w:numPr>
          <w:ilvl w:val="1"/>
          <w:numId w:val="900"/>
        </w:numPr>
        <w:spacing w:before="0" w:after="0"/>
      </w:pPr>
      <w:r>
        <w:t>Capability Building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Skills Development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Community of Practice</w:t>
      </w:r>
    </w:p>
    <w:p>
      <w:pPr>
        <w:numPr>
          <w:ilvl w:val="0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Output Metrics</w:t>
      </w:r>
    </w:p>
    <w:p>
      <w:pPr>
        <w:numPr>
          <w:ilvl w:val="2"/>
          <w:numId w:val="900"/>
        </w:numPr>
        <w:spacing w:before="0" w:after="0"/>
      </w:pPr>
      <w:r>
        <w:t>Outcome Metrics</w:t>
      </w:r>
    </w:p>
    <w:p>
      <w:pPr>
        <w:numPr>
          <w:ilvl w:val="2"/>
          <w:numId w:val="900"/>
        </w:numPr>
        <w:spacing w:before="0" w:after="0"/>
      </w:pPr>
      <w:r>
        <w:t>Impact Measures</w:t>
      </w:r>
    </w:p>
    <w:p>
      <w:pPr>
        <w:numPr>
          <w:ilvl w:val="2"/>
          <w:numId w:val="900"/>
        </w:numPr>
        <w:spacing w:before="0" w:after="0"/>
      </w:pPr>
      <w:r>
        <w:t>Quality Indicators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Strategy Influence</w:t>
      </w:r>
    </w:p>
    <w:p>
      <w:pPr>
        <w:numPr>
          <w:ilvl w:val="2"/>
          <w:numId w:val="900"/>
        </w:numPr>
        <w:spacing w:before="0" w:after="0"/>
      </w:pPr>
      <w:r>
        <w:t>Decision-Making Impact</w:t>
      </w:r>
    </w:p>
    <w:p>
      <w:pPr>
        <w:numPr>
          <w:ilvl w:val="2"/>
          <w:numId w:val="900"/>
        </w:numPr>
        <w:spacing w:before="0" w:after="0"/>
      </w:pPr>
      <w:r>
        <w:t>Innovation Outcomes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1"/>
          <w:numId w:val="900"/>
        </w:numPr>
        <w:spacing w:before="0" w:after="0"/>
      </w:pPr>
      <w:r>
        <w:t>Quality Evaluation</w:t>
      </w:r>
    </w:p>
    <w:p>
      <w:pPr>
        <w:numPr>
          <w:ilvl w:val="2"/>
          <w:numId w:val="900"/>
        </w:numPr>
        <w:spacing w:before="0" w:after="0"/>
      </w:pPr>
      <w:r>
        <w:t>Insight Relevance</w:t>
      </w:r>
    </w:p>
    <w:p>
      <w:pPr>
        <w:numPr>
          <w:ilvl w:val="2"/>
          <w:numId w:val="900"/>
        </w:numPr>
        <w:spacing w:before="0" w:after="0"/>
      </w:pPr>
      <w:r>
        <w:t>Accuracy Assessment</w:t>
      </w:r>
    </w:p>
    <w:p>
      <w:pPr>
        <w:numPr>
          <w:ilvl w:val="2"/>
          <w:numId w:val="900"/>
        </w:numPr>
        <w:spacing w:before="0" w:after="0"/>
      </w:pPr>
      <w:r>
        <w:t>Stakeholder Satisfaction</w:t>
      </w:r>
    </w:p>
    <w:p>
      <w:pPr>
        <w:numPr>
          <w:ilvl w:val="2"/>
          <w:numId w:val="900"/>
        </w:numPr>
        <w:spacing w:before="0" w:after="0"/>
      </w:pPr>
      <w:r>
        <w:t>Methodological Rigor</w:t>
      </w:r>
    </w:p>
    <w:p>
      <w:pPr>
        <w:numPr>
          <w:ilvl w:val="1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Value Creation Measurement</w:t>
      </w:r>
    </w:p>
    <w:p>
      <w:pPr>
        <w:numPr>
          <w:ilvl w:val="2"/>
          <w:numId w:val="900"/>
        </w:numPr>
        <w:spacing w:before="0" w:after="0"/>
      </w:pPr>
      <w:r>
        <w:t>Efficiency Metrics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0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Short-Termism</w:t>
      </w:r>
    </w:p>
    <w:p>
      <w:pPr>
        <w:numPr>
          <w:ilvl w:val="2"/>
          <w:numId w:val="900"/>
        </w:numPr>
        <w:spacing w:before="0" w:after="0"/>
      </w:pPr>
      <w:r>
        <w:t>Pressure Management</w:t>
      </w:r>
    </w:p>
    <w:p>
      <w:pPr>
        <w:numPr>
          <w:ilvl w:val="2"/>
          <w:numId w:val="900"/>
        </w:numPr>
        <w:spacing w:before="0" w:after="0"/>
      </w:pPr>
      <w:r>
        <w:t>Incentive Restructuring</w:t>
      </w:r>
    </w:p>
    <w:p>
      <w:pPr>
        <w:numPr>
          <w:ilvl w:val="2"/>
          <w:numId w:val="900"/>
        </w:numPr>
        <w:spacing w:before="0" w:after="0"/>
      </w:pPr>
      <w:r>
        <w:t>Long-Term Value Communication</w:t>
      </w:r>
    </w:p>
    <w:p>
      <w:pPr>
        <w:numPr>
          <w:ilvl w:val="2"/>
          <w:numId w:val="900"/>
        </w:numPr>
        <w:spacing w:before="0" w:after="0"/>
      </w:pPr>
      <w:r>
        <w:t>Leadership Support</w:t>
      </w:r>
    </w:p>
    <w:p>
      <w:pPr>
        <w:numPr>
          <w:ilvl w:val="1"/>
          <w:numId w:val="900"/>
        </w:numPr>
        <w:spacing w:before="0" w:after="0"/>
      </w:pPr>
      <w:r>
        <w:t>Cognitive Biases</w:t>
      </w:r>
    </w:p>
    <w:p>
      <w:pPr>
        <w:numPr>
          <w:ilvl w:val="2"/>
          <w:numId w:val="900"/>
        </w:numPr>
        <w:spacing w:before="0" w:after="0"/>
      </w:pPr>
      <w:r>
        <w:t>Bias Identification</w:t>
      </w:r>
    </w:p>
    <w:p>
      <w:pPr>
        <w:numPr>
          <w:ilvl w:val="2"/>
          <w:numId w:val="900"/>
        </w:numPr>
        <w:spacing w:before="0" w:after="0"/>
      </w:pPr>
      <w:r>
        <w:t>Debiasing Techniques</w:t>
      </w:r>
    </w:p>
    <w:p>
      <w:pPr>
        <w:numPr>
          <w:ilvl w:val="2"/>
          <w:numId w:val="900"/>
        </w:numPr>
        <w:spacing w:before="0" w:after="0"/>
      </w:pPr>
      <w:r>
        <w:t>Diverse Perspectives</w:t>
      </w:r>
    </w:p>
    <w:p>
      <w:pPr>
        <w:numPr>
          <w:ilvl w:val="2"/>
          <w:numId w:val="900"/>
        </w:numPr>
        <w:spacing w:before="0" w:after="0"/>
      </w:pPr>
      <w:r>
        <w:t>Critical Thinking</w:t>
      </w:r>
    </w:p>
    <w:p>
      <w:pPr>
        <w:numPr>
          <w:ilvl w:val="1"/>
          <w:numId w:val="900"/>
        </w:numPr>
        <w:spacing w:before="0" w:after="0"/>
      </w:pPr>
      <w:r>
        <w:t>Analysis Paralysis</w:t>
      </w:r>
    </w:p>
    <w:p>
      <w:pPr>
        <w:numPr>
          <w:ilvl w:val="2"/>
          <w:numId w:val="900"/>
        </w:numPr>
        <w:spacing w:before="0" w:after="0"/>
      </w:pPr>
      <w:r>
        <w:t>Decision Frameworks</w:t>
      </w:r>
    </w:p>
    <w:p>
      <w:pPr>
        <w:numPr>
          <w:ilvl w:val="2"/>
          <w:numId w:val="900"/>
        </w:numPr>
        <w:spacing w:before="0" w:after="0"/>
      </w:pPr>
      <w:r>
        <w:t>Prioritization Methods</w:t>
      </w:r>
    </w:p>
    <w:p>
      <w:pPr>
        <w:numPr>
          <w:ilvl w:val="2"/>
          <w:numId w:val="900"/>
        </w:numPr>
        <w:spacing w:before="0" w:after="0"/>
      </w:pPr>
      <w:r>
        <w:t>Action Orientation</w:t>
      </w:r>
    </w:p>
    <w:p>
      <w:pPr>
        <w:numPr>
          <w:ilvl w:val="2"/>
          <w:numId w:val="900"/>
        </w:numPr>
        <w:spacing w:before="0" w:after="0"/>
      </w:pPr>
      <w:r>
        <w:t>Time Management</w:t>
      </w:r>
    </w:p>
    <w:p>
      <w:pPr>
        <w:numPr>
          <w:ilvl w:val="1"/>
          <w:numId w:val="900"/>
        </w:numPr>
        <w:spacing w:before="0" w:after="0"/>
      </w:pPr>
      <w:r>
        <w:t>Actionability</w:t>
      </w:r>
    </w:p>
    <w:p>
      <w:pPr>
        <w:numPr>
          <w:ilvl w:val="2"/>
          <w:numId w:val="900"/>
        </w:numPr>
        <w:spacing w:before="0" w:after="0"/>
      </w:pPr>
      <w:r>
        <w:t>Insight Translation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Follow-Through Mechanisms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1"/>
          <w:numId w:val="900"/>
        </w:numPr>
        <w:spacing w:before="0" w:after="0"/>
      </w:pPr>
      <w:r>
        <w:t>Credibility Maintenance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2"/>
          <w:numId w:val="900"/>
        </w:numPr>
        <w:spacing w:before="0" w:after="0"/>
      </w:pPr>
      <w:r>
        <w:t>Reputation Management</w:t>
      </w:r>
    </w:p>
    <w:p>
      <w:pPr>
        <w:pStyle w:val="Heading1"/>
      </w:pPr>
      <w:r>
        <w:t>Advanced Topics and Applications</w:t>
      </w:r>
    </w:p>
    <w:p>
      <w:pPr>
        <w:numPr>
          <w:ilvl w:val="0"/>
          <w:numId w:val="900"/>
        </w:numPr>
        <w:spacing w:before="0" w:after="0"/>
      </w:pPr>
      <w:r>
        <w:t>Sector-Specific Applications</w:t>
      </w:r>
    </w:p>
    <w:p>
      <w:pPr>
        <w:numPr>
          <w:ilvl w:val="1"/>
          <w:numId w:val="900"/>
        </w:numPr>
        <w:spacing w:before="0" w:after="0"/>
      </w:pPr>
      <w:r>
        <w:t>Technology Foresight in Healthcare</w:t>
      </w:r>
    </w:p>
    <w:p>
      <w:pPr>
        <w:numPr>
          <w:ilvl w:val="1"/>
          <w:numId w:val="900"/>
        </w:numPr>
        <w:spacing w:before="0" w:after="0"/>
      </w:pPr>
      <w:r>
        <w:t>Energy Sector Foresight</w:t>
      </w:r>
    </w:p>
    <w:p>
      <w:pPr>
        <w:numPr>
          <w:ilvl w:val="1"/>
          <w:numId w:val="900"/>
        </w:numPr>
        <w:spacing w:before="0" w:after="0"/>
      </w:pPr>
      <w:r>
        <w:t>Manufacturing and Industry 4.0</w:t>
      </w:r>
    </w:p>
    <w:p>
      <w:pPr>
        <w:numPr>
          <w:ilvl w:val="1"/>
          <w:numId w:val="900"/>
        </w:numPr>
        <w:spacing w:before="0" w:after="0"/>
      </w:pPr>
      <w:r>
        <w:t>Financial Services Innovation</w:t>
      </w:r>
    </w:p>
    <w:p>
      <w:pPr>
        <w:numPr>
          <w:ilvl w:val="1"/>
          <w:numId w:val="900"/>
        </w:numPr>
        <w:spacing w:before="0" w:after="0"/>
      </w:pPr>
      <w:r>
        <w:t>Transportation and Mobility</w:t>
      </w:r>
    </w:p>
    <w:p>
      <w:pPr>
        <w:numPr>
          <w:ilvl w:val="1"/>
          <w:numId w:val="900"/>
        </w:numPr>
        <w:spacing w:before="0" w:after="0"/>
      </w:pPr>
      <w:r>
        <w:t>Agriculture and Food Systems</w:t>
      </w:r>
    </w:p>
    <w:p>
      <w:pPr>
        <w:numPr>
          <w:ilvl w:val="0"/>
          <w:numId w:val="900"/>
        </w:numPr>
        <w:spacing w:before="0" w:after="0"/>
      </w:pPr>
      <w:r>
        <w:t>Emerging Technologies and Foresight</w:t>
      </w:r>
    </w:p>
    <w:p>
      <w:pPr>
        <w:numPr>
          <w:ilvl w:val="1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1"/>
          <w:numId w:val="900"/>
        </w:numPr>
        <w:spacing w:before="0" w:after="0"/>
      </w:pPr>
      <w:r>
        <w:t>Biotechnology and Synthetic Biology</w:t>
      </w:r>
    </w:p>
    <w:p>
      <w:pPr>
        <w:numPr>
          <w:ilvl w:val="1"/>
          <w:numId w:val="900"/>
        </w:numPr>
        <w:spacing w:before="0" w:after="0"/>
      </w:pPr>
      <w:r>
        <w:t>Nanotechnology Applications</w:t>
      </w:r>
    </w:p>
    <w:p>
      <w:pPr>
        <w:numPr>
          <w:ilvl w:val="1"/>
          <w:numId w:val="900"/>
        </w:numPr>
        <w:spacing w:before="0" w:after="0"/>
      </w:pPr>
      <w:r>
        <w:t>Quantum Technologies</w:t>
      </w:r>
    </w:p>
    <w:p>
      <w:pPr>
        <w:numPr>
          <w:ilvl w:val="1"/>
          <w:numId w:val="900"/>
        </w:numPr>
        <w:spacing w:before="0" w:after="0"/>
      </w:pPr>
      <w:r>
        <w:t>Renewable Energy Systems</w:t>
      </w:r>
    </w:p>
    <w:p>
      <w:pPr>
        <w:numPr>
          <w:ilvl w:val="1"/>
          <w:numId w:val="900"/>
        </w:numPr>
        <w:spacing w:before="0" w:after="0"/>
      </w:pPr>
      <w:r>
        <w:t>Space Technologies</w:t>
      </w:r>
    </w:p>
    <w:p>
      <w:pPr>
        <w:numPr>
          <w:ilvl w:val="0"/>
          <w:numId w:val="900"/>
        </w:numPr>
        <w:spacing w:before="0" w:after="0"/>
      </w:pPr>
      <w:r>
        <w:t>Global and Societal Challenges</w:t>
      </w:r>
    </w:p>
    <w:p>
      <w:pPr>
        <w:numPr>
          <w:ilvl w:val="1"/>
          <w:numId w:val="900"/>
        </w:numPr>
        <w:spacing w:before="0" w:after="0"/>
      </w:pPr>
      <w:r>
        <w:t>Climate Change and Sustainability</w:t>
      </w:r>
    </w:p>
    <w:p>
      <w:pPr>
        <w:numPr>
          <w:ilvl w:val="1"/>
          <w:numId w:val="900"/>
        </w:numPr>
        <w:spacing w:before="0" w:after="0"/>
      </w:pPr>
      <w:r>
        <w:t>Demographic Transitions</w:t>
      </w:r>
    </w:p>
    <w:p>
      <w:pPr>
        <w:numPr>
          <w:ilvl w:val="1"/>
          <w:numId w:val="900"/>
        </w:numPr>
        <w:spacing w:before="0" w:after="0"/>
      </w:pPr>
      <w:r>
        <w:t>Urbanization Trends</w:t>
      </w:r>
    </w:p>
    <w:p>
      <w:pPr>
        <w:numPr>
          <w:ilvl w:val="1"/>
          <w:numId w:val="900"/>
        </w:numPr>
        <w:spacing w:before="0" w:after="0"/>
      </w:pPr>
      <w:r>
        <w:t>Digital Transformation</w:t>
      </w:r>
    </w:p>
    <w:p>
      <w:pPr>
        <w:numPr>
          <w:ilvl w:val="1"/>
          <w:numId w:val="900"/>
        </w:numPr>
        <w:spacing w:before="0" w:after="0"/>
      </w:pPr>
      <w:r>
        <w:t>Cybersecurity Challenges</w:t>
      </w:r>
    </w:p>
    <w:p>
      <w:pPr>
        <w:numPr>
          <w:ilvl w:val="1"/>
          <w:numId w:val="900"/>
        </w:numPr>
        <w:spacing w:before="0" w:after="0"/>
      </w:pPr>
      <w:r>
        <w:t>Social Inequality</w:t>
      </w:r>
    </w:p>
    <w:p>
      <w:pPr>
        <w:numPr>
          <w:ilvl w:val="0"/>
          <w:numId w:val="900"/>
        </w:numPr>
        <w:spacing w:before="0" w:after="0"/>
      </w:pPr>
      <w:r>
        <w:t>Digital Tools and Platforms</w:t>
      </w:r>
    </w:p>
    <w:p>
      <w:pPr>
        <w:numPr>
          <w:ilvl w:val="1"/>
          <w:numId w:val="900"/>
        </w:numPr>
        <w:spacing w:before="0" w:after="0"/>
      </w:pPr>
      <w:r>
        <w:t>Foresight Software Systems</w:t>
      </w:r>
    </w:p>
    <w:p>
      <w:pPr>
        <w:numPr>
          <w:ilvl w:val="1"/>
          <w:numId w:val="900"/>
        </w:numPr>
        <w:spacing w:before="0" w:after="0"/>
      </w:pPr>
      <w:r>
        <w:t>Data Analytics Platforms</w:t>
      </w:r>
    </w:p>
    <w:p>
      <w:pPr>
        <w:numPr>
          <w:ilvl w:val="1"/>
          <w:numId w:val="900"/>
        </w:numPr>
        <w:spacing w:before="0" w:after="0"/>
      </w:pPr>
      <w:r>
        <w:t>Collaboration Tools</w:t>
      </w:r>
    </w:p>
    <w:p>
      <w:pPr>
        <w:numPr>
          <w:ilvl w:val="1"/>
          <w:numId w:val="900"/>
        </w:numPr>
        <w:spacing w:before="0" w:after="0"/>
      </w:pPr>
      <w:r>
        <w:t>Visualization Technologies</w:t>
      </w:r>
    </w:p>
    <w:p>
      <w:pPr>
        <w:numPr>
          <w:ilvl w:val="1"/>
          <w:numId w:val="900"/>
        </w:numPr>
        <w:spacing w:before="0" w:after="0"/>
      </w:pPr>
      <w:r>
        <w:t>Simulation and Modeling</w:t>
      </w:r>
    </w:p>
    <w:p>
      <w:pPr>
        <w:numPr>
          <w:ilvl w:val="1"/>
          <w:numId w:val="900"/>
        </w:numPr>
        <w:spacing w:before="0" w:after="0"/>
      </w:pPr>
      <w:r>
        <w:t>Knowledge Management Systems</w:t>
      </w:r>
    </w:p>
    <w:p>
      <w:pPr>
        <w:numPr>
          <w:ilvl w:val="0"/>
          <w:numId w:val="900"/>
        </w:numPr>
        <w:spacing w:before="0" w:after="0"/>
      </w:pPr>
      <w:r>
        <w:t>Ethics and Responsibility</w:t>
      </w:r>
    </w:p>
    <w:p>
      <w:pPr>
        <w:numPr>
          <w:ilvl w:val="1"/>
          <w:numId w:val="900"/>
        </w:numPr>
        <w:spacing w:before="0" w:after="0"/>
      </w:pPr>
      <w:r>
        <w:t>Ethical Considerations in Foresight</w:t>
      </w:r>
    </w:p>
    <w:p>
      <w:pPr>
        <w:numPr>
          <w:ilvl w:val="1"/>
          <w:numId w:val="900"/>
        </w:numPr>
        <w:spacing w:before="0" w:after="0"/>
      </w:pPr>
      <w:r>
        <w:t>Responsible Innovation</w:t>
      </w:r>
    </w:p>
    <w:p>
      <w:pPr>
        <w:numPr>
          <w:ilvl w:val="1"/>
          <w:numId w:val="900"/>
        </w:numPr>
        <w:spacing w:before="0" w:after="0"/>
      </w:pPr>
      <w:r>
        <w:t>Stakeholder Rights</w:t>
      </w:r>
    </w:p>
    <w:p>
      <w:pPr>
        <w:numPr>
          <w:ilvl w:val="1"/>
          <w:numId w:val="900"/>
        </w:numPr>
        <w:spacing w:before="0" w:after="0"/>
      </w:pPr>
      <w:r>
        <w:t>Privacy and Confidentiality</w:t>
      </w:r>
    </w:p>
    <w:p>
      <w:pPr>
        <w:numPr>
          <w:ilvl w:val="1"/>
          <w:numId w:val="900"/>
        </w:numPr>
        <w:spacing w:before="0" w:after="0"/>
      </w:pPr>
      <w:r>
        <w:t>Bias and Fairness</w:t>
      </w:r>
    </w:p>
    <w:p>
      <w:pPr>
        <w:numPr>
          <w:ilvl w:val="1"/>
          <w:numId w:val="900"/>
        </w:numPr>
        <w:spacing w:before="0" w:after="0"/>
      </w:pPr>
      <w:r>
        <w:t>Democratic Participation</w:t>
      </w:r>
    </w:p>
    <w:p>
      <w:pPr>
        <w:numPr>
          <w:ilvl w:val="0"/>
          <w:numId w:val="900"/>
        </w:numPr>
        <w:spacing w:before="0" w:after="0"/>
      </w:pPr>
      <w:r>
        <w:t>Future of Foresight</w:t>
      </w:r>
    </w:p>
    <w:p>
      <w:pPr>
        <w:numPr>
          <w:ilvl w:val="1"/>
          <w:numId w:val="900"/>
        </w:numPr>
        <w:spacing w:before="0" w:after="0"/>
      </w:pPr>
      <w:r>
        <w:t>Methodological Innovations</w:t>
      </w:r>
    </w:p>
    <w:p>
      <w:pPr>
        <w:numPr>
          <w:ilvl w:val="1"/>
          <w:numId w:val="900"/>
        </w:numPr>
        <w:spacing w:before="0" w:after="0"/>
      </w:pPr>
      <w:r>
        <w:t>Technology Integration</w:t>
      </w:r>
    </w:p>
    <w:p>
      <w:pPr>
        <w:numPr>
          <w:ilvl w:val="1"/>
          <w:numId w:val="900"/>
        </w:numPr>
        <w:spacing w:before="0" w:after="0"/>
      </w:pPr>
      <w:r>
        <w:t>Democratization of Foresight</w:t>
      </w:r>
    </w:p>
    <w:p>
      <w:pPr>
        <w:numPr>
          <w:ilvl w:val="1"/>
          <w:numId w:val="900"/>
        </w:numPr>
        <w:spacing w:before="0" w:after="0"/>
      </w:pPr>
      <w:r>
        <w:t>Global Collaboration</w:t>
      </w:r>
    </w:p>
    <w:p>
      <w:pPr>
        <w:numPr>
          <w:ilvl w:val="1"/>
          <w:numId w:val="900"/>
        </w:numPr>
        <w:spacing w:before="0" w:after="0"/>
      </w:pPr>
      <w:r>
        <w:t>Continuous Learning Systems</w:t>
      </w:r>
    </w:p>
    <w:p>
      <w:pPr>
        <w:numPr>
          <w:ilvl w:val="1"/>
          <w:numId w:val="900"/>
        </w:numPr>
        <w:spacing w:before="0" w:after="0"/>
      </w:pPr>
      <w:r>
        <w:t>Adaptive Methodologies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