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Systems Biology</w:t>
      </w:r>
    </w:p>
    <w:p>
      <w:pPr>
        <w:pStyle w:val="Heading1"/>
      </w:pPr>
      <w:r>
        <w:t>Introduction to Systems Biology</w:t>
      </w:r>
    </w:p>
    <w:p>
      <w:pPr>
        <w:numPr>
          <w:ilvl w:val="0"/>
          <w:numId w:val="900"/>
        </w:numPr>
        <w:spacing w:before="0" w:after="0"/>
      </w:pPr>
      <w:r>
        <w:t>Defining Systems Biology</w:t>
      </w:r>
    </w:p>
    <w:p>
      <w:pPr>
        <w:numPr>
          <w:ilvl w:val="1"/>
          <w:numId w:val="900"/>
        </w:numPr>
        <w:spacing w:before="0" w:after="0"/>
      </w:pPr>
      <w:r>
        <w:t>Historical Development of Systems Biology</w:t>
      </w:r>
    </w:p>
    <w:p>
      <w:pPr>
        <w:numPr>
          <w:ilvl w:val="1"/>
          <w:numId w:val="900"/>
        </w:numPr>
        <w:spacing w:before="0" w:after="0"/>
      </w:pPr>
      <w:r>
        <w:t>Core Philosophy: Holism vs. Reductionism</w:t>
      </w:r>
    </w:p>
    <w:p>
      <w:pPr>
        <w:numPr>
          <w:ilvl w:val="1"/>
          <w:numId w:val="900"/>
        </w:numPr>
        <w:spacing w:before="0" w:after="0"/>
      </w:pPr>
      <w:r>
        <w:t>The System as the Unit of Study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Integration of Biology, Mathematics, and Computer Science</w:t>
      </w:r>
    </w:p>
    <w:p>
      <w:pPr>
        <w:numPr>
          <w:ilvl w:val="1"/>
          <w:numId w:val="900"/>
        </w:numPr>
        <w:spacing w:before="0" w:after="0"/>
      </w:pPr>
      <w:r>
        <w:t>Role of Physics and Engineering Principles</w:t>
      </w:r>
    </w:p>
    <w:p>
      <w:pPr>
        <w:numPr>
          <w:ilvl w:val="1"/>
          <w:numId w:val="900"/>
        </w:numPr>
        <w:spacing w:before="0" w:after="0"/>
      </w:pPr>
      <w:r>
        <w:t>Collaboration Across Disciplines</w:t>
      </w:r>
    </w:p>
    <w:p>
      <w:pPr>
        <w:numPr>
          <w:ilvl w:val="0"/>
          <w:numId w:val="900"/>
        </w:numPr>
        <w:spacing w:before="0" w:after="0"/>
      </w:pPr>
      <w:r>
        <w:t>Key Concepts and Principles</w:t>
      </w:r>
    </w:p>
    <w:p>
      <w:pPr>
        <w:numPr>
          <w:ilvl w:val="1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Implications for Biological Understanding</w:t>
      </w:r>
    </w:p>
    <w:p>
      <w:pPr>
        <w:numPr>
          <w:ilvl w:val="1"/>
          <w:numId w:val="900"/>
        </w:numPr>
        <w:spacing w:before="0" w:after="0"/>
      </w:pPr>
      <w:r>
        <w:t>Robustness and Resilience</w:t>
      </w:r>
    </w:p>
    <w:p>
      <w:pPr>
        <w:numPr>
          <w:ilvl w:val="2"/>
          <w:numId w:val="900"/>
        </w:numPr>
        <w:spacing w:before="0" w:after="0"/>
      </w:pPr>
      <w:r>
        <w:t>Mechanisms of Robustness</w:t>
      </w:r>
    </w:p>
    <w:p>
      <w:pPr>
        <w:numPr>
          <w:ilvl w:val="2"/>
          <w:numId w:val="900"/>
        </w:numPr>
        <w:spacing w:before="0" w:after="0"/>
      </w:pPr>
      <w:r>
        <w:t>Biological Examples of Resilience</w:t>
      </w:r>
    </w:p>
    <w:p>
      <w:pPr>
        <w:numPr>
          <w:ilvl w:val="1"/>
          <w:numId w:val="900"/>
        </w:numPr>
        <w:spacing w:before="0" w:after="0"/>
      </w:pPr>
      <w:r>
        <w:t>Modularity and Hierarchy</w:t>
      </w:r>
    </w:p>
    <w:p>
      <w:pPr>
        <w:numPr>
          <w:ilvl w:val="2"/>
          <w:numId w:val="900"/>
        </w:numPr>
        <w:spacing w:before="0" w:after="0"/>
      </w:pPr>
      <w:r>
        <w:t>Modular Organization in Biological Systems</w:t>
      </w:r>
    </w:p>
    <w:p>
      <w:pPr>
        <w:numPr>
          <w:ilvl w:val="2"/>
          <w:numId w:val="900"/>
        </w:numPr>
        <w:spacing w:before="0" w:after="0"/>
      </w:pPr>
      <w:r>
        <w:t>Hierarchical Structure of Biological Networks</w:t>
      </w:r>
    </w:p>
    <w:p>
      <w:pPr>
        <w:numPr>
          <w:ilvl w:val="1"/>
          <w:numId w:val="900"/>
        </w:numPr>
        <w:spacing w:before="0" w:after="0"/>
      </w:pPr>
      <w:r>
        <w:t>System Control and Regulation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Homeostatic Control</w:t>
      </w:r>
    </w:p>
    <w:p>
      <w:pPr>
        <w:numPr>
          <w:ilvl w:val="1"/>
          <w:numId w:val="900"/>
        </w:numPr>
        <w:spacing w:before="0" w:after="0"/>
      </w:pPr>
      <w:r>
        <w:t>Feedback and Feedforward Loops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0"/>
          <w:numId w:val="900"/>
        </w:numPr>
        <w:spacing w:before="0" w:after="0"/>
      </w:pPr>
      <w:r>
        <w:t>The Systems Biology Cycle</w:t>
      </w:r>
    </w:p>
    <w:p>
      <w:pPr>
        <w:numPr>
          <w:ilvl w:val="1"/>
          <w:numId w:val="900"/>
        </w:numPr>
        <w:spacing w:before="0" w:after="0"/>
      </w:pPr>
      <w:r>
        <w:t>Iterative Process of Discovery</w:t>
      </w:r>
    </w:p>
    <w:p>
      <w:pPr>
        <w:numPr>
          <w:ilvl w:val="1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Data-Driven Hypotheses</w:t>
      </w:r>
    </w:p>
    <w:p>
      <w:pPr>
        <w:numPr>
          <w:ilvl w:val="2"/>
          <w:numId w:val="900"/>
        </w:numPr>
        <w:spacing w:before="0" w:after="0"/>
      </w:pPr>
      <w:r>
        <w:t>Model-Based Hypotheses</w:t>
      </w:r>
    </w:p>
    <w:p>
      <w:pPr>
        <w:numPr>
          <w:ilvl w:val="1"/>
          <w:numId w:val="900"/>
        </w:numPr>
        <w:spacing w:before="0" w:after="0"/>
      </w:pPr>
      <w:r>
        <w:t>High-Throughput Experimentation</w:t>
      </w:r>
    </w:p>
    <w:p>
      <w:pPr>
        <w:numPr>
          <w:ilvl w:val="2"/>
          <w:numId w:val="900"/>
        </w:numPr>
        <w:spacing w:before="0" w:after="0"/>
      </w:pPr>
      <w:r>
        <w:t>Experimental Platforms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1"/>
          <w:numId w:val="900"/>
        </w:numPr>
        <w:spacing w:before="0" w:after="0"/>
      </w:pPr>
      <w:r>
        <w:t>Computational Modeling</w:t>
      </w:r>
    </w:p>
    <w:p>
      <w:pPr>
        <w:numPr>
          <w:ilvl w:val="2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Simulation Approaches</w:t>
      </w:r>
    </w:p>
    <w:p>
      <w:pPr>
        <w:numPr>
          <w:ilvl w:val="1"/>
          <w:numId w:val="900"/>
        </w:numPr>
        <w:spacing w:before="0" w:after="0"/>
      </w:pPr>
      <w:r>
        <w:t>Prediction and Validation</w:t>
      </w:r>
    </w:p>
    <w:p>
      <w:pPr>
        <w:numPr>
          <w:ilvl w:val="2"/>
          <w:numId w:val="900"/>
        </w:numPr>
        <w:spacing w:before="0" w:after="0"/>
      </w:pPr>
      <w:r>
        <w:t>Experimental Validation</w:t>
      </w:r>
    </w:p>
    <w:p>
      <w:pPr>
        <w:numPr>
          <w:ilvl w:val="2"/>
          <w:numId w:val="900"/>
        </w:numPr>
        <w:spacing w:before="0" w:after="0"/>
      </w:pPr>
      <w:r>
        <w:t>Model Testing and Refinement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Linear Algebra for Systems Biology</w:t>
      </w:r>
    </w:p>
    <w:p>
      <w:pPr>
        <w:numPr>
          <w:ilvl w:val="1"/>
          <w:numId w:val="900"/>
        </w:numPr>
        <w:spacing w:before="0" w:after="0"/>
      </w:pPr>
      <w:r>
        <w:t>Vectors and Matrices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Singular Value Decomposition</w:t>
      </w:r>
    </w:p>
    <w:p>
      <w:pPr>
        <w:numPr>
          <w:ilvl w:val="0"/>
          <w:numId w:val="900"/>
        </w:numPr>
        <w:spacing w:before="0" w:after="0"/>
      </w:pPr>
      <w:r>
        <w:t>Calculus and 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1"/>
          <w:numId w:val="900"/>
        </w:numPr>
        <w:spacing w:before="0" w:after="0"/>
      </w:pPr>
      <w:r>
        <w:t>Numerical Methods for Solving Differential Equations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Bayesian Statistics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Multiple Testing Correction</w:t>
      </w:r>
    </w:p>
    <w:p>
      <w:pPr>
        <w:numPr>
          <w:ilvl w:val="0"/>
          <w:numId w:val="900"/>
        </w:numPr>
        <w:spacing w:before="0" w:after="0"/>
      </w:pPr>
      <w:r>
        <w:t>Graph Theory Fundamentals</w:t>
      </w:r>
    </w:p>
    <w:p>
      <w:pPr>
        <w:numPr>
          <w:ilvl w:val="1"/>
          <w:numId w:val="900"/>
        </w:numPr>
        <w:spacing w:before="0" w:after="0"/>
      </w:pPr>
      <w:r>
        <w:t>Basic Graph Concepts</w:t>
      </w:r>
    </w:p>
    <w:p>
      <w:pPr>
        <w:numPr>
          <w:ilvl w:val="1"/>
          <w:numId w:val="900"/>
        </w:numPr>
        <w:spacing w:before="0" w:after="0"/>
      </w:pPr>
      <w:r>
        <w:t>Graph Representations</w:t>
      </w:r>
    </w:p>
    <w:p>
      <w:pPr>
        <w:numPr>
          <w:ilvl w:val="1"/>
          <w:numId w:val="900"/>
        </w:numPr>
        <w:spacing w:before="0" w:after="0"/>
      </w:pPr>
      <w:r>
        <w:t>Graph Algorithms</w:t>
      </w:r>
    </w:p>
    <w:p>
      <w:pPr>
        <w:numPr>
          <w:ilvl w:val="1"/>
          <w:numId w:val="900"/>
        </w:numPr>
        <w:spacing w:before="0" w:after="0"/>
      </w:pPr>
      <w:r>
        <w:t>Network Metrics</w:t>
      </w:r>
    </w:p>
    <w:p>
      <w:pPr>
        <w:pStyle w:val="Heading1"/>
      </w:pPr>
      <w:r>
        <w:t>High-Throughput Experimental Technologies</w:t>
      </w:r>
    </w:p>
    <w:p>
      <w:pPr>
        <w:numPr>
          <w:ilvl w:val="0"/>
          <w:numId w:val="900"/>
        </w:numPr>
        <w:spacing w:before="0" w:after="0"/>
      </w:pPr>
      <w:r>
        <w:t>Genomics</w:t>
      </w:r>
    </w:p>
    <w:p>
      <w:pPr>
        <w:numPr>
          <w:ilvl w:val="1"/>
          <w:numId w:val="900"/>
        </w:numPr>
        <w:spacing w:before="0" w:after="0"/>
      </w:pPr>
      <w:r>
        <w:t>DNA Sequencing Technologies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Oxford Nanopore</w:t>
      </w:r>
    </w:p>
    <w:p>
      <w:pPr>
        <w:numPr>
          <w:ilvl w:val="3"/>
          <w:numId w:val="900"/>
        </w:numPr>
        <w:spacing w:before="0" w:after="0"/>
      </w:pPr>
      <w:r>
        <w:t>PacBio Sequencing</w:t>
      </w:r>
    </w:p>
    <w:p>
      <w:pPr>
        <w:numPr>
          <w:ilvl w:val="2"/>
          <w:numId w:val="900"/>
        </w:numPr>
        <w:spacing w:before="0" w:after="0"/>
      </w:pPr>
      <w:r>
        <w:t>Third-Generation Sequencing</w:t>
      </w:r>
    </w:p>
    <w:p>
      <w:pPr>
        <w:numPr>
          <w:ilvl w:val="1"/>
          <w:numId w:val="900"/>
        </w:numPr>
        <w:spacing w:before="0" w:after="0"/>
      </w:pPr>
      <w:r>
        <w:t>Genome Assembly and Annotation</w:t>
      </w:r>
    </w:p>
    <w:p>
      <w:pPr>
        <w:numPr>
          <w:ilvl w:val="2"/>
          <w:numId w:val="900"/>
        </w:numPr>
        <w:spacing w:before="0" w:after="0"/>
      </w:pPr>
      <w:r>
        <w:t>De Novo Assembly</w:t>
      </w:r>
    </w:p>
    <w:p>
      <w:pPr>
        <w:numPr>
          <w:ilvl w:val="2"/>
          <w:numId w:val="900"/>
        </w:numPr>
        <w:spacing w:before="0" w:after="0"/>
      </w:pPr>
      <w:r>
        <w:t>Reference-Based Assembly</w:t>
      </w:r>
    </w:p>
    <w:p>
      <w:pPr>
        <w:numPr>
          <w:ilvl w:val="2"/>
          <w:numId w:val="900"/>
        </w:numPr>
        <w:spacing w:before="0" w:after="0"/>
      </w:pPr>
      <w:r>
        <w:t>Gene Prediction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1"/>
          <w:numId w:val="900"/>
        </w:numPr>
        <w:spacing w:before="0" w:after="0"/>
      </w:pPr>
      <w:r>
        <w:t>Genomic Variation Analysis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2"/>
          <w:numId w:val="900"/>
        </w:numPr>
        <w:spacing w:before="0" w:after="0"/>
      </w:pPr>
      <w:r>
        <w:t>Copy Number Variations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2"/>
          <w:numId w:val="900"/>
        </w:numPr>
        <w:spacing w:before="0" w:after="0"/>
      </w:pPr>
      <w:r>
        <w:t>Genome-Wide Association Studies</w:t>
      </w:r>
    </w:p>
    <w:p>
      <w:pPr>
        <w:numPr>
          <w:ilvl w:val="1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Cross-Species Comparisons</w:t>
      </w:r>
    </w:p>
    <w:p>
      <w:pPr>
        <w:numPr>
          <w:ilvl w:val="2"/>
          <w:numId w:val="900"/>
        </w:numPr>
        <w:spacing w:before="0" w:after="0"/>
      </w:pPr>
      <w:r>
        <w:t>Evolutionary Genomics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0"/>
          <w:numId w:val="900"/>
        </w:numPr>
        <w:spacing w:before="0" w:after="0"/>
      </w:pPr>
      <w:r>
        <w:t>Transcriptomics</w:t>
      </w:r>
    </w:p>
    <w:p>
      <w:pPr>
        <w:numPr>
          <w:ilvl w:val="1"/>
          <w:numId w:val="900"/>
        </w:numPr>
        <w:spacing w:before="0" w:after="0"/>
      </w:pPr>
      <w:r>
        <w:t>RNA Sequencing Technologies</w:t>
      </w:r>
    </w:p>
    <w:p>
      <w:pPr>
        <w:numPr>
          <w:ilvl w:val="2"/>
          <w:numId w:val="900"/>
        </w:numPr>
        <w:spacing w:before="0" w:after="0"/>
      </w:pPr>
      <w:r>
        <w:t>Bulk RNA-Seq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Sequencing Protocols</w:t>
      </w:r>
    </w:p>
    <w:p>
      <w:pPr>
        <w:numPr>
          <w:ilvl w:val="3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3"/>
          <w:numId w:val="900"/>
        </w:numPr>
        <w:spacing w:before="0" w:after="0"/>
      </w:pPr>
      <w:r>
        <w:t>Cell Isolation Methods</w:t>
      </w:r>
    </w:p>
    <w:p>
      <w:pPr>
        <w:numPr>
          <w:ilvl w:val="3"/>
          <w:numId w:val="900"/>
        </w:numPr>
        <w:spacing w:before="0" w:after="0"/>
      </w:pPr>
      <w:r>
        <w:t>Droplet-Based Methods</w:t>
      </w:r>
    </w:p>
    <w:p>
      <w:pPr>
        <w:numPr>
          <w:ilvl w:val="3"/>
          <w:numId w:val="900"/>
        </w:numPr>
        <w:spacing w:before="0" w:after="0"/>
      </w:pPr>
      <w:r>
        <w:t>Plate-Based Methods</w:t>
      </w:r>
    </w:p>
    <w:p>
      <w:pPr>
        <w:numPr>
          <w:ilvl w:val="2"/>
          <w:numId w:val="900"/>
        </w:numPr>
        <w:spacing w:before="0" w:after="0"/>
      </w:pPr>
      <w:r>
        <w:t>Spatial Transcriptomics</w:t>
      </w:r>
    </w:p>
    <w:p>
      <w:pPr>
        <w:numPr>
          <w:ilvl w:val="3"/>
          <w:numId w:val="900"/>
        </w:numPr>
        <w:spacing w:before="0" w:after="0"/>
      </w:pPr>
      <w:r>
        <w:t>Tissue Section Analysis</w:t>
      </w:r>
    </w:p>
    <w:p>
      <w:pPr>
        <w:numPr>
          <w:ilvl w:val="3"/>
          <w:numId w:val="900"/>
        </w:numPr>
        <w:spacing w:before="0" w:after="0"/>
      </w:pPr>
      <w:r>
        <w:t>In Situ Sequencing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Differential Expression Analysis</w:t>
      </w:r>
    </w:p>
    <w:p>
      <w:pPr>
        <w:numPr>
          <w:ilvl w:val="2"/>
          <w:numId w:val="900"/>
        </w:numPr>
        <w:spacing w:before="0" w:after="0"/>
      </w:pPr>
      <w:r>
        <w:t>Time-Course Expression Studies</w:t>
      </w:r>
    </w:p>
    <w:p>
      <w:pPr>
        <w:numPr>
          <w:ilvl w:val="2"/>
          <w:numId w:val="900"/>
        </w:numPr>
        <w:spacing w:before="0" w:after="0"/>
      </w:pPr>
      <w:r>
        <w:t>Co-Expression Analysis</w:t>
      </w:r>
    </w:p>
    <w:p>
      <w:pPr>
        <w:numPr>
          <w:ilvl w:val="1"/>
          <w:numId w:val="900"/>
        </w:numPr>
        <w:spacing w:before="0" w:after="0"/>
      </w:pPr>
      <w:r>
        <w:t>Alternative Splicing Analysis</w:t>
      </w:r>
    </w:p>
    <w:p>
      <w:pPr>
        <w:numPr>
          <w:ilvl w:val="2"/>
          <w:numId w:val="900"/>
        </w:numPr>
        <w:spacing w:before="0" w:after="0"/>
      </w:pPr>
      <w:r>
        <w:t>Splice Variant Detection</w:t>
      </w:r>
    </w:p>
    <w:p>
      <w:pPr>
        <w:numPr>
          <w:ilvl w:val="2"/>
          <w:numId w:val="900"/>
        </w:numPr>
        <w:spacing w:before="0" w:after="0"/>
      </w:pPr>
      <w:r>
        <w:t>Isoform Quantification</w:t>
      </w:r>
    </w:p>
    <w:p>
      <w:pPr>
        <w:numPr>
          <w:ilvl w:val="1"/>
          <w:numId w:val="900"/>
        </w:numPr>
        <w:spacing w:before="0" w:after="0"/>
      </w:pPr>
      <w:r>
        <w:t>Non-Coding RNA Analysis</w:t>
      </w:r>
    </w:p>
    <w:p>
      <w:pPr>
        <w:numPr>
          <w:ilvl w:val="2"/>
          <w:numId w:val="900"/>
        </w:numPr>
        <w:spacing w:before="0" w:after="0"/>
      </w:pPr>
      <w:r>
        <w:t>microRNA Profiling</w:t>
      </w:r>
    </w:p>
    <w:p>
      <w:pPr>
        <w:numPr>
          <w:ilvl w:val="2"/>
          <w:numId w:val="900"/>
        </w:numPr>
        <w:spacing w:before="0" w:after="0"/>
      </w:pPr>
      <w:r>
        <w:t>Long Non-Coding RNA Discovery</w:t>
      </w:r>
    </w:p>
    <w:p>
      <w:pPr>
        <w:numPr>
          <w:ilvl w:val="2"/>
          <w:numId w:val="900"/>
        </w:numPr>
        <w:spacing w:before="0" w:after="0"/>
      </w:pPr>
      <w:r>
        <w:t>Circular RNA Detection</w:t>
      </w:r>
    </w:p>
    <w:p>
      <w:pPr>
        <w:numPr>
          <w:ilvl w:val="0"/>
          <w:numId w:val="900"/>
        </w:numPr>
        <w:spacing w:before="0" w:after="0"/>
      </w:pPr>
      <w:r>
        <w:t>Proteomics</w:t>
      </w:r>
    </w:p>
    <w:p>
      <w:pPr>
        <w:numPr>
          <w:ilvl w:val="1"/>
          <w:numId w:val="900"/>
        </w:numPr>
        <w:spacing w:before="0" w:after="0"/>
      </w:pPr>
      <w:r>
        <w:t>Mass Spectrometry Approaches</w:t>
      </w:r>
    </w:p>
    <w:p>
      <w:pPr>
        <w:numPr>
          <w:ilvl w:val="2"/>
          <w:numId w:val="900"/>
        </w:numPr>
        <w:spacing w:before="0" w:after="0"/>
      </w:pPr>
      <w:r>
        <w:t>Sample Preparation Methods</w:t>
      </w:r>
    </w:p>
    <w:p>
      <w:pPr>
        <w:numPr>
          <w:ilvl w:val="2"/>
          <w:numId w:val="900"/>
        </w:numPr>
        <w:spacing w:before="0" w:after="0"/>
      </w:pPr>
      <w:r>
        <w:t>Ionization Techniques</w:t>
      </w:r>
    </w:p>
    <w:p>
      <w:pPr>
        <w:numPr>
          <w:ilvl w:val="2"/>
          <w:numId w:val="900"/>
        </w:numPr>
        <w:spacing w:before="0" w:after="0"/>
      </w:pPr>
      <w:r>
        <w:t>Mass Analyzers</w:t>
      </w:r>
    </w:p>
    <w:p>
      <w:pPr>
        <w:numPr>
          <w:ilvl w:val="2"/>
          <w:numId w:val="900"/>
        </w:numPr>
        <w:spacing w:before="0" w:after="0"/>
      </w:pPr>
      <w:r>
        <w:t>Data Acquisition Strategies</w:t>
      </w:r>
    </w:p>
    <w:p>
      <w:pPr>
        <w:numPr>
          <w:ilvl w:val="1"/>
          <w:numId w:val="900"/>
        </w:numPr>
        <w:spacing w:before="0" w:after="0"/>
      </w:pPr>
      <w:r>
        <w:t>Protein Identification and Quantification</w:t>
      </w:r>
    </w:p>
    <w:p>
      <w:pPr>
        <w:numPr>
          <w:ilvl w:val="2"/>
          <w:numId w:val="900"/>
        </w:numPr>
        <w:spacing w:before="0" w:after="0"/>
      </w:pPr>
      <w:r>
        <w:t>Database Searching</w:t>
      </w:r>
    </w:p>
    <w:p>
      <w:pPr>
        <w:numPr>
          <w:ilvl w:val="2"/>
          <w:numId w:val="900"/>
        </w:numPr>
        <w:spacing w:before="0" w:after="0"/>
      </w:pPr>
      <w:r>
        <w:t>Label-Free Quantification</w:t>
      </w:r>
    </w:p>
    <w:p>
      <w:pPr>
        <w:numPr>
          <w:ilvl w:val="2"/>
          <w:numId w:val="900"/>
        </w:numPr>
        <w:spacing w:before="0" w:after="0"/>
      </w:pPr>
      <w:r>
        <w:t>Isotope Labeling Methods</w:t>
      </w:r>
    </w:p>
    <w:p>
      <w:pPr>
        <w:numPr>
          <w:ilvl w:val="3"/>
          <w:numId w:val="900"/>
        </w:numPr>
        <w:spacing w:before="0" w:after="0"/>
      </w:pPr>
      <w:r>
        <w:t>SILAC</w:t>
      </w:r>
    </w:p>
    <w:p>
      <w:pPr>
        <w:numPr>
          <w:ilvl w:val="3"/>
          <w:numId w:val="900"/>
        </w:numPr>
        <w:spacing w:before="0" w:after="0"/>
      </w:pPr>
      <w:r>
        <w:t>iTRAQ</w:t>
      </w:r>
    </w:p>
    <w:p>
      <w:pPr>
        <w:numPr>
          <w:ilvl w:val="3"/>
          <w:numId w:val="900"/>
        </w:numPr>
        <w:spacing w:before="0" w:after="0"/>
      </w:pPr>
      <w:r>
        <w:t>TMT</w:t>
      </w:r>
    </w:p>
    <w:p>
      <w:pPr>
        <w:numPr>
          <w:ilvl w:val="1"/>
          <w:numId w:val="900"/>
        </w:numPr>
        <w:spacing w:before="0" w:after="0"/>
      </w:pPr>
      <w:r>
        <w:t>Post-Translational Modification Analysis</w:t>
      </w:r>
    </w:p>
    <w:p>
      <w:pPr>
        <w:numPr>
          <w:ilvl w:val="2"/>
          <w:numId w:val="900"/>
        </w:numPr>
        <w:spacing w:before="0" w:after="0"/>
      </w:pPr>
      <w:r>
        <w:t>Phosphoproteomics</w:t>
      </w:r>
    </w:p>
    <w:p>
      <w:pPr>
        <w:numPr>
          <w:ilvl w:val="2"/>
          <w:numId w:val="900"/>
        </w:numPr>
        <w:spacing w:before="0" w:after="0"/>
      </w:pPr>
      <w:r>
        <w:t>Ubiquitinomics</w:t>
      </w:r>
    </w:p>
    <w:p>
      <w:pPr>
        <w:numPr>
          <w:ilvl w:val="2"/>
          <w:numId w:val="900"/>
        </w:numPr>
        <w:spacing w:before="0" w:after="0"/>
      </w:pPr>
      <w:r>
        <w:t>Glycoproteomics</w:t>
      </w:r>
    </w:p>
    <w:p>
      <w:pPr>
        <w:numPr>
          <w:ilvl w:val="2"/>
          <w:numId w:val="900"/>
        </w:numPr>
        <w:spacing w:before="0" w:after="0"/>
      </w:pPr>
      <w:r>
        <w:t>Acetylomics</w:t>
      </w:r>
    </w:p>
    <w:p>
      <w:pPr>
        <w:numPr>
          <w:ilvl w:val="1"/>
          <w:numId w:val="900"/>
        </w:numPr>
        <w:spacing w:before="0" w:after="0"/>
      </w:pPr>
      <w:r>
        <w:t>Protein-Protein Interaction Studies</w:t>
      </w:r>
    </w:p>
    <w:p>
      <w:pPr>
        <w:numPr>
          <w:ilvl w:val="2"/>
          <w:numId w:val="900"/>
        </w:numPr>
        <w:spacing w:before="0" w:after="0"/>
      </w:pPr>
      <w:r>
        <w:t>Affinity Purification Mass Spectrometry</w:t>
      </w:r>
    </w:p>
    <w:p>
      <w:pPr>
        <w:numPr>
          <w:ilvl w:val="2"/>
          <w:numId w:val="900"/>
        </w:numPr>
        <w:spacing w:before="0" w:after="0"/>
      </w:pPr>
      <w:r>
        <w:t>Cross-Linking Mass Spectrometry</w:t>
      </w:r>
    </w:p>
    <w:p>
      <w:pPr>
        <w:numPr>
          <w:ilvl w:val="2"/>
          <w:numId w:val="900"/>
        </w:numPr>
        <w:spacing w:before="0" w:after="0"/>
      </w:pPr>
      <w:r>
        <w:t>Proximity Labeling</w:t>
      </w:r>
    </w:p>
    <w:p>
      <w:pPr>
        <w:numPr>
          <w:ilvl w:val="0"/>
          <w:numId w:val="900"/>
        </w:numPr>
        <w:spacing w:before="0" w:after="0"/>
      </w:pPr>
      <w:r>
        <w:t>Metabolomics</w:t>
      </w:r>
    </w:p>
    <w:p>
      <w:pPr>
        <w:numPr>
          <w:ilvl w:val="1"/>
          <w:numId w:val="900"/>
        </w:numPr>
        <w:spacing w:before="0" w:after="0"/>
      </w:pPr>
      <w:r>
        <w:t>Analytical Platforms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GC-MS</w:t>
      </w:r>
    </w:p>
    <w:p>
      <w:pPr>
        <w:numPr>
          <w:ilvl w:val="3"/>
          <w:numId w:val="900"/>
        </w:numPr>
        <w:spacing w:before="0" w:after="0"/>
      </w:pPr>
      <w:r>
        <w:t>LC-MS</w:t>
      </w:r>
    </w:p>
    <w:p>
      <w:pPr>
        <w:numPr>
          <w:ilvl w:val="3"/>
          <w:numId w:val="900"/>
        </w:numPr>
        <w:spacing w:before="0" w:after="0"/>
      </w:pPr>
      <w:r>
        <w:t>Direct Infusion MS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3"/>
          <w:numId w:val="900"/>
        </w:numPr>
        <w:spacing w:before="0" w:after="0"/>
      </w:pPr>
      <w:r>
        <w:t>1D NMR</w:t>
      </w:r>
    </w:p>
    <w:p>
      <w:pPr>
        <w:numPr>
          <w:ilvl w:val="3"/>
          <w:numId w:val="900"/>
        </w:numPr>
        <w:spacing w:before="0" w:after="0"/>
      </w:pPr>
      <w:r>
        <w:t>2D NMR</w:t>
      </w:r>
    </w:p>
    <w:p>
      <w:pPr>
        <w:numPr>
          <w:ilvl w:val="3"/>
          <w:numId w:val="900"/>
        </w:numPr>
        <w:spacing w:before="0" w:after="0"/>
      </w:pPr>
      <w:r>
        <w:t>High-Resolution Magic Angle Spinning</w:t>
      </w:r>
    </w:p>
    <w:p>
      <w:pPr>
        <w:numPr>
          <w:ilvl w:val="1"/>
          <w:numId w:val="900"/>
        </w:numPr>
        <w:spacing w:before="0" w:after="0"/>
      </w:pPr>
      <w:r>
        <w:t>Metabolite Identification and Quantification</w:t>
      </w:r>
    </w:p>
    <w:p>
      <w:pPr>
        <w:numPr>
          <w:ilvl w:val="2"/>
          <w:numId w:val="900"/>
        </w:numPr>
        <w:spacing w:before="0" w:after="0"/>
      </w:pPr>
      <w:r>
        <w:t>Database Matching</w:t>
      </w:r>
    </w:p>
    <w:p>
      <w:pPr>
        <w:numPr>
          <w:ilvl w:val="2"/>
          <w:numId w:val="900"/>
        </w:numPr>
        <w:spacing w:before="0" w:after="0"/>
      </w:pPr>
      <w:r>
        <w:t>Spectral Libraries</w:t>
      </w:r>
    </w:p>
    <w:p>
      <w:pPr>
        <w:numPr>
          <w:ilvl w:val="2"/>
          <w:numId w:val="900"/>
        </w:numPr>
        <w:spacing w:before="0" w:after="0"/>
      </w:pPr>
      <w:r>
        <w:t>De Novo Structure Elucidation</w:t>
      </w:r>
    </w:p>
    <w:p>
      <w:pPr>
        <w:numPr>
          <w:ilvl w:val="1"/>
          <w:numId w:val="900"/>
        </w:numPr>
        <w:spacing w:before="0" w:after="0"/>
      </w:pPr>
      <w:r>
        <w:t>Metabolic Flux Analysis</w:t>
      </w:r>
    </w:p>
    <w:p>
      <w:pPr>
        <w:numPr>
          <w:ilvl w:val="2"/>
          <w:numId w:val="900"/>
        </w:numPr>
        <w:spacing w:before="0" w:after="0"/>
      </w:pPr>
      <w:r>
        <w:t>Stable Isotope Labeling</w:t>
      </w:r>
    </w:p>
    <w:p>
      <w:pPr>
        <w:numPr>
          <w:ilvl w:val="2"/>
          <w:numId w:val="900"/>
        </w:numPr>
        <w:spacing w:before="0" w:after="0"/>
      </w:pPr>
      <w:r>
        <w:t>Flux Balance Analysis</w:t>
      </w:r>
    </w:p>
    <w:p>
      <w:pPr>
        <w:numPr>
          <w:ilvl w:val="2"/>
          <w:numId w:val="900"/>
        </w:numPr>
        <w:spacing w:before="0" w:after="0"/>
      </w:pPr>
      <w:r>
        <w:t>Dynamic Flux Analysis</w:t>
      </w:r>
    </w:p>
    <w:p>
      <w:pPr>
        <w:numPr>
          <w:ilvl w:val="1"/>
          <w:numId w:val="900"/>
        </w:numPr>
        <w:spacing w:before="0" w:after="0"/>
      </w:pPr>
      <w:r>
        <w:t>Lipidomics</w:t>
      </w:r>
    </w:p>
    <w:p>
      <w:pPr>
        <w:numPr>
          <w:ilvl w:val="2"/>
          <w:numId w:val="900"/>
        </w:numPr>
        <w:spacing w:before="0" w:after="0"/>
      </w:pPr>
      <w:r>
        <w:t>Lipid Extraction Methods</w:t>
      </w:r>
    </w:p>
    <w:p>
      <w:pPr>
        <w:numPr>
          <w:ilvl w:val="2"/>
          <w:numId w:val="900"/>
        </w:numPr>
        <w:spacing w:before="0" w:after="0"/>
      </w:pPr>
      <w:r>
        <w:t>Lipid Classification</w:t>
      </w:r>
    </w:p>
    <w:p>
      <w:pPr>
        <w:numPr>
          <w:ilvl w:val="2"/>
          <w:numId w:val="900"/>
        </w:numPr>
        <w:spacing w:before="0" w:after="0"/>
      </w:pPr>
      <w:r>
        <w:t>Membrane Dynamics</w:t>
      </w:r>
    </w:p>
    <w:p>
      <w:pPr>
        <w:numPr>
          <w:ilvl w:val="0"/>
          <w:numId w:val="900"/>
        </w:numPr>
        <w:spacing w:before="0" w:after="0"/>
      </w:pPr>
      <w:r>
        <w:t>Epigenomics</w:t>
      </w:r>
    </w:p>
    <w:p>
      <w:pPr>
        <w:numPr>
          <w:ilvl w:val="1"/>
          <w:numId w:val="900"/>
        </w:numPr>
        <w:spacing w:before="0" w:after="0"/>
      </w:pPr>
      <w:r>
        <w:t>DNA Methylation Analysis</w:t>
      </w:r>
    </w:p>
    <w:p>
      <w:pPr>
        <w:numPr>
          <w:ilvl w:val="2"/>
          <w:numId w:val="900"/>
        </w:numPr>
        <w:spacing w:before="0" w:after="0"/>
      </w:pPr>
      <w:r>
        <w:t>Bisulfite Sequencing</w:t>
      </w:r>
    </w:p>
    <w:p>
      <w:pPr>
        <w:numPr>
          <w:ilvl w:val="2"/>
          <w:numId w:val="900"/>
        </w:numPr>
        <w:spacing w:before="0" w:after="0"/>
      </w:pPr>
      <w:r>
        <w:t>Methylation Arrays</w:t>
      </w:r>
    </w:p>
    <w:p>
      <w:pPr>
        <w:numPr>
          <w:ilvl w:val="2"/>
          <w:numId w:val="900"/>
        </w:numPr>
        <w:spacing w:before="0" w:after="0"/>
      </w:pPr>
      <w:r>
        <w:t>Reduced Representation Bisulfite Sequencing</w:t>
      </w:r>
    </w:p>
    <w:p>
      <w:pPr>
        <w:numPr>
          <w:ilvl w:val="1"/>
          <w:numId w:val="900"/>
        </w:numPr>
        <w:spacing w:before="0" w:after="0"/>
      </w:pPr>
      <w:r>
        <w:t>Histone Modification Profiling</w:t>
      </w:r>
    </w:p>
    <w:p>
      <w:pPr>
        <w:numPr>
          <w:ilvl w:val="2"/>
          <w:numId w:val="900"/>
        </w:numPr>
        <w:spacing w:before="0" w:after="0"/>
      </w:pPr>
      <w:r>
        <w:t>Chromatin Immunoprecipitation Sequencing</w:t>
      </w:r>
    </w:p>
    <w:p>
      <w:pPr>
        <w:numPr>
          <w:ilvl w:val="2"/>
          <w:numId w:val="900"/>
        </w:numPr>
        <w:spacing w:before="0" w:after="0"/>
      </w:pPr>
      <w:r>
        <w:t>CUT&amp;RUN</w:t>
      </w:r>
    </w:p>
    <w:p>
      <w:pPr>
        <w:numPr>
          <w:ilvl w:val="2"/>
          <w:numId w:val="900"/>
        </w:numPr>
        <w:spacing w:before="0" w:after="0"/>
      </w:pPr>
      <w:r>
        <w:t>CUT&amp;Tag</w:t>
      </w:r>
    </w:p>
    <w:p>
      <w:pPr>
        <w:numPr>
          <w:ilvl w:val="1"/>
          <w:numId w:val="900"/>
        </w:numPr>
        <w:spacing w:before="0" w:after="0"/>
      </w:pPr>
      <w:r>
        <w:t>Chromatin Accessibility</w:t>
      </w:r>
    </w:p>
    <w:p>
      <w:pPr>
        <w:numPr>
          <w:ilvl w:val="2"/>
          <w:numId w:val="900"/>
        </w:numPr>
        <w:spacing w:before="0" w:after="0"/>
      </w:pPr>
      <w:r>
        <w:t>ATAC-Seq</w:t>
      </w:r>
    </w:p>
    <w:p>
      <w:pPr>
        <w:numPr>
          <w:ilvl w:val="2"/>
          <w:numId w:val="900"/>
        </w:numPr>
        <w:spacing w:before="0" w:after="0"/>
      </w:pPr>
      <w:r>
        <w:t>FAIRE-Seq</w:t>
      </w:r>
    </w:p>
    <w:p>
      <w:pPr>
        <w:numPr>
          <w:ilvl w:val="2"/>
          <w:numId w:val="900"/>
        </w:numPr>
        <w:spacing w:before="0" w:after="0"/>
      </w:pPr>
      <w:r>
        <w:t>DNase-Seq</w:t>
      </w:r>
    </w:p>
    <w:p>
      <w:pPr>
        <w:numPr>
          <w:ilvl w:val="1"/>
          <w:numId w:val="900"/>
        </w:numPr>
        <w:spacing w:before="0" w:after="0"/>
      </w:pPr>
      <w:r>
        <w:t>Chromosome Conformation</w:t>
      </w:r>
    </w:p>
    <w:p>
      <w:pPr>
        <w:numPr>
          <w:ilvl w:val="2"/>
          <w:numId w:val="900"/>
        </w:numPr>
        <w:spacing w:before="0" w:after="0"/>
      </w:pPr>
      <w:r>
        <w:t>Hi-C</w:t>
      </w:r>
    </w:p>
    <w:p>
      <w:pPr>
        <w:numPr>
          <w:ilvl w:val="2"/>
          <w:numId w:val="900"/>
        </w:numPr>
        <w:spacing w:before="0" w:after="0"/>
      </w:pPr>
      <w:r>
        <w:t>ChIA-PET</w:t>
      </w:r>
    </w:p>
    <w:p>
      <w:pPr>
        <w:numPr>
          <w:ilvl w:val="2"/>
          <w:numId w:val="900"/>
        </w:numPr>
        <w:spacing w:before="0" w:after="0"/>
      </w:pPr>
      <w:r>
        <w:t>Capture-C</w:t>
      </w:r>
    </w:p>
    <w:p>
      <w:pPr>
        <w:pStyle w:val="Heading1"/>
      </w:pPr>
      <w:r>
        <w:t>Bioinformatics and Data Analysis</w:t>
      </w:r>
    </w:p>
    <w:p>
      <w:pPr>
        <w:numPr>
          <w:ilvl w:val="0"/>
          <w:numId w:val="900"/>
        </w:numPr>
        <w:spacing w:before="0" w:after="0"/>
      </w:pPr>
      <w:r>
        <w:t>Data Management and Quality Control</w:t>
      </w:r>
    </w:p>
    <w:p>
      <w:pPr>
        <w:numPr>
          <w:ilvl w:val="1"/>
          <w:numId w:val="900"/>
        </w:numPr>
        <w:spacing w:before="0" w:after="0"/>
      </w:pPr>
      <w:r>
        <w:t>Data Storage and Formats</w:t>
      </w:r>
    </w:p>
    <w:p>
      <w:pPr>
        <w:numPr>
          <w:ilvl w:val="2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Cloud Computing Platforms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Sequencing Quality Metrics</w:t>
      </w:r>
    </w:p>
    <w:p>
      <w:pPr>
        <w:numPr>
          <w:ilvl w:val="2"/>
          <w:numId w:val="900"/>
        </w:numPr>
        <w:spacing w:before="0" w:after="0"/>
      </w:pPr>
      <w:r>
        <w:t>Contamination Detection</w:t>
      </w:r>
    </w:p>
    <w:p>
      <w:pPr>
        <w:numPr>
          <w:ilvl w:val="2"/>
          <w:numId w:val="900"/>
        </w:numPr>
        <w:spacing w:before="0" w:after="0"/>
      </w:pPr>
      <w:r>
        <w:t>Batch Effect Identification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Normalization Methods</w:t>
      </w:r>
    </w:p>
    <w:p>
      <w:pPr>
        <w:numPr>
          <w:ilvl w:val="2"/>
          <w:numId w:val="900"/>
        </w:numPr>
        <w:spacing w:before="0" w:after="0"/>
      </w:pPr>
      <w:r>
        <w:t>Filtering Strategies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0"/>
          <w:numId w:val="900"/>
        </w:numPr>
        <w:spacing w:before="0" w:after="0"/>
      </w:pPr>
      <w:r>
        <w:t>Statistical Analysis Methods</w:t>
      </w:r>
    </w:p>
    <w:p>
      <w:pPr>
        <w:numPr>
          <w:ilvl w:val="1"/>
          <w:numId w:val="900"/>
        </w:numPr>
        <w:spacing w:before="0" w:after="0"/>
      </w:pPr>
      <w:r>
        <w:t>Univariate Analysis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ANOVA</w:t>
      </w:r>
    </w:p>
    <w:p>
      <w:pPr>
        <w:numPr>
          <w:ilvl w:val="2"/>
          <w:numId w:val="900"/>
        </w:numPr>
        <w:spacing w:before="0" w:after="0"/>
      </w:pPr>
      <w:r>
        <w:t>Non-Parametric Tests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Canonical Correlation Analysis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Regression Methods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Neural Network Architectures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0"/>
          <w:numId w:val="900"/>
        </w:numPr>
        <w:spacing w:before="0" w:after="0"/>
      </w:pPr>
      <w:r>
        <w:t>Biological Databases and Resources</w:t>
      </w:r>
    </w:p>
    <w:p>
      <w:pPr>
        <w:numPr>
          <w:ilvl w:val="1"/>
          <w:numId w:val="900"/>
        </w:numPr>
        <w:spacing w:before="0" w:after="0"/>
      </w:pPr>
      <w:r>
        <w:t>Sequence Databases</w:t>
      </w:r>
    </w:p>
    <w:p>
      <w:pPr>
        <w:numPr>
          <w:ilvl w:val="2"/>
          <w:numId w:val="900"/>
        </w:numPr>
        <w:spacing w:before="0" w:after="0"/>
      </w:pPr>
      <w:r>
        <w:t>NCBI GenBank</w:t>
      </w:r>
    </w:p>
    <w:p>
      <w:pPr>
        <w:numPr>
          <w:ilvl w:val="2"/>
          <w:numId w:val="900"/>
        </w:numPr>
        <w:spacing w:before="0" w:after="0"/>
      </w:pPr>
      <w:r>
        <w:t>EMBL-EBI</w:t>
      </w:r>
    </w:p>
    <w:p>
      <w:pPr>
        <w:numPr>
          <w:ilvl w:val="2"/>
          <w:numId w:val="900"/>
        </w:numPr>
        <w:spacing w:before="0" w:after="0"/>
      </w:pPr>
      <w:r>
        <w:t>DDBJ</w:t>
      </w:r>
    </w:p>
    <w:p>
      <w:pPr>
        <w:numPr>
          <w:ilvl w:val="1"/>
          <w:numId w:val="900"/>
        </w:numPr>
        <w:spacing w:before="0" w:after="0"/>
      </w:pPr>
      <w:r>
        <w:t>Protein Databases</w:t>
      </w:r>
    </w:p>
    <w:p>
      <w:pPr>
        <w:numPr>
          <w:ilvl w:val="2"/>
          <w:numId w:val="900"/>
        </w:numPr>
        <w:spacing w:before="0" w:after="0"/>
      </w:pPr>
      <w:r>
        <w:t>UniProt</w:t>
      </w:r>
    </w:p>
    <w:p>
      <w:pPr>
        <w:numPr>
          <w:ilvl w:val="2"/>
          <w:numId w:val="900"/>
        </w:numPr>
        <w:spacing w:before="0" w:after="0"/>
      </w:pPr>
      <w:r>
        <w:t>Protein Data Bank</w:t>
      </w:r>
    </w:p>
    <w:p>
      <w:pPr>
        <w:numPr>
          <w:ilvl w:val="2"/>
          <w:numId w:val="900"/>
        </w:numPr>
        <w:spacing w:before="0" w:after="0"/>
      </w:pPr>
      <w:r>
        <w:t>InterPro</w:t>
      </w:r>
    </w:p>
    <w:p>
      <w:pPr>
        <w:numPr>
          <w:ilvl w:val="1"/>
          <w:numId w:val="900"/>
        </w:numPr>
        <w:spacing w:before="0" w:after="0"/>
      </w:pPr>
      <w:r>
        <w:t>Pathway and Network Databases</w:t>
      </w:r>
    </w:p>
    <w:p>
      <w:pPr>
        <w:numPr>
          <w:ilvl w:val="2"/>
          <w:numId w:val="900"/>
        </w:numPr>
        <w:spacing w:before="0" w:after="0"/>
      </w:pPr>
      <w:r>
        <w:t>KEGG</w:t>
      </w:r>
    </w:p>
    <w:p>
      <w:pPr>
        <w:numPr>
          <w:ilvl w:val="2"/>
          <w:numId w:val="900"/>
        </w:numPr>
        <w:spacing w:before="0" w:after="0"/>
      </w:pPr>
      <w:r>
        <w:t>Reactome</w:t>
      </w:r>
    </w:p>
    <w:p>
      <w:pPr>
        <w:numPr>
          <w:ilvl w:val="2"/>
          <w:numId w:val="900"/>
        </w:numPr>
        <w:spacing w:before="0" w:after="0"/>
      </w:pPr>
      <w:r>
        <w:t>WikiPathways</w:t>
      </w:r>
    </w:p>
    <w:p>
      <w:pPr>
        <w:numPr>
          <w:ilvl w:val="2"/>
          <w:numId w:val="900"/>
        </w:numPr>
        <w:spacing w:before="0" w:after="0"/>
      </w:pPr>
      <w:r>
        <w:t>STRING</w:t>
      </w:r>
    </w:p>
    <w:p>
      <w:pPr>
        <w:numPr>
          <w:ilvl w:val="1"/>
          <w:numId w:val="900"/>
        </w:numPr>
        <w:spacing w:before="0" w:after="0"/>
      </w:pPr>
      <w:r>
        <w:t>Gene Ontology and Annotation</w:t>
      </w:r>
    </w:p>
    <w:p>
      <w:pPr>
        <w:numPr>
          <w:ilvl w:val="2"/>
          <w:numId w:val="900"/>
        </w:numPr>
        <w:spacing w:before="0" w:after="0"/>
      </w:pPr>
      <w:r>
        <w:t>GO Terms and Structure</w:t>
      </w:r>
    </w:p>
    <w:p>
      <w:pPr>
        <w:numPr>
          <w:ilvl w:val="2"/>
          <w:numId w:val="900"/>
        </w:numPr>
        <w:spacing w:before="0" w:after="0"/>
      </w:pPr>
      <w:r>
        <w:t>Functional Enrichment Analysis</w:t>
      </w:r>
    </w:p>
    <w:p>
      <w:pPr>
        <w:numPr>
          <w:ilvl w:val="2"/>
          <w:numId w:val="900"/>
        </w:numPr>
        <w:spacing w:before="0" w:after="0"/>
      </w:pPr>
      <w:r>
        <w:t>Pathway Enrichment</w:t>
      </w:r>
    </w:p>
    <w:p>
      <w:pPr>
        <w:numPr>
          <w:ilvl w:val="0"/>
          <w:numId w:val="900"/>
        </w:numPr>
        <w:spacing w:before="0" w:after="0"/>
      </w:pPr>
      <w:r>
        <w:t>Data Integration Strategies</w:t>
      </w:r>
    </w:p>
    <w:p>
      <w:pPr>
        <w:numPr>
          <w:ilvl w:val="1"/>
          <w:numId w:val="900"/>
        </w:numPr>
        <w:spacing w:before="0" w:after="0"/>
      </w:pPr>
      <w:r>
        <w:t>Multi-Omics Integration</w:t>
      </w:r>
    </w:p>
    <w:p>
      <w:pPr>
        <w:numPr>
          <w:ilvl w:val="2"/>
          <w:numId w:val="900"/>
        </w:numPr>
        <w:spacing w:before="0" w:after="0"/>
      </w:pPr>
      <w:r>
        <w:t>Concatenation Methods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2"/>
          <w:numId w:val="900"/>
        </w:numPr>
        <w:spacing w:before="0" w:after="0"/>
      </w:pPr>
      <w:r>
        <w:t>Model-Based Integration</w:t>
      </w:r>
    </w:p>
    <w:p>
      <w:pPr>
        <w:numPr>
          <w:ilvl w:val="1"/>
          <w:numId w:val="900"/>
        </w:numPr>
        <w:spacing w:before="0" w:after="0"/>
      </w:pPr>
      <w:r>
        <w:t>Network-Based Integration</w:t>
      </w:r>
    </w:p>
    <w:p>
      <w:pPr>
        <w:numPr>
          <w:ilvl w:val="2"/>
          <w:numId w:val="900"/>
        </w:numPr>
        <w:spacing w:before="0" w:after="0"/>
      </w:pPr>
      <w:r>
        <w:t>Multi-Layer Networks</w:t>
      </w:r>
    </w:p>
    <w:p>
      <w:pPr>
        <w:numPr>
          <w:ilvl w:val="2"/>
          <w:numId w:val="900"/>
        </w:numPr>
        <w:spacing w:before="0" w:after="0"/>
      </w:pPr>
      <w:r>
        <w:t>Network Alignment</w:t>
      </w:r>
    </w:p>
    <w:p>
      <w:pPr>
        <w:numPr>
          <w:ilvl w:val="2"/>
          <w:numId w:val="900"/>
        </w:numPr>
        <w:spacing w:before="0" w:after="0"/>
      </w:pPr>
      <w:r>
        <w:t>Network Fusion</w:t>
      </w:r>
    </w:p>
    <w:p>
      <w:pPr>
        <w:numPr>
          <w:ilvl w:val="1"/>
          <w:numId w:val="900"/>
        </w:numPr>
        <w:spacing w:before="0" w:after="0"/>
      </w:pPr>
      <w:r>
        <w:t>Statistical Integration Methods</w:t>
      </w:r>
    </w:p>
    <w:p>
      <w:pPr>
        <w:numPr>
          <w:ilvl w:val="2"/>
          <w:numId w:val="900"/>
        </w:numPr>
        <w:spacing w:before="0" w:after="0"/>
      </w:pPr>
      <w:r>
        <w:t>Meta-Analysis</w:t>
      </w:r>
    </w:p>
    <w:p>
      <w:pPr>
        <w:numPr>
          <w:ilvl w:val="2"/>
          <w:numId w:val="900"/>
        </w:numPr>
        <w:spacing w:before="0" w:after="0"/>
      </w:pPr>
      <w:r>
        <w:t>Bayesian Integration</w:t>
      </w:r>
    </w:p>
    <w:p>
      <w:pPr>
        <w:numPr>
          <w:ilvl w:val="2"/>
          <w:numId w:val="900"/>
        </w:numPr>
        <w:spacing w:before="0" w:after="0"/>
      </w:pPr>
      <w:r>
        <w:t>Matrix Factorization</w:t>
      </w:r>
    </w:p>
    <w:p>
      <w:pPr>
        <w:pStyle w:val="Heading1"/>
      </w:pPr>
      <w:r>
        <w:t>Network Biology</w:t>
      </w:r>
    </w:p>
    <w:p>
      <w:pPr>
        <w:numPr>
          <w:ilvl w:val="0"/>
          <w:numId w:val="900"/>
        </w:numPr>
        <w:spacing w:before="0" w:after="0"/>
      </w:pPr>
      <w:r>
        <w:t>Graph Theory Applications</w:t>
      </w:r>
    </w:p>
    <w:p>
      <w:pPr>
        <w:numPr>
          <w:ilvl w:val="1"/>
          <w:numId w:val="900"/>
        </w:numPr>
        <w:spacing w:before="0" w:after="0"/>
      </w:pPr>
      <w:r>
        <w:t>Network Representation</w:t>
      </w:r>
    </w:p>
    <w:p>
      <w:pPr>
        <w:numPr>
          <w:ilvl w:val="2"/>
          <w:numId w:val="900"/>
        </w:numPr>
        <w:spacing w:before="0" w:after="0"/>
      </w:pPr>
      <w:r>
        <w:t>Adjacency Matrices</w:t>
      </w:r>
    </w:p>
    <w:p>
      <w:pPr>
        <w:numPr>
          <w:ilvl w:val="2"/>
          <w:numId w:val="900"/>
        </w:numPr>
        <w:spacing w:before="0" w:after="0"/>
      </w:pPr>
      <w:r>
        <w:t>Edge Lists</w:t>
      </w:r>
    </w:p>
    <w:p>
      <w:pPr>
        <w:numPr>
          <w:ilvl w:val="2"/>
          <w:numId w:val="900"/>
        </w:numPr>
        <w:spacing w:before="0" w:after="0"/>
      </w:pPr>
      <w:r>
        <w:t>Graph Objects</w:t>
      </w:r>
    </w:p>
    <w:p>
      <w:pPr>
        <w:numPr>
          <w:ilvl w:val="1"/>
          <w:numId w:val="900"/>
        </w:numPr>
        <w:spacing w:before="0" w:after="0"/>
      </w:pPr>
      <w:r>
        <w:t>Network Properties</w:t>
      </w:r>
    </w:p>
    <w:p>
      <w:pPr>
        <w:numPr>
          <w:ilvl w:val="2"/>
          <w:numId w:val="900"/>
        </w:numPr>
        <w:spacing w:before="0" w:after="0"/>
      </w:pPr>
      <w:r>
        <w:t>Degree Distribution</w:t>
      </w:r>
    </w:p>
    <w:p>
      <w:pPr>
        <w:numPr>
          <w:ilvl w:val="2"/>
          <w:numId w:val="900"/>
        </w:numPr>
        <w:spacing w:before="0" w:after="0"/>
      </w:pPr>
      <w:r>
        <w:t>Clustering Coefficient</w:t>
      </w:r>
    </w:p>
    <w:p>
      <w:pPr>
        <w:numPr>
          <w:ilvl w:val="2"/>
          <w:numId w:val="900"/>
        </w:numPr>
        <w:spacing w:before="0" w:after="0"/>
      </w:pPr>
      <w:r>
        <w:t>Path Length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3"/>
          <w:numId w:val="900"/>
        </w:numPr>
        <w:spacing w:before="0" w:after="0"/>
      </w:pPr>
      <w:r>
        <w:t>Degree Centrality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Closeness Centrality</w:t>
      </w:r>
    </w:p>
    <w:p>
      <w:pPr>
        <w:numPr>
          <w:ilvl w:val="3"/>
          <w:numId w:val="900"/>
        </w:numPr>
        <w:spacing w:before="0" w:after="0"/>
      </w:pPr>
      <w:r>
        <w:t>Eigenvector Centrality</w:t>
      </w:r>
    </w:p>
    <w:p>
      <w:pPr>
        <w:numPr>
          <w:ilvl w:val="1"/>
          <w:numId w:val="900"/>
        </w:numPr>
        <w:spacing w:before="0" w:after="0"/>
      </w:pPr>
      <w:r>
        <w:t>Network Motifs and Modules</w:t>
      </w:r>
    </w:p>
    <w:p>
      <w:pPr>
        <w:numPr>
          <w:ilvl w:val="2"/>
          <w:numId w:val="900"/>
        </w:numPr>
        <w:spacing w:before="0" w:after="0"/>
      </w:pPr>
      <w:r>
        <w:t>Common Network Motifs</w:t>
      </w:r>
    </w:p>
    <w:p>
      <w:pPr>
        <w:numPr>
          <w:ilvl w:val="2"/>
          <w:numId w:val="900"/>
        </w:numPr>
        <w:spacing w:before="0" w:after="0"/>
      </w:pPr>
      <w:r>
        <w:t>Module Detection Algorithms</w:t>
      </w:r>
    </w:p>
    <w:p>
      <w:pPr>
        <w:numPr>
          <w:ilvl w:val="2"/>
          <w:numId w:val="900"/>
        </w:numPr>
        <w:spacing w:before="0" w:after="0"/>
      </w:pPr>
      <w:r>
        <w:t>Functional Module Analysis</w:t>
      </w:r>
    </w:p>
    <w:p>
      <w:pPr>
        <w:numPr>
          <w:ilvl w:val="0"/>
          <w:numId w:val="900"/>
        </w:numPr>
        <w:spacing w:before="0" w:after="0"/>
      </w:pPr>
      <w:r>
        <w:t>Biological Network Types</w:t>
      </w:r>
    </w:p>
    <w:p>
      <w:pPr>
        <w:numPr>
          <w:ilvl w:val="1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Transcription Factor Networks</w:t>
      </w:r>
    </w:p>
    <w:p>
      <w:pPr>
        <w:numPr>
          <w:ilvl w:val="2"/>
          <w:numId w:val="900"/>
        </w:numPr>
        <w:spacing w:before="0" w:after="0"/>
      </w:pPr>
      <w:r>
        <w:t>Regulatory Motifs</w:t>
      </w:r>
    </w:p>
    <w:p>
      <w:pPr>
        <w:numPr>
          <w:ilvl w:val="2"/>
          <w:numId w:val="900"/>
        </w:numPr>
        <w:spacing w:before="0" w:after="0"/>
      </w:pPr>
      <w:r>
        <w:t>Network Inference Methods</w:t>
      </w:r>
    </w:p>
    <w:p>
      <w:pPr>
        <w:numPr>
          <w:ilvl w:val="1"/>
          <w:numId w:val="900"/>
        </w:numPr>
        <w:spacing w:before="0" w:after="0"/>
      </w:pPr>
      <w:r>
        <w:t>Protein Interaction Networks</w:t>
      </w:r>
    </w:p>
    <w:p>
      <w:pPr>
        <w:numPr>
          <w:ilvl w:val="2"/>
          <w:numId w:val="900"/>
        </w:numPr>
        <w:spacing w:before="0" w:after="0"/>
      </w:pPr>
      <w:r>
        <w:t>Physical Interaction Networks</w:t>
      </w:r>
    </w:p>
    <w:p>
      <w:pPr>
        <w:numPr>
          <w:ilvl w:val="2"/>
          <w:numId w:val="900"/>
        </w:numPr>
        <w:spacing w:before="0" w:after="0"/>
      </w:pPr>
      <w:r>
        <w:t>Functional Association Networks</w:t>
      </w:r>
    </w:p>
    <w:p>
      <w:pPr>
        <w:numPr>
          <w:ilvl w:val="2"/>
          <w:numId w:val="900"/>
        </w:numPr>
        <w:spacing w:before="0" w:after="0"/>
      </w:pPr>
      <w:r>
        <w:t>Protein Complex Detection</w:t>
      </w:r>
    </w:p>
    <w:p>
      <w:pPr>
        <w:numPr>
          <w:ilvl w:val="1"/>
          <w:numId w:val="900"/>
        </w:numPr>
        <w:spacing w:before="0" w:after="0"/>
      </w:pPr>
      <w:r>
        <w:t>Metabolic Networks</w:t>
      </w:r>
    </w:p>
    <w:p>
      <w:pPr>
        <w:numPr>
          <w:ilvl w:val="2"/>
          <w:numId w:val="900"/>
        </w:numPr>
        <w:spacing w:before="0" w:after="0"/>
      </w:pPr>
      <w:r>
        <w:t>Reaction Networks</w:t>
      </w:r>
    </w:p>
    <w:p>
      <w:pPr>
        <w:numPr>
          <w:ilvl w:val="2"/>
          <w:numId w:val="900"/>
        </w:numPr>
        <w:spacing w:before="0" w:after="0"/>
      </w:pPr>
      <w:r>
        <w:t>Enzyme Networks</w:t>
      </w:r>
    </w:p>
    <w:p>
      <w:pPr>
        <w:numPr>
          <w:ilvl w:val="2"/>
          <w:numId w:val="900"/>
        </w:numPr>
        <w:spacing w:before="0" w:after="0"/>
      </w:pPr>
      <w:r>
        <w:t>Metabolic Pathway Analysis</w:t>
      </w:r>
    </w:p>
    <w:p>
      <w:pPr>
        <w:numPr>
          <w:ilvl w:val="1"/>
          <w:numId w:val="900"/>
        </w:numPr>
        <w:spacing w:before="0" w:after="0"/>
      </w:pPr>
      <w:r>
        <w:t>Signaling Networks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Crosstalk Analysis</w:t>
      </w:r>
    </w:p>
    <w:p>
      <w:pPr>
        <w:numPr>
          <w:ilvl w:val="2"/>
          <w:numId w:val="900"/>
        </w:numPr>
        <w:spacing w:before="0" w:after="0"/>
      </w:pPr>
      <w:r>
        <w:t>Dynamic Signaling Models</w:t>
      </w:r>
    </w:p>
    <w:p>
      <w:pPr>
        <w:numPr>
          <w:ilvl w:val="0"/>
          <w:numId w:val="900"/>
        </w:numPr>
        <w:spacing w:before="0" w:after="0"/>
      </w:pPr>
      <w:r>
        <w:t>Network Analysis Methods</w:t>
      </w:r>
    </w:p>
    <w:p>
      <w:pPr>
        <w:numPr>
          <w:ilvl w:val="1"/>
          <w:numId w:val="900"/>
        </w:numPr>
        <w:spacing w:before="0" w:after="0"/>
      </w:pPr>
      <w:r>
        <w:t>Network Inference</w:t>
      </w:r>
    </w:p>
    <w:p>
      <w:pPr>
        <w:numPr>
          <w:ilvl w:val="2"/>
          <w:numId w:val="900"/>
        </w:numPr>
        <w:spacing w:before="0" w:after="0"/>
      </w:pPr>
      <w:r>
        <w:t>Correlation-Based Methods</w:t>
      </w:r>
    </w:p>
    <w:p>
      <w:pPr>
        <w:numPr>
          <w:ilvl w:val="2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Bayesian Networks</w:t>
      </w:r>
    </w:p>
    <w:p>
      <w:pPr>
        <w:numPr>
          <w:ilvl w:val="2"/>
          <w:numId w:val="900"/>
        </w:numPr>
        <w:spacing w:before="0" w:after="0"/>
      </w:pPr>
      <w:r>
        <w:t>Gaussian Graphical Models</w:t>
      </w:r>
    </w:p>
    <w:p>
      <w:pPr>
        <w:numPr>
          <w:ilvl w:val="1"/>
          <w:numId w:val="900"/>
        </w:numPr>
        <w:spacing w:before="0" w:after="0"/>
      </w:pPr>
      <w:r>
        <w:t>Network Comparison</w:t>
      </w:r>
    </w:p>
    <w:p>
      <w:pPr>
        <w:numPr>
          <w:ilvl w:val="2"/>
          <w:numId w:val="900"/>
        </w:numPr>
        <w:spacing w:before="0" w:after="0"/>
      </w:pPr>
      <w:r>
        <w:t>Network Alignment</w:t>
      </w:r>
    </w:p>
    <w:p>
      <w:pPr>
        <w:numPr>
          <w:ilvl w:val="2"/>
          <w:numId w:val="900"/>
        </w:numPr>
        <w:spacing w:before="0" w:after="0"/>
      </w:pPr>
      <w:r>
        <w:t>Network Similarity Metrics</w:t>
      </w:r>
    </w:p>
    <w:p>
      <w:pPr>
        <w:numPr>
          <w:ilvl w:val="2"/>
          <w:numId w:val="900"/>
        </w:numPr>
        <w:spacing w:before="0" w:after="0"/>
      </w:pPr>
      <w:r>
        <w:t>Differential Network Analysis</w:t>
      </w:r>
    </w:p>
    <w:p>
      <w:pPr>
        <w:numPr>
          <w:ilvl w:val="1"/>
          <w:numId w:val="900"/>
        </w:numPr>
        <w:spacing w:before="0" w:after="0"/>
      </w:pPr>
      <w:r>
        <w:t>Dynamic Network Analysis</w:t>
      </w:r>
    </w:p>
    <w:p>
      <w:pPr>
        <w:numPr>
          <w:ilvl w:val="2"/>
          <w:numId w:val="900"/>
        </w:numPr>
        <w:spacing w:before="0" w:after="0"/>
      </w:pPr>
      <w:r>
        <w:t>Time-Varying Networks</w:t>
      </w:r>
    </w:p>
    <w:p>
      <w:pPr>
        <w:numPr>
          <w:ilvl w:val="2"/>
          <w:numId w:val="900"/>
        </w:numPr>
        <w:spacing w:before="0" w:after="0"/>
      </w:pPr>
      <w:r>
        <w:t>Network Evolution</w:t>
      </w:r>
    </w:p>
    <w:p>
      <w:pPr>
        <w:numPr>
          <w:ilvl w:val="2"/>
          <w:numId w:val="900"/>
        </w:numPr>
        <w:spacing w:before="0" w:after="0"/>
      </w:pPr>
      <w:r>
        <w:t>Temporal Network Motifs</w:t>
      </w:r>
    </w:p>
    <w:p>
      <w:pPr>
        <w:pStyle w:val="Heading1"/>
      </w:pPr>
      <w:r>
        <w:t>Mathematical Modeling</w:t>
      </w:r>
    </w:p>
    <w:p>
      <w:pPr>
        <w:numPr>
          <w:ilvl w:val="0"/>
          <w:numId w:val="900"/>
        </w:numPr>
        <w:spacing w:before="0" w:after="0"/>
      </w:pPr>
      <w:r>
        <w:t>Modeling Frameworks</w:t>
      </w:r>
    </w:p>
    <w:p>
      <w:pPr>
        <w:numPr>
          <w:ilvl w:val="1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Delay Differential Equations</w:t>
      </w:r>
    </w:p>
    <w:p>
      <w:pPr>
        <w:numPr>
          <w:ilvl w:val="1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Stochastic Differential Equations</w:t>
      </w:r>
    </w:p>
    <w:p>
      <w:pPr>
        <w:numPr>
          <w:ilvl w:val="2"/>
          <w:numId w:val="900"/>
        </w:numPr>
        <w:spacing w:before="0" w:after="0"/>
      </w:pPr>
      <w:r>
        <w:t>Master Equations</w:t>
      </w:r>
    </w:p>
    <w:p>
      <w:pPr>
        <w:numPr>
          <w:ilvl w:val="2"/>
          <w:numId w:val="900"/>
        </w:numPr>
        <w:spacing w:before="0" w:after="0"/>
      </w:pPr>
      <w:r>
        <w:t>Jump Processes</w:t>
      </w:r>
    </w:p>
    <w:p>
      <w:pPr>
        <w:numPr>
          <w:ilvl w:val="1"/>
          <w:numId w:val="900"/>
        </w:numPr>
        <w:spacing w:before="0" w:after="0"/>
      </w:pPr>
      <w:r>
        <w:t>Discrete Models</w:t>
      </w:r>
    </w:p>
    <w:p>
      <w:pPr>
        <w:numPr>
          <w:ilvl w:val="2"/>
          <w:numId w:val="900"/>
        </w:numPr>
        <w:spacing w:before="0" w:after="0"/>
      </w:pPr>
      <w:r>
        <w:t>Boolean Networks</w:t>
      </w:r>
    </w:p>
    <w:p>
      <w:pPr>
        <w:numPr>
          <w:ilvl w:val="2"/>
          <w:numId w:val="900"/>
        </w:numPr>
        <w:spacing w:before="0" w:after="0"/>
      </w:pPr>
      <w:r>
        <w:t>Petri Nets</w:t>
      </w:r>
    </w:p>
    <w:p>
      <w:pPr>
        <w:numPr>
          <w:ilvl w:val="2"/>
          <w:numId w:val="900"/>
        </w:numPr>
        <w:spacing w:before="0" w:after="0"/>
      </w:pPr>
      <w:r>
        <w:t>Cellular Automata</w:t>
      </w:r>
    </w:p>
    <w:p>
      <w:pPr>
        <w:numPr>
          <w:ilvl w:val="0"/>
          <w:numId w:val="900"/>
        </w:numPr>
        <w:spacing w:before="0" w:after="0"/>
      </w:pPr>
      <w:r>
        <w:t>Kinetic Modeling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Michaelis-Menten Kinetics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2"/>
          <w:numId w:val="900"/>
        </w:numPr>
        <w:spacing w:before="0" w:after="0"/>
      </w:pPr>
      <w:r>
        <w:t>Competitive and Non-Competitive Inhibition</w:t>
      </w:r>
    </w:p>
    <w:p>
      <w:pPr>
        <w:numPr>
          <w:ilvl w:val="1"/>
          <w:numId w:val="900"/>
        </w:numPr>
        <w:spacing w:before="0" w:after="0"/>
      </w:pPr>
      <w:r>
        <w:t>Gene Regulation Models</w:t>
      </w:r>
    </w:p>
    <w:p>
      <w:pPr>
        <w:numPr>
          <w:ilvl w:val="2"/>
          <w:numId w:val="900"/>
        </w:numPr>
        <w:spacing w:before="0" w:after="0"/>
      </w:pPr>
      <w:r>
        <w:t>Hill Functions</w:t>
      </w:r>
    </w:p>
    <w:p>
      <w:pPr>
        <w:numPr>
          <w:ilvl w:val="2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Post-Transcriptional Regulation</w:t>
      </w:r>
    </w:p>
    <w:p>
      <w:pPr>
        <w:numPr>
          <w:ilvl w:val="1"/>
          <w:numId w:val="900"/>
        </w:numPr>
        <w:spacing w:before="0" w:after="0"/>
      </w:pPr>
      <w:r>
        <w:t>Signal Transduction Models</w:t>
      </w:r>
    </w:p>
    <w:p>
      <w:pPr>
        <w:numPr>
          <w:ilvl w:val="2"/>
          <w:numId w:val="900"/>
        </w:numPr>
        <w:spacing w:before="0" w:after="0"/>
      </w:pPr>
      <w:r>
        <w:t>Receptor-Ligand Binding</w:t>
      </w:r>
    </w:p>
    <w:p>
      <w:pPr>
        <w:numPr>
          <w:ilvl w:val="2"/>
          <w:numId w:val="900"/>
        </w:numPr>
        <w:spacing w:before="0" w:after="0"/>
      </w:pPr>
      <w:r>
        <w:t>Phosphorylation Cascades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0"/>
          <w:numId w:val="900"/>
        </w:numPr>
        <w:spacing w:before="0" w:after="0"/>
      </w:pPr>
      <w:r>
        <w:t>Constraint-Based Modeling</w:t>
      </w:r>
    </w:p>
    <w:p>
      <w:pPr>
        <w:numPr>
          <w:ilvl w:val="1"/>
          <w:numId w:val="900"/>
        </w:numPr>
        <w:spacing w:before="0" w:after="0"/>
      </w:pPr>
      <w:r>
        <w:t>Stoichiometric Networks</w:t>
      </w:r>
    </w:p>
    <w:p>
      <w:pPr>
        <w:numPr>
          <w:ilvl w:val="2"/>
          <w:numId w:val="900"/>
        </w:numPr>
        <w:spacing w:before="0" w:after="0"/>
      </w:pPr>
      <w:r>
        <w:t>Stoichiometric Matrix</w:t>
      </w:r>
    </w:p>
    <w:p>
      <w:pPr>
        <w:numPr>
          <w:ilvl w:val="2"/>
          <w:numId w:val="900"/>
        </w:numPr>
        <w:spacing w:before="0" w:after="0"/>
      </w:pPr>
      <w:r>
        <w:t>Null Space Analysis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1"/>
          <w:numId w:val="900"/>
        </w:numPr>
        <w:spacing w:before="0" w:after="0"/>
      </w:pPr>
      <w:r>
        <w:t>Flux Balance Analysis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Objective Functions</w:t>
      </w:r>
    </w:p>
    <w:p>
      <w:pPr>
        <w:numPr>
          <w:ilvl w:val="2"/>
          <w:numId w:val="900"/>
        </w:numPr>
        <w:spacing w:before="0" w:after="0"/>
      </w:pPr>
      <w:r>
        <w:t>Flux Variability Analysis</w:t>
      </w:r>
    </w:p>
    <w:p>
      <w:pPr>
        <w:numPr>
          <w:ilvl w:val="1"/>
          <w:numId w:val="900"/>
        </w:numPr>
        <w:spacing w:before="0" w:after="0"/>
      </w:pPr>
      <w:r>
        <w:t>Elementary Flux Modes</w:t>
      </w:r>
    </w:p>
    <w:p>
      <w:pPr>
        <w:numPr>
          <w:ilvl w:val="2"/>
          <w:numId w:val="900"/>
        </w:numPr>
        <w:spacing w:before="0" w:after="0"/>
      </w:pPr>
      <w:r>
        <w:t>Pathway Enumeration</w:t>
      </w:r>
    </w:p>
    <w:p>
      <w:pPr>
        <w:numPr>
          <w:ilvl w:val="2"/>
          <w:numId w:val="900"/>
        </w:numPr>
        <w:spacing w:before="0" w:after="0"/>
      </w:pPr>
      <w:r>
        <w:t>Minimal Cut Sets</w:t>
      </w:r>
    </w:p>
    <w:p>
      <w:pPr>
        <w:numPr>
          <w:ilvl w:val="2"/>
          <w:numId w:val="900"/>
        </w:numPr>
        <w:spacing w:before="0" w:after="0"/>
      </w:pPr>
      <w:r>
        <w:t>Robustness Analysis</w:t>
      </w:r>
    </w:p>
    <w:p>
      <w:pPr>
        <w:numPr>
          <w:ilvl w:val="0"/>
          <w:numId w:val="900"/>
        </w:numPr>
        <w:spacing w:before="0" w:after="0"/>
      </w:pPr>
      <w:r>
        <w:t>Model Analysis Techniques</w:t>
      </w:r>
    </w:p>
    <w:p>
      <w:pPr>
        <w:numPr>
          <w:ilvl w:val="1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Fixed Point Analysis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Bifurcation Analysis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Phase Plane Analysis</w:t>
      </w:r>
    </w:p>
    <w:p>
      <w:pPr>
        <w:numPr>
          <w:ilvl w:val="2"/>
          <w:numId w:val="900"/>
        </w:numPr>
        <w:spacing w:before="0" w:after="0"/>
      </w:pPr>
      <w:r>
        <w:t>Limit Cycles</w:t>
      </w:r>
    </w:p>
    <w:p>
      <w:pPr>
        <w:numPr>
          <w:ilvl w:val="2"/>
          <w:numId w:val="900"/>
        </w:numPr>
        <w:spacing w:before="0" w:after="0"/>
      </w:pPr>
      <w:r>
        <w:t>Chaos Theory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Local Sensitivity</w:t>
      </w:r>
    </w:p>
    <w:p>
      <w:pPr>
        <w:numPr>
          <w:ilvl w:val="2"/>
          <w:numId w:val="900"/>
        </w:numPr>
        <w:spacing w:before="0" w:after="0"/>
      </w:pPr>
      <w:r>
        <w:t>Global Sensitivity</w:t>
      </w:r>
    </w:p>
    <w:p>
      <w:pPr>
        <w:numPr>
          <w:ilvl w:val="2"/>
          <w:numId w:val="900"/>
        </w:numPr>
        <w:spacing w:before="0" w:after="0"/>
      </w:pPr>
      <w:r>
        <w:t>Parameter Identifiability</w:t>
      </w:r>
    </w:p>
    <w:p>
      <w:pPr>
        <w:numPr>
          <w:ilvl w:val="1"/>
          <w:numId w:val="900"/>
        </w:numPr>
        <w:spacing w:before="0" w:after="0"/>
      </w:pPr>
      <w:r>
        <w:t>Model Selection and Validation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pStyle w:val="Heading1"/>
      </w:pPr>
      <w:r>
        <w:t>Dynamic Systems Analysis</w:t>
      </w:r>
    </w:p>
    <w:p>
      <w:pPr>
        <w:numPr>
          <w:ilvl w:val="0"/>
          <w:numId w:val="900"/>
        </w:numPr>
        <w:spacing w:before="0" w:after="0"/>
      </w:pPr>
      <w:r>
        <w:t>System Dynamics Fundamentals</w:t>
      </w:r>
    </w:p>
    <w:p>
      <w:pPr>
        <w:numPr>
          <w:ilvl w:val="1"/>
          <w:numId w:val="900"/>
        </w:numPr>
        <w:spacing w:before="0" w:after="0"/>
      </w:pPr>
      <w:r>
        <w:t>State Space Representation</w:t>
      </w:r>
    </w:p>
    <w:p>
      <w:pPr>
        <w:numPr>
          <w:ilvl w:val="1"/>
          <w:numId w:val="900"/>
        </w:numPr>
        <w:spacing w:before="0" w:after="0"/>
      </w:pPr>
      <w:r>
        <w:t>Phase Space Analysis</w:t>
      </w:r>
    </w:p>
    <w:p>
      <w:pPr>
        <w:numPr>
          <w:ilvl w:val="1"/>
          <w:numId w:val="900"/>
        </w:numPr>
        <w:spacing w:before="0" w:after="0"/>
      </w:pPr>
      <w:r>
        <w:t>Trajectory Analysis</w:t>
      </w:r>
    </w:p>
    <w:p>
      <w:pPr>
        <w:numPr>
          <w:ilvl w:val="0"/>
          <w:numId w:val="900"/>
        </w:numPr>
        <w:spacing w:before="0" w:after="0"/>
      </w:pPr>
      <w:r>
        <w:t>Stability and Bifurcations</w:t>
      </w:r>
    </w:p>
    <w:p>
      <w:pPr>
        <w:numPr>
          <w:ilvl w:val="1"/>
          <w:numId w:val="900"/>
        </w:numPr>
        <w:spacing w:before="0" w:after="0"/>
      </w:pPr>
      <w:r>
        <w:t>Linear Stability Analysis</w:t>
      </w:r>
    </w:p>
    <w:p>
      <w:pPr>
        <w:numPr>
          <w:ilvl w:val="2"/>
          <w:numId w:val="900"/>
        </w:numPr>
        <w:spacing w:before="0" w:after="0"/>
      </w:pPr>
      <w:r>
        <w:t>Jacobian Matrix Analysis</w:t>
      </w:r>
    </w:p>
    <w:p>
      <w:pPr>
        <w:numPr>
          <w:ilvl w:val="2"/>
          <w:numId w:val="900"/>
        </w:numPr>
        <w:spacing w:before="0" w:after="0"/>
      </w:pPr>
      <w:r>
        <w:t>Eigenvalue Classification</w:t>
      </w:r>
    </w:p>
    <w:p>
      <w:pPr>
        <w:numPr>
          <w:ilvl w:val="1"/>
          <w:numId w:val="900"/>
        </w:numPr>
        <w:spacing w:before="0" w:after="0"/>
      </w:pPr>
      <w:r>
        <w:t>Nonlinear Dynamics</w:t>
      </w:r>
    </w:p>
    <w:p>
      <w:pPr>
        <w:numPr>
          <w:ilvl w:val="2"/>
          <w:numId w:val="900"/>
        </w:numPr>
        <w:spacing w:before="0" w:after="0"/>
      </w:pPr>
      <w:r>
        <w:t>Saddle-Node Bifurcations</w:t>
      </w:r>
    </w:p>
    <w:p>
      <w:pPr>
        <w:numPr>
          <w:ilvl w:val="2"/>
          <w:numId w:val="900"/>
        </w:numPr>
        <w:spacing w:before="0" w:after="0"/>
      </w:pPr>
      <w:r>
        <w:t>Hopf Bifurcations</w:t>
      </w:r>
    </w:p>
    <w:p>
      <w:pPr>
        <w:numPr>
          <w:ilvl w:val="2"/>
          <w:numId w:val="900"/>
        </w:numPr>
        <w:spacing w:before="0" w:after="0"/>
      </w:pPr>
      <w:r>
        <w:t>Pitchfork Bifurcations</w:t>
      </w:r>
    </w:p>
    <w:p>
      <w:pPr>
        <w:numPr>
          <w:ilvl w:val="1"/>
          <w:numId w:val="900"/>
        </w:numPr>
        <w:spacing w:before="0" w:after="0"/>
      </w:pPr>
      <w:r>
        <w:t>Attractors and Basins</w:t>
      </w:r>
    </w:p>
    <w:p>
      <w:pPr>
        <w:numPr>
          <w:ilvl w:val="2"/>
          <w:numId w:val="900"/>
        </w:numPr>
        <w:spacing w:before="0" w:after="0"/>
      </w:pPr>
      <w:r>
        <w:t>Fixed Points</w:t>
      </w:r>
    </w:p>
    <w:p>
      <w:pPr>
        <w:numPr>
          <w:ilvl w:val="2"/>
          <w:numId w:val="900"/>
        </w:numPr>
        <w:spacing w:before="0" w:after="0"/>
      </w:pPr>
      <w:r>
        <w:t>Limit Cycles</w:t>
      </w:r>
    </w:p>
    <w:p>
      <w:pPr>
        <w:numPr>
          <w:ilvl w:val="2"/>
          <w:numId w:val="900"/>
        </w:numPr>
        <w:spacing w:before="0" w:after="0"/>
      </w:pPr>
      <w:r>
        <w:t>Strange Attractors</w:t>
      </w:r>
    </w:p>
    <w:p>
      <w:pPr>
        <w:numPr>
          <w:ilvl w:val="0"/>
          <w:numId w:val="900"/>
        </w:numPr>
        <w:spacing w:before="0" w:after="0"/>
      </w:pPr>
      <w:r>
        <w:t>Biological Oscillations</w:t>
      </w:r>
    </w:p>
    <w:p>
      <w:pPr>
        <w:numPr>
          <w:ilvl w:val="1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Molecular Clock Mechanisms</w:t>
      </w:r>
    </w:p>
    <w:p>
      <w:pPr>
        <w:numPr>
          <w:ilvl w:val="2"/>
          <w:numId w:val="900"/>
        </w:numPr>
        <w:spacing w:before="0" w:after="0"/>
      </w:pPr>
      <w:r>
        <w:t>Entrainment and Phase Response</w:t>
      </w:r>
    </w:p>
    <w:p>
      <w:pPr>
        <w:numPr>
          <w:ilvl w:val="1"/>
          <w:numId w:val="900"/>
        </w:numPr>
        <w:spacing w:before="0" w:after="0"/>
      </w:pPr>
      <w:r>
        <w:t>Cell Cycle Oscillations</w:t>
      </w:r>
    </w:p>
    <w:p>
      <w:pPr>
        <w:numPr>
          <w:ilvl w:val="2"/>
          <w:numId w:val="900"/>
        </w:numPr>
        <w:spacing w:before="0" w:after="0"/>
      </w:pPr>
      <w:r>
        <w:t>Checkpoint Controls</w:t>
      </w:r>
    </w:p>
    <w:p>
      <w:pPr>
        <w:numPr>
          <w:ilvl w:val="2"/>
          <w:numId w:val="900"/>
        </w:numPr>
        <w:spacing w:before="0" w:after="0"/>
      </w:pPr>
      <w:r>
        <w:t>Cyclin-CDK Dynamics</w:t>
      </w:r>
    </w:p>
    <w:p>
      <w:pPr>
        <w:numPr>
          <w:ilvl w:val="1"/>
          <w:numId w:val="900"/>
        </w:numPr>
        <w:spacing w:before="0" w:after="0"/>
      </w:pPr>
      <w:r>
        <w:t>Metabolic Oscillations</w:t>
      </w:r>
    </w:p>
    <w:p>
      <w:pPr>
        <w:numPr>
          <w:ilvl w:val="2"/>
          <w:numId w:val="900"/>
        </w:numPr>
        <w:spacing w:before="0" w:after="0"/>
      </w:pPr>
      <w:r>
        <w:t>Glycolytic Oscillations</w:t>
      </w:r>
    </w:p>
    <w:p>
      <w:pPr>
        <w:numPr>
          <w:ilvl w:val="2"/>
          <w:numId w:val="900"/>
        </w:numPr>
        <w:spacing w:before="0" w:after="0"/>
      </w:pPr>
      <w:r>
        <w:t>Calcium Oscillations</w:t>
      </w:r>
    </w:p>
    <w:p>
      <w:pPr>
        <w:numPr>
          <w:ilvl w:val="0"/>
          <w:numId w:val="900"/>
        </w:numPr>
        <w:spacing w:before="0" w:after="0"/>
      </w:pPr>
      <w:r>
        <w:t>Control Theory Applications</w:t>
      </w:r>
    </w:p>
    <w:p>
      <w:pPr>
        <w:numPr>
          <w:ilvl w:val="1"/>
          <w:numId w:val="900"/>
        </w:numPr>
        <w:spacing w:before="0" w:after="0"/>
      </w:pPr>
      <w:r>
        <w:t>Feedback Control Systems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1"/>
          <w:numId w:val="900"/>
        </w:numPr>
        <w:spacing w:before="0" w:after="0"/>
      </w:pPr>
      <w:r>
        <w:t>Homeostatic Mechanisms</w:t>
      </w:r>
    </w:p>
    <w:p>
      <w:pPr>
        <w:numPr>
          <w:ilvl w:val="2"/>
          <w:numId w:val="900"/>
        </w:numPr>
        <w:spacing w:before="0" w:after="0"/>
      </w:pPr>
      <w:r>
        <w:t>Set Point Regulation</w:t>
      </w:r>
    </w:p>
    <w:p>
      <w:pPr>
        <w:numPr>
          <w:ilvl w:val="2"/>
          <w:numId w:val="900"/>
        </w:numPr>
        <w:spacing w:before="0" w:after="0"/>
      </w:pPr>
      <w:r>
        <w:t>Adaptive Control</w:t>
      </w:r>
    </w:p>
    <w:p>
      <w:pPr>
        <w:numPr>
          <w:ilvl w:val="2"/>
          <w:numId w:val="900"/>
        </w:numPr>
        <w:spacing w:before="0" w:after="0"/>
      </w:pPr>
      <w:r>
        <w:t>Robust Control</w:t>
      </w:r>
    </w:p>
    <w:p>
      <w:pPr>
        <w:numPr>
          <w:ilvl w:val="1"/>
          <w:numId w:val="900"/>
        </w:numPr>
        <w:spacing w:before="0" w:after="0"/>
      </w:pPr>
      <w:r>
        <w:t>Optimal Control</w:t>
      </w:r>
    </w:p>
    <w:p>
      <w:pPr>
        <w:numPr>
          <w:ilvl w:val="2"/>
          <w:numId w:val="900"/>
        </w:numPr>
        <w:spacing w:before="0" w:after="0"/>
      </w:pPr>
      <w:r>
        <w:t>Pontryagin's Maximum Principle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Model Predictive Control</w:t>
      </w:r>
    </w:p>
    <w:p>
      <w:pPr>
        <w:pStyle w:val="Heading1"/>
      </w:pPr>
      <w:r>
        <w:t>Multiscale and Spatial Modeling</w:t>
      </w:r>
    </w:p>
    <w:p>
      <w:pPr>
        <w:numPr>
          <w:ilvl w:val="0"/>
          <w:numId w:val="900"/>
        </w:numPr>
        <w:spacing w:before="0" w:after="0"/>
      </w:pPr>
      <w:r>
        <w:t>Multiscale Integration</w:t>
      </w:r>
    </w:p>
    <w:p>
      <w:pPr>
        <w:numPr>
          <w:ilvl w:val="1"/>
          <w:numId w:val="900"/>
        </w:numPr>
        <w:spacing w:before="0" w:after="0"/>
      </w:pPr>
      <w:r>
        <w:t>Molecular to Cellular Scale</w:t>
      </w:r>
    </w:p>
    <w:p>
      <w:pPr>
        <w:numPr>
          <w:ilvl w:val="2"/>
          <w:numId w:val="900"/>
        </w:numPr>
        <w:spacing w:before="0" w:after="0"/>
      </w:pPr>
      <w:r>
        <w:t>Protein Folding and Function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1"/>
          <w:numId w:val="900"/>
        </w:numPr>
        <w:spacing w:before="0" w:after="0"/>
      </w:pPr>
      <w:r>
        <w:t>Cellular to Tissue Scale</w:t>
      </w:r>
    </w:p>
    <w:p>
      <w:pPr>
        <w:numPr>
          <w:ilvl w:val="2"/>
          <w:numId w:val="900"/>
        </w:numPr>
        <w:spacing w:before="0" w:after="0"/>
      </w:pPr>
      <w:r>
        <w:t>Cell-Cell Communication</w:t>
      </w:r>
    </w:p>
    <w:p>
      <w:pPr>
        <w:numPr>
          <w:ilvl w:val="2"/>
          <w:numId w:val="900"/>
        </w:numPr>
        <w:spacing w:before="0" w:after="0"/>
      </w:pPr>
      <w:r>
        <w:t>Tissue Architecture</w:t>
      </w:r>
    </w:p>
    <w:p>
      <w:pPr>
        <w:numPr>
          <w:ilvl w:val="2"/>
          <w:numId w:val="900"/>
        </w:numPr>
        <w:spacing w:before="0" w:after="0"/>
      </w:pPr>
      <w:r>
        <w:t>Mechanical Forces</w:t>
      </w:r>
    </w:p>
    <w:p>
      <w:pPr>
        <w:numPr>
          <w:ilvl w:val="1"/>
          <w:numId w:val="900"/>
        </w:numPr>
        <w:spacing w:before="0" w:after="0"/>
      </w:pPr>
      <w:r>
        <w:t>Tissue to Organ Scale</w:t>
      </w:r>
    </w:p>
    <w:p>
      <w:pPr>
        <w:numPr>
          <w:ilvl w:val="2"/>
          <w:numId w:val="900"/>
        </w:numPr>
        <w:spacing w:before="0" w:after="0"/>
      </w:pPr>
      <w:r>
        <w:t>Organ Development</w:t>
      </w:r>
    </w:p>
    <w:p>
      <w:pPr>
        <w:numPr>
          <w:ilvl w:val="2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0"/>
          <w:numId w:val="900"/>
        </w:numPr>
        <w:spacing w:before="0" w:after="0"/>
      </w:pPr>
      <w:r>
        <w:t>Spatial Modeling Approaches</w:t>
      </w:r>
    </w:p>
    <w:p>
      <w:pPr>
        <w:numPr>
          <w:ilvl w:val="1"/>
          <w:numId w:val="900"/>
        </w:numPr>
        <w:spacing w:before="0" w:after="0"/>
      </w:pPr>
      <w:r>
        <w:t>Reaction-Diffusion Systems</w:t>
      </w:r>
    </w:p>
    <w:p>
      <w:pPr>
        <w:numPr>
          <w:ilvl w:val="2"/>
          <w:numId w:val="900"/>
        </w:numPr>
        <w:spacing w:before="0" w:after="0"/>
      </w:pPr>
      <w:r>
        <w:t>Turing Patterns</w:t>
      </w:r>
    </w:p>
    <w:p>
      <w:pPr>
        <w:numPr>
          <w:ilvl w:val="2"/>
          <w:numId w:val="900"/>
        </w:numPr>
        <w:spacing w:before="0" w:after="0"/>
      </w:pPr>
      <w:r>
        <w:t>Morphogen Gradients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Agent-Based Models</w:t>
      </w:r>
    </w:p>
    <w:p>
      <w:pPr>
        <w:numPr>
          <w:ilvl w:val="2"/>
          <w:numId w:val="900"/>
        </w:numPr>
        <w:spacing w:before="0" w:after="0"/>
      </w:pPr>
      <w:r>
        <w:t>Individual-Based Modeling</w:t>
      </w:r>
    </w:p>
    <w:p>
      <w:pPr>
        <w:numPr>
          <w:ilvl w:val="2"/>
          <w:numId w:val="900"/>
        </w:numPr>
        <w:spacing w:before="0" w:after="0"/>
      </w:pPr>
      <w:r>
        <w:t>Rule-Based Interactions</w:t>
      </w:r>
    </w:p>
    <w:p>
      <w:pPr>
        <w:numPr>
          <w:ilvl w:val="2"/>
          <w:numId w:val="900"/>
        </w:numPr>
        <w:spacing w:before="0" w:after="0"/>
      </w:pPr>
      <w:r>
        <w:t>Emergent Behavior</w:t>
      </w:r>
    </w:p>
    <w:p>
      <w:pPr>
        <w:numPr>
          <w:ilvl w:val="1"/>
          <w:numId w:val="900"/>
        </w:numPr>
        <w:spacing w:before="0" w:after="0"/>
      </w:pPr>
      <w:r>
        <w:t>Cellular Automata</w:t>
      </w:r>
    </w:p>
    <w:p>
      <w:pPr>
        <w:numPr>
          <w:ilvl w:val="2"/>
          <w:numId w:val="900"/>
        </w:numPr>
        <w:spacing w:before="0" w:after="0"/>
      </w:pPr>
      <w:r>
        <w:t>Discrete Space Models</w:t>
      </w:r>
    </w:p>
    <w:p>
      <w:pPr>
        <w:numPr>
          <w:ilvl w:val="2"/>
          <w:numId w:val="900"/>
        </w:numPr>
        <w:spacing w:before="0" w:after="0"/>
      </w:pPr>
      <w:r>
        <w:t>Local Interaction Rules</w:t>
      </w:r>
    </w:p>
    <w:p>
      <w:pPr>
        <w:numPr>
          <w:ilvl w:val="2"/>
          <w:numId w:val="900"/>
        </w:numPr>
        <w:spacing w:before="0" w:after="0"/>
      </w:pPr>
      <w:r>
        <w:t>Complex System Behavior</w:t>
      </w:r>
    </w:p>
    <w:p>
      <w:pPr>
        <w:numPr>
          <w:ilvl w:val="0"/>
          <w:numId w:val="900"/>
        </w:numPr>
        <w:spacing w:before="0" w:after="0"/>
      </w:pPr>
      <w:r>
        <w:t>Computational Methods</w:t>
      </w:r>
    </w:p>
    <w:p>
      <w:pPr>
        <w:numPr>
          <w:ilvl w:val="1"/>
          <w:numId w:val="900"/>
        </w:numPr>
        <w:spacing w:before="0" w:after="0"/>
      </w:pPr>
      <w:r>
        <w:t>Finite Element Methods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Numerical Solutions</w:t>
      </w:r>
    </w:p>
    <w:p>
      <w:pPr>
        <w:numPr>
          <w:ilvl w:val="1"/>
          <w:numId w:val="900"/>
        </w:numPr>
        <w:spacing w:before="0" w:after="0"/>
      </w:pPr>
      <w:r>
        <w:t>Monte Carlo Simulations</w:t>
      </w:r>
    </w:p>
    <w:p>
      <w:pPr>
        <w:numPr>
          <w:ilvl w:val="2"/>
          <w:numId w:val="900"/>
        </w:numPr>
        <w:spacing w:before="0" w:after="0"/>
      </w:pPr>
      <w:r>
        <w:t>Stochastic Sampling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Hybrid Modeling Approaches</w:t>
      </w:r>
    </w:p>
    <w:p>
      <w:pPr>
        <w:numPr>
          <w:ilvl w:val="2"/>
          <w:numId w:val="900"/>
        </w:numPr>
        <w:spacing w:before="0" w:after="0"/>
      </w:pPr>
      <w:r>
        <w:t>Multiscale Algorithms</w:t>
      </w:r>
    </w:p>
    <w:p>
      <w:pPr>
        <w:numPr>
          <w:ilvl w:val="2"/>
          <w:numId w:val="900"/>
        </w:numPr>
        <w:spacing w:before="0" w:after="0"/>
      </w:pPr>
      <w:r>
        <w:t>Scale Bridging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pStyle w:val="Heading1"/>
      </w:pPr>
      <w:r>
        <w:t>Single-Cell Systems Biology</w:t>
      </w:r>
    </w:p>
    <w:p>
      <w:pPr>
        <w:numPr>
          <w:ilvl w:val="0"/>
          <w:numId w:val="900"/>
        </w:numPr>
        <w:spacing w:before="0" w:after="0"/>
      </w:pPr>
      <w:r>
        <w:t>Single-Cell Technologies</w:t>
      </w:r>
    </w:p>
    <w:p>
      <w:pPr>
        <w:numPr>
          <w:ilvl w:val="1"/>
          <w:numId w:val="900"/>
        </w:numPr>
        <w:spacing w:before="0" w:after="0"/>
      </w:pPr>
      <w:r>
        <w:t>Single-Cell RNA Sequencing</w:t>
      </w:r>
    </w:p>
    <w:p>
      <w:pPr>
        <w:numPr>
          <w:ilvl w:val="2"/>
          <w:numId w:val="900"/>
        </w:numPr>
        <w:spacing w:before="0" w:after="0"/>
      </w:pPr>
      <w:r>
        <w:t>Cell Isolation Methods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2"/>
          <w:numId w:val="900"/>
        </w:numPr>
        <w:spacing w:before="0" w:after="0"/>
      </w:pPr>
      <w:r>
        <w:t>Data Analysis Pipelines</w:t>
      </w:r>
    </w:p>
    <w:p>
      <w:pPr>
        <w:numPr>
          <w:ilvl w:val="1"/>
          <w:numId w:val="900"/>
        </w:numPr>
        <w:spacing w:before="0" w:after="0"/>
      </w:pPr>
      <w:r>
        <w:t>Single-Cell Proteomics</w:t>
      </w:r>
    </w:p>
    <w:p>
      <w:pPr>
        <w:numPr>
          <w:ilvl w:val="2"/>
          <w:numId w:val="900"/>
        </w:numPr>
        <w:spacing w:before="0" w:after="0"/>
      </w:pPr>
      <w:r>
        <w:t>Mass Cytometry</w:t>
      </w:r>
    </w:p>
    <w:p>
      <w:pPr>
        <w:numPr>
          <w:ilvl w:val="2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Imaging Mass Cytometry</w:t>
      </w:r>
    </w:p>
    <w:p>
      <w:pPr>
        <w:numPr>
          <w:ilvl w:val="1"/>
          <w:numId w:val="900"/>
        </w:numPr>
        <w:spacing w:before="0" w:after="0"/>
      </w:pPr>
      <w:r>
        <w:t>Single-Cell Genomics</w:t>
      </w:r>
    </w:p>
    <w:p>
      <w:pPr>
        <w:numPr>
          <w:ilvl w:val="2"/>
          <w:numId w:val="900"/>
        </w:numPr>
        <w:spacing w:before="0" w:after="0"/>
      </w:pPr>
      <w:r>
        <w:t>Single-Cell DNA Sequencing</w:t>
      </w:r>
    </w:p>
    <w:p>
      <w:pPr>
        <w:numPr>
          <w:ilvl w:val="2"/>
          <w:numId w:val="900"/>
        </w:numPr>
        <w:spacing w:before="0" w:after="0"/>
      </w:pPr>
      <w:r>
        <w:t>Single-Cell ATAC-Seq</w:t>
      </w:r>
    </w:p>
    <w:p>
      <w:pPr>
        <w:numPr>
          <w:ilvl w:val="2"/>
          <w:numId w:val="900"/>
        </w:numPr>
        <w:spacing w:before="0" w:after="0"/>
      </w:pPr>
      <w:r>
        <w:t>Single-Cell Hi-C</w:t>
      </w:r>
    </w:p>
    <w:p>
      <w:pPr>
        <w:numPr>
          <w:ilvl w:val="0"/>
          <w:numId w:val="900"/>
        </w:numPr>
        <w:spacing w:before="0" w:after="0"/>
      </w:pPr>
      <w:r>
        <w:t>Cellular Heterogeneity Analysis</w:t>
      </w:r>
    </w:p>
    <w:p>
      <w:pPr>
        <w:numPr>
          <w:ilvl w:val="1"/>
          <w:numId w:val="900"/>
        </w:numPr>
        <w:spacing w:before="0" w:after="0"/>
      </w:pPr>
      <w:r>
        <w:t>Sources of Heterogeneity</w:t>
      </w:r>
    </w:p>
    <w:p>
      <w:pPr>
        <w:numPr>
          <w:ilvl w:val="2"/>
          <w:numId w:val="900"/>
        </w:numPr>
        <w:spacing w:before="0" w:after="0"/>
      </w:pPr>
      <w:r>
        <w:t>Intrinsic Noise</w:t>
      </w:r>
    </w:p>
    <w:p>
      <w:pPr>
        <w:numPr>
          <w:ilvl w:val="2"/>
          <w:numId w:val="900"/>
        </w:numPr>
        <w:spacing w:before="0" w:after="0"/>
      </w:pPr>
      <w:r>
        <w:t>Extrinsic Variability</w:t>
      </w:r>
    </w:p>
    <w:p>
      <w:pPr>
        <w:numPr>
          <w:ilvl w:val="2"/>
          <w:numId w:val="900"/>
        </w:numPr>
        <w:spacing w:before="0" w:after="0"/>
      </w:pPr>
      <w:r>
        <w:t>Cell Cycle Effects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2"/>
          <w:numId w:val="900"/>
        </w:numPr>
        <w:spacing w:before="0" w:after="0"/>
      </w:pPr>
      <w:r>
        <w:t>Diffusion Maps</w:t>
      </w:r>
    </w:p>
    <w:p>
      <w:pPr>
        <w:numPr>
          <w:ilvl w:val="1"/>
          <w:numId w:val="900"/>
        </w:numPr>
        <w:spacing w:before="0" w:after="0"/>
      </w:pPr>
      <w:r>
        <w:t>Clustering and Classification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Cell Type Identification</w:t>
      </w:r>
    </w:p>
    <w:p>
      <w:pPr>
        <w:numPr>
          <w:ilvl w:val="2"/>
          <w:numId w:val="900"/>
        </w:numPr>
        <w:spacing w:before="0" w:after="0"/>
      </w:pPr>
      <w:r>
        <w:t>Rare Cell Detection</w:t>
      </w:r>
    </w:p>
    <w:p>
      <w:pPr>
        <w:numPr>
          <w:ilvl w:val="0"/>
          <w:numId w:val="900"/>
        </w:numPr>
        <w:spacing w:before="0" w:after="0"/>
      </w:pPr>
      <w:r>
        <w:t>Developmental Trajectories</w:t>
      </w:r>
    </w:p>
    <w:p>
      <w:pPr>
        <w:numPr>
          <w:ilvl w:val="1"/>
          <w:numId w:val="900"/>
        </w:numPr>
        <w:spacing w:before="0" w:after="0"/>
      </w:pPr>
      <w:r>
        <w:t>Pseudotime Analysis</w:t>
      </w:r>
    </w:p>
    <w:p>
      <w:pPr>
        <w:numPr>
          <w:ilvl w:val="2"/>
          <w:numId w:val="900"/>
        </w:numPr>
        <w:spacing w:before="0" w:after="0"/>
      </w:pPr>
      <w:r>
        <w:t>Trajectory Inference</w:t>
      </w:r>
    </w:p>
    <w:p>
      <w:pPr>
        <w:numPr>
          <w:ilvl w:val="2"/>
          <w:numId w:val="900"/>
        </w:numPr>
        <w:spacing w:before="0" w:after="0"/>
      </w:pPr>
      <w:r>
        <w:t>Branch Point Detection</w:t>
      </w:r>
    </w:p>
    <w:p>
      <w:pPr>
        <w:numPr>
          <w:ilvl w:val="2"/>
          <w:numId w:val="900"/>
        </w:numPr>
        <w:spacing w:before="0" w:after="0"/>
      </w:pPr>
      <w:r>
        <w:t>Temporal Ordering</w:t>
      </w:r>
    </w:p>
    <w:p>
      <w:pPr>
        <w:numPr>
          <w:ilvl w:val="1"/>
          <w:numId w:val="900"/>
        </w:numPr>
        <w:spacing w:before="0" w:after="0"/>
      </w:pPr>
      <w:r>
        <w:t>Lineage Tracing</w:t>
      </w:r>
    </w:p>
    <w:p>
      <w:pPr>
        <w:numPr>
          <w:ilvl w:val="2"/>
          <w:numId w:val="900"/>
        </w:numPr>
        <w:spacing w:before="0" w:after="0"/>
      </w:pPr>
      <w:r>
        <w:t>Experimental Approaches</w:t>
      </w:r>
    </w:p>
    <w:p>
      <w:pPr>
        <w:numPr>
          <w:ilvl w:val="2"/>
          <w:numId w:val="900"/>
        </w:numPr>
        <w:spacing w:before="0" w:after="0"/>
      </w:pPr>
      <w:r>
        <w:t>Computational Reconstruction</w:t>
      </w:r>
    </w:p>
    <w:p>
      <w:pPr>
        <w:numPr>
          <w:ilvl w:val="2"/>
          <w:numId w:val="900"/>
        </w:numPr>
        <w:spacing w:before="0" w:after="0"/>
      </w:pPr>
      <w:r>
        <w:t>Fate Mapping</w:t>
      </w:r>
    </w:p>
    <w:p>
      <w:pPr>
        <w:numPr>
          <w:ilvl w:val="1"/>
          <w:numId w:val="900"/>
        </w:numPr>
        <w:spacing w:before="0" w:after="0"/>
      </w:pPr>
      <w:r>
        <w:t>Cell State Transitions</w:t>
      </w:r>
    </w:p>
    <w:p>
      <w:pPr>
        <w:numPr>
          <w:ilvl w:val="2"/>
          <w:numId w:val="900"/>
        </w:numPr>
        <w:spacing w:before="0" w:after="0"/>
      </w:pPr>
      <w:r>
        <w:t>Differentiation Dynamics</w:t>
      </w:r>
    </w:p>
    <w:p>
      <w:pPr>
        <w:numPr>
          <w:ilvl w:val="2"/>
          <w:numId w:val="900"/>
        </w:numPr>
        <w:spacing w:before="0" w:after="0"/>
      </w:pPr>
      <w:r>
        <w:t>Reprogramming</w:t>
      </w:r>
    </w:p>
    <w:p>
      <w:pPr>
        <w:numPr>
          <w:ilvl w:val="2"/>
          <w:numId w:val="900"/>
        </w:numPr>
        <w:spacing w:before="0" w:after="0"/>
      </w:pPr>
      <w:r>
        <w:t>Plasticity</w:t>
      </w:r>
    </w:p>
    <w:p>
      <w:pPr>
        <w:pStyle w:val="Heading1"/>
      </w:pPr>
      <w:r>
        <w:t>Applications in Systems Medicine</w:t>
      </w:r>
    </w:p>
    <w:p>
      <w:pPr>
        <w:numPr>
          <w:ilvl w:val="0"/>
          <w:numId w:val="900"/>
        </w:numPr>
        <w:spacing w:before="0" w:after="0"/>
      </w:pPr>
      <w:r>
        <w:t>Cancer Systems Biology</w:t>
      </w:r>
    </w:p>
    <w:p>
      <w:pPr>
        <w:numPr>
          <w:ilvl w:val="1"/>
          <w:numId w:val="900"/>
        </w:numPr>
        <w:spacing w:before="0" w:after="0"/>
      </w:pPr>
      <w:r>
        <w:t>Tumor Heterogeneity</w:t>
      </w:r>
    </w:p>
    <w:p>
      <w:pPr>
        <w:numPr>
          <w:ilvl w:val="2"/>
          <w:numId w:val="900"/>
        </w:numPr>
        <w:spacing w:before="0" w:after="0"/>
      </w:pPr>
      <w:r>
        <w:t>Clonal Evolution</w:t>
      </w:r>
    </w:p>
    <w:p>
      <w:pPr>
        <w:numPr>
          <w:ilvl w:val="2"/>
          <w:numId w:val="900"/>
        </w:numPr>
        <w:spacing w:before="0" w:after="0"/>
      </w:pPr>
      <w:r>
        <w:t>Tumor Microenvironment</w:t>
      </w:r>
    </w:p>
    <w:p>
      <w:pPr>
        <w:numPr>
          <w:ilvl w:val="2"/>
          <w:numId w:val="900"/>
        </w:numPr>
        <w:spacing w:before="0" w:after="0"/>
      </w:pPr>
      <w:r>
        <w:t>Metastasis Modeling</w:t>
      </w:r>
    </w:p>
    <w:p>
      <w:pPr>
        <w:numPr>
          <w:ilvl w:val="1"/>
          <w:numId w:val="900"/>
        </w:numPr>
        <w:spacing w:before="0" w:after="0"/>
      </w:pPr>
      <w:r>
        <w:t>Driver Mutation Analysis</w:t>
      </w:r>
    </w:p>
    <w:p>
      <w:pPr>
        <w:numPr>
          <w:ilvl w:val="2"/>
          <w:numId w:val="900"/>
        </w:numPr>
        <w:spacing w:before="0" w:after="0"/>
      </w:pPr>
      <w:r>
        <w:t>Oncogenes and Tumor Suppressors</w:t>
      </w:r>
    </w:p>
    <w:p>
      <w:pPr>
        <w:numPr>
          <w:ilvl w:val="2"/>
          <w:numId w:val="900"/>
        </w:numPr>
        <w:spacing w:before="0" w:after="0"/>
      </w:pPr>
      <w:r>
        <w:t>Mutational Signatures</w:t>
      </w:r>
    </w:p>
    <w:p>
      <w:pPr>
        <w:numPr>
          <w:ilvl w:val="2"/>
          <w:numId w:val="900"/>
        </w:numPr>
        <w:spacing w:before="0" w:after="0"/>
      </w:pPr>
      <w:r>
        <w:t>Pathway Alterations</w:t>
      </w:r>
    </w:p>
    <w:p>
      <w:pPr>
        <w:numPr>
          <w:ilvl w:val="1"/>
          <w:numId w:val="900"/>
        </w:numPr>
        <w:spacing w:before="0" w:after="0"/>
      </w:pPr>
      <w:r>
        <w:t>Drug Resistance Mechanisms</w:t>
      </w:r>
    </w:p>
    <w:p>
      <w:pPr>
        <w:numPr>
          <w:ilvl w:val="2"/>
          <w:numId w:val="900"/>
        </w:numPr>
        <w:spacing w:before="0" w:after="0"/>
      </w:pPr>
      <w:r>
        <w:t>Acquired Resistance</w:t>
      </w:r>
    </w:p>
    <w:p>
      <w:pPr>
        <w:numPr>
          <w:ilvl w:val="2"/>
          <w:numId w:val="900"/>
        </w:numPr>
        <w:spacing w:before="0" w:after="0"/>
      </w:pPr>
      <w:r>
        <w:t>Intrinsic Resistance</w:t>
      </w:r>
    </w:p>
    <w:p>
      <w:pPr>
        <w:numPr>
          <w:ilvl w:val="2"/>
          <w:numId w:val="900"/>
        </w:numPr>
        <w:spacing w:before="0" w:after="0"/>
      </w:pPr>
      <w:r>
        <w:t>Combination Therapy</w:t>
      </w:r>
    </w:p>
    <w:p>
      <w:pPr>
        <w:numPr>
          <w:ilvl w:val="1"/>
          <w:numId w:val="900"/>
        </w:numPr>
        <w:spacing w:before="0" w:after="0"/>
      </w:pPr>
      <w:r>
        <w:t>Personalized Cancer Treatment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numPr>
          <w:ilvl w:val="2"/>
          <w:numId w:val="900"/>
        </w:numPr>
        <w:spacing w:before="0" w:after="0"/>
      </w:pPr>
      <w:r>
        <w:t>Treatment Response Prediction</w:t>
      </w:r>
    </w:p>
    <w:p>
      <w:pPr>
        <w:numPr>
          <w:ilvl w:val="2"/>
          <w:numId w:val="900"/>
        </w:numPr>
        <w:spacing w:before="0" w:after="0"/>
      </w:pPr>
      <w:r>
        <w:t>Precision Oncology</w:t>
      </w:r>
    </w:p>
    <w:p>
      <w:pPr>
        <w:numPr>
          <w:ilvl w:val="0"/>
          <w:numId w:val="900"/>
        </w:numPr>
        <w:spacing w:before="0" w:after="0"/>
      </w:pPr>
      <w:r>
        <w:t>Infectious Disease Modeling</w:t>
      </w:r>
    </w:p>
    <w:p>
      <w:pPr>
        <w:numPr>
          <w:ilvl w:val="1"/>
          <w:numId w:val="900"/>
        </w:numPr>
        <w:spacing w:before="0" w:after="0"/>
      </w:pPr>
      <w:r>
        <w:t>Host-Pathogen Interactions</w:t>
      </w:r>
    </w:p>
    <w:p>
      <w:pPr>
        <w:numPr>
          <w:ilvl w:val="2"/>
          <w:numId w:val="900"/>
        </w:numPr>
        <w:spacing w:before="0" w:after="0"/>
      </w:pPr>
      <w:r>
        <w:t>Immune Response Dynamics</w:t>
      </w:r>
    </w:p>
    <w:p>
      <w:pPr>
        <w:numPr>
          <w:ilvl w:val="2"/>
          <w:numId w:val="900"/>
        </w:numPr>
        <w:spacing w:before="0" w:after="0"/>
      </w:pPr>
      <w:r>
        <w:t>Pathogen Evolution</w:t>
      </w:r>
    </w:p>
    <w:p>
      <w:pPr>
        <w:numPr>
          <w:ilvl w:val="2"/>
          <w:numId w:val="900"/>
        </w:numPr>
        <w:spacing w:before="0" w:after="0"/>
      </w:pPr>
      <w:r>
        <w:t>Virulence Factors</w:t>
      </w:r>
    </w:p>
    <w:p>
      <w:pPr>
        <w:numPr>
          <w:ilvl w:val="1"/>
          <w:numId w:val="900"/>
        </w:numPr>
        <w:spacing w:before="0" w:after="0"/>
      </w:pPr>
      <w:r>
        <w:t>Epidemiological Models</w:t>
      </w:r>
    </w:p>
    <w:p>
      <w:pPr>
        <w:numPr>
          <w:ilvl w:val="2"/>
          <w:numId w:val="900"/>
        </w:numPr>
        <w:spacing w:before="0" w:after="0"/>
      </w:pPr>
      <w:r>
        <w:t>Compartmental Models</w:t>
      </w:r>
    </w:p>
    <w:p>
      <w:pPr>
        <w:numPr>
          <w:ilvl w:val="2"/>
          <w:numId w:val="900"/>
        </w:numPr>
        <w:spacing w:before="0" w:after="0"/>
      </w:pPr>
      <w:r>
        <w:t>Network-Based Spread</w:t>
      </w:r>
    </w:p>
    <w:p>
      <w:pPr>
        <w:numPr>
          <w:ilvl w:val="2"/>
          <w:numId w:val="900"/>
        </w:numPr>
        <w:spacing w:before="0" w:after="0"/>
      </w:pPr>
      <w:r>
        <w:t>Intervention Strategies</w:t>
      </w:r>
    </w:p>
    <w:p>
      <w:pPr>
        <w:numPr>
          <w:ilvl w:val="1"/>
          <w:numId w:val="900"/>
        </w:numPr>
        <w:spacing w:before="0" w:after="0"/>
      </w:pPr>
      <w:r>
        <w:t>Antimicrobial Resistance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Evolution of Resistance</w:t>
      </w:r>
    </w:p>
    <w:p>
      <w:pPr>
        <w:numPr>
          <w:ilvl w:val="2"/>
          <w:numId w:val="900"/>
        </w:numPr>
        <w:spacing w:before="0" w:after="0"/>
      </w:pPr>
      <w:r>
        <w:t>Stewardship Strategies</w:t>
      </w:r>
    </w:p>
    <w:p>
      <w:pPr>
        <w:numPr>
          <w:ilvl w:val="0"/>
          <w:numId w:val="900"/>
        </w:numPr>
        <w:spacing w:before="0" w:after="0"/>
      </w:pPr>
      <w:r>
        <w:t>Neurological Disorders</w:t>
      </w:r>
    </w:p>
    <w:p>
      <w:pPr>
        <w:numPr>
          <w:ilvl w:val="1"/>
          <w:numId w:val="900"/>
        </w:numPr>
        <w:spacing w:before="0" w:after="0"/>
      </w:pPr>
      <w:r>
        <w:t>Neurodegenerative Diseases</w:t>
      </w:r>
    </w:p>
    <w:p>
      <w:pPr>
        <w:numPr>
          <w:ilvl w:val="2"/>
          <w:numId w:val="900"/>
        </w:numPr>
        <w:spacing w:before="0" w:after="0"/>
      </w:pPr>
      <w:r>
        <w:t>Protein Aggregation</w:t>
      </w:r>
    </w:p>
    <w:p>
      <w:pPr>
        <w:numPr>
          <w:ilvl w:val="2"/>
          <w:numId w:val="900"/>
        </w:numPr>
        <w:spacing w:before="0" w:after="0"/>
      </w:pPr>
      <w:r>
        <w:t>Neuronal Death Pathways</w:t>
      </w:r>
    </w:p>
    <w:p>
      <w:pPr>
        <w:numPr>
          <w:ilvl w:val="2"/>
          <w:numId w:val="900"/>
        </w:numPr>
        <w:spacing w:before="0" w:after="0"/>
      </w:pPr>
      <w:r>
        <w:t>Therapeutic Targets</w:t>
      </w:r>
    </w:p>
    <w:p>
      <w:pPr>
        <w:numPr>
          <w:ilvl w:val="1"/>
          <w:numId w:val="900"/>
        </w:numPr>
        <w:spacing w:before="0" w:after="0"/>
      </w:pPr>
      <w:r>
        <w:t>Psychiatric Disorders</w:t>
      </w:r>
    </w:p>
    <w:p>
      <w:pPr>
        <w:numPr>
          <w:ilvl w:val="2"/>
          <w:numId w:val="900"/>
        </w:numPr>
        <w:spacing w:before="0" w:after="0"/>
      </w:pPr>
      <w:r>
        <w:t>Neurotransmitter Systems</w:t>
      </w:r>
    </w:p>
    <w:p>
      <w:pPr>
        <w:numPr>
          <w:ilvl w:val="2"/>
          <w:numId w:val="900"/>
        </w:numPr>
        <w:spacing w:before="0" w:after="0"/>
      </w:pPr>
      <w:r>
        <w:t>Brain Network Dysfunction</w:t>
      </w:r>
    </w:p>
    <w:p>
      <w:pPr>
        <w:numPr>
          <w:ilvl w:val="2"/>
          <w:numId w:val="900"/>
        </w:numPr>
        <w:spacing w:before="0" w:after="0"/>
      </w:pPr>
      <w:r>
        <w:t>Treatment Response</w:t>
      </w:r>
    </w:p>
    <w:p>
      <w:pPr>
        <w:numPr>
          <w:ilvl w:val="1"/>
          <w:numId w:val="900"/>
        </w:numPr>
        <w:spacing w:before="0" w:after="0"/>
      </w:pPr>
      <w:r>
        <w:t>Brain Network Analysis</w:t>
      </w:r>
    </w:p>
    <w:p>
      <w:pPr>
        <w:numPr>
          <w:ilvl w:val="2"/>
          <w:numId w:val="900"/>
        </w:numPr>
        <w:spacing w:before="0" w:after="0"/>
      </w:pPr>
      <w:r>
        <w:t>Connectome Mapping</w:t>
      </w:r>
    </w:p>
    <w:p>
      <w:pPr>
        <w:numPr>
          <w:ilvl w:val="2"/>
          <w:numId w:val="900"/>
        </w:numPr>
        <w:spacing w:before="0" w:after="0"/>
      </w:pPr>
      <w:r>
        <w:t>Functional Networks</w:t>
      </w:r>
    </w:p>
    <w:p>
      <w:pPr>
        <w:numPr>
          <w:ilvl w:val="2"/>
          <w:numId w:val="900"/>
        </w:numPr>
        <w:spacing w:before="0" w:after="0"/>
      </w:pPr>
      <w:r>
        <w:t>Network Disruptions</w:t>
      </w:r>
    </w:p>
    <w:p>
      <w:pPr>
        <w:pStyle w:val="Heading1"/>
      </w:pPr>
      <w:r>
        <w:t>Drug Discovery and Development</w:t>
      </w:r>
    </w:p>
    <w:p>
      <w:pPr>
        <w:numPr>
          <w:ilvl w:val="0"/>
          <w:numId w:val="900"/>
        </w:numPr>
        <w:spacing w:before="0" w:after="0"/>
      </w:pPr>
      <w:r>
        <w:t>Systems Pharmacology</w:t>
      </w:r>
    </w:p>
    <w:p>
      <w:pPr>
        <w:numPr>
          <w:ilvl w:val="1"/>
          <w:numId w:val="900"/>
        </w:numPr>
        <w:spacing w:before="0" w:after="0"/>
      </w:pPr>
      <w:r>
        <w:t>Drug-Target Networks</w:t>
      </w:r>
    </w:p>
    <w:p>
      <w:pPr>
        <w:numPr>
          <w:ilvl w:val="2"/>
          <w:numId w:val="900"/>
        </w:numPr>
        <w:spacing w:before="0" w:after="0"/>
      </w:pPr>
      <w:r>
        <w:t>Polypharmacology</w:t>
      </w:r>
    </w:p>
    <w:p>
      <w:pPr>
        <w:numPr>
          <w:ilvl w:val="2"/>
          <w:numId w:val="900"/>
        </w:numPr>
        <w:spacing w:before="0" w:after="0"/>
      </w:pPr>
      <w:r>
        <w:t>Off-Target Effects</w:t>
      </w:r>
    </w:p>
    <w:p>
      <w:pPr>
        <w:numPr>
          <w:ilvl w:val="2"/>
          <w:numId w:val="900"/>
        </w:numPr>
        <w:spacing w:before="0" w:after="0"/>
      </w:pPr>
      <w:r>
        <w:t>Drug Repurposing</w:t>
      </w:r>
    </w:p>
    <w:p>
      <w:pPr>
        <w:numPr>
          <w:ilvl w:val="1"/>
          <w:numId w:val="900"/>
        </w:numPr>
        <w:spacing w:before="0" w:after="0"/>
      </w:pPr>
      <w:r>
        <w:t>Pharmacokinetic Modeling</w:t>
      </w:r>
    </w:p>
    <w:p>
      <w:pPr>
        <w:numPr>
          <w:ilvl w:val="2"/>
          <w:numId w:val="900"/>
        </w:numPr>
        <w:spacing w:before="0" w:after="0"/>
      </w:pPr>
      <w:r>
        <w:t>ADMET Properties</w:t>
      </w:r>
    </w:p>
    <w:p>
      <w:pPr>
        <w:numPr>
          <w:ilvl w:val="2"/>
          <w:numId w:val="900"/>
        </w:numPr>
        <w:spacing w:before="0" w:after="0"/>
      </w:pPr>
      <w:r>
        <w:t>Physiologically-Based Models</w:t>
      </w:r>
    </w:p>
    <w:p>
      <w:pPr>
        <w:numPr>
          <w:ilvl w:val="2"/>
          <w:numId w:val="900"/>
        </w:numPr>
        <w:spacing w:before="0" w:after="0"/>
      </w:pPr>
      <w:r>
        <w:t>Population Pharmacokinetics</w:t>
      </w:r>
    </w:p>
    <w:p>
      <w:pPr>
        <w:numPr>
          <w:ilvl w:val="1"/>
          <w:numId w:val="900"/>
        </w:numPr>
        <w:spacing w:before="0" w:after="0"/>
      </w:pPr>
      <w:r>
        <w:t>Pharmacodynamic Modeling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Mechanism-Based Models</w:t>
      </w:r>
    </w:p>
    <w:p>
      <w:pPr>
        <w:numPr>
          <w:ilvl w:val="2"/>
          <w:numId w:val="900"/>
        </w:numPr>
        <w:spacing w:before="0" w:after="0"/>
      </w:pPr>
      <w:r>
        <w:t>Biomarker-Response Models</w:t>
      </w:r>
    </w:p>
    <w:p>
      <w:pPr>
        <w:numPr>
          <w:ilvl w:val="0"/>
          <w:numId w:val="900"/>
        </w:numPr>
        <w:spacing w:before="0" w:after="0"/>
      </w:pPr>
      <w:r>
        <w:t>Target Identification and Validation</w:t>
      </w:r>
    </w:p>
    <w:p>
      <w:pPr>
        <w:numPr>
          <w:ilvl w:val="1"/>
          <w:numId w:val="900"/>
        </w:numPr>
        <w:spacing w:before="0" w:after="0"/>
      </w:pPr>
      <w:r>
        <w:t>Network-Based Target Discovery</w:t>
      </w:r>
    </w:p>
    <w:p>
      <w:pPr>
        <w:numPr>
          <w:ilvl w:val="2"/>
          <w:numId w:val="900"/>
        </w:numPr>
        <w:spacing w:before="0" w:after="0"/>
      </w:pPr>
      <w:r>
        <w:t>Essential Gene Analysis</w:t>
      </w:r>
    </w:p>
    <w:p>
      <w:pPr>
        <w:numPr>
          <w:ilvl w:val="2"/>
          <w:numId w:val="900"/>
        </w:numPr>
        <w:spacing w:before="0" w:after="0"/>
      </w:pPr>
      <w:r>
        <w:t>Druggability Assessment</w:t>
      </w:r>
    </w:p>
    <w:p>
      <w:pPr>
        <w:numPr>
          <w:ilvl w:val="2"/>
          <w:numId w:val="900"/>
        </w:numPr>
        <w:spacing w:before="0" w:after="0"/>
      </w:pPr>
      <w:r>
        <w:t>Target Prioritization</w:t>
      </w:r>
    </w:p>
    <w:p>
      <w:pPr>
        <w:numPr>
          <w:ilvl w:val="1"/>
          <w:numId w:val="900"/>
        </w:numPr>
        <w:spacing w:before="0" w:after="0"/>
      </w:pPr>
      <w:r>
        <w:t>Experimental Validation</w:t>
      </w:r>
    </w:p>
    <w:p>
      <w:pPr>
        <w:numPr>
          <w:ilvl w:val="2"/>
          <w:numId w:val="900"/>
        </w:numPr>
        <w:spacing w:before="0" w:after="0"/>
      </w:pPr>
      <w:r>
        <w:t>Functional Assays</w:t>
      </w:r>
    </w:p>
    <w:p>
      <w:pPr>
        <w:numPr>
          <w:ilvl w:val="2"/>
          <w:numId w:val="900"/>
        </w:numPr>
        <w:spacing w:before="0" w:after="0"/>
      </w:pPr>
      <w:r>
        <w:t>Animal Models</w:t>
      </w:r>
    </w:p>
    <w:p>
      <w:pPr>
        <w:numPr>
          <w:ilvl w:val="2"/>
          <w:numId w:val="900"/>
        </w:numPr>
        <w:spacing w:before="0" w:after="0"/>
      </w:pPr>
      <w:r>
        <w:t>Clinical Validation</w:t>
      </w:r>
    </w:p>
    <w:p>
      <w:pPr>
        <w:numPr>
          <w:ilvl w:val="0"/>
          <w:numId w:val="900"/>
        </w:numPr>
        <w:spacing w:before="0" w:after="0"/>
      </w:pPr>
      <w:r>
        <w:t>Drug Design and Optimization</w:t>
      </w:r>
    </w:p>
    <w:p>
      <w:pPr>
        <w:numPr>
          <w:ilvl w:val="1"/>
          <w:numId w:val="900"/>
        </w:numPr>
        <w:spacing w:before="0" w:after="0"/>
      </w:pPr>
      <w:r>
        <w:t>Structure-Based Drug Design</w:t>
      </w:r>
    </w:p>
    <w:p>
      <w:pPr>
        <w:numPr>
          <w:ilvl w:val="2"/>
          <w:numId w:val="900"/>
        </w:numPr>
        <w:spacing w:before="0" w:after="0"/>
      </w:pPr>
      <w:r>
        <w:t>Molecular Docking</w:t>
      </w:r>
    </w:p>
    <w:p>
      <w:pPr>
        <w:numPr>
          <w:ilvl w:val="2"/>
          <w:numId w:val="900"/>
        </w:numPr>
        <w:spacing w:before="0" w:after="0"/>
      </w:pPr>
      <w:r>
        <w:t>Virtual Screening</w:t>
      </w:r>
    </w:p>
    <w:p>
      <w:pPr>
        <w:numPr>
          <w:ilvl w:val="2"/>
          <w:numId w:val="900"/>
        </w:numPr>
        <w:spacing w:before="0" w:after="0"/>
      </w:pPr>
      <w:r>
        <w:t>Lead Optimization</w:t>
      </w:r>
    </w:p>
    <w:p>
      <w:pPr>
        <w:numPr>
          <w:ilvl w:val="1"/>
          <w:numId w:val="900"/>
        </w:numPr>
        <w:spacing w:before="0" w:after="0"/>
      </w:pPr>
      <w:r>
        <w:t>Systems-Based Design</w:t>
      </w:r>
    </w:p>
    <w:p>
      <w:pPr>
        <w:numPr>
          <w:ilvl w:val="2"/>
          <w:numId w:val="900"/>
        </w:numPr>
        <w:spacing w:before="0" w:after="0"/>
      </w:pPr>
      <w:r>
        <w:t>Network Pharmacology</w:t>
      </w:r>
    </w:p>
    <w:p>
      <w:pPr>
        <w:numPr>
          <w:ilvl w:val="2"/>
          <w:numId w:val="900"/>
        </w:numPr>
        <w:spacing w:before="0" w:after="0"/>
      </w:pPr>
      <w:r>
        <w:t>Multi-Target Drugs</w:t>
      </w:r>
    </w:p>
    <w:p>
      <w:pPr>
        <w:numPr>
          <w:ilvl w:val="2"/>
          <w:numId w:val="900"/>
        </w:numPr>
        <w:spacing w:before="0" w:after="0"/>
      </w:pPr>
      <w:r>
        <w:t>Combination Therapy Design</w:t>
      </w:r>
    </w:p>
    <w:p>
      <w:pPr>
        <w:numPr>
          <w:ilvl w:val="0"/>
          <w:numId w:val="900"/>
        </w:numPr>
        <w:spacing w:before="0" w:after="0"/>
      </w:pPr>
      <w:r>
        <w:t>Clinical Trial Design</w:t>
      </w:r>
    </w:p>
    <w:p>
      <w:pPr>
        <w:numPr>
          <w:ilvl w:val="1"/>
          <w:numId w:val="900"/>
        </w:numPr>
        <w:spacing w:before="0" w:after="0"/>
      </w:pPr>
      <w:r>
        <w:t>Biomarker-Driven Trials</w:t>
      </w:r>
    </w:p>
    <w:p>
      <w:pPr>
        <w:numPr>
          <w:ilvl w:val="2"/>
          <w:numId w:val="900"/>
        </w:numPr>
        <w:spacing w:before="0" w:after="0"/>
      </w:pPr>
      <w:r>
        <w:t>Patient Stratification</w:t>
      </w:r>
    </w:p>
    <w:p>
      <w:pPr>
        <w:numPr>
          <w:ilvl w:val="2"/>
          <w:numId w:val="900"/>
        </w:numPr>
        <w:spacing w:before="0" w:after="0"/>
      </w:pPr>
      <w:r>
        <w:t>Companion Diagnostics</w:t>
      </w:r>
    </w:p>
    <w:p>
      <w:pPr>
        <w:numPr>
          <w:ilvl w:val="2"/>
          <w:numId w:val="900"/>
        </w:numPr>
        <w:spacing w:before="0" w:after="0"/>
      </w:pPr>
      <w:r>
        <w:t>Adaptive Designs</w:t>
      </w:r>
    </w:p>
    <w:p>
      <w:pPr>
        <w:numPr>
          <w:ilvl w:val="1"/>
          <w:numId w:val="900"/>
        </w:numPr>
        <w:spacing w:before="0" w:after="0"/>
      </w:pPr>
      <w:r>
        <w:t>Systems Medicine Approaches</w:t>
      </w:r>
    </w:p>
    <w:p>
      <w:pPr>
        <w:numPr>
          <w:ilvl w:val="2"/>
          <w:numId w:val="900"/>
        </w:numPr>
        <w:spacing w:before="0" w:after="0"/>
      </w:pPr>
      <w:r>
        <w:t>Precision Medicine</w:t>
      </w:r>
    </w:p>
    <w:p>
      <w:pPr>
        <w:numPr>
          <w:ilvl w:val="2"/>
          <w:numId w:val="900"/>
        </w:numPr>
        <w:spacing w:before="0" w:after="0"/>
      </w:pPr>
      <w:r>
        <w:t>Personalized Dosing</w:t>
      </w:r>
    </w:p>
    <w:p>
      <w:pPr>
        <w:numPr>
          <w:ilvl w:val="2"/>
          <w:numId w:val="900"/>
        </w:numPr>
        <w:spacing w:before="0" w:after="0"/>
      </w:pPr>
      <w:r>
        <w:t>Treatment Response Prediction</w:t>
      </w:r>
    </w:p>
    <w:p>
      <w:pPr>
        <w:pStyle w:val="Heading1"/>
      </w:pPr>
      <w:r>
        <w:t>Synthetic Biology</w:t>
      </w:r>
    </w:p>
    <w:p>
      <w:pPr>
        <w:numPr>
          <w:ilvl w:val="0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Modularity and Standardization</w:t>
      </w:r>
    </w:p>
    <w:p>
      <w:pPr>
        <w:numPr>
          <w:ilvl w:val="2"/>
          <w:numId w:val="900"/>
        </w:numPr>
        <w:spacing w:before="0" w:after="0"/>
      </w:pPr>
      <w:r>
        <w:t>BioBrick Standards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Interchangeable Parts</w:t>
      </w:r>
    </w:p>
    <w:p>
      <w:pPr>
        <w:numPr>
          <w:ilvl w:val="1"/>
          <w:numId w:val="900"/>
        </w:numPr>
        <w:spacing w:before="0" w:after="0"/>
      </w:pPr>
      <w:r>
        <w:t>Abstraction Hierarchy</w:t>
      </w:r>
    </w:p>
    <w:p>
      <w:pPr>
        <w:numPr>
          <w:ilvl w:val="2"/>
          <w:numId w:val="900"/>
        </w:numPr>
        <w:spacing w:before="0" w:after="0"/>
      </w:pPr>
      <w:r>
        <w:t>Parts Level</w:t>
      </w:r>
    </w:p>
    <w:p>
      <w:pPr>
        <w:numPr>
          <w:ilvl w:val="2"/>
          <w:numId w:val="900"/>
        </w:numPr>
        <w:spacing w:before="0" w:after="0"/>
      </w:pPr>
      <w:r>
        <w:t>Device Level</w:t>
      </w:r>
    </w:p>
    <w:p>
      <w:pPr>
        <w:numPr>
          <w:ilvl w:val="2"/>
          <w:numId w:val="900"/>
        </w:numPr>
        <w:spacing w:before="0" w:after="0"/>
      </w:pPr>
      <w:r>
        <w:t>System Level</w:t>
      </w:r>
    </w:p>
    <w:p>
      <w:pPr>
        <w:numPr>
          <w:ilvl w:val="1"/>
          <w:numId w:val="900"/>
        </w:numPr>
        <w:spacing w:before="0" w:after="0"/>
      </w:pPr>
      <w:r>
        <w:t>Predictable Design</w:t>
      </w:r>
    </w:p>
    <w:p>
      <w:pPr>
        <w:numPr>
          <w:ilvl w:val="2"/>
          <w:numId w:val="900"/>
        </w:numPr>
        <w:spacing w:before="0" w:after="0"/>
      </w:pPr>
      <w:r>
        <w:t>Forward Engineering</w:t>
      </w:r>
    </w:p>
    <w:p>
      <w:pPr>
        <w:numPr>
          <w:ilvl w:val="2"/>
          <w:numId w:val="900"/>
        </w:numPr>
        <w:spacing w:before="0" w:after="0"/>
      </w:pPr>
      <w:r>
        <w:t>Design-Build-Test-Learn Cycles</w:t>
      </w:r>
    </w:p>
    <w:p>
      <w:pPr>
        <w:numPr>
          <w:ilvl w:val="2"/>
          <w:numId w:val="900"/>
        </w:numPr>
        <w:spacing w:before="0" w:after="0"/>
      </w:pPr>
      <w:r>
        <w:t>Standardized Characterization</w:t>
      </w:r>
    </w:p>
    <w:p>
      <w:pPr>
        <w:numPr>
          <w:ilvl w:val="0"/>
          <w:numId w:val="900"/>
        </w:numPr>
        <w:spacing w:before="0" w:after="0"/>
      </w:pPr>
      <w:r>
        <w:t>Biological Circuit Design</w:t>
      </w:r>
    </w:p>
    <w:p>
      <w:pPr>
        <w:numPr>
          <w:ilvl w:val="1"/>
          <w:numId w:val="900"/>
        </w:numPr>
        <w:spacing w:before="0" w:after="0"/>
      </w:pPr>
      <w:r>
        <w:t>Genetic Switches</w:t>
      </w:r>
    </w:p>
    <w:p>
      <w:pPr>
        <w:numPr>
          <w:ilvl w:val="2"/>
          <w:numId w:val="900"/>
        </w:numPr>
        <w:spacing w:before="0" w:after="0"/>
      </w:pPr>
      <w:r>
        <w:t>Toggle Switches</w:t>
      </w:r>
    </w:p>
    <w:p>
      <w:pPr>
        <w:numPr>
          <w:ilvl w:val="2"/>
          <w:numId w:val="900"/>
        </w:numPr>
        <w:spacing w:before="0" w:after="0"/>
      </w:pPr>
      <w:r>
        <w:t>Bistable Systems</w:t>
      </w:r>
    </w:p>
    <w:p>
      <w:pPr>
        <w:numPr>
          <w:ilvl w:val="2"/>
          <w:numId w:val="900"/>
        </w:numPr>
        <w:spacing w:before="0" w:after="0"/>
      </w:pPr>
      <w:r>
        <w:t>Memory Devices</w:t>
      </w:r>
    </w:p>
    <w:p>
      <w:pPr>
        <w:numPr>
          <w:ilvl w:val="1"/>
          <w:numId w:val="900"/>
        </w:numPr>
        <w:spacing w:before="0" w:after="0"/>
      </w:pPr>
      <w:r>
        <w:t>Oscillators</w:t>
      </w:r>
    </w:p>
    <w:p>
      <w:pPr>
        <w:numPr>
          <w:ilvl w:val="2"/>
          <w:numId w:val="900"/>
        </w:numPr>
        <w:spacing w:before="0" w:after="0"/>
      </w:pPr>
      <w:r>
        <w:t>Repressilator</w:t>
      </w:r>
    </w:p>
    <w:p>
      <w:pPr>
        <w:numPr>
          <w:ilvl w:val="2"/>
          <w:numId w:val="900"/>
        </w:numPr>
        <w:spacing w:before="0" w:after="0"/>
      </w:pPr>
      <w:r>
        <w:t>Relaxation Oscillators</w:t>
      </w:r>
    </w:p>
    <w:p>
      <w:pPr>
        <w:numPr>
          <w:ilvl w:val="2"/>
          <w:numId w:val="900"/>
        </w:numPr>
        <w:spacing w:before="0" w:after="0"/>
      </w:pPr>
      <w:r>
        <w:t>Coupled Oscillators</w:t>
      </w:r>
    </w:p>
    <w:p>
      <w:pPr>
        <w:numPr>
          <w:ilvl w:val="1"/>
          <w:numId w:val="900"/>
        </w:numPr>
        <w:spacing w:before="0" w:after="0"/>
      </w:pPr>
      <w:r>
        <w:t>Logic Gates</w:t>
      </w:r>
    </w:p>
    <w:p>
      <w:pPr>
        <w:numPr>
          <w:ilvl w:val="2"/>
          <w:numId w:val="900"/>
        </w:numPr>
        <w:spacing w:before="0" w:after="0"/>
      </w:pPr>
      <w:r>
        <w:t>AND Gates</w:t>
      </w:r>
    </w:p>
    <w:p>
      <w:pPr>
        <w:numPr>
          <w:ilvl w:val="2"/>
          <w:numId w:val="900"/>
        </w:numPr>
        <w:spacing w:before="0" w:after="0"/>
      </w:pPr>
      <w:r>
        <w:t>OR Gates</w:t>
      </w:r>
    </w:p>
    <w:p>
      <w:pPr>
        <w:numPr>
          <w:ilvl w:val="2"/>
          <w:numId w:val="900"/>
        </w:numPr>
        <w:spacing w:before="0" w:after="0"/>
      </w:pPr>
      <w:r>
        <w:t>NOT Gates</w:t>
      </w:r>
    </w:p>
    <w:p>
      <w:pPr>
        <w:numPr>
          <w:ilvl w:val="2"/>
          <w:numId w:val="900"/>
        </w:numPr>
        <w:spacing w:before="0" w:after="0"/>
      </w:pPr>
      <w:r>
        <w:t>Complex Logic Functions</w:t>
      </w:r>
    </w:p>
    <w:p>
      <w:pPr>
        <w:numPr>
          <w:ilvl w:val="0"/>
          <w:numId w:val="900"/>
        </w:numPr>
        <w:spacing w:before="0" w:after="0"/>
      </w:pPr>
      <w:r>
        <w:t>Metabolic Engineering</w:t>
      </w:r>
    </w:p>
    <w:p>
      <w:pPr>
        <w:numPr>
          <w:ilvl w:val="1"/>
          <w:numId w:val="900"/>
        </w:numPr>
        <w:spacing w:before="0" w:after="0"/>
      </w:pPr>
      <w:r>
        <w:t>Pathway Design</w:t>
      </w:r>
    </w:p>
    <w:p>
      <w:pPr>
        <w:numPr>
          <w:ilvl w:val="2"/>
          <w:numId w:val="900"/>
        </w:numPr>
        <w:spacing w:before="0" w:after="0"/>
      </w:pPr>
      <w:r>
        <w:t>Heterologous Pathways</w:t>
      </w:r>
    </w:p>
    <w:p>
      <w:pPr>
        <w:numPr>
          <w:ilvl w:val="2"/>
          <w:numId w:val="900"/>
        </w:numPr>
        <w:spacing w:before="0" w:after="0"/>
      </w:pPr>
      <w:r>
        <w:t>Pathway Optimization</w:t>
      </w:r>
    </w:p>
    <w:p>
      <w:pPr>
        <w:numPr>
          <w:ilvl w:val="2"/>
          <w:numId w:val="900"/>
        </w:numPr>
        <w:spacing w:before="0" w:after="0"/>
      </w:pPr>
      <w:r>
        <w:t>Flux Redirection</w:t>
      </w:r>
    </w:p>
    <w:p>
      <w:pPr>
        <w:numPr>
          <w:ilvl w:val="1"/>
          <w:numId w:val="900"/>
        </w:numPr>
        <w:spacing w:before="0" w:after="0"/>
      </w:pPr>
      <w:r>
        <w:t>Host Engineering</w:t>
      </w:r>
    </w:p>
    <w:p>
      <w:pPr>
        <w:numPr>
          <w:ilvl w:val="2"/>
          <w:numId w:val="900"/>
        </w:numPr>
        <w:spacing w:before="0" w:after="0"/>
      </w:pPr>
      <w:r>
        <w:t>Chassis Organisms</w:t>
      </w:r>
    </w:p>
    <w:p>
      <w:pPr>
        <w:numPr>
          <w:ilvl w:val="2"/>
          <w:numId w:val="900"/>
        </w:numPr>
        <w:spacing w:before="0" w:after="0"/>
      </w:pPr>
      <w:r>
        <w:t>Metabolic Burden</w:t>
      </w:r>
    </w:p>
    <w:p>
      <w:pPr>
        <w:numPr>
          <w:ilvl w:val="2"/>
          <w:numId w:val="900"/>
        </w:numPr>
        <w:spacing w:before="0" w:after="0"/>
      </w:pPr>
      <w:r>
        <w:t>Strain Optimization</w:t>
      </w:r>
    </w:p>
    <w:p>
      <w:pPr>
        <w:numPr>
          <w:ilvl w:val="1"/>
          <w:numId w:val="900"/>
        </w:numPr>
        <w:spacing w:before="0" w:after="0"/>
      </w:pPr>
      <w:r>
        <w:t>Bioproduction Systems</w:t>
      </w:r>
    </w:p>
    <w:p>
      <w:pPr>
        <w:numPr>
          <w:ilvl w:val="2"/>
          <w:numId w:val="900"/>
        </w:numPr>
        <w:spacing w:before="0" w:after="0"/>
      </w:pPr>
      <w:r>
        <w:t>Biofuels</w:t>
      </w:r>
    </w:p>
    <w:p>
      <w:pPr>
        <w:numPr>
          <w:ilvl w:val="2"/>
          <w:numId w:val="900"/>
        </w:numPr>
        <w:spacing w:before="0" w:after="0"/>
      </w:pPr>
      <w:r>
        <w:t>Pharmaceuticals</w:t>
      </w:r>
    </w:p>
    <w:p>
      <w:pPr>
        <w:numPr>
          <w:ilvl w:val="2"/>
          <w:numId w:val="900"/>
        </w:numPr>
        <w:spacing w:before="0" w:after="0"/>
      </w:pPr>
      <w:r>
        <w:t>Chemicals</w:t>
      </w:r>
    </w:p>
    <w:p>
      <w:pPr>
        <w:numPr>
          <w:ilvl w:val="0"/>
          <w:numId w:val="900"/>
        </w:numPr>
        <w:spacing w:before="0" w:after="0"/>
      </w:pPr>
      <w:r>
        <w:t>Computational Tools</w:t>
      </w:r>
    </w:p>
    <w:p>
      <w:pPr>
        <w:numPr>
          <w:ilvl w:val="1"/>
          <w:numId w:val="900"/>
        </w:numPr>
        <w:spacing w:before="0" w:after="0"/>
      </w:pPr>
      <w:r>
        <w:t>Design Software</w:t>
      </w:r>
    </w:p>
    <w:p>
      <w:pPr>
        <w:numPr>
          <w:ilvl w:val="2"/>
          <w:numId w:val="900"/>
        </w:numPr>
        <w:spacing w:before="0" w:after="0"/>
      </w:pPr>
      <w:r>
        <w:t>Circuit Design Tools</w:t>
      </w:r>
    </w:p>
    <w:p>
      <w:pPr>
        <w:numPr>
          <w:ilvl w:val="2"/>
          <w:numId w:val="900"/>
        </w:numPr>
        <w:spacing w:before="0" w:after="0"/>
      </w:pPr>
      <w:r>
        <w:t>Pathway Design Tools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Modeling and Simulation</w:t>
      </w:r>
    </w:p>
    <w:p>
      <w:pPr>
        <w:numPr>
          <w:ilvl w:val="2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Multiscale Models</w:t>
      </w:r>
    </w:p>
    <w:p>
      <w:pPr>
        <w:numPr>
          <w:ilvl w:val="1"/>
          <w:numId w:val="900"/>
        </w:numPr>
        <w:spacing w:before="0" w:after="0"/>
      </w:pPr>
      <w:r>
        <w:t>Experimental Automation</w:t>
      </w:r>
    </w:p>
    <w:p>
      <w:pPr>
        <w:numPr>
          <w:ilvl w:val="2"/>
          <w:numId w:val="900"/>
        </w:numPr>
        <w:spacing w:before="0" w:after="0"/>
      </w:pPr>
      <w:r>
        <w:t>High-Throughput Screening</w:t>
      </w:r>
    </w:p>
    <w:p>
      <w:pPr>
        <w:numPr>
          <w:ilvl w:val="2"/>
          <w:numId w:val="900"/>
        </w:numPr>
        <w:spacing w:before="0" w:after="0"/>
      </w:pPr>
      <w:r>
        <w:t>Automated Assembly</w:t>
      </w:r>
    </w:p>
    <w:p>
      <w:pPr>
        <w:numPr>
          <w:ilvl w:val="2"/>
          <w:numId w:val="900"/>
        </w:numPr>
        <w:spacing w:before="0" w:after="0"/>
      </w:pPr>
      <w:r>
        <w:t>Robotic Systems</w:t>
      </w:r>
    </w:p>
    <w:p>
      <w:pPr>
        <w:pStyle w:val="Heading1"/>
      </w:pPr>
      <w:r>
        <w:t>Emerging Technologies and Future Directions</w:t>
      </w:r>
    </w:p>
    <w:p>
      <w:pPr>
        <w:numPr>
          <w:ilvl w:val="0"/>
          <w:numId w:val="900"/>
        </w:numPr>
        <w:spacing w:before="0" w:after="0"/>
      </w:pPr>
      <w:r>
        <w:t>Artificial Intelligence in Systems Biology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1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Graph Neural Networks</w:t>
      </w:r>
    </w:p>
    <w:p>
      <w:pPr>
        <w:numPr>
          <w:ilvl w:val="1"/>
          <w:numId w:val="900"/>
        </w:numPr>
        <w:spacing w:before="0" w:after="0"/>
      </w:pPr>
      <w:r>
        <w:t>Automated Discovery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Knowledge Extraction</w:t>
      </w:r>
    </w:p>
    <w:p>
      <w:pPr>
        <w:numPr>
          <w:ilvl w:val="0"/>
          <w:numId w:val="900"/>
        </w:numPr>
        <w:spacing w:before="0" w:after="0"/>
      </w:pPr>
      <w:r>
        <w:t>Quantum Computing Applications</w:t>
      </w:r>
    </w:p>
    <w:p>
      <w:pPr>
        <w:numPr>
          <w:ilvl w:val="1"/>
          <w:numId w:val="900"/>
        </w:numPr>
        <w:spacing w:before="0" w:after="0"/>
      </w:pPr>
      <w:r>
        <w:t>Quantum Algorithms</w:t>
      </w:r>
    </w:p>
    <w:p>
      <w:pPr>
        <w:numPr>
          <w:ilvl w:val="2"/>
          <w:numId w:val="900"/>
        </w:numPr>
        <w:spacing w:before="0" w:after="0"/>
      </w:pPr>
      <w:r>
        <w:t>Quantum Machine Learning</w:t>
      </w:r>
    </w:p>
    <w:p>
      <w:pPr>
        <w:numPr>
          <w:ilvl w:val="2"/>
          <w:numId w:val="900"/>
        </w:numPr>
        <w:spacing w:before="0" w:after="0"/>
      </w:pPr>
      <w:r>
        <w:t>Quantum Optimization</w:t>
      </w:r>
    </w:p>
    <w:p>
      <w:pPr>
        <w:numPr>
          <w:ilvl w:val="2"/>
          <w:numId w:val="900"/>
        </w:numPr>
        <w:spacing w:before="0" w:after="0"/>
      </w:pPr>
      <w:r>
        <w:t>Quantum Simulation</w:t>
      </w:r>
    </w:p>
    <w:p>
      <w:pPr>
        <w:numPr>
          <w:ilvl w:val="1"/>
          <w:numId w:val="900"/>
        </w:numPr>
        <w:spacing w:before="0" w:after="0"/>
      </w:pPr>
      <w:r>
        <w:t>Biological System Simulation</w:t>
      </w:r>
    </w:p>
    <w:p>
      <w:pPr>
        <w:numPr>
          <w:ilvl w:val="2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Molecular Dynamics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0"/>
          <w:numId w:val="900"/>
        </w:numPr>
        <w:spacing w:before="0" w:after="0"/>
      </w:pPr>
      <w:r>
        <w:t>Advanced Experimental Technologies</w:t>
      </w:r>
    </w:p>
    <w:p>
      <w:pPr>
        <w:numPr>
          <w:ilvl w:val="1"/>
          <w:numId w:val="900"/>
        </w:numPr>
        <w:spacing w:before="0" w:after="0"/>
      </w:pPr>
      <w:r>
        <w:t>Spatial Omics</w:t>
      </w:r>
    </w:p>
    <w:p>
      <w:pPr>
        <w:numPr>
          <w:ilvl w:val="2"/>
          <w:numId w:val="900"/>
        </w:numPr>
        <w:spacing w:before="0" w:after="0"/>
      </w:pPr>
      <w:r>
        <w:t>Spatial Transcriptomics</w:t>
      </w:r>
    </w:p>
    <w:p>
      <w:pPr>
        <w:numPr>
          <w:ilvl w:val="2"/>
          <w:numId w:val="900"/>
        </w:numPr>
        <w:spacing w:before="0" w:after="0"/>
      </w:pPr>
      <w:r>
        <w:t>Spatial Proteomics</w:t>
      </w:r>
    </w:p>
    <w:p>
      <w:pPr>
        <w:numPr>
          <w:ilvl w:val="2"/>
          <w:numId w:val="900"/>
        </w:numPr>
        <w:spacing w:before="0" w:after="0"/>
      </w:pPr>
      <w:r>
        <w:t>Spatial Metabolomics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Live Cell Imaging</w:t>
      </w:r>
    </w:p>
    <w:p>
      <w:pPr>
        <w:numPr>
          <w:ilvl w:val="2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Continuous Measurements</w:t>
      </w:r>
    </w:p>
    <w:p>
      <w:pPr>
        <w:numPr>
          <w:ilvl w:val="1"/>
          <w:numId w:val="900"/>
        </w:numPr>
        <w:spacing w:before="0" w:after="0"/>
      </w:pPr>
      <w:r>
        <w:t>Perturbation Technologies</w:t>
      </w:r>
    </w:p>
    <w:p>
      <w:pPr>
        <w:numPr>
          <w:ilvl w:val="2"/>
          <w:numId w:val="900"/>
        </w:numPr>
        <w:spacing w:before="0" w:after="0"/>
      </w:pPr>
      <w:r>
        <w:t>CRISPR Systems</w:t>
      </w:r>
    </w:p>
    <w:p>
      <w:pPr>
        <w:numPr>
          <w:ilvl w:val="2"/>
          <w:numId w:val="900"/>
        </w:numPr>
        <w:spacing w:before="0" w:after="0"/>
      </w:pPr>
      <w:r>
        <w:t>Optogenetics</w:t>
      </w:r>
    </w:p>
    <w:p>
      <w:pPr>
        <w:numPr>
          <w:ilvl w:val="2"/>
          <w:numId w:val="900"/>
        </w:numPr>
        <w:spacing w:before="0" w:after="0"/>
      </w:pPr>
      <w:r>
        <w:t>Chemical Genetics</w:t>
      </w:r>
    </w:p>
    <w:p>
      <w:pPr>
        <w:numPr>
          <w:ilvl w:val="0"/>
          <w:numId w:val="900"/>
        </w:numPr>
        <w:spacing w:before="0" w:after="0"/>
      </w:pPr>
      <w:r>
        <w:t>Integration and Standardization</w:t>
      </w:r>
    </w:p>
    <w:p>
      <w:pPr>
        <w:numPr>
          <w:ilvl w:val="1"/>
          <w:numId w:val="900"/>
        </w:numPr>
        <w:spacing w:before="0" w:after="0"/>
      </w:pPr>
      <w:r>
        <w:t>Data Standards</w:t>
      </w:r>
    </w:p>
    <w:p>
      <w:pPr>
        <w:numPr>
          <w:ilvl w:val="2"/>
          <w:numId w:val="900"/>
        </w:numPr>
        <w:spacing w:before="0" w:after="0"/>
      </w:pPr>
      <w:r>
        <w:t>FAIR Principles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Model Standards</w:t>
      </w:r>
    </w:p>
    <w:p>
      <w:pPr>
        <w:numPr>
          <w:ilvl w:val="2"/>
          <w:numId w:val="900"/>
        </w:numPr>
        <w:spacing w:before="0" w:after="0"/>
      </w:pPr>
      <w:r>
        <w:t>SBML</w:t>
      </w:r>
    </w:p>
    <w:p>
      <w:pPr>
        <w:numPr>
          <w:ilvl w:val="2"/>
          <w:numId w:val="900"/>
        </w:numPr>
        <w:spacing w:before="0" w:after="0"/>
      </w:pPr>
      <w:r>
        <w:t>CellML</w:t>
      </w:r>
    </w:p>
    <w:p>
      <w:pPr>
        <w:numPr>
          <w:ilvl w:val="2"/>
          <w:numId w:val="900"/>
        </w:numPr>
        <w:spacing w:before="0" w:after="0"/>
      </w:pPr>
      <w:r>
        <w:t>Model Repositories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Computational Reproducibility</w:t>
      </w:r>
    </w:p>
    <w:p>
      <w:pPr>
        <w:numPr>
          <w:ilvl w:val="2"/>
          <w:numId w:val="900"/>
        </w:numPr>
        <w:spacing w:before="0" w:after="0"/>
      </w:pPr>
      <w:r>
        <w:t>Experimental Reproducibility</w:t>
      </w:r>
    </w:p>
    <w:p>
      <w:pPr>
        <w:numPr>
          <w:ilvl w:val="2"/>
          <w:numId w:val="900"/>
        </w:numPr>
        <w:spacing w:before="0" w:after="0"/>
      </w:pPr>
      <w:r>
        <w:t>Open Science Practices</w:t>
      </w:r>
    </w:p>
    <w:p>
      <w:pPr>
        <w:pStyle w:val="Heading1"/>
      </w:pPr>
      <w:r>
        <w:t>Ethical and Societal Considerations</w:t>
      </w:r>
    </w:p>
    <w:p>
      <w:pPr>
        <w:numPr>
          <w:ilvl w:val="0"/>
          <w:numId w:val="900"/>
        </w:numPr>
        <w:spacing w:before="0" w:after="0"/>
      </w:pPr>
      <w:r>
        <w:t>Data Privacy and Security</w:t>
      </w:r>
    </w:p>
    <w:p>
      <w:pPr>
        <w:numPr>
          <w:ilvl w:val="1"/>
          <w:numId w:val="900"/>
        </w:numPr>
        <w:spacing w:before="0" w:after="0"/>
      </w:pPr>
      <w:r>
        <w:t>Genomic Data Protection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numPr>
          <w:ilvl w:val="1"/>
          <w:numId w:val="900"/>
        </w:numPr>
        <w:spacing w:before="0" w:after="0"/>
      </w:pPr>
      <w:r>
        <w:t>Consent and Ownership</w:t>
      </w:r>
    </w:p>
    <w:p>
      <w:pPr>
        <w:numPr>
          <w:ilvl w:val="0"/>
          <w:numId w:val="900"/>
        </w:numPr>
        <w:spacing w:before="0" w:after="0"/>
      </w:pPr>
      <w:r>
        <w:t>Ethical Applications</w:t>
      </w:r>
    </w:p>
    <w:p>
      <w:pPr>
        <w:numPr>
          <w:ilvl w:val="1"/>
          <w:numId w:val="900"/>
        </w:numPr>
        <w:spacing w:before="0" w:after="0"/>
      </w:pPr>
      <w:r>
        <w:t>Medical Ethics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1"/>
          <w:numId w:val="900"/>
        </w:numPr>
        <w:spacing w:before="0" w:after="0"/>
      </w:pPr>
      <w:r>
        <w:t>Dual-Use Research</w:t>
      </w:r>
    </w:p>
    <w:p>
      <w:pPr>
        <w:numPr>
          <w:ilvl w:val="0"/>
          <w:numId w:val="900"/>
        </w:numPr>
        <w:spacing w:before="0" w:after="0"/>
      </w:pPr>
      <w:r>
        <w:t>Societal Impact</w:t>
      </w:r>
    </w:p>
    <w:p>
      <w:pPr>
        <w:numPr>
          <w:ilvl w:val="1"/>
          <w:numId w:val="900"/>
        </w:numPr>
        <w:spacing w:before="0" w:after="0"/>
      </w:pPr>
      <w:r>
        <w:t>Healthcare Accessibility</w:t>
      </w:r>
    </w:p>
    <w:p>
      <w:pPr>
        <w:numPr>
          <w:ilvl w:val="1"/>
          <w:numId w:val="900"/>
        </w:numPr>
        <w:spacing w:before="0" w:after="0"/>
      </w:pPr>
      <w:r>
        <w:t>Economic Implications</w:t>
      </w:r>
    </w:p>
    <w:p>
      <w:pPr>
        <w:numPr>
          <w:ilvl w:val="1"/>
          <w:numId w:val="900"/>
        </w:numPr>
        <w:spacing w:before="0" w:after="0"/>
      </w:pPr>
      <w:r>
        <w:t>Public Understanding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Biosafety Regulations</w:t>
      </w:r>
    </w:p>
    <w:p>
      <w:pPr>
        <w:numPr>
          <w:ilvl w:val="1"/>
          <w:numId w:val="900"/>
        </w:numPr>
        <w:spacing w:before="0" w:after="0"/>
      </w:pPr>
      <w:r>
        <w:t>Clinical Trial Regulations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