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Symfony Development</w:t>
      </w:r>
    </w:p>
    <w:p>
      <w:pPr>
        <w:pStyle w:val="Heading1"/>
      </w:pPr>
      <w:r>
        <w:t>Introduction to Symfony</w:t>
      </w:r>
    </w:p>
    <w:p>
      <w:pPr>
        <w:numPr>
          <w:ilvl w:val="0"/>
          <w:numId w:val="900"/>
        </w:numPr>
        <w:spacing w:before="0" w:after="0"/>
      </w:pPr>
      <w:r>
        <w:t>What is Symfony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Symfony as a PHP Framework</w:t>
      </w:r>
    </w:p>
    <w:p>
      <w:pPr>
        <w:numPr>
          <w:ilvl w:val="1"/>
          <w:numId w:val="900"/>
        </w:numPr>
        <w:spacing w:before="0" w:after="0"/>
      </w:pPr>
      <w:r>
        <w:t>Symfony as a Set of Reusable Components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0"/>
          <w:numId w:val="900"/>
        </w:numPr>
        <w:spacing w:before="0" w:after="0"/>
      </w:pPr>
      <w:r>
        <w:t>Symfony Philosophy</w:t>
      </w:r>
    </w:p>
    <w:p>
      <w:pPr>
        <w:numPr>
          <w:ilvl w:val="1"/>
          <w:numId w:val="900"/>
        </w:numPr>
        <w:spacing w:before="0" w:after="0"/>
      </w:pPr>
      <w:r>
        <w:t>Emphasis on Professionalism</w:t>
      </w:r>
    </w:p>
    <w:p>
      <w:pPr>
        <w:numPr>
          <w:ilvl w:val="1"/>
          <w:numId w:val="900"/>
        </w:numPr>
        <w:spacing w:before="0" w:after="0"/>
      </w:pPr>
      <w:r>
        <w:t>Best Practices Adoption</w:t>
      </w:r>
    </w:p>
    <w:p>
      <w:pPr>
        <w:numPr>
          <w:ilvl w:val="1"/>
          <w:numId w:val="900"/>
        </w:numPr>
        <w:spacing w:before="0" w:after="0"/>
      </w:pPr>
      <w:r>
        <w:t>Stability and Long-Term Support</w:t>
      </w:r>
    </w:p>
    <w:p>
      <w:pPr>
        <w:numPr>
          <w:ilvl w:val="1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Modularity and Flexibility</w:t>
      </w:r>
    </w:p>
    <w:p>
      <w:pPr>
        <w:numPr>
          <w:ilvl w:val="1"/>
          <w:numId w:val="900"/>
        </w:numPr>
        <w:spacing w:before="0" w:after="0"/>
      </w:pPr>
      <w:r>
        <w:t>Community-Driven Development</w:t>
      </w:r>
    </w:p>
    <w:p>
      <w:pPr>
        <w:numPr>
          <w:ilvl w:val="0"/>
          <w:numId w:val="900"/>
        </w:numPr>
        <w:spacing w:before="0" w:after="0"/>
      </w:pPr>
      <w:r>
        <w:t>Symfony Ecosystem</w:t>
      </w:r>
    </w:p>
    <w:p>
      <w:pPr>
        <w:numPr>
          <w:ilvl w:val="1"/>
          <w:numId w:val="900"/>
        </w:numPr>
        <w:spacing w:before="0" w:after="0"/>
      </w:pPr>
      <w:r>
        <w:t>Symfony Components</w:t>
      </w:r>
    </w:p>
    <w:p>
      <w:pPr>
        <w:numPr>
          <w:ilvl w:val="2"/>
          <w:numId w:val="900"/>
        </w:numPr>
        <w:spacing w:before="0" w:after="0"/>
      </w:pPr>
      <w:r>
        <w:t>Component Architecture</w:t>
      </w:r>
    </w:p>
    <w:p>
      <w:pPr>
        <w:numPr>
          <w:ilvl w:val="2"/>
          <w:numId w:val="900"/>
        </w:numPr>
        <w:spacing w:before="0" w:after="0"/>
      </w:pPr>
      <w:r>
        <w:t>Standalone Usage</w:t>
      </w:r>
    </w:p>
    <w:p>
      <w:pPr>
        <w:numPr>
          <w:ilvl w:val="2"/>
          <w:numId w:val="900"/>
        </w:numPr>
        <w:spacing w:before="0" w:after="0"/>
      </w:pPr>
      <w:r>
        <w:t>Component Versioning</w:t>
      </w:r>
    </w:p>
    <w:p>
      <w:pPr>
        <w:numPr>
          <w:ilvl w:val="2"/>
          <w:numId w:val="900"/>
        </w:numPr>
        <w:spacing w:before="0" w:after="0"/>
      </w:pPr>
      <w:r>
        <w:t>Integration with Other Projects</w:t>
      </w:r>
    </w:p>
    <w:p>
      <w:pPr>
        <w:numPr>
          <w:ilvl w:val="1"/>
          <w:numId w:val="900"/>
        </w:numPr>
        <w:spacing w:before="0" w:after="0"/>
      </w:pPr>
      <w:r>
        <w:t>Symfony Bundles</w:t>
      </w:r>
    </w:p>
    <w:p>
      <w:pPr>
        <w:numPr>
          <w:ilvl w:val="2"/>
          <w:numId w:val="900"/>
        </w:numPr>
        <w:spacing w:before="0" w:after="0"/>
      </w:pPr>
      <w:r>
        <w:t>Bundle Concept</w:t>
      </w:r>
    </w:p>
    <w:p>
      <w:pPr>
        <w:numPr>
          <w:ilvl w:val="2"/>
          <w:numId w:val="900"/>
        </w:numPr>
        <w:spacing w:before="0" w:after="0"/>
      </w:pPr>
      <w:r>
        <w:t>Popular Third-Party Bundles</w:t>
      </w:r>
    </w:p>
    <w:p>
      <w:pPr>
        <w:numPr>
          <w:ilvl w:val="2"/>
          <w:numId w:val="900"/>
        </w:numPr>
        <w:spacing w:before="0" w:after="0"/>
      </w:pPr>
      <w:r>
        <w:t>Creating Custom Bundles</w:t>
      </w:r>
    </w:p>
    <w:p>
      <w:pPr>
        <w:numPr>
          <w:ilvl w:val="1"/>
          <w:numId w:val="900"/>
        </w:numPr>
        <w:spacing w:before="0" w:after="0"/>
      </w:pPr>
      <w:r>
        <w:t>Community and Resources</w:t>
      </w:r>
    </w:p>
    <w:p>
      <w:pPr>
        <w:numPr>
          <w:ilvl w:val="2"/>
          <w:numId w:val="900"/>
        </w:numPr>
        <w:spacing w:before="0" w:after="0"/>
      </w:pPr>
      <w:r>
        <w:t>Documentation and Learning Resources</w:t>
      </w:r>
    </w:p>
    <w:p>
      <w:pPr>
        <w:numPr>
          <w:ilvl w:val="2"/>
          <w:numId w:val="900"/>
        </w:numPr>
        <w:spacing w:before="0" w:after="0"/>
      </w:pPr>
      <w:r>
        <w:t>Forums and Support Channels</w:t>
      </w:r>
    </w:p>
    <w:p>
      <w:pPr>
        <w:numPr>
          <w:ilvl w:val="2"/>
          <w:numId w:val="900"/>
        </w:numPr>
        <w:spacing w:before="0" w:after="0"/>
      </w:pPr>
      <w:r>
        <w:t>Conferences and Meetups</w:t>
      </w:r>
    </w:p>
    <w:p>
      <w:pPr>
        <w:numPr>
          <w:ilvl w:val="2"/>
          <w:numId w:val="900"/>
        </w:numPr>
        <w:spacing w:before="0" w:after="0"/>
      </w:pPr>
      <w:r>
        <w:t>Contribution Guidelines</w:t>
      </w:r>
    </w:p>
    <w:p>
      <w:pPr>
        <w:numPr>
          <w:ilvl w:val="0"/>
          <w:numId w:val="900"/>
        </w:numPr>
        <w:spacing w:before="0" w:after="0"/>
      </w:pPr>
      <w:r>
        <w:t>Symfony vs Other PHP Frameworks</w:t>
      </w:r>
    </w:p>
    <w:p>
      <w:pPr>
        <w:numPr>
          <w:ilvl w:val="1"/>
          <w:numId w:val="900"/>
        </w:numPr>
        <w:spacing w:before="0" w:after="0"/>
      </w:pPr>
      <w:r>
        <w:t>Comparison with Laravel</w:t>
      </w:r>
    </w:p>
    <w:p>
      <w:pPr>
        <w:numPr>
          <w:ilvl w:val="2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Ecosystem Comparison</w:t>
      </w:r>
    </w:p>
    <w:p>
      <w:pPr>
        <w:numPr>
          <w:ilvl w:val="2"/>
          <w:numId w:val="900"/>
        </w:numPr>
        <w:spacing w:before="0" w:after="0"/>
      </w:pPr>
      <w:r>
        <w:t>Learning Curve Analysis</w:t>
      </w:r>
    </w:p>
    <w:p>
      <w:pPr>
        <w:numPr>
          <w:ilvl w:val="1"/>
          <w:numId w:val="900"/>
        </w:numPr>
        <w:spacing w:before="0" w:after="0"/>
      </w:pPr>
      <w:r>
        <w:t>Comparison with Zend Framework</w:t>
      </w:r>
    </w:p>
    <w:p>
      <w:pPr>
        <w:numPr>
          <w:ilvl w:val="2"/>
          <w:numId w:val="900"/>
        </w:numPr>
        <w:spacing w:before="0" w:after="0"/>
      </w:pPr>
      <w:r>
        <w:t>Component Reuse Philosophy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1"/>
          <w:numId w:val="900"/>
        </w:numPr>
        <w:spacing w:before="0" w:after="0"/>
      </w:pPr>
      <w:r>
        <w:t>Comparison with CakePHP</w:t>
      </w:r>
    </w:p>
    <w:p>
      <w:pPr>
        <w:numPr>
          <w:ilvl w:val="2"/>
          <w:numId w:val="900"/>
        </w:numPr>
        <w:spacing w:before="0" w:after="0"/>
      </w:pPr>
      <w:r>
        <w:t>Convention vs Configuration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Environment Setup and Installation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PHP Version Requirements</w:t>
      </w:r>
    </w:p>
    <w:p>
      <w:pPr>
        <w:numPr>
          <w:ilvl w:val="1"/>
          <w:numId w:val="900"/>
        </w:numPr>
        <w:spacing w:before="0" w:after="0"/>
      </w:pPr>
      <w:r>
        <w:t>Required PHP Extensions</w:t>
      </w:r>
    </w:p>
    <w:p>
      <w:pPr>
        <w:numPr>
          <w:ilvl w:val="1"/>
          <w:numId w:val="900"/>
        </w:numPr>
        <w:spacing w:before="0" w:after="0"/>
      </w:pPr>
      <w:r>
        <w:t>Composer Installation</w:t>
      </w:r>
    </w:p>
    <w:p>
      <w:pPr>
        <w:numPr>
          <w:ilvl w:val="1"/>
          <w:numId w:val="900"/>
        </w:numPr>
        <w:spacing w:before="0" w:after="0"/>
      </w:pPr>
      <w:r>
        <w:t>Database Requirements</w:t>
      </w:r>
    </w:p>
    <w:p>
      <w:pPr>
        <w:numPr>
          <w:ilvl w:val="1"/>
          <w:numId w:val="900"/>
        </w:numPr>
        <w:spacing w:before="0" w:after="0"/>
      </w:pPr>
      <w:r>
        <w:t>Web Server Configuration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Installing via Symfony CLI</w:t>
      </w:r>
    </w:p>
    <w:p>
      <w:pPr>
        <w:numPr>
          <w:ilvl w:val="2"/>
          <w:numId w:val="900"/>
        </w:numPr>
        <w:spacing w:before="0" w:after="0"/>
      </w:pPr>
      <w:r>
        <w:t>CLI Tool Installation</w:t>
      </w:r>
    </w:p>
    <w:p>
      <w:pPr>
        <w:numPr>
          <w:ilvl w:val="2"/>
          <w:numId w:val="900"/>
        </w:numPr>
        <w:spacing w:before="0" w:after="0"/>
      </w:pPr>
      <w:r>
        <w:t>Creating New Projects</w:t>
      </w:r>
    </w:p>
    <w:p>
      <w:pPr>
        <w:numPr>
          <w:ilvl w:val="2"/>
          <w:numId w:val="900"/>
        </w:numPr>
        <w:spacing w:before="0" w:after="0"/>
      </w:pPr>
      <w:r>
        <w:t>Project Templates</w:t>
      </w:r>
    </w:p>
    <w:p>
      <w:pPr>
        <w:numPr>
          <w:ilvl w:val="1"/>
          <w:numId w:val="900"/>
        </w:numPr>
        <w:spacing w:before="0" w:after="0"/>
      </w:pPr>
      <w:r>
        <w:t>Installing via Composer</w:t>
      </w:r>
    </w:p>
    <w:p>
      <w:pPr>
        <w:numPr>
          <w:ilvl w:val="2"/>
          <w:numId w:val="900"/>
        </w:numPr>
        <w:spacing w:before="0" w:after="0"/>
      </w:pPr>
      <w:r>
        <w:t>Create-Project Command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Installation Verification</w:t>
      </w:r>
    </w:p>
    <w:p>
      <w:pPr>
        <w:numPr>
          <w:ilvl w:val="2"/>
          <w:numId w:val="900"/>
        </w:numPr>
        <w:spacing w:before="0" w:after="0"/>
      </w:pPr>
      <w:r>
        <w:t>Running the Development Server</w:t>
      </w:r>
    </w:p>
    <w:p>
      <w:pPr>
        <w:numPr>
          <w:ilvl w:val="2"/>
          <w:numId w:val="900"/>
        </w:numPr>
        <w:spacing w:before="0" w:after="0"/>
      </w:pPr>
      <w:r>
        <w:t>Checking System Requirements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Symfony CLI Features</w:t>
      </w:r>
    </w:p>
    <w:p>
      <w:pPr>
        <w:numPr>
          <w:ilvl w:val="2"/>
          <w:numId w:val="900"/>
        </w:numPr>
        <w:spacing w:before="0" w:after="0"/>
      </w:pPr>
      <w:r>
        <w:t>Local Development Server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Code Generation Commands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PhpStorm Configuration</w:t>
      </w:r>
    </w:p>
    <w:p>
      <w:pPr>
        <w:numPr>
          <w:ilvl w:val="2"/>
          <w:numId w:val="900"/>
        </w:numPr>
        <w:spacing w:before="0" w:after="0"/>
      </w:pPr>
      <w:r>
        <w:t>VS Code Extensions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Xdebug Configuration</w:t>
      </w:r>
    </w:p>
    <w:p>
      <w:pPr>
        <w:numPr>
          <w:ilvl w:val="2"/>
          <w:numId w:val="900"/>
        </w:numPr>
        <w:spacing w:before="0" w:after="0"/>
      </w:pPr>
      <w:r>
        <w:t>Symfony Profiler</w:t>
      </w:r>
    </w:p>
    <w:p>
      <w:pPr>
        <w:pStyle w:val="Heading1"/>
      </w:pPr>
      <w:r>
        <w:t>Project Structure and Configuration</w:t>
      </w:r>
    </w:p>
    <w:p>
      <w:pPr>
        <w:numPr>
          <w:ilvl w:val="0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Application Root</w:t>
      </w:r>
    </w:p>
    <w:p>
      <w:pPr>
        <w:numPr>
          <w:ilvl w:val="1"/>
          <w:numId w:val="900"/>
        </w:numPr>
        <w:spacing w:before="0" w:after="0"/>
      </w:pPr>
      <w:r>
        <w:t>Source Code Organization</w:t>
      </w:r>
    </w:p>
    <w:p>
      <w:pPr>
        <w:numPr>
          <w:ilvl w:val="2"/>
          <w:numId w:val="900"/>
        </w:numPr>
        <w:spacing w:before="0" w:after="0"/>
      </w:pPr>
      <w:r>
        <w:t>The `src` Directory</w:t>
      </w:r>
    </w:p>
    <w:p>
      <w:pPr>
        <w:numPr>
          <w:ilvl w:val="2"/>
          <w:numId w:val="900"/>
        </w:numPr>
        <w:spacing w:before="0" w:after="0"/>
      </w:pPr>
      <w:r>
        <w:t>Namespace Conventions</w:t>
      </w:r>
    </w:p>
    <w:p>
      <w:pPr>
        <w:numPr>
          <w:ilvl w:val="2"/>
          <w:numId w:val="900"/>
        </w:numPr>
        <w:spacing w:before="0" w:after="0"/>
      </w:pPr>
      <w:r>
        <w:t>PSR-4 Autoloading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The `config` Directory</w:t>
      </w:r>
    </w:p>
    <w:p>
      <w:pPr>
        <w:numPr>
          <w:ilvl w:val="2"/>
          <w:numId w:val="900"/>
        </w:numPr>
        <w:spacing w:before="0" w:after="0"/>
      </w:pPr>
      <w:r>
        <w:t>Environment-Specific Configuration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Public Assets</w:t>
      </w:r>
    </w:p>
    <w:p>
      <w:pPr>
        <w:numPr>
          <w:ilvl w:val="2"/>
          <w:numId w:val="900"/>
        </w:numPr>
        <w:spacing w:before="0" w:after="0"/>
      </w:pPr>
      <w:r>
        <w:t>The `public` Directory</w:t>
      </w:r>
    </w:p>
    <w:p>
      <w:pPr>
        <w:numPr>
          <w:ilvl w:val="2"/>
          <w:numId w:val="900"/>
        </w:numPr>
        <w:spacing w:before="0" w:after="0"/>
      </w:pPr>
      <w:r>
        <w:t>Entry Point File</w:t>
      </w:r>
    </w:p>
    <w:p>
      <w:pPr>
        <w:numPr>
          <w:ilvl w:val="2"/>
          <w:numId w:val="900"/>
        </w:numPr>
        <w:spacing w:before="0" w:after="0"/>
      </w:pPr>
      <w:r>
        <w:t>Static Assets Management</w:t>
      </w:r>
    </w:p>
    <w:p>
      <w:pPr>
        <w:numPr>
          <w:ilvl w:val="1"/>
          <w:numId w:val="900"/>
        </w:numPr>
        <w:spacing w:before="0" w:after="0"/>
      </w:pPr>
      <w:r>
        <w:t>Templates and Views</w:t>
      </w:r>
    </w:p>
    <w:p>
      <w:pPr>
        <w:numPr>
          <w:ilvl w:val="2"/>
          <w:numId w:val="900"/>
        </w:numPr>
        <w:spacing w:before="0" w:after="0"/>
      </w:pPr>
      <w:r>
        <w:t>The `templates` Directory</w:t>
      </w:r>
    </w:p>
    <w:p>
      <w:pPr>
        <w:numPr>
          <w:ilvl w:val="2"/>
          <w:numId w:val="900"/>
        </w:numPr>
        <w:spacing w:before="0" w:after="0"/>
      </w:pPr>
      <w:r>
        <w:t>Template Organization</w:t>
      </w:r>
    </w:p>
    <w:p>
      <w:pPr>
        <w:numPr>
          <w:ilvl w:val="1"/>
          <w:numId w:val="900"/>
        </w:numPr>
        <w:spacing w:before="0" w:after="0"/>
      </w:pPr>
      <w:r>
        <w:t>Runtime Files</w:t>
      </w:r>
    </w:p>
    <w:p>
      <w:pPr>
        <w:numPr>
          <w:ilvl w:val="2"/>
          <w:numId w:val="900"/>
        </w:numPr>
        <w:spacing w:before="0" w:after="0"/>
      </w:pPr>
      <w:r>
        <w:t>The `var` Directory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Log Files</w:t>
      </w:r>
    </w:p>
    <w:p>
      <w:pPr>
        <w:numPr>
          <w:ilvl w:val="1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The `vendor` Directory</w:t>
      </w:r>
    </w:p>
    <w:p>
      <w:pPr>
        <w:numPr>
          <w:ilvl w:val="2"/>
          <w:numId w:val="900"/>
        </w:numPr>
        <w:spacing w:before="0" w:after="0"/>
      </w:pPr>
      <w:r>
        <w:t>Composer Lock File</w:t>
      </w:r>
    </w:p>
    <w:p>
      <w:pPr>
        <w:numPr>
          <w:ilvl w:val="1"/>
          <w:numId w:val="900"/>
        </w:numPr>
        <w:spacing w:before="0" w:after="0"/>
      </w:pPr>
      <w:r>
        <w:t>Executable Scripts</w:t>
      </w:r>
    </w:p>
    <w:p>
      <w:pPr>
        <w:numPr>
          <w:ilvl w:val="2"/>
          <w:numId w:val="900"/>
        </w:numPr>
        <w:spacing w:before="0" w:after="0"/>
      </w:pPr>
      <w:r>
        <w:t>The `bin` Directory</w:t>
      </w:r>
    </w:p>
    <w:p>
      <w:pPr>
        <w:numPr>
          <w:ilvl w:val="2"/>
          <w:numId w:val="900"/>
        </w:numPr>
        <w:spacing w:before="0" w:after="0"/>
      </w:pPr>
      <w:r>
        <w:t>Console Application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Environment Types</w:t>
      </w:r>
    </w:p>
    <w:p>
      <w:pPr>
        <w:numPr>
          <w:ilvl w:val="2"/>
          <w:numId w:val="900"/>
        </w:numPr>
        <w:spacing w:before="0" w:after="0"/>
      </w:pPr>
      <w:r>
        <w:t>Development Environment</w:t>
      </w:r>
    </w:p>
    <w:p>
      <w:pPr>
        <w:numPr>
          <w:ilvl w:val="2"/>
          <w:numId w:val="900"/>
        </w:numPr>
        <w:spacing w:before="0" w:after="0"/>
      </w:pPr>
      <w:r>
        <w:t>Production Environment</w:t>
      </w:r>
    </w:p>
    <w:p>
      <w:pPr>
        <w:numPr>
          <w:ilvl w:val="2"/>
          <w:numId w:val="900"/>
        </w:numPr>
        <w:spacing w:before="0" w:after="0"/>
      </w:pPr>
      <w:r>
        <w:t>Test Environment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`.env` File Structure</w:t>
      </w:r>
    </w:p>
    <w:p>
      <w:pPr>
        <w:numPr>
          <w:ilvl w:val="2"/>
          <w:numId w:val="900"/>
        </w:numPr>
        <w:spacing w:before="0" w:after="0"/>
      </w:pPr>
      <w:r>
        <w:t>Environment Variable Precedence</w:t>
      </w:r>
    </w:p>
    <w:p>
      <w:pPr>
        <w:numPr>
          <w:ilvl w:val="2"/>
          <w:numId w:val="900"/>
        </w:numPr>
        <w:spacing w:before="0" w:after="0"/>
      </w:pPr>
      <w:r>
        <w:t>Accessing Variables in Code</w:t>
      </w:r>
    </w:p>
    <w:p>
      <w:pPr>
        <w:numPr>
          <w:ilvl w:val="1"/>
          <w:numId w:val="900"/>
        </w:numPr>
        <w:spacing w:before="0" w:after="0"/>
      </w:pPr>
      <w:r>
        <w:t>Configuration Loading</w:t>
      </w:r>
    </w:p>
    <w:p>
      <w:pPr>
        <w:numPr>
          <w:ilvl w:val="2"/>
          <w:numId w:val="900"/>
        </w:numPr>
        <w:spacing w:before="0" w:after="0"/>
      </w:pPr>
      <w:r>
        <w:t>Configuration Merging</w:t>
      </w:r>
    </w:p>
    <w:p>
      <w:pPr>
        <w:numPr>
          <w:ilvl w:val="2"/>
          <w:numId w:val="900"/>
        </w:numPr>
        <w:spacing w:before="0" w:after="0"/>
      </w:pPr>
      <w:r>
        <w:t>Environment-Specific Overrides</w:t>
      </w:r>
    </w:p>
    <w:p>
      <w:pPr>
        <w:pStyle w:val="Heading1"/>
      </w:pPr>
      <w:r>
        <w:t>HTTP Foundation and Request Handling</w:t>
      </w:r>
    </w:p>
    <w:p>
      <w:pPr>
        <w:numPr>
          <w:ilvl w:val="0"/>
          <w:numId w:val="900"/>
        </w:numPr>
        <w:spacing w:before="0" w:after="0"/>
      </w:pPr>
      <w:r>
        <w:t>HTTP Workflow Overview</w:t>
      </w:r>
    </w:p>
    <w:p>
      <w:pPr>
        <w:numPr>
          <w:ilvl w:val="1"/>
          <w:numId w:val="900"/>
        </w:numPr>
        <w:spacing w:before="0" w:after="0"/>
      </w:pPr>
      <w:r>
        <w:t>Request-Response Lifecycle</w:t>
      </w:r>
    </w:p>
    <w:p>
      <w:pPr>
        <w:numPr>
          <w:ilvl w:val="1"/>
          <w:numId w:val="900"/>
        </w:numPr>
        <w:spacing w:before="0" w:after="0"/>
      </w:pPr>
      <w:r>
        <w:t>Front Controller Pattern</w:t>
      </w:r>
    </w:p>
    <w:p>
      <w:pPr>
        <w:numPr>
          <w:ilvl w:val="1"/>
          <w:numId w:val="900"/>
        </w:numPr>
        <w:spacing w:before="0" w:after="0"/>
      </w:pPr>
      <w:r>
        <w:t>Kernel Architecture</w:t>
      </w:r>
    </w:p>
    <w:p>
      <w:pPr>
        <w:numPr>
          <w:ilvl w:val="0"/>
          <w:numId w:val="900"/>
        </w:numPr>
        <w:spacing w:before="0" w:after="0"/>
      </w:pPr>
      <w:r>
        <w:t>The HttpFoundation Component</w:t>
      </w:r>
    </w:p>
    <w:p>
      <w:pPr>
        <w:numPr>
          <w:ilvl w:val="1"/>
          <w:numId w:val="900"/>
        </w:numPr>
        <w:spacing w:before="0" w:after="0"/>
      </w:pPr>
      <w:r>
        <w:t>Request Object</w:t>
      </w:r>
    </w:p>
    <w:p>
      <w:pPr>
        <w:numPr>
          <w:ilvl w:val="2"/>
          <w:numId w:val="900"/>
        </w:numPr>
        <w:spacing w:before="0" w:after="0"/>
      </w:pPr>
      <w:r>
        <w:t>Request Data Access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Request Body Handling</w:t>
      </w:r>
    </w:p>
    <w:p>
      <w:pPr>
        <w:numPr>
          <w:ilvl w:val="2"/>
          <w:numId w:val="900"/>
        </w:numPr>
        <w:spacing w:before="0" w:after="0"/>
      </w:pPr>
      <w:r>
        <w:t>File Uploads</w:t>
      </w:r>
    </w:p>
    <w:p>
      <w:pPr>
        <w:numPr>
          <w:ilvl w:val="2"/>
          <w:numId w:val="900"/>
        </w:numPr>
        <w:spacing w:before="0" w:after="0"/>
      </w:pPr>
      <w:r>
        <w:t>Headers Management</w:t>
      </w:r>
    </w:p>
    <w:p>
      <w:pPr>
        <w:numPr>
          <w:ilvl w:val="1"/>
          <w:numId w:val="900"/>
        </w:numPr>
        <w:spacing w:before="0" w:after="0"/>
      </w:pPr>
      <w:r>
        <w:t>Response Object</w:t>
      </w:r>
    </w:p>
    <w:p>
      <w:pPr>
        <w:numPr>
          <w:ilvl w:val="2"/>
          <w:numId w:val="900"/>
        </w:numPr>
        <w:spacing w:before="0" w:after="0"/>
      </w:pPr>
      <w:r>
        <w:t>Response Creation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Headers Manipulation</w:t>
      </w:r>
    </w:p>
    <w:p>
      <w:pPr>
        <w:numPr>
          <w:ilvl w:val="2"/>
          <w:numId w:val="900"/>
        </w:numPr>
        <w:spacing w:before="0" w:after="0"/>
      </w:pPr>
      <w:r>
        <w:t>Content Types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Configuration</w:t>
      </w:r>
    </w:p>
    <w:p>
      <w:pPr>
        <w:numPr>
          <w:ilvl w:val="2"/>
          <w:numId w:val="900"/>
        </w:numPr>
        <w:spacing w:before="0" w:after="0"/>
      </w:pPr>
      <w:r>
        <w:t>Session Data Handling</w:t>
      </w:r>
    </w:p>
    <w:p>
      <w:pPr>
        <w:numPr>
          <w:ilvl w:val="2"/>
          <w:numId w:val="900"/>
        </w:numPr>
        <w:spacing w:before="0" w:after="0"/>
      </w:pPr>
      <w:r>
        <w:t>Flash Messages</w:t>
      </w:r>
    </w:p>
    <w:p>
      <w:pPr>
        <w:numPr>
          <w:ilvl w:val="1"/>
          <w:numId w:val="900"/>
        </w:numPr>
        <w:spacing w:before="0" w:after="0"/>
      </w:pPr>
      <w:r>
        <w:t>Cookies</w:t>
      </w:r>
    </w:p>
    <w:p>
      <w:pPr>
        <w:numPr>
          <w:ilvl w:val="2"/>
          <w:numId w:val="900"/>
        </w:numPr>
        <w:spacing w:before="0" w:after="0"/>
      </w:pPr>
      <w:r>
        <w:t>Cookie Creation</w:t>
      </w:r>
    </w:p>
    <w:p>
      <w:pPr>
        <w:numPr>
          <w:ilvl w:val="2"/>
          <w:numId w:val="900"/>
        </w:numPr>
        <w:spacing w:before="0" w:after="0"/>
      </w:pPr>
      <w:r>
        <w:t>Cookie Security</w:t>
      </w:r>
    </w:p>
    <w:p>
      <w:pPr>
        <w:numPr>
          <w:ilvl w:val="0"/>
          <w:numId w:val="900"/>
        </w:numPr>
        <w:spacing w:before="0" w:after="0"/>
      </w:pPr>
      <w:r>
        <w:t>Kernel Events</w:t>
      </w:r>
    </w:p>
    <w:p>
      <w:pPr>
        <w:numPr>
          <w:ilvl w:val="1"/>
          <w:numId w:val="900"/>
        </w:numPr>
        <w:spacing w:before="0" w:after="0"/>
      </w:pPr>
      <w:r>
        <w:t>Event Flow</w:t>
      </w:r>
    </w:p>
    <w:p>
      <w:pPr>
        <w:numPr>
          <w:ilvl w:val="1"/>
          <w:numId w:val="900"/>
        </w:numPr>
        <w:spacing w:before="0" w:after="0"/>
      </w:pPr>
      <w:r>
        <w:t>Request Event</w:t>
      </w:r>
    </w:p>
    <w:p>
      <w:pPr>
        <w:numPr>
          <w:ilvl w:val="1"/>
          <w:numId w:val="900"/>
        </w:numPr>
        <w:spacing w:before="0" w:after="0"/>
      </w:pPr>
      <w:r>
        <w:t>Controller Event</w:t>
      </w:r>
    </w:p>
    <w:p>
      <w:pPr>
        <w:numPr>
          <w:ilvl w:val="1"/>
          <w:numId w:val="900"/>
        </w:numPr>
        <w:spacing w:before="0" w:after="0"/>
      </w:pPr>
      <w:r>
        <w:t>Response Event</w:t>
      </w:r>
    </w:p>
    <w:p>
      <w:pPr>
        <w:numPr>
          <w:ilvl w:val="1"/>
          <w:numId w:val="900"/>
        </w:numPr>
        <w:spacing w:before="0" w:after="0"/>
      </w:pPr>
      <w:r>
        <w:t>Exception Event</w:t>
      </w:r>
    </w:p>
    <w:p>
      <w:pPr>
        <w:numPr>
          <w:ilvl w:val="1"/>
          <w:numId w:val="900"/>
        </w:numPr>
        <w:spacing w:before="0" w:after="0"/>
      </w:pPr>
      <w:r>
        <w:t>Terminate Event</w:t>
      </w:r>
    </w:p>
    <w:p>
      <w:pPr>
        <w:pStyle w:val="Heading1"/>
      </w:pPr>
      <w:r>
        <w:t>Routing System</w:t>
      </w:r>
    </w:p>
    <w:p>
      <w:pPr>
        <w:numPr>
          <w:ilvl w:val="0"/>
          <w:numId w:val="900"/>
        </w:numPr>
        <w:spacing w:before="0" w:after="0"/>
      </w:pPr>
      <w:r>
        <w:t>Route Definition</w:t>
      </w:r>
    </w:p>
    <w:p>
      <w:pPr>
        <w:numPr>
          <w:ilvl w:val="1"/>
          <w:numId w:val="900"/>
        </w:numPr>
        <w:spacing w:before="0" w:after="0"/>
      </w:pPr>
      <w:r>
        <w:t>Route Configuration Methods</w:t>
      </w:r>
    </w:p>
    <w:p>
      <w:pPr>
        <w:numPr>
          <w:ilvl w:val="2"/>
          <w:numId w:val="900"/>
        </w:numPr>
        <w:spacing w:before="0" w:after="0"/>
      </w:pPr>
      <w:r>
        <w:t>Attribute-Based Routing</w:t>
      </w:r>
    </w:p>
    <w:p>
      <w:pPr>
        <w:numPr>
          <w:ilvl w:val="2"/>
          <w:numId w:val="900"/>
        </w:numPr>
        <w:spacing w:before="0" w:after="0"/>
      </w:pPr>
      <w:r>
        <w:t>YAML Configuration</w:t>
      </w:r>
    </w:p>
    <w:p>
      <w:pPr>
        <w:numPr>
          <w:ilvl w:val="2"/>
          <w:numId w:val="900"/>
        </w:numPr>
        <w:spacing w:before="0" w:after="0"/>
      </w:pPr>
      <w:r>
        <w:t>XML Configuration</w:t>
      </w:r>
    </w:p>
    <w:p>
      <w:pPr>
        <w:numPr>
          <w:ilvl w:val="2"/>
          <w:numId w:val="900"/>
        </w:numPr>
        <w:spacing w:before="0" w:after="0"/>
      </w:pPr>
      <w:r>
        <w:t>PHP Configuration</w:t>
      </w:r>
    </w:p>
    <w:p>
      <w:pPr>
        <w:numPr>
          <w:ilvl w:val="1"/>
          <w:numId w:val="900"/>
        </w:numPr>
        <w:spacing w:before="0" w:after="0"/>
      </w:pPr>
      <w:r>
        <w:t>Route Naming</w:t>
      </w:r>
    </w:p>
    <w:p>
      <w:pPr>
        <w:numPr>
          <w:ilvl w:val="1"/>
          <w:numId w:val="900"/>
        </w:numPr>
        <w:spacing w:before="0" w:after="0"/>
      </w:pPr>
      <w:r>
        <w:t>Route Priorities</w:t>
      </w:r>
    </w:p>
    <w:p>
      <w:pPr>
        <w:numPr>
          <w:ilvl w:val="0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Required Parameters</w:t>
      </w:r>
    </w:p>
    <w:p>
      <w:pPr>
        <w:numPr>
          <w:ilvl w:val="1"/>
          <w:numId w:val="900"/>
        </w:numPr>
        <w:spacing w:before="0" w:after="0"/>
      </w:pPr>
      <w:r>
        <w:t>Optional Parameters</w:t>
      </w:r>
    </w:p>
    <w:p>
      <w:pPr>
        <w:numPr>
          <w:ilvl w:val="1"/>
          <w:numId w:val="900"/>
        </w:numPr>
        <w:spacing w:before="0" w:after="0"/>
      </w:pPr>
      <w:r>
        <w:t>Parameter Constraints</w:t>
      </w:r>
    </w:p>
    <w:p>
      <w:pPr>
        <w:numPr>
          <w:ilvl w:val="2"/>
          <w:numId w:val="900"/>
        </w:numPr>
        <w:spacing w:before="0" w:after="0"/>
      </w:pPr>
      <w:r>
        <w:t>Regular Expression Constraints</w:t>
      </w:r>
    </w:p>
    <w:p>
      <w:pPr>
        <w:numPr>
          <w:ilvl w:val="2"/>
          <w:numId w:val="900"/>
        </w:numPr>
        <w:spacing w:before="0" w:after="0"/>
      </w:pPr>
      <w:r>
        <w:t>Custom Requirements</w:t>
      </w:r>
    </w:p>
    <w:p>
      <w:pPr>
        <w:numPr>
          <w:ilvl w:val="1"/>
          <w:numId w:val="900"/>
        </w:numPr>
        <w:spacing w:before="0" w:after="0"/>
      </w:pPr>
      <w:r>
        <w:t>Parameter Conversion</w:t>
      </w:r>
    </w:p>
    <w:p>
      <w:pPr>
        <w:numPr>
          <w:ilvl w:val="0"/>
          <w:numId w:val="900"/>
        </w:numPr>
        <w:spacing w:before="0" w:after="0"/>
      </w:pPr>
      <w:r>
        <w:t>URL Generation</w:t>
      </w:r>
    </w:p>
    <w:p>
      <w:pPr>
        <w:numPr>
          <w:ilvl w:val="1"/>
          <w:numId w:val="900"/>
        </w:numPr>
        <w:spacing w:before="0" w:after="0"/>
      </w:pPr>
      <w:r>
        <w:t>Router Service Usage</w:t>
      </w:r>
    </w:p>
    <w:p>
      <w:pPr>
        <w:numPr>
          <w:ilvl w:val="1"/>
          <w:numId w:val="900"/>
        </w:numPr>
        <w:spacing w:before="0" w:after="0"/>
      </w:pPr>
      <w:r>
        <w:t>URL Generation in Controllers</w:t>
      </w:r>
    </w:p>
    <w:p>
      <w:pPr>
        <w:numPr>
          <w:ilvl w:val="1"/>
          <w:numId w:val="900"/>
        </w:numPr>
        <w:spacing w:before="0" w:after="0"/>
      </w:pPr>
      <w:r>
        <w:t>URL Generation in Templates</w:t>
      </w:r>
    </w:p>
    <w:p>
      <w:pPr>
        <w:numPr>
          <w:ilvl w:val="1"/>
          <w:numId w:val="900"/>
        </w:numPr>
        <w:spacing w:before="0" w:after="0"/>
      </w:pPr>
      <w:r>
        <w:t>Absolute vs Relative URLs</w:t>
      </w:r>
    </w:p>
    <w:p>
      <w:pPr>
        <w:numPr>
          <w:ilvl w:val="0"/>
          <w:numId w:val="900"/>
        </w:numPr>
        <w:spacing w:before="0" w:after="0"/>
      </w:pPr>
      <w:r>
        <w:t>Advanced Routing</w:t>
      </w:r>
    </w:p>
    <w:p>
      <w:pPr>
        <w:numPr>
          <w:ilvl w:val="1"/>
          <w:numId w:val="900"/>
        </w:numPr>
        <w:spacing w:before="0" w:after="0"/>
      </w:pPr>
      <w:r>
        <w:t>Route Conditions</w:t>
      </w:r>
    </w:p>
    <w:p>
      <w:pPr>
        <w:numPr>
          <w:ilvl w:val="1"/>
          <w:numId w:val="900"/>
        </w:numPr>
        <w:spacing w:before="0" w:after="0"/>
      </w:pPr>
      <w:r>
        <w:t>Route Schemes and Methods</w:t>
      </w:r>
    </w:p>
    <w:p>
      <w:pPr>
        <w:numPr>
          <w:ilvl w:val="1"/>
          <w:numId w:val="900"/>
        </w:numPr>
        <w:spacing w:before="0" w:after="0"/>
      </w:pPr>
      <w:r>
        <w:t>Route Hosts</w:t>
      </w:r>
    </w:p>
    <w:p>
      <w:pPr>
        <w:numPr>
          <w:ilvl w:val="1"/>
          <w:numId w:val="900"/>
        </w:numPr>
        <w:spacing w:before="0" w:after="0"/>
      </w:pPr>
      <w:r>
        <w:t>Route Prefixes</w:t>
      </w:r>
    </w:p>
    <w:p>
      <w:pPr>
        <w:numPr>
          <w:ilvl w:val="1"/>
          <w:numId w:val="900"/>
        </w:numPr>
        <w:spacing w:before="0" w:after="0"/>
      </w:pPr>
      <w:r>
        <w:t>Route Groups</w:t>
      </w:r>
    </w:p>
    <w:p>
      <w:pPr>
        <w:numPr>
          <w:ilvl w:val="0"/>
          <w:numId w:val="900"/>
        </w:numPr>
        <w:spacing w:before="0" w:after="0"/>
      </w:pPr>
      <w:r>
        <w:t>Route Caching</w:t>
      </w:r>
    </w:p>
    <w:p>
      <w:pPr>
        <w:numPr>
          <w:ilvl w:val="1"/>
          <w:numId w:val="900"/>
        </w:numPr>
        <w:spacing w:before="0" w:after="0"/>
      </w:pPr>
      <w:r>
        <w:t>Cache Warming</w:t>
      </w:r>
    </w:p>
    <w:p>
      <w:pPr>
        <w:numPr>
          <w:ilvl w:val="1"/>
          <w:numId w:val="900"/>
        </w:numPr>
        <w:spacing w:before="0" w:after="0"/>
      </w:pPr>
      <w:r>
        <w:t>Cache Clearing</w:t>
      </w:r>
    </w:p>
    <w:p>
      <w:pPr>
        <w:numPr>
          <w:ilvl w:val="1"/>
          <w:numId w:val="900"/>
        </w:numPr>
        <w:spacing w:before="0" w:after="0"/>
      </w:pPr>
      <w:r>
        <w:t>Production Optimizations</w:t>
      </w:r>
    </w:p>
    <w:p>
      <w:pPr>
        <w:pStyle w:val="Heading1"/>
      </w:pPr>
      <w:r>
        <w:t>Controllers and Actions</w:t>
      </w:r>
    </w:p>
    <w:p>
      <w:pPr>
        <w:numPr>
          <w:ilvl w:val="0"/>
          <w:numId w:val="900"/>
        </w:numPr>
        <w:spacing w:before="0" w:after="0"/>
      </w:pPr>
      <w:r>
        <w:t>Controller Basics</w:t>
      </w:r>
    </w:p>
    <w:p>
      <w:pPr>
        <w:numPr>
          <w:ilvl w:val="1"/>
          <w:numId w:val="900"/>
        </w:numPr>
        <w:spacing w:before="0" w:after="0"/>
      </w:pPr>
      <w:r>
        <w:t>Controller Classes</w:t>
      </w:r>
    </w:p>
    <w:p>
      <w:pPr>
        <w:numPr>
          <w:ilvl w:val="1"/>
          <w:numId w:val="900"/>
        </w:numPr>
        <w:spacing w:before="0" w:after="0"/>
      </w:pPr>
      <w:r>
        <w:t>Action Methods</w:t>
      </w:r>
    </w:p>
    <w:p>
      <w:pPr>
        <w:numPr>
          <w:ilvl w:val="1"/>
          <w:numId w:val="900"/>
        </w:numPr>
        <w:spacing w:before="0" w:after="0"/>
      </w:pPr>
      <w:r>
        <w:t>Controller Naming Conventions</w:t>
      </w:r>
    </w:p>
    <w:p>
      <w:pPr>
        <w:numPr>
          <w:ilvl w:val="1"/>
          <w:numId w:val="900"/>
        </w:numPr>
        <w:spacing w:before="0" w:after="0"/>
      </w:pPr>
      <w:r>
        <w:t>Controller Registration</w:t>
      </w:r>
    </w:p>
    <w:p>
      <w:pPr>
        <w:numPr>
          <w:ilvl w:val="0"/>
          <w:numId w:val="900"/>
        </w:numPr>
        <w:spacing w:before="0" w:after="0"/>
      </w:pPr>
      <w:r>
        <w:t>Request Handling</w:t>
      </w:r>
    </w:p>
    <w:p>
      <w:pPr>
        <w:numPr>
          <w:ilvl w:val="1"/>
          <w:numId w:val="900"/>
        </w:numPr>
        <w:spacing w:before="0" w:after="0"/>
      </w:pPr>
      <w:r>
        <w:t>Accessing Request Data</w:t>
      </w:r>
    </w:p>
    <w:p>
      <w:pPr>
        <w:numPr>
          <w:ilvl w:val="1"/>
          <w:numId w:val="900"/>
        </w:numPr>
        <w:spacing w:before="0" w:after="0"/>
      </w:pPr>
      <w:r>
        <w:t>Parameter Binding</w:t>
      </w:r>
    </w:p>
    <w:p>
      <w:pPr>
        <w:numPr>
          <w:ilvl w:val="1"/>
          <w:numId w:val="900"/>
        </w:numPr>
        <w:spacing w:before="0" w:after="0"/>
      </w:pPr>
      <w:r>
        <w:t>Request Validation</w:t>
      </w:r>
    </w:p>
    <w:p>
      <w:pPr>
        <w:numPr>
          <w:ilvl w:val="0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Response Types</w:t>
      </w:r>
    </w:p>
    <w:p>
      <w:pPr>
        <w:numPr>
          <w:ilvl w:val="2"/>
          <w:numId w:val="900"/>
        </w:numPr>
        <w:spacing w:before="0" w:after="0"/>
      </w:pPr>
      <w:r>
        <w:t>HTML Responses</w:t>
      </w:r>
    </w:p>
    <w:p>
      <w:pPr>
        <w:numPr>
          <w:ilvl w:val="2"/>
          <w:numId w:val="900"/>
        </w:numPr>
        <w:spacing w:before="0" w:after="0"/>
      </w:pPr>
      <w:r>
        <w:t>JSON Responses</w:t>
      </w:r>
    </w:p>
    <w:p>
      <w:pPr>
        <w:numPr>
          <w:ilvl w:val="2"/>
          <w:numId w:val="900"/>
        </w:numPr>
        <w:spacing w:before="0" w:after="0"/>
      </w:pPr>
      <w:r>
        <w:t>Redirect Responses</w:t>
      </w:r>
    </w:p>
    <w:p>
      <w:pPr>
        <w:numPr>
          <w:ilvl w:val="2"/>
          <w:numId w:val="900"/>
        </w:numPr>
        <w:spacing w:before="0" w:after="0"/>
      </w:pPr>
      <w:r>
        <w:t>File Responses</w:t>
      </w:r>
    </w:p>
    <w:p>
      <w:pPr>
        <w:numPr>
          <w:ilvl w:val="2"/>
          <w:numId w:val="900"/>
        </w:numPr>
        <w:spacing w:before="0" w:after="0"/>
      </w:pPr>
      <w:r>
        <w:t>Streaming Responses</w:t>
      </w:r>
    </w:p>
    <w:p>
      <w:pPr>
        <w:numPr>
          <w:ilvl w:val="1"/>
          <w:numId w:val="900"/>
        </w:numPr>
        <w:spacing w:before="0" w:after="0"/>
      </w:pPr>
      <w:r>
        <w:t>Response Customization</w:t>
      </w:r>
    </w:p>
    <w:p>
      <w:pPr>
        <w:numPr>
          <w:ilvl w:val="2"/>
          <w:numId w:val="900"/>
        </w:numPr>
        <w:spacing w:before="0" w:after="0"/>
      </w:pPr>
      <w:r>
        <w:t>Headers Management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0"/>
          <w:numId w:val="900"/>
        </w:numPr>
        <w:spacing w:before="0" w:after="0"/>
      </w:pPr>
      <w:r>
        <w:t>Controller Services</w:t>
      </w:r>
    </w:p>
    <w:p>
      <w:pPr>
        <w:numPr>
          <w:ilvl w:val="1"/>
          <w:numId w:val="900"/>
        </w:numPr>
        <w:spacing w:before="0" w:after="0"/>
      </w:pPr>
      <w:r>
        <w:t>Service Injection</w:t>
      </w:r>
    </w:p>
    <w:p>
      <w:pPr>
        <w:numPr>
          <w:ilvl w:val="1"/>
          <w:numId w:val="900"/>
        </w:numPr>
        <w:spacing w:before="0" w:after="0"/>
      </w:pPr>
      <w:r>
        <w:t>Common Controller Services</w:t>
      </w:r>
    </w:p>
    <w:p>
      <w:pPr>
        <w:numPr>
          <w:ilvl w:val="1"/>
          <w:numId w:val="900"/>
        </w:numPr>
        <w:spacing w:before="0" w:after="0"/>
      </w:pPr>
      <w:r>
        <w:t>AbstractController Features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Error Pages</w:t>
      </w:r>
    </w:p>
    <w:p>
      <w:pPr>
        <w:numPr>
          <w:ilvl w:val="1"/>
          <w:numId w:val="900"/>
        </w:numPr>
        <w:spacing w:before="0" w:after="0"/>
      </w:pPr>
      <w:r>
        <w:t>Custom Error Controllers</w:t>
      </w:r>
    </w:p>
    <w:p>
      <w:pPr>
        <w:pStyle w:val="Heading1"/>
      </w:pPr>
      <w:r>
        <w:t>Service Container and Dependency Injection</w:t>
      </w:r>
    </w:p>
    <w:p>
      <w:pPr>
        <w:numPr>
          <w:ilvl w:val="0"/>
          <w:numId w:val="900"/>
        </w:numPr>
        <w:spacing w:before="0" w:after="0"/>
      </w:pPr>
      <w:r>
        <w:t>Dependency Injection Principles</w:t>
      </w:r>
    </w:p>
    <w:p>
      <w:pPr>
        <w:numPr>
          <w:ilvl w:val="1"/>
          <w:numId w:val="900"/>
        </w:numPr>
        <w:spacing w:before="0" w:after="0"/>
      </w:pPr>
      <w:r>
        <w:t>Inversion of Control</w:t>
      </w:r>
    </w:p>
    <w:p>
      <w:pPr>
        <w:numPr>
          <w:ilvl w:val="1"/>
          <w:numId w:val="900"/>
        </w:numPr>
        <w:spacing w:before="0" w:after="0"/>
      </w:pPr>
      <w:r>
        <w:t>Dependency Injection Benefits</w:t>
      </w:r>
    </w:p>
    <w:p>
      <w:pPr>
        <w:numPr>
          <w:ilvl w:val="1"/>
          <w:numId w:val="900"/>
        </w:numPr>
        <w:spacing w:before="0" w:after="0"/>
      </w:pPr>
      <w:r>
        <w:t>Service Locator vs Dependency Injection</w:t>
      </w:r>
    </w:p>
    <w:p>
      <w:pPr>
        <w:numPr>
          <w:ilvl w:val="0"/>
          <w:numId w:val="900"/>
        </w:numPr>
        <w:spacing w:before="0" w:after="0"/>
      </w:pPr>
      <w:r>
        <w:t>Service Definition</w:t>
      </w:r>
    </w:p>
    <w:p>
      <w:pPr>
        <w:numPr>
          <w:ilvl w:val="1"/>
          <w:numId w:val="900"/>
        </w:numPr>
        <w:spacing w:before="0" w:after="0"/>
      </w:pPr>
      <w:r>
        <w:t>Service Classes</w:t>
      </w:r>
    </w:p>
    <w:p>
      <w:pPr>
        <w:numPr>
          <w:ilvl w:val="1"/>
          <w:numId w:val="900"/>
        </w:numPr>
        <w:spacing w:before="0" w:after="0"/>
      </w:pPr>
      <w:r>
        <w:t>Service Registration</w:t>
      </w:r>
    </w:p>
    <w:p>
      <w:pPr>
        <w:numPr>
          <w:ilvl w:val="1"/>
          <w:numId w:val="900"/>
        </w:numPr>
        <w:spacing w:before="0" w:after="0"/>
      </w:pPr>
      <w:r>
        <w:t>Service Lifecycle</w:t>
      </w:r>
    </w:p>
    <w:p>
      <w:pPr>
        <w:numPr>
          <w:ilvl w:val="0"/>
          <w:numId w:val="900"/>
        </w:numPr>
        <w:spacing w:before="0" w:after="0"/>
      </w:pPr>
      <w:r>
        <w:t>Autowiring</w:t>
      </w:r>
    </w:p>
    <w:p>
      <w:pPr>
        <w:numPr>
          <w:ilvl w:val="1"/>
          <w:numId w:val="900"/>
        </w:numPr>
        <w:spacing w:before="0" w:after="0"/>
      </w:pPr>
      <w:r>
        <w:t>Automatic Service Resolution</w:t>
      </w:r>
    </w:p>
    <w:p>
      <w:pPr>
        <w:numPr>
          <w:ilvl w:val="1"/>
          <w:numId w:val="900"/>
        </w:numPr>
        <w:spacing w:before="0" w:after="0"/>
      </w:pPr>
      <w:r>
        <w:t>Type Hinting</w:t>
      </w:r>
    </w:p>
    <w:p>
      <w:pPr>
        <w:numPr>
          <w:ilvl w:val="1"/>
          <w:numId w:val="900"/>
        </w:numPr>
        <w:spacing w:before="0" w:after="0"/>
      </w:pPr>
      <w:r>
        <w:t>Interface Binding</w:t>
      </w:r>
    </w:p>
    <w:p>
      <w:pPr>
        <w:numPr>
          <w:ilvl w:val="1"/>
          <w:numId w:val="900"/>
        </w:numPr>
        <w:spacing w:before="0" w:after="0"/>
      </w:pPr>
      <w:r>
        <w:t>Autowiring Conflicts Resolution</w:t>
      </w:r>
    </w:p>
    <w:p>
      <w:pPr>
        <w:numPr>
          <w:ilvl w:val="0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Manual Service Definition</w:t>
      </w:r>
    </w:p>
    <w:p>
      <w:pPr>
        <w:numPr>
          <w:ilvl w:val="1"/>
          <w:numId w:val="900"/>
        </w:numPr>
        <w:spacing w:before="0" w:after="0"/>
      </w:pPr>
      <w:r>
        <w:t>Service Arguments</w:t>
      </w:r>
    </w:p>
    <w:p>
      <w:pPr>
        <w:numPr>
          <w:ilvl w:val="1"/>
          <w:numId w:val="900"/>
        </w:numPr>
        <w:spacing w:before="0" w:after="0"/>
      </w:pPr>
      <w:r>
        <w:t>Service Calls</w:t>
      </w:r>
    </w:p>
    <w:p>
      <w:pPr>
        <w:numPr>
          <w:ilvl w:val="1"/>
          <w:numId w:val="900"/>
        </w:numPr>
        <w:spacing w:before="0" w:after="0"/>
      </w:pPr>
      <w:r>
        <w:t>Service Factories</w:t>
      </w:r>
    </w:p>
    <w:p>
      <w:pPr>
        <w:numPr>
          <w:ilvl w:val="0"/>
          <w:numId w:val="900"/>
        </w:numPr>
        <w:spacing w:before="0" w:after="0"/>
      </w:pPr>
      <w:r>
        <w:t>Service Tags</w:t>
      </w:r>
    </w:p>
    <w:p>
      <w:pPr>
        <w:numPr>
          <w:ilvl w:val="1"/>
          <w:numId w:val="900"/>
        </w:numPr>
        <w:spacing w:before="0" w:after="0"/>
      </w:pPr>
      <w:r>
        <w:t>Built-in Tags</w:t>
      </w:r>
    </w:p>
    <w:p>
      <w:pPr>
        <w:numPr>
          <w:ilvl w:val="1"/>
          <w:numId w:val="900"/>
        </w:numPr>
        <w:spacing w:before="0" w:after="0"/>
      </w:pPr>
      <w:r>
        <w:t>Custom Tags</w:t>
      </w:r>
    </w:p>
    <w:p>
      <w:pPr>
        <w:numPr>
          <w:ilvl w:val="1"/>
          <w:numId w:val="900"/>
        </w:numPr>
        <w:spacing w:before="0" w:after="0"/>
      </w:pPr>
      <w:r>
        <w:t>Tagged Service Collection</w:t>
      </w:r>
    </w:p>
    <w:p>
      <w:pPr>
        <w:numPr>
          <w:ilvl w:val="0"/>
          <w:numId w:val="900"/>
        </w:numPr>
        <w:spacing w:before="0" w:after="0"/>
      </w:pPr>
      <w:r>
        <w:t>Parameters</w:t>
      </w:r>
    </w:p>
    <w:p>
      <w:pPr>
        <w:numPr>
          <w:ilvl w:val="1"/>
          <w:numId w:val="900"/>
        </w:numPr>
        <w:spacing w:before="0" w:after="0"/>
      </w:pPr>
      <w:r>
        <w:t>Parameter Definition</w:t>
      </w:r>
    </w:p>
    <w:p>
      <w:pPr>
        <w:numPr>
          <w:ilvl w:val="1"/>
          <w:numId w:val="900"/>
        </w:numPr>
        <w:spacing w:before="0" w:after="0"/>
      </w:pPr>
      <w:r>
        <w:t>Parameter Usage</w:t>
      </w:r>
    </w:p>
    <w:p>
      <w:pPr>
        <w:numPr>
          <w:ilvl w:val="1"/>
          <w:numId w:val="900"/>
        </w:numPr>
        <w:spacing w:before="0" w:after="0"/>
      </w:pPr>
      <w:r>
        <w:t>Environment Parameters</w:t>
      </w:r>
    </w:p>
    <w:p>
      <w:pPr>
        <w:numPr>
          <w:ilvl w:val="0"/>
          <w:numId w:val="900"/>
        </w:numPr>
        <w:spacing w:before="0" w:after="0"/>
      </w:pPr>
      <w:r>
        <w:t>Compiler Passes</w:t>
      </w:r>
    </w:p>
    <w:p>
      <w:pPr>
        <w:numPr>
          <w:ilvl w:val="1"/>
          <w:numId w:val="900"/>
        </w:numPr>
        <w:spacing w:before="0" w:after="0"/>
      </w:pPr>
      <w:r>
        <w:t>Custom Compiler Passes</w:t>
      </w:r>
    </w:p>
    <w:p>
      <w:pPr>
        <w:numPr>
          <w:ilvl w:val="1"/>
          <w:numId w:val="900"/>
        </w:numPr>
        <w:spacing w:before="0" w:after="0"/>
      </w:pPr>
      <w:r>
        <w:t>Service Modification</w:t>
      </w:r>
    </w:p>
    <w:p>
      <w:pPr>
        <w:numPr>
          <w:ilvl w:val="1"/>
          <w:numId w:val="900"/>
        </w:numPr>
        <w:spacing w:before="0" w:after="0"/>
      </w:pPr>
      <w:r>
        <w:t>Container Optimization</w:t>
      </w:r>
    </w:p>
    <w:p>
      <w:pPr>
        <w:pStyle w:val="Heading1"/>
      </w:pPr>
      <w:r>
        <w:t>Database Integration with Doctrine ORM</w:t>
      </w:r>
    </w:p>
    <w:p>
      <w:pPr>
        <w:numPr>
          <w:ilvl w:val="0"/>
          <w:numId w:val="900"/>
        </w:numPr>
        <w:spacing w:before="0" w:after="0"/>
      </w:pPr>
      <w:r>
        <w:t>Doctrine Setup</w:t>
      </w:r>
    </w:p>
    <w:p>
      <w:pPr>
        <w:numPr>
          <w:ilvl w:val="1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Database Connection</w:t>
      </w:r>
    </w:p>
    <w:p>
      <w:pPr>
        <w:numPr>
          <w:ilvl w:val="1"/>
          <w:numId w:val="900"/>
        </w:numPr>
        <w:spacing w:before="0" w:after="0"/>
      </w:pPr>
      <w:r>
        <w:t>Multiple Connections</w:t>
      </w:r>
    </w:p>
    <w:p>
      <w:pPr>
        <w:numPr>
          <w:ilvl w:val="1"/>
          <w:numId w:val="900"/>
        </w:numPr>
        <w:spacing w:before="0" w:after="0"/>
      </w:pPr>
      <w:r>
        <w:t>Connection Parameters</w:t>
      </w:r>
    </w:p>
    <w:p>
      <w:pPr>
        <w:numPr>
          <w:ilvl w:val="0"/>
          <w:numId w:val="900"/>
        </w:numPr>
        <w:spacing w:before="0" w:after="0"/>
      </w:pPr>
      <w:r>
        <w:t>Entity Management</w:t>
      </w:r>
    </w:p>
    <w:p>
      <w:pPr>
        <w:numPr>
          <w:ilvl w:val="1"/>
          <w:numId w:val="900"/>
        </w:numPr>
        <w:spacing w:before="0" w:after="0"/>
      </w:pPr>
      <w:r>
        <w:t>Entity Classes</w:t>
      </w:r>
    </w:p>
    <w:p>
      <w:pPr>
        <w:numPr>
          <w:ilvl w:val="2"/>
          <w:numId w:val="900"/>
        </w:numPr>
        <w:spacing w:before="0" w:after="0"/>
      </w:pPr>
      <w:r>
        <w:t>Entity Definition</w:t>
      </w:r>
    </w:p>
    <w:p>
      <w:pPr>
        <w:numPr>
          <w:ilvl w:val="2"/>
          <w:numId w:val="900"/>
        </w:numPr>
        <w:spacing w:before="0" w:after="0"/>
      </w:pPr>
      <w:r>
        <w:t>Property Mapping</w:t>
      </w:r>
    </w:p>
    <w:p>
      <w:pPr>
        <w:numPr>
          <w:ilvl w:val="2"/>
          <w:numId w:val="900"/>
        </w:numPr>
        <w:spacing w:before="0" w:after="0"/>
      </w:pPr>
      <w:r>
        <w:t>Naming Strategies</w:t>
      </w:r>
    </w:p>
    <w:p>
      <w:pPr>
        <w:numPr>
          <w:ilvl w:val="1"/>
          <w:numId w:val="900"/>
        </w:numPr>
        <w:spacing w:before="0" w:after="0"/>
      </w:pPr>
      <w:r>
        <w:t>Mapping Configuration</w:t>
      </w:r>
    </w:p>
    <w:p>
      <w:pPr>
        <w:numPr>
          <w:ilvl w:val="2"/>
          <w:numId w:val="900"/>
        </w:numPr>
        <w:spacing w:before="0" w:after="0"/>
      </w:pPr>
      <w:r>
        <w:t>Attribute Mapping</w:t>
      </w:r>
    </w:p>
    <w:p>
      <w:pPr>
        <w:numPr>
          <w:ilvl w:val="2"/>
          <w:numId w:val="900"/>
        </w:numPr>
        <w:spacing w:before="0" w:after="0"/>
      </w:pPr>
      <w:r>
        <w:t>XML Mapping</w:t>
      </w:r>
    </w:p>
    <w:p>
      <w:pPr>
        <w:numPr>
          <w:ilvl w:val="2"/>
          <w:numId w:val="900"/>
        </w:numPr>
        <w:spacing w:before="0" w:after="0"/>
      </w:pPr>
      <w:r>
        <w:t>YAML Mapping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Scalar Types</w:t>
      </w:r>
    </w:p>
    <w:p>
      <w:pPr>
        <w:numPr>
          <w:ilvl w:val="2"/>
          <w:numId w:val="900"/>
        </w:numPr>
        <w:spacing w:before="0" w:after="0"/>
      </w:pPr>
      <w:r>
        <w:t>Date and Time Types</w:t>
      </w:r>
    </w:p>
    <w:p>
      <w:pPr>
        <w:numPr>
          <w:ilvl w:val="2"/>
          <w:numId w:val="900"/>
        </w:numPr>
        <w:spacing w:before="0" w:after="0"/>
      </w:pPr>
      <w:r>
        <w:t>Custom Types</w:t>
      </w:r>
    </w:p>
    <w:p>
      <w:pPr>
        <w:numPr>
          <w:ilvl w:val="0"/>
          <w:numId w:val="900"/>
        </w:numPr>
        <w:spacing w:before="0" w:after="0"/>
      </w:pPr>
      <w:r>
        <w:t>Entity Relationships</w:t>
      </w:r>
    </w:p>
    <w:p>
      <w:pPr>
        <w:numPr>
          <w:ilvl w:val="1"/>
          <w:numId w:val="900"/>
        </w:numPr>
        <w:spacing w:before="0" w:after="0"/>
      </w:pPr>
      <w:r>
        <w:t>One-to-One Associations</w:t>
      </w:r>
    </w:p>
    <w:p>
      <w:pPr>
        <w:numPr>
          <w:ilvl w:val="2"/>
          <w:numId w:val="900"/>
        </w:numPr>
        <w:spacing w:before="0" w:after="0"/>
      </w:pPr>
      <w:r>
        <w:t>Unidirectional Relationships</w:t>
      </w:r>
    </w:p>
    <w:p>
      <w:pPr>
        <w:numPr>
          <w:ilvl w:val="2"/>
          <w:numId w:val="900"/>
        </w:numPr>
        <w:spacing w:before="0" w:after="0"/>
      </w:pPr>
      <w:r>
        <w:t>Bidirectional Relationships</w:t>
      </w:r>
    </w:p>
    <w:p>
      <w:pPr>
        <w:numPr>
          <w:ilvl w:val="1"/>
          <w:numId w:val="900"/>
        </w:numPr>
        <w:spacing w:before="0" w:after="0"/>
      </w:pPr>
      <w:r>
        <w:t>One-to-Many Associations</w:t>
      </w:r>
    </w:p>
    <w:p>
      <w:pPr>
        <w:numPr>
          <w:ilvl w:val="2"/>
          <w:numId w:val="900"/>
        </w:numPr>
        <w:spacing w:before="0" w:after="0"/>
      </w:pPr>
      <w:r>
        <w:t>Collection Management</w:t>
      </w:r>
    </w:p>
    <w:p>
      <w:pPr>
        <w:numPr>
          <w:ilvl w:val="2"/>
          <w:numId w:val="900"/>
        </w:numPr>
        <w:spacing w:before="0" w:after="0"/>
      </w:pPr>
      <w:r>
        <w:t>Inverse Side Configuration</w:t>
      </w:r>
    </w:p>
    <w:p>
      <w:pPr>
        <w:numPr>
          <w:ilvl w:val="1"/>
          <w:numId w:val="900"/>
        </w:numPr>
        <w:spacing w:before="0" w:after="0"/>
      </w:pPr>
      <w:r>
        <w:t>Many-to-One Associations</w:t>
      </w:r>
    </w:p>
    <w:p>
      <w:pPr>
        <w:numPr>
          <w:ilvl w:val="2"/>
          <w:numId w:val="900"/>
        </w:numPr>
        <w:spacing w:before="0" w:after="0"/>
      </w:pPr>
      <w:r>
        <w:t>Foreign Key Mapping</w:t>
      </w:r>
    </w:p>
    <w:p>
      <w:pPr>
        <w:numPr>
          <w:ilvl w:val="1"/>
          <w:numId w:val="900"/>
        </w:numPr>
        <w:spacing w:before="0" w:after="0"/>
      </w:pPr>
      <w:r>
        <w:t>Many-to-Many Associations</w:t>
      </w:r>
    </w:p>
    <w:p>
      <w:pPr>
        <w:numPr>
          <w:ilvl w:val="2"/>
          <w:numId w:val="900"/>
        </w:numPr>
        <w:spacing w:before="0" w:after="0"/>
      </w:pPr>
      <w:r>
        <w:t>Join Table Configuration</w:t>
      </w:r>
    </w:p>
    <w:p>
      <w:pPr>
        <w:numPr>
          <w:ilvl w:val="2"/>
          <w:numId w:val="900"/>
        </w:numPr>
        <w:spacing w:before="0" w:after="0"/>
      </w:pPr>
      <w:r>
        <w:t>Collection Handling</w:t>
      </w:r>
    </w:p>
    <w:p>
      <w:pPr>
        <w:numPr>
          <w:ilvl w:val="1"/>
          <w:numId w:val="900"/>
        </w:numPr>
        <w:spacing w:before="0" w:after="0"/>
      </w:pPr>
      <w:r>
        <w:t>Association Options</w:t>
      </w:r>
    </w:p>
    <w:p>
      <w:pPr>
        <w:numPr>
          <w:ilvl w:val="2"/>
          <w:numId w:val="900"/>
        </w:numPr>
        <w:spacing w:before="0" w:after="0"/>
      </w:pPr>
      <w:r>
        <w:t>Cascade Operations</w:t>
      </w:r>
    </w:p>
    <w:p>
      <w:pPr>
        <w:numPr>
          <w:ilvl w:val="2"/>
          <w:numId w:val="900"/>
        </w:numPr>
        <w:spacing w:before="0" w:after="0"/>
      </w:pPr>
      <w:r>
        <w:t>Fetch Strategies</w:t>
      </w:r>
    </w:p>
    <w:p>
      <w:pPr>
        <w:numPr>
          <w:ilvl w:val="2"/>
          <w:numId w:val="900"/>
        </w:numPr>
        <w:spacing w:before="0" w:after="0"/>
      </w:pPr>
      <w:r>
        <w:t>Orphan Removal</w:t>
      </w:r>
    </w:p>
    <w:p>
      <w:pPr>
        <w:numPr>
          <w:ilvl w:val="0"/>
          <w:numId w:val="900"/>
        </w:numPr>
        <w:spacing w:before="0" w:after="0"/>
      </w:pPr>
      <w:r>
        <w:t>Repository Pattern</w:t>
      </w:r>
    </w:p>
    <w:p>
      <w:pPr>
        <w:numPr>
          <w:ilvl w:val="1"/>
          <w:numId w:val="900"/>
        </w:numPr>
        <w:spacing w:before="0" w:after="0"/>
      </w:pPr>
      <w:r>
        <w:t>Default Repository Methods</w:t>
      </w:r>
    </w:p>
    <w:p>
      <w:pPr>
        <w:numPr>
          <w:ilvl w:val="1"/>
          <w:numId w:val="900"/>
        </w:numPr>
        <w:spacing w:before="0" w:after="0"/>
      </w:pPr>
      <w:r>
        <w:t>Custom Repository Classes</w:t>
      </w:r>
    </w:p>
    <w:p>
      <w:pPr>
        <w:numPr>
          <w:ilvl w:val="1"/>
          <w:numId w:val="900"/>
        </w:numPr>
        <w:spacing w:before="0" w:after="0"/>
      </w:pPr>
      <w:r>
        <w:t>Query Methods</w:t>
      </w:r>
    </w:p>
    <w:p>
      <w:pPr>
        <w:numPr>
          <w:ilvl w:val="1"/>
          <w:numId w:val="900"/>
        </w:numPr>
        <w:spacing w:before="0" w:after="0"/>
      </w:pPr>
      <w:r>
        <w:t>Repository Services</w:t>
      </w:r>
    </w:p>
    <w:p>
      <w:pPr>
        <w:numPr>
          <w:ilvl w:val="0"/>
          <w:numId w:val="900"/>
        </w:numPr>
        <w:spacing w:before="0" w:after="0"/>
      </w:pPr>
      <w:r>
        <w:t>Query Building</w:t>
      </w:r>
    </w:p>
    <w:p>
      <w:pPr>
        <w:numPr>
          <w:ilvl w:val="1"/>
          <w:numId w:val="900"/>
        </w:numPr>
        <w:spacing w:before="0" w:after="0"/>
      </w:pPr>
      <w:r>
        <w:t>QueryBuilder Usage</w:t>
      </w:r>
    </w:p>
    <w:p>
      <w:pPr>
        <w:numPr>
          <w:ilvl w:val="2"/>
          <w:numId w:val="900"/>
        </w:numPr>
        <w:spacing w:before="0" w:after="0"/>
      </w:pPr>
      <w:r>
        <w:t>Select Queries</w:t>
      </w:r>
    </w:p>
    <w:p>
      <w:pPr>
        <w:numPr>
          <w:ilvl w:val="2"/>
          <w:numId w:val="900"/>
        </w:numPr>
        <w:spacing w:before="0" w:after="0"/>
      </w:pPr>
      <w:r>
        <w:t>Join Operations</w:t>
      </w:r>
    </w:p>
    <w:p>
      <w:pPr>
        <w:numPr>
          <w:ilvl w:val="2"/>
          <w:numId w:val="900"/>
        </w:numPr>
        <w:spacing w:before="0" w:after="0"/>
      </w:pPr>
      <w:r>
        <w:t>Where Conditions</w:t>
      </w:r>
    </w:p>
    <w:p>
      <w:pPr>
        <w:numPr>
          <w:ilvl w:val="2"/>
          <w:numId w:val="900"/>
        </w:numPr>
        <w:spacing w:before="0" w:after="0"/>
      </w:pPr>
      <w:r>
        <w:t>Ordering and Grouping</w:t>
      </w:r>
    </w:p>
    <w:p>
      <w:pPr>
        <w:numPr>
          <w:ilvl w:val="1"/>
          <w:numId w:val="900"/>
        </w:numPr>
        <w:spacing w:before="0" w:after="0"/>
      </w:pPr>
      <w:r>
        <w:t>Doctrine Query Language</w:t>
      </w:r>
    </w:p>
    <w:p>
      <w:pPr>
        <w:numPr>
          <w:ilvl w:val="2"/>
          <w:numId w:val="900"/>
        </w:numPr>
        <w:spacing w:before="0" w:after="0"/>
      </w:pPr>
      <w:r>
        <w:t>DQL Syntax</w:t>
      </w:r>
    </w:p>
    <w:p>
      <w:pPr>
        <w:numPr>
          <w:ilvl w:val="2"/>
          <w:numId w:val="900"/>
        </w:numPr>
        <w:spacing w:before="0" w:after="0"/>
      </w:pPr>
      <w:r>
        <w:t>Named Parameters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Native SQL Queries</w:t>
      </w:r>
    </w:p>
    <w:p>
      <w:pPr>
        <w:numPr>
          <w:ilvl w:val="2"/>
          <w:numId w:val="900"/>
        </w:numPr>
        <w:spacing w:before="0" w:after="0"/>
      </w:pPr>
      <w:r>
        <w:t>Raw SQL Execution</w:t>
      </w:r>
    </w:p>
    <w:p>
      <w:pPr>
        <w:numPr>
          <w:ilvl w:val="2"/>
          <w:numId w:val="900"/>
        </w:numPr>
        <w:spacing w:before="0" w:after="0"/>
      </w:pPr>
      <w:r>
        <w:t>Result Mapping</w:t>
      </w:r>
    </w:p>
    <w:p>
      <w:pPr>
        <w:numPr>
          <w:ilvl w:val="0"/>
          <w:numId w:val="900"/>
        </w:numPr>
        <w:spacing w:before="0" w:after="0"/>
      </w:pPr>
      <w:r>
        <w:t>Entity Manager Operations</w:t>
      </w:r>
    </w:p>
    <w:p>
      <w:pPr>
        <w:numPr>
          <w:ilvl w:val="1"/>
          <w:numId w:val="900"/>
        </w:numPr>
        <w:spacing w:before="0" w:after="0"/>
      </w:pPr>
      <w:r>
        <w:t>Persisting Entities</w:t>
      </w:r>
    </w:p>
    <w:p>
      <w:pPr>
        <w:numPr>
          <w:ilvl w:val="1"/>
          <w:numId w:val="900"/>
        </w:numPr>
        <w:spacing w:before="0" w:after="0"/>
      </w:pPr>
      <w:r>
        <w:t>Entity State Management</w:t>
      </w:r>
    </w:p>
    <w:p>
      <w:pPr>
        <w:numPr>
          <w:ilvl w:val="1"/>
          <w:numId w:val="900"/>
        </w:numPr>
        <w:spacing w:before="0" w:after="0"/>
      </w:pPr>
      <w:r>
        <w:t>Flushing Changes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Entity Removal</w:t>
      </w:r>
    </w:p>
    <w:p>
      <w:pPr>
        <w:numPr>
          <w:ilvl w:val="0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Migration Generation</w:t>
      </w:r>
    </w:p>
    <w:p>
      <w:pPr>
        <w:numPr>
          <w:ilvl w:val="1"/>
          <w:numId w:val="900"/>
        </w:numPr>
        <w:spacing w:before="0" w:after="0"/>
      </w:pPr>
      <w:r>
        <w:t>Migration Execution</w:t>
      </w:r>
    </w:p>
    <w:p>
      <w:pPr>
        <w:numPr>
          <w:ilvl w:val="1"/>
          <w:numId w:val="900"/>
        </w:numPr>
        <w:spacing w:before="0" w:after="0"/>
      </w:pPr>
      <w:r>
        <w:t>Migration Rollback</w:t>
      </w:r>
    </w:p>
    <w:p>
      <w:pPr>
        <w:numPr>
          <w:ilvl w:val="1"/>
          <w:numId w:val="900"/>
        </w:numPr>
        <w:spacing w:before="0" w:after="0"/>
      </w:pPr>
      <w:r>
        <w:t>Migration Status</w:t>
      </w:r>
    </w:p>
    <w:p>
      <w:pPr>
        <w:numPr>
          <w:ilvl w:val="1"/>
          <w:numId w:val="900"/>
        </w:numPr>
        <w:spacing w:before="0" w:after="0"/>
      </w:pPr>
      <w:r>
        <w:t>Custom Migrations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Eager Loading</w:t>
      </w:r>
    </w:p>
    <w:p>
      <w:pPr>
        <w:numPr>
          <w:ilvl w:val="1"/>
          <w:numId w:val="900"/>
        </w:numPr>
        <w:spacing w:before="0" w:after="0"/>
      </w:pPr>
      <w:r>
        <w:t>Result Caching</w:t>
      </w:r>
    </w:p>
    <w:p>
      <w:pPr>
        <w:numPr>
          <w:ilvl w:val="1"/>
          <w:numId w:val="900"/>
        </w:numPr>
        <w:spacing w:before="0" w:after="0"/>
      </w:pPr>
      <w:r>
        <w:t>Query Caching</w:t>
      </w:r>
    </w:p>
    <w:p>
      <w:pPr>
        <w:pStyle w:val="Heading1"/>
      </w:pPr>
      <w:r>
        <w:t>Templating with Twig</w:t>
      </w:r>
    </w:p>
    <w:p>
      <w:pPr>
        <w:numPr>
          <w:ilvl w:val="0"/>
          <w:numId w:val="900"/>
        </w:numPr>
        <w:spacing w:before="0" w:after="0"/>
      </w:pPr>
      <w:r>
        <w:t>Twig Fundamentals</w:t>
      </w:r>
    </w:p>
    <w:p>
      <w:pPr>
        <w:numPr>
          <w:ilvl w:val="1"/>
          <w:numId w:val="900"/>
        </w:numPr>
        <w:spacing w:before="0" w:after="0"/>
      </w:pPr>
      <w:r>
        <w:t>Template Engine Concepts</w:t>
      </w:r>
    </w:p>
    <w:p>
      <w:pPr>
        <w:numPr>
          <w:ilvl w:val="1"/>
          <w:numId w:val="900"/>
        </w:numPr>
        <w:spacing w:before="0" w:after="0"/>
      </w:pPr>
      <w:r>
        <w:t>Twig Integration in Symfony</w:t>
      </w:r>
    </w:p>
    <w:p>
      <w:pPr>
        <w:numPr>
          <w:ilvl w:val="1"/>
          <w:numId w:val="900"/>
        </w:numPr>
        <w:spacing w:before="0" w:after="0"/>
      </w:pPr>
      <w:r>
        <w:t>Template Loading</w:t>
      </w:r>
    </w:p>
    <w:p>
      <w:pPr>
        <w:numPr>
          <w:ilvl w:val="0"/>
          <w:numId w:val="900"/>
        </w:numPr>
        <w:spacing w:before="0" w:after="0"/>
      </w:pPr>
      <w:r>
        <w:t>Twig Syntax</w:t>
      </w:r>
    </w:p>
    <w:p>
      <w:pPr>
        <w:numPr>
          <w:ilvl w:val="1"/>
          <w:numId w:val="900"/>
        </w:numPr>
        <w:spacing w:before="0" w:after="0"/>
      </w:pPr>
      <w:r>
        <w:t>Output Delimiters</w:t>
      </w:r>
    </w:p>
    <w:p>
      <w:pPr>
        <w:numPr>
          <w:ilvl w:val="1"/>
          <w:numId w:val="900"/>
        </w:numPr>
        <w:spacing w:before="0" w:after="0"/>
      </w:pPr>
      <w:r>
        <w:t>Control Structure Delimiters</w:t>
      </w:r>
    </w:p>
    <w:p>
      <w:pPr>
        <w:numPr>
          <w:ilvl w:val="1"/>
          <w:numId w:val="900"/>
        </w:numPr>
        <w:spacing w:before="0" w:after="0"/>
      </w:pPr>
      <w:r>
        <w:t>Comment Delimiters</w:t>
      </w:r>
    </w:p>
    <w:p>
      <w:pPr>
        <w:numPr>
          <w:ilvl w:val="1"/>
          <w:numId w:val="900"/>
        </w:numPr>
        <w:spacing w:before="0" w:after="0"/>
      </w:pPr>
      <w:r>
        <w:t>Variables and Expressions</w:t>
      </w:r>
    </w:p>
    <w:p>
      <w:pPr>
        <w:numPr>
          <w:ilvl w:val="1"/>
          <w:numId w:val="900"/>
        </w:numPr>
        <w:spacing w:before="0" w:after="0"/>
      </w:pPr>
      <w:r>
        <w:t>Whitespace Control</w:t>
      </w:r>
    </w:p>
    <w:p>
      <w:pPr>
        <w:numPr>
          <w:ilvl w:val="0"/>
          <w:numId w:val="900"/>
        </w:numPr>
        <w:spacing w:before="0" w:after="0"/>
      </w:pPr>
      <w:r>
        <w:t>Template Inheritance</w:t>
      </w:r>
    </w:p>
    <w:p>
      <w:pPr>
        <w:numPr>
          <w:ilvl w:val="1"/>
          <w:numId w:val="900"/>
        </w:numPr>
        <w:spacing w:before="0" w:after="0"/>
      </w:pPr>
      <w:r>
        <w:t>Base Templates</w:t>
      </w:r>
    </w:p>
    <w:p>
      <w:pPr>
        <w:numPr>
          <w:ilvl w:val="1"/>
          <w:numId w:val="900"/>
        </w:numPr>
        <w:spacing w:before="0" w:after="0"/>
      </w:pPr>
      <w:r>
        <w:t>Template Extension</w:t>
      </w:r>
    </w:p>
    <w:p>
      <w:pPr>
        <w:numPr>
          <w:ilvl w:val="1"/>
          <w:numId w:val="900"/>
        </w:numPr>
        <w:spacing w:before="0" w:after="0"/>
      </w:pPr>
      <w:r>
        <w:t>Block Definition</w:t>
      </w:r>
    </w:p>
    <w:p>
      <w:pPr>
        <w:numPr>
          <w:ilvl w:val="1"/>
          <w:numId w:val="900"/>
        </w:numPr>
        <w:spacing w:before="0" w:after="0"/>
      </w:pPr>
      <w:r>
        <w:t>Block Overriding</w:t>
      </w:r>
    </w:p>
    <w:p>
      <w:pPr>
        <w:numPr>
          <w:ilvl w:val="1"/>
          <w:numId w:val="900"/>
        </w:numPr>
        <w:spacing w:before="0" w:after="0"/>
      </w:pPr>
      <w:r>
        <w:t>Block Functions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Ternary Operator</w:t>
      </w:r>
    </w:p>
    <w:p>
      <w:pPr>
        <w:numPr>
          <w:ilvl w:val="1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Loop Variables</w:t>
      </w:r>
    </w:p>
    <w:p>
      <w:pPr>
        <w:numPr>
          <w:ilvl w:val="2"/>
          <w:numId w:val="900"/>
        </w:numPr>
        <w:spacing w:before="0" w:after="0"/>
      </w:pPr>
      <w:r>
        <w:t>Loop Conditions</w:t>
      </w:r>
    </w:p>
    <w:p>
      <w:pPr>
        <w:numPr>
          <w:ilvl w:val="0"/>
          <w:numId w:val="900"/>
        </w:numPr>
        <w:spacing w:before="0" w:after="0"/>
      </w:pPr>
      <w:r>
        <w:t>Template Inclusion</w:t>
      </w:r>
    </w:p>
    <w:p>
      <w:pPr>
        <w:numPr>
          <w:ilvl w:val="1"/>
          <w:numId w:val="900"/>
        </w:numPr>
        <w:spacing w:before="0" w:after="0"/>
      </w:pPr>
      <w:r>
        <w:t>Include Tag</w:t>
      </w:r>
    </w:p>
    <w:p>
      <w:pPr>
        <w:numPr>
          <w:ilvl w:val="1"/>
          <w:numId w:val="900"/>
        </w:numPr>
        <w:spacing w:before="0" w:after="0"/>
      </w:pPr>
      <w:r>
        <w:t>Embed Tag</w:t>
      </w:r>
    </w:p>
    <w:p>
      <w:pPr>
        <w:numPr>
          <w:ilvl w:val="1"/>
          <w:numId w:val="900"/>
        </w:numPr>
        <w:spacing w:before="0" w:after="0"/>
      </w:pPr>
      <w:r>
        <w:t>Template Fragments</w:t>
      </w:r>
    </w:p>
    <w:p>
      <w:pPr>
        <w:numPr>
          <w:ilvl w:val="1"/>
          <w:numId w:val="900"/>
        </w:numPr>
        <w:spacing w:before="0" w:after="0"/>
      </w:pPr>
      <w:r>
        <w:t>Dynamic Inclusion</w:t>
      </w:r>
    </w:p>
    <w:p>
      <w:pPr>
        <w:numPr>
          <w:ilvl w:val="0"/>
          <w:numId w:val="900"/>
        </w:numPr>
        <w:spacing w:before="0" w:after="0"/>
      </w:pPr>
      <w:r>
        <w:t>Filters and Functions</w:t>
      </w:r>
    </w:p>
    <w:p>
      <w:pPr>
        <w:numPr>
          <w:ilvl w:val="1"/>
          <w:numId w:val="900"/>
        </w:numPr>
        <w:spacing w:before="0" w:after="0"/>
      </w:pPr>
      <w:r>
        <w:t>Built-in Filters</w:t>
      </w:r>
    </w:p>
    <w:p>
      <w:pPr>
        <w:numPr>
          <w:ilvl w:val="2"/>
          <w:numId w:val="900"/>
        </w:numPr>
        <w:spacing w:before="0" w:after="0"/>
      </w:pPr>
      <w:r>
        <w:t>String Filters</w:t>
      </w:r>
    </w:p>
    <w:p>
      <w:pPr>
        <w:numPr>
          <w:ilvl w:val="2"/>
          <w:numId w:val="900"/>
        </w:numPr>
        <w:spacing w:before="0" w:after="0"/>
      </w:pPr>
      <w:r>
        <w:t>Array Filters</w:t>
      </w:r>
    </w:p>
    <w:p>
      <w:pPr>
        <w:numPr>
          <w:ilvl w:val="2"/>
          <w:numId w:val="900"/>
        </w:numPr>
        <w:spacing w:before="0" w:after="0"/>
      </w:pPr>
      <w:r>
        <w:t>Date Filters</w:t>
      </w:r>
    </w:p>
    <w:p>
      <w:pPr>
        <w:numPr>
          <w:ilvl w:val="2"/>
          <w:numId w:val="900"/>
        </w:numPr>
        <w:spacing w:before="0" w:after="0"/>
      </w:pPr>
      <w:r>
        <w:t>Number Filters</w:t>
      </w:r>
    </w:p>
    <w:p>
      <w:pPr>
        <w:numPr>
          <w:ilvl w:val="1"/>
          <w:numId w:val="900"/>
        </w:numPr>
        <w:spacing w:before="0" w:after="0"/>
      </w:pPr>
      <w:r>
        <w:t>Built-in Functions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2"/>
          <w:numId w:val="900"/>
        </w:numPr>
        <w:spacing w:before="0" w:after="0"/>
      </w:pPr>
      <w:r>
        <w:t>Template Functions</w:t>
      </w:r>
    </w:p>
    <w:p>
      <w:pPr>
        <w:numPr>
          <w:ilvl w:val="1"/>
          <w:numId w:val="900"/>
        </w:numPr>
        <w:spacing w:before="0" w:after="0"/>
      </w:pPr>
      <w:r>
        <w:t>Custom Extensions</w:t>
      </w:r>
    </w:p>
    <w:p>
      <w:pPr>
        <w:numPr>
          <w:ilvl w:val="2"/>
          <w:numId w:val="900"/>
        </w:numPr>
        <w:spacing w:before="0" w:after="0"/>
      </w:pPr>
      <w:r>
        <w:t>Custom Filters</w:t>
      </w:r>
    </w:p>
    <w:p>
      <w:pPr>
        <w:numPr>
          <w:ilvl w:val="2"/>
          <w:numId w:val="900"/>
        </w:numPr>
        <w:spacing w:before="0" w:after="0"/>
      </w:pPr>
      <w:r>
        <w:t>Custom Functions</w:t>
      </w:r>
    </w:p>
    <w:p>
      <w:pPr>
        <w:numPr>
          <w:ilvl w:val="2"/>
          <w:numId w:val="900"/>
        </w:numPr>
        <w:spacing w:before="0" w:after="0"/>
      </w:pPr>
      <w:r>
        <w:t>Custom Tests</w:t>
      </w:r>
    </w:p>
    <w:p>
      <w:pPr>
        <w:numPr>
          <w:ilvl w:val="0"/>
          <w:numId w:val="900"/>
        </w:numPr>
        <w:spacing w:before="0" w:after="0"/>
      </w:pPr>
      <w:r>
        <w:t>Global Variables</w:t>
      </w:r>
    </w:p>
    <w:p>
      <w:pPr>
        <w:numPr>
          <w:ilvl w:val="1"/>
          <w:numId w:val="900"/>
        </w:numPr>
        <w:spacing w:before="0" w:after="0"/>
      </w:pPr>
      <w:r>
        <w:t>Symfony Global Variables</w:t>
      </w:r>
    </w:p>
    <w:p>
      <w:pPr>
        <w:numPr>
          <w:ilvl w:val="1"/>
          <w:numId w:val="900"/>
        </w:numPr>
        <w:spacing w:before="0" w:after="0"/>
      </w:pPr>
      <w:r>
        <w:t>Custom Global Variables</w:t>
      </w:r>
    </w:p>
    <w:p>
      <w:pPr>
        <w:numPr>
          <w:ilvl w:val="1"/>
          <w:numId w:val="900"/>
        </w:numPr>
        <w:spacing w:before="0" w:after="0"/>
      </w:pPr>
      <w:r>
        <w:t>Context Access</w:t>
      </w:r>
    </w:p>
    <w:p>
      <w:pPr>
        <w:numPr>
          <w:ilvl w:val="0"/>
          <w:numId w:val="900"/>
        </w:numPr>
        <w:spacing w:before="0" w:after="0"/>
      </w:pPr>
      <w:r>
        <w:t>Template Security</w:t>
      </w:r>
    </w:p>
    <w:p>
      <w:pPr>
        <w:numPr>
          <w:ilvl w:val="1"/>
          <w:numId w:val="900"/>
        </w:numPr>
        <w:spacing w:before="0" w:after="0"/>
      </w:pPr>
      <w:r>
        <w:t>Auto-escaping</w:t>
      </w:r>
    </w:p>
    <w:p>
      <w:pPr>
        <w:numPr>
          <w:ilvl w:val="1"/>
          <w:numId w:val="900"/>
        </w:numPr>
        <w:spacing w:before="0" w:after="0"/>
      </w:pPr>
      <w:r>
        <w:t>Raw Output</w:t>
      </w:r>
    </w:p>
    <w:p>
      <w:pPr>
        <w:numPr>
          <w:ilvl w:val="1"/>
          <w:numId w:val="900"/>
        </w:numPr>
        <w:spacing w:before="0" w:after="0"/>
      </w:pPr>
      <w:r>
        <w:t>Security Policies</w:t>
      </w:r>
    </w:p>
    <w:p>
      <w:pPr>
        <w:pStyle w:val="Heading1"/>
      </w:pPr>
      <w:r>
        <w:t>Form Handling</w:t>
      </w:r>
    </w:p>
    <w:p>
      <w:pPr>
        <w:numPr>
          <w:ilvl w:val="0"/>
          <w:numId w:val="900"/>
        </w:numPr>
        <w:spacing w:before="0" w:after="0"/>
      </w:pPr>
      <w:r>
        <w:t>Form Component Architecture</w:t>
      </w:r>
    </w:p>
    <w:p>
      <w:pPr>
        <w:numPr>
          <w:ilvl w:val="1"/>
          <w:numId w:val="900"/>
        </w:numPr>
        <w:spacing w:before="0" w:after="0"/>
      </w:pPr>
      <w:r>
        <w:t>Form Types</w:t>
      </w:r>
    </w:p>
    <w:p>
      <w:pPr>
        <w:numPr>
          <w:ilvl w:val="1"/>
          <w:numId w:val="900"/>
        </w:numPr>
        <w:spacing w:before="0" w:after="0"/>
      </w:pPr>
      <w:r>
        <w:t>Form Builders</w:t>
      </w:r>
    </w:p>
    <w:p>
      <w:pPr>
        <w:numPr>
          <w:ilvl w:val="1"/>
          <w:numId w:val="900"/>
        </w:numPr>
        <w:spacing w:before="0" w:after="0"/>
      </w:pPr>
      <w:r>
        <w:t>Form Views</w:t>
      </w:r>
    </w:p>
    <w:p>
      <w:pPr>
        <w:numPr>
          <w:ilvl w:val="0"/>
          <w:numId w:val="900"/>
        </w:numPr>
        <w:spacing w:before="0" w:after="0"/>
      </w:pPr>
      <w:r>
        <w:t>Creating Forms</w:t>
      </w:r>
    </w:p>
    <w:p>
      <w:pPr>
        <w:numPr>
          <w:ilvl w:val="1"/>
          <w:numId w:val="900"/>
        </w:numPr>
        <w:spacing w:before="0" w:after="0"/>
      </w:pPr>
      <w:r>
        <w:t>Form Type Classes</w:t>
      </w:r>
    </w:p>
    <w:p>
      <w:pPr>
        <w:numPr>
          <w:ilvl w:val="2"/>
          <w:numId w:val="900"/>
        </w:numPr>
        <w:spacing w:before="0" w:after="0"/>
      </w:pPr>
      <w:r>
        <w:t>AbstractType Extension</w:t>
      </w:r>
    </w:p>
    <w:p>
      <w:pPr>
        <w:numPr>
          <w:ilvl w:val="2"/>
          <w:numId w:val="900"/>
        </w:numPr>
        <w:spacing w:before="0" w:after="0"/>
      </w:pPr>
      <w:r>
        <w:t>Field Configuration</w:t>
      </w:r>
    </w:p>
    <w:p>
      <w:pPr>
        <w:numPr>
          <w:ilvl w:val="2"/>
          <w:numId w:val="900"/>
        </w:numPr>
        <w:spacing w:before="0" w:after="0"/>
      </w:pPr>
      <w:r>
        <w:t>Form Options</w:t>
      </w:r>
    </w:p>
    <w:p>
      <w:pPr>
        <w:numPr>
          <w:ilvl w:val="1"/>
          <w:numId w:val="900"/>
        </w:numPr>
        <w:spacing w:before="0" w:after="0"/>
      </w:pPr>
      <w:r>
        <w:t>Form Building</w:t>
      </w:r>
    </w:p>
    <w:p>
      <w:pPr>
        <w:numPr>
          <w:ilvl w:val="2"/>
          <w:numId w:val="900"/>
        </w:numPr>
        <w:spacing w:before="0" w:after="0"/>
      </w:pPr>
      <w:r>
        <w:t>Controller Form Creation</w:t>
      </w:r>
    </w:p>
    <w:p>
      <w:pPr>
        <w:numPr>
          <w:ilvl w:val="2"/>
          <w:numId w:val="900"/>
        </w:numPr>
        <w:spacing w:before="0" w:after="0"/>
      </w:pPr>
      <w:r>
        <w:t>Form Handling Flow</w:t>
      </w:r>
    </w:p>
    <w:p>
      <w:pPr>
        <w:numPr>
          <w:ilvl w:val="0"/>
          <w:numId w:val="900"/>
        </w:numPr>
        <w:spacing w:before="0" w:after="0"/>
      </w:pPr>
      <w:r>
        <w:t>Form Fields</w:t>
      </w:r>
    </w:p>
    <w:p>
      <w:pPr>
        <w:numPr>
          <w:ilvl w:val="1"/>
          <w:numId w:val="900"/>
        </w:numPr>
        <w:spacing w:before="0" w:after="0"/>
      </w:pPr>
      <w:r>
        <w:t>Basic Field Types</w:t>
      </w:r>
    </w:p>
    <w:p>
      <w:pPr>
        <w:numPr>
          <w:ilvl w:val="2"/>
          <w:numId w:val="900"/>
        </w:numPr>
        <w:spacing w:before="0" w:after="0"/>
      </w:pPr>
      <w:r>
        <w:t>Text Fields</w:t>
      </w:r>
    </w:p>
    <w:p>
      <w:pPr>
        <w:numPr>
          <w:ilvl w:val="2"/>
          <w:numId w:val="900"/>
        </w:numPr>
        <w:spacing w:before="0" w:after="0"/>
      </w:pPr>
      <w:r>
        <w:t>Choice Fields</w:t>
      </w:r>
    </w:p>
    <w:p>
      <w:pPr>
        <w:numPr>
          <w:ilvl w:val="2"/>
          <w:numId w:val="900"/>
        </w:numPr>
        <w:spacing w:before="0" w:after="0"/>
      </w:pPr>
      <w:r>
        <w:t>Date Fields</w:t>
      </w:r>
    </w:p>
    <w:p>
      <w:pPr>
        <w:numPr>
          <w:ilvl w:val="2"/>
          <w:numId w:val="900"/>
        </w:numPr>
        <w:spacing w:before="0" w:after="0"/>
      </w:pPr>
      <w:r>
        <w:t>File Fields</w:t>
      </w:r>
    </w:p>
    <w:p>
      <w:pPr>
        <w:numPr>
          <w:ilvl w:val="1"/>
          <w:numId w:val="900"/>
        </w:numPr>
        <w:spacing w:before="0" w:after="0"/>
      </w:pPr>
      <w:r>
        <w:t>Advanced Field Types</w:t>
      </w:r>
    </w:p>
    <w:p>
      <w:pPr>
        <w:numPr>
          <w:ilvl w:val="2"/>
          <w:numId w:val="900"/>
        </w:numPr>
        <w:spacing w:before="0" w:after="0"/>
      </w:pPr>
      <w:r>
        <w:t>Entity Type</w:t>
      </w:r>
    </w:p>
    <w:p>
      <w:pPr>
        <w:numPr>
          <w:ilvl w:val="2"/>
          <w:numId w:val="900"/>
        </w:numPr>
        <w:spacing w:before="0" w:after="0"/>
      </w:pPr>
      <w:r>
        <w:t>Collection Type</w:t>
      </w:r>
    </w:p>
    <w:p>
      <w:pPr>
        <w:numPr>
          <w:ilvl w:val="2"/>
          <w:numId w:val="900"/>
        </w:numPr>
        <w:spacing w:before="0" w:after="0"/>
      </w:pPr>
      <w:r>
        <w:t>Repeated Type</w:t>
      </w:r>
    </w:p>
    <w:p>
      <w:pPr>
        <w:numPr>
          <w:ilvl w:val="1"/>
          <w:numId w:val="900"/>
        </w:numPr>
        <w:spacing w:before="0" w:after="0"/>
      </w:pPr>
      <w:r>
        <w:t>Field Options</w:t>
      </w:r>
    </w:p>
    <w:p>
      <w:pPr>
        <w:numPr>
          <w:ilvl w:val="2"/>
          <w:numId w:val="900"/>
        </w:numPr>
        <w:spacing w:before="0" w:after="0"/>
      </w:pPr>
      <w:r>
        <w:t>Validation Constraints</w:t>
      </w:r>
    </w:p>
    <w:p>
      <w:pPr>
        <w:numPr>
          <w:ilvl w:val="2"/>
          <w:numId w:val="900"/>
        </w:numPr>
        <w:spacing w:before="0" w:after="0"/>
      </w:pPr>
      <w:r>
        <w:t>HTML Attributes</w:t>
      </w:r>
    </w:p>
    <w:p>
      <w:pPr>
        <w:numPr>
          <w:ilvl w:val="2"/>
          <w:numId w:val="900"/>
        </w:numPr>
        <w:spacing w:before="0" w:after="0"/>
      </w:pPr>
      <w:r>
        <w:t>Data Transformers</w:t>
      </w:r>
    </w:p>
    <w:p>
      <w:pPr>
        <w:numPr>
          <w:ilvl w:val="0"/>
          <w:numId w:val="900"/>
        </w:numPr>
        <w:spacing w:before="0" w:after="0"/>
      </w:pPr>
      <w:r>
        <w:t>Form Rendering</w:t>
      </w:r>
    </w:p>
    <w:p>
      <w:pPr>
        <w:numPr>
          <w:ilvl w:val="1"/>
          <w:numId w:val="900"/>
        </w:numPr>
        <w:spacing w:before="0" w:after="0"/>
      </w:pPr>
      <w:r>
        <w:t>Form Themes</w:t>
      </w:r>
    </w:p>
    <w:p>
      <w:pPr>
        <w:numPr>
          <w:ilvl w:val="2"/>
          <w:numId w:val="900"/>
        </w:numPr>
        <w:spacing w:before="0" w:after="0"/>
      </w:pPr>
      <w:r>
        <w:t>Default Themes</w:t>
      </w:r>
    </w:p>
    <w:p>
      <w:pPr>
        <w:numPr>
          <w:ilvl w:val="2"/>
          <w:numId w:val="900"/>
        </w:numPr>
        <w:spacing w:before="0" w:after="0"/>
      </w:pPr>
      <w:r>
        <w:t>Custom Themes</w:t>
      </w:r>
    </w:p>
    <w:p>
      <w:pPr>
        <w:numPr>
          <w:ilvl w:val="2"/>
          <w:numId w:val="900"/>
        </w:numPr>
        <w:spacing w:before="0" w:after="0"/>
      </w:pPr>
      <w:r>
        <w:t>Theme Inheritance</w:t>
      </w:r>
    </w:p>
    <w:p>
      <w:pPr>
        <w:numPr>
          <w:ilvl w:val="1"/>
          <w:numId w:val="900"/>
        </w:numPr>
        <w:spacing w:before="0" w:after="0"/>
      </w:pPr>
      <w:r>
        <w:t>Form Rendering Functions</w:t>
      </w:r>
    </w:p>
    <w:p>
      <w:pPr>
        <w:numPr>
          <w:ilvl w:val="2"/>
          <w:numId w:val="900"/>
        </w:numPr>
        <w:spacing w:before="0" w:after="0"/>
      </w:pPr>
      <w:r>
        <w:t>Complete Form Rendering</w:t>
      </w:r>
    </w:p>
    <w:p>
      <w:pPr>
        <w:numPr>
          <w:ilvl w:val="2"/>
          <w:numId w:val="900"/>
        </w:numPr>
        <w:spacing w:before="0" w:after="0"/>
      </w:pPr>
      <w:r>
        <w:t>Individual Field Rendering</w:t>
      </w:r>
    </w:p>
    <w:p>
      <w:pPr>
        <w:numPr>
          <w:ilvl w:val="2"/>
          <w:numId w:val="900"/>
        </w:numPr>
        <w:spacing w:before="0" w:after="0"/>
      </w:pPr>
      <w:r>
        <w:t>Form Customization</w:t>
      </w:r>
    </w:p>
    <w:p>
      <w:pPr>
        <w:numPr>
          <w:ilvl w:val="0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Validation Constraints</w:t>
      </w:r>
    </w:p>
    <w:p>
      <w:pPr>
        <w:numPr>
          <w:ilvl w:val="2"/>
          <w:numId w:val="900"/>
        </w:numPr>
        <w:spacing w:before="0" w:after="0"/>
      </w:pPr>
      <w:r>
        <w:t>Built-in Constraints</w:t>
      </w:r>
    </w:p>
    <w:p>
      <w:pPr>
        <w:numPr>
          <w:ilvl w:val="2"/>
          <w:numId w:val="900"/>
        </w:numPr>
        <w:spacing w:before="0" w:after="0"/>
      </w:pPr>
      <w:r>
        <w:t>Custom Constraints</w:t>
      </w:r>
    </w:p>
    <w:p>
      <w:pPr>
        <w:numPr>
          <w:ilvl w:val="2"/>
          <w:numId w:val="900"/>
        </w:numPr>
        <w:spacing w:before="0" w:after="0"/>
      </w:pPr>
      <w:r>
        <w:t>Constraint Groups</w:t>
      </w:r>
    </w:p>
    <w:p>
      <w:pPr>
        <w:numPr>
          <w:ilvl w:val="1"/>
          <w:numId w:val="900"/>
        </w:numPr>
        <w:spacing w:before="0" w:after="0"/>
      </w:pPr>
      <w:r>
        <w:t>Validation Messages</w:t>
      </w:r>
    </w:p>
    <w:p>
      <w:pPr>
        <w:numPr>
          <w:ilvl w:val="2"/>
          <w:numId w:val="900"/>
        </w:numPr>
        <w:spacing w:before="0" w:after="0"/>
      </w:pPr>
      <w:r>
        <w:t>Error Display</w:t>
      </w:r>
    </w:p>
    <w:p>
      <w:pPr>
        <w:numPr>
          <w:ilvl w:val="2"/>
          <w:numId w:val="900"/>
        </w:numPr>
        <w:spacing w:before="0" w:after="0"/>
      </w:pPr>
      <w:r>
        <w:t>Message Customization</w:t>
      </w:r>
    </w:p>
    <w:p>
      <w:pPr>
        <w:numPr>
          <w:ilvl w:val="2"/>
          <w:numId w:val="900"/>
        </w:numPr>
        <w:spacing w:before="0" w:after="0"/>
      </w:pPr>
      <w:r>
        <w:t>Translation Integration</w:t>
      </w:r>
    </w:p>
    <w:p>
      <w:pPr>
        <w:numPr>
          <w:ilvl w:val="0"/>
          <w:numId w:val="900"/>
        </w:numPr>
        <w:spacing w:before="0" w:after="0"/>
      </w:pPr>
      <w:r>
        <w:t>Form Events</w:t>
      </w:r>
    </w:p>
    <w:p>
      <w:pPr>
        <w:numPr>
          <w:ilvl w:val="1"/>
          <w:numId w:val="900"/>
        </w:numPr>
        <w:spacing w:before="0" w:after="0"/>
      </w:pPr>
      <w:r>
        <w:t>Form Event Types</w:t>
      </w:r>
    </w:p>
    <w:p>
      <w:pPr>
        <w:numPr>
          <w:ilvl w:val="1"/>
          <w:numId w:val="900"/>
        </w:numPr>
        <w:spacing w:before="0" w:after="0"/>
      </w:pPr>
      <w:r>
        <w:t>Event Listeners</w:t>
      </w:r>
    </w:p>
    <w:p>
      <w:pPr>
        <w:numPr>
          <w:ilvl w:val="1"/>
          <w:numId w:val="900"/>
        </w:numPr>
        <w:spacing w:before="0" w:after="0"/>
      </w:pPr>
      <w:r>
        <w:t>Event Subscribers</w:t>
      </w:r>
    </w:p>
    <w:p>
      <w:pPr>
        <w:numPr>
          <w:ilvl w:val="1"/>
          <w:numId w:val="900"/>
        </w:numPr>
        <w:spacing w:before="0" w:after="0"/>
      </w:pPr>
      <w:r>
        <w:t>Dynamic Form Modification</w:t>
      </w:r>
    </w:p>
    <w:p>
      <w:pPr>
        <w:numPr>
          <w:ilvl w:val="0"/>
          <w:numId w:val="900"/>
        </w:numPr>
        <w:spacing w:before="0" w:after="0"/>
      </w:pPr>
      <w:r>
        <w:t>File Uploads</w:t>
      </w:r>
    </w:p>
    <w:p>
      <w:pPr>
        <w:numPr>
          <w:ilvl w:val="1"/>
          <w:numId w:val="900"/>
        </w:numPr>
        <w:spacing w:before="0" w:after="0"/>
      </w:pPr>
      <w:r>
        <w:t>File Field Configuration</w:t>
      </w:r>
    </w:p>
    <w:p>
      <w:pPr>
        <w:numPr>
          <w:ilvl w:val="1"/>
          <w:numId w:val="900"/>
        </w:numPr>
        <w:spacing w:before="0" w:after="0"/>
      </w:pPr>
      <w:r>
        <w:t>Upload Handling</w:t>
      </w:r>
    </w:p>
    <w:p>
      <w:pPr>
        <w:numPr>
          <w:ilvl w:val="1"/>
          <w:numId w:val="900"/>
        </w:numPr>
        <w:spacing w:before="0" w:after="0"/>
      </w:pPr>
      <w:r>
        <w:t>File Validation</w:t>
      </w:r>
    </w:p>
    <w:p>
      <w:pPr>
        <w:numPr>
          <w:ilvl w:val="1"/>
          <w:numId w:val="900"/>
        </w:numPr>
        <w:spacing w:before="0" w:after="0"/>
      </w:pPr>
      <w:r>
        <w:t>File Storage</w:t>
      </w:r>
    </w:p>
    <w:p>
      <w:pPr>
        <w:pStyle w:val="Heading1"/>
      </w:pPr>
      <w:r>
        <w:t>Security System</w:t>
      </w:r>
    </w:p>
    <w:p>
      <w:pPr>
        <w:numPr>
          <w:ilvl w:val="0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Security Component Overview</w:t>
      </w:r>
    </w:p>
    <w:p>
      <w:pPr>
        <w:numPr>
          <w:ilvl w:val="1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0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User Providers</w:t>
      </w:r>
    </w:p>
    <w:p>
      <w:pPr>
        <w:numPr>
          <w:ilvl w:val="2"/>
          <w:numId w:val="900"/>
        </w:numPr>
        <w:spacing w:before="0" w:after="0"/>
      </w:pPr>
      <w:r>
        <w:t>In-Memory Provider</w:t>
      </w:r>
    </w:p>
    <w:p>
      <w:pPr>
        <w:numPr>
          <w:ilvl w:val="2"/>
          <w:numId w:val="900"/>
        </w:numPr>
        <w:spacing w:before="0" w:after="0"/>
      </w:pPr>
      <w:r>
        <w:t>Entity Provider</w:t>
      </w:r>
    </w:p>
    <w:p>
      <w:pPr>
        <w:numPr>
          <w:ilvl w:val="2"/>
          <w:numId w:val="900"/>
        </w:numPr>
        <w:spacing w:before="0" w:after="0"/>
      </w:pPr>
      <w:r>
        <w:t>Custom Providers</w:t>
      </w:r>
    </w:p>
    <w:p>
      <w:pPr>
        <w:numPr>
          <w:ilvl w:val="1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Firewall Patterns</w:t>
      </w:r>
    </w:p>
    <w:p>
      <w:pPr>
        <w:numPr>
          <w:ilvl w:val="2"/>
          <w:numId w:val="900"/>
        </w:numPr>
        <w:spacing w:before="0" w:after="0"/>
      </w:pPr>
      <w:r>
        <w:t>Multiple Firewalls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Form Login</w:t>
      </w:r>
    </w:p>
    <w:p>
      <w:pPr>
        <w:numPr>
          <w:ilvl w:val="2"/>
          <w:numId w:val="900"/>
        </w:numPr>
        <w:spacing w:before="0" w:after="0"/>
      </w:pPr>
      <w:r>
        <w:t>HTTP Basic</w:t>
      </w:r>
    </w:p>
    <w:p>
      <w:pPr>
        <w:numPr>
          <w:ilvl w:val="2"/>
          <w:numId w:val="900"/>
        </w:numPr>
        <w:spacing w:before="0" w:after="0"/>
      </w:pPr>
      <w:r>
        <w:t>API Key Authentication</w:t>
      </w:r>
    </w:p>
    <w:p>
      <w:pPr>
        <w:numPr>
          <w:ilvl w:val="2"/>
          <w:numId w:val="900"/>
        </w:numPr>
        <w:spacing w:before="0" w:after="0"/>
      </w:pPr>
      <w:r>
        <w:t>Custom Authenticators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User Interface Implementation</w:t>
      </w:r>
    </w:p>
    <w:p>
      <w:pPr>
        <w:numPr>
          <w:ilvl w:val="2"/>
          <w:numId w:val="900"/>
        </w:numPr>
        <w:spacing w:before="0" w:after="0"/>
      </w:pPr>
      <w:r>
        <w:t>User Entity Design</w:t>
      </w:r>
    </w:p>
    <w:p>
      <w:pPr>
        <w:numPr>
          <w:ilvl w:val="2"/>
          <w:numId w:val="900"/>
        </w:numPr>
        <w:spacing w:before="0" w:after="0"/>
      </w:pPr>
      <w:r>
        <w:t>Password Handling</w:t>
      </w:r>
    </w:p>
    <w:p>
      <w:pPr>
        <w:numPr>
          <w:ilvl w:val="0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Role Hierarchy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Access Control Rules</w:t>
      </w:r>
    </w:p>
    <w:p>
      <w:pPr>
        <w:numPr>
          <w:ilvl w:val="2"/>
          <w:numId w:val="900"/>
        </w:numPr>
        <w:spacing w:before="0" w:after="0"/>
      </w:pPr>
      <w:r>
        <w:t>Expression Language</w:t>
      </w:r>
    </w:p>
    <w:p>
      <w:pPr>
        <w:numPr>
          <w:ilvl w:val="2"/>
          <w:numId w:val="900"/>
        </w:numPr>
        <w:spacing w:before="0" w:after="0"/>
      </w:pPr>
      <w:r>
        <w:t>Method Security</w:t>
      </w:r>
    </w:p>
    <w:p>
      <w:pPr>
        <w:numPr>
          <w:ilvl w:val="1"/>
          <w:numId w:val="900"/>
        </w:numPr>
        <w:spacing w:before="0" w:after="0"/>
      </w:pPr>
      <w:r>
        <w:t>Voters</w:t>
      </w:r>
    </w:p>
    <w:p>
      <w:pPr>
        <w:numPr>
          <w:ilvl w:val="2"/>
          <w:numId w:val="900"/>
        </w:numPr>
        <w:spacing w:before="0" w:after="0"/>
      </w:pPr>
      <w:r>
        <w:t>Voter Implementation</w:t>
      </w:r>
    </w:p>
    <w:p>
      <w:pPr>
        <w:numPr>
          <w:ilvl w:val="2"/>
          <w:numId w:val="900"/>
        </w:numPr>
        <w:spacing w:before="0" w:after="0"/>
      </w:pPr>
      <w:r>
        <w:t>Voting Strategies</w:t>
      </w:r>
    </w:p>
    <w:p>
      <w:pPr>
        <w:numPr>
          <w:ilvl w:val="2"/>
          <w:numId w:val="900"/>
        </w:numPr>
        <w:spacing w:before="0" w:after="0"/>
      </w:pPr>
      <w:r>
        <w:t>Complex Authorization Logic</w:t>
      </w:r>
    </w:p>
    <w:p>
      <w:pPr>
        <w:numPr>
          <w:ilvl w:val="0"/>
          <w:numId w:val="900"/>
        </w:numPr>
        <w:spacing w:before="0" w:after="0"/>
      </w:pPr>
      <w:r>
        <w:t>Password Security</w:t>
      </w:r>
    </w:p>
    <w:p>
      <w:pPr>
        <w:numPr>
          <w:ilvl w:val="1"/>
          <w:numId w:val="900"/>
        </w:numPr>
        <w:spacing w:before="0" w:after="0"/>
      </w:pPr>
      <w:r>
        <w:t>Password Hashing</w:t>
      </w:r>
    </w:p>
    <w:p>
      <w:pPr>
        <w:numPr>
          <w:ilvl w:val="1"/>
          <w:numId w:val="900"/>
        </w:numPr>
        <w:spacing w:before="0" w:after="0"/>
      </w:pPr>
      <w:r>
        <w:t>Password Upgrading</w:t>
      </w:r>
    </w:p>
    <w:p>
      <w:pPr>
        <w:numPr>
          <w:ilvl w:val="1"/>
          <w:numId w:val="900"/>
        </w:numPr>
        <w:spacing w:before="0" w:after="0"/>
      </w:pPr>
      <w:r>
        <w:t>Password Validation</w:t>
      </w:r>
    </w:p>
    <w:p>
      <w:pPr>
        <w:numPr>
          <w:ilvl w:val="0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Token Generation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1"/>
          <w:numId w:val="900"/>
        </w:numPr>
        <w:spacing w:before="0" w:after="0"/>
      </w:pPr>
      <w:r>
        <w:t>Remember Me</w:t>
      </w:r>
    </w:p>
    <w:p>
      <w:pPr>
        <w:numPr>
          <w:ilvl w:val="2"/>
          <w:numId w:val="900"/>
        </w:numPr>
        <w:spacing w:before="0" w:after="0"/>
      </w:pPr>
      <w:r>
        <w:t>Persistent Login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Logout Handling</w:t>
      </w:r>
    </w:p>
    <w:p>
      <w:pPr>
        <w:numPr>
          <w:ilvl w:val="2"/>
          <w:numId w:val="900"/>
        </w:numPr>
        <w:spacing w:before="0" w:after="0"/>
      </w:pPr>
      <w:r>
        <w:t>Logout Configuration</w:t>
      </w:r>
    </w:p>
    <w:p>
      <w:pPr>
        <w:numPr>
          <w:ilvl w:val="2"/>
          <w:numId w:val="900"/>
        </w:numPr>
        <w:spacing w:before="0" w:after="0"/>
      </w:pPr>
      <w:r>
        <w:t>Logout Handlers</w:t>
      </w:r>
    </w:p>
    <w:p>
      <w:pPr>
        <w:pStyle w:val="Heading1"/>
      </w:pPr>
      <w:r>
        <w:t>API Development</w:t>
      </w:r>
    </w:p>
    <w:p>
      <w:pPr>
        <w:numPr>
          <w:ilvl w:val="0"/>
          <w:numId w:val="900"/>
        </w:numPr>
        <w:spacing w:before="0" w:after="0"/>
      </w:pPr>
      <w:r>
        <w:t>RESTful API Design</w:t>
      </w:r>
    </w:p>
    <w:p>
      <w:pPr>
        <w:numPr>
          <w:ilvl w:val="1"/>
          <w:numId w:val="900"/>
        </w:numPr>
        <w:spacing w:before="0" w:after="0"/>
      </w:pPr>
      <w:r>
        <w:t>REST Principles</w:t>
      </w:r>
    </w:p>
    <w:p>
      <w:pPr>
        <w:numPr>
          <w:ilvl w:val="1"/>
          <w:numId w:val="900"/>
        </w:numPr>
        <w:spacing w:before="0" w:after="0"/>
      </w:pPr>
      <w:r>
        <w:t>Resource Identification</w:t>
      </w:r>
    </w:p>
    <w:p>
      <w:pPr>
        <w:numPr>
          <w:ilvl w:val="1"/>
          <w:numId w:val="900"/>
        </w:numPr>
        <w:spacing w:before="0" w:after="0"/>
      </w:pPr>
      <w:r>
        <w:t>HTTP Methods Usage</w:t>
      </w:r>
    </w:p>
    <w:p>
      <w:pPr>
        <w:numPr>
          <w:ilvl w:val="1"/>
          <w:numId w:val="900"/>
        </w:numPr>
        <w:spacing w:before="0" w:after="0"/>
      </w:pPr>
      <w:r>
        <w:t>Status Codes</w:t>
      </w:r>
    </w:p>
    <w:p>
      <w:pPr>
        <w:numPr>
          <w:ilvl w:val="0"/>
          <w:numId w:val="900"/>
        </w:numPr>
        <w:spacing w:before="0" w:after="0"/>
      </w:pPr>
      <w:r>
        <w:t>JSON API Implementation</w:t>
      </w:r>
    </w:p>
    <w:p>
      <w:pPr>
        <w:numPr>
          <w:ilvl w:val="1"/>
          <w:numId w:val="900"/>
        </w:numPr>
        <w:spacing w:before="0" w:after="0"/>
      </w:pPr>
      <w:r>
        <w:t>JSON Response Creation</w:t>
      </w:r>
    </w:p>
    <w:p>
      <w:pPr>
        <w:numPr>
          <w:ilvl w:val="1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Serialization</w:t>
      </w:r>
    </w:p>
    <w:p>
      <w:pPr>
        <w:numPr>
          <w:ilvl w:val="1"/>
          <w:numId w:val="900"/>
        </w:numPr>
        <w:spacing w:before="0" w:after="0"/>
      </w:pPr>
      <w:r>
        <w:t>Serializer Component</w:t>
      </w:r>
    </w:p>
    <w:p>
      <w:pPr>
        <w:numPr>
          <w:ilvl w:val="2"/>
          <w:numId w:val="900"/>
        </w:numPr>
        <w:spacing w:before="0" w:after="0"/>
      </w:pPr>
      <w:r>
        <w:t>Normalizers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2"/>
          <w:numId w:val="900"/>
        </w:numPr>
        <w:spacing w:before="0" w:after="0"/>
      </w:pPr>
      <w:r>
        <w:t>Serialization Groups</w:t>
      </w:r>
    </w:p>
    <w:p>
      <w:pPr>
        <w:numPr>
          <w:ilvl w:val="1"/>
          <w:numId w:val="900"/>
        </w:numPr>
        <w:spacing w:before="0" w:after="0"/>
      </w:pPr>
      <w:r>
        <w:t>Custom Serialization</w:t>
      </w:r>
    </w:p>
    <w:p>
      <w:pPr>
        <w:numPr>
          <w:ilvl w:val="2"/>
          <w:numId w:val="900"/>
        </w:numPr>
        <w:spacing w:before="0" w:after="0"/>
      </w:pPr>
      <w:r>
        <w:t>Custom Normalizers</w:t>
      </w:r>
    </w:p>
    <w:p>
      <w:pPr>
        <w:numPr>
          <w:ilvl w:val="2"/>
          <w:numId w:val="900"/>
        </w:numPr>
        <w:spacing w:before="0" w:after="0"/>
      </w:pPr>
      <w:r>
        <w:t>Serialization Context</w:t>
      </w:r>
    </w:p>
    <w:p>
      <w:pPr>
        <w:numPr>
          <w:ilvl w:val="0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Accept Header Handling</w:t>
      </w:r>
    </w:p>
    <w:p>
      <w:pPr>
        <w:numPr>
          <w:ilvl w:val="1"/>
          <w:numId w:val="900"/>
        </w:numPr>
        <w:spacing w:before="0" w:after="0"/>
      </w:pPr>
      <w:r>
        <w:t>Format Detection</w:t>
      </w:r>
    </w:p>
    <w:p>
      <w:pPr>
        <w:numPr>
          <w:ilvl w:val="1"/>
          <w:numId w:val="900"/>
        </w:numPr>
        <w:spacing w:before="0" w:after="0"/>
      </w:pPr>
      <w:r>
        <w:t>Multiple Format Support</w:t>
      </w:r>
    </w:p>
    <w:p>
      <w:pPr>
        <w:numPr>
          <w:ilvl w:val="0"/>
          <w:numId w:val="900"/>
        </w:numPr>
        <w:spacing w:before="0" w:after="0"/>
      </w:pPr>
      <w:r>
        <w:t>API Platform Integration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Resource Configuration</w:t>
      </w:r>
    </w:p>
    <w:p>
      <w:pPr>
        <w:numPr>
          <w:ilvl w:val="2"/>
          <w:numId w:val="900"/>
        </w:numPr>
        <w:spacing w:before="0" w:after="0"/>
      </w:pPr>
      <w:r>
        <w:t>API Resource Annotation</w:t>
      </w:r>
    </w:p>
    <w:p>
      <w:pPr>
        <w:numPr>
          <w:ilvl w:val="2"/>
          <w:numId w:val="900"/>
        </w:numPr>
        <w:spacing w:before="0" w:after="0"/>
      </w:pPr>
      <w:r>
        <w:t>Operation Configuration</w:t>
      </w:r>
    </w:p>
    <w:p>
      <w:pPr>
        <w:numPr>
          <w:ilvl w:val="1"/>
          <w:numId w:val="900"/>
        </w:numPr>
        <w:spacing w:before="0" w:after="0"/>
      </w:pPr>
      <w:r>
        <w:t>Data Providers</w:t>
      </w:r>
    </w:p>
    <w:p>
      <w:pPr>
        <w:numPr>
          <w:ilvl w:val="2"/>
          <w:numId w:val="900"/>
        </w:numPr>
        <w:spacing w:before="0" w:after="0"/>
      </w:pPr>
      <w:r>
        <w:t>Collection Data Providers</w:t>
      </w:r>
    </w:p>
    <w:p>
      <w:pPr>
        <w:numPr>
          <w:ilvl w:val="2"/>
          <w:numId w:val="900"/>
        </w:numPr>
        <w:spacing w:before="0" w:after="0"/>
      </w:pPr>
      <w:r>
        <w:t>Item Data Providers</w:t>
      </w:r>
    </w:p>
    <w:p>
      <w:pPr>
        <w:numPr>
          <w:ilvl w:val="1"/>
          <w:numId w:val="900"/>
        </w:numPr>
        <w:spacing w:before="0" w:after="0"/>
      </w:pPr>
      <w:r>
        <w:t>Data Persisters</w:t>
      </w:r>
    </w:p>
    <w:p>
      <w:pPr>
        <w:numPr>
          <w:ilvl w:val="2"/>
          <w:numId w:val="900"/>
        </w:numPr>
        <w:spacing w:before="0" w:after="0"/>
      </w:pPr>
      <w:r>
        <w:t>Custom Data Persistence</w:t>
      </w:r>
    </w:p>
    <w:p>
      <w:pPr>
        <w:numPr>
          <w:ilvl w:val="2"/>
          <w:numId w:val="900"/>
        </w:numPr>
        <w:spacing w:before="0" w:after="0"/>
      </w:pPr>
      <w:r>
        <w:t>Validation Integration</w:t>
      </w:r>
    </w:p>
    <w:p>
      <w:pPr>
        <w:numPr>
          <w:ilvl w:val="1"/>
          <w:numId w:val="900"/>
        </w:numPr>
        <w:spacing w:before="0" w:after="0"/>
      </w:pPr>
      <w:r>
        <w:t>Filtering and Pagination</w:t>
      </w:r>
    </w:p>
    <w:p>
      <w:pPr>
        <w:numPr>
          <w:ilvl w:val="2"/>
          <w:numId w:val="900"/>
        </w:numPr>
        <w:spacing w:before="0" w:after="0"/>
      </w:pPr>
      <w:r>
        <w:t>Built-in Filters</w:t>
      </w:r>
    </w:p>
    <w:p>
      <w:pPr>
        <w:numPr>
          <w:ilvl w:val="2"/>
          <w:numId w:val="900"/>
        </w:numPr>
        <w:spacing w:before="0" w:after="0"/>
      </w:pPr>
      <w:r>
        <w:t>Custom Filters</w:t>
      </w:r>
    </w:p>
    <w:p>
      <w:pPr>
        <w:numPr>
          <w:ilvl w:val="2"/>
          <w:numId w:val="900"/>
        </w:numPr>
        <w:spacing w:before="0" w:after="0"/>
      </w:pPr>
      <w:r>
        <w:t>Pagination Configuration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OpenAPI Integration</w:t>
      </w:r>
    </w:p>
    <w:p>
      <w:pPr>
        <w:numPr>
          <w:ilvl w:val="2"/>
          <w:numId w:val="900"/>
        </w:numPr>
        <w:spacing w:before="0" w:after="0"/>
      </w:pPr>
      <w:r>
        <w:t>Documentation Customization</w:t>
      </w:r>
    </w:p>
    <w:p>
      <w:pPr>
        <w:pStyle w:val="Heading1"/>
      </w:pPr>
      <w:r>
        <w:t>Event System</w:t>
      </w:r>
    </w:p>
    <w:p>
      <w:pPr>
        <w:numPr>
          <w:ilvl w:val="0"/>
          <w:numId w:val="900"/>
        </w:numPr>
        <w:spacing w:before="0" w:after="0"/>
      </w:pPr>
      <w:r>
        <w:t>Event Dispatcher Component</w:t>
      </w:r>
    </w:p>
    <w:p>
      <w:pPr>
        <w:numPr>
          <w:ilvl w:val="1"/>
          <w:numId w:val="900"/>
        </w:numPr>
        <w:spacing w:before="0" w:after="0"/>
      </w:pPr>
      <w:r>
        <w:t>Event Dispatching Concepts</w:t>
      </w:r>
    </w:p>
    <w:p>
      <w:pPr>
        <w:numPr>
          <w:ilvl w:val="1"/>
          <w:numId w:val="900"/>
        </w:numPr>
        <w:spacing w:before="0" w:after="0"/>
      </w:pPr>
      <w:r>
        <w:t>Event Object Creation</w:t>
      </w:r>
    </w:p>
    <w:p>
      <w:pPr>
        <w:numPr>
          <w:ilvl w:val="1"/>
          <w:numId w:val="900"/>
        </w:numPr>
        <w:spacing w:before="0" w:after="0"/>
      </w:pPr>
      <w:r>
        <w:t>Event Propagation</w:t>
      </w:r>
    </w:p>
    <w:p>
      <w:pPr>
        <w:numPr>
          <w:ilvl w:val="0"/>
          <w:numId w:val="900"/>
        </w:numPr>
        <w:spacing w:before="0" w:after="0"/>
      </w:pPr>
      <w:r>
        <w:t>Event Listeners</w:t>
      </w:r>
    </w:p>
    <w:p>
      <w:pPr>
        <w:numPr>
          <w:ilvl w:val="1"/>
          <w:numId w:val="900"/>
        </w:numPr>
        <w:spacing w:before="0" w:after="0"/>
      </w:pPr>
      <w:r>
        <w:t>Listener Registration</w:t>
      </w:r>
    </w:p>
    <w:p>
      <w:pPr>
        <w:numPr>
          <w:ilvl w:val="1"/>
          <w:numId w:val="900"/>
        </w:numPr>
        <w:spacing w:before="0" w:after="0"/>
      </w:pPr>
      <w:r>
        <w:t>Listener Priority</w:t>
      </w:r>
    </w:p>
    <w:p>
      <w:pPr>
        <w:numPr>
          <w:ilvl w:val="1"/>
          <w:numId w:val="900"/>
        </w:numPr>
        <w:spacing w:before="0" w:after="0"/>
      </w:pPr>
      <w:r>
        <w:t>Listener Services</w:t>
      </w:r>
    </w:p>
    <w:p>
      <w:pPr>
        <w:numPr>
          <w:ilvl w:val="0"/>
          <w:numId w:val="900"/>
        </w:numPr>
        <w:spacing w:before="0" w:after="0"/>
      </w:pPr>
      <w:r>
        <w:t>Event Subscribers</w:t>
      </w:r>
    </w:p>
    <w:p>
      <w:pPr>
        <w:numPr>
          <w:ilvl w:val="1"/>
          <w:numId w:val="900"/>
        </w:numPr>
        <w:spacing w:before="0" w:after="0"/>
      </w:pPr>
      <w:r>
        <w:t>Subscriber Implementation</w:t>
      </w:r>
    </w:p>
    <w:p>
      <w:pPr>
        <w:numPr>
          <w:ilvl w:val="1"/>
          <w:numId w:val="900"/>
        </w:numPr>
        <w:spacing w:before="0" w:after="0"/>
      </w:pPr>
      <w:r>
        <w:t>Event Subscription</w:t>
      </w:r>
    </w:p>
    <w:p>
      <w:pPr>
        <w:numPr>
          <w:ilvl w:val="1"/>
          <w:numId w:val="900"/>
        </w:numPr>
        <w:spacing w:before="0" w:after="0"/>
      </w:pPr>
      <w:r>
        <w:t>Subscriber Registration</w:t>
      </w:r>
    </w:p>
    <w:p>
      <w:pPr>
        <w:numPr>
          <w:ilvl w:val="0"/>
          <w:numId w:val="900"/>
        </w:numPr>
        <w:spacing w:before="0" w:after="0"/>
      </w:pPr>
      <w:r>
        <w:t>Kernel Events</w:t>
      </w:r>
    </w:p>
    <w:p>
      <w:pPr>
        <w:numPr>
          <w:ilvl w:val="1"/>
          <w:numId w:val="900"/>
        </w:numPr>
        <w:spacing w:before="0" w:after="0"/>
      </w:pPr>
      <w:r>
        <w:t>Request Processing Events</w:t>
      </w:r>
    </w:p>
    <w:p>
      <w:pPr>
        <w:numPr>
          <w:ilvl w:val="1"/>
          <w:numId w:val="900"/>
        </w:numPr>
        <w:spacing w:before="0" w:after="0"/>
      </w:pPr>
      <w:r>
        <w:t>Response Events</w:t>
      </w:r>
    </w:p>
    <w:p>
      <w:pPr>
        <w:numPr>
          <w:ilvl w:val="1"/>
          <w:numId w:val="900"/>
        </w:numPr>
        <w:spacing w:before="0" w:after="0"/>
      </w:pPr>
      <w:r>
        <w:t>Exception Events</w:t>
      </w:r>
    </w:p>
    <w:p>
      <w:pPr>
        <w:numPr>
          <w:ilvl w:val="1"/>
          <w:numId w:val="900"/>
        </w:numPr>
        <w:spacing w:before="0" w:after="0"/>
      </w:pPr>
      <w:r>
        <w:t>Controller Events</w:t>
      </w:r>
    </w:p>
    <w:p>
      <w:pPr>
        <w:numPr>
          <w:ilvl w:val="0"/>
          <w:numId w:val="900"/>
        </w:numPr>
        <w:spacing w:before="0" w:after="0"/>
      </w:pPr>
      <w:r>
        <w:t>Custom Events</w:t>
      </w:r>
    </w:p>
    <w:p>
      <w:pPr>
        <w:numPr>
          <w:ilvl w:val="1"/>
          <w:numId w:val="900"/>
        </w:numPr>
        <w:spacing w:before="0" w:after="0"/>
      </w:pPr>
      <w:r>
        <w:t>Event Class Creation</w:t>
      </w:r>
    </w:p>
    <w:p>
      <w:pPr>
        <w:numPr>
          <w:ilvl w:val="1"/>
          <w:numId w:val="900"/>
        </w:numPr>
        <w:spacing w:before="0" w:after="0"/>
      </w:pPr>
      <w:r>
        <w:t>Event Dispatching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pStyle w:val="Heading1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HTTP Caching</w:t>
      </w:r>
    </w:p>
    <w:p>
      <w:pPr>
        <w:numPr>
          <w:ilvl w:val="1"/>
          <w:numId w:val="900"/>
        </w:numPr>
        <w:spacing w:before="0" w:after="0"/>
      </w:pPr>
      <w:r>
        <w:t>Cache Headers</w:t>
      </w:r>
    </w:p>
    <w:p>
      <w:pPr>
        <w:numPr>
          <w:ilvl w:val="1"/>
          <w:numId w:val="900"/>
        </w:numPr>
        <w:spacing w:before="0" w:after="0"/>
      </w:pPr>
      <w:r>
        <w:t>ETags</w:t>
      </w:r>
    </w:p>
    <w:p>
      <w:pPr>
        <w:numPr>
          <w:ilvl w:val="1"/>
          <w:numId w:val="900"/>
        </w:numPr>
        <w:spacing w:before="0" w:after="0"/>
      </w:pPr>
      <w:r>
        <w:t>Last-Modified Headers</w:t>
      </w:r>
    </w:p>
    <w:p>
      <w:pPr>
        <w:numPr>
          <w:ilvl w:val="1"/>
          <w:numId w:val="900"/>
        </w:numPr>
        <w:spacing w:before="0" w:after="0"/>
      </w:pPr>
      <w:r>
        <w:t>Cache Validation</w:t>
      </w:r>
    </w:p>
    <w:p>
      <w:pPr>
        <w:numPr>
          <w:ilvl w:val="0"/>
          <w:numId w:val="900"/>
        </w:numPr>
        <w:spacing w:before="0" w:after="0"/>
      </w:pPr>
      <w:r>
        <w:t>Reverse Proxy Caching</w:t>
      </w:r>
    </w:p>
    <w:p>
      <w:pPr>
        <w:numPr>
          <w:ilvl w:val="1"/>
          <w:numId w:val="900"/>
        </w:numPr>
        <w:spacing w:before="0" w:after="0"/>
      </w:pPr>
      <w:r>
        <w:t>Varnish Integration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ESI Support</w:t>
      </w:r>
    </w:p>
    <w:p>
      <w:pPr>
        <w:numPr>
          <w:ilvl w:val="0"/>
          <w:numId w:val="900"/>
        </w:numPr>
        <w:spacing w:before="0" w:after="0"/>
      </w:pPr>
      <w:r>
        <w:t>Application Caching</w:t>
      </w:r>
    </w:p>
    <w:p>
      <w:pPr>
        <w:numPr>
          <w:ilvl w:val="1"/>
          <w:numId w:val="900"/>
        </w:numPr>
        <w:spacing w:before="0" w:after="0"/>
      </w:pPr>
      <w:r>
        <w:t>Cache Component</w:t>
      </w:r>
    </w:p>
    <w:p>
      <w:pPr>
        <w:numPr>
          <w:ilvl w:val="2"/>
          <w:numId w:val="900"/>
        </w:numPr>
        <w:spacing w:before="0" w:after="0"/>
      </w:pPr>
      <w:r>
        <w:t>Cache Pools</w:t>
      </w:r>
    </w:p>
    <w:p>
      <w:pPr>
        <w:numPr>
          <w:ilvl w:val="2"/>
          <w:numId w:val="900"/>
        </w:numPr>
        <w:spacing w:before="0" w:after="0"/>
      </w:pPr>
      <w:r>
        <w:t>Cache Items</w:t>
      </w:r>
    </w:p>
    <w:p>
      <w:pPr>
        <w:numPr>
          <w:ilvl w:val="2"/>
          <w:numId w:val="900"/>
        </w:numPr>
        <w:spacing w:before="0" w:after="0"/>
      </w:pPr>
      <w:r>
        <w:t>Cache Adapters</w:t>
      </w:r>
    </w:p>
    <w:p>
      <w:pPr>
        <w:numPr>
          <w:ilvl w:val="1"/>
          <w:numId w:val="900"/>
        </w:numPr>
        <w:spacing w:before="0" w:after="0"/>
      </w:pPr>
      <w:r>
        <w:t>Doctrine Caching</w:t>
      </w:r>
    </w:p>
    <w:p>
      <w:pPr>
        <w:numPr>
          <w:ilvl w:val="2"/>
          <w:numId w:val="900"/>
        </w:numPr>
        <w:spacing w:before="0" w:after="0"/>
      </w:pPr>
      <w:r>
        <w:t>Query Result Cache</w:t>
      </w:r>
    </w:p>
    <w:p>
      <w:pPr>
        <w:numPr>
          <w:ilvl w:val="2"/>
          <w:numId w:val="900"/>
        </w:numPr>
        <w:spacing w:before="0" w:after="0"/>
      </w:pPr>
      <w:r>
        <w:t>Metadata Cache</w:t>
      </w:r>
    </w:p>
    <w:p>
      <w:pPr>
        <w:numPr>
          <w:ilvl w:val="2"/>
          <w:numId w:val="900"/>
        </w:numPr>
        <w:spacing w:before="0" w:after="0"/>
      </w:pPr>
      <w:r>
        <w:t>Second Level Cache</w:t>
      </w:r>
    </w:p>
    <w:p>
      <w:pPr>
        <w:numPr>
          <w:ilvl w:val="0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Cache Warming</w:t>
      </w:r>
    </w:p>
    <w:p>
      <w:pPr>
        <w:numPr>
          <w:ilvl w:val="1"/>
          <w:numId w:val="900"/>
        </w:numPr>
        <w:spacing w:before="0" w:after="0"/>
      </w:pPr>
      <w:r>
        <w:t>Cache Clearing</w:t>
      </w:r>
    </w:p>
    <w:p>
      <w:pPr>
        <w:numPr>
          <w:ilvl w:val="1"/>
          <w:numId w:val="900"/>
        </w:numPr>
        <w:spacing w:before="0" w:after="0"/>
      </w:pPr>
      <w:r>
        <w:t>Cache Tagging</w:t>
      </w:r>
    </w:p>
    <w:p>
      <w:pPr>
        <w:pStyle w:val="Heading1"/>
      </w:pPr>
      <w:r>
        <w:t>Internationalization and Localization</w:t>
      </w:r>
    </w:p>
    <w:p>
      <w:pPr>
        <w:numPr>
          <w:ilvl w:val="0"/>
          <w:numId w:val="900"/>
        </w:numPr>
        <w:spacing w:before="0" w:after="0"/>
      </w:pPr>
      <w:r>
        <w:t>Translation System</w:t>
      </w:r>
    </w:p>
    <w:p>
      <w:pPr>
        <w:numPr>
          <w:ilvl w:val="1"/>
          <w:numId w:val="900"/>
        </w:numPr>
        <w:spacing w:before="0" w:after="0"/>
      </w:pPr>
      <w:r>
        <w:t>Translation Component</w:t>
      </w:r>
    </w:p>
    <w:p>
      <w:pPr>
        <w:numPr>
          <w:ilvl w:val="1"/>
          <w:numId w:val="900"/>
        </w:numPr>
        <w:spacing w:before="0" w:after="0"/>
      </w:pPr>
      <w:r>
        <w:t>Locale Management</w:t>
      </w:r>
    </w:p>
    <w:p>
      <w:pPr>
        <w:numPr>
          <w:ilvl w:val="1"/>
          <w:numId w:val="900"/>
        </w:numPr>
        <w:spacing w:before="0" w:after="0"/>
      </w:pPr>
      <w:r>
        <w:t>Translation Domains</w:t>
      </w:r>
    </w:p>
    <w:p>
      <w:pPr>
        <w:numPr>
          <w:ilvl w:val="0"/>
          <w:numId w:val="900"/>
        </w:numPr>
        <w:spacing w:before="0" w:after="0"/>
      </w:pPr>
      <w:r>
        <w:t>Translation Files</w:t>
      </w:r>
    </w:p>
    <w:p>
      <w:pPr>
        <w:numPr>
          <w:ilvl w:val="1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XLIFF Format</w:t>
      </w:r>
    </w:p>
    <w:p>
      <w:pPr>
        <w:numPr>
          <w:ilvl w:val="2"/>
          <w:numId w:val="900"/>
        </w:numPr>
        <w:spacing w:before="0" w:after="0"/>
      </w:pPr>
      <w:r>
        <w:t>YAML Format</w:t>
      </w:r>
    </w:p>
    <w:p>
      <w:pPr>
        <w:numPr>
          <w:ilvl w:val="2"/>
          <w:numId w:val="900"/>
        </w:numPr>
        <w:spacing w:before="0" w:after="0"/>
      </w:pPr>
      <w:r>
        <w:t>PHP Arrays</w:t>
      </w:r>
    </w:p>
    <w:p>
      <w:pPr>
        <w:numPr>
          <w:ilvl w:val="1"/>
          <w:numId w:val="900"/>
        </w:numPr>
        <w:spacing w:before="0" w:after="0"/>
      </w:pPr>
      <w:r>
        <w:t>Translation Organization</w:t>
      </w:r>
    </w:p>
    <w:p>
      <w:pPr>
        <w:numPr>
          <w:ilvl w:val="1"/>
          <w:numId w:val="900"/>
        </w:numPr>
        <w:spacing w:before="0" w:after="0"/>
      </w:pPr>
      <w:r>
        <w:t>Pluralization Rules</w:t>
      </w:r>
    </w:p>
    <w:p>
      <w:pPr>
        <w:numPr>
          <w:ilvl w:val="0"/>
          <w:numId w:val="900"/>
        </w:numPr>
        <w:spacing w:before="0" w:after="0"/>
      </w:pPr>
      <w:r>
        <w:t>Translation Usage</w:t>
      </w:r>
    </w:p>
    <w:p>
      <w:pPr>
        <w:numPr>
          <w:ilvl w:val="1"/>
          <w:numId w:val="900"/>
        </w:numPr>
        <w:spacing w:before="0" w:after="0"/>
      </w:pPr>
      <w:r>
        <w:t>Controller Translation</w:t>
      </w:r>
    </w:p>
    <w:p>
      <w:pPr>
        <w:numPr>
          <w:ilvl w:val="1"/>
          <w:numId w:val="900"/>
        </w:numPr>
        <w:spacing w:before="0" w:after="0"/>
      </w:pPr>
      <w:r>
        <w:t>Template Translation</w:t>
      </w:r>
    </w:p>
    <w:p>
      <w:pPr>
        <w:numPr>
          <w:ilvl w:val="1"/>
          <w:numId w:val="900"/>
        </w:numPr>
        <w:spacing w:before="0" w:after="0"/>
      </w:pPr>
      <w:r>
        <w:t>Form Translation</w:t>
      </w:r>
    </w:p>
    <w:p>
      <w:pPr>
        <w:numPr>
          <w:ilvl w:val="1"/>
          <w:numId w:val="900"/>
        </w:numPr>
        <w:spacing w:before="0" w:after="0"/>
      </w:pPr>
      <w:r>
        <w:t>Validation Message Translation</w:t>
      </w:r>
    </w:p>
    <w:p>
      <w:pPr>
        <w:numPr>
          <w:ilvl w:val="0"/>
          <w:numId w:val="900"/>
        </w:numPr>
        <w:spacing w:before="0" w:after="0"/>
      </w:pPr>
      <w:r>
        <w:t>Locale Handling</w:t>
      </w:r>
    </w:p>
    <w:p>
      <w:pPr>
        <w:numPr>
          <w:ilvl w:val="1"/>
          <w:numId w:val="900"/>
        </w:numPr>
        <w:spacing w:before="0" w:after="0"/>
      </w:pPr>
      <w:r>
        <w:t>Locale Detection</w:t>
      </w:r>
    </w:p>
    <w:p>
      <w:pPr>
        <w:numPr>
          <w:ilvl w:val="1"/>
          <w:numId w:val="900"/>
        </w:numPr>
        <w:spacing w:before="0" w:after="0"/>
      </w:pPr>
      <w:r>
        <w:t>Locale Switching</w:t>
      </w:r>
    </w:p>
    <w:p>
      <w:pPr>
        <w:numPr>
          <w:ilvl w:val="1"/>
          <w:numId w:val="900"/>
        </w:numPr>
        <w:spacing w:before="0" w:after="0"/>
      </w:pPr>
      <w:r>
        <w:t>Locale Fallback</w:t>
      </w:r>
    </w:p>
    <w:p>
      <w:pPr>
        <w:pStyle w:val="Heading1"/>
      </w:pPr>
      <w:r>
        <w:t>Console Commands</w:t>
      </w:r>
    </w:p>
    <w:p>
      <w:pPr>
        <w:numPr>
          <w:ilvl w:val="0"/>
          <w:numId w:val="900"/>
        </w:numPr>
        <w:spacing w:before="0" w:after="0"/>
      </w:pPr>
      <w:r>
        <w:t>Command Creation</w:t>
      </w:r>
    </w:p>
    <w:p>
      <w:pPr>
        <w:numPr>
          <w:ilvl w:val="1"/>
          <w:numId w:val="900"/>
        </w:numPr>
        <w:spacing w:before="0" w:after="0"/>
      </w:pPr>
      <w:r>
        <w:t>Command Classes</w:t>
      </w:r>
    </w:p>
    <w:p>
      <w:pPr>
        <w:numPr>
          <w:ilvl w:val="1"/>
          <w:numId w:val="900"/>
        </w:numPr>
        <w:spacing w:before="0" w:after="0"/>
      </w:pPr>
      <w:r>
        <w:t>Command Registration</w:t>
      </w:r>
    </w:p>
    <w:p>
      <w:pPr>
        <w:numPr>
          <w:ilvl w:val="1"/>
          <w:numId w:val="900"/>
        </w:numPr>
        <w:spacing w:before="0" w:after="0"/>
      </w:pPr>
      <w:r>
        <w:t>Command Naming</w:t>
      </w:r>
    </w:p>
    <w:p>
      <w:pPr>
        <w:numPr>
          <w:ilvl w:val="0"/>
          <w:numId w:val="900"/>
        </w:numPr>
        <w:spacing w:before="0" w:after="0"/>
      </w:pPr>
      <w:r>
        <w:t>Input Handling</w:t>
      </w:r>
    </w:p>
    <w:p>
      <w:pPr>
        <w:numPr>
          <w:ilvl w:val="1"/>
          <w:numId w:val="900"/>
        </w:numPr>
        <w:spacing w:before="0" w:after="0"/>
      </w:pPr>
      <w:r>
        <w:t>Arguments Definition</w:t>
      </w:r>
    </w:p>
    <w:p>
      <w:pPr>
        <w:numPr>
          <w:ilvl w:val="1"/>
          <w:numId w:val="900"/>
        </w:numPr>
        <w:spacing w:before="0" w:after="0"/>
      </w:pPr>
      <w:r>
        <w:t>Options Definition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0"/>
          <w:numId w:val="900"/>
        </w:numPr>
        <w:spacing w:before="0" w:after="0"/>
      </w:pPr>
      <w:r>
        <w:t>Output Management</w:t>
      </w:r>
    </w:p>
    <w:p>
      <w:pPr>
        <w:numPr>
          <w:ilvl w:val="1"/>
          <w:numId w:val="900"/>
        </w:numPr>
        <w:spacing w:before="0" w:after="0"/>
      </w:pPr>
      <w:r>
        <w:t>Output Formatting</w:t>
      </w:r>
    </w:p>
    <w:p>
      <w:pPr>
        <w:numPr>
          <w:ilvl w:val="1"/>
          <w:numId w:val="900"/>
        </w:numPr>
        <w:spacing w:before="0" w:after="0"/>
      </w:pPr>
      <w:r>
        <w:t>Progress Bars</w:t>
      </w:r>
    </w:p>
    <w:p>
      <w:pPr>
        <w:numPr>
          <w:ilvl w:val="1"/>
          <w:numId w:val="900"/>
        </w:numPr>
        <w:spacing w:before="0" w:after="0"/>
      </w:pPr>
      <w:r>
        <w:t>Tables</w:t>
      </w:r>
    </w:p>
    <w:p>
      <w:pPr>
        <w:numPr>
          <w:ilvl w:val="1"/>
          <w:numId w:val="900"/>
        </w:numPr>
        <w:spacing w:before="0" w:after="0"/>
      </w:pPr>
      <w:r>
        <w:t>Interactive Input</w:t>
      </w:r>
    </w:p>
    <w:p>
      <w:pPr>
        <w:numPr>
          <w:ilvl w:val="0"/>
          <w:numId w:val="900"/>
        </w:numPr>
        <w:spacing w:before="0" w:after="0"/>
      </w:pPr>
      <w:r>
        <w:t>Built-in Commands</w:t>
      </w:r>
    </w:p>
    <w:p>
      <w:pPr>
        <w:numPr>
          <w:ilvl w:val="1"/>
          <w:numId w:val="900"/>
        </w:numPr>
        <w:spacing w:before="0" w:after="0"/>
      </w:pPr>
      <w:r>
        <w:t>Cache Commands</w:t>
      </w:r>
    </w:p>
    <w:p>
      <w:pPr>
        <w:numPr>
          <w:ilvl w:val="1"/>
          <w:numId w:val="900"/>
        </w:numPr>
        <w:spacing w:before="0" w:after="0"/>
      </w:pPr>
      <w:r>
        <w:t>Debug Commands</w:t>
      </w:r>
    </w:p>
    <w:p>
      <w:pPr>
        <w:numPr>
          <w:ilvl w:val="1"/>
          <w:numId w:val="900"/>
        </w:numPr>
        <w:spacing w:before="0" w:after="0"/>
      </w:pPr>
      <w:r>
        <w:t>Doctrine Commands</w:t>
      </w:r>
    </w:p>
    <w:p>
      <w:pPr>
        <w:numPr>
          <w:ilvl w:val="0"/>
          <w:numId w:val="900"/>
        </w:numPr>
        <w:spacing w:before="0" w:after="0"/>
      </w:pPr>
      <w:r>
        <w:t>Command Testing</w:t>
      </w:r>
    </w:p>
    <w:p>
      <w:pPr>
        <w:numPr>
          <w:ilvl w:val="1"/>
          <w:numId w:val="900"/>
        </w:numPr>
        <w:spacing w:before="0" w:after="0"/>
      </w:pPr>
      <w:r>
        <w:t>Command Testing Setup</w:t>
      </w:r>
    </w:p>
    <w:p>
      <w:pPr>
        <w:numPr>
          <w:ilvl w:val="1"/>
          <w:numId w:val="900"/>
        </w:numPr>
        <w:spacing w:before="0" w:after="0"/>
      </w:pPr>
      <w:r>
        <w:t>Input/Output Testing</w:t>
      </w:r>
    </w:p>
    <w:p>
      <w:pPr>
        <w:numPr>
          <w:ilvl w:val="1"/>
          <w:numId w:val="900"/>
        </w:numPr>
        <w:spacing w:before="0" w:after="0"/>
      </w:pPr>
      <w:r>
        <w:t>Command Assertions</w:t>
      </w:r>
    </w:p>
    <w:p>
      <w:pPr>
        <w:pStyle w:val="Heading1"/>
      </w:pPr>
      <w:r>
        <w:t>Message Handling</w:t>
      </w:r>
    </w:p>
    <w:p>
      <w:pPr>
        <w:numPr>
          <w:ilvl w:val="0"/>
          <w:numId w:val="900"/>
        </w:numPr>
        <w:spacing w:before="0" w:after="0"/>
      </w:pPr>
      <w:r>
        <w:t>Messenger Component</w:t>
      </w:r>
    </w:p>
    <w:p>
      <w:pPr>
        <w:numPr>
          <w:ilvl w:val="1"/>
          <w:numId w:val="900"/>
        </w:numPr>
        <w:spacing w:before="0" w:after="0"/>
      </w:pPr>
      <w:r>
        <w:t>Message Bus Concept</w:t>
      </w:r>
    </w:p>
    <w:p>
      <w:pPr>
        <w:numPr>
          <w:ilvl w:val="1"/>
          <w:numId w:val="900"/>
        </w:numPr>
        <w:spacing w:before="0" w:after="0"/>
      </w:pPr>
      <w:r>
        <w:t>Message Handling Flow</w:t>
      </w:r>
    </w:p>
    <w:p>
      <w:pPr>
        <w:numPr>
          <w:ilvl w:val="1"/>
          <w:numId w:val="900"/>
        </w:numPr>
        <w:spacing w:before="0" w:after="0"/>
      </w:pPr>
      <w:r>
        <w:t>Asynchronous Processing</w:t>
      </w:r>
    </w:p>
    <w:p>
      <w:pPr>
        <w:numPr>
          <w:ilvl w:val="0"/>
          <w:numId w:val="900"/>
        </w:numPr>
        <w:spacing w:before="0" w:after="0"/>
      </w:pPr>
      <w:r>
        <w:t>Messages and Handlers</w:t>
      </w:r>
    </w:p>
    <w:p>
      <w:pPr>
        <w:numPr>
          <w:ilvl w:val="1"/>
          <w:numId w:val="900"/>
        </w:numPr>
        <w:spacing w:before="0" w:after="0"/>
      </w:pPr>
      <w:r>
        <w:t>Message Classes</w:t>
      </w:r>
    </w:p>
    <w:p>
      <w:pPr>
        <w:numPr>
          <w:ilvl w:val="1"/>
          <w:numId w:val="900"/>
        </w:numPr>
        <w:spacing w:before="0" w:after="0"/>
      </w:pPr>
      <w:r>
        <w:t>Message Handlers</w:t>
      </w:r>
    </w:p>
    <w:p>
      <w:pPr>
        <w:numPr>
          <w:ilvl w:val="1"/>
          <w:numId w:val="900"/>
        </w:numPr>
        <w:spacing w:before="0" w:after="0"/>
      </w:pPr>
      <w:r>
        <w:t>Handler Registration</w:t>
      </w:r>
    </w:p>
    <w:p>
      <w:pPr>
        <w:numPr>
          <w:ilvl w:val="0"/>
          <w:numId w:val="900"/>
        </w:numPr>
        <w:spacing w:before="0" w:after="0"/>
      </w:pPr>
      <w:r>
        <w:t>Message Routing</w:t>
      </w:r>
    </w:p>
    <w:p>
      <w:pPr>
        <w:numPr>
          <w:ilvl w:val="1"/>
          <w:numId w:val="900"/>
        </w:numPr>
        <w:spacing w:before="0" w:after="0"/>
      </w:pPr>
      <w:r>
        <w:t>Transport Configuration</w:t>
      </w:r>
    </w:p>
    <w:p>
      <w:pPr>
        <w:numPr>
          <w:ilvl w:val="1"/>
          <w:numId w:val="900"/>
        </w:numPr>
        <w:spacing w:before="0" w:after="0"/>
      </w:pPr>
      <w:r>
        <w:t>Message Routing Rules</w:t>
      </w:r>
    </w:p>
    <w:p>
      <w:pPr>
        <w:numPr>
          <w:ilvl w:val="1"/>
          <w:numId w:val="900"/>
        </w:numPr>
        <w:spacing w:before="0" w:after="0"/>
      </w:pPr>
      <w:r>
        <w:t>Handler Selection</w:t>
      </w:r>
    </w:p>
    <w:p>
      <w:pPr>
        <w:numPr>
          <w:ilvl w:val="0"/>
          <w:numId w:val="900"/>
        </w:numPr>
        <w:spacing w:before="0" w:after="0"/>
      </w:pPr>
      <w:r>
        <w:t>Transports</w:t>
      </w:r>
    </w:p>
    <w:p>
      <w:pPr>
        <w:numPr>
          <w:ilvl w:val="1"/>
          <w:numId w:val="900"/>
        </w:numPr>
        <w:spacing w:before="0" w:after="0"/>
      </w:pPr>
      <w:r>
        <w:t>Doctrine Transport</w:t>
      </w:r>
    </w:p>
    <w:p>
      <w:pPr>
        <w:numPr>
          <w:ilvl w:val="1"/>
          <w:numId w:val="900"/>
        </w:numPr>
        <w:spacing w:before="0" w:after="0"/>
      </w:pPr>
      <w:r>
        <w:t>AMQP Transport</w:t>
      </w:r>
    </w:p>
    <w:p>
      <w:pPr>
        <w:numPr>
          <w:ilvl w:val="1"/>
          <w:numId w:val="900"/>
        </w:numPr>
        <w:spacing w:before="0" w:after="0"/>
      </w:pPr>
      <w:r>
        <w:t>Redis Transport</w:t>
      </w:r>
    </w:p>
    <w:p>
      <w:pPr>
        <w:numPr>
          <w:ilvl w:val="1"/>
          <w:numId w:val="900"/>
        </w:numPr>
        <w:spacing w:before="0" w:after="0"/>
      </w:pPr>
      <w:r>
        <w:t>Custom Transports</w:t>
      </w:r>
    </w:p>
    <w:p>
      <w:pPr>
        <w:numPr>
          <w:ilvl w:val="0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Built-in Middleware</w:t>
      </w:r>
    </w:p>
    <w:p>
      <w:pPr>
        <w:numPr>
          <w:ilvl w:val="1"/>
          <w:numId w:val="900"/>
        </w:numPr>
        <w:spacing w:before="0" w:after="0"/>
      </w:pPr>
      <w:r>
        <w:t>Custom Middleware</w:t>
      </w:r>
    </w:p>
    <w:p>
      <w:pPr>
        <w:numPr>
          <w:ilvl w:val="1"/>
          <w:numId w:val="900"/>
        </w:numPr>
        <w:spacing w:before="0" w:after="0"/>
      </w:pPr>
      <w:r>
        <w:t>Middleware Stack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Failed Message Handling</w:t>
      </w:r>
    </w:p>
    <w:p>
      <w:pPr>
        <w:numPr>
          <w:ilvl w:val="1"/>
          <w:numId w:val="900"/>
        </w:numPr>
        <w:spacing w:before="0" w:after="0"/>
      </w:pPr>
      <w:r>
        <w:t>Retry Strategies</w:t>
      </w:r>
    </w:p>
    <w:p>
      <w:pPr>
        <w:numPr>
          <w:ilvl w:val="1"/>
          <w:numId w:val="900"/>
        </w:numPr>
        <w:spacing w:before="0" w:after="0"/>
      </w:pPr>
      <w:r>
        <w:t>Dead Letter Queue</w:t>
      </w:r>
    </w:p>
    <w:p>
      <w:pPr>
        <w:pStyle w:val="Heading1"/>
      </w:pPr>
      <w:r>
        <w:t>Testing</w:t>
      </w:r>
    </w:p>
    <w:p>
      <w:pPr>
        <w:numPr>
          <w:ilvl w:val="0"/>
          <w:numId w:val="900"/>
        </w:numPr>
        <w:spacing w:before="0" w:after="0"/>
      </w:pPr>
      <w:r>
        <w:t>Testing Philosophy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0"/>
          <w:numId w:val="900"/>
        </w:numPr>
        <w:spacing w:before="0" w:after="0"/>
      </w:pPr>
      <w:r>
        <w:t>Testing Setup</w:t>
      </w:r>
    </w:p>
    <w:p>
      <w:pPr>
        <w:numPr>
          <w:ilvl w:val="1"/>
          <w:numId w:val="900"/>
        </w:numPr>
        <w:spacing w:before="0" w:after="0"/>
      </w:pPr>
      <w:r>
        <w:t>PHPUnit Configuration</w:t>
      </w:r>
    </w:p>
    <w:p>
      <w:pPr>
        <w:numPr>
          <w:ilvl w:val="1"/>
          <w:numId w:val="900"/>
        </w:numPr>
        <w:spacing w:before="0" w:after="0"/>
      </w:pPr>
      <w:r>
        <w:t>Test Environment</w:t>
      </w:r>
    </w:p>
    <w:p>
      <w:pPr>
        <w:numPr>
          <w:ilvl w:val="1"/>
          <w:numId w:val="900"/>
        </w:numPr>
        <w:spacing w:before="0" w:after="0"/>
      </w:pPr>
      <w:r>
        <w:t>Test Database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Service Testing</w:t>
      </w:r>
    </w:p>
    <w:p>
      <w:pPr>
        <w:numPr>
          <w:ilvl w:val="1"/>
          <w:numId w:val="900"/>
        </w:numPr>
        <w:spacing w:before="0" w:after="0"/>
      </w:pPr>
      <w:r>
        <w:t>Entity Testing</w:t>
      </w:r>
    </w:p>
    <w:p>
      <w:pPr>
        <w:numPr>
          <w:ilvl w:val="1"/>
          <w:numId w:val="900"/>
        </w:numPr>
        <w:spacing w:before="0" w:after="0"/>
      </w:pPr>
      <w:r>
        <w:t>Repository Testing</w:t>
      </w:r>
    </w:p>
    <w:p>
      <w:pPr>
        <w:numPr>
          <w:ilvl w:val="1"/>
          <w:numId w:val="900"/>
        </w:numPr>
        <w:spacing w:before="0" w:after="0"/>
      </w:pPr>
      <w:r>
        <w:t>Mock Objects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Container Testing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External Service Testing</w:t>
      </w:r>
    </w:p>
    <w:p>
      <w:pPr>
        <w:numPr>
          <w:ilvl w:val="0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WebTestCase Usage</w:t>
      </w:r>
    </w:p>
    <w:p>
      <w:pPr>
        <w:numPr>
          <w:ilvl w:val="1"/>
          <w:numId w:val="900"/>
        </w:numPr>
        <w:spacing w:before="0" w:after="0"/>
      </w:pPr>
      <w:r>
        <w:t>HTTP Client Testing</w:t>
      </w:r>
    </w:p>
    <w:p>
      <w:pPr>
        <w:numPr>
          <w:ilvl w:val="1"/>
          <w:numId w:val="900"/>
        </w:numPr>
        <w:spacing w:before="0" w:after="0"/>
      </w:pPr>
      <w:r>
        <w:t>Crawler Usage</w:t>
      </w:r>
    </w:p>
    <w:p>
      <w:pPr>
        <w:numPr>
          <w:ilvl w:val="1"/>
          <w:numId w:val="900"/>
        </w:numPr>
        <w:spacing w:before="0" w:after="0"/>
      </w:pPr>
      <w:r>
        <w:t>Form Testing</w:t>
      </w:r>
    </w:p>
    <w:p>
      <w:pPr>
        <w:numPr>
          <w:ilvl w:val="0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Fixtures</w:t>
      </w:r>
    </w:p>
    <w:p>
      <w:pPr>
        <w:numPr>
          <w:ilvl w:val="1"/>
          <w:numId w:val="900"/>
        </w:numPr>
        <w:spacing w:before="0" w:after="0"/>
      </w:pPr>
      <w:r>
        <w:t>Data Providers</w:t>
      </w:r>
    </w:p>
    <w:p>
      <w:pPr>
        <w:numPr>
          <w:ilvl w:val="1"/>
          <w:numId w:val="900"/>
        </w:numPr>
        <w:spacing w:before="0" w:after="0"/>
      </w:pPr>
      <w:r>
        <w:t>Database Transactions</w:t>
      </w:r>
    </w:p>
    <w:p>
      <w:pPr>
        <w:numPr>
          <w:ilvl w:val="0"/>
          <w:numId w:val="900"/>
        </w:numPr>
        <w:spacing w:before="0" w:after="0"/>
      </w:pPr>
      <w:r>
        <w:t>Test Utilities</w:t>
      </w:r>
    </w:p>
    <w:p>
      <w:pPr>
        <w:numPr>
          <w:ilvl w:val="1"/>
          <w:numId w:val="900"/>
        </w:numPr>
        <w:spacing w:before="0" w:after="0"/>
      </w:pPr>
      <w:r>
        <w:t>Test Assertions</w:t>
      </w:r>
    </w:p>
    <w:p>
      <w:pPr>
        <w:numPr>
          <w:ilvl w:val="1"/>
          <w:numId w:val="900"/>
        </w:numPr>
        <w:spacing w:before="0" w:after="0"/>
      </w:pPr>
      <w:r>
        <w:t>Test Helpers</w:t>
      </w:r>
    </w:p>
    <w:p>
      <w:pPr>
        <w:numPr>
          <w:ilvl w:val="1"/>
          <w:numId w:val="900"/>
        </w:numPr>
        <w:spacing w:before="0" w:after="0"/>
      </w:pPr>
      <w:r>
        <w:t>Custom Test Cases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Profiling</w:t>
      </w:r>
    </w:p>
    <w:p>
      <w:pPr>
        <w:numPr>
          <w:ilvl w:val="1"/>
          <w:numId w:val="900"/>
        </w:numPr>
        <w:spacing w:before="0" w:after="0"/>
      </w:pPr>
      <w:r>
        <w:t>Symfony Profiler</w:t>
      </w:r>
    </w:p>
    <w:p>
      <w:pPr>
        <w:numPr>
          <w:ilvl w:val="1"/>
          <w:numId w:val="900"/>
        </w:numPr>
        <w:spacing w:before="0" w:after="0"/>
      </w:pPr>
      <w:r>
        <w:t>Debug Toolbar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Autoloader Optimization</w:t>
      </w:r>
    </w:p>
    <w:p>
      <w:pPr>
        <w:numPr>
          <w:ilvl w:val="1"/>
          <w:numId w:val="900"/>
        </w:numPr>
        <w:spacing w:before="0" w:after="0"/>
      </w:pPr>
      <w:r>
        <w:t>Container Compilation</w:t>
      </w:r>
    </w:p>
    <w:p>
      <w:pPr>
        <w:numPr>
          <w:ilvl w:val="1"/>
          <w:numId w:val="900"/>
        </w:numPr>
        <w:spacing w:before="0" w:after="0"/>
      </w:pPr>
      <w:r>
        <w:t>Route Caching</w:t>
      </w:r>
    </w:p>
    <w:p>
      <w:pPr>
        <w:numPr>
          <w:ilvl w:val="0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Index Usage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0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Asset Compilation</w:t>
      </w:r>
    </w:p>
    <w:p>
      <w:pPr>
        <w:numPr>
          <w:ilvl w:val="1"/>
          <w:numId w:val="900"/>
        </w:numPr>
        <w:spacing w:before="0" w:after="0"/>
      </w:pPr>
      <w:r>
        <w:t>Asset Minification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Memory Usage Monitoring</w:t>
      </w:r>
    </w:p>
    <w:p>
      <w:pPr>
        <w:numPr>
          <w:ilvl w:val="1"/>
          <w:numId w:val="900"/>
        </w:numPr>
        <w:spacing w:before="0" w:after="0"/>
      </w:pPr>
      <w:r>
        <w:t>Memory Leak Prevention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Production Preparation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Asset Building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Manual Deployment</w:t>
      </w:r>
    </w:p>
    <w:p>
      <w:pPr>
        <w:numPr>
          <w:ilvl w:val="1"/>
          <w:numId w:val="900"/>
        </w:numPr>
        <w:spacing w:before="0" w:after="0"/>
      </w:pPr>
      <w:r>
        <w:t>Automated Deployment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Rolling Deployment</w:t>
      </w:r>
    </w:p>
    <w:p>
      <w:pPr>
        <w:numPr>
          <w:ilvl w:val="0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Web Server Setup</w:t>
      </w:r>
    </w:p>
    <w:p>
      <w:pPr>
        <w:numPr>
          <w:ilvl w:val="1"/>
          <w:numId w:val="900"/>
        </w:numPr>
        <w:spacing w:before="0" w:after="0"/>
      </w:pPr>
      <w:r>
        <w:t>PHP Configuration</w:t>
      </w:r>
    </w:p>
    <w:p>
      <w:pPr>
        <w:numPr>
          <w:ilvl w:val="1"/>
          <w:numId w:val="900"/>
        </w:numPr>
        <w:spacing w:before="0" w:after="0"/>
      </w:pPr>
      <w:r>
        <w:t>Database Configuration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Application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Maintenance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Update Procedures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Custom Components</w:t>
      </w:r>
    </w:p>
    <w:p>
      <w:pPr>
        <w:numPr>
          <w:ilvl w:val="1"/>
          <w:numId w:val="900"/>
        </w:numPr>
        <w:spacing w:before="0" w:after="0"/>
      </w:pPr>
      <w:r>
        <w:t>Component Development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Component Distribution</w:t>
      </w:r>
    </w:p>
    <w:p>
      <w:pPr>
        <w:numPr>
          <w:ilvl w:val="0"/>
          <w:numId w:val="900"/>
        </w:numPr>
        <w:spacing w:before="0" w:after="0"/>
      </w:pPr>
      <w:r>
        <w:t>Bundle Development</w:t>
      </w:r>
    </w:p>
    <w:p>
      <w:pPr>
        <w:numPr>
          <w:ilvl w:val="1"/>
          <w:numId w:val="900"/>
        </w:numPr>
        <w:spacing w:before="0" w:after="0"/>
      </w:pPr>
      <w:r>
        <w:t>Bundle Structure</w:t>
      </w:r>
    </w:p>
    <w:p>
      <w:pPr>
        <w:numPr>
          <w:ilvl w:val="1"/>
          <w:numId w:val="900"/>
        </w:numPr>
        <w:spacing w:before="0" w:after="0"/>
      </w:pPr>
      <w:r>
        <w:t>Bundle Configuration</w:t>
      </w:r>
    </w:p>
    <w:p>
      <w:pPr>
        <w:numPr>
          <w:ilvl w:val="1"/>
          <w:numId w:val="900"/>
        </w:numPr>
        <w:spacing w:before="0" w:after="0"/>
      </w:pPr>
      <w:r>
        <w:t>Bundle Services</w:t>
      </w:r>
    </w:p>
    <w:p>
      <w:pPr>
        <w:numPr>
          <w:ilvl w:val="1"/>
          <w:numId w:val="900"/>
        </w:numPr>
        <w:spacing w:before="0" w:after="0"/>
      </w:pPr>
      <w:r>
        <w:t>Bundle Testing</w:t>
      </w:r>
    </w:p>
    <w:p>
      <w:pPr>
        <w:numPr>
          <w:ilvl w:val="0"/>
          <w:numId w:val="900"/>
        </w:numPr>
        <w:spacing w:before="0" w:after="0"/>
      </w:pPr>
      <w:r>
        <w:t>Compiler Passes</w:t>
      </w:r>
    </w:p>
    <w:p>
      <w:pPr>
        <w:numPr>
          <w:ilvl w:val="1"/>
          <w:numId w:val="900"/>
        </w:numPr>
        <w:spacing w:before="0" w:after="0"/>
      </w:pPr>
      <w:r>
        <w:t>Container Compilation</w:t>
      </w:r>
    </w:p>
    <w:p>
      <w:pPr>
        <w:numPr>
          <w:ilvl w:val="1"/>
          <w:numId w:val="900"/>
        </w:numPr>
        <w:spacing w:before="0" w:after="0"/>
      </w:pPr>
      <w:r>
        <w:t>Service Modification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Custom Annotations</w:t>
      </w:r>
    </w:p>
    <w:p>
      <w:pPr>
        <w:numPr>
          <w:ilvl w:val="1"/>
          <w:numId w:val="900"/>
        </w:numPr>
        <w:spacing w:before="0" w:after="0"/>
      </w:pPr>
      <w:r>
        <w:t>Annotation Creation</w:t>
      </w:r>
    </w:p>
    <w:p>
      <w:pPr>
        <w:numPr>
          <w:ilvl w:val="1"/>
          <w:numId w:val="900"/>
        </w:numPr>
        <w:spacing w:before="0" w:after="0"/>
      </w:pPr>
      <w:r>
        <w:t>Annotation Processing</w:t>
      </w:r>
    </w:p>
    <w:p>
      <w:pPr>
        <w:numPr>
          <w:ilvl w:val="1"/>
          <w:numId w:val="900"/>
        </w:numPr>
        <w:spacing w:before="0" w:after="0"/>
      </w:pPr>
      <w:r>
        <w:t>Annotation Caching</w:t>
      </w:r>
    </w:p>
    <w:p>
      <w:pPr>
        <w:numPr>
          <w:ilvl w:val="0"/>
          <w:numId w:val="900"/>
        </w:numPr>
        <w:spacing w:before="0" w:after="0"/>
      </w:pPr>
      <w:r>
        <w:t>Workflow Component</w:t>
      </w:r>
    </w:p>
    <w:p>
      <w:pPr>
        <w:numPr>
          <w:ilvl w:val="1"/>
          <w:numId w:val="900"/>
        </w:numPr>
        <w:spacing w:before="0" w:after="0"/>
      </w:pPr>
      <w:r>
        <w:t>Workflow Definition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Transition Handling</w:t>
      </w:r>
    </w:p>
    <w:p>
      <w:pPr>
        <w:numPr>
          <w:ilvl w:val="0"/>
          <w:numId w:val="900"/>
        </w:numPr>
        <w:spacing w:before="0" w:after="0"/>
      </w:pPr>
      <w:r>
        <w:t>Lock Component</w:t>
      </w:r>
    </w:p>
    <w:p>
      <w:pPr>
        <w:numPr>
          <w:ilvl w:val="1"/>
          <w:numId w:val="900"/>
        </w:numPr>
        <w:spacing w:before="0" w:after="0"/>
      </w:pPr>
      <w:r>
        <w:t>Resource Locking</w:t>
      </w:r>
    </w:p>
    <w:p>
      <w:pPr>
        <w:numPr>
          <w:ilvl w:val="1"/>
          <w:numId w:val="900"/>
        </w:numPr>
        <w:spacing w:before="0" w:after="0"/>
      </w:pPr>
      <w:r>
        <w:t>Lock Stores</w:t>
      </w:r>
    </w:p>
    <w:p>
      <w:pPr>
        <w:numPr>
          <w:ilvl w:val="1"/>
          <w:numId w:val="900"/>
        </w:numPr>
        <w:spacing w:before="0" w:after="0"/>
      </w:pPr>
      <w:r>
        <w:t>Distributed Locking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