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Static Site Generators</w:t>
      </w:r>
    </w:p>
    <w:p>
      <w:pPr>
        <w:pStyle w:val="Heading1"/>
      </w:pPr>
      <w:r>
        <w:t>Foundations of Static Site Generation</w:t>
      </w:r>
    </w:p>
    <w:p>
      <w:pPr>
        <w:numPr>
          <w:ilvl w:val="0"/>
          <w:numId w:val="900"/>
        </w:numPr>
        <w:spacing w:before="0" w:after="0"/>
      </w:pPr>
      <w:r>
        <w:t>Understanding the Static Web</w:t>
      </w:r>
    </w:p>
    <w:p>
      <w:pPr>
        <w:numPr>
          <w:ilvl w:val="1"/>
          <w:numId w:val="900"/>
        </w:numPr>
        <w:spacing w:before="0" w:after="0"/>
      </w:pPr>
      <w:r>
        <w:t>Definition of a Static Website</w:t>
      </w:r>
    </w:p>
    <w:p>
      <w:pPr>
        <w:numPr>
          <w:ilvl w:val="1"/>
          <w:numId w:val="900"/>
        </w:numPr>
        <w:spacing w:before="0" w:after="0"/>
      </w:pPr>
      <w:r>
        <w:t>Characteristics of Static Files</w:t>
      </w:r>
    </w:p>
    <w:p>
      <w:pPr>
        <w:numPr>
          <w:ilvl w:val="2"/>
          <w:numId w:val="900"/>
        </w:numPr>
        <w:spacing w:before="0" w:after="0"/>
      </w:pPr>
      <w:r>
        <w:t>HTML Files</w:t>
      </w:r>
    </w:p>
    <w:p>
      <w:pPr>
        <w:numPr>
          <w:ilvl w:val="2"/>
          <w:numId w:val="900"/>
        </w:numPr>
        <w:spacing w:before="0" w:after="0"/>
      </w:pPr>
      <w:r>
        <w:t>CSS Files</w:t>
      </w:r>
    </w:p>
    <w:p>
      <w:pPr>
        <w:numPr>
          <w:ilvl w:val="2"/>
          <w:numId w:val="900"/>
        </w:numPr>
        <w:spacing w:before="0" w:after="0"/>
      </w:pPr>
      <w:r>
        <w:t>JavaScript Files</w:t>
      </w:r>
    </w:p>
    <w:p>
      <w:pPr>
        <w:numPr>
          <w:ilvl w:val="2"/>
          <w:numId w:val="900"/>
        </w:numPr>
        <w:spacing w:before="0" w:after="0"/>
      </w:pPr>
      <w:r>
        <w:t>Image and Media Files</w:t>
      </w:r>
    </w:p>
    <w:p>
      <w:pPr>
        <w:numPr>
          <w:ilvl w:val="1"/>
          <w:numId w:val="900"/>
        </w:numPr>
        <w:spacing w:before="0" w:after="0"/>
      </w:pPr>
      <w:r>
        <w:t>Static vs Dynamic Web Content</w:t>
      </w:r>
    </w:p>
    <w:p>
      <w:pPr>
        <w:numPr>
          <w:ilvl w:val="1"/>
          <w:numId w:val="900"/>
        </w:numPr>
        <w:spacing w:before="0" w:after="0"/>
      </w:pPr>
      <w:r>
        <w:t>A Brief History: The Original Web</w:t>
      </w:r>
    </w:p>
    <w:p>
      <w:pPr>
        <w:numPr>
          <w:ilvl w:val="2"/>
          <w:numId w:val="900"/>
        </w:numPr>
        <w:spacing w:before="0" w:after="0"/>
      </w:pPr>
      <w:r>
        <w:t>Early Web Architecture</w:t>
      </w:r>
    </w:p>
    <w:p>
      <w:pPr>
        <w:numPr>
          <w:ilvl w:val="2"/>
          <w:numId w:val="900"/>
        </w:numPr>
        <w:spacing w:before="0" w:after="0"/>
      </w:pPr>
      <w:r>
        <w:t>Evolution to Dynamic Sites</w:t>
      </w:r>
    </w:p>
    <w:p>
      <w:pPr>
        <w:numPr>
          <w:ilvl w:val="2"/>
          <w:numId w:val="900"/>
        </w:numPr>
        <w:spacing w:before="0" w:after="0"/>
      </w:pPr>
      <w:r>
        <w:t>Return to Static Approaches</w:t>
      </w:r>
    </w:p>
    <w:p>
      <w:pPr>
        <w:numPr>
          <w:ilvl w:val="0"/>
          <w:numId w:val="900"/>
        </w:numPr>
        <w:spacing w:before="0" w:after="0"/>
      </w:pPr>
      <w:r>
        <w:t>Defining Static Site Generators</w:t>
      </w:r>
    </w:p>
    <w:p>
      <w:pPr>
        <w:numPr>
          <w:ilvl w:val="1"/>
          <w:numId w:val="900"/>
        </w:numPr>
        <w:spacing w:before="0" w:after="0"/>
      </w:pPr>
      <w:r>
        <w:t>The Core Concept: From Source to Site</w:t>
      </w:r>
    </w:p>
    <w:p>
      <w:pPr>
        <w:numPr>
          <w:ilvl w:val="1"/>
          <w:numId w:val="900"/>
        </w:numPr>
        <w:spacing w:before="0" w:after="0"/>
      </w:pPr>
      <w:r>
        <w:t>The Build Process Explained</w:t>
      </w:r>
    </w:p>
    <w:p>
      <w:pPr>
        <w:numPr>
          <w:ilvl w:val="2"/>
          <w:numId w:val="900"/>
        </w:numPr>
        <w:spacing w:before="0" w:after="0"/>
      </w:pPr>
      <w:r>
        <w:t>Compilation of Source Files</w:t>
      </w:r>
    </w:p>
    <w:p>
      <w:pPr>
        <w:numPr>
          <w:ilvl w:val="2"/>
          <w:numId w:val="900"/>
        </w:numPr>
        <w:spacing w:before="0" w:after="0"/>
      </w:pPr>
      <w:r>
        <w:t>Template Processing</w:t>
      </w:r>
    </w:p>
    <w:p>
      <w:pPr>
        <w:numPr>
          <w:ilvl w:val="2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Generation of Static Output</w:t>
      </w:r>
    </w:p>
    <w:p>
      <w:pPr>
        <w:numPr>
          <w:ilvl w:val="1"/>
          <w:numId w:val="900"/>
        </w:numPr>
        <w:spacing w:before="0" w:after="0"/>
      </w:pPr>
      <w:r>
        <w:t>Role of Source Files and Templates</w:t>
      </w:r>
    </w:p>
    <w:p>
      <w:pPr>
        <w:numPr>
          <w:ilvl w:val="2"/>
          <w:numId w:val="900"/>
        </w:numPr>
        <w:spacing w:before="0" w:after="0"/>
      </w:pPr>
      <w:r>
        <w:t>Content Files</w:t>
      </w:r>
    </w:p>
    <w:p>
      <w:pPr>
        <w:numPr>
          <w:ilvl w:val="2"/>
          <w:numId w:val="900"/>
        </w:numPr>
        <w:spacing w:before="0" w:after="0"/>
      </w:pPr>
      <w:r>
        <w:t>Template Files</w:t>
      </w:r>
    </w:p>
    <w:p>
      <w:pPr>
        <w:numPr>
          <w:ilvl w:val="2"/>
          <w:numId w:val="900"/>
        </w:numPr>
        <w:spacing w:before="0" w:after="0"/>
      </w:pPr>
      <w:r>
        <w:t>Asset Files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Comparison to Traditional Web Development</w:t>
      </w:r>
    </w:p>
    <w:p>
      <w:pPr>
        <w:numPr>
          <w:ilvl w:val="0"/>
          <w:numId w:val="900"/>
        </w:numPr>
        <w:spacing w:before="0" w:after="0"/>
      </w:pPr>
      <w:r>
        <w:t>Key Advantages of the Static Approach</w:t>
      </w:r>
    </w:p>
    <w:p>
      <w:pPr>
        <w:numPr>
          <w:ilvl w:val="1"/>
          <w:numId w:val="900"/>
        </w:numPr>
        <w:spacing w:before="0" w:after="0"/>
      </w:pPr>
      <w:r>
        <w:t>Performance and Speed</w:t>
      </w:r>
    </w:p>
    <w:p>
      <w:pPr>
        <w:numPr>
          <w:ilvl w:val="2"/>
          <w:numId w:val="900"/>
        </w:numPr>
        <w:spacing w:before="0" w:after="0"/>
      </w:pPr>
      <w:r>
        <w:t>Fast Page Loads</w:t>
      </w:r>
    </w:p>
    <w:p>
      <w:pPr>
        <w:numPr>
          <w:ilvl w:val="2"/>
          <w:numId w:val="900"/>
        </w:numPr>
        <w:spacing w:before="0" w:after="0"/>
      </w:pPr>
      <w:r>
        <w:t>Reduced Server Processing</w:t>
      </w:r>
    </w:p>
    <w:p>
      <w:pPr>
        <w:numPr>
          <w:ilvl w:val="2"/>
          <w:numId w:val="900"/>
        </w:numPr>
        <w:spacing w:before="0" w:after="0"/>
      </w:pPr>
      <w:r>
        <w:t>Optimized Asset Delivery</w:t>
      </w:r>
    </w:p>
    <w:p>
      <w:pPr>
        <w:numPr>
          <w:ilvl w:val="1"/>
          <w:numId w:val="900"/>
        </w:numPr>
        <w:spacing w:before="0" w:after="0"/>
      </w:pPr>
      <w:r>
        <w:t>Enhanced Security</w:t>
      </w:r>
    </w:p>
    <w:p>
      <w:pPr>
        <w:numPr>
          <w:ilvl w:val="2"/>
          <w:numId w:val="900"/>
        </w:numPr>
        <w:spacing w:before="0" w:after="0"/>
      </w:pPr>
      <w:r>
        <w:t>No Server-side Code Execution</w:t>
      </w:r>
    </w:p>
    <w:p>
      <w:pPr>
        <w:numPr>
          <w:ilvl w:val="2"/>
          <w:numId w:val="900"/>
        </w:numPr>
        <w:spacing w:before="0" w:after="0"/>
      </w:pPr>
      <w:r>
        <w:t>Reduced Attack Surface</w:t>
      </w:r>
    </w:p>
    <w:p>
      <w:pPr>
        <w:numPr>
          <w:ilvl w:val="2"/>
          <w:numId w:val="900"/>
        </w:numPr>
        <w:spacing w:before="0" w:after="0"/>
      </w:pPr>
      <w:r>
        <w:t>No Database Vulnerabilities</w:t>
      </w:r>
    </w:p>
    <w:p>
      <w:pPr>
        <w:numPr>
          <w:ilvl w:val="1"/>
          <w:numId w:val="900"/>
        </w:numPr>
        <w:spacing w:before="0" w:after="0"/>
      </w:pPr>
      <w:r>
        <w:t>Scalability and Reliability</w:t>
      </w:r>
    </w:p>
    <w:p>
      <w:pPr>
        <w:numPr>
          <w:ilvl w:val="2"/>
          <w:numId w:val="900"/>
        </w:numPr>
        <w:spacing w:before="0" w:after="0"/>
      </w:pPr>
      <w:r>
        <w:t>Easy Global Distribution</w:t>
      </w:r>
    </w:p>
    <w:p>
      <w:pPr>
        <w:numPr>
          <w:ilvl w:val="2"/>
          <w:numId w:val="900"/>
        </w:numPr>
        <w:spacing w:before="0" w:after="0"/>
      </w:pPr>
      <w:r>
        <w:t>Fewer Points of Failure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Simplified Hosting and Deployment</w:t>
      </w:r>
    </w:p>
    <w:p>
      <w:pPr>
        <w:numPr>
          <w:ilvl w:val="2"/>
          <w:numId w:val="900"/>
        </w:numPr>
        <w:spacing w:before="0" w:after="0"/>
      </w:pPr>
      <w:r>
        <w:t>Compatibility with Static Hosts</w:t>
      </w:r>
    </w:p>
    <w:p>
      <w:pPr>
        <w:numPr>
          <w:ilvl w:val="2"/>
          <w:numId w:val="900"/>
        </w:numPr>
        <w:spacing w:before="0" w:after="0"/>
      </w:pPr>
      <w:r>
        <w:t>No Database Required</w:t>
      </w:r>
    </w:p>
    <w:p>
      <w:pPr>
        <w:numPr>
          <w:ilvl w:val="2"/>
          <w:numId w:val="900"/>
        </w:numPr>
        <w:spacing w:before="0" w:after="0"/>
      </w:pPr>
      <w:r>
        <w:t>Simple File Serving</w:t>
      </w:r>
    </w:p>
    <w:p>
      <w:pPr>
        <w:numPr>
          <w:ilvl w:val="1"/>
          <w:numId w:val="900"/>
        </w:numPr>
        <w:spacing w:before="0" w:after="0"/>
      </w:pPr>
      <w:r>
        <w:t>Improved Developer Experience</w:t>
      </w:r>
    </w:p>
    <w:p>
      <w:pPr>
        <w:numPr>
          <w:ilvl w:val="2"/>
          <w:numId w:val="900"/>
        </w:numPr>
        <w:spacing w:before="0" w:after="0"/>
      </w:pPr>
      <w:r>
        <w:t>Local Development Workflow</w:t>
      </w:r>
    </w:p>
    <w:p>
      <w:pPr>
        <w:numPr>
          <w:ilvl w:val="2"/>
          <w:numId w:val="900"/>
        </w:numPr>
        <w:spacing w:before="0" w:after="0"/>
      </w:pPr>
      <w:r>
        <w:t>Version Control Integration</w:t>
      </w:r>
    </w:p>
    <w:p>
      <w:pPr>
        <w:numPr>
          <w:ilvl w:val="2"/>
          <w:numId w:val="900"/>
        </w:numPr>
        <w:spacing w:before="0" w:after="0"/>
      </w:pPr>
      <w:r>
        <w:t>Reproducible Builds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Lower Hosting Costs</w:t>
      </w:r>
    </w:p>
    <w:p>
      <w:pPr>
        <w:numPr>
          <w:ilvl w:val="2"/>
          <w:numId w:val="900"/>
        </w:numPr>
        <w:spacing w:before="0" w:after="0"/>
      </w:pPr>
      <w:r>
        <w:t>Minimal Infrastructure Requirements</w:t>
      </w:r>
    </w:p>
    <w:p>
      <w:pPr>
        <w:numPr>
          <w:ilvl w:val="2"/>
          <w:numId w:val="900"/>
        </w:numPr>
        <w:spacing w:before="0" w:after="0"/>
      </w:pPr>
      <w:r>
        <w:t>Reduced Maintenance Overhead</w:t>
      </w:r>
    </w:p>
    <w:p>
      <w:pPr>
        <w:numPr>
          <w:ilvl w:val="0"/>
          <w:numId w:val="900"/>
        </w:numPr>
        <w:spacing w:before="0" w:after="0"/>
      </w:pPr>
      <w:r>
        <w:t>Common Use Cases for SSGs</w:t>
      </w:r>
    </w:p>
    <w:p>
      <w:pPr>
        <w:numPr>
          <w:ilvl w:val="1"/>
          <w:numId w:val="900"/>
        </w:numPr>
        <w:spacing w:before="0" w:after="0"/>
      </w:pPr>
      <w:r>
        <w:t>Blogs and Personal Websites</w:t>
      </w:r>
    </w:p>
    <w:p>
      <w:pPr>
        <w:numPr>
          <w:ilvl w:val="1"/>
          <w:numId w:val="900"/>
        </w:numPr>
        <w:spacing w:before="0" w:after="0"/>
      </w:pPr>
      <w:r>
        <w:t>Documentation Sites</w:t>
      </w:r>
    </w:p>
    <w:p>
      <w:pPr>
        <w:numPr>
          <w:ilvl w:val="1"/>
          <w:numId w:val="900"/>
        </w:numPr>
        <w:spacing w:before="0" w:after="0"/>
      </w:pPr>
      <w:r>
        <w:t>Marketing and Landing Pages</w:t>
      </w:r>
    </w:p>
    <w:p>
      <w:pPr>
        <w:numPr>
          <w:ilvl w:val="1"/>
          <w:numId w:val="900"/>
        </w:numPr>
        <w:spacing w:before="0" w:after="0"/>
      </w:pPr>
      <w:r>
        <w:t>Company Websites</w:t>
      </w:r>
    </w:p>
    <w:p>
      <w:pPr>
        <w:numPr>
          <w:ilvl w:val="1"/>
          <w:numId w:val="900"/>
        </w:numPr>
        <w:spacing w:before="0" w:after="0"/>
      </w:pPr>
      <w:r>
        <w:t>Portfolios</w:t>
      </w:r>
    </w:p>
    <w:p>
      <w:pPr>
        <w:numPr>
          <w:ilvl w:val="1"/>
          <w:numId w:val="900"/>
        </w:numPr>
        <w:spacing w:before="0" w:after="0"/>
      </w:pPr>
      <w:r>
        <w:t>E-commerce with Headless Backend</w:t>
      </w:r>
    </w:p>
    <w:p>
      <w:pPr>
        <w:numPr>
          <w:ilvl w:val="2"/>
          <w:numId w:val="900"/>
        </w:numPr>
        <w:spacing w:before="0" w:after="0"/>
      </w:pPr>
      <w:r>
        <w:t>Product Catalogs</w:t>
      </w:r>
    </w:p>
    <w:p>
      <w:pPr>
        <w:numPr>
          <w:ilvl w:val="2"/>
          <w:numId w:val="900"/>
        </w:numPr>
        <w:spacing w:before="0" w:after="0"/>
      </w:pPr>
      <w:r>
        <w:t>Integration with Payment Providers</w:t>
      </w:r>
    </w:p>
    <w:p>
      <w:pPr>
        <w:numPr>
          <w:ilvl w:val="2"/>
          <w:numId w:val="900"/>
        </w:numPr>
        <w:spacing w:before="0" w:after="0"/>
      </w:pPr>
      <w:r>
        <w:t>Inventory Management Systems</w:t>
      </w:r>
    </w:p>
    <w:p>
      <w:pPr>
        <w:numPr>
          <w:ilvl w:val="0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Handling Highly Dynamic Content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Personalization Challenges</w:t>
      </w:r>
    </w:p>
    <w:p>
      <w:pPr>
        <w:numPr>
          <w:ilvl w:val="1"/>
          <w:numId w:val="900"/>
        </w:numPr>
        <w:spacing w:before="0" w:after="0"/>
      </w:pPr>
      <w:r>
        <w:t>Real-time User Interactions</w:t>
      </w:r>
    </w:p>
    <w:p>
      <w:pPr>
        <w:numPr>
          <w:ilvl w:val="2"/>
          <w:numId w:val="900"/>
        </w:numPr>
        <w:spacing w:before="0" w:after="0"/>
      </w:pPr>
      <w:r>
        <w:t>Comments Systems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Live Chat Features</w:t>
      </w:r>
    </w:p>
    <w:p>
      <w:pPr>
        <w:numPr>
          <w:ilvl w:val="1"/>
          <w:numId w:val="900"/>
        </w:numPr>
        <w:spacing w:before="0" w:after="0"/>
      </w:pPr>
      <w:r>
        <w:t>When Dynamic Approaches are Better</w:t>
      </w:r>
    </w:p>
    <w:p>
      <w:pPr>
        <w:numPr>
          <w:ilvl w:val="2"/>
          <w:numId w:val="900"/>
        </w:numPr>
        <w:spacing w:before="0" w:after="0"/>
      </w:pPr>
      <w:r>
        <w:t>Complex Web Applications</w:t>
      </w:r>
    </w:p>
    <w:p>
      <w:pPr>
        <w:numPr>
          <w:ilvl w:val="2"/>
          <w:numId w:val="900"/>
        </w:numPr>
        <w:spacing w:before="0" w:after="0"/>
      </w:pPr>
      <w:r>
        <w:t>Database-driven Applications</w:t>
      </w:r>
    </w:p>
    <w:p>
      <w:pPr>
        <w:numPr>
          <w:ilvl w:val="2"/>
          <w:numId w:val="900"/>
        </w:numPr>
        <w:spacing w:before="0" w:after="0"/>
      </w:pPr>
      <w:r>
        <w:t>User-specific Content</w:t>
      </w:r>
    </w:p>
    <w:p>
      <w:pPr>
        <w:pStyle w:val="Heading1"/>
      </w:pPr>
      <w:r>
        <w:t>Core Architecture and Concepts</w:t>
      </w:r>
    </w:p>
    <w:p>
      <w:pPr>
        <w:numPr>
          <w:ilvl w:val="0"/>
          <w:numId w:val="900"/>
        </w:numPr>
        <w:spacing w:before="0" w:after="0"/>
      </w:pPr>
      <w:r>
        <w:t>The SSG Workflow Overview</w:t>
      </w:r>
    </w:p>
    <w:p>
      <w:pPr>
        <w:numPr>
          <w:ilvl w:val="1"/>
          <w:numId w:val="900"/>
        </w:numPr>
        <w:spacing w:before="0" w:after="0"/>
      </w:pPr>
      <w:r>
        <w:t>Input Sources</w:t>
      </w:r>
    </w:p>
    <w:p>
      <w:pPr>
        <w:numPr>
          <w:ilvl w:val="1"/>
          <w:numId w:val="900"/>
        </w:numPr>
        <w:spacing w:before="0" w:after="0"/>
      </w:pPr>
      <w:r>
        <w:t>Processing Pipeline</w:t>
      </w:r>
    </w:p>
    <w:p>
      <w:pPr>
        <w:numPr>
          <w:ilvl w:val="1"/>
          <w:numId w:val="900"/>
        </w:numPr>
        <w:spacing w:before="0" w:after="0"/>
      </w:pPr>
      <w:r>
        <w:t>Output Generation</w:t>
      </w:r>
    </w:p>
    <w:p>
      <w:pPr>
        <w:numPr>
          <w:ilvl w:val="1"/>
          <w:numId w:val="900"/>
        </w:numPr>
        <w:spacing w:before="0" w:after="0"/>
      </w:pPr>
      <w:r>
        <w:t>Deployment Preparation</w:t>
      </w:r>
    </w:p>
    <w:p>
      <w:pPr>
        <w:numPr>
          <w:ilvl w:val="0"/>
          <w:numId w:val="900"/>
        </w:numPr>
        <w:spacing w:before="0" w:after="0"/>
      </w:pPr>
      <w:r>
        <w:t>Source Files and Structure</w:t>
      </w:r>
    </w:p>
    <w:p>
      <w:pPr>
        <w:numPr>
          <w:ilvl w:val="1"/>
          <w:numId w:val="900"/>
        </w:numPr>
        <w:spacing w:before="0" w:after="0"/>
      </w:pPr>
      <w:r>
        <w:t>Content Files</w:t>
      </w:r>
    </w:p>
    <w:p>
      <w:pPr>
        <w:numPr>
          <w:ilvl w:val="2"/>
          <w:numId w:val="900"/>
        </w:numPr>
        <w:spacing w:before="0" w:after="0"/>
      </w:pPr>
      <w:r>
        <w:t>Markdown Files</w:t>
      </w:r>
    </w:p>
    <w:p>
      <w:pPr>
        <w:numPr>
          <w:ilvl w:val="2"/>
          <w:numId w:val="900"/>
        </w:numPr>
        <w:spacing w:before="0" w:after="0"/>
      </w:pPr>
      <w:r>
        <w:t>HTML Files</w:t>
      </w:r>
    </w:p>
    <w:p>
      <w:pPr>
        <w:numPr>
          <w:ilvl w:val="2"/>
          <w:numId w:val="900"/>
        </w:numPr>
        <w:spacing w:before="0" w:after="0"/>
      </w:pPr>
      <w:r>
        <w:t>Other Markup Languages</w:t>
      </w:r>
    </w:p>
    <w:p>
      <w:pPr>
        <w:numPr>
          <w:ilvl w:val="1"/>
          <w:numId w:val="900"/>
        </w:numPr>
        <w:spacing w:before="0" w:after="0"/>
      </w:pPr>
      <w:r>
        <w:t>Template and Layout Files</w:t>
      </w:r>
    </w:p>
    <w:p>
      <w:pPr>
        <w:numPr>
          <w:ilvl w:val="2"/>
          <w:numId w:val="900"/>
        </w:numPr>
        <w:spacing w:before="0" w:after="0"/>
      </w:pPr>
      <w:r>
        <w:t>Base Layouts</w:t>
      </w:r>
    </w:p>
    <w:p>
      <w:pPr>
        <w:numPr>
          <w:ilvl w:val="2"/>
          <w:numId w:val="900"/>
        </w:numPr>
        <w:spacing w:before="0" w:after="0"/>
      </w:pPr>
      <w:r>
        <w:t>Page Templates</w:t>
      </w:r>
    </w:p>
    <w:p>
      <w:pPr>
        <w:numPr>
          <w:ilvl w:val="2"/>
          <w:numId w:val="900"/>
        </w:numPr>
        <w:spacing w:before="0" w:after="0"/>
      </w:pPr>
      <w:r>
        <w:t>Partial Templates</w:t>
      </w:r>
    </w:p>
    <w:p>
      <w:pPr>
        <w:numPr>
          <w:ilvl w:val="2"/>
          <w:numId w:val="900"/>
        </w:numPr>
        <w:spacing w:before="0" w:after="0"/>
      </w:pPr>
      <w:r>
        <w:t>Component Templates</w:t>
      </w:r>
    </w:p>
    <w:p>
      <w:pPr>
        <w:numPr>
          <w:ilvl w:val="1"/>
          <w:numId w:val="900"/>
        </w:numPr>
        <w:spacing w:before="0" w:after="0"/>
      </w:pPr>
      <w:r>
        <w:t>Static Assets</w:t>
      </w:r>
    </w:p>
    <w:p>
      <w:pPr>
        <w:numPr>
          <w:ilvl w:val="2"/>
          <w:numId w:val="900"/>
        </w:numPr>
        <w:spacing w:before="0" w:after="0"/>
      </w:pPr>
      <w:r>
        <w:t>Images</w:t>
      </w:r>
    </w:p>
    <w:p>
      <w:pPr>
        <w:numPr>
          <w:ilvl w:val="2"/>
          <w:numId w:val="900"/>
        </w:numPr>
        <w:spacing w:before="0" w:after="0"/>
      </w:pPr>
      <w:r>
        <w:t>Stylesheets</w:t>
      </w:r>
    </w:p>
    <w:p>
      <w:pPr>
        <w:numPr>
          <w:ilvl w:val="2"/>
          <w:numId w:val="900"/>
        </w:numPr>
        <w:spacing w:before="0" w:after="0"/>
      </w:pPr>
      <w:r>
        <w:t>JavaScript Files</w:t>
      </w:r>
    </w:p>
    <w:p>
      <w:pPr>
        <w:numPr>
          <w:ilvl w:val="2"/>
          <w:numId w:val="900"/>
        </w:numPr>
        <w:spacing w:before="0" w:after="0"/>
      </w:pPr>
      <w:r>
        <w:t>Fonts</w:t>
      </w:r>
    </w:p>
    <w:p>
      <w:pPr>
        <w:numPr>
          <w:ilvl w:val="2"/>
          <w:numId w:val="900"/>
        </w:numPr>
        <w:spacing w:before="0" w:after="0"/>
      </w:pPr>
      <w:r>
        <w:t>Icons and Favicons</w:t>
      </w:r>
    </w:p>
    <w:p>
      <w:pPr>
        <w:numPr>
          <w:ilvl w:val="1"/>
          <w:numId w:val="900"/>
        </w:numPr>
        <w:spacing w:before="0" w:after="0"/>
      </w:pPr>
      <w:r>
        <w:t>Data Files</w:t>
      </w:r>
    </w:p>
    <w:p>
      <w:pPr>
        <w:numPr>
          <w:ilvl w:val="2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YAML Files</w:t>
      </w:r>
    </w:p>
    <w:p>
      <w:pPr>
        <w:numPr>
          <w:ilvl w:val="2"/>
          <w:numId w:val="900"/>
        </w:numPr>
        <w:spacing w:before="0" w:after="0"/>
      </w:pPr>
      <w:r>
        <w:t>TOML Files</w:t>
      </w:r>
    </w:p>
    <w:p>
      <w:pPr>
        <w:numPr>
          <w:ilvl w:val="2"/>
          <w:numId w:val="900"/>
        </w:numPr>
        <w:spacing w:before="0" w:after="0"/>
      </w:pPr>
      <w:r>
        <w:t>CSV Files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Site Configuration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Plugin Configuration</w:t>
      </w:r>
    </w:p>
    <w:p>
      <w:pPr>
        <w:numPr>
          <w:ilvl w:val="0"/>
          <w:numId w:val="900"/>
        </w:numPr>
        <w:spacing w:before="0" w:after="0"/>
      </w:pPr>
      <w:r>
        <w:t>The Build Engine</w:t>
      </w:r>
    </w:p>
    <w:p>
      <w:pPr>
        <w:numPr>
          <w:ilvl w:val="1"/>
          <w:numId w:val="900"/>
        </w:numPr>
        <w:spacing w:before="0" w:after="0"/>
      </w:pPr>
      <w:r>
        <w:t>Content Parsing</w:t>
      </w:r>
    </w:p>
    <w:p>
      <w:pPr>
        <w:numPr>
          <w:ilvl w:val="2"/>
          <w:numId w:val="900"/>
        </w:numPr>
        <w:spacing w:before="0" w:after="0"/>
      </w:pPr>
      <w:r>
        <w:t>Front Matter Extraction</w:t>
      </w:r>
    </w:p>
    <w:p>
      <w:pPr>
        <w:numPr>
          <w:ilvl w:val="2"/>
          <w:numId w:val="900"/>
        </w:numPr>
        <w:spacing w:before="0" w:after="0"/>
      </w:pPr>
      <w:r>
        <w:t>Markdown Processing</w:t>
      </w:r>
    </w:p>
    <w:p>
      <w:pPr>
        <w:numPr>
          <w:ilvl w:val="2"/>
          <w:numId w:val="900"/>
        </w:numPr>
        <w:spacing w:before="0" w:after="0"/>
      </w:pPr>
      <w:r>
        <w:t>Content Transformation</w:t>
      </w:r>
    </w:p>
    <w:p>
      <w:pPr>
        <w:numPr>
          <w:ilvl w:val="1"/>
          <w:numId w:val="900"/>
        </w:numPr>
        <w:spacing w:before="0" w:after="0"/>
      </w:pPr>
      <w:r>
        <w:t>Template Processing</w:t>
      </w:r>
    </w:p>
    <w:p>
      <w:pPr>
        <w:numPr>
          <w:ilvl w:val="2"/>
          <w:numId w:val="900"/>
        </w:numPr>
        <w:spacing w:before="0" w:after="0"/>
      </w:pPr>
      <w:r>
        <w:t>Template Compilation</w:t>
      </w:r>
    </w:p>
    <w:p>
      <w:pPr>
        <w:numPr>
          <w:ilvl w:val="2"/>
          <w:numId w:val="900"/>
        </w:numPr>
        <w:spacing w:before="0" w:after="0"/>
      </w:pPr>
      <w:r>
        <w:t>Data Injection</w:t>
      </w:r>
    </w:p>
    <w:p>
      <w:pPr>
        <w:numPr>
          <w:ilvl w:val="2"/>
          <w:numId w:val="900"/>
        </w:numPr>
        <w:spacing w:before="0" w:after="0"/>
      </w:pPr>
      <w:r>
        <w:t>Layout Application</w:t>
      </w:r>
    </w:p>
    <w:p>
      <w:pPr>
        <w:numPr>
          <w:ilvl w:val="1"/>
          <w:numId w:val="900"/>
        </w:numPr>
        <w:spacing w:before="0" w:after="0"/>
      </w:pPr>
      <w:r>
        <w:t>Asset Processing</w:t>
      </w:r>
    </w:p>
    <w:p>
      <w:pPr>
        <w:numPr>
          <w:ilvl w:val="2"/>
          <w:numId w:val="900"/>
        </w:numPr>
        <w:spacing w:before="0" w:after="0"/>
      </w:pPr>
      <w:r>
        <w:t>File Copying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Bundling</w:t>
      </w:r>
    </w:p>
    <w:p>
      <w:pPr>
        <w:numPr>
          <w:ilvl w:val="1"/>
          <w:numId w:val="900"/>
        </w:numPr>
        <w:spacing w:before="0" w:after="0"/>
      </w:pPr>
      <w:r>
        <w:t>Output Generation</w:t>
      </w:r>
    </w:p>
    <w:p>
      <w:pPr>
        <w:numPr>
          <w:ilvl w:val="2"/>
          <w:numId w:val="900"/>
        </w:numPr>
        <w:spacing w:before="0" w:after="0"/>
      </w:pPr>
      <w:r>
        <w:t>HTML Generation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URL Structure Creation</w:t>
      </w:r>
    </w:p>
    <w:p>
      <w:pPr>
        <w:numPr>
          <w:ilvl w:val="0"/>
          <w:numId w:val="900"/>
        </w:numPr>
        <w:spacing w:before="0" w:after="0"/>
      </w:pPr>
      <w:r>
        <w:t>The Output Directory</w:t>
      </w:r>
    </w:p>
    <w:p>
      <w:pPr>
        <w:numPr>
          <w:ilvl w:val="1"/>
          <w:numId w:val="900"/>
        </w:numPr>
        <w:spacing w:before="0" w:after="0"/>
      </w:pPr>
      <w:r>
        <w:t>Structure of Generated Site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URL Mapping</w:t>
      </w:r>
    </w:p>
    <w:p>
      <w:pPr>
        <w:numPr>
          <w:ilvl w:val="1"/>
          <w:numId w:val="900"/>
        </w:numPr>
        <w:spacing w:before="0" w:after="0"/>
      </w:pPr>
      <w:r>
        <w:t>Static File Collection</w:t>
      </w:r>
    </w:p>
    <w:p>
      <w:pPr>
        <w:numPr>
          <w:ilvl w:val="2"/>
          <w:numId w:val="900"/>
        </w:numPr>
        <w:spacing w:before="0" w:after="0"/>
      </w:pPr>
      <w:r>
        <w:t>HTML Pages</w:t>
      </w:r>
    </w:p>
    <w:p>
      <w:pPr>
        <w:numPr>
          <w:ilvl w:val="2"/>
          <w:numId w:val="900"/>
        </w:numPr>
        <w:spacing w:before="0" w:after="0"/>
      </w:pPr>
      <w:r>
        <w:t>CSS Files</w:t>
      </w:r>
    </w:p>
    <w:p>
      <w:pPr>
        <w:numPr>
          <w:ilvl w:val="2"/>
          <w:numId w:val="900"/>
        </w:numPr>
        <w:spacing w:before="0" w:after="0"/>
      </w:pPr>
      <w:r>
        <w:t>JavaScript Files</w:t>
      </w:r>
    </w:p>
    <w:p>
      <w:pPr>
        <w:numPr>
          <w:ilvl w:val="2"/>
          <w:numId w:val="900"/>
        </w:numPr>
        <w:spacing w:before="0" w:after="0"/>
      </w:pPr>
      <w:r>
        <w:t>Media Assets</w:t>
      </w:r>
    </w:p>
    <w:p>
      <w:pPr>
        <w:numPr>
          <w:ilvl w:val="1"/>
          <w:numId w:val="900"/>
        </w:numPr>
        <w:spacing w:before="0" w:after="0"/>
      </w:pPr>
      <w:r>
        <w:t>Deployment Readiness</w:t>
      </w:r>
    </w:p>
    <w:p>
      <w:pPr>
        <w:numPr>
          <w:ilvl w:val="2"/>
          <w:numId w:val="900"/>
        </w:numPr>
        <w:spacing w:before="0" w:after="0"/>
      </w:pPr>
      <w:r>
        <w:t>Web Server Compatibility</w:t>
      </w:r>
    </w:p>
    <w:p>
      <w:pPr>
        <w:numPr>
          <w:ilvl w:val="2"/>
          <w:numId w:val="900"/>
        </w:numPr>
        <w:spacing w:before="0" w:after="0"/>
      </w:pPr>
      <w:r>
        <w:t>CDN Optimization</w:t>
      </w:r>
    </w:p>
    <w:p>
      <w:pPr>
        <w:pStyle w:val="Heading1"/>
      </w:pPr>
      <w:r>
        <w:t>Choosing and Setting Up an SSG</w:t>
      </w:r>
    </w:p>
    <w:p>
      <w:pPr>
        <w:numPr>
          <w:ilvl w:val="0"/>
          <w:numId w:val="900"/>
        </w:numPr>
        <w:spacing w:before="0" w:after="0"/>
      </w:pPr>
      <w:r>
        <w:t>Factors for Selecting an SSG</w:t>
      </w:r>
    </w:p>
    <w:p>
      <w:pPr>
        <w:numPr>
          <w:ilvl w:val="1"/>
          <w:numId w:val="900"/>
        </w:numPr>
        <w:spacing w:before="0" w:after="0"/>
      </w:pPr>
      <w:r>
        <w:t>Programming Language Ecosystem</w:t>
      </w:r>
    </w:p>
    <w:p>
      <w:pPr>
        <w:numPr>
          <w:ilvl w:val="2"/>
          <w:numId w:val="900"/>
        </w:numPr>
        <w:spacing w:before="0" w:after="0"/>
      </w:pPr>
      <w:r>
        <w:t>JavaScript and Node.js</w:t>
      </w:r>
    </w:p>
    <w:p>
      <w:pPr>
        <w:numPr>
          <w:ilvl w:val="2"/>
          <w:numId w:val="900"/>
        </w:numPr>
        <w:spacing w:before="0" w:after="0"/>
      </w:pPr>
      <w:r>
        <w:t>Go</w:t>
      </w:r>
    </w:p>
    <w:p>
      <w:pPr>
        <w:numPr>
          <w:ilvl w:val="2"/>
          <w:numId w:val="900"/>
        </w:numPr>
        <w:spacing w:before="0" w:after="0"/>
      </w:pPr>
      <w:r>
        <w:t>Ruby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Rust</w:t>
      </w:r>
    </w:p>
    <w:p>
      <w:pPr>
        <w:numPr>
          <w:ilvl w:val="1"/>
          <w:numId w:val="900"/>
        </w:numPr>
        <w:spacing w:before="0" w:after="0"/>
      </w:pPr>
      <w:r>
        <w:t>Templating Language Support</w:t>
      </w:r>
    </w:p>
    <w:p>
      <w:pPr>
        <w:numPr>
          <w:ilvl w:val="2"/>
          <w:numId w:val="900"/>
        </w:numPr>
        <w:spacing w:before="0" w:after="0"/>
      </w:pPr>
      <w:r>
        <w:t>Liquid</w:t>
      </w:r>
    </w:p>
    <w:p>
      <w:pPr>
        <w:numPr>
          <w:ilvl w:val="2"/>
          <w:numId w:val="900"/>
        </w:numPr>
        <w:spacing w:before="0" w:after="0"/>
      </w:pPr>
      <w:r>
        <w:t>Handlebars</w:t>
      </w:r>
    </w:p>
    <w:p>
      <w:pPr>
        <w:numPr>
          <w:ilvl w:val="2"/>
          <w:numId w:val="900"/>
        </w:numPr>
        <w:spacing w:before="0" w:after="0"/>
      </w:pPr>
      <w:r>
        <w:t>Nunjucks</w:t>
      </w:r>
    </w:p>
    <w:p>
      <w:pPr>
        <w:numPr>
          <w:ilvl w:val="2"/>
          <w:numId w:val="900"/>
        </w:numPr>
        <w:spacing w:before="0" w:after="0"/>
      </w:pPr>
      <w:r>
        <w:t>Go Templates</w:t>
      </w:r>
    </w:p>
    <w:p>
      <w:pPr>
        <w:numPr>
          <w:ilvl w:val="1"/>
          <w:numId w:val="900"/>
        </w:numPr>
        <w:spacing w:before="0" w:after="0"/>
      </w:pPr>
      <w:r>
        <w:t>Community and Ecosystem</w:t>
      </w:r>
    </w:p>
    <w:p>
      <w:pPr>
        <w:numPr>
          <w:ilvl w:val="2"/>
          <w:numId w:val="900"/>
        </w:numPr>
        <w:spacing w:before="0" w:after="0"/>
      </w:pPr>
      <w:r>
        <w:t>Documentation Quality</w:t>
      </w:r>
    </w:p>
    <w:p>
      <w:pPr>
        <w:numPr>
          <w:ilvl w:val="2"/>
          <w:numId w:val="900"/>
        </w:numPr>
        <w:spacing w:before="0" w:after="0"/>
      </w:pPr>
      <w:r>
        <w:t>Community Size</w:t>
      </w:r>
    </w:p>
    <w:p>
      <w:pPr>
        <w:numPr>
          <w:ilvl w:val="2"/>
          <w:numId w:val="900"/>
        </w:numPr>
        <w:spacing w:before="0" w:after="0"/>
      </w:pPr>
      <w:r>
        <w:t>Third-party Resources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Build Speed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Output Optimization</w:t>
      </w:r>
    </w:p>
    <w:p>
      <w:pPr>
        <w:numPr>
          <w:ilvl w:val="1"/>
          <w:numId w:val="900"/>
        </w:numPr>
        <w:spacing w:before="0" w:after="0"/>
      </w:pPr>
      <w:r>
        <w:t>Feature Set and Extensibility</w:t>
      </w:r>
    </w:p>
    <w:p>
      <w:pPr>
        <w:numPr>
          <w:ilvl w:val="2"/>
          <w:numId w:val="900"/>
        </w:numPr>
        <w:spacing w:before="0" w:after="0"/>
      </w:pPr>
      <w:r>
        <w:t>Built-in Features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1"/>
          <w:numId w:val="900"/>
        </w:numPr>
        <w:spacing w:before="0" w:after="0"/>
      </w:pPr>
      <w:r>
        <w:t>Learning Curve and Complexity</w:t>
      </w:r>
    </w:p>
    <w:p>
      <w:pPr>
        <w:numPr>
          <w:ilvl w:val="0"/>
          <w:numId w:val="900"/>
        </w:numPr>
        <w:spacing w:before="0" w:after="0"/>
      </w:pPr>
      <w:r>
        <w:t>Popular SSG Options</w:t>
      </w:r>
    </w:p>
    <w:p>
      <w:pPr>
        <w:numPr>
          <w:ilvl w:val="1"/>
          <w:numId w:val="900"/>
        </w:numPr>
        <w:spacing w:before="0" w:after="0"/>
      </w:pPr>
      <w:r>
        <w:t>JavaScript-based SSGs</w:t>
      </w:r>
    </w:p>
    <w:p>
      <w:pPr>
        <w:numPr>
          <w:ilvl w:val="2"/>
          <w:numId w:val="900"/>
        </w:numPr>
        <w:spacing w:before="0" w:after="0"/>
      </w:pPr>
      <w:r>
        <w:t>Next.js</w:t>
      </w:r>
    </w:p>
    <w:p>
      <w:pPr>
        <w:numPr>
          <w:ilvl w:val="2"/>
          <w:numId w:val="900"/>
        </w:numPr>
        <w:spacing w:before="0" w:after="0"/>
      </w:pPr>
      <w:r>
        <w:t>Astro</w:t>
      </w:r>
    </w:p>
    <w:p>
      <w:pPr>
        <w:numPr>
          <w:ilvl w:val="2"/>
          <w:numId w:val="900"/>
        </w:numPr>
        <w:spacing w:before="0" w:after="0"/>
      </w:pPr>
      <w:r>
        <w:t>Eleventy</w:t>
      </w:r>
    </w:p>
    <w:p>
      <w:pPr>
        <w:numPr>
          <w:ilvl w:val="2"/>
          <w:numId w:val="900"/>
        </w:numPr>
        <w:spacing w:before="0" w:after="0"/>
      </w:pPr>
      <w:r>
        <w:t>Gatsby</w:t>
      </w:r>
    </w:p>
    <w:p>
      <w:pPr>
        <w:numPr>
          <w:ilvl w:val="2"/>
          <w:numId w:val="900"/>
        </w:numPr>
        <w:spacing w:before="0" w:after="0"/>
      </w:pPr>
      <w:r>
        <w:t>Nuxt.js</w:t>
      </w:r>
    </w:p>
    <w:p>
      <w:pPr>
        <w:numPr>
          <w:ilvl w:val="2"/>
          <w:numId w:val="900"/>
        </w:numPr>
        <w:spacing w:before="0" w:after="0"/>
      </w:pPr>
      <w:r>
        <w:t>VuePress</w:t>
      </w:r>
    </w:p>
    <w:p>
      <w:pPr>
        <w:numPr>
          <w:ilvl w:val="2"/>
          <w:numId w:val="900"/>
        </w:numPr>
        <w:spacing w:before="0" w:after="0"/>
      </w:pPr>
      <w:r>
        <w:t>Gridsome</w:t>
      </w:r>
    </w:p>
    <w:p>
      <w:pPr>
        <w:numPr>
          <w:ilvl w:val="1"/>
          <w:numId w:val="900"/>
        </w:numPr>
        <w:spacing w:before="0" w:after="0"/>
      </w:pPr>
      <w:r>
        <w:t>Go-based SSGs</w:t>
      </w:r>
    </w:p>
    <w:p>
      <w:pPr>
        <w:numPr>
          <w:ilvl w:val="2"/>
          <w:numId w:val="900"/>
        </w:numPr>
        <w:spacing w:before="0" w:after="0"/>
      </w:pPr>
      <w:r>
        <w:t>Hugo</w:t>
      </w:r>
    </w:p>
    <w:p>
      <w:pPr>
        <w:numPr>
          <w:ilvl w:val="2"/>
          <w:numId w:val="900"/>
        </w:numPr>
        <w:spacing w:before="0" w:after="0"/>
      </w:pPr>
      <w:r>
        <w:t>Zola</w:t>
      </w:r>
    </w:p>
    <w:p>
      <w:pPr>
        <w:numPr>
          <w:ilvl w:val="1"/>
          <w:numId w:val="900"/>
        </w:numPr>
        <w:spacing w:before="0" w:after="0"/>
      </w:pPr>
      <w:r>
        <w:t>Ruby-based SSGs</w:t>
      </w:r>
    </w:p>
    <w:p>
      <w:pPr>
        <w:numPr>
          <w:ilvl w:val="2"/>
          <w:numId w:val="900"/>
        </w:numPr>
        <w:spacing w:before="0" w:after="0"/>
      </w:pPr>
      <w:r>
        <w:t>Jekyll</w:t>
      </w:r>
    </w:p>
    <w:p>
      <w:pPr>
        <w:numPr>
          <w:ilvl w:val="2"/>
          <w:numId w:val="900"/>
        </w:numPr>
        <w:spacing w:before="0" w:after="0"/>
      </w:pPr>
      <w:r>
        <w:t>Middleman</w:t>
      </w:r>
    </w:p>
    <w:p>
      <w:pPr>
        <w:numPr>
          <w:ilvl w:val="1"/>
          <w:numId w:val="900"/>
        </w:numPr>
        <w:spacing w:before="0" w:after="0"/>
      </w:pPr>
      <w:r>
        <w:t>Python-based SSGs</w:t>
      </w:r>
    </w:p>
    <w:p>
      <w:pPr>
        <w:numPr>
          <w:ilvl w:val="2"/>
          <w:numId w:val="900"/>
        </w:numPr>
        <w:spacing w:before="0" w:after="0"/>
      </w:pPr>
      <w:r>
        <w:t>Pelican</w:t>
      </w:r>
    </w:p>
    <w:p>
      <w:pPr>
        <w:numPr>
          <w:ilvl w:val="2"/>
          <w:numId w:val="900"/>
        </w:numPr>
        <w:spacing w:before="0" w:after="0"/>
      </w:pPr>
      <w:r>
        <w:t>MkDocs</w:t>
      </w:r>
    </w:p>
    <w:p>
      <w:pPr>
        <w:numPr>
          <w:ilvl w:val="2"/>
          <w:numId w:val="900"/>
        </w:numPr>
        <w:spacing w:before="0" w:after="0"/>
      </w:pPr>
      <w:r>
        <w:t>Sphinx</w:t>
      </w:r>
    </w:p>
    <w:p>
      <w:pPr>
        <w:numPr>
          <w:ilvl w:val="1"/>
          <w:numId w:val="900"/>
        </w:numPr>
        <w:spacing w:before="0" w:after="0"/>
      </w:pPr>
      <w:r>
        <w:t>Rust-based SSGs</w:t>
      </w:r>
    </w:p>
    <w:p>
      <w:pPr>
        <w:numPr>
          <w:ilvl w:val="2"/>
          <w:numId w:val="900"/>
        </w:numPr>
        <w:spacing w:before="0" w:after="0"/>
      </w:pPr>
      <w:r>
        <w:t>Zola</w:t>
      </w:r>
    </w:p>
    <w:p>
      <w:pPr>
        <w:numPr>
          <w:ilvl w:val="0"/>
          <w:numId w:val="900"/>
        </w:numPr>
        <w:spacing w:before="0" w:after="0"/>
      </w:pPr>
      <w:r>
        <w:t>Environment Setup and Installation</w:t>
      </w:r>
    </w:p>
    <w:p>
      <w:pPr>
        <w:numPr>
          <w:ilvl w:val="1"/>
          <w:numId w:val="900"/>
        </w:numPr>
        <w:spacing w:before="0" w:after="0"/>
      </w:pPr>
      <w:r>
        <w:t>System Prerequisites</w:t>
      </w:r>
    </w:p>
    <w:p>
      <w:pPr>
        <w:numPr>
          <w:ilvl w:val="2"/>
          <w:numId w:val="900"/>
        </w:numPr>
        <w:spacing w:before="0" w:after="0"/>
      </w:pPr>
      <w:r>
        <w:t>Operating System Requirements</w:t>
      </w:r>
    </w:p>
    <w:p>
      <w:pPr>
        <w:numPr>
          <w:ilvl w:val="2"/>
          <w:numId w:val="900"/>
        </w:numPr>
        <w:spacing w:before="0" w:after="0"/>
      </w:pPr>
      <w:r>
        <w:t>Runtime Dependencies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npm and Node.js</w:t>
      </w:r>
    </w:p>
    <w:p>
      <w:pPr>
        <w:numPr>
          <w:ilvl w:val="2"/>
          <w:numId w:val="900"/>
        </w:numPr>
        <w:spacing w:before="0" w:after="0"/>
      </w:pPr>
      <w:r>
        <w:t>yarn</w:t>
      </w:r>
    </w:p>
    <w:p>
      <w:pPr>
        <w:numPr>
          <w:ilvl w:val="2"/>
          <w:numId w:val="900"/>
        </w:numPr>
        <w:spacing w:before="0" w:after="0"/>
      </w:pPr>
      <w:r>
        <w:t>Homebrew</w:t>
      </w:r>
    </w:p>
    <w:p>
      <w:pPr>
        <w:numPr>
          <w:ilvl w:val="2"/>
          <w:numId w:val="900"/>
        </w:numPr>
        <w:spacing w:before="0" w:after="0"/>
      </w:pPr>
      <w:r>
        <w:t>pip</w:t>
      </w:r>
    </w:p>
    <w:p>
      <w:pPr>
        <w:numPr>
          <w:ilvl w:val="2"/>
          <w:numId w:val="900"/>
        </w:numPr>
        <w:spacing w:before="0" w:after="0"/>
      </w:pPr>
      <w:r>
        <w:t>gem</w:t>
      </w:r>
    </w:p>
    <w:p>
      <w:pPr>
        <w:numPr>
          <w:ilvl w:val="1"/>
          <w:numId w:val="900"/>
        </w:numPr>
        <w:spacing w:before="0" w:after="0"/>
      </w:pPr>
      <w:r>
        <w:t>SSG Installation Methods</w:t>
      </w:r>
    </w:p>
    <w:p>
      <w:pPr>
        <w:numPr>
          <w:ilvl w:val="2"/>
          <w:numId w:val="900"/>
        </w:numPr>
        <w:spacing w:before="0" w:after="0"/>
      </w:pPr>
      <w:r>
        <w:t>Global Installation</w:t>
      </w:r>
    </w:p>
    <w:p>
      <w:pPr>
        <w:numPr>
          <w:ilvl w:val="2"/>
          <w:numId w:val="900"/>
        </w:numPr>
        <w:spacing w:before="0" w:after="0"/>
      </w:pPr>
      <w:r>
        <w:t>Project-specific Installation</w:t>
      </w:r>
    </w:p>
    <w:p>
      <w:pPr>
        <w:numPr>
          <w:ilvl w:val="2"/>
          <w:numId w:val="900"/>
        </w:numPr>
        <w:spacing w:before="0" w:after="0"/>
      </w:pPr>
      <w:r>
        <w:t>Docker-based Setup</w:t>
      </w:r>
    </w:p>
    <w:p>
      <w:pPr>
        <w:numPr>
          <w:ilvl w:val="1"/>
          <w:numId w:val="900"/>
        </w:numPr>
        <w:spacing w:before="0" w:after="0"/>
      </w:pPr>
      <w:r>
        <w:t>Scaffolding New Projects</w:t>
      </w:r>
    </w:p>
    <w:p>
      <w:pPr>
        <w:numPr>
          <w:ilvl w:val="2"/>
          <w:numId w:val="900"/>
        </w:numPr>
        <w:spacing w:before="0" w:after="0"/>
      </w:pPr>
      <w:r>
        <w:t>CLI Tools and Generators</w:t>
      </w:r>
    </w:p>
    <w:p>
      <w:pPr>
        <w:numPr>
          <w:ilvl w:val="2"/>
          <w:numId w:val="900"/>
        </w:numPr>
        <w:spacing w:before="0" w:after="0"/>
      </w:pPr>
      <w:r>
        <w:t>Starter Templates</w:t>
      </w:r>
    </w:p>
    <w:p>
      <w:pPr>
        <w:numPr>
          <w:ilvl w:val="2"/>
          <w:numId w:val="900"/>
        </w:numPr>
        <w:spacing w:before="0" w:after="0"/>
      </w:pPr>
      <w:r>
        <w:t>Initial Project Structure</w:t>
      </w:r>
    </w:p>
    <w:p>
      <w:pPr>
        <w:numPr>
          <w:ilvl w:val="0"/>
          <w:numId w:val="900"/>
        </w:numPr>
        <w:spacing w:before="0" w:after="0"/>
      </w:pPr>
      <w:r>
        <w:t>Project Directory Structure</w:t>
      </w:r>
    </w:p>
    <w:p>
      <w:pPr>
        <w:numPr>
          <w:ilvl w:val="1"/>
          <w:numId w:val="900"/>
        </w:numPr>
        <w:spacing w:before="0" w:after="0"/>
      </w:pPr>
      <w:r>
        <w:t>Source Directory Organization</w:t>
      </w:r>
    </w:p>
    <w:p>
      <w:pPr>
        <w:numPr>
          <w:ilvl w:val="1"/>
          <w:numId w:val="900"/>
        </w:numPr>
        <w:spacing w:before="0" w:after="0"/>
      </w:pPr>
      <w:r>
        <w:t>Content Directory Layout</w:t>
      </w:r>
    </w:p>
    <w:p>
      <w:pPr>
        <w:numPr>
          <w:ilvl w:val="1"/>
          <w:numId w:val="900"/>
        </w:numPr>
        <w:spacing w:before="0" w:after="0"/>
      </w:pPr>
      <w:r>
        <w:t>Template Directory Structure</w:t>
      </w:r>
    </w:p>
    <w:p>
      <w:pPr>
        <w:numPr>
          <w:ilvl w:val="1"/>
          <w:numId w:val="900"/>
        </w:numPr>
        <w:spacing w:before="0" w:after="0"/>
      </w:pPr>
      <w:r>
        <w:t>Asset Directory Organization</w:t>
      </w:r>
    </w:p>
    <w:p>
      <w:pPr>
        <w:numPr>
          <w:ilvl w:val="1"/>
          <w:numId w:val="900"/>
        </w:numPr>
        <w:spacing w:before="0" w:after="0"/>
      </w:pPr>
      <w:r>
        <w:t>Configuration File Placement</w:t>
      </w:r>
    </w:p>
    <w:p>
      <w:pPr>
        <w:numPr>
          <w:ilvl w:val="1"/>
          <w:numId w:val="900"/>
        </w:numPr>
        <w:spacing w:before="0" w:after="0"/>
      </w:pPr>
      <w:r>
        <w:t>Output Directory Setup</w:t>
      </w:r>
    </w:p>
    <w:p>
      <w:pPr>
        <w:pStyle w:val="Heading1"/>
      </w:pPr>
      <w:r>
        <w:t>Content Creation and Management</w:t>
      </w:r>
    </w:p>
    <w:p>
      <w:pPr>
        <w:numPr>
          <w:ilvl w:val="0"/>
          <w:numId w:val="900"/>
        </w:numPr>
        <w:spacing w:before="0" w:after="0"/>
      </w:pPr>
      <w:r>
        <w:t>Writing Content in Markdown</w:t>
      </w:r>
    </w:p>
    <w:p>
      <w:pPr>
        <w:numPr>
          <w:ilvl w:val="1"/>
          <w:numId w:val="900"/>
        </w:numPr>
        <w:spacing w:before="0" w:after="0"/>
      </w:pPr>
      <w:r>
        <w:t>Basic Markdown Syntax</w:t>
      </w:r>
    </w:p>
    <w:p>
      <w:pPr>
        <w:numPr>
          <w:ilvl w:val="2"/>
          <w:numId w:val="900"/>
        </w:numPr>
        <w:spacing w:before="0" w:after="0"/>
      </w:pPr>
      <w:r>
        <w:t>Headings and Structure</w:t>
      </w:r>
    </w:p>
    <w:p>
      <w:pPr>
        <w:numPr>
          <w:ilvl w:val="2"/>
          <w:numId w:val="900"/>
        </w:numPr>
        <w:spacing w:before="0" w:after="0"/>
      </w:pPr>
      <w:r>
        <w:t>Paragraphs and Line Breaks</w:t>
      </w:r>
    </w:p>
    <w:p>
      <w:pPr>
        <w:numPr>
          <w:ilvl w:val="2"/>
          <w:numId w:val="900"/>
        </w:numPr>
        <w:spacing w:before="0" w:after="0"/>
      </w:pPr>
      <w:r>
        <w:t>Text Formatting</w:t>
      </w:r>
    </w:p>
    <w:p>
      <w:pPr>
        <w:numPr>
          <w:ilvl w:val="2"/>
          <w:numId w:val="900"/>
        </w:numPr>
        <w:spacing w:before="0" w:after="0"/>
      </w:pPr>
      <w:r>
        <w:t>Lists and Nested Lists</w:t>
      </w:r>
    </w:p>
    <w:p>
      <w:pPr>
        <w:numPr>
          <w:ilvl w:val="2"/>
          <w:numId w:val="900"/>
        </w:numPr>
        <w:spacing w:before="0" w:after="0"/>
      </w:pPr>
      <w:r>
        <w:t>Links and References</w:t>
      </w:r>
    </w:p>
    <w:p>
      <w:pPr>
        <w:numPr>
          <w:ilvl w:val="2"/>
          <w:numId w:val="900"/>
        </w:numPr>
        <w:spacing w:before="0" w:after="0"/>
      </w:pPr>
      <w:r>
        <w:t>Images and Media</w:t>
      </w:r>
    </w:p>
    <w:p>
      <w:pPr>
        <w:numPr>
          <w:ilvl w:val="1"/>
          <w:numId w:val="900"/>
        </w:numPr>
        <w:spacing w:before="0" w:after="0"/>
      </w:pPr>
      <w:r>
        <w:t>Extended Markdown Features</w:t>
      </w:r>
    </w:p>
    <w:p>
      <w:pPr>
        <w:numPr>
          <w:ilvl w:val="2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Code Blocks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Footnotes</w:t>
      </w:r>
    </w:p>
    <w:p>
      <w:pPr>
        <w:numPr>
          <w:ilvl w:val="2"/>
          <w:numId w:val="900"/>
        </w:numPr>
        <w:spacing w:before="0" w:after="0"/>
      </w:pPr>
      <w:r>
        <w:t>Task Lists</w:t>
      </w:r>
    </w:p>
    <w:p>
      <w:pPr>
        <w:numPr>
          <w:ilvl w:val="1"/>
          <w:numId w:val="900"/>
        </w:numPr>
        <w:spacing w:before="0" w:after="0"/>
      </w:pPr>
      <w:r>
        <w:t>Markdown Flavors and Extensions</w:t>
      </w:r>
    </w:p>
    <w:p>
      <w:pPr>
        <w:numPr>
          <w:ilvl w:val="2"/>
          <w:numId w:val="900"/>
        </w:numPr>
        <w:spacing w:before="0" w:after="0"/>
      </w:pPr>
      <w:r>
        <w:t>GitHub Flavored Markdown</w:t>
      </w:r>
    </w:p>
    <w:p>
      <w:pPr>
        <w:numPr>
          <w:ilvl w:val="2"/>
          <w:numId w:val="900"/>
        </w:numPr>
        <w:spacing w:before="0" w:after="0"/>
      </w:pPr>
      <w:r>
        <w:t>CommonMark</w:t>
      </w:r>
    </w:p>
    <w:p>
      <w:pPr>
        <w:numPr>
          <w:ilvl w:val="2"/>
          <w:numId w:val="900"/>
        </w:numPr>
        <w:spacing w:before="0" w:after="0"/>
      </w:pPr>
      <w:r>
        <w:t>Custom Extensions</w:t>
      </w:r>
    </w:p>
    <w:p>
      <w:pPr>
        <w:numPr>
          <w:ilvl w:val="0"/>
          <w:numId w:val="900"/>
        </w:numPr>
        <w:spacing w:before="0" w:after="0"/>
      </w:pPr>
      <w:r>
        <w:t>Front Matter and Metadata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Page Metadata Definition</w:t>
      </w:r>
    </w:p>
    <w:p>
      <w:pPr>
        <w:numPr>
          <w:ilvl w:val="2"/>
          <w:numId w:val="900"/>
        </w:numPr>
        <w:spacing w:before="0" w:after="0"/>
      </w:pPr>
      <w:r>
        <w:t>Build Behavior Control</w:t>
      </w:r>
    </w:p>
    <w:p>
      <w:pPr>
        <w:numPr>
          <w:ilvl w:val="2"/>
          <w:numId w:val="900"/>
        </w:numPr>
        <w:spacing w:before="0" w:after="0"/>
      </w:pPr>
      <w:r>
        <w:t>Template Data Provision</w:t>
      </w:r>
    </w:p>
    <w:p>
      <w:pPr>
        <w:numPr>
          <w:ilvl w:val="1"/>
          <w:numId w:val="900"/>
        </w:numPr>
        <w:spacing w:before="0" w:after="0"/>
      </w:pPr>
      <w:r>
        <w:t>Front Matter Formats</w:t>
      </w:r>
    </w:p>
    <w:p>
      <w:pPr>
        <w:numPr>
          <w:ilvl w:val="2"/>
          <w:numId w:val="900"/>
        </w:numPr>
        <w:spacing w:before="0" w:after="0"/>
      </w:pPr>
      <w:r>
        <w:t>YAML Front Matter</w:t>
      </w:r>
    </w:p>
    <w:p>
      <w:pPr>
        <w:numPr>
          <w:ilvl w:val="2"/>
          <w:numId w:val="900"/>
        </w:numPr>
        <w:spacing w:before="0" w:after="0"/>
      </w:pPr>
      <w:r>
        <w:t>TOML Front Matter</w:t>
      </w:r>
    </w:p>
    <w:p>
      <w:pPr>
        <w:numPr>
          <w:ilvl w:val="2"/>
          <w:numId w:val="900"/>
        </w:numPr>
        <w:spacing w:before="0" w:after="0"/>
      </w:pPr>
      <w:r>
        <w:t>JSON Front Matter</w:t>
      </w:r>
    </w:p>
    <w:p>
      <w:pPr>
        <w:numPr>
          <w:ilvl w:val="1"/>
          <w:numId w:val="900"/>
        </w:numPr>
        <w:spacing w:before="0" w:after="0"/>
      </w:pPr>
      <w:r>
        <w:t>Standard Metadata Fields</w:t>
      </w:r>
    </w:p>
    <w:p>
      <w:pPr>
        <w:numPr>
          <w:ilvl w:val="2"/>
          <w:numId w:val="900"/>
        </w:numPr>
        <w:spacing w:before="0" w:after="0"/>
      </w:pPr>
      <w:r>
        <w:t>Title and Description</w:t>
      </w:r>
    </w:p>
    <w:p>
      <w:pPr>
        <w:numPr>
          <w:ilvl w:val="2"/>
          <w:numId w:val="900"/>
        </w:numPr>
        <w:spacing w:before="0" w:after="0"/>
      </w:pPr>
      <w:r>
        <w:t>Publication Date</w:t>
      </w:r>
    </w:p>
    <w:p>
      <w:pPr>
        <w:numPr>
          <w:ilvl w:val="2"/>
          <w:numId w:val="900"/>
        </w:numPr>
        <w:spacing w:before="0" w:after="0"/>
      </w:pPr>
      <w:r>
        <w:t>Author Information</w:t>
      </w:r>
    </w:p>
    <w:p>
      <w:pPr>
        <w:numPr>
          <w:ilvl w:val="2"/>
          <w:numId w:val="900"/>
        </w:numPr>
        <w:spacing w:before="0" w:after="0"/>
      </w:pPr>
      <w:r>
        <w:t>Tags and Categories</w:t>
      </w:r>
    </w:p>
    <w:p>
      <w:pPr>
        <w:numPr>
          <w:ilvl w:val="2"/>
          <w:numId w:val="900"/>
        </w:numPr>
        <w:spacing w:before="0" w:after="0"/>
      </w:pPr>
      <w:r>
        <w:t>Layout Specification</w:t>
      </w:r>
    </w:p>
    <w:p>
      <w:pPr>
        <w:numPr>
          <w:ilvl w:val="1"/>
          <w:numId w:val="900"/>
        </w:numPr>
        <w:spacing w:before="0" w:after="0"/>
      </w:pPr>
      <w:r>
        <w:t>Custom Metadata Fields</w:t>
      </w:r>
    </w:p>
    <w:p>
      <w:pPr>
        <w:numPr>
          <w:ilvl w:val="2"/>
          <w:numId w:val="900"/>
        </w:numPr>
        <w:spacing w:before="0" w:after="0"/>
      </w:pPr>
      <w:r>
        <w:t>SEO Metadata</w:t>
      </w:r>
    </w:p>
    <w:p>
      <w:pPr>
        <w:numPr>
          <w:ilvl w:val="2"/>
          <w:numId w:val="900"/>
        </w:numPr>
        <w:spacing w:before="0" w:after="0"/>
      </w:pPr>
      <w:r>
        <w:t>Social Media Tags</w:t>
      </w:r>
    </w:p>
    <w:p>
      <w:pPr>
        <w:numPr>
          <w:ilvl w:val="2"/>
          <w:numId w:val="900"/>
        </w:numPr>
        <w:spacing w:before="0" w:after="0"/>
      </w:pPr>
      <w:r>
        <w:t>Custom Variables</w:t>
      </w:r>
    </w:p>
    <w:p>
      <w:pPr>
        <w:numPr>
          <w:ilvl w:val="0"/>
          <w:numId w:val="900"/>
        </w:numPr>
        <w:spacing w:before="0" w:after="0"/>
      </w:pPr>
      <w:r>
        <w:t>Content Organization Strategies</w:t>
      </w:r>
    </w:p>
    <w:p>
      <w:pPr>
        <w:numPr>
          <w:ilvl w:val="1"/>
          <w:numId w:val="900"/>
        </w:numPr>
        <w:spacing w:before="0" w:after="0"/>
      </w:pPr>
      <w:r>
        <w:t>File-based Routing</w:t>
      </w:r>
    </w:p>
    <w:p>
      <w:pPr>
        <w:numPr>
          <w:ilvl w:val="2"/>
          <w:numId w:val="900"/>
        </w:numPr>
        <w:spacing w:before="0" w:after="0"/>
      </w:pPr>
      <w:r>
        <w:t>URL Structure Generation</w:t>
      </w:r>
    </w:p>
    <w:p>
      <w:pPr>
        <w:numPr>
          <w:ilvl w:val="2"/>
          <w:numId w:val="900"/>
        </w:numPr>
        <w:spacing w:before="0" w:after="0"/>
      </w:pPr>
      <w:r>
        <w:t>Directory-based Organization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Content Collections</w:t>
      </w:r>
    </w:p>
    <w:p>
      <w:pPr>
        <w:numPr>
          <w:ilvl w:val="2"/>
          <w:numId w:val="900"/>
        </w:numPr>
        <w:spacing w:before="0" w:after="0"/>
      </w:pPr>
      <w:r>
        <w:t>Blog Posts</w:t>
      </w:r>
    </w:p>
    <w:p>
      <w:pPr>
        <w:numPr>
          <w:ilvl w:val="2"/>
          <w:numId w:val="900"/>
        </w:numPr>
        <w:spacing w:before="0" w:after="0"/>
      </w:pPr>
      <w:r>
        <w:t>Product Pages</w:t>
      </w:r>
    </w:p>
    <w:p>
      <w:pPr>
        <w:numPr>
          <w:ilvl w:val="2"/>
          <w:numId w:val="900"/>
        </w:numPr>
        <w:spacing w:before="0" w:after="0"/>
      </w:pPr>
      <w:r>
        <w:t>Documentation Sections</w:t>
      </w:r>
    </w:p>
    <w:p>
      <w:pPr>
        <w:numPr>
          <w:ilvl w:val="2"/>
          <w:numId w:val="900"/>
        </w:numPr>
        <w:spacing w:before="0" w:after="0"/>
      </w:pPr>
      <w:r>
        <w:t>Portfolio Items</w:t>
      </w:r>
    </w:p>
    <w:p>
      <w:pPr>
        <w:numPr>
          <w:ilvl w:val="1"/>
          <w:numId w:val="900"/>
        </w:numPr>
        <w:spacing w:before="0" w:after="0"/>
      </w:pPr>
      <w:r>
        <w:t>Taxonomy Systems</w:t>
      </w:r>
    </w:p>
    <w:p>
      <w:pPr>
        <w:numPr>
          <w:ilvl w:val="2"/>
          <w:numId w:val="900"/>
        </w:numPr>
        <w:spacing w:before="0" w:after="0"/>
      </w:pPr>
      <w:r>
        <w:t>Categories</w:t>
      </w:r>
    </w:p>
    <w:p>
      <w:pPr>
        <w:numPr>
          <w:ilvl w:val="2"/>
          <w:numId w:val="900"/>
        </w:numPr>
        <w:spacing w:before="0" w:after="0"/>
      </w:pPr>
      <w:r>
        <w:t>Tags</w:t>
      </w:r>
    </w:p>
    <w:p>
      <w:pPr>
        <w:numPr>
          <w:ilvl w:val="2"/>
          <w:numId w:val="900"/>
        </w:numPr>
        <w:spacing w:before="0" w:after="0"/>
      </w:pPr>
      <w:r>
        <w:t>Series and Collections</w:t>
      </w:r>
    </w:p>
    <w:p>
      <w:pPr>
        <w:numPr>
          <w:ilvl w:val="2"/>
          <w:numId w:val="900"/>
        </w:numPr>
        <w:spacing w:before="0" w:after="0"/>
      </w:pPr>
      <w:r>
        <w:t>Custom Taxonomies</w:t>
      </w:r>
    </w:p>
    <w:p>
      <w:pPr>
        <w:numPr>
          <w:ilvl w:val="1"/>
          <w:numId w:val="900"/>
        </w:numPr>
        <w:spacing w:before="0" w:after="0"/>
      </w:pPr>
      <w:r>
        <w:t>Content Relationships</w:t>
      </w:r>
    </w:p>
    <w:p>
      <w:pPr>
        <w:numPr>
          <w:ilvl w:val="2"/>
          <w:numId w:val="900"/>
        </w:numPr>
        <w:spacing w:before="0" w:after="0"/>
      </w:pPr>
      <w:r>
        <w:t>Related Posts</w:t>
      </w:r>
    </w:p>
    <w:p>
      <w:pPr>
        <w:numPr>
          <w:ilvl w:val="2"/>
          <w:numId w:val="900"/>
        </w:numPr>
        <w:spacing w:before="0" w:after="0"/>
      </w:pPr>
      <w:r>
        <w:t>Cross-references</w:t>
      </w:r>
    </w:p>
    <w:p>
      <w:pPr>
        <w:numPr>
          <w:ilvl w:val="2"/>
          <w:numId w:val="900"/>
        </w:numPr>
        <w:spacing w:before="0" w:after="0"/>
      </w:pPr>
      <w:r>
        <w:t>Content Hierarchies</w:t>
      </w:r>
    </w:p>
    <w:p>
      <w:pPr>
        <w:numPr>
          <w:ilvl w:val="0"/>
          <w:numId w:val="900"/>
        </w:numPr>
        <w:spacing w:before="0" w:after="0"/>
      </w:pPr>
      <w:r>
        <w:t>Managing Static Assets</w:t>
      </w:r>
    </w:p>
    <w:p>
      <w:pPr>
        <w:numPr>
          <w:ilvl w:val="1"/>
          <w:numId w:val="900"/>
        </w:numPr>
        <w:spacing w:before="0" w:after="0"/>
      </w:pPr>
      <w:r>
        <w:t>Asset Organization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Asset Categories</w:t>
      </w:r>
    </w:p>
    <w:p>
      <w:pPr>
        <w:numPr>
          <w:ilvl w:val="1"/>
          <w:numId w:val="900"/>
        </w:numPr>
        <w:spacing w:before="0" w:after="0"/>
      </w:pPr>
      <w:r>
        <w:t>Linking and Referencing Assets</w:t>
      </w:r>
    </w:p>
    <w:p>
      <w:pPr>
        <w:numPr>
          <w:ilvl w:val="2"/>
          <w:numId w:val="900"/>
        </w:numPr>
        <w:spacing w:before="0" w:after="0"/>
      </w:pPr>
      <w:r>
        <w:t>Relative Path References</w:t>
      </w:r>
    </w:p>
    <w:p>
      <w:pPr>
        <w:numPr>
          <w:ilvl w:val="2"/>
          <w:numId w:val="900"/>
        </w:numPr>
        <w:spacing w:before="0" w:after="0"/>
      </w:pPr>
      <w:r>
        <w:t>Absolute Path References</w:t>
      </w:r>
    </w:p>
    <w:p>
      <w:pPr>
        <w:numPr>
          <w:ilvl w:val="2"/>
          <w:numId w:val="900"/>
        </w:numPr>
        <w:spacing w:before="0" w:after="0"/>
      </w:pPr>
      <w:r>
        <w:t>Asset URL Generation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numPr>
          <w:ilvl w:val="2"/>
          <w:numId w:val="900"/>
        </w:numPr>
        <w:spacing w:before="0" w:after="0"/>
      </w:pPr>
      <w:r>
        <w:t>File Size Management</w:t>
      </w:r>
    </w:p>
    <w:p>
      <w:pPr>
        <w:numPr>
          <w:ilvl w:val="2"/>
          <w:numId w:val="900"/>
        </w:numPr>
        <w:spacing w:before="0" w:after="0"/>
      </w:pPr>
      <w:r>
        <w:t>Format Selection</w:t>
      </w:r>
    </w:p>
    <w:p>
      <w:pPr>
        <w:pStyle w:val="Heading1"/>
      </w:pPr>
      <w:r>
        <w:t>Templating and Layouts</w:t>
      </w:r>
    </w:p>
    <w:p>
      <w:pPr>
        <w:numPr>
          <w:ilvl w:val="0"/>
          <w:numId w:val="900"/>
        </w:numPr>
        <w:spacing w:before="0" w:after="0"/>
      </w:pPr>
      <w:r>
        <w:t>Introduction to Templating</w:t>
      </w:r>
    </w:p>
    <w:p>
      <w:pPr>
        <w:numPr>
          <w:ilvl w:val="1"/>
          <w:numId w:val="900"/>
        </w:numPr>
        <w:spacing w:before="0" w:after="0"/>
      </w:pPr>
      <w:r>
        <w:t>Templating Concepts</w:t>
      </w:r>
    </w:p>
    <w:p>
      <w:pPr>
        <w:numPr>
          <w:ilvl w:val="2"/>
          <w:numId w:val="900"/>
        </w:numPr>
        <w:spacing w:before="0" w:after="0"/>
      </w:pPr>
      <w:r>
        <w:t>Separation of Content and Presentation</w:t>
      </w:r>
    </w:p>
    <w:p>
      <w:pPr>
        <w:numPr>
          <w:ilvl w:val="2"/>
          <w:numId w:val="900"/>
        </w:numPr>
        <w:spacing w:before="0" w:after="0"/>
      </w:pPr>
      <w:r>
        <w:t>Template Inheritance</w:t>
      </w:r>
    </w:p>
    <w:p>
      <w:pPr>
        <w:numPr>
          <w:ilvl w:val="2"/>
          <w:numId w:val="900"/>
        </w:numPr>
        <w:spacing w:before="0" w:after="0"/>
      </w:pPr>
      <w:r>
        <w:t>Data Binding</w:t>
      </w:r>
    </w:p>
    <w:p>
      <w:pPr>
        <w:numPr>
          <w:ilvl w:val="1"/>
          <w:numId w:val="900"/>
        </w:numPr>
        <w:spacing w:before="0" w:after="0"/>
      </w:pPr>
      <w:r>
        <w:t>Common Templating Languages</w:t>
      </w:r>
    </w:p>
    <w:p>
      <w:pPr>
        <w:numPr>
          <w:ilvl w:val="2"/>
          <w:numId w:val="900"/>
        </w:numPr>
        <w:spacing w:before="0" w:after="0"/>
      </w:pPr>
      <w:r>
        <w:t>Liquid</w:t>
      </w:r>
    </w:p>
    <w:p>
      <w:pPr>
        <w:numPr>
          <w:ilvl w:val="2"/>
          <w:numId w:val="900"/>
        </w:numPr>
        <w:spacing w:before="0" w:after="0"/>
      </w:pPr>
      <w:r>
        <w:t>Nunjucks</w:t>
      </w:r>
    </w:p>
    <w:p>
      <w:pPr>
        <w:numPr>
          <w:ilvl w:val="2"/>
          <w:numId w:val="900"/>
        </w:numPr>
        <w:spacing w:before="0" w:after="0"/>
      </w:pPr>
      <w:r>
        <w:t>Handlebars</w:t>
      </w:r>
    </w:p>
    <w:p>
      <w:pPr>
        <w:numPr>
          <w:ilvl w:val="2"/>
          <w:numId w:val="900"/>
        </w:numPr>
        <w:spacing w:before="0" w:after="0"/>
      </w:pPr>
      <w:r>
        <w:t>Mustache</w:t>
      </w:r>
    </w:p>
    <w:p>
      <w:pPr>
        <w:numPr>
          <w:ilvl w:val="2"/>
          <w:numId w:val="900"/>
        </w:numPr>
        <w:spacing w:before="0" w:after="0"/>
      </w:pPr>
      <w:r>
        <w:t>Go Templates</w:t>
      </w:r>
    </w:p>
    <w:p>
      <w:pPr>
        <w:numPr>
          <w:ilvl w:val="2"/>
          <w:numId w:val="900"/>
        </w:numPr>
        <w:spacing w:before="0" w:after="0"/>
      </w:pPr>
      <w:r>
        <w:t>JSX and React</w:t>
      </w:r>
    </w:p>
    <w:p>
      <w:pPr>
        <w:numPr>
          <w:ilvl w:val="0"/>
          <w:numId w:val="900"/>
        </w:numPr>
        <w:spacing w:before="0" w:after="0"/>
      </w:pPr>
      <w:r>
        <w:t>Template Syntax and Features</w:t>
      </w:r>
    </w:p>
    <w:p>
      <w:pPr>
        <w:numPr>
          <w:ilvl w:val="1"/>
          <w:numId w:val="900"/>
        </w:numPr>
        <w:spacing w:before="0" w:after="0"/>
      </w:pPr>
      <w:r>
        <w:t>Variables and Data Output</w:t>
      </w:r>
    </w:p>
    <w:p>
      <w:pPr>
        <w:numPr>
          <w:ilvl w:val="2"/>
          <w:numId w:val="900"/>
        </w:numPr>
        <w:spacing w:before="0" w:after="0"/>
      </w:pPr>
      <w:r>
        <w:t>Variable Syntax</w:t>
      </w:r>
    </w:p>
    <w:p>
      <w:pPr>
        <w:numPr>
          <w:ilvl w:val="2"/>
          <w:numId w:val="900"/>
        </w:numPr>
        <w:spacing w:before="0" w:after="0"/>
      </w:pPr>
      <w:r>
        <w:t>Data Access Patterns</w:t>
      </w:r>
    </w:p>
    <w:p>
      <w:pPr>
        <w:numPr>
          <w:ilvl w:val="2"/>
          <w:numId w:val="900"/>
        </w:numPr>
        <w:spacing w:before="0" w:after="0"/>
      </w:pPr>
      <w:r>
        <w:t>Conditional Output</w:t>
      </w:r>
    </w:p>
    <w:p>
      <w:pPr>
        <w:numPr>
          <w:ilvl w:val="1"/>
          <w:numId w:val="900"/>
        </w:numPr>
        <w:spacing w:before="0" w:after="0"/>
      </w:pPr>
      <w:r>
        <w:t>Control Flow Structures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Loop Constructs</w:t>
      </w:r>
    </w:p>
    <w:p>
      <w:pPr>
        <w:numPr>
          <w:ilvl w:val="2"/>
          <w:numId w:val="900"/>
        </w:numPr>
        <w:spacing w:before="0" w:after="0"/>
      </w:pPr>
      <w:r>
        <w:t>Switch Statements</w:t>
      </w:r>
    </w:p>
    <w:p>
      <w:pPr>
        <w:numPr>
          <w:ilvl w:val="1"/>
          <w:numId w:val="900"/>
        </w:numPr>
        <w:spacing w:before="0" w:after="0"/>
      </w:pPr>
      <w:r>
        <w:t>Filters and Functions</w:t>
      </w:r>
    </w:p>
    <w:p>
      <w:pPr>
        <w:numPr>
          <w:ilvl w:val="2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Date Formatting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numPr>
          <w:ilvl w:val="2"/>
          <w:numId w:val="900"/>
        </w:numPr>
        <w:spacing w:before="0" w:after="0"/>
      </w:pPr>
      <w:r>
        <w:t>Custom Filters</w:t>
      </w:r>
    </w:p>
    <w:p>
      <w:pPr>
        <w:numPr>
          <w:ilvl w:val="0"/>
          <w:numId w:val="900"/>
        </w:numPr>
        <w:spacing w:before="0" w:after="0"/>
      </w:pPr>
      <w:r>
        <w:t>Layout Architecture</w:t>
      </w:r>
    </w:p>
    <w:p>
      <w:pPr>
        <w:numPr>
          <w:ilvl w:val="1"/>
          <w:numId w:val="900"/>
        </w:numPr>
        <w:spacing w:before="0" w:after="0"/>
      </w:pPr>
      <w:r>
        <w:t>Base Layout Design</w:t>
      </w:r>
    </w:p>
    <w:p>
      <w:pPr>
        <w:numPr>
          <w:ilvl w:val="2"/>
          <w:numId w:val="900"/>
        </w:numPr>
        <w:spacing w:before="0" w:after="0"/>
      </w:pPr>
      <w:r>
        <w:t>HTML Structure</w:t>
      </w:r>
    </w:p>
    <w:p>
      <w:pPr>
        <w:numPr>
          <w:ilvl w:val="2"/>
          <w:numId w:val="900"/>
        </w:numPr>
        <w:spacing w:before="0" w:after="0"/>
      </w:pPr>
      <w:r>
        <w:t>Common Elements</w:t>
      </w:r>
    </w:p>
    <w:p>
      <w:pPr>
        <w:numPr>
          <w:ilvl w:val="2"/>
          <w:numId w:val="900"/>
        </w:numPr>
        <w:spacing w:before="0" w:after="0"/>
      </w:pPr>
      <w:r>
        <w:t>Content Placeholders</w:t>
      </w:r>
    </w:p>
    <w:p>
      <w:pPr>
        <w:numPr>
          <w:ilvl w:val="1"/>
          <w:numId w:val="900"/>
        </w:numPr>
        <w:spacing w:before="0" w:after="0"/>
      </w:pPr>
      <w:r>
        <w:t>Template Inheritance Patterns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Block Definitions</w:t>
      </w:r>
    </w:p>
    <w:p>
      <w:pPr>
        <w:numPr>
          <w:ilvl w:val="2"/>
          <w:numId w:val="900"/>
        </w:numPr>
        <w:spacing w:before="0" w:after="0"/>
      </w:pPr>
      <w:r>
        <w:t>Content Injection</w:t>
      </w:r>
    </w:p>
    <w:p>
      <w:pPr>
        <w:numPr>
          <w:ilvl w:val="1"/>
          <w:numId w:val="900"/>
        </w:numPr>
        <w:spacing w:before="0" w:after="0"/>
      </w:pPr>
      <w:r>
        <w:t>Layout Composition</w:t>
      </w:r>
    </w:p>
    <w:p>
      <w:pPr>
        <w:numPr>
          <w:ilvl w:val="2"/>
          <w:numId w:val="900"/>
        </w:numPr>
        <w:spacing w:before="0" w:after="0"/>
      </w:pPr>
      <w:r>
        <w:t>Nested Layouts</w:t>
      </w:r>
    </w:p>
    <w:p>
      <w:pPr>
        <w:numPr>
          <w:ilvl w:val="2"/>
          <w:numId w:val="900"/>
        </w:numPr>
        <w:spacing w:before="0" w:after="0"/>
      </w:pPr>
      <w:r>
        <w:t>Layout Selection</w:t>
      </w:r>
    </w:p>
    <w:p>
      <w:pPr>
        <w:numPr>
          <w:ilvl w:val="2"/>
          <w:numId w:val="900"/>
        </w:numPr>
        <w:spacing w:before="0" w:after="0"/>
      </w:pPr>
      <w:r>
        <w:t>Conditional Layouts</w:t>
      </w:r>
    </w:p>
    <w:p>
      <w:pPr>
        <w:numPr>
          <w:ilvl w:val="0"/>
          <w:numId w:val="900"/>
        </w:numPr>
        <w:spacing w:before="0" w:after="0"/>
      </w:pPr>
      <w:r>
        <w:t>Reusable Components</w:t>
      </w:r>
    </w:p>
    <w:p>
      <w:pPr>
        <w:numPr>
          <w:ilvl w:val="1"/>
          <w:numId w:val="900"/>
        </w:numPr>
        <w:spacing w:before="0" w:after="0"/>
      </w:pPr>
      <w:r>
        <w:t>Partial Templates</w:t>
      </w:r>
    </w:p>
    <w:p>
      <w:pPr>
        <w:numPr>
          <w:ilvl w:val="2"/>
          <w:numId w:val="900"/>
        </w:numPr>
        <w:spacing w:before="0" w:after="0"/>
      </w:pPr>
      <w:r>
        <w:t>Header Components</w:t>
      </w:r>
    </w:p>
    <w:p>
      <w:pPr>
        <w:numPr>
          <w:ilvl w:val="2"/>
          <w:numId w:val="900"/>
        </w:numPr>
        <w:spacing w:before="0" w:after="0"/>
      </w:pPr>
      <w:r>
        <w:t>Footer Components</w:t>
      </w:r>
    </w:p>
    <w:p>
      <w:pPr>
        <w:numPr>
          <w:ilvl w:val="2"/>
          <w:numId w:val="900"/>
        </w:numPr>
        <w:spacing w:before="0" w:after="0"/>
      </w:pPr>
      <w:r>
        <w:t>Navigation Menus</w:t>
      </w:r>
    </w:p>
    <w:p>
      <w:pPr>
        <w:numPr>
          <w:ilvl w:val="2"/>
          <w:numId w:val="900"/>
        </w:numPr>
        <w:spacing w:before="0" w:after="0"/>
      </w:pPr>
      <w:r>
        <w:t>Sidebar Elements</w:t>
      </w:r>
    </w:p>
    <w:p>
      <w:pPr>
        <w:numPr>
          <w:ilvl w:val="1"/>
          <w:numId w:val="900"/>
        </w:numPr>
        <w:spacing w:before="0" w:after="0"/>
      </w:pPr>
      <w:r>
        <w:t>Include Mechanisms</w:t>
      </w:r>
    </w:p>
    <w:p>
      <w:pPr>
        <w:numPr>
          <w:ilvl w:val="2"/>
          <w:numId w:val="900"/>
        </w:numPr>
        <w:spacing w:before="0" w:after="0"/>
      </w:pPr>
      <w:r>
        <w:t>File Inclusion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Conditional Includes</w:t>
      </w:r>
    </w:p>
    <w:p>
      <w:pPr>
        <w:numPr>
          <w:ilvl w:val="1"/>
          <w:numId w:val="900"/>
        </w:numPr>
        <w:spacing w:before="0" w:after="0"/>
      </w:pPr>
      <w:r>
        <w:t>Component Libraries</w:t>
      </w:r>
    </w:p>
    <w:p>
      <w:pPr>
        <w:numPr>
          <w:ilvl w:val="2"/>
          <w:numId w:val="900"/>
        </w:numPr>
        <w:spacing w:before="0" w:after="0"/>
      </w:pPr>
      <w:r>
        <w:t>Shared Components</w:t>
      </w:r>
    </w:p>
    <w:p>
      <w:pPr>
        <w:numPr>
          <w:ilvl w:val="2"/>
          <w:numId w:val="900"/>
        </w:numPr>
        <w:spacing w:before="0" w:after="0"/>
      </w:pPr>
      <w:r>
        <w:t>Component Documentation</w:t>
      </w:r>
    </w:p>
    <w:p>
      <w:pPr>
        <w:numPr>
          <w:ilvl w:val="2"/>
          <w:numId w:val="900"/>
        </w:numPr>
        <w:spacing w:before="0" w:after="0"/>
      </w:pPr>
      <w:r>
        <w:t>Reusability Patterns</w:t>
      </w:r>
    </w:p>
    <w:p>
      <w:pPr>
        <w:pStyle w:val="Heading1"/>
      </w:pPr>
      <w:r>
        <w:t>Working with Data</w:t>
      </w:r>
    </w:p>
    <w:p>
      <w:pPr>
        <w:numPr>
          <w:ilvl w:val="0"/>
          <w:numId w:val="900"/>
        </w:numPr>
        <w:spacing w:before="0" w:after="0"/>
      </w:pPr>
      <w:r>
        <w:t>Data Sources in Static Sites</w:t>
      </w:r>
    </w:p>
    <w:p>
      <w:pPr>
        <w:numPr>
          <w:ilvl w:val="1"/>
          <w:numId w:val="900"/>
        </w:numPr>
        <w:spacing w:before="0" w:after="0"/>
      </w:pPr>
      <w:r>
        <w:t>Local Data Files</w:t>
      </w:r>
    </w:p>
    <w:p>
      <w:pPr>
        <w:numPr>
          <w:ilvl w:val="1"/>
          <w:numId w:val="900"/>
        </w:numPr>
        <w:spacing w:before="0" w:after="0"/>
      </w:pPr>
      <w:r>
        <w:t>Remote Data Sources</w:t>
      </w:r>
    </w:p>
    <w:p>
      <w:pPr>
        <w:numPr>
          <w:ilvl w:val="1"/>
          <w:numId w:val="900"/>
        </w:numPr>
        <w:spacing w:before="0" w:after="0"/>
      </w:pPr>
      <w:r>
        <w:t>Build-time Data Fetching</w:t>
      </w:r>
    </w:p>
    <w:p>
      <w:pPr>
        <w:numPr>
          <w:ilvl w:val="1"/>
          <w:numId w:val="900"/>
        </w:numPr>
        <w:spacing w:before="0" w:after="0"/>
      </w:pPr>
      <w:r>
        <w:t>Runtime Data Integration</w:t>
      </w:r>
    </w:p>
    <w:p>
      <w:pPr>
        <w:numPr>
          <w:ilvl w:val="0"/>
          <w:numId w:val="900"/>
        </w:numPr>
        <w:spacing w:before="0" w:after="0"/>
      </w:pPr>
      <w:r>
        <w:t>Local Data Management</w:t>
      </w:r>
    </w:p>
    <w:p>
      <w:pPr>
        <w:numPr>
          <w:ilvl w:val="1"/>
          <w:numId w:val="900"/>
        </w:numPr>
        <w:spacing w:before="0" w:after="0"/>
      </w:pPr>
      <w:r>
        <w:t>Data File Formats</w:t>
      </w:r>
    </w:p>
    <w:p>
      <w:pPr>
        <w:numPr>
          <w:ilvl w:val="2"/>
          <w:numId w:val="900"/>
        </w:numPr>
        <w:spacing w:before="0" w:after="0"/>
      </w:pPr>
      <w:r>
        <w:t>JSON Data Files</w:t>
      </w:r>
    </w:p>
    <w:p>
      <w:pPr>
        <w:numPr>
          <w:ilvl w:val="2"/>
          <w:numId w:val="900"/>
        </w:numPr>
        <w:spacing w:before="0" w:after="0"/>
      </w:pPr>
      <w:r>
        <w:t>YAML Data Files</w:t>
      </w:r>
    </w:p>
    <w:p>
      <w:pPr>
        <w:numPr>
          <w:ilvl w:val="2"/>
          <w:numId w:val="900"/>
        </w:numPr>
        <w:spacing w:before="0" w:after="0"/>
      </w:pPr>
      <w:r>
        <w:t>TOML Data Files</w:t>
      </w:r>
    </w:p>
    <w:p>
      <w:pPr>
        <w:numPr>
          <w:ilvl w:val="2"/>
          <w:numId w:val="900"/>
        </w:numPr>
        <w:spacing w:before="0" w:after="0"/>
      </w:pPr>
      <w:r>
        <w:t>CSV Data Files</w:t>
      </w:r>
    </w:p>
    <w:p>
      <w:pPr>
        <w:numPr>
          <w:ilvl w:val="1"/>
          <w:numId w:val="900"/>
        </w:numPr>
        <w:spacing w:before="0" w:after="0"/>
      </w:pPr>
      <w:r>
        <w:t>Data Organization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File Naming</w:t>
      </w:r>
    </w:p>
    <w:p>
      <w:pPr>
        <w:numPr>
          <w:ilvl w:val="2"/>
          <w:numId w:val="900"/>
        </w:numPr>
        <w:spacing w:before="0" w:after="0"/>
      </w:pPr>
      <w:r>
        <w:t>Data Relationships</w:t>
      </w:r>
    </w:p>
    <w:p>
      <w:pPr>
        <w:numPr>
          <w:ilvl w:val="1"/>
          <w:numId w:val="900"/>
        </w:numPr>
        <w:spacing w:before="0" w:after="0"/>
      </w:pPr>
      <w:r>
        <w:t>Accessing Data in Templates</w:t>
      </w:r>
    </w:p>
    <w:p>
      <w:pPr>
        <w:numPr>
          <w:ilvl w:val="2"/>
          <w:numId w:val="900"/>
        </w:numPr>
        <w:spacing w:before="0" w:after="0"/>
      </w:pPr>
      <w:r>
        <w:t>Global Data Access</w:t>
      </w:r>
    </w:p>
    <w:p>
      <w:pPr>
        <w:numPr>
          <w:ilvl w:val="2"/>
          <w:numId w:val="900"/>
        </w:numPr>
        <w:spacing w:before="0" w:after="0"/>
      </w:pPr>
      <w:r>
        <w:t>Page-specific Data</w:t>
      </w:r>
    </w:p>
    <w:p>
      <w:pPr>
        <w:numPr>
          <w:ilvl w:val="2"/>
          <w:numId w:val="900"/>
        </w:numPr>
        <w:spacing w:before="0" w:after="0"/>
      </w:pPr>
      <w:r>
        <w:t>Collection Data</w:t>
      </w:r>
    </w:p>
    <w:p>
      <w:pPr>
        <w:numPr>
          <w:ilvl w:val="0"/>
          <w:numId w:val="900"/>
        </w:numPr>
        <w:spacing w:before="0" w:after="0"/>
      </w:pPr>
      <w:r>
        <w:t>Remote Data Integration</w:t>
      </w:r>
    </w:p>
    <w:p>
      <w:pPr>
        <w:numPr>
          <w:ilvl w:val="1"/>
          <w:numId w:val="900"/>
        </w:numPr>
        <w:spacing w:before="0" w:after="0"/>
      </w:pPr>
      <w:r>
        <w:t>API Data Fetching</w:t>
      </w:r>
    </w:p>
    <w:p>
      <w:pPr>
        <w:numPr>
          <w:ilvl w:val="2"/>
          <w:numId w:val="900"/>
        </w:numPr>
        <w:spacing w:before="0" w:after="0"/>
      </w:pPr>
      <w:r>
        <w:t>REST API Integration</w:t>
      </w:r>
    </w:p>
    <w:p>
      <w:pPr>
        <w:numPr>
          <w:ilvl w:val="2"/>
          <w:numId w:val="900"/>
        </w:numPr>
        <w:spacing w:before="0" w:after="0"/>
      </w:pPr>
      <w:r>
        <w:t>GraphQL API Integration</w:t>
      </w:r>
    </w:p>
    <w:p>
      <w:pPr>
        <w:numPr>
          <w:ilvl w:val="2"/>
          <w:numId w:val="900"/>
        </w:numPr>
        <w:spacing w:before="0" w:after="0"/>
      </w:pPr>
      <w:r>
        <w:t>Authentication Handling</w:t>
      </w:r>
    </w:p>
    <w:p>
      <w:pPr>
        <w:numPr>
          <w:ilvl w:val="1"/>
          <w:numId w:val="900"/>
        </w:numPr>
        <w:spacing w:before="0" w:after="0"/>
      </w:pPr>
      <w:r>
        <w:t>Build-time Data Processing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Data Caching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API Keys Management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Security</w:t>
      </w:r>
    </w:p>
    <w:p>
      <w:pPr>
        <w:numPr>
          <w:ilvl w:val="0"/>
          <w:numId w:val="900"/>
        </w:numPr>
        <w:spacing w:before="0" w:after="0"/>
      </w:pPr>
      <w:r>
        <w:t>Headless CMS Integration</w:t>
      </w:r>
    </w:p>
    <w:p>
      <w:pPr>
        <w:numPr>
          <w:ilvl w:val="1"/>
          <w:numId w:val="900"/>
        </w:numPr>
        <w:spacing w:before="0" w:after="0"/>
      </w:pPr>
      <w:r>
        <w:t>Headless CMS Concepts</w:t>
      </w:r>
    </w:p>
    <w:p>
      <w:pPr>
        <w:numPr>
          <w:ilvl w:val="2"/>
          <w:numId w:val="900"/>
        </w:numPr>
        <w:spacing w:before="0" w:after="0"/>
      </w:pPr>
      <w:r>
        <w:t>Content Management Separation</w:t>
      </w:r>
    </w:p>
    <w:p>
      <w:pPr>
        <w:numPr>
          <w:ilvl w:val="2"/>
          <w:numId w:val="900"/>
        </w:numPr>
        <w:spacing w:before="0" w:after="0"/>
      </w:pPr>
      <w:r>
        <w:t>API-first Approach</w:t>
      </w:r>
    </w:p>
    <w:p>
      <w:pPr>
        <w:numPr>
          <w:ilvl w:val="2"/>
          <w:numId w:val="900"/>
        </w:numPr>
        <w:spacing w:before="0" w:after="0"/>
      </w:pPr>
      <w:r>
        <w:t>Content Modeling</w:t>
      </w:r>
    </w:p>
    <w:p>
      <w:pPr>
        <w:numPr>
          <w:ilvl w:val="1"/>
          <w:numId w:val="900"/>
        </w:numPr>
        <w:spacing w:before="0" w:after="0"/>
      </w:pPr>
      <w:r>
        <w:t>Popular Headless CMS Options</w:t>
      </w:r>
    </w:p>
    <w:p>
      <w:pPr>
        <w:numPr>
          <w:ilvl w:val="2"/>
          <w:numId w:val="900"/>
        </w:numPr>
        <w:spacing w:before="0" w:after="0"/>
      </w:pPr>
      <w:r>
        <w:t>Contentful</w:t>
      </w:r>
    </w:p>
    <w:p>
      <w:pPr>
        <w:numPr>
          <w:ilvl w:val="2"/>
          <w:numId w:val="900"/>
        </w:numPr>
        <w:spacing w:before="0" w:after="0"/>
      </w:pPr>
      <w:r>
        <w:t>Sanity</w:t>
      </w:r>
    </w:p>
    <w:p>
      <w:pPr>
        <w:numPr>
          <w:ilvl w:val="2"/>
          <w:numId w:val="900"/>
        </w:numPr>
        <w:spacing w:before="0" w:after="0"/>
      </w:pPr>
      <w:r>
        <w:t>Strapi</w:t>
      </w:r>
    </w:p>
    <w:p>
      <w:pPr>
        <w:numPr>
          <w:ilvl w:val="2"/>
          <w:numId w:val="900"/>
        </w:numPr>
        <w:spacing w:before="0" w:after="0"/>
      </w:pPr>
      <w:r>
        <w:t>Forestry</w:t>
      </w:r>
    </w:p>
    <w:p>
      <w:pPr>
        <w:numPr>
          <w:ilvl w:val="2"/>
          <w:numId w:val="900"/>
        </w:numPr>
        <w:spacing w:before="0" w:after="0"/>
      </w:pPr>
      <w:r>
        <w:t>Decap CMS</w:t>
      </w:r>
    </w:p>
    <w:p>
      <w:pPr>
        <w:numPr>
          <w:ilvl w:val="1"/>
          <w:numId w:val="900"/>
        </w:numPr>
        <w:spacing w:before="0" w:after="0"/>
      </w:pPr>
      <w:r>
        <w:t>CMS Integration Patterns</w:t>
      </w:r>
    </w:p>
    <w:p>
      <w:pPr>
        <w:numPr>
          <w:ilvl w:val="2"/>
          <w:numId w:val="900"/>
        </w:numPr>
        <w:spacing w:before="0" w:after="0"/>
      </w:pPr>
      <w:r>
        <w:t>Webhook Integration</w:t>
      </w:r>
    </w:p>
    <w:p>
      <w:pPr>
        <w:numPr>
          <w:ilvl w:val="2"/>
          <w:numId w:val="900"/>
        </w:numPr>
        <w:spacing w:before="0" w:after="0"/>
      </w:pPr>
      <w:r>
        <w:t>Build Triggers</w:t>
      </w:r>
    </w:p>
    <w:p>
      <w:pPr>
        <w:numPr>
          <w:ilvl w:val="2"/>
          <w:numId w:val="900"/>
        </w:numPr>
        <w:spacing w:before="0" w:after="0"/>
      </w:pPr>
      <w:r>
        <w:t>Content Synchronization</w:t>
      </w:r>
    </w:p>
    <w:p>
      <w:pPr>
        <w:numPr>
          <w:ilvl w:val="1"/>
          <w:numId w:val="900"/>
        </w:numPr>
        <w:spacing w:before="0" w:after="0"/>
      </w:pPr>
      <w:r>
        <w:t>Content Workflow Management</w:t>
      </w:r>
    </w:p>
    <w:p>
      <w:pPr>
        <w:numPr>
          <w:ilvl w:val="2"/>
          <w:numId w:val="900"/>
        </w:numPr>
        <w:spacing w:before="0" w:after="0"/>
      </w:pPr>
      <w:r>
        <w:t>Editorial Workflows</w:t>
      </w:r>
    </w:p>
    <w:p>
      <w:pPr>
        <w:numPr>
          <w:ilvl w:val="2"/>
          <w:numId w:val="900"/>
        </w:numPr>
        <w:spacing w:before="0" w:after="0"/>
      </w:pPr>
      <w:r>
        <w:t>Content Versioning</w:t>
      </w:r>
    </w:p>
    <w:p>
      <w:pPr>
        <w:numPr>
          <w:ilvl w:val="2"/>
          <w:numId w:val="900"/>
        </w:numPr>
        <w:spacing w:before="0" w:after="0"/>
      </w:pPr>
      <w:r>
        <w:t>Publishing Processes</w:t>
      </w:r>
    </w:p>
    <w:p>
      <w:pPr>
        <w:pStyle w:val="Heading1"/>
      </w:pPr>
      <w:r>
        <w:t>Advanced Features and Customization</w:t>
      </w:r>
    </w:p>
    <w:p>
      <w:pPr>
        <w:numPr>
          <w:ilvl w:val="0"/>
          <w:numId w:val="900"/>
        </w:numPr>
        <w:spacing w:before="0" w:after="0"/>
      </w:pPr>
      <w:r>
        <w:t>Plugin Ecosystems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Plugin Types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Configuration Patterns</w:t>
      </w:r>
    </w:p>
    <w:p>
      <w:pPr>
        <w:numPr>
          <w:ilvl w:val="1"/>
          <w:numId w:val="900"/>
        </w:numPr>
        <w:spacing w:before="0" w:after="0"/>
      </w:pPr>
      <w:r>
        <w:t>Essential Plugin Categories</w:t>
      </w:r>
    </w:p>
    <w:p>
      <w:pPr>
        <w:numPr>
          <w:ilvl w:val="2"/>
          <w:numId w:val="900"/>
        </w:numPr>
        <w:spacing w:before="0" w:after="0"/>
      </w:pPr>
      <w:r>
        <w:t>SEO Optimization Plugins</w:t>
      </w:r>
    </w:p>
    <w:p>
      <w:pPr>
        <w:numPr>
          <w:ilvl w:val="2"/>
          <w:numId w:val="900"/>
        </w:numPr>
        <w:spacing w:before="0" w:after="0"/>
      </w:pPr>
      <w:r>
        <w:t>Image Processing Plugins</w:t>
      </w:r>
    </w:p>
    <w:p>
      <w:pPr>
        <w:numPr>
          <w:ilvl w:val="2"/>
          <w:numId w:val="900"/>
        </w:numPr>
        <w:spacing w:before="0" w:after="0"/>
      </w:pPr>
      <w:r>
        <w:t>Sitemap Generation</w:t>
      </w:r>
    </w:p>
    <w:p>
      <w:pPr>
        <w:numPr>
          <w:ilvl w:val="2"/>
          <w:numId w:val="900"/>
        </w:numPr>
        <w:spacing w:before="0" w:after="0"/>
      </w:pPr>
      <w:r>
        <w:t>RSS Feed Generation</w:t>
      </w:r>
    </w:p>
    <w:p>
      <w:pPr>
        <w:numPr>
          <w:ilvl w:val="2"/>
          <w:numId w:val="900"/>
        </w:numPr>
        <w:spacing w:before="0" w:after="0"/>
      </w:pPr>
      <w:r>
        <w:t>Analytics Integration</w:t>
      </w:r>
    </w:p>
    <w:p>
      <w:pPr>
        <w:numPr>
          <w:ilvl w:val="2"/>
          <w:numId w:val="900"/>
        </w:numPr>
        <w:spacing w:before="0" w:after="0"/>
      </w:pPr>
      <w:r>
        <w:t>Social Media Integration</w:t>
      </w:r>
    </w:p>
    <w:p>
      <w:pPr>
        <w:numPr>
          <w:ilvl w:val="1"/>
          <w:numId w:val="900"/>
        </w:numPr>
        <w:spacing w:before="0" w:after="0"/>
      </w:pPr>
      <w:r>
        <w:t>Plugin Management</w:t>
      </w:r>
    </w:p>
    <w:p>
      <w:pPr>
        <w:numPr>
          <w:ilvl w:val="2"/>
          <w:numId w:val="900"/>
        </w:numPr>
        <w:spacing w:before="0" w:after="0"/>
      </w:pPr>
      <w:r>
        <w:t>Finding Plugins</w:t>
      </w:r>
    </w:p>
    <w:p>
      <w:pPr>
        <w:numPr>
          <w:ilvl w:val="2"/>
          <w:numId w:val="900"/>
        </w:numPr>
        <w:spacing w:before="0" w:after="0"/>
      </w:pPr>
      <w:r>
        <w:t>Evaluating Plugin Quality</w:t>
      </w:r>
    </w:p>
    <w:p>
      <w:pPr>
        <w:numPr>
          <w:ilvl w:val="2"/>
          <w:numId w:val="900"/>
        </w:numPr>
        <w:spacing w:before="0" w:after="0"/>
      </w:pPr>
      <w:r>
        <w:t>Plugin Updates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Custom Functionality Development</w:t>
      </w:r>
    </w:p>
    <w:p>
      <w:pPr>
        <w:numPr>
          <w:ilvl w:val="1"/>
          <w:numId w:val="900"/>
        </w:numPr>
        <w:spacing w:before="0" w:after="0"/>
      </w:pPr>
      <w:r>
        <w:t>Shortcodes and Macros</w:t>
      </w:r>
    </w:p>
    <w:p>
      <w:pPr>
        <w:numPr>
          <w:ilvl w:val="2"/>
          <w:numId w:val="900"/>
        </w:numPr>
        <w:spacing w:before="0" w:after="0"/>
      </w:pPr>
      <w:r>
        <w:t>Shortcode Creation</w:t>
      </w:r>
    </w:p>
    <w:p>
      <w:pPr>
        <w:numPr>
          <w:ilvl w:val="2"/>
          <w:numId w:val="900"/>
        </w:numPr>
        <w:spacing w:before="0" w:after="0"/>
      </w:pPr>
      <w:r>
        <w:t>Parameter Handling</w:t>
      </w:r>
    </w:p>
    <w:p>
      <w:pPr>
        <w:numPr>
          <w:ilvl w:val="2"/>
          <w:numId w:val="900"/>
        </w:numPr>
        <w:spacing w:before="0" w:after="0"/>
      </w:pPr>
      <w:r>
        <w:t>Content Processing</w:t>
      </w:r>
    </w:p>
    <w:p>
      <w:pPr>
        <w:numPr>
          <w:ilvl w:val="1"/>
          <w:numId w:val="900"/>
        </w:numPr>
        <w:spacing w:before="0" w:after="0"/>
      </w:pPr>
      <w:r>
        <w:t>Custom Template Functions</w:t>
      </w:r>
    </w:p>
    <w:p>
      <w:pPr>
        <w:numPr>
          <w:ilvl w:val="2"/>
          <w:numId w:val="900"/>
        </w:numPr>
        <w:spacing w:before="0" w:after="0"/>
      </w:pPr>
      <w:r>
        <w:t>Helper Function Development</w:t>
      </w:r>
    </w:p>
    <w:p>
      <w:pPr>
        <w:numPr>
          <w:ilvl w:val="2"/>
          <w:numId w:val="900"/>
        </w:numPr>
        <w:spacing w:before="0" w:after="0"/>
      </w:pPr>
      <w:r>
        <w:t>Template Filter Creation</w:t>
      </w:r>
    </w:p>
    <w:p>
      <w:pPr>
        <w:numPr>
          <w:ilvl w:val="2"/>
          <w:numId w:val="900"/>
        </w:numPr>
        <w:spacing w:before="0" w:after="0"/>
      </w:pPr>
      <w:r>
        <w:t>Function Registration</w:t>
      </w:r>
    </w:p>
    <w:p>
      <w:pPr>
        <w:numPr>
          <w:ilvl w:val="1"/>
          <w:numId w:val="900"/>
        </w:numPr>
        <w:spacing w:before="0" w:after="0"/>
      </w:pPr>
      <w:r>
        <w:t>Build Process Customization</w:t>
      </w:r>
    </w:p>
    <w:p>
      <w:pPr>
        <w:numPr>
          <w:ilvl w:val="2"/>
          <w:numId w:val="900"/>
        </w:numPr>
        <w:spacing w:before="0" w:after="0"/>
      </w:pPr>
      <w:r>
        <w:t>Custom Build Steps</w:t>
      </w:r>
    </w:p>
    <w:p>
      <w:pPr>
        <w:numPr>
          <w:ilvl w:val="2"/>
          <w:numId w:val="900"/>
        </w:numPr>
        <w:spacing w:before="0" w:after="0"/>
      </w:pPr>
      <w:r>
        <w:t>File Processing Hooks</w:t>
      </w:r>
    </w:p>
    <w:p>
      <w:pPr>
        <w:numPr>
          <w:ilvl w:val="2"/>
          <w:numId w:val="900"/>
        </w:numPr>
        <w:spacing w:before="0" w:after="0"/>
      </w:pPr>
      <w:r>
        <w:t>Output Modification</w:t>
      </w:r>
    </w:p>
    <w:p>
      <w:pPr>
        <w:numPr>
          <w:ilvl w:val="0"/>
          <w:numId w:val="900"/>
        </w:numPr>
        <w:spacing w:before="0" w:after="0"/>
      </w:pPr>
      <w:r>
        <w:t>Asset Processing Pipelines</w:t>
      </w:r>
    </w:p>
    <w:p>
      <w:pPr>
        <w:numPr>
          <w:ilvl w:val="1"/>
          <w:numId w:val="900"/>
        </w:numPr>
        <w:spacing w:before="0" w:after="0"/>
      </w:pPr>
      <w:r>
        <w:t>CSS Processing</w:t>
      </w:r>
    </w:p>
    <w:p>
      <w:pPr>
        <w:numPr>
          <w:ilvl w:val="2"/>
          <w:numId w:val="900"/>
        </w:numPr>
        <w:spacing w:before="0" w:after="0"/>
      </w:pPr>
      <w:r>
        <w:t>Sass and SCSS Compilation</w:t>
      </w:r>
    </w:p>
    <w:p>
      <w:pPr>
        <w:numPr>
          <w:ilvl w:val="2"/>
          <w:numId w:val="900"/>
        </w:numPr>
        <w:spacing w:before="0" w:after="0"/>
      </w:pPr>
      <w:r>
        <w:t>Less Compilation</w:t>
      </w:r>
    </w:p>
    <w:p>
      <w:pPr>
        <w:numPr>
          <w:ilvl w:val="2"/>
          <w:numId w:val="900"/>
        </w:numPr>
        <w:spacing w:before="0" w:after="0"/>
      </w:pPr>
      <w:r>
        <w:t>PostCSS Processing</w:t>
      </w:r>
    </w:p>
    <w:p>
      <w:pPr>
        <w:numPr>
          <w:ilvl w:val="2"/>
          <w:numId w:val="900"/>
        </w:numPr>
        <w:spacing w:before="0" w:after="0"/>
      </w:pPr>
      <w:r>
        <w:t>CSS Optimization</w:t>
      </w:r>
    </w:p>
    <w:p>
      <w:pPr>
        <w:numPr>
          <w:ilvl w:val="1"/>
          <w:numId w:val="900"/>
        </w:numPr>
        <w:spacing w:before="0" w:after="0"/>
      </w:pPr>
      <w:r>
        <w:t>JavaScript Processing</w:t>
      </w:r>
    </w:p>
    <w:p>
      <w:pPr>
        <w:numPr>
          <w:ilvl w:val="2"/>
          <w:numId w:val="900"/>
        </w:numPr>
        <w:spacing w:before="0" w:after="0"/>
      </w:pPr>
      <w:r>
        <w:t>Module Bundling</w:t>
      </w:r>
    </w:p>
    <w:p>
      <w:pPr>
        <w:numPr>
          <w:ilvl w:val="2"/>
          <w:numId w:val="900"/>
        </w:numPr>
        <w:spacing w:before="0" w:after="0"/>
      </w:pPr>
      <w:r>
        <w:t>Transpilation</w:t>
      </w:r>
    </w:p>
    <w:p>
      <w:pPr>
        <w:numPr>
          <w:ilvl w:val="2"/>
          <w:numId w:val="900"/>
        </w:numPr>
        <w:spacing w:before="0" w:after="0"/>
      </w:pPr>
      <w:r>
        <w:t>Minification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1"/>
          <w:numId w:val="900"/>
        </w:numPr>
        <w:spacing w:before="0" w:after="0"/>
      </w:pPr>
      <w:r>
        <w:t>Build Tool Integration</w:t>
      </w:r>
    </w:p>
    <w:p>
      <w:pPr>
        <w:numPr>
          <w:ilvl w:val="2"/>
          <w:numId w:val="900"/>
        </w:numPr>
        <w:spacing w:before="0" w:after="0"/>
      </w:pPr>
      <w:r>
        <w:t>Webpack Integration</w:t>
      </w:r>
    </w:p>
    <w:p>
      <w:pPr>
        <w:numPr>
          <w:ilvl w:val="2"/>
          <w:numId w:val="900"/>
        </w:numPr>
        <w:spacing w:before="0" w:after="0"/>
      </w:pPr>
      <w:r>
        <w:t>Rollup Integration</w:t>
      </w:r>
    </w:p>
    <w:p>
      <w:pPr>
        <w:numPr>
          <w:ilvl w:val="2"/>
          <w:numId w:val="900"/>
        </w:numPr>
        <w:spacing w:before="0" w:after="0"/>
      </w:pPr>
      <w:r>
        <w:t>esbuild Integration</w:t>
      </w:r>
    </w:p>
    <w:p>
      <w:pPr>
        <w:numPr>
          <w:ilvl w:val="2"/>
          <w:numId w:val="900"/>
        </w:numPr>
        <w:spacing w:before="0" w:after="0"/>
      </w:pPr>
      <w:r>
        <w:t>Vite Integration</w:t>
      </w:r>
    </w:p>
    <w:p>
      <w:pPr>
        <w:numPr>
          <w:ilvl w:val="0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Automatic Image Processing</w:t>
      </w:r>
    </w:p>
    <w:p>
      <w:pPr>
        <w:numPr>
          <w:ilvl w:val="2"/>
          <w:numId w:val="900"/>
        </w:numPr>
        <w:spacing w:before="0" w:after="0"/>
      </w:pPr>
      <w:r>
        <w:t>Resizing and Scaling</w:t>
      </w:r>
    </w:p>
    <w:p>
      <w:pPr>
        <w:numPr>
          <w:ilvl w:val="2"/>
          <w:numId w:val="900"/>
        </w:numPr>
        <w:spacing w:before="0" w:after="0"/>
      </w:pPr>
      <w:r>
        <w:t>Format Conversion</w:t>
      </w:r>
    </w:p>
    <w:p>
      <w:pPr>
        <w:numPr>
          <w:ilvl w:val="2"/>
          <w:numId w:val="900"/>
        </w:numPr>
        <w:spacing w:before="0" w:after="0"/>
      </w:pPr>
      <w:r>
        <w:t>Compression Optimization</w:t>
      </w:r>
    </w:p>
    <w:p>
      <w:pPr>
        <w:numPr>
          <w:ilvl w:val="1"/>
          <w:numId w:val="900"/>
        </w:numPr>
        <w:spacing w:before="0" w:after="0"/>
      </w:pPr>
      <w:r>
        <w:t>Modern Image Formats</w:t>
      </w:r>
    </w:p>
    <w:p>
      <w:pPr>
        <w:numPr>
          <w:ilvl w:val="2"/>
          <w:numId w:val="900"/>
        </w:numPr>
        <w:spacing w:before="0" w:after="0"/>
      </w:pPr>
      <w:r>
        <w:t>WebP Generation</w:t>
      </w:r>
    </w:p>
    <w:p>
      <w:pPr>
        <w:numPr>
          <w:ilvl w:val="2"/>
          <w:numId w:val="900"/>
        </w:numPr>
        <w:spacing w:before="0" w:after="0"/>
      </w:pPr>
      <w:r>
        <w:t>AVIF Support</w:t>
      </w:r>
    </w:p>
    <w:p>
      <w:pPr>
        <w:numPr>
          <w:ilvl w:val="2"/>
          <w:numId w:val="900"/>
        </w:numPr>
        <w:spacing w:before="0" w:after="0"/>
      </w:pPr>
      <w:r>
        <w:t>Format Selection</w:t>
      </w:r>
    </w:p>
    <w:p>
      <w:pPr>
        <w:numPr>
          <w:ilvl w:val="1"/>
          <w:numId w:val="900"/>
        </w:numPr>
        <w:spacing w:before="0" w:after="0"/>
      </w:pPr>
      <w:r>
        <w:t>Responsive Images</w:t>
      </w:r>
    </w:p>
    <w:p>
      <w:pPr>
        <w:numPr>
          <w:ilvl w:val="2"/>
          <w:numId w:val="900"/>
        </w:numPr>
        <w:spacing w:before="0" w:after="0"/>
      </w:pPr>
      <w:r>
        <w:t>Srcset Generation</w:t>
      </w:r>
    </w:p>
    <w:p>
      <w:pPr>
        <w:numPr>
          <w:ilvl w:val="2"/>
          <w:numId w:val="900"/>
        </w:numPr>
        <w:spacing w:before="0" w:after="0"/>
      </w:pPr>
      <w:r>
        <w:t>Picture Element Support</w:t>
      </w:r>
    </w:p>
    <w:p>
      <w:pPr>
        <w:numPr>
          <w:ilvl w:val="2"/>
          <w:numId w:val="900"/>
        </w:numPr>
        <w:spacing w:before="0" w:after="0"/>
      </w:pPr>
      <w:r>
        <w:t>Lazy Loading Implementation</w:t>
      </w:r>
    </w:p>
    <w:p>
      <w:pPr>
        <w:numPr>
          <w:ilvl w:val="0"/>
          <w:numId w:val="900"/>
        </w:numPr>
        <w:spacing w:before="0" w:after="0"/>
      </w:pPr>
      <w:r>
        <w:t>Search Implementation</w:t>
      </w:r>
    </w:p>
    <w:p>
      <w:pPr>
        <w:numPr>
          <w:ilvl w:val="1"/>
          <w:numId w:val="900"/>
        </w:numPr>
        <w:spacing w:before="0" w:after="0"/>
      </w:pPr>
      <w:r>
        <w:t>Client-side Search Solutions</w:t>
      </w:r>
    </w:p>
    <w:p>
      <w:pPr>
        <w:numPr>
          <w:ilvl w:val="2"/>
          <w:numId w:val="900"/>
        </w:numPr>
        <w:spacing w:before="0" w:after="0"/>
      </w:pPr>
      <w:r>
        <w:t>Lunr.js Integration</w:t>
      </w:r>
    </w:p>
    <w:p>
      <w:pPr>
        <w:numPr>
          <w:ilvl w:val="2"/>
          <w:numId w:val="900"/>
        </w:numPr>
        <w:spacing w:before="0" w:after="0"/>
      </w:pPr>
      <w:r>
        <w:t>Fuse.js Implementation</w:t>
      </w:r>
    </w:p>
    <w:p>
      <w:pPr>
        <w:numPr>
          <w:ilvl w:val="2"/>
          <w:numId w:val="900"/>
        </w:numPr>
        <w:spacing w:before="0" w:after="0"/>
      </w:pPr>
      <w:r>
        <w:t>Custom Search Indexes</w:t>
      </w:r>
    </w:p>
    <w:p>
      <w:pPr>
        <w:numPr>
          <w:ilvl w:val="1"/>
          <w:numId w:val="900"/>
        </w:numPr>
        <w:spacing w:before="0" w:after="0"/>
      </w:pPr>
      <w:r>
        <w:t>Third-party Search Services</w:t>
      </w:r>
    </w:p>
    <w:p>
      <w:pPr>
        <w:numPr>
          <w:ilvl w:val="2"/>
          <w:numId w:val="900"/>
        </w:numPr>
        <w:spacing w:before="0" w:after="0"/>
      </w:pPr>
      <w:r>
        <w:t>Algolia Integration</w:t>
      </w:r>
    </w:p>
    <w:p>
      <w:pPr>
        <w:numPr>
          <w:ilvl w:val="2"/>
          <w:numId w:val="900"/>
        </w:numPr>
        <w:spacing w:before="0" w:after="0"/>
      </w:pPr>
      <w:r>
        <w:t>ElasticSearch Integration</w:t>
      </w:r>
    </w:p>
    <w:p>
      <w:pPr>
        <w:numPr>
          <w:ilvl w:val="2"/>
          <w:numId w:val="900"/>
        </w:numPr>
        <w:spacing w:before="0" w:after="0"/>
      </w:pPr>
      <w:r>
        <w:t>Swiftype Integration</w:t>
      </w:r>
    </w:p>
    <w:p>
      <w:pPr>
        <w:numPr>
          <w:ilvl w:val="1"/>
          <w:numId w:val="900"/>
        </w:numPr>
        <w:spacing w:before="0" w:after="0"/>
      </w:pPr>
      <w:r>
        <w:t>Search Index Generation</w:t>
      </w:r>
    </w:p>
    <w:p>
      <w:pPr>
        <w:numPr>
          <w:ilvl w:val="2"/>
          <w:numId w:val="900"/>
        </w:numPr>
        <w:spacing w:before="0" w:after="0"/>
      </w:pPr>
      <w:r>
        <w:t>Content Indexing</w:t>
      </w:r>
    </w:p>
    <w:p>
      <w:pPr>
        <w:numPr>
          <w:ilvl w:val="2"/>
          <w:numId w:val="900"/>
        </w:numPr>
        <w:spacing w:before="0" w:after="0"/>
      </w:pPr>
      <w:r>
        <w:t>Search Data Optimization</w:t>
      </w:r>
    </w:p>
    <w:p>
      <w:pPr>
        <w:numPr>
          <w:ilvl w:val="2"/>
          <w:numId w:val="900"/>
        </w:numPr>
        <w:spacing w:before="0" w:after="0"/>
      </w:pPr>
      <w:r>
        <w:t>Index Updates</w:t>
      </w:r>
    </w:p>
    <w:p>
      <w:pPr>
        <w:pStyle w:val="Heading1"/>
      </w:pPr>
      <w:r>
        <w:t>Build Process and Deployment</w:t>
      </w:r>
    </w:p>
    <w:p>
      <w:pPr>
        <w:numPr>
          <w:ilvl w:val="0"/>
          <w:numId w:val="900"/>
        </w:numPr>
        <w:spacing w:before="0" w:after="0"/>
      </w:pPr>
      <w:r>
        <w:t>Development Workflow</w:t>
      </w:r>
    </w:p>
    <w:p>
      <w:pPr>
        <w:numPr>
          <w:ilvl w:val="1"/>
          <w:numId w:val="900"/>
        </w:numPr>
        <w:spacing w:before="0" w:after="0"/>
      </w:pPr>
      <w:r>
        <w:t>Local Development Server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Port Management</w:t>
      </w:r>
    </w:p>
    <w:p>
      <w:pPr>
        <w:numPr>
          <w:ilvl w:val="2"/>
          <w:numId w:val="900"/>
        </w:numPr>
        <w:spacing w:before="0" w:after="0"/>
      </w:pPr>
      <w:r>
        <w:t>HTTPS Setup</w:t>
      </w:r>
    </w:p>
    <w:p>
      <w:pPr>
        <w:numPr>
          <w:ilvl w:val="1"/>
          <w:numId w:val="900"/>
        </w:numPr>
        <w:spacing w:before="0" w:after="0"/>
      </w:pPr>
      <w:r>
        <w:t>Live Reloading</w:t>
      </w:r>
    </w:p>
    <w:p>
      <w:pPr>
        <w:numPr>
          <w:ilvl w:val="2"/>
          <w:numId w:val="900"/>
        </w:numPr>
        <w:spacing w:before="0" w:after="0"/>
      </w:pPr>
      <w:r>
        <w:t>File Watching</w:t>
      </w:r>
    </w:p>
    <w:p>
      <w:pPr>
        <w:numPr>
          <w:ilvl w:val="2"/>
          <w:numId w:val="900"/>
        </w:numPr>
        <w:spacing w:before="0" w:after="0"/>
      </w:pPr>
      <w:r>
        <w:t>Browser Refresh</w:t>
      </w:r>
    </w:p>
    <w:p>
      <w:pPr>
        <w:numPr>
          <w:ilvl w:val="2"/>
          <w:numId w:val="900"/>
        </w:numPr>
        <w:spacing w:before="0" w:after="0"/>
      </w:pPr>
      <w:r>
        <w:t>Hot Module Replacement</w:t>
      </w:r>
    </w:p>
    <w:p>
      <w:pPr>
        <w:numPr>
          <w:ilvl w:val="1"/>
          <w:numId w:val="900"/>
        </w:numPr>
        <w:spacing w:before="0" w:after="0"/>
      </w:pPr>
      <w:r>
        <w:t>Development vs Production Builds</w:t>
      </w:r>
    </w:p>
    <w:p>
      <w:pPr>
        <w:numPr>
          <w:ilvl w:val="2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Debug Information</w:t>
      </w:r>
    </w:p>
    <w:p>
      <w:pPr>
        <w:numPr>
          <w:ilvl w:val="2"/>
          <w:numId w:val="900"/>
        </w:numPr>
        <w:spacing w:before="0" w:after="0"/>
      </w:pPr>
      <w:r>
        <w:t>Asset Processing Differences</w:t>
      </w:r>
    </w:p>
    <w:p>
      <w:pPr>
        <w:numPr>
          <w:ilvl w:val="0"/>
          <w:numId w:val="900"/>
        </w:numPr>
        <w:spacing w:before="0" w:after="0"/>
      </w:pPr>
      <w:r>
        <w:t>Build Process Management</w:t>
      </w:r>
    </w:p>
    <w:p>
      <w:pPr>
        <w:numPr>
          <w:ilvl w:val="1"/>
          <w:numId w:val="900"/>
        </w:numPr>
        <w:spacing w:before="0" w:after="0"/>
      </w:pPr>
      <w:r>
        <w:t>Build Commands</w:t>
      </w:r>
    </w:p>
    <w:p>
      <w:pPr>
        <w:numPr>
          <w:ilvl w:val="2"/>
          <w:numId w:val="900"/>
        </w:numPr>
        <w:spacing w:before="0" w:after="0"/>
      </w:pPr>
      <w:r>
        <w:t>Development Builds</w:t>
      </w:r>
    </w:p>
    <w:p>
      <w:pPr>
        <w:numPr>
          <w:ilvl w:val="2"/>
          <w:numId w:val="900"/>
        </w:numPr>
        <w:spacing w:before="0" w:after="0"/>
      </w:pPr>
      <w:r>
        <w:t>Production Builds</w:t>
      </w:r>
    </w:p>
    <w:p>
      <w:pPr>
        <w:numPr>
          <w:ilvl w:val="2"/>
          <w:numId w:val="900"/>
        </w:numPr>
        <w:spacing w:before="0" w:after="0"/>
      </w:pPr>
      <w:r>
        <w:t>Custom Build Scripts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Incremental Builds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Build Monitoring</w:t>
      </w:r>
    </w:p>
    <w:p>
      <w:pPr>
        <w:numPr>
          <w:ilvl w:val="2"/>
          <w:numId w:val="900"/>
        </w:numPr>
        <w:spacing w:before="0" w:after="0"/>
      </w:pPr>
      <w:r>
        <w:t>Build Time Analysis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Build Logs</w:t>
      </w:r>
    </w:p>
    <w:p>
      <w:pPr>
        <w:numPr>
          <w:ilvl w:val="0"/>
          <w:numId w:val="900"/>
        </w:numPr>
        <w:spacing w:before="0" w:after="0"/>
      </w:pPr>
      <w:r>
        <w:t>Hosting Options</w:t>
      </w:r>
    </w:p>
    <w:p>
      <w:pPr>
        <w:numPr>
          <w:ilvl w:val="1"/>
          <w:numId w:val="900"/>
        </w:numPr>
        <w:spacing w:before="0" w:after="0"/>
      </w:pPr>
      <w:r>
        <w:t>Traditional Web Hosting</w:t>
      </w:r>
    </w:p>
    <w:p>
      <w:pPr>
        <w:numPr>
          <w:ilvl w:val="2"/>
          <w:numId w:val="900"/>
        </w:numPr>
        <w:spacing w:before="0" w:after="0"/>
      </w:pPr>
      <w:r>
        <w:t>Shared Hosting</w:t>
      </w:r>
    </w:p>
    <w:p>
      <w:pPr>
        <w:numPr>
          <w:ilvl w:val="2"/>
          <w:numId w:val="900"/>
        </w:numPr>
        <w:spacing w:before="0" w:after="0"/>
      </w:pPr>
      <w:r>
        <w:t>VPS Hosting</w:t>
      </w:r>
    </w:p>
    <w:p>
      <w:pPr>
        <w:numPr>
          <w:ilvl w:val="2"/>
          <w:numId w:val="900"/>
        </w:numPr>
        <w:spacing w:before="0" w:after="0"/>
      </w:pPr>
      <w:r>
        <w:t>Dedicated Servers</w:t>
      </w:r>
    </w:p>
    <w:p>
      <w:pPr>
        <w:numPr>
          <w:ilvl w:val="1"/>
          <w:numId w:val="900"/>
        </w:numPr>
        <w:spacing w:before="0" w:after="0"/>
      </w:pPr>
      <w:r>
        <w:t>Static Site Hosting Platforms</w:t>
      </w:r>
    </w:p>
    <w:p>
      <w:pPr>
        <w:numPr>
          <w:ilvl w:val="2"/>
          <w:numId w:val="900"/>
        </w:numPr>
        <w:spacing w:before="0" w:after="0"/>
      </w:pPr>
      <w:r>
        <w:t>Netlify</w:t>
      </w:r>
    </w:p>
    <w:p>
      <w:pPr>
        <w:numPr>
          <w:ilvl w:val="2"/>
          <w:numId w:val="900"/>
        </w:numPr>
        <w:spacing w:before="0" w:after="0"/>
      </w:pPr>
      <w:r>
        <w:t>Vercel</w:t>
      </w:r>
    </w:p>
    <w:p>
      <w:pPr>
        <w:numPr>
          <w:ilvl w:val="2"/>
          <w:numId w:val="900"/>
        </w:numPr>
        <w:spacing w:before="0" w:after="0"/>
      </w:pPr>
      <w:r>
        <w:t>Cloudflare Pages</w:t>
      </w:r>
    </w:p>
    <w:p>
      <w:pPr>
        <w:numPr>
          <w:ilvl w:val="2"/>
          <w:numId w:val="900"/>
        </w:numPr>
        <w:spacing w:before="0" w:after="0"/>
      </w:pPr>
      <w:r>
        <w:t>GitHub Pages</w:t>
      </w:r>
    </w:p>
    <w:p>
      <w:pPr>
        <w:numPr>
          <w:ilvl w:val="2"/>
          <w:numId w:val="900"/>
        </w:numPr>
        <w:spacing w:before="0" w:after="0"/>
      </w:pPr>
      <w:r>
        <w:t>AWS Amplify</w:t>
      </w:r>
    </w:p>
    <w:p>
      <w:pPr>
        <w:numPr>
          <w:ilvl w:val="2"/>
          <w:numId w:val="900"/>
        </w:numPr>
        <w:spacing w:before="0" w:after="0"/>
      </w:pPr>
      <w:r>
        <w:t>Firebase Hosting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Manual Deployment</w:t>
      </w:r>
    </w:p>
    <w:p>
      <w:pPr>
        <w:numPr>
          <w:ilvl w:val="2"/>
          <w:numId w:val="900"/>
        </w:numPr>
        <w:spacing w:before="0" w:after="0"/>
      </w:pPr>
      <w:r>
        <w:t>FTP Upload</w:t>
      </w:r>
    </w:p>
    <w:p>
      <w:pPr>
        <w:numPr>
          <w:ilvl w:val="2"/>
          <w:numId w:val="900"/>
        </w:numPr>
        <w:spacing w:before="0" w:after="0"/>
      </w:pPr>
      <w:r>
        <w:t>SCP Transfer</w:t>
      </w:r>
    </w:p>
    <w:p>
      <w:pPr>
        <w:numPr>
          <w:ilvl w:val="2"/>
          <w:numId w:val="900"/>
        </w:numPr>
        <w:spacing w:before="0" w:after="0"/>
      </w:pPr>
      <w:r>
        <w:t>Direct File Management</w:t>
      </w:r>
    </w:p>
    <w:p>
      <w:pPr>
        <w:numPr>
          <w:ilvl w:val="1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Git-based Deployment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Webhook Triggers</w:t>
      </w:r>
    </w:p>
    <w:p>
      <w:pPr>
        <w:numPr>
          <w:ilvl w:val="1"/>
          <w:numId w:val="900"/>
        </w:numPr>
        <w:spacing w:before="0" w:after="0"/>
      </w:pPr>
      <w:r>
        <w:t>Advanced Deployment Features</w:t>
      </w:r>
    </w:p>
    <w:p>
      <w:pPr>
        <w:numPr>
          <w:ilvl w:val="2"/>
          <w:numId w:val="900"/>
        </w:numPr>
        <w:spacing w:before="0" w:after="0"/>
      </w:pPr>
      <w:r>
        <w:t>Branch Previews</w:t>
      </w:r>
    </w:p>
    <w:p>
      <w:pPr>
        <w:numPr>
          <w:ilvl w:val="2"/>
          <w:numId w:val="900"/>
        </w:numPr>
        <w:spacing w:before="0" w:after="0"/>
      </w:pPr>
      <w:r>
        <w:t>Atomic Deployments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0"/>
          <w:numId w:val="900"/>
        </w:numPr>
        <w:spacing w:before="0" w:after="0"/>
      </w:pPr>
      <w:r>
        <w:t>Continuous Integration and Deployment</w:t>
      </w:r>
    </w:p>
    <w:p>
      <w:pPr>
        <w:numPr>
          <w:ilvl w:val="1"/>
          <w:numId w:val="900"/>
        </w:numPr>
        <w:spacing w:before="0" w:after="0"/>
      </w:pPr>
      <w:r>
        <w:t>CI/CD Pipeline Setup</w:t>
      </w:r>
    </w:p>
    <w:p>
      <w:pPr>
        <w:numPr>
          <w:ilvl w:val="2"/>
          <w:numId w:val="900"/>
        </w:numPr>
        <w:spacing w:before="0" w:after="0"/>
      </w:pPr>
      <w:r>
        <w:t>Repository Integration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Testing Integration</w:t>
      </w:r>
    </w:p>
    <w:p>
      <w:pPr>
        <w:numPr>
          <w:ilvl w:val="1"/>
          <w:numId w:val="900"/>
        </w:numPr>
        <w:spacing w:before="0" w:after="0"/>
      </w:pPr>
      <w:r>
        <w:t>Deployment Triggers</w:t>
      </w:r>
    </w:p>
    <w:p>
      <w:pPr>
        <w:numPr>
          <w:ilvl w:val="2"/>
          <w:numId w:val="900"/>
        </w:numPr>
        <w:spacing w:before="0" w:after="0"/>
      </w:pPr>
      <w:r>
        <w:t>Push-based Deployment</w:t>
      </w:r>
    </w:p>
    <w:p>
      <w:pPr>
        <w:numPr>
          <w:ilvl w:val="2"/>
          <w:numId w:val="900"/>
        </w:numPr>
        <w:spacing w:before="0" w:after="0"/>
      </w:pPr>
      <w:r>
        <w:t>Pull Request Previews</w:t>
      </w:r>
    </w:p>
    <w:p>
      <w:pPr>
        <w:numPr>
          <w:ilvl w:val="2"/>
          <w:numId w:val="900"/>
        </w:numPr>
        <w:spacing w:before="0" w:after="0"/>
      </w:pPr>
      <w:r>
        <w:t>Scheduled Builds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Staging Environments</w:t>
      </w:r>
    </w:p>
    <w:p>
      <w:pPr>
        <w:numPr>
          <w:ilvl w:val="2"/>
          <w:numId w:val="900"/>
        </w:numPr>
        <w:spacing w:before="0" w:after="0"/>
      </w:pPr>
      <w:r>
        <w:t>Production Environments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Site Performance Optimization</w:t>
      </w:r>
    </w:p>
    <w:p>
      <w:pPr>
        <w:numPr>
          <w:ilvl w:val="1"/>
          <w:numId w:val="900"/>
        </w:numPr>
        <w:spacing w:before="0" w:after="0"/>
      </w:pPr>
      <w:r>
        <w:t>Core Web Vitals</w:t>
      </w:r>
    </w:p>
    <w:p>
      <w:pPr>
        <w:numPr>
          <w:ilvl w:val="2"/>
          <w:numId w:val="900"/>
        </w:numPr>
        <w:spacing w:before="0" w:after="0"/>
      </w:pPr>
      <w:r>
        <w:t>Largest Contentful Paint</w:t>
      </w:r>
    </w:p>
    <w:p>
      <w:pPr>
        <w:numPr>
          <w:ilvl w:val="2"/>
          <w:numId w:val="900"/>
        </w:numPr>
        <w:spacing w:before="0" w:after="0"/>
      </w:pPr>
      <w:r>
        <w:t>First Input Delay</w:t>
      </w:r>
    </w:p>
    <w:p>
      <w:pPr>
        <w:numPr>
          <w:ilvl w:val="2"/>
          <w:numId w:val="900"/>
        </w:numPr>
        <w:spacing w:before="0" w:after="0"/>
      </w:pPr>
      <w:r>
        <w:t>Cumulative Layout Shift</w:t>
      </w:r>
    </w:p>
    <w:p>
      <w:pPr>
        <w:numPr>
          <w:ilvl w:val="1"/>
          <w:numId w:val="900"/>
        </w:numPr>
        <w:spacing w:before="0" w:after="0"/>
      </w:pPr>
      <w:r>
        <w:t>Loading Performance</w:t>
      </w:r>
    </w:p>
    <w:p>
      <w:pPr>
        <w:numPr>
          <w:ilvl w:val="2"/>
          <w:numId w:val="900"/>
        </w:numPr>
        <w:spacing w:before="0" w:after="0"/>
      </w:pPr>
      <w:r>
        <w:t>Critical Resource Optimization</w:t>
      </w:r>
    </w:p>
    <w:p>
      <w:pPr>
        <w:numPr>
          <w:ilvl w:val="2"/>
          <w:numId w:val="900"/>
        </w:numPr>
        <w:spacing w:before="0" w:after="0"/>
      </w:pPr>
      <w:r>
        <w:t>Resource Prioritization</w:t>
      </w:r>
    </w:p>
    <w:p>
      <w:pPr>
        <w:numPr>
          <w:ilvl w:val="2"/>
          <w:numId w:val="900"/>
        </w:numPr>
        <w:spacing w:before="0" w:after="0"/>
      </w:pPr>
      <w:r>
        <w:t>Preloading Strategies</w:t>
      </w:r>
    </w:p>
    <w:p>
      <w:pPr>
        <w:numPr>
          <w:ilvl w:val="1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JavaScript Optimization</w:t>
      </w:r>
    </w:p>
    <w:p>
      <w:pPr>
        <w:numPr>
          <w:ilvl w:val="2"/>
          <w:numId w:val="900"/>
        </w:numPr>
        <w:spacing w:before="0" w:after="0"/>
      </w:pPr>
      <w:r>
        <w:t>CSS Optimization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Cache Headers</w:t>
      </w:r>
    </w:p>
    <w:p>
      <w:pPr>
        <w:numPr>
          <w:ilvl w:val="2"/>
          <w:numId w:val="900"/>
        </w:numPr>
        <w:spacing w:before="0" w:after="0"/>
      </w:pPr>
      <w:r>
        <w:t>Cache Busting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1"/>
          <w:numId w:val="900"/>
        </w:numPr>
        <w:spacing w:before="0" w:after="0"/>
      </w:pPr>
      <w:r>
        <w:t>CDN Caching</w:t>
      </w:r>
    </w:p>
    <w:p>
      <w:pPr>
        <w:numPr>
          <w:ilvl w:val="2"/>
          <w:numId w:val="900"/>
        </w:numPr>
        <w:spacing w:before="0" w:after="0"/>
      </w:pPr>
      <w:r>
        <w:t>Edge Caching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Build Caching</w:t>
      </w:r>
    </w:p>
    <w:p>
      <w:pPr>
        <w:numPr>
          <w:ilvl w:val="2"/>
          <w:numId w:val="900"/>
        </w:numPr>
        <w:spacing w:before="0" w:after="0"/>
      </w:pPr>
      <w:r>
        <w:t>Incremental Builds</w:t>
      </w:r>
    </w:p>
    <w:p>
      <w:pPr>
        <w:numPr>
          <w:ilvl w:val="2"/>
          <w:numId w:val="900"/>
        </w:numPr>
        <w:spacing w:before="0" w:after="0"/>
      </w:pPr>
      <w:r>
        <w:t>Dependency Caching</w:t>
      </w:r>
    </w:p>
    <w:p>
      <w:pPr>
        <w:numPr>
          <w:ilvl w:val="2"/>
          <w:numId w:val="900"/>
        </w:numPr>
        <w:spacing w:before="0" w:after="0"/>
      </w:pPr>
      <w:r>
        <w:t>Asset Caching</w:t>
      </w:r>
    </w:p>
    <w:p>
      <w:pPr>
        <w:numPr>
          <w:ilvl w:val="0"/>
          <w:numId w:val="900"/>
        </w:numPr>
        <w:spacing w:before="0" w:after="0"/>
      </w:pPr>
      <w:r>
        <w:t>SEO Optimization</w:t>
      </w:r>
    </w:p>
    <w:p>
      <w:pPr>
        <w:numPr>
          <w:ilvl w:val="1"/>
          <w:numId w:val="900"/>
        </w:numPr>
        <w:spacing w:before="0" w:after="0"/>
      </w:pPr>
      <w:r>
        <w:t>Technical SEO</w:t>
      </w:r>
    </w:p>
    <w:p>
      <w:pPr>
        <w:numPr>
          <w:ilvl w:val="2"/>
          <w:numId w:val="900"/>
        </w:numPr>
        <w:spacing w:before="0" w:after="0"/>
      </w:pPr>
      <w:r>
        <w:t>Meta Tags</w:t>
      </w:r>
    </w:p>
    <w:p>
      <w:pPr>
        <w:numPr>
          <w:ilvl w:val="2"/>
          <w:numId w:val="900"/>
        </w:numPr>
        <w:spacing w:before="0" w:after="0"/>
      </w:pPr>
      <w:r>
        <w:t>Structured Data</w:t>
      </w:r>
    </w:p>
    <w:p>
      <w:pPr>
        <w:numPr>
          <w:ilvl w:val="2"/>
          <w:numId w:val="900"/>
        </w:numPr>
        <w:spacing w:before="0" w:after="0"/>
      </w:pPr>
      <w:r>
        <w:t>XML Sitemaps</w:t>
      </w:r>
    </w:p>
    <w:p>
      <w:pPr>
        <w:numPr>
          <w:ilvl w:val="2"/>
          <w:numId w:val="900"/>
        </w:numPr>
        <w:spacing w:before="0" w:after="0"/>
      </w:pPr>
      <w:r>
        <w:t>Robots.txt</w:t>
      </w:r>
    </w:p>
    <w:p>
      <w:pPr>
        <w:numPr>
          <w:ilvl w:val="1"/>
          <w:numId w:val="900"/>
        </w:numPr>
        <w:spacing w:before="0" w:after="0"/>
      </w:pPr>
      <w:r>
        <w:t>Content SEO</w:t>
      </w:r>
    </w:p>
    <w:p>
      <w:pPr>
        <w:numPr>
          <w:ilvl w:val="2"/>
          <w:numId w:val="900"/>
        </w:numPr>
        <w:spacing w:before="0" w:after="0"/>
      </w:pPr>
      <w:r>
        <w:t>URL Structure</w:t>
      </w:r>
    </w:p>
    <w:p>
      <w:pPr>
        <w:numPr>
          <w:ilvl w:val="2"/>
          <w:numId w:val="900"/>
        </w:numPr>
        <w:spacing w:before="0" w:after="0"/>
      </w:pPr>
      <w:r>
        <w:t>Internal Linking</w:t>
      </w:r>
    </w:p>
    <w:p>
      <w:pPr>
        <w:numPr>
          <w:ilvl w:val="2"/>
          <w:numId w:val="900"/>
        </w:numPr>
        <w:spacing w:before="0" w:after="0"/>
      </w:pPr>
      <w:r>
        <w:t>Content Optimization</w:t>
      </w:r>
    </w:p>
    <w:p>
      <w:pPr>
        <w:numPr>
          <w:ilvl w:val="1"/>
          <w:numId w:val="900"/>
        </w:numPr>
        <w:spacing w:before="0" w:after="0"/>
      </w:pPr>
      <w:r>
        <w:t>Performance SEO</w:t>
      </w:r>
    </w:p>
    <w:p>
      <w:pPr>
        <w:numPr>
          <w:ilvl w:val="2"/>
          <w:numId w:val="900"/>
        </w:numPr>
        <w:spacing w:before="0" w:after="0"/>
      </w:pPr>
      <w:r>
        <w:t>Page Speed Optimization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Core Web Vitals</w:t>
      </w:r>
    </w:p>
    <w:p>
      <w:pPr>
        <w:pStyle w:val="Heading1"/>
      </w:pPr>
      <w:r>
        <w:t>SSGs in the Modern Web Ecosystem</w:t>
      </w:r>
    </w:p>
    <w:p>
      <w:pPr>
        <w:numPr>
          <w:ilvl w:val="0"/>
          <w:numId w:val="900"/>
        </w:numPr>
        <w:spacing w:before="0" w:after="0"/>
      </w:pPr>
      <w:r>
        <w:t>Comparison with Traditional CMS</w:t>
      </w:r>
    </w:p>
    <w:p>
      <w:pPr>
        <w:numPr>
          <w:ilvl w:val="1"/>
          <w:numId w:val="900"/>
        </w:numPr>
        <w:spacing w:before="0" w:after="0"/>
      </w:pPr>
      <w:r>
        <w:t>Architecture Differences</w:t>
      </w:r>
    </w:p>
    <w:p>
      <w:pPr>
        <w:numPr>
          <w:ilvl w:val="2"/>
          <w:numId w:val="900"/>
        </w:numPr>
        <w:spacing w:before="0" w:after="0"/>
      </w:pPr>
      <w:r>
        <w:t>Server-side vs Build-time Rendering</w:t>
      </w:r>
    </w:p>
    <w:p>
      <w:pPr>
        <w:numPr>
          <w:ilvl w:val="2"/>
          <w:numId w:val="900"/>
        </w:numPr>
        <w:spacing w:before="0" w:after="0"/>
      </w:pPr>
      <w:r>
        <w:t>Database Dependencies</w:t>
      </w:r>
    </w:p>
    <w:p>
      <w:pPr>
        <w:numPr>
          <w:ilvl w:val="2"/>
          <w:numId w:val="900"/>
        </w:numPr>
        <w:spacing w:before="0" w:after="0"/>
      </w:pPr>
      <w:r>
        <w:t>Content Management Approaches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Attack Surface Comparison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2"/>
          <w:numId w:val="900"/>
        </w:numPr>
        <w:spacing w:before="0" w:after="0"/>
      </w:pPr>
      <w:r>
        <w:t>Vulnerability Handling</w:t>
      </w:r>
    </w:p>
    <w:p>
      <w:pPr>
        <w:numPr>
          <w:ilvl w:val="1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Content Updates</w:t>
      </w:r>
    </w:p>
    <w:p>
      <w:pPr>
        <w:numPr>
          <w:ilvl w:val="2"/>
          <w:numId w:val="900"/>
        </w:numPr>
        <w:spacing w:before="0" w:after="0"/>
      </w:pPr>
      <w:r>
        <w:t>System Administration</w:t>
      </w:r>
    </w:p>
    <w:p>
      <w:pPr>
        <w:numPr>
          <w:ilvl w:val="0"/>
          <w:numId w:val="900"/>
        </w:numPr>
        <w:spacing w:before="0" w:after="0"/>
      </w:pPr>
      <w:r>
        <w:t>Comparison with Single Page Applications</w:t>
      </w:r>
    </w:p>
    <w:p>
      <w:pPr>
        <w:numPr>
          <w:ilvl w:val="1"/>
          <w:numId w:val="900"/>
        </w:numPr>
        <w:spacing w:before="0" w:after="0"/>
      </w:pPr>
      <w:r>
        <w:t>Rendering Strategies</w:t>
      </w:r>
    </w:p>
    <w:p>
      <w:pPr>
        <w:numPr>
          <w:ilvl w:val="2"/>
          <w:numId w:val="900"/>
        </w:numPr>
        <w:spacing w:before="0" w:after="0"/>
      </w:pPr>
      <w:r>
        <w:t>Static Site Generation</w:t>
      </w:r>
    </w:p>
    <w:p>
      <w:pPr>
        <w:numPr>
          <w:ilvl w:val="2"/>
          <w:numId w:val="900"/>
        </w:numPr>
        <w:spacing w:before="0" w:after="0"/>
      </w:pPr>
      <w:r>
        <w:t>Client-side Rendering</w:t>
      </w:r>
    </w:p>
    <w:p>
      <w:pPr>
        <w:numPr>
          <w:ilvl w:val="2"/>
          <w:numId w:val="900"/>
        </w:numPr>
        <w:spacing w:before="0" w:after="0"/>
      </w:pPr>
      <w:r>
        <w:t>Server-side Rendering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Initial Load Performance</w:t>
      </w:r>
    </w:p>
    <w:p>
      <w:pPr>
        <w:numPr>
          <w:ilvl w:val="2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SEO Implications</w:t>
      </w:r>
    </w:p>
    <w:p>
      <w:pPr>
        <w:numPr>
          <w:ilvl w:val="1"/>
          <w:numId w:val="900"/>
        </w:numPr>
        <w:spacing w:before="0" w:after="0"/>
      </w:pPr>
      <w:r>
        <w:t>Development Complexity</w:t>
      </w:r>
    </w:p>
    <w:p>
      <w:pPr>
        <w:numPr>
          <w:ilvl w:val="2"/>
          <w:numId w:val="900"/>
        </w:numPr>
        <w:spacing w:before="0" w:after="0"/>
      </w:pPr>
      <w:r>
        <w:t>Build Processes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Routing Considerations</w:t>
      </w:r>
    </w:p>
    <w:p>
      <w:pPr>
        <w:numPr>
          <w:ilvl w:val="0"/>
          <w:numId w:val="900"/>
        </w:numPr>
        <w:spacing w:before="0" w:after="0"/>
      </w:pPr>
      <w:r>
        <w:t>The Jamstack Architecture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JavaScript for Dynamic Functionality</w:t>
      </w:r>
    </w:p>
    <w:p>
      <w:pPr>
        <w:numPr>
          <w:ilvl w:val="2"/>
          <w:numId w:val="900"/>
        </w:numPr>
        <w:spacing w:before="0" w:after="0"/>
      </w:pPr>
      <w:r>
        <w:t>APIs for Backend Services</w:t>
      </w:r>
    </w:p>
    <w:p>
      <w:pPr>
        <w:numPr>
          <w:ilvl w:val="2"/>
          <w:numId w:val="900"/>
        </w:numPr>
        <w:spacing w:before="0" w:after="0"/>
      </w:pPr>
      <w:r>
        <w:t>Markup for Content Delivery</w:t>
      </w:r>
    </w:p>
    <w:p>
      <w:pPr>
        <w:numPr>
          <w:ilvl w:val="1"/>
          <w:numId w:val="900"/>
        </w:numPr>
        <w:spacing w:before="0" w:after="0"/>
      </w:pPr>
      <w:r>
        <w:t>Jamstack Benefits</w:t>
      </w:r>
    </w:p>
    <w:p>
      <w:pPr>
        <w:numPr>
          <w:ilvl w:val="2"/>
          <w:numId w:val="900"/>
        </w:numPr>
        <w:spacing w:before="0" w:after="0"/>
      </w:pPr>
      <w:r>
        <w:t>Decoupled Architecture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Developer Experience</w:t>
      </w:r>
    </w:p>
    <w:p>
      <w:pPr>
        <w:numPr>
          <w:ilvl w:val="1"/>
          <w:numId w:val="900"/>
        </w:numPr>
        <w:spacing w:before="0" w:after="0"/>
      </w:pPr>
      <w:r>
        <w:t>SSGs in Jamstack</w:t>
      </w:r>
    </w:p>
    <w:p>
      <w:pPr>
        <w:numPr>
          <w:ilvl w:val="2"/>
          <w:numId w:val="900"/>
        </w:numPr>
        <w:spacing w:before="0" w:after="0"/>
      </w:pPr>
      <w:r>
        <w:t>Static Site Generation Role</w:t>
      </w:r>
    </w:p>
    <w:p>
      <w:pPr>
        <w:numPr>
          <w:ilvl w:val="2"/>
          <w:numId w:val="900"/>
        </w:numPr>
        <w:spacing w:before="0" w:after="0"/>
      </w:pPr>
      <w:r>
        <w:t>API Integration Patterns</w:t>
      </w:r>
    </w:p>
    <w:p>
      <w:pPr>
        <w:numPr>
          <w:ilvl w:val="2"/>
          <w:numId w:val="900"/>
        </w:numPr>
        <w:spacing w:before="0" w:after="0"/>
      </w:pPr>
      <w:r>
        <w:t>Serverless Function Integration</w:t>
      </w:r>
    </w:p>
    <w:p>
      <w:pPr>
        <w:numPr>
          <w:ilvl w:val="0"/>
          <w:numId w:val="900"/>
        </w:numPr>
        <w:spacing w:before="0" w:after="0"/>
      </w:pPr>
      <w:r>
        <w:t>Hybrid and Advanced Approaches</w:t>
      </w:r>
    </w:p>
    <w:p>
      <w:pPr>
        <w:numPr>
          <w:ilvl w:val="1"/>
          <w:numId w:val="900"/>
        </w:numPr>
        <w:spacing w:before="0" w:after="0"/>
      </w:pPr>
      <w:r>
        <w:t>Incremental Static Regeneration</w:t>
      </w:r>
    </w:p>
    <w:p>
      <w:pPr>
        <w:numPr>
          <w:ilvl w:val="1"/>
          <w:numId w:val="900"/>
        </w:numPr>
        <w:spacing w:before="0" w:after="0"/>
      </w:pPr>
      <w:r>
        <w:t>Server-side Rendering Integration</w:t>
      </w:r>
    </w:p>
    <w:p>
      <w:pPr>
        <w:numPr>
          <w:ilvl w:val="1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Micro-frontend Architecture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