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Software Defined Networking (SDN)</w:t>
      </w:r>
    </w:p>
    <w:p>
      <w:pPr>
        <w:pStyle w:val="Heading1"/>
      </w:pPr>
      <w:r>
        <w:t>Introduction to Software Defined Networking</w:t>
      </w:r>
    </w:p>
    <w:p>
      <w:pPr>
        <w:numPr>
          <w:ilvl w:val="0"/>
          <w:numId w:val="900"/>
        </w:numPr>
        <w:spacing w:before="0" w:after="0"/>
      </w:pPr>
      <w:r>
        <w:t>Defining SDN</w:t>
      </w:r>
    </w:p>
    <w:p>
      <w:pPr>
        <w:numPr>
          <w:ilvl w:val="1"/>
          <w:numId w:val="900"/>
        </w:numPr>
        <w:spacing w:before="0" w:after="0"/>
      </w:pPr>
      <w:r>
        <w:t>Core Principles of SDN</w:t>
      </w:r>
    </w:p>
    <w:p>
      <w:pPr>
        <w:numPr>
          <w:ilvl w:val="2"/>
          <w:numId w:val="900"/>
        </w:numPr>
        <w:spacing w:before="0" w:after="0"/>
      </w:pPr>
      <w:r>
        <w:t>Separation of Control and Data Planes</w:t>
      </w:r>
    </w:p>
    <w:p>
      <w:pPr>
        <w:numPr>
          <w:ilvl w:val="2"/>
          <w:numId w:val="900"/>
        </w:numPr>
        <w:spacing w:before="0" w:after="0"/>
      </w:pPr>
      <w:r>
        <w:t>Centralized Network Intelligence</w:t>
      </w:r>
    </w:p>
    <w:p>
      <w:pPr>
        <w:numPr>
          <w:ilvl w:val="2"/>
          <w:numId w:val="900"/>
        </w:numPr>
        <w:spacing w:before="0" w:after="0"/>
      </w:pPr>
      <w:r>
        <w:t>Programmable Network Infrastructure</w:t>
      </w:r>
    </w:p>
    <w:p>
      <w:pPr>
        <w:numPr>
          <w:ilvl w:val="2"/>
          <w:numId w:val="900"/>
        </w:numPr>
        <w:spacing w:before="0" w:after="0"/>
      </w:pPr>
      <w:r>
        <w:t>Open Interfaces and APIs</w:t>
      </w:r>
    </w:p>
    <w:p>
      <w:pPr>
        <w:numPr>
          <w:ilvl w:val="1"/>
          <w:numId w:val="900"/>
        </w:numPr>
        <w:spacing w:before="0" w:after="0"/>
      </w:pPr>
      <w:r>
        <w:t>Historical Context and Evolution</w:t>
      </w:r>
    </w:p>
    <w:p>
      <w:pPr>
        <w:numPr>
          <w:ilvl w:val="2"/>
          <w:numId w:val="900"/>
        </w:numPr>
        <w:spacing w:before="0" w:after="0"/>
      </w:pPr>
      <w:r>
        <w:t>Traditional Network Limitations</w:t>
      </w:r>
    </w:p>
    <w:p>
      <w:pPr>
        <w:numPr>
          <w:ilvl w:val="2"/>
          <w:numId w:val="900"/>
        </w:numPr>
        <w:spacing w:before="0" w:after="0"/>
      </w:pPr>
      <w:r>
        <w:t>Emergence of SDN Concept</w:t>
      </w:r>
    </w:p>
    <w:p>
      <w:pPr>
        <w:numPr>
          <w:ilvl w:val="2"/>
          <w:numId w:val="900"/>
        </w:numPr>
        <w:spacing w:before="0" w:after="0"/>
      </w:pPr>
      <w:r>
        <w:t>Key Milestones in SDN Development</w:t>
      </w:r>
    </w:p>
    <w:p>
      <w:pPr>
        <w:numPr>
          <w:ilvl w:val="2"/>
          <w:numId w:val="900"/>
        </w:numPr>
        <w:spacing w:before="0" w:after="0"/>
      </w:pPr>
      <w:r>
        <w:t>Industry Adoption Timeline</w:t>
      </w:r>
    </w:p>
    <w:p>
      <w:pPr>
        <w:numPr>
          <w:ilvl w:val="0"/>
          <w:numId w:val="900"/>
        </w:numPr>
        <w:spacing w:before="0" w:after="0"/>
      </w:pPr>
      <w:r>
        <w:t>Traditional Networking Limitations</w:t>
      </w:r>
    </w:p>
    <w:p>
      <w:pPr>
        <w:numPr>
          <w:ilvl w:val="1"/>
          <w:numId w:val="900"/>
        </w:numPr>
        <w:spacing w:before="0" w:after="0"/>
      </w:pPr>
      <w:r>
        <w:t>Static Architecture Constraints</w:t>
      </w:r>
    </w:p>
    <w:p>
      <w:pPr>
        <w:numPr>
          <w:ilvl w:val="2"/>
          <w:numId w:val="900"/>
        </w:numPr>
        <w:spacing w:before="0" w:after="0"/>
      </w:pPr>
      <w:r>
        <w:t>Fixed-Function Network Devices</w:t>
      </w:r>
    </w:p>
    <w:p>
      <w:pPr>
        <w:numPr>
          <w:ilvl w:val="2"/>
          <w:numId w:val="900"/>
        </w:numPr>
        <w:spacing w:before="0" w:after="0"/>
      </w:pPr>
      <w:r>
        <w:t>Hardware-Dependent Functionality</w:t>
      </w:r>
    </w:p>
    <w:p>
      <w:pPr>
        <w:numPr>
          <w:ilvl w:val="2"/>
          <w:numId w:val="900"/>
        </w:numPr>
        <w:spacing w:before="0" w:after="0"/>
      </w:pPr>
      <w:r>
        <w:t>Manual Configuration Requirements</w:t>
      </w:r>
    </w:p>
    <w:p>
      <w:pPr>
        <w:numPr>
          <w:ilvl w:val="2"/>
          <w:numId w:val="900"/>
        </w:numPr>
        <w:spacing w:before="0" w:after="0"/>
      </w:pPr>
      <w:r>
        <w:t>Limited Adaptability</w:t>
      </w:r>
    </w:p>
    <w:p>
      <w:pPr>
        <w:numPr>
          <w:ilvl w:val="1"/>
          <w:numId w:val="900"/>
        </w:numPr>
        <w:spacing w:before="0" w:after="0"/>
      </w:pPr>
      <w:r>
        <w:t>Management Complexity</w:t>
      </w:r>
    </w:p>
    <w:p>
      <w:pPr>
        <w:numPr>
          <w:ilvl w:val="2"/>
          <w:numId w:val="900"/>
        </w:numPr>
        <w:spacing w:before="0" w:after="0"/>
      </w:pPr>
      <w:r>
        <w:t>Device-by-Device Configuration</w:t>
      </w:r>
    </w:p>
    <w:p>
      <w:pPr>
        <w:numPr>
          <w:ilvl w:val="2"/>
          <w:numId w:val="900"/>
        </w:numPr>
        <w:spacing w:before="0" w:after="0"/>
      </w:pPr>
      <w:r>
        <w:t>Distributed Control Logic</w:t>
      </w:r>
    </w:p>
    <w:p>
      <w:pPr>
        <w:numPr>
          <w:ilvl w:val="2"/>
          <w:numId w:val="900"/>
        </w:numPr>
        <w:spacing w:before="0" w:after="0"/>
      </w:pPr>
      <w:r>
        <w:t>Lack of Centralized Visibility</w:t>
      </w:r>
    </w:p>
    <w:p>
      <w:pPr>
        <w:numPr>
          <w:ilvl w:val="2"/>
          <w:numId w:val="900"/>
        </w:numPr>
        <w:spacing w:before="0" w:after="0"/>
      </w:pPr>
      <w:r>
        <w:t>Inconsistent Policy Enforcement</w:t>
      </w:r>
    </w:p>
    <w:p>
      <w:pPr>
        <w:numPr>
          <w:ilvl w:val="1"/>
          <w:numId w:val="900"/>
        </w:numPr>
        <w:spacing w:before="0" w:after="0"/>
      </w:pPr>
      <w:r>
        <w:t>Vendor Lock-In Issues</w:t>
      </w:r>
    </w:p>
    <w:p>
      <w:pPr>
        <w:numPr>
          <w:ilvl w:val="2"/>
          <w:numId w:val="900"/>
        </w:numPr>
        <w:spacing w:before="0" w:after="0"/>
      </w:pPr>
      <w:r>
        <w:t>Proprietary Protocols and Interfaces</w:t>
      </w:r>
    </w:p>
    <w:p>
      <w:pPr>
        <w:numPr>
          <w:ilvl w:val="2"/>
          <w:numId w:val="900"/>
        </w:numPr>
        <w:spacing w:before="0" w:after="0"/>
      </w:pPr>
      <w:r>
        <w:t>Limited Interoperability</w:t>
      </w:r>
    </w:p>
    <w:p>
      <w:pPr>
        <w:numPr>
          <w:ilvl w:val="2"/>
          <w:numId w:val="900"/>
        </w:numPr>
        <w:spacing w:before="0" w:after="0"/>
      </w:pPr>
      <w:r>
        <w:t>High Switching Costs</w:t>
      </w:r>
    </w:p>
    <w:p>
      <w:pPr>
        <w:numPr>
          <w:ilvl w:val="2"/>
          <w:numId w:val="900"/>
        </w:numPr>
        <w:spacing w:before="0" w:after="0"/>
      </w:pPr>
      <w:r>
        <w:t>Reduced Innovation</w:t>
      </w:r>
    </w:p>
    <w:p>
      <w:pPr>
        <w:numPr>
          <w:ilvl w:val="1"/>
          <w:numId w:val="900"/>
        </w:numPr>
        <w:spacing w:before="0" w:after="0"/>
      </w:pPr>
      <w:r>
        <w:t>Operational Inflexibility</w:t>
      </w:r>
    </w:p>
    <w:p>
      <w:pPr>
        <w:numPr>
          <w:ilvl w:val="2"/>
          <w:numId w:val="900"/>
        </w:numPr>
        <w:spacing w:before="0" w:after="0"/>
      </w:pPr>
      <w:r>
        <w:t>Slow Response to Business Requirements</w:t>
      </w:r>
    </w:p>
    <w:p>
      <w:pPr>
        <w:numPr>
          <w:ilvl w:val="2"/>
          <w:numId w:val="900"/>
        </w:numPr>
        <w:spacing w:before="0" w:after="0"/>
      </w:pPr>
      <w:r>
        <w:t>Rigid Network Policies</w:t>
      </w:r>
    </w:p>
    <w:p>
      <w:pPr>
        <w:numPr>
          <w:ilvl w:val="2"/>
          <w:numId w:val="900"/>
        </w:numPr>
        <w:spacing w:before="0" w:after="0"/>
      </w:pPr>
      <w:r>
        <w:t>Manual Service Provisioning</w:t>
      </w:r>
    </w:p>
    <w:p>
      <w:pPr>
        <w:numPr>
          <w:ilvl w:val="2"/>
          <w:numId w:val="900"/>
        </w:numPr>
        <w:spacing w:before="0" w:after="0"/>
      </w:pPr>
      <w:r>
        <w:t>Limited Automation Capabilities</w:t>
      </w:r>
    </w:p>
    <w:p>
      <w:pPr>
        <w:numPr>
          <w:ilvl w:val="0"/>
          <w:numId w:val="900"/>
        </w:numPr>
        <w:spacing w:before="0" w:after="0"/>
      </w:pPr>
      <w:r>
        <w:t>SDN Paradigm Shift</w:t>
      </w:r>
    </w:p>
    <w:p>
      <w:pPr>
        <w:numPr>
          <w:ilvl w:val="1"/>
          <w:numId w:val="900"/>
        </w:numPr>
        <w:spacing w:before="0" w:after="0"/>
      </w:pPr>
      <w:r>
        <w:t>Control and Data Plane Separation</w:t>
      </w:r>
    </w:p>
    <w:p>
      <w:pPr>
        <w:numPr>
          <w:ilvl w:val="2"/>
          <w:numId w:val="900"/>
        </w:numPr>
        <w:spacing w:before="0" w:after="0"/>
      </w:pPr>
      <w:r>
        <w:t>Architectural Benefits</w:t>
      </w:r>
    </w:p>
    <w:p>
      <w:pPr>
        <w:numPr>
          <w:ilvl w:val="2"/>
          <w:numId w:val="900"/>
        </w:numPr>
        <w:spacing w:before="0" w:after="0"/>
      </w:pPr>
      <w:r>
        <w:t>Design Implications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Centralized Network Intelligence</w:t>
      </w:r>
    </w:p>
    <w:p>
      <w:pPr>
        <w:numPr>
          <w:ilvl w:val="2"/>
          <w:numId w:val="900"/>
        </w:numPr>
        <w:spacing w:before="0" w:after="0"/>
      </w:pPr>
      <w:r>
        <w:t>Global Network View</w:t>
      </w:r>
    </w:p>
    <w:p>
      <w:pPr>
        <w:numPr>
          <w:ilvl w:val="2"/>
          <w:numId w:val="900"/>
        </w:numPr>
        <w:spacing w:before="0" w:after="0"/>
      </w:pPr>
      <w:r>
        <w:t>Unified Decision Making</w:t>
      </w:r>
    </w:p>
    <w:p>
      <w:pPr>
        <w:numPr>
          <w:ilvl w:val="2"/>
          <w:numId w:val="900"/>
        </w:numPr>
        <w:spacing w:before="0" w:after="0"/>
      </w:pPr>
      <w:r>
        <w:t>Coordinated Network Behavior</w:t>
      </w:r>
    </w:p>
    <w:p>
      <w:pPr>
        <w:numPr>
          <w:ilvl w:val="1"/>
          <w:numId w:val="900"/>
        </w:numPr>
        <w:spacing w:before="0" w:after="0"/>
      </w:pPr>
      <w:r>
        <w:t>Network Programmability</w:t>
      </w:r>
    </w:p>
    <w:p>
      <w:pPr>
        <w:numPr>
          <w:ilvl w:val="2"/>
          <w:numId w:val="900"/>
        </w:numPr>
        <w:spacing w:before="0" w:after="0"/>
      </w:pPr>
      <w:r>
        <w:t>Software-Based Control</w:t>
      </w:r>
    </w:p>
    <w:p>
      <w:pPr>
        <w:numPr>
          <w:ilvl w:val="2"/>
          <w:numId w:val="900"/>
        </w:numPr>
        <w:spacing w:before="0" w:after="0"/>
      </w:pPr>
      <w:r>
        <w:t>Dynamic Policy Implementation</w:t>
      </w:r>
    </w:p>
    <w:p>
      <w:pPr>
        <w:numPr>
          <w:ilvl w:val="2"/>
          <w:numId w:val="900"/>
        </w:numPr>
        <w:spacing w:before="0" w:after="0"/>
      </w:pPr>
      <w:r>
        <w:t>Automated Network Management</w:t>
      </w:r>
    </w:p>
    <w:p>
      <w:pPr>
        <w:numPr>
          <w:ilvl w:val="2"/>
          <w:numId w:val="900"/>
        </w:numPr>
        <w:spacing w:before="0" w:after="0"/>
      </w:pPr>
      <w:r>
        <w:t>Custom Application Development</w:t>
      </w:r>
    </w:p>
    <w:p>
      <w:pPr>
        <w:numPr>
          <w:ilvl w:val="0"/>
          <w:numId w:val="900"/>
        </w:numPr>
        <w:spacing w:before="0" w:after="0"/>
      </w:pPr>
      <w:r>
        <w:t>Key Benefits of SDN</w:t>
      </w:r>
    </w:p>
    <w:p>
      <w:pPr>
        <w:numPr>
          <w:ilvl w:val="1"/>
          <w:numId w:val="900"/>
        </w:numPr>
        <w:spacing w:before="0" w:after="0"/>
      </w:pPr>
      <w:r>
        <w:t>Centralized Management</w:t>
      </w:r>
    </w:p>
    <w:p>
      <w:pPr>
        <w:numPr>
          <w:ilvl w:val="2"/>
          <w:numId w:val="900"/>
        </w:numPr>
        <w:spacing w:before="0" w:after="0"/>
      </w:pPr>
      <w:r>
        <w:t>Simplified Network Operations</w:t>
      </w:r>
    </w:p>
    <w:p>
      <w:pPr>
        <w:numPr>
          <w:ilvl w:val="2"/>
          <w:numId w:val="900"/>
        </w:numPr>
        <w:spacing w:before="0" w:after="0"/>
      </w:pPr>
      <w:r>
        <w:t>Unified Policy Framework</w:t>
      </w:r>
    </w:p>
    <w:p>
      <w:pPr>
        <w:numPr>
          <w:ilvl w:val="2"/>
          <w:numId w:val="900"/>
        </w:numPr>
        <w:spacing w:before="0" w:after="0"/>
      </w:pPr>
      <w:r>
        <w:t>Consistent Configuration Management</w:t>
      </w:r>
    </w:p>
    <w:p>
      <w:pPr>
        <w:numPr>
          <w:ilvl w:val="1"/>
          <w:numId w:val="900"/>
        </w:numPr>
        <w:spacing w:before="0" w:after="0"/>
      </w:pPr>
      <w:r>
        <w:t>Enhanced Agility</w:t>
      </w:r>
    </w:p>
    <w:p>
      <w:pPr>
        <w:numPr>
          <w:ilvl w:val="2"/>
          <w:numId w:val="900"/>
        </w:numPr>
        <w:spacing w:before="0" w:after="0"/>
      </w:pPr>
      <w:r>
        <w:t>Rapid Service Deployment</w:t>
      </w:r>
    </w:p>
    <w:p>
      <w:pPr>
        <w:numPr>
          <w:ilvl w:val="2"/>
          <w:numId w:val="900"/>
        </w:numPr>
        <w:spacing w:before="0" w:after="0"/>
      </w:pPr>
      <w:r>
        <w:t>Dynamic Network Reconfiguration</w:t>
      </w:r>
    </w:p>
    <w:p>
      <w:pPr>
        <w:numPr>
          <w:ilvl w:val="2"/>
          <w:numId w:val="900"/>
        </w:numPr>
        <w:spacing w:before="0" w:after="0"/>
      </w:pPr>
      <w:r>
        <w:t>Flexible Resource Allocation</w:t>
      </w:r>
    </w:p>
    <w:p>
      <w:pPr>
        <w:numPr>
          <w:ilvl w:val="1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Operational Expense Savings</w:t>
      </w:r>
    </w:p>
    <w:p>
      <w:pPr>
        <w:numPr>
          <w:ilvl w:val="2"/>
          <w:numId w:val="900"/>
        </w:numPr>
        <w:spacing w:before="0" w:after="0"/>
      </w:pPr>
      <w:r>
        <w:t>Reduced Hardware Requirements</w:t>
      </w:r>
    </w:p>
    <w:p>
      <w:pPr>
        <w:numPr>
          <w:ilvl w:val="2"/>
          <w:numId w:val="900"/>
        </w:numPr>
        <w:spacing w:before="0" w:after="0"/>
      </w:pPr>
      <w:r>
        <w:t>Automation Benefits</w:t>
      </w:r>
    </w:p>
    <w:p>
      <w:pPr>
        <w:numPr>
          <w:ilvl w:val="1"/>
          <w:numId w:val="900"/>
        </w:numPr>
        <w:spacing w:before="0" w:after="0"/>
      </w:pPr>
      <w:r>
        <w:t>Innovation Enablement</w:t>
      </w:r>
    </w:p>
    <w:p>
      <w:pPr>
        <w:numPr>
          <w:ilvl w:val="2"/>
          <w:numId w:val="900"/>
        </w:numPr>
        <w:spacing w:before="0" w:after="0"/>
      </w:pPr>
      <w:r>
        <w:t>Open Development Environment</w:t>
      </w:r>
    </w:p>
    <w:p>
      <w:pPr>
        <w:numPr>
          <w:ilvl w:val="2"/>
          <w:numId w:val="900"/>
        </w:numPr>
        <w:spacing w:before="0" w:after="0"/>
      </w:pPr>
      <w:r>
        <w:t>Custom Protocol Support</w:t>
      </w:r>
    </w:p>
    <w:p>
      <w:pPr>
        <w:numPr>
          <w:ilvl w:val="2"/>
          <w:numId w:val="900"/>
        </w:numPr>
        <w:spacing w:before="0" w:after="0"/>
      </w:pPr>
      <w:r>
        <w:t>Third-Party Application Integration</w:t>
      </w:r>
    </w:p>
    <w:p>
      <w:pPr>
        <w:pStyle w:val="Heading1"/>
      </w:pPr>
      <w:r>
        <w:t>SDN Architecture and Core Concepts</w:t>
      </w:r>
    </w:p>
    <w:p>
      <w:pPr>
        <w:numPr>
          <w:ilvl w:val="0"/>
          <w:numId w:val="900"/>
        </w:numPr>
        <w:spacing w:before="0" w:after="0"/>
      </w:pPr>
      <w:r>
        <w:t>Network Plane Architecture</w:t>
      </w:r>
    </w:p>
    <w:p>
      <w:pPr>
        <w:numPr>
          <w:ilvl w:val="1"/>
          <w:numId w:val="900"/>
        </w:numPr>
        <w:spacing w:before="0" w:after="0"/>
      </w:pPr>
      <w:r>
        <w:t>Data Plane Fundamentals</w:t>
      </w:r>
    </w:p>
    <w:p>
      <w:pPr>
        <w:numPr>
          <w:ilvl w:val="2"/>
          <w:numId w:val="900"/>
        </w:numPr>
        <w:spacing w:before="0" w:after="0"/>
      </w:pPr>
      <w:r>
        <w:t>Packet Forwarding Functions</w:t>
      </w:r>
    </w:p>
    <w:p>
      <w:pPr>
        <w:numPr>
          <w:ilvl w:val="2"/>
          <w:numId w:val="900"/>
        </w:numPr>
        <w:spacing w:before="0" w:after="0"/>
      </w:pPr>
      <w:r>
        <w:t>Flow Table Processing</w:t>
      </w:r>
    </w:p>
    <w:p>
      <w:pPr>
        <w:numPr>
          <w:ilvl w:val="2"/>
          <w:numId w:val="900"/>
        </w:numPr>
        <w:spacing w:before="0" w:after="0"/>
      </w:pPr>
      <w:r>
        <w:t>Hardware Acceleration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Control Plane Functions</w:t>
      </w:r>
    </w:p>
    <w:p>
      <w:pPr>
        <w:numPr>
          <w:ilvl w:val="2"/>
          <w:numId w:val="900"/>
        </w:numPr>
        <w:spacing w:before="0" w:after="0"/>
      </w:pPr>
      <w:r>
        <w:t>Routing Decisions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Network State Management</w:t>
      </w:r>
    </w:p>
    <w:p>
      <w:pPr>
        <w:numPr>
          <w:ilvl w:val="2"/>
          <w:numId w:val="900"/>
        </w:numPr>
        <w:spacing w:before="0" w:after="0"/>
      </w:pPr>
      <w:r>
        <w:t>Traffic Engineering</w:t>
      </w:r>
    </w:p>
    <w:p>
      <w:pPr>
        <w:numPr>
          <w:ilvl w:val="1"/>
          <w:numId w:val="900"/>
        </w:numPr>
        <w:spacing w:before="0" w:after="0"/>
      </w:pPr>
      <w:r>
        <w:t>Management Plane Operations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Fault Management</w:t>
      </w:r>
    </w:p>
    <w:p>
      <w:pPr>
        <w:numPr>
          <w:ilvl w:val="2"/>
          <w:numId w:val="900"/>
        </w:numPr>
        <w:spacing w:before="0" w:after="0"/>
      </w:pPr>
      <w:r>
        <w:t>Security Administration</w:t>
      </w:r>
    </w:p>
    <w:p>
      <w:pPr>
        <w:numPr>
          <w:ilvl w:val="0"/>
          <w:numId w:val="900"/>
        </w:numPr>
        <w:spacing w:before="0" w:after="0"/>
      </w:pPr>
      <w:r>
        <w:t>Layered SDN Architecture</w:t>
      </w:r>
    </w:p>
    <w:p>
      <w:pPr>
        <w:numPr>
          <w:ilvl w:val="1"/>
          <w:numId w:val="900"/>
        </w:numPr>
        <w:spacing w:before="0" w:after="0"/>
      </w:pPr>
      <w:r>
        <w:t>Application Layer</w:t>
      </w:r>
    </w:p>
    <w:p>
      <w:pPr>
        <w:numPr>
          <w:ilvl w:val="2"/>
          <w:numId w:val="900"/>
        </w:numPr>
        <w:spacing w:before="0" w:after="0"/>
      </w:pPr>
      <w:r>
        <w:t>Network Applications</w:t>
      </w:r>
    </w:p>
    <w:p>
      <w:pPr>
        <w:numPr>
          <w:ilvl w:val="2"/>
          <w:numId w:val="900"/>
        </w:numPr>
        <w:spacing w:before="0" w:after="0"/>
      </w:pPr>
      <w:r>
        <w:t>Business Logic Implementation</w:t>
      </w:r>
    </w:p>
    <w:p>
      <w:pPr>
        <w:numPr>
          <w:ilvl w:val="2"/>
          <w:numId w:val="900"/>
        </w:numPr>
        <w:spacing w:before="0" w:after="0"/>
      </w:pPr>
      <w:r>
        <w:t>Policy Definition</w:t>
      </w:r>
    </w:p>
    <w:p>
      <w:pPr>
        <w:numPr>
          <w:ilvl w:val="2"/>
          <w:numId w:val="900"/>
        </w:numPr>
        <w:spacing w:before="0" w:after="0"/>
      </w:pPr>
      <w:r>
        <w:t>Service Orchestration</w:t>
      </w:r>
    </w:p>
    <w:p>
      <w:pPr>
        <w:numPr>
          <w:ilvl w:val="1"/>
          <w:numId w:val="900"/>
        </w:numPr>
        <w:spacing w:before="0" w:after="0"/>
      </w:pPr>
      <w:r>
        <w:t>Control Layer</w:t>
      </w:r>
    </w:p>
    <w:p>
      <w:pPr>
        <w:numPr>
          <w:ilvl w:val="2"/>
          <w:numId w:val="900"/>
        </w:numPr>
        <w:spacing w:before="0" w:after="0"/>
      </w:pPr>
      <w:r>
        <w:t>SDN Controller Functions</w:t>
      </w:r>
    </w:p>
    <w:p>
      <w:pPr>
        <w:numPr>
          <w:ilvl w:val="2"/>
          <w:numId w:val="900"/>
        </w:numPr>
        <w:spacing w:before="0" w:after="0"/>
      </w:pPr>
      <w:r>
        <w:t>Network Abstraction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API Exposure</w:t>
      </w:r>
    </w:p>
    <w:p>
      <w:pPr>
        <w:numPr>
          <w:ilvl w:val="1"/>
          <w:numId w:val="900"/>
        </w:numPr>
        <w:spacing w:before="0" w:after="0"/>
      </w:pPr>
      <w:r>
        <w:t>Infrastructure Layer</w:t>
      </w:r>
    </w:p>
    <w:p>
      <w:pPr>
        <w:numPr>
          <w:ilvl w:val="2"/>
          <w:numId w:val="900"/>
        </w:numPr>
        <w:spacing w:before="0" w:after="0"/>
      </w:pPr>
      <w:r>
        <w:t>Physical Network Devices</w:t>
      </w:r>
    </w:p>
    <w:p>
      <w:pPr>
        <w:numPr>
          <w:ilvl w:val="2"/>
          <w:numId w:val="900"/>
        </w:numPr>
        <w:spacing w:before="0" w:after="0"/>
      </w:pPr>
      <w:r>
        <w:t>Virtual Network Elements</w:t>
      </w:r>
    </w:p>
    <w:p>
      <w:pPr>
        <w:numPr>
          <w:ilvl w:val="2"/>
          <w:numId w:val="900"/>
        </w:numPr>
        <w:spacing w:before="0" w:after="0"/>
      </w:pPr>
      <w:r>
        <w:t>Forwarding Hardware</w:t>
      </w:r>
    </w:p>
    <w:p>
      <w:pPr>
        <w:numPr>
          <w:ilvl w:val="2"/>
          <w:numId w:val="900"/>
        </w:numPr>
        <w:spacing w:before="0" w:after="0"/>
      </w:pPr>
      <w:r>
        <w:t>Network Connectivity</w:t>
      </w:r>
    </w:p>
    <w:p>
      <w:pPr>
        <w:numPr>
          <w:ilvl w:val="0"/>
          <w:numId w:val="900"/>
        </w:numPr>
        <w:spacing w:before="0" w:after="0"/>
      </w:pPr>
      <w:r>
        <w:t>Core Architectural Components</w:t>
      </w:r>
    </w:p>
    <w:p>
      <w:pPr>
        <w:numPr>
          <w:ilvl w:val="1"/>
          <w:numId w:val="900"/>
        </w:numPr>
        <w:spacing w:before="0" w:after="0"/>
      </w:pPr>
      <w:r>
        <w:t>SDN Controller</w:t>
      </w:r>
    </w:p>
    <w:p>
      <w:pPr>
        <w:numPr>
          <w:ilvl w:val="2"/>
          <w:numId w:val="900"/>
        </w:numPr>
        <w:spacing w:before="0" w:after="0"/>
      </w:pPr>
      <w:r>
        <w:t>Centralized Control Logic</w:t>
      </w:r>
    </w:p>
    <w:p>
      <w:pPr>
        <w:numPr>
          <w:ilvl w:val="2"/>
          <w:numId w:val="900"/>
        </w:numPr>
        <w:spacing w:before="0" w:after="0"/>
      </w:pPr>
      <w:r>
        <w:t>Network State Database</w:t>
      </w:r>
    </w:p>
    <w:p>
      <w:pPr>
        <w:numPr>
          <w:ilvl w:val="2"/>
          <w:numId w:val="900"/>
        </w:numPr>
        <w:spacing w:before="0" w:after="0"/>
      </w:pPr>
      <w:r>
        <w:t>Policy Engine</w:t>
      </w:r>
    </w:p>
    <w:p>
      <w:pPr>
        <w:numPr>
          <w:ilvl w:val="2"/>
          <w:numId w:val="900"/>
        </w:numPr>
        <w:spacing w:before="0" w:after="0"/>
      </w:pPr>
      <w:r>
        <w:t>Interface Management</w:t>
      </w:r>
    </w:p>
    <w:p>
      <w:pPr>
        <w:numPr>
          <w:ilvl w:val="1"/>
          <w:numId w:val="900"/>
        </w:numPr>
        <w:spacing w:before="0" w:after="0"/>
      </w:pPr>
      <w:r>
        <w:t>SDN Applications</w:t>
      </w:r>
    </w:p>
    <w:p>
      <w:pPr>
        <w:numPr>
          <w:ilvl w:val="2"/>
          <w:numId w:val="900"/>
        </w:numPr>
        <w:spacing w:before="0" w:after="0"/>
      </w:pPr>
      <w:r>
        <w:t>Traffic Engineering Applications</w:t>
      </w:r>
    </w:p>
    <w:p>
      <w:pPr>
        <w:numPr>
          <w:ilvl w:val="2"/>
          <w:numId w:val="900"/>
        </w:numPr>
        <w:spacing w:before="0" w:after="0"/>
      </w:pPr>
      <w:r>
        <w:t>Security Applications</w:t>
      </w:r>
    </w:p>
    <w:p>
      <w:pPr>
        <w:numPr>
          <w:ilvl w:val="2"/>
          <w:numId w:val="900"/>
        </w:numPr>
        <w:spacing w:before="0" w:after="0"/>
      </w:pPr>
      <w:r>
        <w:t>Network Analytics Tools</w:t>
      </w:r>
    </w:p>
    <w:p>
      <w:pPr>
        <w:numPr>
          <w:ilvl w:val="2"/>
          <w:numId w:val="900"/>
        </w:numPr>
        <w:spacing w:before="0" w:after="0"/>
      </w:pPr>
      <w:r>
        <w:t>Service Orchestration Platforms</w:t>
      </w:r>
    </w:p>
    <w:p>
      <w:pPr>
        <w:numPr>
          <w:ilvl w:val="1"/>
          <w:numId w:val="900"/>
        </w:numPr>
        <w:spacing w:before="0" w:after="0"/>
      </w:pPr>
      <w:r>
        <w:t>SDN Datapath Elements</w:t>
      </w:r>
    </w:p>
    <w:p>
      <w:pPr>
        <w:numPr>
          <w:ilvl w:val="2"/>
          <w:numId w:val="900"/>
        </w:numPr>
        <w:spacing w:before="0" w:after="0"/>
      </w:pPr>
      <w:r>
        <w:t>OpenFlow Switches</w:t>
      </w:r>
    </w:p>
    <w:p>
      <w:pPr>
        <w:numPr>
          <w:ilvl w:val="2"/>
          <w:numId w:val="900"/>
        </w:numPr>
        <w:spacing w:before="0" w:after="0"/>
      </w:pPr>
      <w:r>
        <w:t>Legacy Device Integration</w:t>
      </w:r>
    </w:p>
    <w:p>
      <w:pPr>
        <w:numPr>
          <w:ilvl w:val="2"/>
          <w:numId w:val="900"/>
        </w:numPr>
        <w:spacing w:before="0" w:after="0"/>
      </w:pPr>
      <w:r>
        <w:t>Virtual Switches</w:t>
      </w:r>
    </w:p>
    <w:p>
      <w:pPr>
        <w:numPr>
          <w:ilvl w:val="2"/>
          <w:numId w:val="900"/>
        </w:numPr>
        <w:spacing w:before="0" w:after="0"/>
      </w:pPr>
      <w:r>
        <w:t>Flow Processing Engines</w:t>
      </w:r>
    </w:p>
    <w:p>
      <w:pPr>
        <w:numPr>
          <w:ilvl w:val="0"/>
          <w:numId w:val="900"/>
        </w:numPr>
        <w:spacing w:before="0" w:after="0"/>
      </w:pPr>
      <w:r>
        <w:t>Communication Interfaces</w:t>
      </w:r>
    </w:p>
    <w:p>
      <w:pPr>
        <w:numPr>
          <w:ilvl w:val="1"/>
          <w:numId w:val="900"/>
        </w:numPr>
        <w:spacing w:before="0" w:after="0"/>
      </w:pPr>
      <w:r>
        <w:t>Northbound Interface</w:t>
      </w:r>
    </w:p>
    <w:p>
      <w:pPr>
        <w:numPr>
          <w:ilvl w:val="2"/>
          <w:numId w:val="900"/>
        </w:numPr>
        <w:spacing w:before="0" w:after="0"/>
      </w:pPr>
      <w:r>
        <w:t>Application-Controller Communication</w:t>
      </w:r>
    </w:p>
    <w:p>
      <w:pPr>
        <w:numPr>
          <w:ilvl w:val="2"/>
          <w:numId w:val="900"/>
        </w:numPr>
        <w:spacing w:before="0" w:after="0"/>
      </w:pPr>
      <w:r>
        <w:t>Network Abstraction Layer</w:t>
      </w:r>
    </w:p>
    <w:p>
      <w:pPr>
        <w:numPr>
          <w:ilvl w:val="2"/>
          <w:numId w:val="900"/>
        </w:numPr>
        <w:spacing w:before="0" w:after="0"/>
      </w:pPr>
      <w:r>
        <w:t>Intent-Based APIs</w:t>
      </w:r>
    </w:p>
    <w:p>
      <w:pPr>
        <w:numPr>
          <w:ilvl w:val="2"/>
          <w:numId w:val="900"/>
        </w:numPr>
        <w:spacing w:before="0" w:after="0"/>
      </w:pPr>
      <w:r>
        <w:t>RESTful Web Services</w:t>
      </w:r>
    </w:p>
    <w:p>
      <w:pPr>
        <w:numPr>
          <w:ilvl w:val="1"/>
          <w:numId w:val="900"/>
        </w:numPr>
        <w:spacing w:before="0" w:after="0"/>
      </w:pPr>
      <w:r>
        <w:t>Southbound Interface</w:t>
      </w:r>
    </w:p>
    <w:p>
      <w:pPr>
        <w:numPr>
          <w:ilvl w:val="2"/>
          <w:numId w:val="900"/>
        </w:numPr>
        <w:spacing w:before="0" w:after="0"/>
      </w:pPr>
      <w:r>
        <w:t>Controller-Device Communication</w:t>
      </w:r>
    </w:p>
    <w:p>
      <w:pPr>
        <w:numPr>
          <w:ilvl w:val="2"/>
          <w:numId w:val="900"/>
        </w:numPr>
        <w:spacing w:before="0" w:after="0"/>
      </w:pPr>
      <w:r>
        <w:t>Protocol Implementations</w:t>
      </w:r>
    </w:p>
    <w:p>
      <w:pPr>
        <w:numPr>
          <w:ilvl w:val="2"/>
          <w:numId w:val="900"/>
        </w:numPr>
        <w:spacing w:before="0" w:after="0"/>
      </w:pPr>
      <w:r>
        <w:t>Device Management</w:t>
      </w:r>
    </w:p>
    <w:p>
      <w:pPr>
        <w:numPr>
          <w:ilvl w:val="2"/>
          <w:numId w:val="900"/>
        </w:numPr>
        <w:spacing w:before="0" w:after="0"/>
      </w:pPr>
      <w:r>
        <w:t>Flow Rule Installation</w:t>
      </w:r>
    </w:p>
    <w:p>
      <w:pPr>
        <w:numPr>
          <w:ilvl w:val="1"/>
          <w:numId w:val="900"/>
        </w:numPr>
        <w:spacing w:before="0" w:after="0"/>
      </w:pPr>
      <w:r>
        <w:t>East-West Interfaces</w:t>
      </w:r>
    </w:p>
    <w:p>
      <w:pPr>
        <w:numPr>
          <w:ilvl w:val="2"/>
          <w:numId w:val="900"/>
        </w:numPr>
        <w:spacing w:before="0" w:after="0"/>
      </w:pPr>
      <w:r>
        <w:t>Controller Federation</w:t>
      </w:r>
    </w:p>
    <w:p>
      <w:pPr>
        <w:numPr>
          <w:ilvl w:val="2"/>
          <w:numId w:val="900"/>
        </w:numPr>
        <w:spacing w:before="0" w:after="0"/>
      </w:pPr>
      <w:r>
        <w:t>Inter-Controller Communication</w:t>
      </w:r>
    </w:p>
    <w:p>
      <w:pPr>
        <w:numPr>
          <w:ilvl w:val="2"/>
          <w:numId w:val="900"/>
        </w:numPr>
        <w:spacing w:before="0" w:after="0"/>
      </w:pPr>
      <w:r>
        <w:t>State Synchronization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pStyle w:val="Heading1"/>
      </w:pPr>
      <w:r>
        <w:t>SDN Controller Architecture and Implementation</w:t>
      </w:r>
    </w:p>
    <w:p>
      <w:pPr>
        <w:numPr>
          <w:ilvl w:val="0"/>
          <w:numId w:val="900"/>
        </w:numPr>
        <w:spacing w:before="0" w:after="0"/>
      </w:pPr>
      <w:r>
        <w:t>Controller Roles and Responsibilities</w:t>
      </w:r>
    </w:p>
    <w:p>
      <w:pPr>
        <w:numPr>
          <w:ilvl w:val="1"/>
          <w:numId w:val="900"/>
        </w:numPr>
        <w:spacing w:before="0" w:after="0"/>
      </w:pPr>
      <w:r>
        <w:t>Global Network View Maintenance</w:t>
      </w:r>
    </w:p>
    <w:p>
      <w:pPr>
        <w:numPr>
          <w:ilvl w:val="2"/>
          <w:numId w:val="900"/>
        </w:numPr>
        <w:spacing w:before="0" w:after="0"/>
      </w:pPr>
      <w:r>
        <w:t>Topology Discovery</w:t>
      </w:r>
    </w:p>
    <w:p>
      <w:pPr>
        <w:numPr>
          <w:ilvl w:val="2"/>
          <w:numId w:val="900"/>
        </w:numPr>
        <w:spacing w:before="0" w:after="0"/>
      </w:pPr>
      <w:r>
        <w:t>Link State Monitoring</w:t>
      </w:r>
    </w:p>
    <w:p>
      <w:pPr>
        <w:numPr>
          <w:ilvl w:val="2"/>
          <w:numId w:val="900"/>
        </w:numPr>
        <w:spacing w:before="0" w:after="0"/>
      </w:pPr>
      <w:r>
        <w:t>Device Inventory Management</w:t>
      </w:r>
    </w:p>
    <w:p>
      <w:pPr>
        <w:numPr>
          <w:ilvl w:val="2"/>
          <w:numId w:val="900"/>
        </w:numPr>
        <w:spacing w:before="0" w:after="0"/>
      </w:pPr>
      <w:r>
        <w:t>Network State Synchronization</w:t>
      </w:r>
    </w:p>
    <w:p>
      <w:pPr>
        <w:numPr>
          <w:ilvl w:val="1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Access Control Implementation</w:t>
      </w:r>
    </w:p>
    <w:p>
      <w:pPr>
        <w:numPr>
          <w:ilvl w:val="2"/>
          <w:numId w:val="900"/>
        </w:numPr>
        <w:spacing w:before="0" w:after="0"/>
      </w:pPr>
      <w:r>
        <w:t>Quality of Service Management</w:t>
      </w:r>
    </w:p>
    <w:p>
      <w:pPr>
        <w:numPr>
          <w:ilvl w:val="2"/>
          <w:numId w:val="900"/>
        </w:numPr>
        <w:spacing w:before="0" w:after="0"/>
      </w:pPr>
      <w:r>
        <w:t>Security Policy Application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Traffic Engineering</w:t>
      </w:r>
    </w:p>
    <w:p>
      <w:pPr>
        <w:numPr>
          <w:ilvl w:val="2"/>
          <w:numId w:val="900"/>
        </w:numPr>
        <w:spacing w:before="0" w:after="0"/>
      </w:pPr>
      <w:r>
        <w:t>Path Computation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Congestion Management</w:t>
      </w:r>
    </w:p>
    <w:p>
      <w:pPr>
        <w:numPr>
          <w:ilvl w:val="2"/>
          <w:numId w:val="900"/>
        </w:numPr>
        <w:spacing w:before="0" w:after="0"/>
      </w:pPr>
      <w:r>
        <w:t>Bandwidth Allocation</w:t>
      </w:r>
    </w:p>
    <w:p>
      <w:pPr>
        <w:numPr>
          <w:ilvl w:val="1"/>
          <w:numId w:val="900"/>
        </w:numPr>
        <w:spacing w:before="0" w:after="0"/>
      </w:pPr>
      <w:r>
        <w:t>Network State Management</w:t>
      </w:r>
    </w:p>
    <w:p>
      <w:pPr>
        <w:numPr>
          <w:ilvl w:val="2"/>
          <w:numId w:val="900"/>
        </w:numPr>
        <w:spacing w:before="0" w:after="0"/>
      </w:pPr>
      <w:r>
        <w:t>Event Processing</w:t>
      </w:r>
    </w:p>
    <w:p>
      <w:pPr>
        <w:numPr>
          <w:ilvl w:val="2"/>
          <w:numId w:val="900"/>
        </w:numPr>
        <w:spacing w:before="0" w:after="0"/>
      </w:pPr>
      <w:r>
        <w:t>State Consistency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2"/>
          <w:numId w:val="900"/>
        </w:numPr>
        <w:spacing w:before="0" w:after="0"/>
      </w:pPr>
      <w:r>
        <w:t>Rollback Mechanisms</w:t>
      </w:r>
    </w:p>
    <w:p>
      <w:pPr>
        <w:numPr>
          <w:ilvl w:val="0"/>
          <w:numId w:val="900"/>
        </w:numPr>
        <w:spacing w:before="0" w:after="0"/>
      </w:pPr>
      <w:r>
        <w:t>Controller Architecture Models</w:t>
      </w:r>
    </w:p>
    <w:p>
      <w:pPr>
        <w:numPr>
          <w:ilvl w:val="1"/>
          <w:numId w:val="900"/>
        </w:numPr>
        <w:spacing w:before="0" w:after="0"/>
      </w:pPr>
      <w:r>
        <w:t>Centralized Controller Architecture</w:t>
      </w:r>
    </w:p>
    <w:p>
      <w:pPr>
        <w:numPr>
          <w:ilvl w:val="2"/>
          <w:numId w:val="900"/>
        </w:numPr>
        <w:spacing w:before="0" w:after="0"/>
      </w:pPr>
      <w:r>
        <w:t>Single Point of Control</w:t>
      </w:r>
    </w:p>
    <w:p>
      <w:pPr>
        <w:numPr>
          <w:ilvl w:val="2"/>
          <w:numId w:val="900"/>
        </w:numPr>
        <w:spacing w:before="0" w:after="0"/>
      </w:pPr>
      <w:r>
        <w:t>Simplified Management</w:t>
      </w:r>
    </w:p>
    <w:p>
      <w:pPr>
        <w:numPr>
          <w:ilvl w:val="2"/>
          <w:numId w:val="900"/>
        </w:numPr>
        <w:spacing w:before="0" w:after="0"/>
      </w:pPr>
      <w:r>
        <w:t>Scalability Limitations</w:t>
      </w:r>
    </w:p>
    <w:p>
      <w:pPr>
        <w:numPr>
          <w:ilvl w:val="2"/>
          <w:numId w:val="900"/>
        </w:numPr>
        <w:spacing w:before="0" w:after="0"/>
      </w:pPr>
      <w:r>
        <w:t>Single Point of Failure</w:t>
      </w:r>
    </w:p>
    <w:p>
      <w:pPr>
        <w:numPr>
          <w:ilvl w:val="1"/>
          <w:numId w:val="900"/>
        </w:numPr>
        <w:spacing w:before="0" w:after="0"/>
      </w:pPr>
      <w:r>
        <w:t>Distributed Controller Architecture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State Distribution</w:t>
      </w:r>
    </w:p>
    <w:p>
      <w:pPr>
        <w:numPr>
          <w:ilvl w:val="2"/>
          <w:numId w:val="900"/>
        </w:numPr>
        <w:spacing w:before="0" w:after="0"/>
      </w:pPr>
      <w:r>
        <w:t>Coordination Challenges</w:t>
      </w:r>
    </w:p>
    <w:p>
      <w:pPr>
        <w:numPr>
          <w:ilvl w:val="1"/>
          <w:numId w:val="900"/>
        </w:numPr>
        <w:spacing w:before="0" w:after="0"/>
      </w:pPr>
      <w:r>
        <w:t>Hierarchical Controller Models</w:t>
      </w:r>
    </w:p>
    <w:p>
      <w:pPr>
        <w:numPr>
          <w:ilvl w:val="2"/>
          <w:numId w:val="900"/>
        </w:numPr>
        <w:spacing w:before="0" w:after="0"/>
      </w:pPr>
      <w:r>
        <w:t>Multi-Level Control Structure</w:t>
      </w:r>
    </w:p>
    <w:p>
      <w:pPr>
        <w:numPr>
          <w:ilvl w:val="2"/>
          <w:numId w:val="900"/>
        </w:numPr>
        <w:spacing w:before="0" w:after="0"/>
      </w:pPr>
      <w:r>
        <w:t>Domain-Based Partitioning</w:t>
      </w:r>
    </w:p>
    <w:p>
      <w:pPr>
        <w:numPr>
          <w:ilvl w:val="2"/>
          <w:numId w:val="900"/>
        </w:numPr>
        <w:spacing w:before="0" w:after="0"/>
      </w:pPr>
      <w:r>
        <w:t>Scalability Benefits</w:t>
      </w:r>
    </w:p>
    <w:p>
      <w:pPr>
        <w:numPr>
          <w:ilvl w:val="2"/>
          <w:numId w:val="900"/>
        </w:numPr>
        <w:spacing w:before="0" w:after="0"/>
      </w:pPr>
      <w:r>
        <w:t>Management Complexity</w:t>
      </w:r>
    </w:p>
    <w:p>
      <w:pPr>
        <w:numPr>
          <w:ilvl w:val="1"/>
          <w:numId w:val="900"/>
        </w:numPr>
        <w:spacing w:before="0" w:after="0"/>
      </w:pPr>
      <w:r>
        <w:t>Federated Controller Models</w:t>
      </w:r>
    </w:p>
    <w:p>
      <w:pPr>
        <w:numPr>
          <w:ilvl w:val="2"/>
          <w:numId w:val="900"/>
        </w:numPr>
        <w:spacing w:before="0" w:after="0"/>
      </w:pPr>
      <w:r>
        <w:t>Peer-to-Peer Architecture</w:t>
      </w:r>
    </w:p>
    <w:p>
      <w:pPr>
        <w:numPr>
          <w:ilvl w:val="2"/>
          <w:numId w:val="900"/>
        </w:numPr>
        <w:spacing w:before="0" w:after="0"/>
      </w:pPr>
      <w:r>
        <w:t>Inter-Domain Coordination</w:t>
      </w:r>
    </w:p>
    <w:p>
      <w:pPr>
        <w:numPr>
          <w:ilvl w:val="2"/>
          <w:numId w:val="900"/>
        </w:numPr>
        <w:spacing w:before="0" w:after="0"/>
      </w:pPr>
      <w:r>
        <w:t>Autonomy Preservation</w:t>
      </w:r>
    </w:p>
    <w:p>
      <w:pPr>
        <w:numPr>
          <w:ilvl w:val="2"/>
          <w:numId w:val="900"/>
        </w:numPr>
        <w:spacing w:before="0" w:after="0"/>
      </w:pPr>
      <w:r>
        <w:t>Protocol Requirements</w:t>
      </w:r>
    </w:p>
    <w:p>
      <w:pPr>
        <w:numPr>
          <w:ilvl w:val="0"/>
          <w:numId w:val="900"/>
        </w:numPr>
        <w:spacing w:before="0" w:after="0"/>
      </w:pPr>
      <w:r>
        <w:t>Controller Platform Implementations</w:t>
      </w:r>
    </w:p>
    <w:p>
      <w:pPr>
        <w:numPr>
          <w:ilvl w:val="1"/>
          <w:numId w:val="900"/>
        </w:numPr>
        <w:spacing w:before="0" w:after="0"/>
      </w:pPr>
      <w:r>
        <w:t>OpenDaylight</w:t>
      </w:r>
    </w:p>
    <w:p>
      <w:pPr>
        <w:numPr>
          <w:ilvl w:val="2"/>
          <w:numId w:val="900"/>
        </w:numPr>
        <w:spacing w:before="0" w:after="0"/>
      </w:pPr>
      <w:r>
        <w:t>Modular Architecture</w:t>
      </w:r>
    </w:p>
    <w:p>
      <w:pPr>
        <w:numPr>
          <w:ilvl w:val="2"/>
          <w:numId w:val="900"/>
        </w:numPr>
        <w:spacing w:before="0" w:after="0"/>
      </w:pPr>
      <w:r>
        <w:t>Plugin Framework</w:t>
      </w:r>
    </w:p>
    <w:p>
      <w:pPr>
        <w:numPr>
          <w:ilvl w:val="2"/>
          <w:numId w:val="900"/>
        </w:numPr>
        <w:spacing w:before="0" w:after="0"/>
      </w:pPr>
      <w:r>
        <w:t>Supported Protocols</w:t>
      </w:r>
    </w:p>
    <w:p>
      <w:pPr>
        <w:numPr>
          <w:ilvl w:val="2"/>
          <w:numId w:val="900"/>
        </w:numPr>
        <w:spacing w:before="0" w:after="0"/>
      </w:pPr>
      <w:r>
        <w:t>Application Development</w:t>
      </w:r>
    </w:p>
    <w:p>
      <w:pPr>
        <w:numPr>
          <w:ilvl w:val="1"/>
          <w:numId w:val="900"/>
        </w:numPr>
        <w:spacing w:before="0" w:after="0"/>
      </w:pPr>
      <w:r>
        <w:t>ONOS</w:t>
      </w:r>
    </w:p>
    <w:p>
      <w:pPr>
        <w:numPr>
          <w:ilvl w:val="2"/>
          <w:numId w:val="900"/>
        </w:numPr>
        <w:spacing w:before="0" w:after="0"/>
      </w:pPr>
      <w:r>
        <w:t>Distributed Design</w:t>
      </w:r>
    </w:p>
    <w:p>
      <w:pPr>
        <w:numPr>
          <w:ilvl w:val="2"/>
          <w:numId w:val="900"/>
        </w:numPr>
        <w:spacing w:before="0" w:after="0"/>
      </w:pPr>
      <w:r>
        <w:t>High Availability Features</w:t>
      </w:r>
    </w:p>
    <w:p>
      <w:pPr>
        <w:numPr>
          <w:ilvl w:val="2"/>
          <w:numId w:val="900"/>
        </w:numPr>
        <w:spacing w:before="0" w:after="0"/>
      </w:pPr>
      <w:r>
        <w:t>Carrier-Grade Requirements</w:t>
      </w:r>
    </w:p>
    <w:p>
      <w:pPr>
        <w:numPr>
          <w:ilvl w:val="2"/>
          <w:numId w:val="900"/>
        </w:numPr>
        <w:spacing w:before="0" w:after="0"/>
      </w:pPr>
      <w:r>
        <w:t>Service Provider Focus</w:t>
      </w:r>
    </w:p>
    <w:p>
      <w:pPr>
        <w:numPr>
          <w:ilvl w:val="1"/>
          <w:numId w:val="900"/>
        </w:numPr>
        <w:spacing w:before="0" w:after="0"/>
      </w:pPr>
      <w:r>
        <w:t>Ryu Controller</w:t>
      </w:r>
    </w:p>
    <w:p>
      <w:pPr>
        <w:numPr>
          <w:ilvl w:val="2"/>
          <w:numId w:val="900"/>
        </w:numPr>
        <w:spacing w:before="0" w:after="0"/>
      </w:pPr>
      <w:r>
        <w:t>Python-Based Framework</w:t>
      </w:r>
    </w:p>
    <w:p>
      <w:pPr>
        <w:numPr>
          <w:ilvl w:val="2"/>
          <w:numId w:val="900"/>
        </w:numPr>
        <w:spacing w:before="0" w:after="0"/>
      </w:pPr>
      <w:r>
        <w:t>Component Architecture</w:t>
      </w:r>
    </w:p>
    <w:p>
      <w:pPr>
        <w:numPr>
          <w:ilvl w:val="2"/>
          <w:numId w:val="900"/>
        </w:numPr>
        <w:spacing w:before="0" w:after="0"/>
      </w:pPr>
      <w:r>
        <w:t>Application Development</w:t>
      </w:r>
    </w:p>
    <w:p>
      <w:pPr>
        <w:numPr>
          <w:ilvl w:val="2"/>
          <w:numId w:val="900"/>
        </w:numPr>
        <w:spacing w:before="0" w:after="0"/>
      </w:pPr>
      <w:r>
        <w:t>Educational Use</w:t>
      </w:r>
    </w:p>
    <w:p>
      <w:pPr>
        <w:numPr>
          <w:ilvl w:val="1"/>
          <w:numId w:val="900"/>
        </w:numPr>
        <w:spacing w:before="0" w:after="0"/>
      </w:pPr>
      <w:r>
        <w:t>Floodlight Controller</w:t>
      </w:r>
    </w:p>
    <w:p>
      <w:pPr>
        <w:numPr>
          <w:ilvl w:val="2"/>
          <w:numId w:val="900"/>
        </w:numPr>
        <w:spacing w:before="0" w:after="0"/>
      </w:pPr>
      <w:r>
        <w:t>Java-Based Platform</w:t>
      </w:r>
    </w:p>
    <w:p>
      <w:pPr>
        <w:numPr>
          <w:ilvl w:val="2"/>
          <w:numId w:val="900"/>
        </w:numPr>
        <w:spacing w:before="0" w:after="0"/>
      </w:pPr>
      <w:r>
        <w:t>Modular Design</w:t>
      </w:r>
    </w:p>
    <w:p>
      <w:pPr>
        <w:numPr>
          <w:ilvl w:val="2"/>
          <w:numId w:val="900"/>
        </w:numPr>
        <w:spacing w:before="0" w:after="0"/>
      </w:pPr>
      <w:r>
        <w:t>REST API</w:t>
      </w:r>
    </w:p>
    <w:p>
      <w:pPr>
        <w:numPr>
          <w:ilvl w:val="2"/>
          <w:numId w:val="900"/>
        </w:numPr>
        <w:spacing w:before="0" w:after="0"/>
      </w:pPr>
      <w:r>
        <w:t>Enterprise Features</w:t>
      </w:r>
    </w:p>
    <w:p>
      <w:pPr>
        <w:numPr>
          <w:ilvl w:val="1"/>
          <w:numId w:val="900"/>
        </w:numPr>
        <w:spacing w:before="0" w:after="0"/>
      </w:pPr>
      <w:r>
        <w:t>ODL Controller</w:t>
      </w:r>
    </w:p>
    <w:p>
      <w:pPr>
        <w:numPr>
          <w:ilvl w:val="2"/>
          <w:numId w:val="900"/>
        </w:numPr>
        <w:spacing w:before="0" w:after="0"/>
      </w:pPr>
      <w:r>
        <w:t>Model-Driven Architecture</w:t>
      </w:r>
    </w:p>
    <w:p>
      <w:pPr>
        <w:numPr>
          <w:ilvl w:val="2"/>
          <w:numId w:val="900"/>
        </w:numPr>
        <w:spacing w:before="0" w:after="0"/>
      </w:pPr>
      <w:r>
        <w:t>YANG Data Models</w:t>
      </w:r>
    </w:p>
    <w:p>
      <w:pPr>
        <w:numPr>
          <w:ilvl w:val="2"/>
          <w:numId w:val="900"/>
        </w:numPr>
        <w:spacing w:before="0" w:after="0"/>
      </w:pPr>
      <w:r>
        <w:t>Plugin Ecosystem</w:t>
      </w:r>
    </w:p>
    <w:p>
      <w:pPr>
        <w:numPr>
          <w:ilvl w:val="2"/>
          <w:numId w:val="900"/>
        </w:numPr>
        <w:spacing w:before="0" w:after="0"/>
      </w:pPr>
      <w:r>
        <w:t>Industry Adoption</w:t>
      </w:r>
    </w:p>
    <w:p>
      <w:pPr>
        <w:numPr>
          <w:ilvl w:val="0"/>
          <w:numId w:val="900"/>
        </w:numPr>
        <w:spacing w:before="0" w:after="0"/>
      </w:pPr>
      <w:r>
        <w:t>Controller Design Considerations</w:t>
      </w:r>
    </w:p>
    <w:p>
      <w:pPr>
        <w:numPr>
          <w:ilvl w:val="1"/>
          <w:numId w:val="900"/>
        </w:numPr>
        <w:spacing w:before="0" w:after="0"/>
      </w:pPr>
      <w:r>
        <w:t>Scalability Requirements</w:t>
      </w:r>
    </w:p>
    <w:p>
      <w:pPr>
        <w:numPr>
          <w:ilvl w:val="2"/>
          <w:numId w:val="900"/>
        </w:numPr>
        <w:spacing w:before="0" w:after="0"/>
      </w:pPr>
      <w:r>
        <w:t>Network Size Limitations</w:t>
      </w:r>
    </w:p>
    <w:p>
      <w:pPr>
        <w:numPr>
          <w:ilvl w:val="2"/>
          <w:numId w:val="900"/>
        </w:numPr>
        <w:spacing w:before="0" w:after="0"/>
      </w:pPr>
      <w:r>
        <w:t>Performance Bottlenecks</w:t>
      </w:r>
    </w:p>
    <w:p>
      <w:pPr>
        <w:numPr>
          <w:ilvl w:val="2"/>
          <w:numId w:val="900"/>
        </w:numPr>
        <w:spacing w:before="0" w:after="0"/>
      </w:pPr>
      <w:r>
        <w:t>Horizontal Scaling Strategies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Reliability and Availability</w:t>
      </w:r>
    </w:p>
    <w:p>
      <w:pPr>
        <w:numPr>
          <w:ilvl w:val="2"/>
          <w:numId w:val="900"/>
        </w:numPr>
        <w:spacing w:before="0" w:after="0"/>
      </w:pPr>
      <w:r>
        <w:t>Redundancy Mechanisms</w:t>
      </w:r>
    </w:p>
    <w:p>
      <w:pPr>
        <w:numPr>
          <w:ilvl w:val="2"/>
          <w:numId w:val="900"/>
        </w:numPr>
        <w:spacing w:before="0" w:after="0"/>
      </w:pPr>
      <w:r>
        <w:t>Failover Procedures</w:t>
      </w:r>
    </w:p>
    <w:p>
      <w:pPr>
        <w:numPr>
          <w:ilvl w:val="2"/>
          <w:numId w:val="900"/>
        </w:numPr>
        <w:spacing w:before="0" w:after="0"/>
      </w:pPr>
      <w:r>
        <w:t>State Backup and Recovery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Latency Minimization</w:t>
      </w:r>
    </w:p>
    <w:p>
      <w:pPr>
        <w:numPr>
          <w:ilvl w:val="2"/>
          <w:numId w:val="900"/>
        </w:numPr>
        <w:spacing w:before="0" w:after="0"/>
      </w:pPr>
      <w:r>
        <w:t>Throughput Maximization</w:t>
      </w:r>
    </w:p>
    <w:p>
      <w:pPr>
        <w:numPr>
          <w:ilvl w:val="2"/>
          <w:numId w:val="900"/>
        </w:numPr>
        <w:spacing w:before="0" w:after="0"/>
      </w:pPr>
      <w:r>
        <w:t>Event Processing Efficiency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Access Control Mechanisms</w:t>
      </w:r>
    </w:p>
    <w:p>
      <w:pPr>
        <w:numPr>
          <w:ilvl w:val="2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Secure Communication</w:t>
      </w:r>
    </w:p>
    <w:p>
      <w:pPr>
        <w:numPr>
          <w:ilvl w:val="2"/>
          <w:numId w:val="900"/>
        </w:numPr>
        <w:spacing w:before="0" w:after="0"/>
      </w:pPr>
      <w:r>
        <w:t>Attack Surface Minimization</w:t>
      </w:r>
    </w:p>
    <w:p>
      <w:pPr>
        <w:pStyle w:val="Heading1"/>
      </w:pPr>
      <w:r>
        <w:t>Data Plane and Forwarding Infrastructure</w:t>
      </w:r>
    </w:p>
    <w:p>
      <w:pPr>
        <w:numPr>
          <w:ilvl w:val="0"/>
          <w:numId w:val="900"/>
        </w:numPr>
        <w:spacing w:before="0" w:after="0"/>
      </w:pPr>
      <w:r>
        <w:t>Data Plane Role in SDN</w:t>
      </w:r>
    </w:p>
    <w:p>
      <w:pPr>
        <w:numPr>
          <w:ilvl w:val="1"/>
          <w:numId w:val="900"/>
        </w:numPr>
        <w:spacing w:before="0" w:after="0"/>
      </w:pPr>
      <w:r>
        <w:t>Packet Processing Functions</w:t>
      </w:r>
    </w:p>
    <w:p>
      <w:pPr>
        <w:numPr>
          <w:ilvl w:val="2"/>
          <w:numId w:val="900"/>
        </w:numPr>
        <w:spacing w:before="0" w:after="0"/>
      </w:pPr>
      <w:r>
        <w:t>Header Parsing</w:t>
      </w:r>
    </w:p>
    <w:p>
      <w:pPr>
        <w:numPr>
          <w:ilvl w:val="2"/>
          <w:numId w:val="900"/>
        </w:numPr>
        <w:spacing w:before="0" w:after="0"/>
      </w:pPr>
      <w:r>
        <w:t>Field Matching</w:t>
      </w:r>
    </w:p>
    <w:p>
      <w:pPr>
        <w:numPr>
          <w:ilvl w:val="2"/>
          <w:numId w:val="900"/>
        </w:numPr>
        <w:spacing w:before="0" w:after="0"/>
      </w:pPr>
      <w:r>
        <w:t>Action Execution</w:t>
      </w:r>
    </w:p>
    <w:p>
      <w:pPr>
        <w:numPr>
          <w:ilvl w:val="2"/>
          <w:numId w:val="900"/>
        </w:numPr>
        <w:spacing w:before="0" w:after="0"/>
      </w:pPr>
      <w:r>
        <w:t>Statistics Collection</w:t>
      </w:r>
    </w:p>
    <w:p>
      <w:pPr>
        <w:numPr>
          <w:ilvl w:val="1"/>
          <w:numId w:val="900"/>
        </w:numPr>
        <w:spacing w:before="0" w:after="0"/>
      </w:pPr>
      <w:r>
        <w:t>Flow-Based Forwarding</w:t>
      </w:r>
    </w:p>
    <w:p>
      <w:pPr>
        <w:numPr>
          <w:ilvl w:val="2"/>
          <w:numId w:val="900"/>
        </w:numPr>
        <w:spacing w:before="0" w:after="0"/>
      </w:pPr>
      <w:r>
        <w:t>Flow Identification</w:t>
      </w:r>
    </w:p>
    <w:p>
      <w:pPr>
        <w:numPr>
          <w:ilvl w:val="2"/>
          <w:numId w:val="900"/>
        </w:numPr>
        <w:spacing w:before="0" w:after="0"/>
      </w:pPr>
      <w:r>
        <w:t>Table Lookup Process</w:t>
      </w:r>
    </w:p>
    <w:p>
      <w:pPr>
        <w:numPr>
          <w:ilvl w:val="2"/>
          <w:numId w:val="900"/>
        </w:numPr>
        <w:spacing w:before="0" w:after="0"/>
      </w:pPr>
      <w:r>
        <w:t>Action Application</w:t>
      </w:r>
    </w:p>
    <w:p>
      <w:pPr>
        <w:numPr>
          <w:ilvl w:val="2"/>
          <w:numId w:val="900"/>
        </w:numPr>
        <w:spacing w:before="0" w:after="0"/>
      </w:pPr>
      <w:r>
        <w:t>Counter Updates</w:t>
      </w:r>
    </w:p>
    <w:p>
      <w:pPr>
        <w:numPr>
          <w:ilvl w:val="1"/>
          <w:numId w:val="900"/>
        </w:numPr>
        <w:spacing w:before="0" w:after="0"/>
      </w:pPr>
      <w:r>
        <w:t>Statistics and Monitoring</w:t>
      </w:r>
    </w:p>
    <w:p>
      <w:pPr>
        <w:numPr>
          <w:ilvl w:val="2"/>
          <w:numId w:val="900"/>
        </w:numPr>
        <w:spacing w:before="0" w:after="0"/>
      </w:pPr>
      <w:r>
        <w:t>Flow Statistics Collection</w:t>
      </w:r>
    </w:p>
    <w:p>
      <w:pPr>
        <w:numPr>
          <w:ilvl w:val="2"/>
          <w:numId w:val="900"/>
        </w:numPr>
        <w:spacing w:before="0" w:after="0"/>
      </w:pPr>
      <w:r>
        <w:t>Port Statistics Reporting</w:t>
      </w:r>
    </w:p>
    <w:p>
      <w:pPr>
        <w:numPr>
          <w:ilvl w:val="2"/>
          <w:numId w:val="900"/>
        </w:numPr>
        <w:spacing w:before="0" w:after="0"/>
      </w:pPr>
      <w:r>
        <w:t>Queue Statistics</w:t>
      </w:r>
    </w:p>
    <w:p>
      <w:pPr>
        <w:numPr>
          <w:ilvl w:val="2"/>
          <w:numId w:val="900"/>
        </w:numPr>
        <w:spacing w:before="0" w:after="0"/>
      </w:pPr>
      <w:r>
        <w:t>Event Notification</w:t>
      </w:r>
    </w:p>
    <w:p>
      <w:pPr>
        <w:numPr>
          <w:ilvl w:val="0"/>
          <w:numId w:val="900"/>
        </w:numPr>
        <w:spacing w:before="0" w:after="0"/>
      </w:pPr>
      <w:r>
        <w:t>SDN-Enabled Switch Types</w:t>
      </w:r>
    </w:p>
    <w:p>
      <w:pPr>
        <w:numPr>
          <w:ilvl w:val="1"/>
          <w:numId w:val="900"/>
        </w:numPr>
        <w:spacing w:before="0" w:after="0"/>
      </w:pPr>
      <w:r>
        <w:t>Hardware-Based Switches</w:t>
      </w:r>
    </w:p>
    <w:p>
      <w:pPr>
        <w:numPr>
          <w:ilvl w:val="2"/>
          <w:numId w:val="900"/>
        </w:numPr>
        <w:spacing w:before="0" w:after="0"/>
      </w:pPr>
      <w:r>
        <w:t>ASIC-Based Forwarding</w:t>
      </w:r>
    </w:p>
    <w:p>
      <w:pPr>
        <w:numPr>
          <w:ilvl w:val="2"/>
          <w:numId w:val="900"/>
        </w:numPr>
        <w:spacing w:before="0" w:after="0"/>
      </w:pPr>
      <w:r>
        <w:t>Line-Rate Performance</w:t>
      </w:r>
    </w:p>
    <w:p>
      <w:pPr>
        <w:numPr>
          <w:ilvl w:val="2"/>
          <w:numId w:val="900"/>
        </w:numPr>
        <w:spacing w:before="0" w:after="0"/>
      </w:pPr>
      <w:r>
        <w:t>Fixed Pipeline Architecture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Software-Based Switches</w:t>
      </w:r>
    </w:p>
    <w:p>
      <w:pPr>
        <w:numPr>
          <w:ilvl w:val="2"/>
          <w:numId w:val="900"/>
        </w:numPr>
        <w:spacing w:before="0" w:after="0"/>
      </w:pPr>
      <w:r>
        <w:t>CPU-Based Processing</w:t>
      </w:r>
    </w:p>
    <w:p>
      <w:pPr>
        <w:numPr>
          <w:ilvl w:val="2"/>
          <w:numId w:val="900"/>
        </w:numPr>
        <w:spacing w:before="0" w:after="0"/>
      </w:pPr>
      <w:r>
        <w:t>Flexible Pipeline</w:t>
      </w:r>
    </w:p>
    <w:p>
      <w:pPr>
        <w:numPr>
          <w:ilvl w:val="2"/>
          <w:numId w:val="900"/>
        </w:numPr>
        <w:spacing w:before="0" w:after="0"/>
      </w:pPr>
      <w:r>
        <w:t>Virtual Environment Integration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1"/>
          <w:numId w:val="900"/>
        </w:numPr>
        <w:spacing w:before="0" w:after="0"/>
      </w:pPr>
      <w:r>
        <w:t>Hybrid Switch Implementations</w:t>
      </w:r>
    </w:p>
    <w:p>
      <w:pPr>
        <w:numPr>
          <w:ilvl w:val="2"/>
          <w:numId w:val="900"/>
        </w:numPr>
        <w:spacing w:before="0" w:after="0"/>
      </w:pPr>
      <w:r>
        <w:t>Hardware-Software Combination</w:t>
      </w:r>
    </w:p>
    <w:p>
      <w:pPr>
        <w:numPr>
          <w:ilvl w:val="2"/>
          <w:numId w:val="900"/>
        </w:numPr>
        <w:spacing w:before="0" w:after="0"/>
      </w:pPr>
      <w:r>
        <w:t>Programmable Pipeline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Feature Flexibility</w:t>
      </w:r>
    </w:p>
    <w:p>
      <w:pPr>
        <w:numPr>
          <w:ilvl w:val="0"/>
          <w:numId w:val="900"/>
        </w:numPr>
        <w:spacing w:before="0" w:after="0"/>
      </w:pPr>
      <w:r>
        <w:t>Flow-Based Forwarding Mechanisms</w:t>
      </w:r>
    </w:p>
    <w:p>
      <w:pPr>
        <w:numPr>
          <w:ilvl w:val="1"/>
          <w:numId w:val="900"/>
        </w:numPr>
        <w:spacing w:before="0" w:after="0"/>
      </w:pPr>
      <w:r>
        <w:t>Flow Definition and Identification</w:t>
      </w:r>
    </w:p>
    <w:p>
      <w:pPr>
        <w:numPr>
          <w:ilvl w:val="2"/>
          <w:numId w:val="900"/>
        </w:numPr>
        <w:spacing w:before="0" w:after="0"/>
      </w:pPr>
      <w:r>
        <w:t>Header Field Matching</w:t>
      </w:r>
    </w:p>
    <w:p>
      <w:pPr>
        <w:numPr>
          <w:ilvl w:val="2"/>
          <w:numId w:val="900"/>
        </w:numPr>
        <w:spacing w:before="0" w:after="0"/>
      </w:pPr>
      <w:r>
        <w:t>Wildcard Matching</w:t>
      </w:r>
    </w:p>
    <w:p>
      <w:pPr>
        <w:numPr>
          <w:ilvl w:val="2"/>
          <w:numId w:val="900"/>
        </w:numPr>
        <w:spacing w:before="0" w:after="0"/>
      </w:pPr>
      <w:r>
        <w:t>Priority-Based Matching</w:t>
      </w:r>
    </w:p>
    <w:p>
      <w:pPr>
        <w:numPr>
          <w:ilvl w:val="2"/>
          <w:numId w:val="900"/>
        </w:numPr>
        <w:spacing w:before="0" w:after="0"/>
      </w:pPr>
      <w:r>
        <w:t>Flow Granularity</w:t>
      </w:r>
    </w:p>
    <w:p>
      <w:pPr>
        <w:numPr>
          <w:ilvl w:val="1"/>
          <w:numId w:val="900"/>
        </w:numPr>
        <w:spacing w:before="0" w:after="0"/>
      </w:pPr>
      <w:r>
        <w:t>Flow Table Structure</w:t>
      </w:r>
    </w:p>
    <w:p>
      <w:pPr>
        <w:numPr>
          <w:ilvl w:val="2"/>
          <w:numId w:val="900"/>
        </w:numPr>
        <w:spacing w:before="0" w:after="0"/>
      </w:pPr>
      <w:r>
        <w:t>Match Fields</w:t>
      </w:r>
    </w:p>
    <w:p>
      <w:pPr>
        <w:numPr>
          <w:ilvl w:val="2"/>
          <w:numId w:val="900"/>
        </w:numPr>
        <w:spacing w:before="0" w:after="0"/>
      </w:pPr>
      <w:r>
        <w:t>Priority Values</w:t>
      </w:r>
    </w:p>
    <w:p>
      <w:pPr>
        <w:numPr>
          <w:ilvl w:val="2"/>
          <w:numId w:val="900"/>
        </w:numPr>
        <w:spacing w:before="0" w:after="0"/>
      </w:pPr>
      <w:r>
        <w:t>Counters</w:t>
      </w:r>
    </w:p>
    <w:p>
      <w:pPr>
        <w:numPr>
          <w:ilvl w:val="2"/>
          <w:numId w:val="900"/>
        </w:numPr>
        <w:spacing w:before="0" w:after="0"/>
      </w:pPr>
      <w:r>
        <w:t>Instructions and Actions</w:t>
      </w:r>
    </w:p>
    <w:p>
      <w:pPr>
        <w:numPr>
          <w:ilvl w:val="1"/>
          <w:numId w:val="900"/>
        </w:numPr>
        <w:spacing w:before="0" w:after="0"/>
      </w:pPr>
      <w:r>
        <w:t>Flow Table Pipeline</w:t>
      </w:r>
    </w:p>
    <w:p>
      <w:pPr>
        <w:numPr>
          <w:ilvl w:val="2"/>
          <w:numId w:val="900"/>
        </w:numPr>
        <w:spacing w:before="0" w:after="0"/>
      </w:pPr>
      <w:r>
        <w:t>Multi-Table Processing</w:t>
      </w:r>
    </w:p>
    <w:p>
      <w:pPr>
        <w:numPr>
          <w:ilvl w:val="2"/>
          <w:numId w:val="900"/>
        </w:numPr>
        <w:spacing w:before="0" w:after="0"/>
      </w:pPr>
      <w:r>
        <w:t>Table Miss Handling</w:t>
      </w:r>
    </w:p>
    <w:p>
      <w:pPr>
        <w:numPr>
          <w:ilvl w:val="2"/>
          <w:numId w:val="900"/>
        </w:numPr>
        <w:spacing w:before="0" w:after="0"/>
      </w:pPr>
      <w:r>
        <w:t>Goto Instructions</w:t>
      </w:r>
    </w:p>
    <w:p>
      <w:pPr>
        <w:numPr>
          <w:ilvl w:val="2"/>
          <w:numId w:val="900"/>
        </w:numPr>
        <w:spacing w:before="0" w:after="0"/>
      </w:pPr>
      <w:r>
        <w:t>Metadata Passing</w:t>
      </w:r>
    </w:p>
    <w:p>
      <w:pPr>
        <w:numPr>
          <w:ilvl w:val="1"/>
          <w:numId w:val="900"/>
        </w:numPr>
        <w:spacing w:before="0" w:after="0"/>
      </w:pPr>
      <w:r>
        <w:t>Flow Installation Methods</w:t>
      </w:r>
    </w:p>
    <w:p>
      <w:pPr>
        <w:numPr>
          <w:ilvl w:val="2"/>
          <w:numId w:val="900"/>
        </w:numPr>
        <w:spacing w:before="0" w:after="0"/>
      </w:pPr>
      <w:r>
        <w:t>Proactive Flow Programming</w:t>
      </w:r>
    </w:p>
    <w:p>
      <w:pPr>
        <w:numPr>
          <w:ilvl w:val="2"/>
          <w:numId w:val="900"/>
        </w:numPr>
        <w:spacing w:before="0" w:after="0"/>
      </w:pPr>
      <w:r>
        <w:t>Reactive Flow Installation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0"/>
          <w:numId w:val="900"/>
        </w:numPr>
        <w:spacing w:before="0" w:after="0"/>
      </w:pPr>
      <w:r>
        <w:t>Switch Hardware Architectures</w:t>
      </w:r>
    </w:p>
    <w:p>
      <w:pPr>
        <w:numPr>
          <w:ilvl w:val="1"/>
          <w:numId w:val="900"/>
        </w:numPr>
        <w:spacing w:before="0" w:after="0"/>
      </w:pPr>
      <w:r>
        <w:t>Traditional Switch Architecture</w:t>
      </w:r>
    </w:p>
    <w:p>
      <w:pPr>
        <w:numPr>
          <w:ilvl w:val="2"/>
          <w:numId w:val="900"/>
        </w:numPr>
        <w:spacing w:before="0" w:after="0"/>
      </w:pPr>
      <w:r>
        <w:t>Forwarding ASIC Design</w:t>
      </w:r>
    </w:p>
    <w:p>
      <w:pPr>
        <w:numPr>
          <w:ilvl w:val="2"/>
          <w:numId w:val="900"/>
        </w:numPr>
        <w:spacing w:before="0" w:after="0"/>
      </w:pPr>
      <w:r>
        <w:t>Memory Hierarchy</w:t>
      </w:r>
    </w:p>
    <w:p>
      <w:pPr>
        <w:numPr>
          <w:ilvl w:val="2"/>
          <w:numId w:val="900"/>
        </w:numPr>
        <w:spacing w:before="0" w:after="0"/>
      </w:pPr>
      <w:r>
        <w:t>Port Interface Cards</w:t>
      </w:r>
    </w:p>
    <w:p>
      <w:pPr>
        <w:numPr>
          <w:ilvl w:val="2"/>
          <w:numId w:val="900"/>
        </w:numPr>
        <w:spacing w:before="0" w:after="0"/>
      </w:pPr>
      <w:r>
        <w:t>Control Processor</w:t>
      </w:r>
    </w:p>
    <w:p>
      <w:pPr>
        <w:numPr>
          <w:ilvl w:val="1"/>
          <w:numId w:val="900"/>
        </w:numPr>
        <w:spacing w:before="0" w:after="0"/>
      </w:pPr>
      <w:r>
        <w:t>OpenFlow Switch Architecture</w:t>
      </w:r>
    </w:p>
    <w:p>
      <w:pPr>
        <w:numPr>
          <w:ilvl w:val="2"/>
          <w:numId w:val="900"/>
        </w:numPr>
        <w:spacing w:before="0" w:after="0"/>
      </w:pPr>
      <w:r>
        <w:t>Flow Table Implementation</w:t>
      </w:r>
    </w:p>
    <w:p>
      <w:pPr>
        <w:numPr>
          <w:ilvl w:val="2"/>
          <w:numId w:val="900"/>
        </w:numPr>
        <w:spacing w:before="0" w:after="0"/>
      </w:pPr>
      <w:r>
        <w:t>Action Processing Units</w:t>
      </w:r>
    </w:p>
    <w:p>
      <w:pPr>
        <w:numPr>
          <w:ilvl w:val="2"/>
          <w:numId w:val="900"/>
        </w:numPr>
        <w:spacing w:before="0" w:after="0"/>
      </w:pPr>
      <w:r>
        <w:t>Controller Interface</w:t>
      </w:r>
    </w:p>
    <w:p>
      <w:pPr>
        <w:numPr>
          <w:ilvl w:val="2"/>
          <w:numId w:val="900"/>
        </w:numPr>
        <w:spacing w:before="0" w:after="0"/>
      </w:pPr>
      <w:r>
        <w:t>Statistics Collection</w:t>
      </w:r>
    </w:p>
    <w:p>
      <w:pPr>
        <w:numPr>
          <w:ilvl w:val="1"/>
          <w:numId w:val="900"/>
        </w:numPr>
        <w:spacing w:before="0" w:after="0"/>
      </w:pPr>
      <w:r>
        <w:t>Programmable Switch Architectures</w:t>
      </w:r>
    </w:p>
    <w:p>
      <w:pPr>
        <w:numPr>
          <w:ilvl w:val="2"/>
          <w:numId w:val="900"/>
        </w:numPr>
        <w:spacing w:before="0" w:after="0"/>
      </w:pPr>
      <w:r>
        <w:t>Reconfigurable Pipeline</w:t>
      </w:r>
    </w:p>
    <w:p>
      <w:pPr>
        <w:numPr>
          <w:ilvl w:val="2"/>
          <w:numId w:val="900"/>
        </w:numPr>
        <w:spacing w:before="0" w:after="0"/>
      </w:pPr>
      <w:r>
        <w:t>Custom Protocol Support</w:t>
      </w:r>
    </w:p>
    <w:p>
      <w:pPr>
        <w:numPr>
          <w:ilvl w:val="2"/>
          <w:numId w:val="900"/>
        </w:numPr>
        <w:spacing w:before="0" w:after="0"/>
      </w:pPr>
      <w:r>
        <w:t>Runtime Programmability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pStyle w:val="Heading1"/>
      </w:pPr>
      <w:r>
        <w:t>Southbound Protocols and Interfaces</w:t>
      </w:r>
    </w:p>
    <w:p>
      <w:pPr>
        <w:numPr>
          <w:ilvl w:val="0"/>
          <w:numId w:val="900"/>
        </w:numPr>
        <w:spacing w:before="0" w:after="0"/>
      </w:pPr>
      <w:r>
        <w:t>Southbound Interface Purpose</w:t>
      </w:r>
    </w:p>
    <w:p>
      <w:pPr>
        <w:numPr>
          <w:ilvl w:val="1"/>
          <w:numId w:val="900"/>
        </w:numPr>
        <w:spacing w:before="0" w:after="0"/>
      </w:pPr>
      <w:r>
        <w:t>Controller-Device Communication</w:t>
      </w:r>
    </w:p>
    <w:p>
      <w:pPr>
        <w:numPr>
          <w:ilvl w:val="1"/>
          <w:numId w:val="900"/>
        </w:numPr>
        <w:spacing w:before="0" w:after="0"/>
      </w:pPr>
      <w:r>
        <w:t>Device Capability Abstraction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Status Monitoring</w:t>
      </w:r>
    </w:p>
    <w:p>
      <w:pPr>
        <w:numPr>
          <w:ilvl w:val="0"/>
          <w:numId w:val="900"/>
        </w:numPr>
        <w:spacing w:before="0" w:after="0"/>
      </w:pPr>
      <w:r>
        <w:t>OpenFlow Protocol</w:t>
      </w:r>
    </w:p>
    <w:p>
      <w:pPr>
        <w:numPr>
          <w:ilvl w:val="1"/>
          <w:numId w:val="900"/>
        </w:numPr>
        <w:spacing w:before="0" w:after="0"/>
      </w:pPr>
      <w:r>
        <w:t>Protocol Evolution</w:t>
      </w:r>
    </w:p>
    <w:p>
      <w:pPr>
        <w:numPr>
          <w:ilvl w:val="2"/>
          <w:numId w:val="900"/>
        </w:numPr>
        <w:spacing w:before="0" w:after="0"/>
      </w:pPr>
      <w:r>
        <w:t>Version History</w:t>
      </w:r>
    </w:p>
    <w:p>
      <w:pPr>
        <w:numPr>
          <w:ilvl w:val="2"/>
          <w:numId w:val="900"/>
        </w:numPr>
        <w:spacing w:before="0" w:after="0"/>
      </w:pPr>
      <w:r>
        <w:t>Feature Development</w:t>
      </w:r>
    </w:p>
    <w:p>
      <w:pPr>
        <w:numPr>
          <w:ilvl w:val="2"/>
          <w:numId w:val="900"/>
        </w:numPr>
        <w:spacing w:before="0" w:after="0"/>
      </w:pPr>
      <w:r>
        <w:t>Standardization Process</w:t>
      </w:r>
    </w:p>
    <w:p>
      <w:pPr>
        <w:numPr>
          <w:ilvl w:val="2"/>
          <w:numId w:val="900"/>
        </w:numPr>
        <w:spacing w:before="0" w:after="0"/>
      </w:pPr>
      <w:r>
        <w:t>Industry Adoption</w:t>
      </w:r>
    </w:p>
    <w:p>
      <w:pPr>
        <w:numPr>
          <w:ilvl w:val="1"/>
          <w:numId w:val="900"/>
        </w:numPr>
        <w:spacing w:before="0" w:after="0"/>
      </w:pPr>
      <w:r>
        <w:t>OpenFlow Switch Specification</w:t>
      </w:r>
    </w:p>
    <w:p>
      <w:pPr>
        <w:numPr>
          <w:ilvl w:val="2"/>
          <w:numId w:val="900"/>
        </w:numPr>
        <w:spacing w:before="0" w:after="0"/>
      </w:pPr>
      <w:r>
        <w:t>Logical Switch Architecture</w:t>
      </w:r>
    </w:p>
    <w:p>
      <w:pPr>
        <w:numPr>
          <w:ilvl w:val="2"/>
          <w:numId w:val="900"/>
        </w:numPr>
        <w:spacing w:before="0" w:after="0"/>
      </w:pPr>
      <w:r>
        <w:t>Port Definitions</w:t>
      </w:r>
    </w:p>
    <w:p>
      <w:pPr>
        <w:numPr>
          <w:ilvl w:val="2"/>
          <w:numId w:val="900"/>
        </w:numPr>
        <w:spacing w:before="0" w:after="0"/>
      </w:pPr>
      <w:r>
        <w:t>Flow Table Structure</w:t>
      </w:r>
    </w:p>
    <w:p>
      <w:pPr>
        <w:numPr>
          <w:ilvl w:val="2"/>
          <w:numId w:val="900"/>
        </w:numPr>
        <w:spacing w:before="0" w:after="0"/>
      </w:pPr>
      <w:r>
        <w:t>Group Table Functionality</w:t>
      </w:r>
    </w:p>
    <w:p>
      <w:pPr>
        <w:numPr>
          <w:ilvl w:val="1"/>
          <w:numId w:val="900"/>
        </w:numPr>
        <w:spacing w:before="0" w:after="0"/>
      </w:pPr>
      <w:r>
        <w:t>OpenFlow Message Types</w:t>
      </w:r>
    </w:p>
    <w:p>
      <w:pPr>
        <w:numPr>
          <w:ilvl w:val="2"/>
          <w:numId w:val="900"/>
        </w:numPr>
        <w:spacing w:before="0" w:after="0"/>
      </w:pPr>
      <w:r>
        <w:t>Controller-to-Switch Messages</w:t>
      </w:r>
    </w:p>
    <w:p>
      <w:pPr>
        <w:numPr>
          <w:ilvl w:val="2"/>
          <w:numId w:val="900"/>
        </w:numPr>
        <w:spacing w:before="0" w:after="0"/>
      </w:pPr>
      <w:r>
        <w:t>Asynchronous Messages</w:t>
      </w:r>
    </w:p>
    <w:p>
      <w:pPr>
        <w:numPr>
          <w:ilvl w:val="2"/>
          <w:numId w:val="900"/>
        </w:numPr>
        <w:spacing w:before="0" w:after="0"/>
      </w:pPr>
      <w:r>
        <w:t>Symmetric Messages</w:t>
      </w:r>
    </w:p>
    <w:p>
      <w:pPr>
        <w:numPr>
          <w:ilvl w:val="2"/>
          <w:numId w:val="900"/>
        </w:numPr>
        <w:spacing w:before="0" w:after="0"/>
      </w:pPr>
      <w:r>
        <w:t>Error Messages</w:t>
      </w:r>
    </w:p>
    <w:p>
      <w:pPr>
        <w:numPr>
          <w:ilvl w:val="1"/>
          <w:numId w:val="900"/>
        </w:numPr>
        <w:spacing w:before="0" w:after="0"/>
      </w:pPr>
      <w:r>
        <w:t>Flow Table Management</w:t>
      </w:r>
    </w:p>
    <w:p>
      <w:pPr>
        <w:numPr>
          <w:ilvl w:val="2"/>
          <w:numId w:val="900"/>
        </w:numPr>
        <w:spacing w:before="0" w:after="0"/>
      </w:pPr>
      <w:r>
        <w:t>Flow Entry Structure</w:t>
      </w:r>
    </w:p>
    <w:p>
      <w:pPr>
        <w:numPr>
          <w:ilvl w:val="2"/>
          <w:numId w:val="900"/>
        </w:numPr>
        <w:spacing w:before="0" w:after="0"/>
      </w:pPr>
      <w:r>
        <w:t>Match Field Definitions</w:t>
      </w:r>
    </w:p>
    <w:p>
      <w:pPr>
        <w:numPr>
          <w:ilvl w:val="2"/>
          <w:numId w:val="900"/>
        </w:numPr>
        <w:spacing w:before="0" w:after="0"/>
      </w:pPr>
      <w:r>
        <w:t>Instruction Types</w:t>
      </w:r>
    </w:p>
    <w:p>
      <w:pPr>
        <w:numPr>
          <w:ilvl w:val="2"/>
          <w:numId w:val="900"/>
        </w:numPr>
        <w:spacing w:before="0" w:after="0"/>
      </w:pPr>
      <w:r>
        <w:t>Action Specifications</w:t>
      </w:r>
    </w:p>
    <w:p>
      <w:pPr>
        <w:numPr>
          <w:ilvl w:val="1"/>
          <w:numId w:val="900"/>
        </w:numPr>
        <w:spacing w:before="0" w:after="0"/>
      </w:pPr>
      <w:r>
        <w:t>Advanced OpenFlow Features</w:t>
      </w:r>
    </w:p>
    <w:p>
      <w:pPr>
        <w:numPr>
          <w:ilvl w:val="2"/>
          <w:numId w:val="900"/>
        </w:numPr>
        <w:spacing w:before="0" w:after="0"/>
      </w:pPr>
      <w:r>
        <w:t>Multiple Flow Tables</w:t>
      </w:r>
    </w:p>
    <w:p>
      <w:pPr>
        <w:numPr>
          <w:ilvl w:val="2"/>
          <w:numId w:val="900"/>
        </w:numPr>
        <w:spacing w:before="0" w:after="0"/>
      </w:pPr>
      <w:r>
        <w:t>Group Tables</w:t>
      </w:r>
    </w:p>
    <w:p>
      <w:pPr>
        <w:numPr>
          <w:ilvl w:val="2"/>
          <w:numId w:val="900"/>
        </w:numPr>
        <w:spacing w:before="0" w:after="0"/>
      </w:pPr>
      <w:r>
        <w:t>Meter Tables</w:t>
      </w:r>
    </w:p>
    <w:p>
      <w:pPr>
        <w:numPr>
          <w:ilvl w:val="2"/>
          <w:numId w:val="900"/>
        </w:numPr>
        <w:spacing w:before="0" w:after="0"/>
      </w:pPr>
      <w:r>
        <w:t>Bundle Operations</w:t>
      </w:r>
    </w:p>
    <w:p>
      <w:pPr>
        <w:numPr>
          <w:ilvl w:val="0"/>
          <w:numId w:val="900"/>
        </w:numPr>
        <w:spacing w:before="0" w:after="0"/>
      </w:pPr>
      <w:r>
        <w:t>Alternative Southbound Protocols</w:t>
      </w:r>
    </w:p>
    <w:p>
      <w:pPr>
        <w:numPr>
          <w:ilvl w:val="1"/>
          <w:numId w:val="900"/>
        </w:numPr>
        <w:spacing w:before="0" w:after="0"/>
      </w:pPr>
      <w:r>
        <w:t>NETCONF Protocol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Transaction Support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1"/>
          <w:numId w:val="900"/>
        </w:numPr>
        <w:spacing w:before="0" w:after="0"/>
      </w:pPr>
      <w:r>
        <w:t>YANG Data Models</w:t>
      </w:r>
    </w:p>
    <w:p>
      <w:pPr>
        <w:numPr>
          <w:ilvl w:val="2"/>
          <w:numId w:val="900"/>
        </w:numPr>
        <w:spacing w:before="0" w:after="0"/>
      </w:pPr>
      <w:r>
        <w:t>Data Modeling Language</w:t>
      </w:r>
    </w:p>
    <w:p>
      <w:pPr>
        <w:numPr>
          <w:ilvl w:val="2"/>
          <w:numId w:val="900"/>
        </w:numPr>
        <w:spacing w:before="0" w:after="0"/>
      </w:pPr>
      <w:r>
        <w:t>Configuration Schemas</w:t>
      </w:r>
    </w:p>
    <w:p>
      <w:pPr>
        <w:numPr>
          <w:ilvl w:val="2"/>
          <w:numId w:val="900"/>
        </w:numPr>
        <w:spacing w:before="0" w:after="0"/>
      </w:pPr>
      <w:r>
        <w:t>Operational Data</w:t>
      </w:r>
    </w:p>
    <w:p>
      <w:pPr>
        <w:numPr>
          <w:ilvl w:val="2"/>
          <w:numId w:val="900"/>
        </w:numPr>
        <w:spacing w:before="0" w:after="0"/>
      </w:pPr>
      <w:r>
        <w:t>Notification Definitions</w:t>
      </w:r>
    </w:p>
    <w:p>
      <w:pPr>
        <w:numPr>
          <w:ilvl w:val="1"/>
          <w:numId w:val="900"/>
        </w:numPr>
        <w:spacing w:before="0" w:after="0"/>
      </w:pPr>
      <w:r>
        <w:t>P4Runtime Protocol</w:t>
      </w:r>
    </w:p>
    <w:p>
      <w:pPr>
        <w:numPr>
          <w:ilvl w:val="2"/>
          <w:numId w:val="900"/>
        </w:numPr>
        <w:spacing w:before="0" w:after="0"/>
      </w:pPr>
      <w:r>
        <w:t>Protocol-Independent Control</w:t>
      </w:r>
    </w:p>
    <w:p>
      <w:pPr>
        <w:numPr>
          <w:ilvl w:val="2"/>
          <w:numId w:val="900"/>
        </w:numPr>
        <w:spacing w:before="0" w:after="0"/>
      </w:pPr>
      <w:r>
        <w:t>Runtime Table Programming</w:t>
      </w:r>
    </w:p>
    <w:p>
      <w:pPr>
        <w:numPr>
          <w:ilvl w:val="2"/>
          <w:numId w:val="900"/>
        </w:numPr>
        <w:spacing w:before="0" w:after="0"/>
      </w:pPr>
      <w:r>
        <w:t>Packet I/O Operations</w:t>
      </w:r>
    </w:p>
    <w:p>
      <w:pPr>
        <w:numPr>
          <w:ilvl w:val="2"/>
          <w:numId w:val="900"/>
        </w:numPr>
        <w:spacing w:before="0" w:after="0"/>
      </w:pPr>
      <w:r>
        <w:t>Device Configuration</w:t>
      </w:r>
    </w:p>
    <w:p>
      <w:pPr>
        <w:numPr>
          <w:ilvl w:val="1"/>
          <w:numId w:val="900"/>
        </w:numPr>
        <w:spacing w:before="0" w:after="0"/>
      </w:pPr>
      <w:r>
        <w:t>gRPC and Protocol Buffers</w:t>
      </w:r>
    </w:p>
    <w:p>
      <w:pPr>
        <w:numPr>
          <w:ilvl w:val="2"/>
          <w:numId w:val="900"/>
        </w:numPr>
        <w:spacing w:before="0" w:after="0"/>
      </w:pPr>
      <w:r>
        <w:t>High-Performance RPC</w:t>
      </w:r>
    </w:p>
    <w:p>
      <w:pPr>
        <w:numPr>
          <w:ilvl w:val="2"/>
          <w:numId w:val="900"/>
        </w:numPr>
        <w:spacing w:before="0" w:after="0"/>
      </w:pPr>
      <w:r>
        <w:t>Schema Evolution</w:t>
      </w:r>
    </w:p>
    <w:p>
      <w:pPr>
        <w:numPr>
          <w:ilvl w:val="2"/>
          <w:numId w:val="900"/>
        </w:numPr>
        <w:spacing w:before="0" w:after="0"/>
      </w:pPr>
      <w:r>
        <w:t>Streaming Support</w:t>
      </w:r>
    </w:p>
    <w:p>
      <w:pPr>
        <w:numPr>
          <w:ilvl w:val="2"/>
          <w:numId w:val="900"/>
        </w:numPr>
        <w:spacing w:before="0" w:after="0"/>
      </w:pPr>
      <w:r>
        <w:t>Language Bindings</w:t>
      </w:r>
    </w:p>
    <w:p>
      <w:pPr>
        <w:numPr>
          <w:ilvl w:val="1"/>
          <w:numId w:val="900"/>
        </w:numPr>
        <w:spacing w:before="0" w:after="0"/>
      </w:pPr>
      <w:r>
        <w:t>OVSDB Protocol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2"/>
          <w:numId w:val="900"/>
        </w:numPr>
        <w:spacing w:before="0" w:after="0"/>
      </w:pPr>
      <w:r>
        <w:t>Virtual Switch Configuration</w:t>
      </w:r>
    </w:p>
    <w:p>
      <w:pPr>
        <w:numPr>
          <w:ilvl w:val="2"/>
          <w:numId w:val="900"/>
        </w:numPr>
        <w:spacing w:before="0" w:after="0"/>
      </w:pPr>
      <w:r>
        <w:t>Monitoring Capabilities</w:t>
      </w:r>
    </w:p>
    <w:p>
      <w:pPr>
        <w:numPr>
          <w:ilvl w:val="2"/>
          <w:numId w:val="900"/>
        </w:numPr>
        <w:spacing w:before="0" w:after="0"/>
      </w:pPr>
      <w:r>
        <w:t>Event Notifications</w:t>
      </w:r>
    </w:p>
    <w:p>
      <w:pPr>
        <w:pStyle w:val="Heading1"/>
      </w:pPr>
      <w:r>
        <w:t>Northbound Interfaces and APIs</w:t>
      </w:r>
    </w:p>
    <w:p>
      <w:pPr>
        <w:numPr>
          <w:ilvl w:val="0"/>
          <w:numId w:val="900"/>
        </w:numPr>
        <w:spacing w:before="0" w:after="0"/>
      </w:pPr>
      <w:r>
        <w:t>Northbound Interface Design</w:t>
      </w:r>
    </w:p>
    <w:p>
      <w:pPr>
        <w:numPr>
          <w:ilvl w:val="1"/>
          <w:numId w:val="900"/>
        </w:numPr>
        <w:spacing w:before="0" w:after="0"/>
      </w:pPr>
      <w:r>
        <w:t>Application Integration</w:t>
      </w:r>
    </w:p>
    <w:p>
      <w:pPr>
        <w:numPr>
          <w:ilvl w:val="1"/>
          <w:numId w:val="900"/>
        </w:numPr>
        <w:spacing w:before="0" w:after="0"/>
      </w:pPr>
      <w:r>
        <w:t>Network Abstraction</w:t>
      </w:r>
    </w:p>
    <w:p>
      <w:pPr>
        <w:numPr>
          <w:ilvl w:val="1"/>
          <w:numId w:val="900"/>
        </w:numPr>
        <w:spacing w:before="0" w:after="0"/>
      </w:pPr>
      <w:r>
        <w:t>Service Exposure</w:t>
      </w:r>
    </w:p>
    <w:p>
      <w:pPr>
        <w:numPr>
          <w:ilvl w:val="1"/>
          <w:numId w:val="900"/>
        </w:numPr>
        <w:spacing w:before="0" w:after="0"/>
      </w:pPr>
      <w:r>
        <w:t>Policy Translation</w:t>
      </w:r>
    </w:p>
    <w:p>
      <w:pPr>
        <w:numPr>
          <w:ilvl w:val="0"/>
          <w:numId w:val="900"/>
        </w:numPr>
        <w:spacing w:before="0" w:after="0"/>
      </w:pPr>
      <w:r>
        <w:t>API Design Patterns</w:t>
      </w:r>
    </w:p>
    <w:p>
      <w:pPr>
        <w:numPr>
          <w:ilvl w:val="1"/>
          <w:numId w:val="900"/>
        </w:numPr>
        <w:spacing w:before="0" w:after="0"/>
      </w:pPr>
      <w:r>
        <w:t>RESTful API Design</w:t>
      </w:r>
    </w:p>
    <w:p>
      <w:pPr>
        <w:numPr>
          <w:ilvl w:val="2"/>
          <w:numId w:val="900"/>
        </w:numPr>
        <w:spacing w:before="0" w:after="0"/>
      </w:pPr>
      <w:r>
        <w:t>Resource-Oriented Architecture</w:t>
      </w:r>
    </w:p>
    <w:p>
      <w:pPr>
        <w:numPr>
          <w:ilvl w:val="2"/>
          <w:numId w:val="900"/>
        </w:numPr>
        <w:spacing w:before="0" w:after="0"/>
      </w:pPr>
      <w:r>
        <w:t>HTTP Method Usage</w:t>
      </w:r>
    </w:p>
    <w:p>
      <w:pPr>
        <w:numPr>
          <w:ilvl w:val="2"/>
          <w:numId w:val="900"/>
        </w:numPr>
        <w:spacing w:before="0" w:after="0"/>
      </w:pPr>
      <w:r>
        <w:t>Status Code Conventions</w:t>
      </w:r>
    </w:p>
    <w:p>
      <w:pPr>
        <w:numPr>
          <w:ilvl w:val="2"/>
          <w:numId w:val="900"/>
        </w:numPr>
        <w:spacing w:before="0" w:after="0"/>
      </w:pPr>
      <w:r>
        <w:t>JSON Data Format</w:t>
      </w:r>
    </w:p>
    <w:p>
      <w:pPr>
        <w:numPr>
          <w:ilvl w:val="1"/>
          <w:numId w:val="900"/>
        </w:numPr>
        <w:spacing w:before="0" w:after="0"/>
      </w:pPr>
      <w:r>
        <w:t>Intent-Based APIs</w:t>
      </w:r>
    </w:p>
    <w:p>
      <w:pPr>
        <w:numPr>
          <w:ilvl w:val="2"/>
          <w:numId w:val="900"/>
        </w:numPr>
        <w:spacing w:before="0" w:after="0"/>
      </w:pPr>
      <w:r>
        <w:t>High-Level Policy Expression</w:t>
      </w:r>
    </w:p>
    <w:p>
      <w:pPr>
        <w:numPr>
          <w:ilvl w:val="2"/>
          <w:numId w:val="900"/>
        </w:numPr>
        <w:spacing w:before="0" w:after="0"/>
      </w:pPr>
      <w:r>
        <w:t>Business Logic Integration</w:t>
      </w:r>
    </w:p>
    <w:p>
      <w:pPr>
        <w:numPr>
          <w:ilvl w:val="2"/>
          <w:numId w:val="900"/>
        </w:numPr>
        <w:spacing w:before="0" w:after="0"/>
      </w:pPr>
      <w:r>
        <w:t>Declarative Configuration</w:t>
      </w:r>
    </w:p>
    <w:p>
      <w:pPr>
        <w:numPr>
          <w:ilvl w:val="2"/>
          <w:numId w:val="900"/>
        </w:numPr>
        <w:spacing w:before="0" w:after="0"/>
      </w:pPr>
      <w:r>
        <w:t>Automated Translation</w:t>
      </w:r>
    </w:p>
    <w:p>
      <w:pPr>
        <w:numPr>
          <w:ilvl w:val="1"/>
          <w:numId w:val="900"/>
        </w:numPr>
        <w:spacing w:before="0" w:after="0"/>
      </w:pPr>
      <w:r>
        <w:t>Event-Driven APIs</w:t>
      </w:r>
    </w:p>
    <w:p>
      <w:pPr>
        <w:numPr>
          <w:ilvl w:val="2"/>
          <w:numId w:val="900"/>
        </w:numPr>
        <w:spacing w:before="0" w:after="0"/>
      </w:pPr>
      <w:r>
        <w:t>Asynchronous Communication</w:t>
      </w:r>
    </w:p>
    <w:p>
      <w:pPr>
        <w:numPr>
          <w:ilvl w:val="2"/>
          <w:numId w:val="900"/>
        </w:numPr>
        <w:spacing w:before="0" w:after="0"/>
      </w:pPr>
      <w:r>
        <w:t>Event Subscription</w:t>
      </w:r>
    </w:p>
    <w:p>
      <w:pPr>
        <w:numPr>
          <w:ilvl w:val="2"/>
          <w:numId w:val="900"/>
        </w:numPr>
        <w:spacing w:before="0" w:after="0"/>
      </w:pPr>
      <w:r>
        <w:t>Callback Mechanisms</w:t>
      </w:r>
    </w:p>
    <w:p>
      <w:pPr>
        <w:numPr>
          <w:ilvl w:val="2"/>
          <w:numId w:val="900"/>
        </w:numPr>
        <w:spacing w:before="0" w:after="0"/>
      </w:pPr>
      <w:r>
        <w:t>Real-Time Updates</w:t>
      </w:r>
    </w:p>
    <w:p>
      <w:pPr>
        <w:numPr>
          <w:ilvl w:val="0"/>
          <w:numId w:val="900"/>
        </w:numPr>
        <w:spacing w:before="0" w:after="0"/>
      </w:pPr>
      <w:r>
        <w:t>Common API Functionality</w:t>
      </w:r>
    </w:p>
    <w:p>
      <w:pPr>
        <w:numPr>
          <w:ilvl w:val="1"/>
          <w:numId w:val="900"/>
        </w:numPr>
        <w:spacing w:before="0" w:after="0"/>
      </w:pPr>
      <w:r>
        <w:t>Topology Services</w:t>
      </w:r>
    </w:p>
    <w:p>
      <w:pPr>
        <w:numPr>
          <w:ilvl w:val="2"/>
          <w:numId w:val="900"/>
        </w:numPr>
        <w:spacing w:before="0" w:after="0"/>
      </w:pPr>
      <w:r>
        <w:t>Network Discovery</w:t>
      </w:r>
    </w:p>
    <w:p>
      <w:pPr>
        <w:numPr>
          <w:ilvl w:val="2"/>
          <w:numId w:val="900"/>
        </w:numPr>
        <w:spacing w:before="0" w:after="0"/>
      </w:pPr>
      <w:r>
        <w:t>Device Information</w:t>
      </w:r>
    </w:p>
    <w:p>
      <w:pPr>
        <w:numPr>
          <w:ilvl w:val="2"/>
          <w:numId w:val="900"/>
        </w:numPr>
        <w:spacing w:before="0" w:after="0"/>
      </w:pPr>
      <w:r>
        <w:t>Link State Data</w:t>
      </w:r>
    </w:p>
    <w:p>
      <w:pPr>
        <w:numPr>
          <w:ilvl w:val="2"/>
          <w:numId w:val="900"/>
        </w:numPr>
        <w:spacing w:before="0" w:after="0"/>
      </w:pPr>
      <w:r>
        <w:t>Topology Updates</w:t>
      </w:r>
    </w:p>
    <w:p>
      <w:pPr>
        <w:numPr>
          <w:ilvl w:val="1"/>
          <w:numId w:val="900"/>
        </w:numPr>
        <w:spacing w:before="0" w:after="0"/>
      </w:pPr>
      <w:r>
        <w:t>Flow Programming APIs</w:t>
      </w:r>
    </w:p>
    <w:p>
      <w:pPr>
        <w:numPr>
          <w:ilvl w:val="2"/>
          <w:numId w:val="900"/>
        </w:numPr>
        <w:spacing w:before="0" w:after="0"/>
      </w:pPr>
      <w:r>
        <w:t>Flow Rule Installation</w:t>
      </w:r>
    </w:p>
    <w:p>
      <w:pPr>
        <w:numPr>
          <w:ilvl w:val="2"/>
          <w:numId w:val="900"/>
        </w:numPr>
        <w:spacing w:before="0" w:after="0"/>
      </w:pPr>
      <w:r>
        <w:t>Policy Configuration</w:t>
      </w:r>
    </w:p>
    <w:p>
      <w:pPr>
        <w:numPr>
          <w:ilvl w:val="2"/>
          <w:numId w:val="900"/>
        </w:numPr>
        <w:spacing w:before="0" w:after="0"/>
      </w:pPr>
      <w:r>
        <w:t>Traffic Engineering</w:t>
      </w:r>
    </w:p>
    <w:p>
      <w:pPr>
        <w:numPr>
          <w:ilvl w:val="2"/>
          <w:numId w:val="900"/>
        </w:numPr>
        <w:spacing w:before="0" w:after="0"/>
      </w:pPr>
      <w:r>
        <w:t>Quality of Service</w:t>
      </w:r>
    </w:p>
    <w:p>
      <w:pPr>
        <w:numPr>
          <w:ilvl w:val="1"/>
          <w:numId w:val="900"/>
        </w:numPr>
        <w:spacing w:before="0" w:after="0"/>
      </w:pPr>
      <w:r>
        <w:t>Statistics and Monitoring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Traffic Analytics</w:t>
      </w:r>
    </w:p>
    <w:p>
      <w:pPr>
        <w:numPr>
          <w:ilvl w:val="2"/>
          <w:numId w:val="900"/>
        </w:numPr>
        <w:spacing w:before="0" w:after="0"/>
      </w:pPr>
      <w:r>
        <w:t>Event Logging</w:t>
      </w:r>
    </w:p>
    <w:p>
      <w:pPr>
        <w:numPr>
          <w:ilvl w:val="2"/>
          <w:numId w:val="900"/>
        </w:numPr>
        <w:spacing w:before="0" w:after="0"/>
      </w:pPr>
      <w:r>
        <w:t>Alerting Services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Device Configuration</w:t>
      </w:r>
    </w:p>
    <w:p>
      <w:pPr>
        <w:numPr>
          <w:ilvl w:val="2"/>
          <w:numId w:val="900"/>
        </w:numPr>
        <w:spacing w:before="0" w:after="0"/>
      </w:pPr>
      <w:r>
        <w:t>Service Provisioning</w:t>
      </w:r>
    </w:p>
    <w:p>
      <w:pPr>
        <w:numPr>
          <w:ilvl w:val="2"/>
          <w:numId w:val="900"/>
        </w:numPr>
        <w:spacing w:before="0" w:after="0"/>
      </w:pPr>
      <w:r>
        <w:t>Policy Management</w:t>
      </w:r>
    </w:p>
    <w:p>
      <w:pPr>
        <w:numPr>
          <w:ilvl w:val="2"/>
          <w:numId w:val="900"/>
        </w:numPr>
        <w:spacing w:before="0" w:after="0"/>
      </w:pPr>
      <w:r>
        <w:t>Backup and Restore</w:t>
      </w:r>
    </w:p>
    <w:p>
      <w:pPr>
        <w:numPr>
          <w:ilvl w:val="0"/>
          <w:numId w:val="900"/>
        </w:numPr>
        <w:spacing w:before="0" w:after="0"/>
      </w:pPr>
      <w:r>
        <w:t>API Security and Authentication</w:t>
      </w:r>
    </w:p>
    <w:p>
      <w:pPr>
        <w:numPr>
          <w:ilvl w:val="1"/>
          <w:numId w:val="900"/>
        </w:numPr>
        <w:spacing w:before="0" w:after="0"/>
      </w:pPr>
      <w:r>
        <w:t>Authentication Mechanisms</w:t>
      </w:r>
    </w:p>
    <w:p>
      <w:pPr>
        <w:numPr>
          <w:ilvl w:val="1"/>
          <w:numId w:val="900"/>
        </w:numPr>
        <w:spacing w:before="0" w:after="0"/>
      </w:pPr>
      <w:r>
        <w:t>Authorization Models</w:t>
      </w:r>
    </w:p>
    <w:p>
      <w:pPr>
        <w:numPr>
          <w:ilvl w:val="1"/>
          <w:numId w:val="900"/>
        </w:numPr>
        <w:spacing w:before="0" w:after="0"/>
      </w:pPr>
      <w:r>
        <w:t>API Key Management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0"/>
          <w:numId w:val="900"/>
        </w:numPr>
        <w:spacing w:before="0" w:after="0"/>
      </w:pPr>
      <w:r>
        <w:t>API Documentation and Standards</w:t>
      </w:r>
    </w:p>
    <w:p>
      <w:pPr>
        <w:numPr>
          <w:ilvl w:val="1"/>
          <w:numId w:val="900"/>
        </w:numPr>
        <w:spacing w:before="0" w:after="0"/>
      </w:pPr>
      <w:r>
        <w:t>OpenAPI Specification</w:t>
      </w:r>
    </w:p>
    <w:p>
      <w:pPr>
        <w:numPr>
          <w:ilvl w:val="1"/>
          <w:numId w:val="900"/>
        </w:numPr>
        <w:spacing w:before="0" w:after="0"/>
      </w:pPr>
      <w:r>
        <w:t>API Versioning</w:t>
      </w:r>
    </w:p>
    <w:p>
      <w:pPr>
        <w:numPr>
          <w:ilvl w:val="1"/>
          <w:numId w:val="900"/>
        </w:numPr>
        <w:spacing w:before="0" w:after="0"/>
      </w:pPr>
      <w:r>
        <w:t>Developer Resources</w:t>
      </w:r>
    </w:p>
    <w:p>
      <w:pPr>
        <w:numPr>
          <w:ilvl w:val="1"/>
          <w:numId w:val="900"/>
        </w:numPr>
        <w:spacing w:before="0" w:after="0"/>
      </w:pPr>
      <w:r>
        <w:t>Testing Frameworks</w:t>
      </w:r>
    </w:p>
    <w:p>
      <w:pPr>
        <w:pStyle w:val="Heading1"/>
      </w:pPr>
      <w:r>
        <w:t>SDN Applications and Use Cases</w:t>
      </w:r>
    </w:p>
    <w:p>
      <w:pPr>
        <w:numPr>
          <w:ilvl w:val="0"/>
          <w:numId w:val="900"/>
        </w:numPr>
        <w:spacing w:before="0" w:after="0"/>
      </w:pPr>
      <w:r>
        <w:t>Data Center Networking</w:t>
      </w:r>
    </w:p>
    <w:p>
      <w:pPr>
        <w:numPr>
          <w:ilvl w:val="1"/>
          <w:numId w:val="900"/>
        </w:numPr>
        <w:spacing w:before="0" w:after="0"/>
      </w:pPr>
      <w:r>
        <w:t>Network Virtualization</w:t>
      </w:r>
    </w:p>
    <w:p>
      <w:pPr>
        <w:numPr>
          <w:ilvl w:val="2"/>
          <w:numId w:val="900"/>
        </w:numPr>
        <w:spacing w:before="0" w:after="0"/>
      </w:pPr>
      <w:r>
        <w:t>Virtual Network Overlays</w:t>
      </w:r>
    </w:p>
    <w:p>
      <w:pPr>
        <w:numPr>
          <w:ilvl w:val="2"/>
          <w:numId w:val="900"/>
        </w:numPr>
        <w:spacing w:before="0" w:after="0"/>
      </w:pPr>
      <w:r>
        <w:t>VXLAN Implementation</w:t>
      </w:r>
    </w:p>
    <w:p>
      <w:pPr>
        <w:numPr>
          <w:ilvl w:val="2"/>
          <w:numId w:val="900"/>
        </w:numPr>
        <w:spacing w:before="0" w:after="0"/>
      </w:pPr>
      <w:r>
        <w:t>Multi-Tenancy Support</w:t>
      </w:r>
    </w:p>
    <w:p>
      <w:pPr>
        <w:numPr>
          <w:ilvl w:val="2"/>
          <w:numId w:val="900"/>
        </w:numPr>
        <w:spacing w:before="0" w:after="0"/>
      </w:pPr>
      <w:r>
        <w:t>Tenant Isolation</w:t>
      </w:r>
    </w:p>
    <w:p>
      <w:pPr>
        <w:numPr>
          <w:ilvl w:val="1"/>
          <w:numId w:val="900"/>
        </w:numPr>
        <w:spacing w:before="0" w:after="0"/>
      </w:pPr>
      <w:r>
        <w:t>Automated Provisioning</w:t>
      </w:r>
    </w:p>
    <w:p>
      <w:pPr>
        <w:numPr>
          <w:ilvl w:val="2"/>
          <w:numId w:val="900"/>
        </w:numPr>
        <w:spacing w:before="0" w:after="0"/>
      </w:pPr>
      <w:r>
        <w:t>Dynamic Resource Allocation</w:t>
      </w:r>
    </w:p>
    <w:p>
      <w:pPr>
        <w:numPr>
          <w:ilvl w:val="2"/>
          <w:numId w:val="900"/>
        </w:numPr>
        <w:spacing w:before="0" w:after="0"/>
      </w:pPr>
      <w:r>
        <w:t>Service Orchestration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Self-Service Portals</w:t>
      </w:r>
    </w:p>
    <w:p>
      <w:pPr>
        <w:numPr>
          <w:ilvl w:val="1"/>
          <w:numId w:val="900"/>
        </w:numPr>
        <w:spacing w:before="0" w:after="0"/>
      </w:pPr>
      <w:r>
        <w:t>Traffic Engineering</w:t>
      </w:r>
    </w:p>
    <w:p>
      <w:pPr>
        <w:numPr>
          <w:ilvl w:val="2"/>
          <w:numId w:val="900"/>
        </w:numPr>
        <w:spacing w:before="0" w:after="0"/>
      </w:pPr>
      <w:r>
        <w:t>Load Balancing Algorithms</w:t>
      </w:r>
    </w:p>
    <w:p>
      <w:pPr>
        <w:numPr>
          <w:ilvl w:val="2"/>
          <w:numId w:val="900"/>
        </w:numPr>
        <w:spacing w:before="0" w:after="0"/>
      </w:pPr>
      <w:r>
        <w:t>Path Optimization</w:t>
      </w:r>
    </w:p>
    <w:p>
      <w:pPr>
        <w:numPr>
          <w:ilvl w:val="2"/>
          <w:numId w:val="900"/>
        </w:numPr>
        <w:spacing w:before="0" w:after="0"/>
      </w:pPr>
      <w:r>
        <w:t>Congestion Avoidance</w:t>
      </w:r>
    </w:p>
    <w:p>
      <w:pPr>
        <w:numPr>
          <w:ilvl w:val="2"/>
          <w:numId w:val="900"/>
        </w:numPr>
        <w:spacing w:before="0" w:after="0"/>
      </w:pPr>
      <w:r>
        <w:t>Bandwidth Management</w:t>
      </w:r>
    </w:p>
    <w:p>
      <w:pPr>
        <w:numPr>
          <w:ilvl w:val="1"/>
          <w:numId w:val="900"/>
        </w:numPr>
        <w:spacing w:before="0" w:after="0"/>
      </w:pPr>
      <w:r>
        <w:t>Service Function Chaining</w:t>
      </w:r>
    </w:p>
    <w:p>
      <w:pPr>
        <w:numPr>
          <w:ilvl w:val="2"/>
          <w:numId w:val="900"/>
        </w:numPr>
        <w:spacing w:before="0" w:after="0"/>
      </w:pPr>
      <w:r>
        <w:t>Network Service Insertion</w:t>
      </w:r>
    </w:p>
    <w:p>
      <w:pPr>
        <w:numPr>
          <w:ilvl w:val="2"/>
          <w:numId w:val="900"/>
        </w:numPr>
        <w:spacing w:before="0" w:after="0"/>
      </w:pPr>
      <w:r>
        <w:t>Traffic Steering</w:t>
      </w:r>
    </w:p>
    <w:p>
      <w:pPr>
        <w:numPr>
          <w:ilvl w:val="2"/>
          <w:numId w:val="900"/>
        </w:numPr>
        <w:spacing w:before="0" w:after="0"/>
      </w:pPr>
      <w:r>
        <w:t>Service Orchestration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0"/>
          <w:numId w:val="900"/>
        </w:numPr>
        <w:spacing w:before="0" w:after="0"/>
      </w:pPr>
      <w:r>
        <w:t>Software-Defined WAN</w:t>
      </w:r>
    </w:p>
    <w:p>
      <w:pPr>
        <w:numPr>
          <w:ilvl w:val="1"/>
          <w:numId w:val="900"/>
        </w:numPr>
        <w:spacing w:before="0" w:after="0"/>
      </w:pPr>
      <w:r>
        <w:t>Centralized Policy Management</w:t>
      </w:r>
    </w:p>
    <w:p>
      <w:pPr>
        <w:numPr>
          <w:ilvl w:val="2"/>
          <w:numId w:val="900"/>
        </w:numPr>
        <w:spacing w:before="0" w:after="0"/>
      </w:pPr>
      <w:r>
        <w:t>Application-Aware Routing</w:t>
      </w:r>
    </w:p>
    <w:p>
      <w:pPr>
        <w:numPr>
          <w:ilvl w:val="2"/>
          <w:numId w:val="900"/>
        </w:numPr>
        <w:spacing w:before="0" w:after="0"/>
      </w:pPr>
      <w:r>
        <w:t>Policy-Based Path Selection</w:t>
      </w:r>
    </w:p>
    <w:p>
      <w:pPr>
        <w:numPr>
          <w:ilvl w:val="2"/>
          <w:numId w:val="900"/>
        </w:numPr>
        <w:spacing w:before="0" w:after="0"/>
      </w:pPr>
      <w:r>
        <w:t>Quality of Service</w:t>
      </w:r>
    </w:p>
    <w:p>
      <w:pPr>
        <w:numPr>
          <w:ilvl w:val="2"/>
          <w:numId w:val="900"/>
        </w:numPr>
        <w:spacing w:before="0" w:after="0"/>
      </w:pPr>
      <w:r>
        <w:t>Security Policy Integration</w:t>
      </w:r>
    </w:p>
    <w:p>
      <w:pPr>
        <w:numPr>
          <w:ilvl w:val="1"/>
          <w:numId w:val="900"/>
        </w:numPr>
        <w:spacing w:before="0" w:after="0"/>
      </w:pPr>
      <w:r>
        <w:t>Dynamic Path Selection</w:t>
      </w:r>
    </w:p>
    <w:p>
      <w:pPr>
        <w:numPr>
          <w:ilvl w:val="2"/>
          <w:numId w:val="900"/>
        </w:numPr>
        <w:spacing w:before="0" w:after="0"/>
      </w:pPr>
      <w:r>
        <w:t>Link Quality Monitoring</w:t>
      </w:r>
    </w:p>
    <w:p>
      <w:pPr>
        <w:numPr>
          <w:ilvl w:val="2"/>
          <w:numId w:val="900"/>
        </w:numPr>
        <w:spacing w:before="0" w:after="0"/>
      </w:pPr>
      <w:r>
        <w:t>Automatic Failover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Branch Office Connectivity</w:t>
      </w:r>
    </w:p>
    <w:p>
      <w:pPr>
        <w:numPr>
          <w:ilvl w:val="2"/>
          <w:numId w:val="900"/>
        </w:numPr>
        <w:spacing w:before="0" w:after="0"/>
      </w:pPr>
      <w:r>
        <w:t>Zero-Touch Provisioning</w:t>
      </w:r>
    </w:p>
    <w:p>
      <w:pPr>
        <w:numPr>
          <w:ilvl w:val="2"/>
          <w:numId w:val="900"/>
        </w:numPr>
        <w:spacing w:before="0" w:after="0"/>
      </w:pPr>
      <w:r>
        <w:t>Simplified Management</w:t>
      </w:r>
    </w:p>
    <w:p>
      <w:pPr>
        <w:numPr>
          <w:ilvl w:val="2"/>
          <w:numId w:val="900"/>
        </w:numPr>
        <w:spacing w:before="0" w:after="0"/>
      </w:pPr>
      <w:r>
        <w:t>Secure Connectivity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0"/>
          <w:numId w:val="900"/>
        </w:numPr>
        <w:spacing w:before="0" w:after="0"/>
      </w:pPr>
      <w:r>
        <w:t>Campus and Enterprise Networks</w:t>
      </w:r>
    </w:p>
    <w:p>
      <w:pPr>
        <w:numPr>
          <w:ilvl w:val="1"/>
          <w:numId w:val="900"/>
        </w:numPr>
        <w:spacing w:before="0" w:after="0"/>
      </w:pPr>
      <w:r>
        <w:t>Unified Network Management</w:t>
      </w:r>
    </w:p>
    <w:p>
      <w:pPr>
        <w:numPr>
          <w:ilvl w:val="2"/>
          <w:numId w:val="900"/>
        </w:numPr>
        <w:spacing w:before="0" w:after="0"/>
      </w:pPr>
      <w:r>
        <w:t>Wired and Wireless Integration</w:t>
      </w:r>
    </w:p>
    <w:p>
      <w:pPr>
        <w:numPr>
          <w:ilvl w:val="2"/>
          <w:numId w:val="900"/>
        </w:numPr>
        <w:spacing w:before="0" w:after="0"/>
      </w:pPr>
      <w:r>
        <w:t>Centralized Control</w:t>
      </w:r>
    </w:p>
    <w:p>
      <w:pPr>
        <w:numPr>
          <w:ilvl w:val="2"/>
          <w:numId w:val="900"/>
        </w:numPr>
        <w:spacing w:before="0" w:after="0"/>
      </w:pPr>
      <w:r>
        <w:t>Policy Consistency</w:t>
      </w:r>
    </w:p>
    <w:p>
      <w:pPr>
        <w:numPr>
          <w:ilvl w:val="2"/>
          <w:numId w:val="900"/>
        </w:numPr>
        <w:spacing w:before="0" w:after="0"/>
      </w:pPr>
      <w:r>
        <w:t>Simplified Operations</w:t>
      </w:r>
    </w:p>
    <w:p>
      <w:pPr>
        <w:numPr>
          <w:ilvl w:val="1"/>
          <w:numId w:val="900"/>
        </w:numPr>
        <w:spacing w:before="0" w:after="0"/>
      </w:pPr>
      <w:r>
        <w:t>Access Control and Security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Dynamic VLAN Assignment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Threat Response</w:t>
      </w:r>
    </w:p>
    <w:p>
      <w:pPr>
        <w:numPr>
          <w:ilvl w:val="1"/>
          <w:numId w:val="900"/>
        </w:numPr>
        <w:spacing w:before="0" w:after="0"/>
      </w:pPr>
      <w:r>
        <w:t>Network Analytics</w:t>
      </w:r>
    </w:p>
    <w:p>
      <w:pPr>
        <w:numPr>
          <w:ilvl w:val="2"/>
          <w:numId w:val="900"/>
        </w:numPr>
        <w:spacing w:before="0" w:after="0"/>
      </w:pPr>
      <w:r>
        <w:t>User Behavior Analysis</w:t>
      </w:r>
    </w:p>
    <w:p>
      <w:pPr>
        <w:numPr>
          <w:ilvl w:val="2"/>
          <w:numId w:val="900"/>
        </w:numPr>
        <w:spacing w:before="0" w:after="0"/>
      </w:pPr>
      <w:r>
        <w:t>Application Performance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Troubleshooting</w:t>
      </w:r>
    </w:p>
    <w:p>
      <w:pPr>
        <w:numPr>
          <w:ilvl w:val="0"/>
          <w:numId w:val="900"/>
        </w:numPr>
        <w:spacing w:before="0" w:after="0"/>
      </w:pPr>
      <w:r>
        <w:t>Network Security Applications</w:t>
      </w:r>
    </w:p>
    <w:p>
      <w:pPr>
        <w:numPr>
          <w:ilvl w:val="1"/>
          <w:numId w:val="900"/>
        </w:numPr>
        <w:spacing w:before="0" w:after="0"/>
      </w:pPr>
      <w:r>
        <w:t>Security Policy Management</w:t>
      </w:r>
    </w:p>
    <w:p>
      <w:pPr>
        <w:numPr>
          <w:ilvl w:val="2"/>
          <w:numId w:val="900"/>
        </w:numPr>
        <w:spacing w:before="0" w:after="0"/>
      </w:pPr>
      <w:r>
        <w:t>Centralized Policy Definition</w:t>
      </w:r>
    </w:p>
    <w:p>
      <w:pPr>
        <w:numPr>
          <w:ilvl w:val="2"/>
          <w:numId w:val="900"/>
        </w:numPr>
        <w:spacing w:before="0" w:after="0"/>
      </w:pPr>
      <w:r>
        <w:t>Automated Enforcement</w:t>
      </w:r>
    </w:p>
    <w:p>
      <w:pPr>
        <w:numPr>
          <w:ilvl w:val="2"/>
          <w:numId w:val="900"/>
        </w:numPr>
        <w:spacing w:before="0" w:after="0"/>
      </w:pPr>
      <w:r>
        <w:t>Policy Updates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Threat Detection and Response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Intrusion Prevention</w:t>
      </w:r>
    </w:p>
    <w:p>
      <w:pPr>
        <w:numPr>
          <w:ilvl w:val="2"/>
          <w:numId w:val="900"/>
        </w:numPr>
        <w:spacing w:before="0" w:after="0"/>
      </w:pPr>
      <w:r>
        <w:t>Automated Mitigation</w:t>
      </w:r>
    </w:p>
    <w:p>
      <w:pPr>
        <w:numPr>
          <w:ilvl w:val="2"/>
          <w:numId w:val="900"/>
        </w:numPr>
        <w:spacing w:before="0" w:after="0"/>
      </w:pPr>
      <w:r>
        <w:t>Forensic Analysis</w:t>
      </w:r>
    </w:p>
    <w:p>
      <w:pPr>
        <w:numPr>
          <w:ilvl w:val="1"/>
          <w:numId w:val="900"/>
        </w:numPr>
        <w:spacing w:before="0" w:after="0"/>
      </w:pPr>
      <w:r>
        <w:t>Micro-Segmentation</w:t>
      </w:r>
    </w:p>
    <w:p>
      <w:pPr>
        <w:numPr>
          <w:ilvl w:val="2"/>
          <w:numId w:val="900"/>
        </w:numPr>
        <w:spacing w:before="0" w:after="0"/>
      </w:pPr>
      <w:r>
        <w:t>Fine-Grained Isolation</w:t>
      </w:r>
    </w:p>
    <w:p>
      <w:pPr>
        <w:numPr>
          <w:ilvl w:val="2"/>
          <w:numId w:val="900"/>
        </w:numPr>
        <w:spacing w:before="0" w:after="0"/>
      </w:pPr>
      <w:r>
        <w:t>Dynamic Segmentation</w:t>
      </w:r>
    </w:p>
    <w:p>
      <w:pPr>
        <w:numPr>
          <w:ilvl w:val="2"/>
          <w:numId w:val="900"/>
        </w:numPr>
        <w:spacing w:before="0" w:after="0"/>
      </w:pPr>
      <w:r>
        <w:t>Zero-Trust Architecture</w:t>
      </w:r>
    </w:p>
    <w:p>
      <w:pPr>
        <w:numPr>
          <w:ilvl w:val="2"/>
          <w:numId w:val="900"/>
        </w:numPr>
        <w:spacing w:before="0" w:after="0"/>
      </w:pPr>
      <w:r>
        <w:t>Lateral Movement Prevention</w:t>
      </w:r>
    </w:p>
    <w:p>
      <w:pPr>
        <w:numPr>
          <w:ilvl w:val="0"/>
          <w:numId w:val="900"/>
        </w:numPr>
        <w:spacing w:before="0" w:after="0"/>
      </w:pPr>
      <w:r>
        <w:t>Service Provider Networks</w:t>
      </w:r>
    </w:p>
    <w:p>
      <w:pPr>
        <w:numPr>
          <w:ilvl w:val="1"/>
          <w:numId w:val="900"/>
        </w:numPr>
        <w:spacing w:before="0" w:after="0"/>
      </w:pPr>
      <w:r>
        <w:t>Traffic Optimization</w:t>
      </w:r>
    </w:p>
    <w:p>
      <w:pPr>
        <w:numPr>
          <w:ilvl w:val="2"/>
          <w:numId w:val="900"/>
        </w:numPr>
        <w:spacing w:before="0" w:after="0"/>
      </w:pPr>
      <w:r>
        <w:t>Bandwidth Allocation</w:t>
      </w:r>
    </w:p>
    <w:p>
      <w:pPr>
        <w:numPr>
          <w:ilvl w:val="2"/>
          <w:numId w:val="900"/>
        </w:numPr>
        <w:spacing w:before="0" w:after="0"/>
      </w:pPr>
      <w:r>
        <w:t>Latency Reduction</w:t>
      </w:r>
    </w:p>
    <w:p>
      <w:pPr>
        <w:numPr>
          <w:ilvl w:val="2"/>
          <w:numId w:val="900"/>
        </w:numPr>
        <w:spacing w:before="0" w:after="0"/>
      </w:pPr>
      <w:r>
        <w:t>Quality of Service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1"/>
          <w:numId w:val="900"/>
        </w:numPr>
        <w:spacing w:before="0" w:after="0"/>
      </w:pPr>
      <w:r>
        <w:t>Service Provisioning</w:t>
      </w:r>
    </w:p>
    <w:p>
      <w:pPr>
        <w:numPr>
          <w:ilvl w:val="2"/>
          <w:numId w:val="900"/>
        </w:numPr>
        <w:spacing w:before="0" w:after="0"/>
      </w:pPr>
      <w:r>
        <w:t>Automated Service Deployment</w:t>
      </w:r>
    </w:p>
    <w:p>
      <w:pPr>
        <w:numPr>
          <w:ilvl w:val="2"/>
          <w:numId w:val="900"/>
        </w:numPr>
        <w:spacing w:before="0" w:after="0"/>
      </w:pPr>
      <w:r>
        <w:t>Customer Self-Service</w:t>
      </w:r>
    </w:p>
    <w:p>
      <w:pPr>
        <w:numPr>
          <w:ilvl w:val="2"/>
          <w:numId w:val="900"/>
        </w:numPr>
        <w:spacing w:before="0" w:after="0"/>
      </w:pPr>
      <w:r>
        <w:t>Billing Integration</w:t>
      </w:r>
    </w:p>
    <w:p>
      <w:pPr>
        <w:numPr>
          <w:ilvl w:val="2"/>
          <w:numId w:val="900"/>
        </w:numPr>
        <w:spacing w:before="0" w:after="0"/>
      </w:pPr>
      <w:r>
        <w:t>Service Lifecycle Management</w:t>
      </w:r>
    </w:p>
    <w:p>
      <w:pPr>
        <w:numPr>
          <w:ilvl w:val="1"/>
          <w:numId w:val="900"/>
        </w:numPr>
        <w:spacing w:before="0" w:after="0"/>
      </w:pPr>
      <w:r>
        <w:t>Network Function Virtualization</w:t>
      </w:r>
    </w:p>
    <w:p>
      <w:pPr>
        <w:numPr>
          <w:ilvl w:val="2"/>
          <w:numId w:val="900"/>
        </w:numPr>
        <w:spacing w:before="0" w:after="0"/>
      </w:pPr>
      <w:r>
        <w:t>Virtual Network Functions</w:t>
      </w:r>
    </w:p>
    <w:p>
      <w:pPr>
        <w:numPr>
          <w:ilvl w:val="2"/>
          <w:numId w:val="900"/>
        </w:numPr>
        <w:spacing w:before="0" w:after="0"/>
      </w:pPr>
      <w:r>
        <w:t>Service Chaining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Operational Efficiency</w:t>
      </w:r>
    </w:p>
    <w:p>
      <w:pPr>
        <w:pStyle w:val="Heading1"/>
      </w:pPr>
      <w:r>
        <w:t>Network Function Virtualization Integration</w:t>
      </w:r>
    </w:p>
    <w:p>
      <w:pPr>
        <w:numPr>
          <w:ilvl w:val="0"/>
          <w:numId w:val="900"/>
        </w:numPr>
        <w:spacing w:before="0" w:after="0"/>
      </w:pPr>
      <w:r>
        <w:t>NFV Fundamentals</w:t>
      </w:r>
    </w:p>
    <w:p>
      <w:pPr>
        <w:numPr>
          <w:ilvl w:val="1"/>
          <w:numId w:val="900"/>
        </w:numPr>
        <w:spacing w:before="0" w:after="0"/>
      </w:pPr>
      <w:r>
        <w:t>Network Function Virtualization Concept</w:t>
      </w:r>
    </w:p>
    <w:p>
      <w:pPr>
        <w:numPr>
          <w:ilvl w:val="1"/>
          <w:numId w:val="900"/>
        </w:numPr>
        <w:spacing w:before="0" w:after="0"/>
      </w:pPr>
      <w:r>
        <w:t>Hardware-Software Decoupling</w:t>
      </w:r>
    </w:p>
    <w:p>
      <w:pPr>
        <w:numPr>
          <w:ilvl w:val="1"/>
          <w:numId w:val="900"/>
        </w:numPr>
        <w:spacing w:before="0" w:after="0"/>
      </w:pPr>
      <w:r>
        <w:t>Virtualization Benefits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SDN and NFV Relationship</w:t>
      </w:r>
    </w:p>
    <w:p>
      <w:pPr>
        <w:numPr>
          <w:ilvl w:val="1"/>
          <w:numId w:val="900"/>
        </w:numPr>
        <w:spacing w:before="0" w:after="0"/>
      </w:pPr>
      <w:r>
        <w:t>Complementary Technologies</w:t>
      </w:r>
    </w:p>
    <w:p>
      <w:pPr>
        <w:numPr>
          <w:ilvl w:val="1"/>
          <w:numId w:val="900"/>
        </w:numPr>
        <w:spacing w:before="0" w:after="0"/>
      </w:pPr>
      <w:r>
        <w:t>Integration Points</w:t>
      </w:r>
    </w:p>
    <w:p>
      <w:pPr>
        <w:numPr>
          <w:ilvl w:val="1"/>
          <w:numId w:val="900"/>
        </w:numPr>
        <w:spacing w:before="0" w:after="0"/>
      </w:pPr>
      <w:r>
        <w:t>Orchestration Requirements</w:t>
      </w:r>
    </w:p>
    <w:p>
      <w:pPr>
        <w:numPr>
          <w:ilvl w:val="1"/>
          <w:numId w:val="900"/>
        </w:numPr>
        <w:spacing w:before="0" w:after="0"/>
      </w:pPr>
      <w:r>
        <w:t>Combined Benefits</w:t>
      </w:r>
    </w:p>
    <w:p>
      <w:pPr>
        <w:numPr>
          <w:ilvl w:val="0"/>
          <w:numId w:val="900"/>
        </w:numPr>
        <w:spacing w:before="0" w:after="0"/>
      </w:pPr>
      <w:r>
        <w:t>NFV Architecture Components</w:t>
      </w:r>
    </w:p>
    <w:p>
      <w:pPr>
        <w:numPr>
          <w:ilvl w:val="1"/>
          <w:numId w:val="900"/>
        </w:numPr>
        <w:spacing w:before="0" w:after="0"/>
      </w:pPr>
      <w:r>
        <w:t>Virtualized Network Functions</w:t>
      </w:r>
    </w:p>
    <w:p>
      <w:pPr>
        <w:numPr>
          <w:ilvl w:val="2"/>
          <w:numId w:val="900"/>
        </w:numPr>
        <w:spacing w:before="0" w:after="0"/>
      </w:pPr>
      <w:r>
        <w:t>VNF Types and Categories</w:t>
      </w:r>
    </w:p>
    <w:p>
      <w:pPr>
        <w:numPr>
          <w:ilvl w:val="2"/>
          <w:numId w:val="900"/>
        </w:numPr>
        <w:spacing w:before="0" w:after="0"/>
      </w:pPr>
      <w:r>
        <w:t>VNF Lifecycle Management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NFV Infrastructure</w:t>
      </w:r>
    </w:p>
    <w:p>
      <w:pPr>
        <w:numPr>
          <w:ilvl w:val="2"/>
          <w:numId w:val="900"/>
        </w:numPr>
        <w:spacing w:before="0" w:after="0"/>
      </w:pPr>
      <w:r>
        <w:t>Compute Resources</w:t>
      </w:r>
    </w:p>
    <w:p>
      <w:pPr>
        <w:numPr>
          <w:ilvl w:val="2"/>
          <w:numId w:val="900"/>
        </w:numPr>
        <w:spacing w:before="0" w:after="0"/>
      </w:pPr>
      <w:r>
        <w:t>Storage Resources</w:t>
      </w:r>
    </w:p>
    <w:p>
      <w:pPr>
        <w:numPr>
          <w:ilvl w:val="2"/>
          <w:numId w:val="900"/>
        </w:numPr>
        <w:spacing w:before="0" w:after="0"/>
      </w:pPr>
      <w:r>
        <w:t>Network Resources</w:t>
      </w:r>
    </w:p>
    <w:p>
      <w:pPr>
        <w:numPr>
          <w:ilvl w:val="2"/>
          <w:numId w:val="900"/>
        </w:numPr>
        <w:spacing w:before="0" w:after="0"/>
      </w:pPr>
      <w:r>
        <w:t>Virtualization Layer</w:t>
      </w:r>
    </w:p>
    <w:p>
      <w:pPr>
        <w:numPr>
          <w:ilvl w:val="1"/>
          <w:numId w:val="900"/>
        </w:numPr>
        <w:spacing w:before="0" w:after="0"/>
      </w:pPr>
      <w:r>
        <w:t>Management and Orchestration</w:t>
      </w:r>
    </w:p>
    <w:p>
      <w:pPr>
        <w:numPr>
          <w:ilvl w:val="2"/>
          <w:numId w:val="900"/>
        </w:numPr>
        <w:spacing w:before="0" w:after="0"/>
      </w:pPr>
      <w:r>
        <w:t>Resource Orchestration</w:t>
      </w:r>
    </w:p>
    <w:p>
      <w:pPr>
        <w:numPr>
          <w:ilvl w:val="2"/>
          <w:numId w:val="900"/>
        </w:numPr>
        <w:spacing w:before="0" w:after="0"/>
      </w:pPr>
      <w:r>
        <w:t>Service Orchestration</w:t>
      </w:r>
    </w:p>
    <w:p>
      <w:pPr>
        <w:numPr>
          <w:ilvl w:val="2"/>
          <w:numId w:val="900"/>
        </w:numPr>
        <w:spacing w:before="0" w:after="0"/>
      </w:pPr>
      <w:r>
        <w:t>VNF Management</w:t>
      </w:r>
    </w:p>
    <w:p>
      <w:pPr>
        <w:numPr>
          <w:ilvl w:val="2"/>
          <w:numId w:val="900"/>
        </w:numPr>
        <w:spacing w:before="0" w:after="0"/>
      </w:pPr>
      <w:r>
        <w:t>Infrastructure Management</w:t>
      </w:r>
    </w:p>
    <w:p>
      <w:pPr>
        <w:numPr>
          <w:ilvl w:val="0"/>
          <w:numId w:val="900"/>
        </w:numPr>
        <w:spacing w:before="0" w:after="0"/>
      </w:pPr>
      <w:r>
        <w:t>Service Function Chaining</w:t>
      </w:r>
    </w:p>
    <w:p>
      <w:pPr>
        <w:numPr>
          <w:ilvl w:val="1"/>
          <w:numId w:val="900"/>
        </w:numPr>
        <w:spacing w:before="0" w:after="0"/>
      </w:pPr>
      <w:r>
        <w:t>SFC Concepts</w:t>
      </w:r>
    </w:p>
    <w:p>
      <w:pPr>
        <w:numPr>
          <w:ilvl w:val="2"/>
          <w:numId w:val="900"/>
        </w:numPr>
        <w:spacing w:before="0" w:after="0"/>
      </w:pPr>
      <w:r>
        <w:t>Service Chain Definition</w:t>
      </w:r>
    </w:p>
    <w:p>
      <w:pPr>
        <w:numPr>
          <w:ilvl w:val="2"/>
          <w:numId w:val="900"/>
        </w:numPr>
        <w:spacing w:before="0" w:after="0"/>
      </w:pPr>
      <w:r>
        <w:t>Traffic Classification</w:t>
      </w:r>
    </w:p>
    <w:p>
      <w:pPr>
        <w:numPr>
          <w:ilvl w:val="2"/>
          <w:numId w:val="900"/>
        </w:numPr>
        <w:spacing w:before="0" w:after="0"/>
      </w:pPr>
      <w:r>
        <w:t>Service Path Selection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SDN-Enabled SFC</w:t>
      </w:r>
    </w:p>
    <w:p>
      <w:pPr>
        <w:numPr>
          <w:ilvl w:val="2"/>
          <w:numId w:val="900"/>
        </w:numPr>
        <w:spacing w:before="0" w:after="0"/>
      </w:pPr>
      <w:r>
        <w:t>Dynamic Path Programming</w:t>
      </w:r>
    </w:p>
    <w:p>
      <w:pPr>
        <w:numPr>
          <w:ilvl w:val="2"/>
          <w:numId w:val="900"/>
        </w:numPr>
        <w:spacing w:before="0" w:after="0"/>
      </w:pPr>
      <w:r>
        <w:t>Traffic Steering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Failure Handling</w:t>
      </w:r>
    </w:p>
    <w:p>
      <w:pPr>
        <w:numPr>
          <w:ilvl w:val="0"/>
          <w:numId w:val="900"/>
        </w:numPr>
        <w:spacing w:before="0" w:after="0"/>
      </w:pPr>
      <w:r>
        <w:t>NFV Use Cases</w:t>
      </w:r>
    </w:p>
    <w:p>
      <w:pPr>
        <w:numPr>
          <w:ilvl w:val="1"/>
          <w:numId w:val="900"/>
        </w:numPr>
        <w:spacing w:before="0" w:after="0"/>
      </w:pPr>
      <w:r>
        <w:t>Virtual CPE</w:t>
      </w:r>
    </w:p>
    <w:p>
      <w:pPr>
        <w:numPr>
          <w:ilvl w:val="1"/>
          <w:numId w:val="900"/>
        </w:numPr>
        <w:spacing w:before="0" w:after="0"/>
      </w:pPr>
      <w:r>
        <w:t>Virtual Firewall</w:t>
      </w:r>
    </w:p>
    <w:p>
      <w:pPr>
        <w:numPr>
          <w:ilvl w:val="1"/>
          <w:numId w:val="900"/>
        </w:numPr>
        <w:spacing w:before="0" w:after="0"/>
      </w:pPr>
      <w:r>
        <w:t>Virtual Load Balancer</w:t>
      </w:r>
    </w:p>
    <w:p>
      <w:pPr>
        <w:numPr>
          <w:ilvl w:val="1"/>
          <w:numId w:val="900"/>
        </w:numPr>
        <w:spacing w:before="0" w:after="0"/>
      </w:pPr>
      <w:r>
        <w:t>Virtual WAN Optimization</w:t>
      </w:r>
    </w:p>
    <w:p>
      <w:pPr>
        <w:pStyle w:val="Heading1"/>
      </w:pPr>
      <w:r>
        <w:t>SDN Challenges and Considerations</w:t>
      </w:r>
    </w:p>
    <w:p>
      <w:pPr>
        <w:numPr>
          <w:ilvl w:val="0"/>
          <w:numId w:val="900"/>
        </w:numPr>
        <w:spacing w:before="0" w:after="0"/>
      </w:pPr>
      <w:r>
        <w:t>Security Challenges</w:t>
      </w:r>
    </w:p>
    <w:p>
      <w:pPr>
        <w:numPr>
          <w:ilvl w:val="1"/>
          <w:numId w:val="900"/>
        </w:numPr>
        <w:spacing w:before="0" w:after="0"/>
      </w:pPr>
      <w:r>
        <w:t>Controller Security</w:t>
      </w:r>
    </w:p>
    <w:p>
      <w:pPr>
        <w:numPr>
          <w:ilvl w:val="2"/>
          <w:numId w:val="900"/>
        </w:numPr>
        <w:spacing w:before="0" w:after="0"/>
      </w:pPr>
      <w:r>
        <w:t>Single Point of Failure</w:t>
      </w:r>
    </w:p>
    <w:p>
      <w:pPr>
        <w:numPr>
          <w:ilvl w:val="2"/>
          <w:numId w:val="900"/>
        </w:numPr>
        <w:spacing w:before="0" w:after="0"/>
      </w:pPr>
      <w:r>
        <w:t>Attack Surface Analysis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Secure Communication</w:t>
      </w:r>
    </w:p>
    <w:p>
      <w:pPr>
        <w:numPr>
          <w:ilvl w:val="1"/>
          <w:numId w:val="900"/>
        </w:numPr>
        <w:spacing w:before="0" w:after="0"/>
      </w:pPr>
      <w:r>
        <w:t>Control Channel Security</w:t>
      </w:r>
    </w:p>
    <w:p>
      <w:pPr>
        <w:numPr>
          <w:ilvl w:val="2"/>
          <w:numId w:val="900"/>
        </w:numPr>
        <w:spacing w:before="0" w:after="0"/>
      </w:pPr>
      <w:r>
        <w:t>Encryption Requirements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Protocol Security</w:t>
      </w:r>
    </w:p>
    <w:p>
      <w:pPr>
        <w:numPr>
          <w:ilvl w:val="1"/>
          <w:numId w:val="900"/>
        </w:numPr>
        <w:spacing w:before="0" w:after="0"/>
      </w:pPr>
      <w:r>
        <w:t>Flow Rule Security</w:t>
      </w:r>
    </w:p>
    <w:p>
      <w:pPr>
        <w:numPr>
          <w:ilvl w:val="2"/>
          <w:numId w:val="900"/>
        </w:numPr>
        <w:spacing w:before="0" w:after="0"/>
      </w:pPr>
      <w:r>
        <w:t>Rule Validation</w:t>
      </w:r>
    </w:p>
    <w:p>
      <w:pPr>
        <w:numPr>
          <w:ilvl w:val="2"/>
          <w:numId w:val="900"/>
        </w:numPr>
        <w:spacing w:before="0" w:after="0"/>
      </w:pPr>
      <w:r>
        <w:t>Malicious Rule Detection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Audit Logging</w:t>
      </w:r>
    </w:p>
    <w:p>
      <w:pPr>
        <w:numPr>
          <w:ilvl w:val="1"/>
          <w:numId w:val="900"/>
        </w:numPr>
        <w:spacing w:before="0" w:after="0"/>
      </w:pPr>
      <w:r>
        <w:t>DDoS Attack Mitigation</w:t>
      </w:r>
    </w:p>
    <w:p>
      <w:pPr>
        <w:numPr>
          <w:ilvl w:val="2"/>
          <w:numId w:val="900"/>
        </w:numPr>
        <w:spacing w:before="0" w:after="0"/>
      </w:pPr>
      <w:r>
        <w:t>Attack Detection</w:t>
      </w:r>
    </w:p>
    <w:p>
      <w:pPr>
        <w:numPr>
          <w:ilvl w:val="2"/>
          <w:numId w:val="900"/>
        </w:numPr>
        <w:spacing w:before="0" w:after="0"/>
      </w:pPr>
      <w:r>
        <w:t>Traffic Filtering</w:t>
      </w:r>
    </w:p>
    <w:p>
      <w:pPr>
        <w:numPr>
          <w:ilvl w:val="2"/>
          <w:numId w:val="900"/>
        </w:numPr>
        <w:spacing w:before="0" w:after="0"/>
      </w:pPr>
      <w:r>
        <w:t>Resource Protection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0"/>
          <w:numId w:val="900"/>
        </w:numPr>
        <w:spacing w:before="0" w:after="0"/>
      </w:pPr>
      <w:r>
        <w:t>Scalability and Performance Issues</w:t>
      </w:r>
    </w:p>
    <w:p>
      <w:pPr>
        <w:numPr>
          <w:ilvl w:val="1"/>
          <w:numId w:val="900"/>
        </w:numPr>
        <w:spacing w:before="0" w:after="0"/>
      </w:pPr>
      <w:r>
        <w:t>Controller Scalability</w:t>
      </w:r>
    </w:p>
    <w:p>
      <w:pPr>
        <w:numPr>
          <w:ilvl w:val="2"/>
          <w:numId w:val="900"/>
        </w:numPr>
        <w:spacing w:before="0" w:after="0"/>
      </w:pPr>
      <w:r>
        <w:t>Processing Capacity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2"/>
          <w:numId w:val="900"/>
        </w:numPr>
        <w:spacing w:before="0" w:after="0"/>
      </w:pPr>
      <w:r>
        <w:t>Network Size Limits</w:t>
      </w:r>
    </w:p>
    <w:p>
      <w:pPr>
        <w:numPr>
          <w:ilvl w:val="2"/>
          <w:numId w:val="900"/>
        </w:numPr>
        <w:spacing w:before="0" w:after="0"/>
      </w:pPr>
      <w:r>
        <w:t>Performance Bottlenecks</w:t>
      </w:r>
    </w:p>
    <w:p>
      <w:pPr>
        <w:numPr>
          <w:ilvl w:val="1"/>
          <w:numId w:val="900"/>
        </w:numPr>
        <w:spacing w:before="0" w:after="0"/>
      </w:pPr>
      <w:r>
        <w:t>Control Plane Latency</w:t>
      </w:r>
    </w:p>
    <w:p>
      <w:pPr>
        <w:numPr>
          <w:ilvl w:val="2"/>
          <w:numId w:val="900"/>
        </w:numPr>
        <w:spacing w:before="0" w:after="0"/>
      </w:pPr>
      <w:r>
        <w:t>Flow Setup Time</w:t>
      </w:r>
    </w:p>
    <w:p>
      <w:pPr>
        <w:numPr>
          <w:ilvl w:val="2"/>
          <w:numId w:val="900"/>
        </w:numPr>
        <w:spacing w:before="0" w:after="0"/>
      </w:pPr>
      <w:r>
        <w:t>Response Time Requirements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Consistency Models</w:t>
      </w:r>
    </w:p>
    <w:p>
      <w:pPr>
        <w:numPr>
          <w:ilvl w:val="2"/>
          <w:numId w:val="900"/>
        </w:numPr>
        <w:spacing w:before="0" w:after="0"/>
      </w:pPr>
      <w:r>
        <w:t>Synchronization Overhead</w:t>
      </w:r>
    </w:p>
    <w:p>
      <w:pPr>
        <w:numPr>
          <w:ilvl w:val="2"/>
          <w:numId w:val="900"/>
        </w:numPr>
        <w:spacing w:before="0" w:after="0"/>
      </w:pPr>
      <w:r>
        <w:t>Partition Tolerance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0"/>
          <w:numId w:val="900"/>
        </w:numPr>
        <w:spacing w:before="0" w:after="0"/>
      </w:pPr>
      <w:r>
        <w:t>Reliability and Availability</w:t>
      </w:r>
    </w:p>
    <w:p>
      <w:pPr>
        <w:numPr>
          <w:ilvl w:val="1"/>
          <w:numId w:val="900"/>
        </w:numPr>
        <w:spacing w:before="0" w:after="0"/>
      </w:pPr>
      <w:r>
        <w:t>High Availability Design</w:t>
      </w:r>
    </w:p>
    <w:p>
      <w:pPr>
        <w:numPr>
          <w:ilvl w:val="2"/>
          <w:numId w:val="900"/>
        </w:numPr>
        <w:spacing w:before="0" w:after="0"/>
      </w:pPr>
      <w:r>
        <w:t>Redundancy Strategies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2"/>
          <w:numId w:val="900"/>
        </w:numPr>
        <w:spacing w:before="0" w:after="0"/>
      </w:pPr>
      <w:r>
        <w:t>State Replication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1"/>
          <w:numId w:val="900"/>
        </w:numPr>
        <w:spacing w:before="0" w:after="0"/>
      </w:pPr>
      <w:r>
        <w:t>Network Partition Handling</w:t>
      </w:r>
    </w:p>
    <w:p>
      <w:pPr>
        <w:numPr>
          <w:ilvl w:val="2"/>
          <w:numId w:val="900"/>
        </w:numPr>
        <w:spacing w:before="0" w:after="0"/>
      </w:pPr>
      <w:r>
        <w:t>Partition Detection</w:t>
      </w:r>
    </w:p>
    <w:p>
      <w:pPr>
        <w:numPr>
          <w:ilvl w:val="2"/>
          <w:numId w:val="900"/>
        </w:numPr>
        <w:spacing w:before="0" w:after="0"/>
      </w:pPr>
      <w:r>
        <w:t>Autonomous Operation</w:t>
      </w:r>
    </w:p>
    <w:p>
      <w:pPr>
        <w:numPr>
          <w:ilvl w:val="2"/>
          <w:numId w:val="900"/>
        </w:numPr>
        <w:spacing w:before="0" w:after="0"/>
      </w:pPr>
      <w:r>
        <w:t>State Reconciliation</w:t>
      </w:r>
    </w:p>
    <w:p>
      <w:pPr>
        <w:numPr>
          <w:ilvl w:val="2"/>
          <w:numId w:val="900"/>
        </w:numPr>
        <w:spacing w:before="0" w:after="0"/>
      </w:pPr>
      <w:r>
        <w:t>Service Continuity</w:t>
      </w:r>
    </w:p>
    <w:p>
      <w:pPr>
        <w:numPr>
          <w:ilvl w:val="1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Automatic Recovery</w:t>
      </w:r>
    </w:p>
    <w:p>
      <w:pPr>
        <w:numPr>
          <w:ilvl w:val="2"/>
          <w:numId w:val="900"/>
        </w:numPr>
        <w:spacing w:before="0" w:after="0"/>
      </w:pPr>
      <w:r>
        <w:t>Monitoring and Alerting</w:t>
      </w:r>
    </w:p>
    <w:p>
      <w:pPr>
        <w:numPr>
          <w:ilvl w:val="0"/>
          <w:numId w:val="900"/>
        </w:numPr>
        <w:spacing w:before="0" w:after="0"/>
      </w:pPr>
      <w:r>
        <w:t>Interoperability Challenges</w:t>
      </w:r>
    </w:p>
    <w:p>
      <w:pPr>
        <w:numPr>
          <w:ilvl w:val="1"/>
          <w:numId w:val="900"/>
        </w:numPr>
        <w:spacing w:before="0" w:after="0"/>
      </w:pPr>
      <w:r>
        <w:t>Multi-Vendor Environments</w:t>
      </w:r>
    </w:p>
    <w:p>
      <w:pPr>
        <w:numPr>
          <w:ilvl w:val="2"/>
          <w:numId w:val="900"/>
        </w:numPr>
        <w:spacing w:before="0" w:after="0"/>
      </w:pPr>
      <w:r>
        <w:t>Protocol Compatibility</w:t>
      </w:r>
    </w:p>
    <w:p>
      <w:pPr>
        <w:numPr>
          <w:ilvl w:val="2"/>
          <w:numId w:val="900"/>
        </w:numPr>
        <w:spacing w:before="0" w:after="0"/>
      </w:pPr>
      <w:r>
        <w:t>Feature Parity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numPr>
          <w:ilvl w:val="1"/>
          <w:numId w:val="900"/>
        </w:numPr>
        <w:spacing w:before="0" w:after="0"/>
      </w:pPr>
      <w:r>
        <w:t>Standards Compliance</w:t>
      </w:r>
    </w:p>
    <w:p>
      <w:pPr>
        <w:numPr>
          <w:ilvl w:val="2"/>
          <w:numId w:val="900"/>
        </w:numPr>
        <w:spacing w:before="0" w:after="0"/>
      </w:pPr>
      <w:r>
        <w:t>Protocol Conformance</w:t>
      </w:r>
    </w:p>
    <w:p>
      <w:pPr>
        <w:numPr>
          <w:ilvl w:val="2"/>
          <w:numId w:val="900"/>
        </w:numPr>
        <w:spacing w:before="0" w:after="0"/>
      </w:pPr>
      <w:r>
        <w:t>Interoperability Testing</w:t>
      </w:r>
    </w:p>
    <w:p>
      <w:pPr>
        <w:numPr>
          <w:ilvl w:val="2"/>
          <w:numId w:val="900"/>
        </w:numPr>
        <w:spacing w:before="0" w:after="0"/>
      </w:pPr>
      <w:r>
        <w:t>Certification Requirements</w:t>
      </w:r>
    </w:p>
    <w:p>
      <w:pPr>
        <w:numPr>
          <w:ilvl w:val="2"/>
          <w:numId w:val="900"/>
        </w:numPr>
        <w:spacing w:before="0" w:after="0"/>
      </w:pPr>
      <w:r>
        <w:t>Vendor Support</w:t>
      </w:r>
    </w:p>
    <w:p>
      <w:pPr>
        <w:numPr>
          <w:ilvl w:val="0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Hybrid Network Models</w:t>
      </w:r>
    </w:p>
    <w:p>
      <w:pPr>
        <w:numPr>
          <w:ilvl w:val="2"/>
          <w:numId w:val="900"/>
        </w:numPr>
        <w:spacing w:before="0" w:after="0"/>
      </w:pPr>
      <w:r>
        <w:t>SDN-Traditional Coexistence</w:t>
      </w:r>
    </w:p>
    <w:p>
      <w:pPr>
        <w:numPr>
          <w:ilvl w:val="2"/>
          <w:numId w:val="900"/>
        </w:numPr>
        <w:spacing w:before="0" w:after="0"/>
      </w:pPr>
      <w:r>
        <w:t>Gradual Migration</w:t>
      </w:r>
    </w:p>
    <w:p>
      <w:pPr>
        <w:numPr>
          <w:ilvl w:val="2"/>
          <w:numId w:val="900"/>
        </w:numPr>
        <w:spacing w:before="0" w:after="0"/>
      </w:pPr>
      <w:r>
        <w:t>Interoperability Requirements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Deployment Approaches</w:t>
      </w:r>
    </w:p>
    <w:p>
      <w:pPr>
        <w:numPr>
          <w:ilvl w:val="2"/>
          <w:numId w:val="900"/>
        </w:numPr>
        <w:spacing w:before="0" w:after="0"/>
      </w:pPr>
      <w:r>
        <w:t>Greenfield Deployment</w:t>
      </w:r>
    </w:p>
    <w:p>
      <w:pPr>
        <w:numPr>
          <w:ilvl w:val="2"/>
          <w:numId w:val="900"/>
        </w:numPr>
        <w:spacing w:before="0" w:after="0"/>
      </w:pPr>
      <w:r>
        <w:t>Brownfield Migration</w:t>
      </w:r>
    </w:p>
    <w:p>
      <w:pPr>
        <w:numPr>
          <w:ilvl w:val="2"/>
          <w:numId w:val="900"/>
        </w:numPr>
        <w:spacing w:before="0" w:after="0"/>
      </w:pPr>
      <w:r>
        <w:t>Phased Implementation</w:t>
      </w:r>
    </w:p>
    <w:p>
      <w:pPr>
        <w:numPr>
          <w:ilvl w:val="2"/>
          <w:numId w:val="900"/>
        </w:numPr>
        <w:spacing w:before="0" w:after="0"/>
      </w:pPr>
      <w:r>
        <w:t>Rollback Strategies</w:t>
      </w:r>
    </w:p>
    <w:p>
      <w:pPr>
        <w:pStyle w:val="Heading1"/>
      </w:pPr>
      <w:r>
        <w:t>Advanced SDN Topics and Future Directions</w:t>
      </w:r>
    </w:p>
    <w:p>
      <w:pPr>
        <w:numPr>
          <w:ilvl w:val="0"/>
          <w:numId w:val="900"/>
        </w:numPr>
        <w:spacing w:before="0" w:after="0"/>
      </w:pPr>
      <w:r>
        <w:t>Programmable Data Planes</w:t>
      </w:r>
    </w:p>
    <w:p>
      <w:pPr>
        <w:numPr>
          <w:ilvl w:val="1"/>
          <w:numId w:val="900"/>
        </w:numPr>
        <w:spacing w:before="0" w:after="0"/>
      </w:pPr>
      <w:r>
        <w:t>P4 Programming Language</w:t>
      </w:r>
    </w:p>
    <w:p>
      <w:pPr>
        <w:numPr>
          <w:ilvl w:val="2"/>
          <w:numId w:val="900"/>
        </w:numPr>
        <w:spacing w:before="0" w:after="0"/>
      </w:pPr>
      <w:r>
        <w:t>Protocol-Independent Processing</w:t>
      </w:r>
    </w:p>
    <w:p>
      <w:pPr>
        <w:numPr>
          <w:ilvl w:val="2"/>
          <w:numId w:val="900"/>
        </w:numPr>
        <w:spacing w:before="0" w:after="0"/>
      </w:pPr>
      <w:r>
        <w:t>Custom Protocol Support</w:t>
      </w:r>
    </w:p>
    <w:p>
      <w:pPr>
        <w:numPr>
          <w:ilvl w:val="2"/>
          <w:numId w:val="900"/>
        </w:numPr>
        <w:spacing w:before="0" w:after="0"/>
      </w:pPr>
      <w:r>
        <w:t>Pipeline Programming</w:t>
      </w:r>
    </w:p>
    <w:p>
      <w:pPr>
        <w:numPr>
          <w:ilvl w:val="2"/>
          <w:numId w:val="900"/>
        </w:numPr>
        <w:spacing w:before="0" w:after="0"/>
      </w:pPr>
      <w:r>
        <w:t>Target Independence</w:t>
      </w:r>
    </w:p>
    <w:p>
      <w:pPr>
        <w:numPr>
          <w:ilvl w:val="1"/>
          <w:numId w:val="900"/>
        </w:numPr>
        <w:spacing w:before="0" w:after="0"/>
      </w:pPr>
      <w:r>
        <w:t>P4 Runtime</w:t>
      </w:r>
    </w:p>
    <w:p>
      <w:pPr>
        <w:numPr>
          <w:ilvl w:val="2"/>
          <w:numId w:val="900"/>
        </w:numPr>
        <w:spacing w:before="0" w:after="0"/>
      </w:pPr>
      <w:r>
        <w:t>Control Plane Interface</w:t>
      </w:r>
    </w:p>
    <w:p>
      <w:pPr>
        <w:numPr>
          <w:ilvl w:val="2"/>
          <w:numId w:val="900"/>
        </w:numPr>
        <w:spacing w:before="0" w:after="0"/>
      </w:pPr>
      <w:r>
        <w:t>Table Programming</w:t>
      </w:r>
    </w:p>
    <w:p>
      <w:pPr>
        <w:numPr>
          <w:ilvl w:val="2"/>
          <w:numId w:val="900"/>
        </w:numPr>
        <w:spacing w:before="0" w:after="0"/>
      </w:pPr>
      <w:r>
        <w:t>Packet I/O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Programmable Switch Architectures</w:t>
      </w:r>
    </w:p>
    <w:p>
      <w:pPr>
        <w:numPr>
          <w:ilvl w:val="2"/>
          <w:numId w:val="900"/>
        </w:numPr>
        <w:spacing w:before="0" w:after="0"/>
      </w:pPr>
      <w:r>
        <w:t>Reconfigurable Pipelines</w:t>
      </w:r>
    </w:p>
    <w:p>
      <w:pPr>
        <w:numPr>
          <w:ilvl w:val="2"/>
          <w:numId w:val="900"/>
        </w:numPr>
        <w:spacing w:before="0" w:after="0"/>
      </w:pPr>
      <w:r>
        <w:t>Custom Forwarding Logic</w:t>
      </w:r>
    </w:p>
    <w:p>
      <w:pPr>
        <w:numPr>
          <w:ilvl w:val="2"/>
          <w:numId w:val="900"/>
        </w:numPr>
        <w:spacing w:before="0" w:after="0"/>
      </w:pPr>
      <w:r>
        <w:t>Protocol Innovation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Intent-Based Networking</w:t>
      </w:r>
    </w:p>
    <w:p>
      <w:pPr>
        <w:numPr>
          <w:ilvl w:val="1"/>
          <w:numId w:val="900"/>
        </w:numPr>
        <w:spacing w:before="0" w:after="0"/>
      </w:pPr>
      <w:r>
        <w:t>Intent Definition and Translation</w:t>
      </w:r>
    </w:p>
    <w:p>
      <w:pPr>
        <w:numPr>
          <w:ilvl w:val="2"/>
          <w:numId w:val="900"/>
        </w:numPr>
        <w:spacing w:before="0" w:after="0"/>
      </w:pPr>
      <w:r>
        <w:t>Business Intent Modeling</w:t>
      </w:r>
    </w:p>
    <w:p>
      <w:pPr>
        <w:numPr>
          <w:ilvl w:val="2"/>
          <w:numId w:val="900"/>
        </w:numPr>
        <w:spacing w:before="0" w:after="0"/>
      </w:pPr>
      <w:r>
        <w:t>Policy Translation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Verification and Validation</w:t>
      </w:r>
    </w:p>
    <w:p>
      <w:pPr>
        <w:numPr>
          <w:ilvl w:val="1"/>
          <w:numId w:val="900"/>
        </w:numPr>
        <w:spacing w:before="0" w:after="0"/>
      </w:pPr>
      <w:r>
        <w:t>Closed-Loop Automation</w:t>
      </w:r>
    </w:p>
    <w:p>
      <w:pPr>
        <w:numPr>
          <w:ilvl w:val="2"/>
          <w:numId w:val="900"/>
        </w:numPr>
        <w:spacing w:before="0" w:after="0"/>
      </w:pPr>
      <w:r>
        <w:t>Intent Verification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Automatic Correction</w:t>
      </w:r>
    </w:p>
    <w:p>
      <w:pPr>
        <w:numPr>
          <w:ilvl w:val="2"/>
          <w:numId w:val="900"/>
        </w:numPr>
        <w:spacing w:before="0" w:after="0"/>
      </w:pPr>
      <w:r>
        <w:t>Policy Adaptation</w:t>
      </w:r>
    </w:p>
    <w:p>
      <w:pPr>
        <w:numPr>
          <w:ilvl w:val="1"/>
          <w:numId w:val="900"/>
        </w:numPr>
        <w:spacing w:before="0" w:after="0"/>
      </w:pPr>
      <w:r>
        <w:t>AI and Machine Learning Integration</w:t>
      </w:r>
    </w:p>
    <w:p>
      <w:pPr>
        <w:numPr>
          <w:ilvl w:val="2"/>
          <w:numId w:val="900"/>
        </w:numPr>
        <w:spacing w:before="0" w:after="0"/>
      </w:pPr>
      <w:r>
        <w:t>Intent Recognition</w:t>
      </w:r>
    </w:p>
    <w:p>
      <w:pPr>
        <w:numPr>
          <w:ilvl w:val="2"/>
          <w:numId w:val="900"/>
        </w:numPr>
        <w:spacing w:before="0" w:after="0"/>
      </w:pPr>
      <w:r>
        <w:t>Policy Optimization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0"/>
          <w:numId w:val="900"/>
        </w:numPr>
        <w:spacing w:before="0" w:after="0"/>
      </w:pPr>
      <w:r>
        <w:t>Autonomous Network Management</w:t>
      </w:r>
    </w:p>
    <w:p>
      <w:pPr>
        <w:numPr>
          <w:ilvl w:val="1"/>
          <w:numId w:val="900"/>
        </w:numPr>
        <w:spacing w:before="0" w:after="0"/>
      </w:pPr>
      <w:r>
        <w:t>Self-Configuring Networks</w:t>
      </w:r>
    </w:p>
    <w:p>
      <w:pPr>
        <w:numPr>
          <w:ilvl w:val="2"/>
          <w:numId w:val="900"/>
        </w:numPr>
        <w:spacing w:before="0" w:after="0"/>
      </w:pPr>
      <w:r>
        <w:t>Automatic Discovery</w:t>
      </w:r>
    </w:p>
    <w:p>
      <w:pPr>
        <w:numPr>
          <w:ilvl w:val="2"/>
          <w:numId w:val="900"/>
        </w:numPr>
        <w:spacing w:before="0" w:after="0"/>
      </w:pPr>
      <w:r>
        <w:t>Dynamic Configuration</w:t>
      </w:r>
    </w:p>
    <w:p>
      <w:pPr>
        <w:numPr>
          <w:ilvl w:val="2"/>
          <w:numId w:val="900"/>
        </w:numPr>
        <w:spacing w:before="0" w:after="0"/>
      </w:pPr>
      <w:r>
        <w:t>Service Provisioning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Self-Healing Networks</w:t>
      </w:r>
    </w:p>
    <w:p>
      <w:pPr>
        <w:numPr>
          <w:ilvl w:val="2"/>
          <w:numId w:val="900"/>
        </w:numPr>
        <w:spacing w:before="0" w:after="0"/>
      </w:pPr>
      <w:r>
        <w:t>Fault Detection</w:t>
      </w:r>
    </w:p>
    <w:p>
      <w:pPr>
        <w:numPr>
          <w:ilvl w:val="2"/>
          <w:numId w:val="900"/>
        </w:numPr>
        <w:spacing w:before="0" w:after="0"/>
      </w:pPr>
      <w:r>
        <w:t>Automatic Recovery</w:t>
      </w:r>
    </w:p>
    <w:p>
      <w:pPr>
        <w:numPr>
          <w:ilvl w:val="2"/>
          <w:numId w:val="900"/>
        </w:numPr>
        <w:spacing w:before="0" w:after="0"/>
      </w:pPr>
      <w:r>
        <w:t>Service Restoration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Self-Optimizing Networks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Automatic Tuning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0"/>
          <w:numId w:val="900"/>
        </w:numPr>
        <w:spacing w:before="0" w:after="0"/>
      </w:pPr>
      <w:r>
        <w:t>Edge Computing and IoT Integration</w:t>
      </w:r>
    </w:p>
    <w:p>
      <w:pPr>
        <w:numPr>
          <w:ilvl w:val="1"/>
          <w:numId w:val="900"/>
        </w:numPr>
        <w:spacing w:before="0" w:after="0"/>
      </w:pPr>
      <w:r>
        <w:t>Edge Network Management</w:t>
      </w:r>
    </w:p>
    <w:p>
      <w:pPr>
        <w:numPr>
          <w:ilvl w:val="2"/>
          <w:numId w:val="900"/>
        </w:numPr>
        <w:spacing w:before="0" w:after="0"/>
      </w:pPr>
      <w:r>
        <w:t>Distributed Control</w:t>
      </w:r>
    </w:p>
    <w:p>
      <w:pPr>
        <w:numPr>
          <w:ilvl w:val="2"/>
          <w:numId w:val="900"/>
        </w:numPr>
        <w:spacing w:before="0" w:after="0"/>
      </w:pPr>
      <w:r>
        <w:t>Local Decision Making</w:t>
      </w:r>
    </w:p>
    <w:p>
      <w:pPr>
        <w:numPr>
          <w:ilvl w:val="2"/>
          <w:numId w:val="900"/>
        </w:numPr>
        <w:spacing w:before="0" w:after="0"/>
      </w:pPr>
      <w:r>
        <w:t>Latency Optimization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IoT Device Management</w:t>
      </w:r>
    </w:p>
    <w:p>
      <w:pPr>
        <w:numPr>
          <w:ilvl w:val="2"/>
          <w:numId w:val="900"/>
        </w:numPr>
        <w:spacing w:before="0" w:after="0"/>
      </w:pPr>
      <w:r>
        <w:t>Device Discovery</w:t>
      </w:r>
    </w:p>
    <w:p>
      <w:pPr>
        <w:numPr>
          <w:ilvl w:val="2"/>
          <w:numId w:val="900"/>
        </w:numPr>
        <w:spacing w:before="0" w:after="0"/>
      </w:pPr>
      <w:r>
        <w:t>Security Management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Scalability Challenges</w:t>
      </w:r>
    </w:p>
    <w:p>
      <w:pPr>
        <w:numPr>
          <w:ilvl w:val="1"/>
          <w:numId w:val="900"/>
        </w:numPr>
        <w:spacing w:before="0" w:after="0"/>
      </w:pPr>
      <w:r>
        <w:t>Edge-Cloud Coordination</w:t>
      </w:r>
    </w:p>
    <w:p>
      <w:pPr>
        <w:numPr>
          <w:ilvl w:val="2"/>
          <w:numId w:val="900"/>
        </w:numPr>
        <w:spacing w:before="0" w:after="0"/>
      </w:pPr>
      <w:r>
        <w:t>Workload Distribution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Service Migration</w:t>
      </w:r>
    </w:p>
    <w:p>
      <w:pPr>
        <w:numPr>
          <w:ilvl w:val="2"/>
          <w:numId w:val="900"/>
        </w:numPr>
        <w:spacing w:before="0" w:after="0"/>
      </w:pPr>
      <w:r>
        <w:t>Quality of Service</w:t>
      </w:r>
    </w:p>
    <w:p>
      <w:pPr>
        <w:numPr>
          <w:ilvl w:val="0"/>
          <w:numId w:val="900"/>
        </w:numPr>
        <w:spacing w:before="0" w:after="0"/>
      </w:pPr>
      <w:r>
        <w:t>Network Disaggregation</w:t>
      </w:r>
    </w:p>
    <w:p>
      <w:pPr>
        <w:numPr>
          <w:ilvl w:val="1"/>
          <w:numId w:val="900"/>
        </w:numPr>
        <w:spacing w:before="0" w:after="0"/>
      </w:pPr>
      <w:r>
        <w:t>Hardware-Software Separation</w:t>
      </w:r>
    </w:p>
    <w:p>
      <w:pPr>
        <w:numPr>
          <w:ilvl w:val="2"/>
          <w:numId w:val="900"/>
        </w:numPr>
        <w:spacing w:before="0" w:after="0"/>
      </w:pPr>
      <w:r>
        <w:t>White-Box Switches</w:t>
      </w:r>
    </w:p>
    <w:p>
      <w:pPr>
        <w:numPr>
          <w:ilvl w:val="2"/>
          <w:numId w:val="900"/>
        </w:numPr>
        <w:spacing w:before="0" w:after="0"/>
      </w:pPr>
      <w:r>
        <w:t>Open Network Operating Systems</w:t>
      </w:r>
    </w:p>
    <w:p>
      <w:pPr>
        <w:numPr>
          <w:ilvl w:val="2"/>
          <w:numId w:val="900"/>
        </w:numPr>
        <w:spacing w:before="0" w:after="0"/>
      </w:pPr>
      <w:r>
        <w:t>Vendor Independence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1"/>
          <w:numId w:val="900"/>
        </w:numPr>
        <w:spacing w:before="0" w:after="0"/>
      </w:pPr>
      <w:r>
        <w:t>Open Source Networking</w:t>
      </w:r>
    </w:p>
    <w:p>
      <w:pPr>
        <w:numPr>
          <w:ilvl w:val="2"/>
          <w:numId w:val="900"/>
        </w:numPr>
        <w:spacing w:before="0" w:after="0"/>
      </w:pPr>
      <w:r>
        <w:t>Community Development</w:t>
      </w:r>
    </w:p>
    <w:p>
      <w:pPr>
        <w:numPr>
          <w:ilvl w:val="2"/>
          <w:numId w:val="900"/>
        </w:numPr>
        <w:spacing w:before="0" w:after="0"/>
      </w:pPr>
      <w:r>
        <w:t>Innovation Acceleration</w:t>
      </w:r>
    </w:p>
    <w:p>
      <w:pPr>
        <w:numPr>
          <w:ilvl w:val="2"/>
          <w:numId w:val="900"/>
        </w:numPr>
        <w:spacing w:before="0" w:after="0"/>
      </w:pPr>
      <w:r>
        <w:t>Customization Opportunities</w:t>
      </w:r>
    </w:p>
    <w:p>
      <w:pPr>
        <w:numPr>
          <w:ilvl w:val="2"/>
          <w:numId w:val="900"/>
        </w:numPr>
        <w:spacing w:before="0" w:after="0"/>
      </w:pPr>
      <w:r>
        <w:t>Support Considerations</w:t>
      </w:r>
    </w:p>
    <w:p>
      <w:pPr>
        <w:numPr>
          <w:ilvl w:val="0"/>
          <w:numId w:val="900"/>
        </w:numPr>
        <w:spacing w:before="0" w:after="0"/>
      </w:pPr>
      <w:r>
        <w:t>AI and Machine Learning Applications</w:t>
      </w:r>
    </w:p>
    <w:p>
      <w:pPr>
        <w:numPr>
          <w:ilvl w:val="1"/>
          <w:numId w:val="900"/>
        </w:numPr>
        <w:spacing w:before="0" w:after="0"/>
      </w:pPr>
      <w:r>
        <w:t>Network Analytics</w:t>
      </w:r>
    </w:p>
    <w:p>
      <w:pPr>
        <w:numPr>
          <w:ilvl w:val="2"/>
          <w:numId w:val="900"/>
        </w:numPr>
        <w:spacing w:before="0" w:after="0"/>
      </w:pPr>
      <w:r>
        <w:t>Traffic Pattern Analysis</w:t>
      </w:r>
    </w:p>
    <w:p>
      <w:pPr>
        <w:numPr>
          <w:ilvl w:val="2"/>
          <w:numId w:val="900"/>
        </w:numPr>
        <w:spacing w:before="0" w:after="0"/>
      </w:pPr>
      <w:r>
        <w:t>Performance Prediction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Automated Network Operations</w:t>
      </w:r>
    </w:p>
    <w:p>
      <w:pPr>
        <w:numPr>
          <w:ilvl w:val="2"/>
          <w:numId w:val="900"/>
        </w:numPr>
        <w:spacing w:before="0" w:after="0"/>
      </w:pPr>
      <w:r>
        <w:t>Intelligent Troubleshooting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Automated Optimization</w:t>
      </w:r>
    </w:p>
    <w:p>
      <w:pPr>
        <w:numPr>
          <w:ilvl w:val="2"/>
          <w:numId w:val="900"/>
        </w:numPr>
        <w:spacing w:before="0" w:after="0"/>
      </w:pPr>
      <w:r>
        <w:t>Self-Learning Systems</w:t>
      </w:r>
    </w:p>
    <w:p>
      <w:pPr>
        <w:numPr>
          <w:ilvl w:val="1"/>
          <w:numId w:val="900"/>
        </w:numPr>
        <w:spacing w:before="0" w:after="0"/>
      </w:pPr>
      <w:r>
        <w:t>Security Enhancement</w:t>
      </w:r>
    </w:p>
    <w:p>
      <w:pPr>
        <w:numPr>
          <w:ilvl w:val="2"/>
          <w:numId w:val="900"/>
        </w:numPr>
        <w:spacing w:before="0" w:after="0"/>
      </w:pPr>
      <w:r>
        <w:t>Threat Intelligence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Automated Response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