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Recruiting and Onboarding</w:t>
      </w:r>
    </w:p>
    <w:p>
      <w:pPr>
        <w:pStyle w:val="Heading1"/>
      </w:pPr>
      <w:r>
        <w:t>Foundations of Talent Acquisition</w:t>
      </w:r>
    </w:p>
    <w:p>
      <w:pPr>
        <w:numPr>
          <w:ilvl w:val="0"/>
          <w:numId w:val="900"/>
        </w:numPr>
        <w:spacing w:before="0" w:after="0"/>
      </w:pPr>
      <w:r>
        <w:t>Defining Recruiting and Onboarding</w:t>
      </w:r>
    </w:p>
    <w:p>
      <w:pPr>
        <w:numPr>
          <w:ilvl w:val="1"/>
          <w:numId w:val="900"/>
        </w:numPr>
        <w:spacing w:before="0" w:after="0"/>
      </w:pPr>
      <w:r>
        <w:t>Core Definitions</w:t>
      </w:r>
    </w:p>
    <w:p>
      <w:pPr>
        <w:numPr>
          <w:ilvl w:val="2"/>
          <w:numId w:val="900"/>
        </w:numPr>
        <w:spacing w:before="0" w:after="0"/>
      </w:pPr>
      <w:r>
        <w:t>Recruiting Definition and Scope</w:t>
      </w:r>
    </w:p>
    <w:p>
      <w:pPr>
        <w:numPr>
          <w:ilvl w:val="2"/>
          <w:numId w:val="900"/>
        </w:numPr>
        <w:spacing w:before="0" w:after="0"/>
      </w:pPr>
      <w:r>
        <w:t>Onboarding Definition and Scope</w:t>
      </w:r>
    </w:p>
    <w:p>
      <w:pPr>
        <w:numPr>
          <w:ilvl w:val="2"/>
          <w:numId w:val="900"/>
        </w:numPr>
        <w:spacing w:before="0" w:after="0"/>
      </w:pPr>
      <w:r>
        <w:t>Talent Acquisition vs. Traditional Recruiting</w:t>
      </w:r>
    </w:p>
    <w:p>
      <w:pPr>
        <w:numPr>
          <w:ilvl w:val="1"/>
          <w:numId w:val="900"/>
        </w:numPr>
        <w:spacing w:before="0" w:after="0"/>
      </w:pPr>
      <w:r>
        <w:t>Key Distinctions</w:t>
      </w:r>
    </w:p>
    <w:p>
      <w:pPr>
        <w:numPr>
          <w:ilvl w:val="2"/>
          <w:numId w:val="900"/>
        </w:numPr>
        <w:spacing w:before="0" w:after="0"/>
      </w:pPr>
      <w:r>
        <w:t>Recruiting vs. Sourcing</w:t>
      </w:r>
    </w:p>
    <w:p>
      <w:pPr>
        <w:numPr>
          <w:ilvl w:val="2"/>
          <w:numId w:val="900"/>
        </w:numPr>
        <w:spacing w:before="0" w:after="0"/>
      </w:pPr>
      <w:r>
        <w:t>Onboarding vs. Orientation</w:t>
      </w:r>
    </w:p>
    <w:p>
      <w:pPr>
        <w:numPr>
          <w:ilvl w:val="2"/>
          <w:numId w:val="900"/>
        </w:numPr>
        <w:spacing w:before="0" w:after="0"/>
      </w:pPr>
      <w:r>
        <w:t>Talent Acquisition vs. Human Resources</w:t>
      </w:r>
    </w:p>
    <w:p>
      <w:pPr>
        <w:numPr>
          <w:ilvl w:val="1"/>
          <w:numId w:val="900"/>
        </w:numPr>
        <w:spacing w:before="0" w:after="0"/>
      </w:pPr>
      <w:r>
        <w:t>Primary Objectives of Recruiting</w:t>
      </w:r>
    </w:p>
    <w:p>
      <w:pPr>
        <w:numPr>
          <w:ilvl w:val="2"/>
          <w:numId w:val="900"/>
        </w:numPr>
        <w:spacing w:before="0" w:after="0"/>
      </w:pPr>
      <w:r>
        <w:t>Attracting Qualified Candidates</w:t>
      </w:r>
    </w:p>
    <w:p>
      <w:pPr>
        <w:numPr>
          <w:ilvl w:val="2"/>
          <w:numId w:val="900"/>
        </w:numPr>
        <w:spacing w:before="0" w:after="0"/>
      </w:pPr>
      <w:r>
        <w:t>Building Talent Pipelines</w:t>
      </w:r>
    </w:p>
    <w:p>
      <w:pPr>
        <w:numPr>
          <w:ilvl w:val="2"/>
          <w:numId w:val="900"/>
        </w:numPr>
        <w:spacing w:before="0" w:after="0"/>
      </w:pPr>
      <w:r>
        <w:t>Supporting Business Growth</w:t>
      </w:r>
    </w:p>
    <w:p>
      <w:pPr>
        <w:numPr>
          <w:ilvl w:val="2"/>
          <w:numId w:val="900"/>
        </w:numPr>
        <w:spacing w:before="0" w:after="0"/>
      </w:pPr>
      <w:r>
        <w:t>Enhancing Employer Brand</w:t>
      </w:r>
    </w:p>
    <w:p>
      <w:pPr>
        <w:numPr>
          <w:ilvl w:val="1"/>
          <w:numId w:val="900"/>
        </w:numPr>
        <w:spacing w:before="0" w:after="0"/>
      </w:pPr>
      <w:r>
        <w:t>Primary Objectives of Onboarding</w:t>
      </w:r>
    </w:p>
    <w:p>
      <w:pPr>
        <w:numPr>
          <w:ilvl w:val="2"/>
          <w:numId w:val="900"/>
        </w:numPr>
        <w:spacing w:before="0" w:after="0"/>
      </w:pPr>
      <w:r>
        <w:t>Accelerating Time to Productivity</w:t>
      </w:r>
    </w:p>
    <w:p>
      <w:pPr>
        <w:numPr>
          <w:ilvl w:val="2"/>
          <w:numId w:val="900"/>
        </w:numPr>
        <w:spacing w:before="0" w:after="0"/>
      </w:pPr>
      <w:r>
        <w:t>Improving Employee Retention</w:t>
      </w:r>
    </w:p>
    <w:p>
      <w:pPr>
        <w:numPr>
          <w:ilvl w:val="2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Compliance and Risk Management</w:t>
      </w:r>
    </w:p>
    <w:p>
      <w:pPr>
        <w:numPr>
          <w:ilvl w:val="1"/>
          <w:numId w:val="900"/>
        </w:numPr>
        <w:spacing w:before="0" w:after="0"/>
      </w:pPr>
      <w:r>
        <w:t>Interconnected Relationship</w:t>
      </w:r>
    </w:p>
    <w:p>
      <w:pPr>
        <w:numPr>
          <w:ilvl w:val="2"/>
          <w:numId w:val="900"/>
        </w:numPr>
        <w:spacing w:before="0" w:after="0"/>
      </w:pPr>
      <w:r>
        <w:t>Recruiting Impact on Onboarding Success</w:t>
      </w:r>
    </w:p>
    <w:p>
      <w:pPr>
        <w:numPr>
          <w:ilvl w:val="2"/>
          <w:numId w:val="900"/>
        </w:numPr>
        <w:spacing w:before="0" w:after="0"/>
      </w:pPr>
      <w:r>
        <w:t>Onboarding Feedback to Recruiting Process</w:t>
      </w:r>
    </w:p>
    <w:p>
      <w:pPr>
        <w:numPr>
          <w:ilvl w:val="2"/>
          <w:numId w:val="900"/>
        </w:numPr>
        <w:spacing w:before="0" w:after="0"/>
      </w:pPr>
      <w:r>
        <w:t>Continuous Improvement Loop</w:t>
      </w:r>
    </w:p>
    <w:p>
      <w:pPr>
        <w:numPr>
          <w:ilvl w:val="0"/>
          <w:numId w:val="900"/>
        </w:numPr>
        <w:spacing w:before="0" w:after="0"/>
      </w:pPr>
      <w:r>
        <w:t>Strategic Importance of Talent Acquisition</w:t>
      </w:r>
    </w:p>
    <w:p>
      <w:pPr>
        <w:numPr>
          <w:ilvl w:val="1"/>
          <w:numId w:val="900"/>
        </w:numPr>
        <w:spacing w:before="0" w:after="0"/>
      </w:pPr>
      <w:r>
        <w:t>Business Alignment</w:t>
      </w:r>
    </w:p>
    <w:p>
      <w:pPr>
        <w:numPr>
          <w:ilvl w:val="2"/>
          <w:numId w:val="900"/>
        </w:numPr>
        <w:spacing w:before="0" w:after="0"/>
      </w:pPr>
      <w:r>
        <w:t>Linking Talent Strategy to Business Strategy</w:t>
      </w:r>
    </w:p>
    <w:p>
      <w:pPr>
        <w:numPr>
          <w:ilvl w:val="2"/>
          <w:numId w:val="900"/>
        </w:numPr>
        <w:spacing w:before="0" w:after="0"/>
      </w:pPr>
      <w:r>
        <w:t>Workforce Planning Integration</w:t>
      </w:r>
    </w:p>
    <w:p>
      <w:pPr>
        <w:numPr>
          <w:ilvl w:val="2"/>
          <w:numId w:val="900"/>
        </w:numPr>
        <w:spacing w:before="0" w:after="0"/>
      </w:pPr>
      <w:r>
        <w:t>Supporting Organizational Growth</w:t>
      </w:r>
    </w:p>
    <w:p>
      <w:pPr>
        <w:numPr>
          <w:ilvl w:val="2"/>
          <w:numId w:val="900"/>
        </w:numPr>
        <w:spacing w:before="0" w:after="0"/>
      </w:pPr>
      <w:r>
        <w:t>Competitive Advantage Through Talent</w:t>
      </w:r>
    </w:p>
    <w:p>
      <w:pPr>
        <w:numPr>
          <w:ilvl w:val="1"/>
          <w:numId w:val="900"/>
        </w:numPr>
        <w:spacing w:before="0" w:after="0"/>
      </w:pPr>
      <w:r>
        <w:t>Cultural Impact</w:t>
      </w:r>
    </w:p>
    <w:p>
      <w:pPr>
        <w:numPr>
          <w:ilvl w:val="2"/>
          <w:numId w:val="900"/>
        </w:numPr>
        <w:spacing w:before="0" w:after="0"/>
      </w:pPr>
      <w:r>
        <w:t>Shaping Organizational Culture Through Hiring</w:t>
      </w:r>
    </w:p>
    <w:p>
      <w:pPr>
        <w:numPr>
          <w:ilvl w:val="2"/>
          <w:numId w:val="900"/>
        </w:numPr>
        <w:spacing w:before="0" w:after="0"/>
      </w:pPr>
      <w:r>
        <w:t>Cultural Fit Assessment</w:t>
      </w:r>
    </w:p>
    <w:p>
      <w:pPr>
        <w:numPr>
          <w:ilvl w:val="2"/>
          <w:numId w:val="900"/>
        </w:numPr>
        <w:spacing w:before="0" w:after="0"/>
      </w:pPr>
      <w:r>
        <w:t>Values-Based Recruiting</w:t>
      </w:r>
    </w:p>
    <w:p>
      <w:pPr>
        <w:numPr>
          <w:ilvl w:val="2"/>
          <w:numId w:val="900"/>
        </w:numPr>
        <w:spacing w:before="0" w:after="0"/>
      </w:pPr>
      <w:r>
        <w:t>Cultural Evolution and Change Management</w:t>
      </w:r>
    </w:p>
    <w:p>
      <w:pPr>
        <w:numPr>
          <w:ilvl w:val="1"/>
          <w:numId w:val="900"/>
        </w:numPr>
        <w:spacing w:before="0" w:after="0"/>
      </w:pPr>
      <w:r>
        <w:t>Financial Impact</w:t>
      </w:r>
    </w:p>
    <w:p>
      <w:pPr>
        <w:numPr>
          <w:ilvl w:val="2"/>
          <w:numId w:val="900"/>
        </w:numPr>
        <w:spacing w:before="0" w:after="0"/>
      </w:pPr>
      <w:r>
        <w:t>Cost of Poor Hiring Decisions</w:t>
      </w:r>
    </w:p>
    <w:p>
      <w:pPr>
        <w:numPr>
          <w:ilvl w:val="2"/>
          <w:numId w:val="900"/>
        </w:numPr>
        <w:spacing w:before="0" w:after="0"/>
      </w:pPr>
      <w:r>
        <w:t>Return on Investment in Talent Acquisition</w:t>
      </w:r>
    </w:p>
    <w:p>
      <w:pPr>
        <w:numPr>
          <w:ilvl w:val="2"/>
          <w:numId w:val="900"/>
        </w:numPr>
        <w:spacing w:before="0" w:after="0"/>
      </w:pPr>
      <w:r>
        <w:t>Turnover Cost Analysis</w:t>
      </w:r>
    </w:p>
    <w:p>
      <w:pPr>
        <w:numPr>
          <w:ilvl w:val="2"/>
          <w:numId w:val="900"/>
        </w:numPr>
        <w:spacing w:before="0" w:after="0"/>
      </w:pPr>
      <w:r>
        <w:t>Productivity and Performance Gains</w:t>
      </w:r>
    </w:p>
    <w:p>
      <w:pPr>
        <w:numPr>
          <w:ilvl w:val="1"/>
          <w:numId w:val="900"/>
        </w:numPr>
        <w:spacing w:before="0" w:after="0"/>
      </w:pPr>
      <w:r>
        <w:t>Long-Term Organizational Success</w:t>
      </w:r>
    </w:p>
    <w:p>
      <w:pPr>
        <w:numPr>
          <w:ilvl w:val="2"/>
          <w:numId w:val="900"/>
        </w:numPr>
        <w:spacing w:before="0" w:after="0"/>
      </w:pPr>
      <w:r>
        <w:t>Building Sustainable Talent Pipelines</w:t>
      </w:r>
    </w:p>
    <w:p>
      <w:pPr>
        <w:numPr>
          <w:ilvl w:val="2"/>
          <w:numId w:val="900"/>
        </w:numPr>
        <w:spacing w:before="0" w:after="0"/>
      </w:pPr>
      <w:r>
        <w:t>Succession Planning Integration</w:t>
      </w:r>
    </w:p>
    <w:p>
      <w:pPr>
        <w:numPr>
          <w:ilvl w:val="2"/>
          <w:numId w:val="900"/>
        </w:numPr>
        <w:spacing w:before="0" w:after="0"/>
      </w:pPr>
      <w:r>
        <w:t>Innovation Through Diverse Hiring</w:t>
      </w:r>
    </w:p>
    <w:p>
      <w:pPr>
        <w:numPr>
          <w:ilvl w:val="2"/>
          <w:numId w:val="900"/>
        </w:numPr>
        <w:spacing w:before="0" w:after="0"/>
      </w:pPr>
      <w:r>
        <w:t>Market Positioning and Reputation</w:t>
      </w:r>
    </w:p>
    <w:p>
      <w:pPr>
        <w:numPr>
          <w:ilvl w:val="0"/>
          <w:numId w:val="900"/>
        </w:numPr>
        <w:spacing w:before="0" w:after="0"/>
      </w:pPr>
      <w:r>
        <w:t>Talent Acquisition Lifecycle</w:t>
      </w:r>
    </w:p>
    <w:p>
      <w:pPr>
        <w:numPr>
          <w:ilvl w:val="1"/>
          <w:numId w:val="900"/>
        </w:numPr>
        <w:spacing w:before="0" w:after="0"/>
      </w:pPr>
      <w:r>
        <w:t>Pre-Recruitment Phase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Job Analysis and Design</w:t>
      </w:r>
    </w:p>
    <w:p>
      <w:pPr>
        <w:numPr>
          <w:ilvl w:val="2"/>
          <w:numId w:val="900"/>
        </w:numPr>
        <w:spacing w:before="0" w:after="0"/>
      </w:pPr>
      <w:r>
        <w:t>Sourcing Strategy Development</w:t>
      </w:r>
    </w:p>
    <w:p>
      <w:pPr>
        <w:numPr>
          <w:ilvl w:val="1"/>
          <w:numId w:val="900"/>
        </w:numPr>
        <w:spacing w:before="0" w:after="0"/>
      </w:pPr>
      <w:r>
        <w:t>Active Recruitment Phase</w:t>
      </w:r>
    </w:p>
    <w:p>
      <w:pPr>
        <w:numPr>
          <w:ilvl w:val="2"/>
          <w:numId w:val="900"/>
        </w:numPr>
        <w:spacing w:before="0" w:after="0"/>
      </w:pPr>
      <w:r>
        <w:t>Candidate Sourcing</w:t>
      </w:r>
    </w:p>
    <w:p>
      <w:pPr>
        <w:numPr>
          <w:ilvl w:val="2"/>
          <w:numId w:val="900"/>
        </w:numPr>
        <w:spacing w:before="0" w:after="0"/>
      </w:pPr>
      <w:r>
        <w:t>Screening and Assessment</w:t>
      </w:r>
    </w:p>
    <w:p>
      <w:pPr>
        <w:numPr>
          <w:ilvl w:val="2"/>
          <w:numId w:val="900"/>
        </w:numPr>
        <w:spacing w:before="0" w:after="0"/>
      </w:pPr>
      <w:r>
        <w:t>Interview Process</w:t>
      </w:r>
    </w:p>
    <w:p>
      <w:pPr>
        <w:numPr>
          <w:ilvl w:val="1"/>
          <w:numId w:val="900"/>
        </w:numPr>
        <w:spacing w:before="0" w:after="0"/>
      </w:pPr>
      <w:r>
        <w:t>Selection and Offer Phase</w:t>
      </w:r>
    </w:p>
    <w:p>
      <w:pPr>
        <w:numPr>
          <w:ilvl w:val="2"/>
          <w:numId w:val="900"/>
        </w:numPr>
        <w:spacing w:before="0" w:after="0"/>
      </w:pPr>
      <w:r>
        <w:t>Final Selection Decisions</w:t>
      </w:r>
    </w:p>
    <w:p>
      <w:pPr>
        <w:numPr>
          <w:ilvl w:val="2"/>
          <w:numId w:val="900"/>
        </w:numPr>
        <w:spacing w:before="0" w:after="0"/>
      </w:pPr>
      <w:r>
        <w:t>Offer Negotiation and Acceptance</w:t>
      </w:r>
    </w:p>
    <w:p>
      <w:pPr>
        <w:numPr>
          <w:ilvl w:val="2"/>
          <w:numId w:val="900"/>
        </w:numPr>
        <w:spacing w:before="0" w:after="0"/>
      </w:pPr>
      <w:r>
        <w:t>Pre-boarding Activities</w:t>
      </w:r>
    </w:p>
    <w:p>
      <w:pPr>
        <w:numPr>
          <w:ilvl w:val="1"/>
          <w:numId w:val="900"/>
        </w:numPr>
        <w:spacing w:before="0" w:after="0"/>
      </w:pPr>
      <w:r>
        <w:t>Onboarding and Integration Phase</w:t>
      </w:r>
    </w:p>
    <w:p>
      <w:pPr>
        <w:numPr>
          <w:ilvl w:val="2"/>
          <w:numId w:val="900"/>
        </w:numPr>
        <w:spacing w:before="0" w:after="0"/>
      </w:pPr>
      <w:r>
        <w:t>Orientation and Initial Training</w:t>
      </w:r>
    </w:p>
    <w:p>
      <w:pPr>
        <w:numPr>
          <w:ilvl w:val="2"/>
          <w:numId w:val="900"/>
        </w:numPr>
        <w:spacing w:before="0" w:after="0"/>
      </w:pPr>
      <w:r>
        <w:t>Role-Specific Development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Post-Onboarding Evaluation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Long-term Retention Tracking</w:t>
      </w:r>
    </w:p>
    <w:p>
      <w:pPr>
        <w:numPr>
          <w:ilvl w:val="1"/>
          <w:numId w:val="900"/>
        </w:numPr>
        <w:spacing w:before="0" w:after="0"/>
      </w:pPr>
      <w:r>
        <w:t>Integration with HR Functions</w:t>
      </w:r>
    </w:p>
    <w:p>
      <w:pPr>
        <w:numPr>
          <w:ilvl w:val="2"/>
          <w:numId w:val="900"/>
        </w:numPr>
        <w:spacing w:before="0" w:after="0"/>
      </w:pPr>
      <w:r>
        <w:t>Performance Management Alignment</w:t>
      </w:r>
    </w:p>
    <w:p>
      <w:pPr>
        <w:numPr>
          <w:ilvl w:val="2"/>
          <w:numId w:val="900"/>
        </w:numPr>
        <w:spacing w:before="0" w:after="0"/>
      </w:pPr>
      <w:r>
        <w:t>Learning and Development Coordination</w:t>
      </w:r>
    </w:p>
    <w:p>
      <w:pPr>
        <w:numPr>
          <w:ilvl w:val="2"/>
          <w:numId w:val="900"/>
        </w:numPr>
        <w:spacing w:before="0" w:after="0"/>
      </w:pPr>
      <w:r>
        <w:t>Compensation and Benefits Integration</w:t>
      </w:r>
    </w:p>
    <w:p>
      <w:pPr>
        <w:numPr>
          <w:ilvl w:val="2"/>
          <w:numId w:val="900"/>
        </w:numPr>
        <w:spacing w:before="0" w:after="0"/>
      </w:pPr>
      <w:r>
        <w:t>Employee Relations Collaboration</w:t>
      </w:r>
    </w:p>
    <w:p>
      <w:pPr>
        <w:numPr>
          <w:ilvl w:val="0"/>
          <w:numId w:val="900"/>
        </w:numPr>
        <w:spacing w:before="0" w:after="0"/>
      </w:pPr>
      <w:r>
        <w:t>Stakeholder Roles and Responsibilities</w:t>
      </w:r>
    </w:p>
    <w:p>
      <w:pPr>
        <w:numPr>
          <w:ilvl w:val="1"/>
          <w:numId w:val="900"/>
        </w:numPr>
        <w:spacing w:before="0" w:after="0"/>
      </w:pPr>
      <w:r>
        <w:t>Talent Acquisition Team</w:t>
      </w:r>
    </w:p>
    <w:p>
      <w:pPr>
        <w:numPr>
          <w:ilvl w:val="2"/>
          <w:numId w:val="900"/>
        </w:numPr>
        <w:spacing w:before="0" w:after="0"/>
      </w:pPr>
      <w:r>
        <w:t>Recruiter Responsibilities</w:t>
      </w:r>
    </w:p>
    <w:p>
      <w:pPr>
        <w:numPr>
          <w:ilvl w:val="3"/>
          <w:numId w:val="900"/>
        </w:numPr>
        <w:spacing w:before="0" w:after="0"/>
      </w:pPr>
      <w:r>
        <w:t>Candidate Sourcing and Outreach</w:t>
      </w:r>
    </w:p>
    <w:p>
      <w:pPr>
        <w:numPr>
          <w:ilvl w:val="3"/>
          <w:numId w:val="900"/>
        </w:numPr>
        <w:spacing w:before="0" w:after="0"/>
      </w:pPr>
      <w:r>
        <w:t>Initial Screening and Assessment</w:t>
      </w:r>
    </w:p>
    <w:p>
      <w:pPr>
        <w:numPr>
          <w:ilvl w:val="3"/>
          <w:numId w:val="900"/>
        </w:numPr>
        <w:spacing w:before="0" w:after="0"/>
      </w:pPr>
      <w:r>
        <w:t>Candidate Relationship Management</w:t>
      </w:r>
    </w:p>
    <w:p>
      <w:pPr>
        <w:numPr>
          <w:ilvl w:val="3"/>
          <w:numId w:val="900"/>
        </w:numPr>
        <w:spacing w:before="0" w:after="0"/>
      </w:pPr>
      <w:r>
        <w:t>Market Intelligence Gathering</w:t>
      </w:r>
    </w:p>
    <w:p>
      <w:pPr>
        <w:numPr>
          <w:ilvl w:val="2"/>
          <w:numId w:val="900"/>
        </w:numPr>
        <w:spacing w:before="0" w:after="0"/>
      </w:pPr>
      <w:r>
        <w:t>Sourcing Specialist Responsibilities</w:t>
      </w:r>
    </w:p>
    <w:p>
      <w:pPr>
        <w:numPr>
          <w:ilvl w:val="3"/>
          <w:numId w:val="900"/>
        </w:numPr>
        <w:spacing w:before="0" w:after="0"/>
      </w:pPr>
      <w:r>
        <w:t>Passive Candidate Identification</w:t>
      </w:r>
    </w:p>
    <w:p>
      <w:pPr>
        <w:numPr>
          <w:ilvl w:val="3"/>
          <w:numId w:val="900"/>
        </w:numPr>
        <w:spacing w:before="0" w:after="0"/>
      </w:pPr>
      <w:r>
        <w:t>Talent Pipeline Development</w:t>
      </w:r>
    </w:p>
    <w:p>
      <w:pPr>
        <w:numPr>
          <w:ilvl w:val="3"/>
          <w:numId w:val="900"/>
        </w:numPr>
        <w:spacing w:before="0" w:after="0"/>
      </w:pPr>
      <w:r>
        <w:t>Research and Market Analysis</w:t>
      </w:r>
    </w:p>
    <w:p>
      <w:pPr>
        <w:numPr>
          <w:ilvl w:val="2"/>
          <w:numId w:val="900"/>
        </w:numPr>
        <w:spacing w:before="0" w:after="0"/>
      </w:pPr>
      <w:r>
        <w:t>Recruiting Coordinator Responsibilities</w:t>
      </w:r>
    </w:p>
    <w:p>
      <w:pPr>
        <w:numPr>
          <w:ilvl w:val="3"/>
          <w:numId w:val="900"/>
        </w:numPr>
        <w:spacing w:before="0" w:after="0"/>
      </w:pPr>
      <w:r>
        <w:t>Interview Scheduling and Logistics</w:t>
      </w:r>
    </w:p>
    <w:p>
      <w:pPr>
        <w:numPr>
          <w:ilvl w:val="3"/>
          <w:numId w:val="900"/>
        </w:numPr>
        <w:spacing w:before="0" w:after="0"/>
      </w:pPr>
      <w:r>
        <w:t>Candidate Communication</w:t>
      </w:r>
    </w:p>
    <w:p>
      <w:pPr>
        <w:numPr>
          <w:ilvl w:val="3"/>
          <w:numId w:val="900"/>
        </w:numPr>
        <w:spacing w:before="0" w:after="0"/>
      </w:pPr>
      <w:r>
        <w:t>Process Documentation</w:t>
      </w:r>
    </w:p>
    <w:p>
      <w:pPr>
        <w:numPr>
          <w:ilvl w:val="1"/>
          <w:numId w:val="900"/>
        </w:numPr>
        <w:spacing w:before="0" w:after="0"/>
      </w:pPr>
      <w:r>
        <w:t>Hiring Managers</w:t>
      </w:r>
    </w:p>
    <w:p>
      <w:pPr>
        <w:numPr>
          <w:ilvl w:val="2"/>
          <w:numId w:val="900"/>
        </w:numPr>
        <w:spacing w:before="0" w:after="0"/>
      </w:pPr>
      <w:r>
        <w:t>Job Requirements Definition</w:t>
      </w:r>
    </w:p>
    <w:p>
      <w:pPr>
        <w:numPr>
          <w:ilvl w:val="2"/>
          <w:numId w:val="900"/>
        </w:numPr>
        <w:spacing w:before="0" w:after="0"/>
      </w:pPr>
      <w:r>
        <w:t>Interview Participation</w:t>
      </w:r>
    </w:p>
    <w:p>
      <w:pPr>
        <w:numPr>
          <w:ilvl w:val="2"/>
          <w:numId w:val="900"/>
        </w:numPr>
        <w:spacing w:before="0" w:after="0"/>
      </w:pPr>
      <w:r>
        <w:t>Final Selection Decisions</w:t>
      </w:r>
    </w:p>
    <w:p>
      <w:pPr>
        <w:numPr>
          <w:ilvl w:val="2"/>
          <w:numId w:val="900"/>
        </w:numPr>
        <w:spacing w:before="0" w:after="0"/>
      </w:pPr>
      <w:r>
        <w:t>Onboarding Support</w:t>
      </w:r>
    </w:p>
    <w:p>
      <w:pPr>
        <w:numPr>
          <w:ilvl w:val="2"/>
          <w:numId w:val="900"/>
        </w:numPr>
        <w:spacing w:before="0" w:after="0"/>
      </w:pPr>
      <w:r>
        <w:t>Performance Expectations Setting</w:t>
      </w:r>
    </w:p>
    <w:p>
      <w:pPr>
        <w:numPr>
          <w:ilvl w:val="1"/>
          <w:numId w:val="900"/>
        </w:numPr>
        <w:spacing w:before="0" w:after="0"/>
      </w:pPr>
      <w:r>
        <w:t>HR Business Partners</w:t>
      </w:r>
    </w:p>
    <w:p>
      <w:pPr>
        <w:numPr>
          <w:ilvl w:val="2"/>
          <w:numId w:val="900"/>
        </w:numPr>
        <w:spacing w:before="0" w:after="0"/>
      </w:pPr>
      <w:r>
        <w:t>Strategic Workforce Planning</w:t>
      </w:r>
    </w:p>
    <w:p>
      <w:pPr>
        <w:numPr>
          <w:ilvl w:val="2"/>
          <w:numId w:val="900"/>
        </w:numPr>
        <w:spacing w:before="0" w:after="0"/>
      </w:pPr>
      <w:r>
        <w:t>Policy Compliance Oversight</w:t>
      </w:r>
    </w:p>
    <w:p>
      <w:pPr>
        <w:numPr>
          <w:ilvl w:val="2"/>
          <w:numId w:val="900"/>
        </w:numPr>
        <w:spacing w:before="0" w:after="0"/>
      </w:pPr>
      <w:r>
        <w:t>Stakeholder Relationship Management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Onboarding Specialists</w:t>
      </w:r>
    </w:p>
    <w:p>
      <w:pPr>
        <w:numPr>
          <w:ilvl w:val="2"/>
          <w:numId w:val="900"/>
        </w:numPr>
        <w:spacing w:before="0" w:after="0"/>
      </w:pPr>
      <w:r>
        <w:t>New Hire Experience Design</w:t>
      </w:r>
    </w:p>
    <w:p>
      <w:pPr>
        <w:numPr>
          <w:ilvl w:val="2"/>
          <w:numId w:val="900"/>
        </w:numPr>
        <w:spacing w:before="0" w:after="0"/>
      </w:pPr>
      <w:r>
        <w:t>Orientation Program Delivery</w:t>
      </w:r>
    </w:p>
    <w:p>
      <w:pPr>
        <w:numPr>
          <w:ilvl w:val="2"/>
          <w:numId w:val="900"/>
        </w:numPr>
        <w:spacing w:before="0" w:after="0"/>
      </w:pPr>
      <w:r>
        <w:t>Integration Facilitation</w:t>
      </w:r>
    </w:p>
    <w:p>
      <w:pPr>
        <w:numPr>
          <w:ilvl w:val="2"/>
          <w:numId w:val="900"/>
        </w:numPr>
        <w:spacing w:before="0" w:after="0"/>
      </w:pPr>
      <w:r>
        <w:t>Early Retention Monitoring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Decision-Making Frameworks</w:t>
      </w:r>
    </w:p>
    <w:p>
      <w:pPr>
        <w:numPr>
          <w:ilvl w:val="2"/>
          <w:numId w:val="900"/>
        </w:numPr>
        <w:spacing w:before="0" w:after="0"/>
      </w:pPr>
      <w:r>
        <w:t>Accountability Structures</w:t>
      </w:r>
    </w:p>
    <w:p>
      <w:pPr>
        <w:numPr>
          <w:ilvl w:val="2"/>
          <w:numId w:val="900"/>
        </w:numPr>
        <w:spacing w:before="0" w:after="0"/>
      </w:pPr>
      <w:r>
        <w:t>Conflict Resolution Processes</w:t>
      </w:r>
    </w:p>
    <w:p>
      <w:pPr>
        <w:numPr>
          <w:ilvl w:val="0"/>
          <w:numId w:val="900"/>
        </w:numPr>
        <w:spacing w:before="0" w:after="0"/>
      </w:pPr>
      <w:r>
        <w:t>Legal and Ethical Framework</w:t>
      </w:r>
    </w:p>
    <w:p>
      <w:pPr>
        <w:numPr>
          <w:ilvl w:val="1"/>
          <w:numId w:val="900"/>
        </w:numPr>
        <w:spacing w:before="0" w:after="0"/>
      </w:pPr>
      <w:r>
        <w:t>Equal Employment Opportunity</w:t>
      </w:r>
    </w:p>
    <w:p>
      <w:pPr>
        <w:numPr>
          <w:ilvl w:val="2"/>
          <w:numId w:val="900"/>
        </w:numPr>
        <w:spacing w:before="0" w:after="0"/>
      </w:pPr>
      <w:r>
        <w:t>Protected Classes and Characteristics</w:t>
      </w:r>
    </w:p>
    <w:p>
      <w:pPr>
        <w:numPr>
          <w:ilvl w:val="2"/>
          <w:numId w:val="900"/>
        </w:numPr>
        <w:spacing w:before="0" w:after="0"/>
      </w:pPr>
      <w:r>
        <w:t>Federal EEO Laws</w:t>
      </w:r>
    </w:p>
    <w:p>
      <w:pPr>
        <w:numPr>
          <w:ilvl w:val="3"/>
          <w:numId w:val="900"/>
        </w:numPr>
        <w:spacing w:before="0" w:after="0"/>
      </w:pPr>
      <w:r>
        <w:t>Title VII of Civil Rights Act</w:t>
      </w:r>
    </w:p>
    <w:p>
      <w:pPr>
        <w:numPr>
          <w:ilvl w:val="3"/>
          <w:numId w:val="900"/>
        </w:numPr>
        <w:spacing w:before="0" w:after="0"/>
      </w:pPr>
      <w:r>
        <w:t>Americans with Disabilities Act</w:t>
      </w:r>
    </w:p>
    <w:p>
      <w:pPr>
        <w:numPr>
          <w:ilvl w:val="3"/>
          <w:numId w:val="900"/>
        </w:numPr>
        <w:spacing w:before="0" w:after="0"/>
      </w:pPr>
      <w:r>
        <w:t>Age Discrimination in Employment Act</w:t>
      </w:r>
    </w:p>
    <w:p>
      <w:pPr>
        <w:numPr>
          <w:ilvl w:val="3"/>
          <w:numId w:val="900"/>
        </w:numPr>
        <w:spacing w:before="0" w:after="0"/>
      </w:pPr>
      <w:r>
        <w:t>Equal Pay Act</w:t>
      </w:r>
    </w:p>
    <w:p>
      <w:pPr>
        <w:numPr>
          <w:ilvl w:val="2"/>
          <w:numId w:val="900"/>
        </w:numPr>
        <w:spacing w:before="0" w:after="0"/>
      </w:pPr>
      <w:r>
        <w:t>State and Local EEO Requirements</w:t>
      </w:r>
    </w:p>
    <w:p>
      <w:pPr>
        <w:numPr>
          <w:ilvl w:val="2"/>
          <w:numId w:val="900"/>
        </w:numPr>
        <w:spacing w:before="0" w:after="0"/>
      </w:pPr>
      <w:r>
        <w:t>EEO Compliance Monitoring</w:t>
      </w:r>
    </w:p>
    <w:p>
      <w:pPr>
        <w:numPr>
          <w:ilvl w:val="1"/>
          <w:numId w:val="900"/>
        </w:numPr>
        <w:spacing w:before="0" w:after="0"/>
      </w:pPr>
      <w:r>
        <w:t>Affirmative Action Requirements</w:t>
      </w:r>
    </w:p>
    <w:p>
      <w:pPr>
        <w:numPr>
          <w:ilvl w:val="2"/>
          <w:numId w:val="900"/>
        </w:numPr>
        <w:spacing w:before="0" w:after="0"/>
      </w:pPr>
      <w:r>
        <w:t>Federal Contractor Obligations</w:t>
      </w:r>
    </w:p>
    <w:p>
      <w:pPr>
        <w:numPr>
          <w:ilvl w:val="2"/>
          <w:numId w:val="900"/>
        </w:numPr>
        <w:spacing w:before="0" w:after="0"/>
      </w:pPr>
      <w:r>
        <w:t>Affirmative Action Plan Development</w:t>
      </w:r>
    </w:p>
    <w:p>
      <w:pPr>
        <w:numPr>
          <w:ilvl w:val="2"/>
          <w:numId w:val="900"/>
        </w:numPr>
        <w:spacing w:before="0" w:after="0"/>
      </w:pPr>
      <w:r>
        <w:t>Utilization Analysis</w:t>
      </w:r>
    </w:p>
    <w:p>
      <w:pPr>
        <w:numPr>
          <w:ilvl w:val="2"/>
          <w:numId w:val="900"/>
        </w:numPr>
        <w:spacing w:before="0" w:after="0"/>
      </w:pPr>
      <w:r>
        <w:t>Good Faith Efforts Documentation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2"/>
          <w:numId w:val="900"/>
        </w:numPr>
        <w:spacing w:before="0" w:after="0"/>
      </w:pPr>
      <w:r>
        <w:t>Candidate Information Handling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International Data Transfer Requirements</w:t>
      </w:r>
    </w:p>
    <w:p>
      <w:pPr>
        <w:numPr>
          <w:ilvl w:val="2"/>
          <w:numId w:val="900"/>
        </w:numPr>
        <w:spacing w:before="0" w:after="0"/>
      </w:pPr>
      <w:r>
        <w:t>Consent and Disclosure Requirements</w:t>
      </w:r>
    </w:p>
    <w:p>
      <w:pPr>
        <w:numPr>
          <w:ilvl w:val="1"/>
          <w:numId w:val="900"/>
        </w:numPr>
        <w:spacing w:before="0" w:after="0"/>
      </w:pPr>
      <w:r>
        <w:t>Bias Prevention and Mitigation</w:t>
      </w:r>
    </w:p>
    <w:p>
      <w:pPr>
        <w:numPr>
          <w:ilvl w:val="2"/>
          <w:numId w:val="900"/>
        </w:numPr>
        <w:spacing w:before="0" w:after="0"/>
      </w:pPr>
      <w:r>
        <w:t>Types of Unconscious Bias</w:t>
      </w:r>
    </w:p>
    <w:p>
      <w:pPr>
        <w:numPr>
          <w:ilvl w:val="3"/>
          <w:numId w:val="900"/>
        </w:numPr>
        <w:spacing w:before="0" w:after="0"/>
      </w:pPr>
      <w:r>
        <w:t>Confirmation Bias</w:t>
      </w:r>
    </w:p>
    <w:p>
      <w:pPr>
        <w:numPr>
          <w:ilvl w:val="3"/>
          <w:numId w:val="900"/>
        </w:numPr>
        <w:spacing w:before="0" w:after="0"/>
      </w:pPr>
      <w:r>
        <w:t>Halo Effect</w:t>
      </w:r>
    </w:p>
    <w:p>
      <w:pPr>
        <w:numPr>
          <w:ilvl w:val="3"/>
          <w:numId w:val="900"/>
        </w:numPr>
        <w:spacing w:before="0" w:after="0"/>
      </w:pPr>
      <w:r>
        <w:t>Similarity Bias</w:t>
      </w:r>
    </w:p>
    <w:p>
      <w:pPr>
        <w:numPr>
          <w:ilvl w:val="3"/>
          <w:numId w:val="900"/>
        </w:numPr>
        <w:spacing w:before="0" w:after="0"/>
      </w:pPr>
      <w:r>
        <w:t>Attribution Bias</w:t>
      </w:r>
    </w:p>
    <w:p>
      <w:pPr>
        <w:numPr>
          <w:ilvl w:val="2"/>
          <w:numId w:val="900"/>
        </w:numPr>
        <w:spacing w:before="0" w:after="0"/>
      </w:pPr>
      <w:r>
        <w:t>Bias Reduction Strategies</w:t>
      </w:r>
    </w:p>
    <w:p>
      <w:pPr>
        <w:numPr>
          <w:ilvl w:val="3"/>
          <w:numId w:val="900"/>
        </w:numPr>
        <w:spacing w:before="0" w:after="0"/>
      </w:pPr>
      <w:r>
        <w:t>Structured Interview Processes</w:t>
      </w:r>
    </w:p>
    <w:p>
      <w:pPr>
        <w:numPr>
          <w:ilvl w:val="3"/>
          <w:numId w:val="900"/>
        </w:numPr>
        <w:spacing w:before="0" w:after="0"/>
      </w:pPr>
      <w:r>
        <w:t>Diverse Interview Panels</w:t>
      </w:r>
    </w:p>
    <w:p>
      <w:pPr>
        <w:numPr>
          <w:ilvl w:val="3"/>
          <w:numId w:val="900"/>
        </w:numPr>
        <w:spacing w:before="0" w:after="0"/>
      </w:pPr>
      <w:r>
        <w:t>Blind Resume Reviews</w:t>
      </w:r>
    </w:p>
    <w:p>
      <w:pPr>
        <w:numPr>
          <w:ilvl w:val="3"/>
          <w:numId w:val="900"/>
        </w:numPr>
        <w:spacing w:before="0" w:after="0"/>
      </w:pPr>
      <w:r>
        <w:t>Bias Training Programs</w:t>
      </w:r>
    </w:p>
    <w:p>
      <w:pPr>
        <w:numPr>
          <w:ilvl w:val="1"/>
          <w:numId w:val="900"/>
        </w:numPr>
        <w:spacing w:before="0" w:after="0"/>
      </w:pPr>
      <w:r>
        <w:t>Ethical Recruiting Practices</w:t>
      </w:r>
    </w:p>
    <w:p>
      <w:pPr>
        <w:numPr>
          <w:ilvl w:val="2"/>
          <w:numId w:val="900"/>
        </w:numPr>
        <w:spacing w:before="0" w:after="0"/>
      </w:pPr>
      <w:r>
        <w:t>Truthful Job Representations</w:t>
      </w:r>
    </w:p>
    <w:p>
      <w:pPr>
        <w:numPr>
          <w:ilvl w:val="2"/>
          <w:numId w:val="900"/>
        </w:numPr>
        <w:spacing w:before="0" w:after="0"/>
      </w:pPr>
      <w:r>
        <w:t>Candidate Confidentiality</w:t>
      </w:r>
    </w:p>
    <w:p>
      <w:pPr>
        <w:numPr>
          <w:ilvl w:val="2"/>
          <w:numId w:val="900"/>
        </w:numPr>
        <w:spacing w:before="0" w:after="0"/>
      </w:pPr>
      <w:r>
        <w:t>Fair and Transparent Processes</w:t>
      </w:r>
    </w:p>
    <w:p>
      <w:pPr>
        <w:numPr>
          <w:ilvl w:val="2"/>
          <w:numId w:val="900"/>
        </w:numPr>
        <w:spacing w:before="0" w:after="0"/>
      </w:pPr>
      <w:r>
        <w:t>Professional Standards and Codes</w:t>
      </w:r>
    </w:p>
    <w:p>
      <w:pPr>
        <w:pStyle w:val="Heading1"/>
      </w:pPr>
      <w:r>
        <w:t>Recruitment Strategy and Planning</w:t>
      </w:r>
    </w:p>
    <w:p>
      <w:pPr>
        <w:numPr>
          <w:ilvl w:val="0"/>
          <w:numId w:val="900"/>
        </w:numPr>
        <w:spacing w:before="0" w:after="0"/>
      </w:pPr>
      <w:r>
        <w:t>Strategic Workforce Planning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Business Growth Analysis</w:t>
      </w:r>
    </w:p>
    <w:p>
      <w:pPr>
        <w:numPr>
          <w:ilvl w:val="2"/>
          <w:numId w:val="900"/>
        </w:numPr>
        <w:spacing w:before="0" w:after="0"/>
      </w:pPr>
      <w:r>
        <w:t>Turnover Prediction Models</w:t>
      </w:r>
    </w:p>
    <w:p>
      <w:pPr>
        <w:numPr>
          <w:ilvl w:val="2"/>
          <w:numId w:val="900"/>
        </w:numPr>
        <w:spacing w:before="0" w:after="0"/>
      </w:pPr>
      <w:r>
        <w:t>Seasonal and Cyclical Patterns</w:t>
      </w:r>
    </w:p>
    <w:p>
      <w:pPr>
        <w:numPr>
          <w:ilvl w:val="2"/>
          <w:numId w:val="900"/>
        </w:numPr>
        <w:spacing w:before="0" w:after="0"/>
      </w:pPr>
      <w:r>
        <w:t>Market Expansion Requirements</w:t>
      </w:r>
    </w:p>
    <w:p>
      <w:pPr>
        <w:numPr>
          <w:ilvl w:val="1"/>
          <w:numId w:val="900"/>
        </w:numPr>
        <w:spacing w:before="0" w:after="0"/>
      </w:pPr>
      <w:r>
        <w:t>Supply Analysis</w:t>
      </w:r>
    </w:p>
    <w:p>
      <w:pPr>
        <w:numPr>
          <w:ilvl w:val="2"/>
          <w:numId w:val="900"/>
        </w:numPr>
        <w:spacing w:before="0" w:after="0"/>
      </w:pPr>
      <w:r>
        <w:t>Current Workforce Assessment</w:t>
      </w:r>
    </w:p>
    <w:p>
      <w:pPr>
        <w:numPr>
          <w:ilvl w:val="2"/>
          <w:numId w:val="900"/>
        </w:numPr>
        <w:spacing w:before="0" w:after="0"/>
      </w:pPr>
      <w:r>
        <w:t>Internal Mobility Potential</w:t>
      </w:r>
    </w:p>
    <w:p>
      <w:pPr>
        <w:numPr>
          <w:ilvl w:val="2"/>
          <w:numId w:val="900"/>
        </w:numPr>
        <w:spacing w:before="0" w:after="0"/>
      </w:pPr>
      <w:r>
        <w:t>External Market Conditions</w:t>
      </w:r>
    </w:p>
    <w:p>
      <w:pPr>
        <w:numPr>
          <w:ilvl w:val="2"/>
          <w:numId w:val="900"/>
        </w:numPr>
        <w:spacing w:before="0" w:after="0"/>
      </w:pPr>
      <w:r>
        <w:t>Talent Availability Research</w:t>
      </w:r>
    </w:p>
    <w:p>
      <w:pPr>
        <w:numPr>
          <w:ilvl w:val="1"/>
          <w:numId w:val="900"/>
        </w:numPr>
        <w:spacing w:before="0" w:after="0"/>
      </w:pPr>
      <w:r>
        <w:t>Gap Analysis and Planning</w:t>
      </w:r>
    </w:p>
    <w:p>
      <w:pPr>
        <w:numPr>
          <w:ilvl w:val="2"/>
          <w:numId w:val="900"/>
        </w:numPr>
        <w:spacing w:before="0" w:after="0"/>
      </w:pPr>
      <w:r>
        <w:t>Skills Gap Identification</w:t>
      </w:r>
    </w:p>
    <w:p>
      <w:pPr>
        <w:numPr>
          <w:ilvl w:val="2"/>
          <w:numId w:val="900"/>
        </w:numPr>
        <w:spacing w:before="0" w:after="0"/>
      </w:pPr>
      <w:r>
        <w:t>Competency Mapping</w:t>
      </w:r>
    </w:p>
    <w:p>
      <w:pPr>
        <w:numPr>
          <w:ilvl w:val="2"/>
          <w:numId w:val="900"/>
        </w:numPr>
        <w:spacing w:before="0" w:after="0"/>
      </w:pPr>
      <w:r>
        <w:t>Future Skill Requirements</w:t>
      </w:r>
    </w:p>
    <w:p>
      <w:pPr>
        <w:numPr>
          <w:ilvl w:val="2"/>
          <w:numId w:val="900"/>
        </w:numPr>
        <w:spacing w:before="0" w:after="0"/>
      </w:pPr>
      <w:r>
        <w:t>Training vs. Hiring Decisions</w:t>
      </w:r>
    </w:p>
    <w:p>
      <w:pPr>
        <w:numPr>
          <w:ilvl w:val="1"/>
          <w:numId w:val="900"/>
        </w:numPr>
        <w:spacing w:before="0" w:after="0"/>
      </w:pPr>
      <w:r>
        <w:t>Succession Planning Integration</w:t>
      </w:r>
    </w:p>
    <w:p>
      <w:pPr>
        <w:numPr>
          <w:ilvl w:val="2"/>
          <w:numId w:val="900"/>
        </w:numPr>
        <w:spacing w:before="0" w:after="0"/>
      </w:pPr>
      <w:r>
        <w:t>Critical Role Identification</w:t>
      </w:r>
    </w:p>
    <w:p>
      <w:pPr>
        <w:numPr>
          <w:ilvl w:val="2"/>
          <w:numId w:val="900"/>
        </w:numPr>
        <w:spacing w:before="0" w:after="0"/>
      </w:pPr>
      <w:r>
        <w:t>High-Potential Employee Development</w:t>
      </w:r>
    </w:p>
    <w:p>
      <w:pPr>
        <w:numPr>
          <w:ilvl w:val="2"/>
          <w:numId w:val="900"/>
        </w:numPr>
        <w:spacing w:before="0" w:after="0"/>
      </w:pPr>
      <w:r>
        <w:t>Knowledge Transfer Planning</w:t>
      </w:r>
    </w:p>
    <w:p>
      <w:pPr>
        <w:numPr>
          <w:ilvl w:val="2"/>
          <w:numId w:val="900"/>
        </w:numPr>
        <w:spacing w:before="0" w:after="0"/>
      </w:pPr>
      <w:r>
        <w:t>Leadership Pipeline Development</w:t>
      </w:r>
    </w:p>
    <w:p>
      <w:pPr>
        <w:numPr>
          <w:ilvl w:val="0"/>
          <w:numId w:val="900"/>
        </w:numPr>
        <w:spacing w:before="0" w:after="0"/>
      </w:pPr>
      <w:r>
        <w:t>Comprehensive Job Analysis</w:t>
      </w:r>
    </w:p>
    <w:p>
      <w:pPr>
        <w:numPr>
          <w:ilvl w:val="1"/>
          <w:numId w:val="900"/>
        </w:numPr>
        <w:spacing w:before="0" w:after="0"/>
      </w:pPr>
      <w:r>
        <w:t>Role Definition and Scope</w:t>
      </w:r>
    </w:p>
    <w:p>
      <w:pPr>
        <w:numPr>
          <w:ilvl w:val="2"/>
          <w:numId w:val="900"/>
        </w:numPr>
        <w:spacing w:before="0" w:after="0"/>
      </w:pPr>
      <w:r>
        <w:t>Primary Responsibilities</w:t>
      </w:r>
    </w:p>
    <w:p>
      <w:pPr>
        <w:numPr>
          <w:ilvl w:val="2"/>
          <w:numId w:val="900"/>
        </w:numPr>
        <w:spacing w:before="0" w:after="0"/>
      </w:pPr>
      <w:r>
        <w:t>Secondary Duties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1"/>
          <w:numId w:val="900"/>
        </w:numPr>
        <w:spacing w:before="0" w:after="0"/>
      </w:pPr>
      <w:r>
        <w:t>Competency Framework Development</w:t>
      </w:r>
    </w:p>
    <w:p>
      <w:pPr>
        <w:numPr>
          <w:ilvl w:val="2"/>
          <w:numId w:val="900"/>
        </w:numPr>
        <w:spacing w:before="0" w:after="0"/>
      </w:pPr>
      <w:r>
        <w:t>Technical Skills Requirements</w:t>
      </w:r>
    </w:p>
    <w:p>
      <w:pPr>
        <w:numPr>
          <w:ilvl w:val="2"/>
          <w:numId w:val="900"/>
        </w:numPr>
        <w:spacing w:before="0" w:after="0"/>
      </w:pPr>
      <w:r>
        <w:t>Behavioral Competencies</w:t>
      </w:r>
    </w:p>
    <w:p>
      <w:pPr>
        <w:numPr>
          <w:ilvl w:val="2"/>
          <w:numId w:val="900"/>
        </w:numPr>
        <w:spacing w:before="0" w:after="0"/>
      </w:pPr>
      <w:r>
        <w:t>Leadership Capabilities</w:t>
      </w:r>
    </w:p>
    <w:p>
      <w:pPr>
        <w:numPr>
          <w:ilvl w:val="2"/>
          <w:numId w:val="900"/>
        </w:numPr>
        <w:spacing w:before="0" w:after="0"/>
      </w:pPr>
      <w:r>
        <w:t>Cultural Fit Indicators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Performance Expectations Timeline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Working Conditions Analysis</w:t>
      </w:r>
    </w:p>
    <w:p>
      <w:pPr>
        <w:numPr>
          <w:ilvl w:val="2"/>
          <w:numId w:val="900"/>
        </w:numPr>
        <w:spacing w:before="0" w:after="0"/>
      </w:pPr>
      <w:r>
        <w:t>Physical Requirements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Travel Requirements</w:t>
      </w:r>
    </w:p>
    <w:p>
      <w:pPr>
        <w:numPr>
          <w:ilvl w:val="2"/>
          <w:numId w:val="900"/>
        </w:numPr>
        <w:spacing w:before="0" w:after="0"/>
      </w:pPr>
      <w:r>
        <w:t>Schedule Flexibility</w:t>
      </w:r>
    </w:p>
    <w:p>
      <w:pPr>
        <w:numPr>
          <w:ilvl w:val="1"/>
          <w:numId w:val="900"/>
        </w:numPr>
        <w:spacing w:before="0" w:after="0"/>
      </w:pPr>
      <w:r>
        <w:t>Stakeholder Input Collection</w:t>
      </w:r>
    </w:p>
    <w:p>
      <w:pPr>
        <w:numPr>
          <w:ilvl w:val="2"/>
          <w:numId w:val="900"/>
        </w:numPr>
        <w:spacing w:before="0" w:after="0"/>
      </w:pPr>
      <w:r>
        <w:t>Hiring Manager Interviews</w:t>
      </w:r>
    </w:p>
    <w:p>
      <w:pPr>
        <w:numPr>
          <w:ilvl w:val="2"/>
          <w:numId w:val="900"/>
        </w:numPr>
        <w:spacing w:before="0" w:after="0"/>
      </w:pPr>
      <w:r>
        <w:t>Current Employee Feedback</w:t>
      </w:r>
    </w:p>
    <w:p>
      <w:pPr>
        <w:numPr>
          <w:ilvl w:val="2"/>
          <w:numId w:val="900"/>
        </w:numPr>
        <w:spacing w:before="0" w:after="0"/>
      </w:pPr>
      <w:r>
        <w:t>Customer/Client Requirements</w:t>
      </w:r>
    </w:p>
    <w:p>
      <w:pPr>
        <w:numPr>
          <w:ilvl w:val="2"/>
          <w:numId w:val="900"/>
        </w:numPr>
        <w:spacing w:before="0" w:after="0"/>
      </w:pPr>
      <w:r>
        <w:t>Industry Benchmarking</w:t>
      </w:r>
    </w:p>
    <w:p>
      <w:pPr>
        <w:numPr>
          <w:ilvl w:val="0"/>
          <w:numId w:val="900"/>
        </w:numPr>
        <w:spacing w:before="0" w:after="0"/>
      </w:pPr>
      <w:r>
        <w:t>Job Description Development</w:t>
      </w:r>
    </w:p>
    <w:p>
      <w:pPr>
        <w:numPr>
          <w:ilvl w:val="1"/>
          <w:numId w:val="900"/>
        </w:numPr>
        <w:spacing w:before="0" w:after="0"/>
      </w:pPr>
      <w:r>
        <w:t>Essential Components</w:t>
      </w:r>
    </w:p>
    <w:p>
      <w:pPr>
        <w:numPr>
          <w:ilvl w:val="2"/>
          <w:numId w:val="900"/>
        </w:numPr>
        <w:spacing w:before="0" w:after="0"/>
      </w:pPr>
      <w:r>
        <w:t>Job Title Optimization</w:t>
      </w:r>
    </w:p>
    <w:p>
      <w:pPr>
        <w:numPr>
          <w:ilvl w:val="2"/>
          <w:numId w:val="900"/>
        </w:numPr>
        <w:spacing w:before="0" w:after="0"/>
      </w:pPr>
      <w:r>
        <w:t>Position Summary</w:t>
      </w:r>
    </w:p>
    <w:p>
      <w:pPr>
        <w:numPr>
          <w:ilvl w:val="2"/>
          <w:numId w:val="900"/>
        </w:numPr>
        <w:spacing w:before="0" w:after="0"/>
      </w:pPr>
      <w:r>
        <w:t>Key Responsibilities</w:t>
      </w:r>
    </w:p>
    <w:p>
      <w:pPr>
        <w:numPr>
          <w:ilvl w:val="2"/>
          <w:numId w:val="900"/>
        </w:numPr>
        <w:spacing w:before="0" w:after="0"/>
      </w:pPr>
      <w:r>
        <w:t>Required Qualifications</w:t>
      </w:r>
    </w:p>
    <w:p>
      <w:pPr>
        <w:numPr>
          <w:ilvl w:val="2"/>
          <w:numId w:val="900"/>
        </w:numPr>
        <w:spacing w:before="0" w:after="0"/>
      </w:pPr>
      <w:r>
        <w:t>Preferred Qualifications</w:t>
      </w:r>
    </w:p>
    <w:p>
      <w:pPr>
        <w:numPr>
          <w:ilvl w:val="2"/>
          <w:numId w:val="900"/>
        </w:numPr>
        <w:spacing w:before="0" w:after="0"/>
      </w:pPr>
      <w:r>
        <w:t>Reporting Structure</w:t>
      </w:r>
    </w:p>
    <w:p>
      <w:pPr>
        <w:numPr>
          <w:ilvl w:val="2"/>
          <w:numId w:val="900"/>
        </w:numPr>
        <w:spacing w:before="0" w:after="0"/>
      </w:pPr>
      <w:r>
        <w:t>Compensation Range</w:t>
      </w:r>
    </w:p>
    <w:p>
      <w:pPr>
        <w:numPr>
          <w:ilvl w:val="2"/>
          <w:numId w:val="900"/>
        </w:numPr>
        <w:spacing w:before="0" w:after="0"/>
      </w:pPr>
      <w:r>
        <w:t>Benefits Overview</w:t>
      </w:r>
    </w:p>
    <w:p>
      <w:pPr>
        <w:numPr>
          <w:ilvl w:val="1"/>
          <w:numId w:val="900"/>
        </w:numPr>
        <w:spacing w:before="0" w:after="0"/>
      </w:pPr>
      <w:r>
        <w:t>Inclusive Language Practices</w:t>
      </w:r>
    </w:p>
    <w:p>
      <w:pPr>
        <w:numPr>
          <w:ilvl w:val="2"/>
          <w:numId w:val="900"/>
        </w:numPr>
        <w:spacing w:before="0" w:after="0"/>
      </w:pPr>
      <w:r>
        <w:t>Gender-Neutral Language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Plain Language Principles</w:t>
      </w:r>
    </w:p>
    <w:p>
      <w:pPr>
        <w:numPr>
          <w:ilvl w:val="1"/>
          <w:numId w:val="900"/>
        </w:numPr>
        <w:spacing w:before="0" w:after="0"/>
      </w:pPr>
      <w:r>
        <w:t>Legal Compliance Elements</w:t>
      </w:r>
    </w:p>
    <w:p>
      <w:pPr>
        <w:numPr>
          <w:ilvl w:val="2"/>
          <w:numId w:val="900"/>
        </w:numPr>
        <w:spacing w:before="0" w:after="0"/>
      </w:pPr>
      <w:r>
        <w:t>Essential vs. Non-Essential Functions</w:t>
      </w:r>
    </w:p>
    <w:p>
      <w:pPr>
        <w:numPr>
          <w:ilvl w:val="2"/>
          <w:numId w:val="900"/>
        </w:numPr>
        <w:spacing w:before="0" w:after="0"/>
      </w:pPr>
      <w:r>
        <w:t>Reasonable Accommodation Statements</w:t>
      </w:r>
    </w:p>
    <w:p>
      <w:pPr>
        <w:numPr>
          <w:ilvl w:val="2"/>
          <w:numId w:val="900"/>
        </w:numPr>
        <w:spacing w:before="0" w:after="0"/>
      </w:pPr>
      <w:r>
        <w:t>Equal Opportunity Statements</w:t>
      </w:r>
    </w:p>
    <w:p>
      <w:pPr>
        <w:numPr>
          <w:ilvl w:val="2"/>
          <w:numId w:val="900"/>
        </w:numPr>
        <w:spacing w:before="0" w:after="0"/>
      </w:pPr>
      <w:r>
        <w:t>At-Will Employment Disclaimers</w:t>
      </w:r>
    </w:p>
    <w:p>
      <w:pPr>
        <w:numPr>
          <w:ilvl w:val="1"/>
          <w:numId w:val="900"/>
        </w:numPr>
        <w:spacing w:before="0" w:after="0"/>
      </w:pPr>
      <w:r>
        <w:t>Marketing and Attraction Elements</w:t>
      </w:r>
    </w:p>
    <w:p>
      <w:pPr>
        <w:numPr>
          <w:ilvl w:val="2"/>
          <w:numId w:val="900"/>
        </w:numPr>
        <w:spacing w:before="0" w:after="0"/>
      </w:pPr>
      <w:r>
        <w:t>Company Culture Highlights</w:t>
      </w:r>
    </w:p>
    <w:p>
      <w:pPr>
        <w:numPr>
          <w:ilvl w:val="2"/>
          <w:numId w:val="900"/>
        </w:numPr>
        <w:spacing w:before="0" w:after="0"/>
      </w:pPr>
      <w:r>
        <w:t>Growth Opportunities</w:t>
      </w:r>
    </w:p>
    <w:p>
      <w:pPr>
        <w:numPr>
          <w:ilvl w:val="2"/>
          <w:numId w:val="900"/>
        </w:numPr>
        <w:spacing w:before="0" w:after="0"/>
      </w:pPr>
      <w:r>
        <w:t>Unique Value Propositions</w:t>
      </w:r>
    </w:p>
    <w:p>
      <w:pPr>
        <w:numPr>
          <w:ilvl w:val="2"/>
          <w:numId w:val="900"/>
        </w:numPr>
        <w:spacing w:before="0" w:after="0"/>
      </w:pPr>
      <w:r>
        <w:t>Call-to-Action Optimization</w:t>
      </w:r>
    </w:p>
    <w:p>
      <w:pPr>
        <w:numPr>
          <w:ilvl w:val="0"/>
          <w:numId w:val="900"/>
        </w:numPr>
        <w:spacing w:before="0" w:after="0"/>
      </w:pPr>
      <w:r>
        <w:t>Sourcing Strategy Development</w:t>
      </w:r>
    </w:p>
    <w:p>
      <w:pPr>
        <w:numPr>
          <w:ilvl w:val="1"/>
          <w:numId w:val="900"/>
        </w:numPr>
        <w:spacing w:before="0" w:after="0"/>
      </w:pPr>
      <w:r>
        <w:t>Target Candidate Profiling</w:t>
      </w:r>
    </w:p>
    <w:p>
      <w:pPr>
        <w:numPr>
          <w:ilvl w:val="2"/>
          <w:numId w:val="900"/>
        </w:numPr>
        <w:spacing w:before="0" w:after="0"/>
      </w:pPr>
      <w:r>
        <w:t>Ideal Candidate Personas</w:t>
      </w:r>
    </w:p>
    <w:p>
      <w:pPr>
        <w:numPr>
          <w:ilvl w:val="2"/>
          <w:numId w:val="900"/>
        </w:numPr>
        <w:spacing w:before="0" w:after="0"/>
      </w:pPr>
      <w:r>
        <w:t>Must-Have vs. Nice-to-Have Criteria</w:t>
      </w:r>
    </w:p>
    <w:p>
      <w:pPr>
        <w:numPr>
          <w:ilvl w:val="2"/>
          <w:numId w:val="900"/>
        </w:numPr>
        <w:spacing w:before="0" w:after="0"/>
      </w:pPr>
      <w:r>
        <w:t>Experience Level Requirements</w:t>
      </w:r>
    </w:p>
    <w:p>
      <w:pPr>
        <w:numPr>
          <w:ilvl w:val="2"/>
          <w:numId w:val="900"/>
        </w:numPr>
        <w:spacing w:before="0" w:after="0"/>
      </w:pPr>
      <w:r>
        <w:t>Geographic Considerations</w:t>
      </w:r>
    </w:p>
    <w:p>
      <w:pPr>
        <w:numPr>
          <w:ilvl w:val="1"/>
          <w:numId w:val="900"/>
        </w:numPr>
        <w:spacing w:before="0" w:after="0"/>
      </w:pPr>
      <w:r>
        <w:t>Channel Selection and Optimization</w:t>
      </w:r>
    </w:p>
    <w:p>
      <w:pPr>
        <w:numPr>
          <w:ilvl w:val="2"/>
          <w:numId w:val="900"/>
        </w:numPr>
        <w:spacing w:before="0" w:after="0"/>
      </w:pPr>
      <w:r>
        <w:t>Internal Sourcing Opportunities</w:t>
      </w:r>
    </w:p>
    <w:p>
      <w:pPr>
        <w:numPr>
          <w:ilvl w:val="2"/>
          <w:numId w:val="900"/>
        </w:numPr>
        <w:spacing w:before="0" w:after="0"/>
      </w:pPr>
      <w:r>
        <w:t>External Channel Evaluation</w:t>
      </w:r>
    </w:p>
    <w:p>
      <w:pPr>
        <w:numPr>
          <w:ilvl w:val="2"/>
          <w:numId w:val="900"/>
        </w:numPr>
        <w:spacing w:before="0" w:after="0"/>
      </w:pPr>
      <w:r>
        <w:t>Passive vs. Active Candidate Strategies</w:t>
      </w:r>
    </w:p>
    <w:p>
      <w:pPr>
        <w:numPr>
          <w:ilvl w:val="2"/>
          <w:numId w:val="900"/>
        </w:numPr>
        <w:spacing w:before="0" w:after="0"/>
      </w:pPr>
      <w:r>
        <w:t>Multi-Channel Approach Planning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Budget Planning and Distribution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Team Resource Assignment</w:t>
      </w:r>
    </w:p>
    <w:p>
      <w:pPr>
        <w:numPr>
          <w:ilvl w:val="2"/>
          <w:numId w:val="900"/>
        </w:numPr>
        <w:spacing w:before="0" w:after="0"/>
      </w:pPr>
      <w:r>
        <w:t>Technology and Tool Requirements</w:t>
      </w:r>
    </w:p>
    <w:p>
      <w:pPr>
        <w:numPr>
          <w:ilvl w:val="1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Sourcing Channel Effectiveness</w:t>
      </w:r>
    </w:p>
    <w:p>
      <w:pPr>
        <w:numPr>
          <w:ilvl w:val="2"/>
          <w:numId w:val="900"/>
        </w:numPr>
        <w:spacing w:before="0" w:after="0"/>
      </w:pPr>
      <w:r>
        <w:t>Quality of Candidate Pipeline</w:t>
      </w:r>
    </w:p>
    <w:p>
      <w:pPr>
        <w:numPr>
          <w:ilvl w:val="2"/>
          <w:numId w:val="900"/>
        </w:numPr>
        <w:spacing w:before="0" w:after="0"/>
      </w:pPr>
      <w:r>
        <w:t>Time and Cost Efficiency</w:t>
      </w:r>
    </w:p>
    <w:p>
      <w:pPr>
        <w:numPr>
          <w:ilvl w:val="2"/>
          <w:numId w:val="900"/>
        </w:numPr>
        <w:spacing w:before="0" w:after="0"/>
      </w:pPr>
      <w:r>
        <w:t>Diversity and Inclusion Goals</w:t>
      </w:r>
    </w:p>
    <w:p>
      <w:pPr>
        <w:numPr>
          <w:ilvl w:val="0"/>
          <w:numId w:val="900"/>
        </w:numPr>
        <w:spacing w:before="0" w:after="0"/>
      </w:pPr>
      <w:r>
        <w:t>Employer Brand Strategy</w:t>
      </w:r>
    </w:p>
    <w:p>
      <w:pPr>
        <w:numPr>
          <w:ilvl w:val="1"/>
          <w:numId w:val="900"/>
        </w:numPr>
        <w:spacing w:before="0" w:after="0"/>
      </w:pPr>
      <w:r>
        <w:t>Employee Value Proposition Development</w:t>
      </w:r>
    </w:p>
    <w:p>
      <w:pPr>
        <w:numPr>
          <w:ilvl w:val="2"/>
          <w:numId w:val="900"/>
        </w:numPr>
        <w:spacing w:before="0" w:after="0"/>
      </w:pPr>
      <w:r>
        <w:t>Unique Selling Points Identification</w:t>
      </w:r>
    </w:p>
    <w:p>
      <w:pPr>
        <w:numPr>
          <w:ilvl w:val="2"/>
          <w:numId w:val="900"/>
        </w:numPr>
        <w:spacing w:before="0" w:after="0"/>
      </w:pPr>
      <w:r>
        <w:t>Competitive Advantage Analysis</w:t>
      </w:r>
    </w:p>
    <w:p>
      <w:pPr>
        <w:numPr>
          <w:ilvl w:val="2"/>
          <w:numId w:val="900"/>
        </w:numPr>
        <w:spacing w:before="0" w:after="0"/>
      </w:pPr>
      <w:r>
        <w:t>Employee Experience Mapping</w:t>
      </w:r>
    </w:p>
    <w:p>
      <w:pPr>
        <w:numPr>
          <w:ilvl w:val="2"/>
          <w:numId w:val="900"/>
        </w:numPr>
        <w:spacing w:before="0" w:after="0"/>
      </w:pPr>
      <w:r>
        <w:t>Value Proposition Testing</w:t>
      </w:r>
    </w:p>
    <w:p>
      <w:pPr>
        <w:numPr>
          <w:ilvl w:val="1"/>
          <w:numId w:val="900"/>
        </w:numPr>
        <w:spacing w:before="0" w:after="0"/>
      </w:pPr>
      <w:r>
        <w:t>Brand Messaging and Communication</w:t>
      </w:r>
    </w:p>
    <w:p>
      <w:pPr>
        <w:numPr>
          <w:ilvl w:val="2"/>
          <w:numId w:val="900"/>
        </w:numPr>
        <w:spacing w:before="0" w:after="0"/>
      </w:pPr>
      <w:r>
        <w:t>Core Brand Messages</w:t>
      </w:r>
    </w:p>
    <w:p>
      <w:pPr>
        <w:numPr>
          <w:ilvl w:val="2"/>
          <w:numId w:val="900"/>
        </w:numPr>
        <w:spacing w:before="0" w:after="0"/>
      </w:pPr>
      <w:r>
        <w:t>Audience-Specific Messaging</w:t>
      </w:r>
    </w:p>
    <w:p>
      <w:pPr>
        <w:numPr>
          <w:ilvl w:val="2"/>
          <w:numId w:val="900"/>
        </w:numPr>
        <w:spacing w:before="0" w:after="0"/>
      </w:pPr>
      <w:r>
        <w:t>Multi-Channel Communication Strategy</w:t>
      </w:r>
    </w:p>
    <w:p>
      <w:pPr>
        <w:numPr>
          <w:ilvl w:val="2"/>
          <w:numId w:val="900"/>
        </w:numPr>
        <w:spacing w:before="0" w:after="0"/>
      </w:pPr>
      <w:r>
        <w:t>Content Development Planning</w:t>
      </w:r>
    </w:p>
    <w:p>
      <w:pPr>
        <w:numPr>
          <w:ilvl w:val="1"/>
          <w:numId w:val="900"/>
        </w:numPr>
        <w:spacing w:before="0" w:after="0"/>
      </w:pPr>
      <w:r>
        <w:t>Digital Presence Optimization</w:t>
      </w:r>
    </w:p>
    <w:p>
      <w:pPr>
        <w:numPr>
          <w:ilvl w:val="2"/>
          <w:numId w:val="900"/>
        </w:numPr>
        <w:spacing w:before="0" w:after="0"/>
      </w:pPr>
      <w:r>
        <w:t>Career Website Enhancement</w:t>
      </w:r>
    </w:p>
    <w:p>
      <w:pPr>
        <w:numPr>
          <w:ilvl w:val="2"/>
          <w:numId w:val="900"/>
        </w:numPr>
        <w:spacing w:before="0" w:after="0"/>
      </w:pPr>
      <w:r>
        <w:t>Social Media Strategy</w:t>
      </w:r>
    </w:p>
    <w:p>
      <w:pPr>
        <w:numPr>
          <w:ilvl w:val="2"/>
          <w:numId w:val="900"/>
        </w:numPr>
        <w:spacing w:before="0" w:after="0"/>
      </w:pPr>
      <w:r>
        <w:t>Online Review Management</w:t>
      </w:r>
    </w:p>
    <w:p>
      <w:pPr>
        <w:numPr>
          <w:ilvl w:val="2"/>
          <w:numId w:val="900"/>
        </w:numPr>
        <w:spacing w:before="0" w:after="0"/>
      </w:pPr>
      <w:r>
        <w:t>Search Engine Optimization</w:t>
      </w:r>
    </w:p>
    <w:p>
      <w:pPr>
        <w:numPr>
          <w:ilvl w:val="1"/>
          <w:numId w:val="900"/>
        </w:numPr>
        <w:spacing w:before="0" w:after="0"/>
      </w:pPr>
      <w:r>
        <w:t>Internal Brand Alignment</w:t>
      </w:r>
    </w:p>
    <w:p>
      <w:pPr>
        <w:numPr>
          <w:ilvl w:val="2"/>
          <w:numId w:val="900"/>
        </w:numPr>
        <w:spacing w:before="0" w:after="0"/>
      </w:pPr>
      <w:r>
        <w:t>Employee Ambassador Programs</w:t>
      </w:r>
    </w:p>
    <w:p>
      <w:pPr>
        <w:numPr>
          <w:ilvl w:val="2"/>
          <w:numId w:val="900"/>
        </w:numPr>
        <w:spacing w:before="0" w:after="0"/>
      </w:pPr>
      <w:r>
        <w:t>Internal Communication Strategies</w:t>
      </w:r>
    </w:p>
    <w:p>
      <w:pPr>
        <w:numPr>
          <w:ilvl w:val="2"/>
          <w:numId w:val="900"/>
        </w:numPr>
        <w:spacing w:before="0" w:after="0"/>
      </w:pPr>
      <w:r>
        <w:t>Leadership Engagement</w:t>
      </w:r>
    </w:p>
    <w:p>
      <w:pPr>
        <w:numPr>
          <w:ilvl w:val="2"/>
          <w:numId w:val="900"/>
        </w:numPr>
        <w:spacing w:before="0" w:after="0"/>
      </w:pPr>
      <w:r>
        <w:t>Culture Reinforcement Activities</w:t>
      </w:r>
    </w:p>
    <w:p>
      <w:pPr>
        <w:pStyle w:val="Heading1"/>
      </w:pPr>
      <w:r>
        <w:t>Candidate Sourcing and Attraction</w:t>
      </w:r>
    </w:p>
    <w:p>
      <w:pPr>
        <w:numPr>
          <w:ilvl w:val="0"/>
          <w:numId w:val="900"/>
        </w:numPr>
        <w:spacing w:before="0" w:after="0"/>
      </w:pPr>
      <w:r>
        <w:t>Internal Talent Mobilization</w:t>
      </w:r>
    </w:p>
    <w:p>
      <w:pPr>
        <w:numPr>
          <w:ilvl w:val="1"/>
          <w:numId w:val="900"/>
        </w:numPr>
        <w:spacing w:before="0" w:after="0"/>
      </w:pPr>
      <w:r>
        <w:t>Internal Job Posting Systems</w:t>
      </w:r>
    </w:p>
    <w:p>
      <w:pPr>
        <w:numPr>
          <w:ilvl w:val="2"/>
          <w:numId w:val="900"/>
        </w:numPr>
        <w:spacing w:before="0" w:after="0"/>
      </w:pPr>
      <w:r>
        <w:t>Posting Requirements and Timelines</w:t>
      </w:r>
    </w:p>
    <w:p>
      <w:pPr>
        <w:numPr>
          <w:ilvl w:val="2"/>
          <w:numId w:val="900"/>
        </w:numPr>
        <w:spacing w:before="0" w:after="0"/>
      </w:pPr>
      <w:r>
        <w:t>Employee Notification Processes</w:t>
      </w:r>
    </w:p>
    <w:p>
      <w:pPr>
        <w:numPr>
          <w:ilvl w:val="2"/>
          <w:numId w:val="900"/>
        </w:numPr>
        <w:spacing w:before="0" w:after="0"/>
      </w:pPr>
      <w:r>
        <w:t>Application and Selection Procedures</w:t>
      </w:r>
    </w:p>
    <w:p>
      <w:pPr>
        <w:numPr>
          <w:ilvl w:val="2"/>
          <w:numId w:val="900"/>
        </w:numPr>
        <w:spacing w:before="0" w:after="0"/>
      </w:pPr>
      <w:r>
        <w:t>Internal Candidate Feedback</w:t>
      </w:r>
    </w:p>
    <w:p>
      <w:pPr>
        <w:numPr>
          <w:ilvl w:val="1"/>
          <w:numId w:val="900"/>
        </w:numPr>
        <w:spacing w:before="0" w:after="0"/>
      </w:pPr>
      <w:r>
        <w:t>Employee Referral Programs</w:t>
      </w:r>
    </w:p>
    <w:p>
      <w:pPr>
        <w:numPr>
          <w:ilvl w:val="2"/>
          <w:numId w:val="900"/>
        </w:numPr>
        <w:spacing w:before="0" w:after="0"/>
      </w:pPr>
      <w:r>
        <w:t>Program Structure and Incentives</w:t>
      </w:r>
    </w:p>
    <w:p>
      <w:pPr>
        <w:numPr>
          <w:ilvl w:val="2"/>
          <w:numId w:val="900"/>
        </w:numPr>
        <w:spacing w:before="0" w:after="0"/>
      </w:pPr>
      <w:r>
        <w:t>Referral Quality Management</w:t>
      </w:r>
    </w:p>
    <w:p>
      <w:pPr>
        <w:numPr>
          <w:ilvl w:val="2"/>
          <w:numId w:val="900"/>
        </w:numPr>
        <w:spacing w:before="0" w:after="0"/>
      </w:pPr>
      <w:r>
        <w:t>Program Promotion Strategies</w:t>
      </w:r>
    </w:p>
    <w:p>
      <w:pPr>
        <w:numPr>
          <w:ilvl w:val="2"/>
          <w:numId w:val="900"/>
        </w:numPr>
        <w:spacing w:before="0" w:after="0"/>
      </w:pPr>
      <w:r>
        <w:t>Performance Tracking and Optimization</w:t>
      </w:r>
    </w:p>
    <w:p>
      <w:pPr>
        <w:numPr>
          <w:ilvl w:val="1"/>
          <w:numId w:val="900"/>
        </w:numPr>
        <w:spacing w:before="0" w:after="0"/>
      </w:pPr>
      <w:r>
        <w:t>Internal Mobility Programs</w:t>
      </w:r>
    </w:p>
    <w:p>
      <w:pPr>
        <w:numPr>
          <w:ilvl w:val="2"/>
          <w:numId w:val="900"/>
        </w:numPr>
        <w:spacing w:before="0" w:after="0"/>
      </w:pPr>
      <w:r>
        <w:t>Career Pathing and Development</w:t>
      </w:r>
    </w:p>
    <w:p>
      <w:pPr>
        <w:numPr>
          <w:ilvl w:val="2"/>
          <w:numId w:val="900"/>
        </w:numPr>
        <w:spacing w:before="0" w:after="0"/>
      </w:pPr>
      <w:r>
        <w:t>Cross-Functional Movement</w:t>
      </w:r>
    </w:p>
    <w:p>
      <w:pPr>
        <w:numPr>
          <w:ilvl w:val="2"/>
          <w:numId w:val="900"/>
        </w:numPr>
        <w:spacing w:before="0" w:after="0"/>
      </w:pPr>
      <w:r>
        <w:t>Promotion and Transfer Policies</w:t>
      </w:r>
    </w:p>
    <w:p>
      <w:pPr>
        <w:numPr>
          <w:ilvl w:val="2"/>
          <w:numId w:val="900"/>
        </w:numPr>
        <w:spacing w:before="0" w:after="0"/>
      </w:pPr>
      <w:r>
        <w:t>Skills Development Support</w:t>
      </w:r>
    </w:p>
    <w:p>
      <w:pPr>
        <w:numPr>
          <w:ilvl w:val="1"/>
          <w:numId w:val="900"/>
        </w:numPr>
        <w:spacing w:before="0" w:after="0"/>
      </w:pPr>
      <w:r>
        <w:t>Alumni and Boomerang Programs</w:t>
      </w:r>
    </w:p>
    <w:p>
      <w:pPr>
        <w:numPr>
          <w:ilvl w:val="2"/>
          <w:numId w:val="900"/>
        </w:numPr>
        <w:spacing w:before="0" w:after="0"/>
      </w:pPr>
      <w:r>
        <w:t>Former Employee Engagement</w:t>
      </w:r>
    </w:p>
    <w:p>
      <w:pPr>
        <w:numPr>
          <w:ilvl w:val="2"/>
          <w:numId w:val="900"/>
        </w:numPr>
        <w:spacing w:before="0" w:after="0"/>
      </w:pPr>
      <w:r>
        <w:t>Alumni Network Development</w:t>
      </w:r>
    </w:p>
    <w:p>
      <w:pPr>
        <w:numPr>
          <w:ilvl w:val="2"/>
          <w:numId w:val="900"/>
        </w:numPr>
        <w:spacing w:before="0" w:after="0"/>
      </w:pPr>
      <w:r>
        <w:t>Rehire Policies and Procedures</w:t>
      </w:r>
    </w:p>
    <w:p>
      <w:pPr>
        <w:numPr>
          <w:ilvl w:val="2"/>
          <w:numId w:val="900"/>
        </w:numPr>
        <w:spacing w:before="0" w:after="0"/>
      </w:pPr>
      <w:r>
        <w:t>Relationship Maintenance Strategies</w:t>
      </w:r>
    </w:p>
    <w:p>
      <w:pPr>
        <w:numPr>
          <w:ilvl w:val="0"/>
          <w:numId w:val="900"/>
        </w:numPr>
        <w:spacing w:before="0" w:after="0"/>
      </w:pPr>
      <w:r>
        <w:t>External Sourcing Channels</w:t>
      </w:r>
    </w:p>
    <w:p>
      <w:pPr>
        <w:numPr>
          <w:ilvl w:val="1"/>
          <w:numId w:val="900"/>
        </w:numPr>
        <w:spacing w:before="0" w:after="0"/>
      </w:pPr>
      <w:r>
        <w:t>Digital Job Boards</w:t>
      </w:r>
    </w:p>
    <w:p>
      <w:pPr>
        <w:numPr>
          <w:ilvl w:val="2"/>
          <w:numId w:val="900"/>
        </w:numPr>
        <w:spacing w:before="0" w:after="0"/>
      </w:pPr>
      <w:r>
        <w:t>General Job Board Strategy</w:t>
      </w:r>
    </w:p>
    <w:p>
      <w:pPr>
        <w:numPr>
          <w:ilvl w:val="2"/>
          <w:numId w:val="900"/>
        </w:numPr>
        <w:spacing w:before="0" w:after="0"/>
      </w:pPr>
      <w:r>
        <w:t>Industry-Specific Platforms</w:t>
      </w:r>
    </w:p>
    <w:p>
      <w:pPr>
        <w:numPr>
          <w:ilvl w:val="2"/>
          <w:numId w:val="900"/>
        </w:numPr>
        <w:spacing w:before="0" w:after="0"/>
      </w:pPr>
      <w:r>
        <w:t>Geographic and Demographic Targeting</w:t>
      </w:r>
    </w:p>
    <w:p>
      <w:pPr>
        <w:numPr>
          <w:ilvl w:val="2"/>
          <w:numId w:val="900"/>
        </w:numPr>
        <w:spacing w:before="0" w:after="0"/>
      </w:pPr>
      <w:r>
        <w:t>Job Posting Optimization</w:t>
      </w:r>
    </w:p>
    <w:p>
      <w:pPr>
        <w:numPr>
          <w:ilvl w:val="1"/>
          <w:numId w:val="900"/>
        </w:numPr>
        <w:spacing w:before="0" w:after="0"/>
      </w:pPr>
      <w:r>
        <w:t>Professional Networks</w:t>
      </w:r>
    </w:p>
    <w:p>
      <w:pPr>
        <w:numPr>
          <w:ilvl w:val="2"/>
          <w:numId w:val="900"/>
        </w:numPr>
        <w:spacing w:before="0" w:after="0"/>
      </w:pPr>
      <w:r>
        <w:t>LinkedIn Recruiting Strategies</w:t>
      </w:r>
    </w:p>
    <w:p>
      <w:pPr>
        <w:numPr>
          <w:ilvl w:val="2"/>
          <w:numId w:val="900"/>
        </w:numPr>
        <w:spacing w:before="0" w:after="0"/>
      </w:pPr>
      <w:r>
        <w:t>Industry Association Partnerships</w:t>
      </w:r>
    </w:p>
    <w:p>
      <w:pPr>
        <w:numPr>
          <w:ilvl w:val="2"/>
          <w:numId w:val="900"/>
        </w:numPr>
        <w:spacing w:before="0" w:after="0"/>
      </w:pPr>
      <w:r>
        <w:t>Professional Community Engagement</w:t>
      </w:r>
    </w:p>
    <w:p>
      <w:pPr>
        <w:numPr>
          <w:ilvl w:val="2"/>
          <w:numId w:val="900"/>
        </w:numPr>
        <w:spacing w:before="0" w:after="0"/>
      </w:pPr>
      <w:r>
        <w:t>Network Building and Maintenance</w:t>
      </w:r>
    </w:p>
    <w:p>
      <w:pPr>
        <w:numPr>
          <w:ilvl w:val="1"/>
          <w:numId w:val="900"/>
        </w:numPr>
        <w:spacing w:before="0" w:after="0"/>
      </w:pPr>
      <w:r>
        <w:t>Social Media Recruiting</w:t>
      </w:r>
    </w:p>
    <w:p>
      <w:pPr>
        <w:numPr>
          <w:ilvl w:val="2"/>
          <w:numId w:val="900"/>
        </w:numPr>
        <w:spacing w:before="0" w:after="0"/>
      </w:pPr>
      <w:r>
        <w:t>Platform-Specific Strategies</w:t>
      </w:r>
    </w:p>
    <w:p>
      <w:pPr>
        <w:numPr>
          <w:ilvl w:val="3"/>
          <w:numId w:val="900"/>
        </w:numPr>
        <w:spacing w:before="0" w:after="0"/>
      </w:pPr>
      <w:r>
        <w:t>LinkedIn Professional Networking</w:t>
      </w:r>
    </w:p>
    <w:p>
      <w:pPr>
        <w:numPr>
          <w:ilvl w:val="3"/>
          <w:numId w:val="900"/>
        </w:numPr>
        <w:spacing w:before="0" w:after="0"/>
      </w:pPr>
      <w:r>
        <w:t>Twitter Industry Engagement</w:t>
      </w:r>
    </w:p>
    <w:p>
      <w:pPr>
        <w:numPr>
          <w:ilvl w:val="3"/>
          <w:numId w:val="900"/>
        </w:numPr>
        <w:spacing w:before="0" w:after="0"/>
      </w:pPr>
      <w:r>
        <w:t>Facebook Community Building</w:t>
      </w:r>
    </w:p>
    <w:p>
      <w:pPr>
        <w:numPr>
          <w:ilvl w:val="3"/>
          <w:numId w:val="900"/>
        </w:numPr>
        <w:spacing w:before="0" w:after="0"/>
      </w:pPr>
      <w:r>
        <w:t>Instagram Visual Storytelling</w:t>
      </w:r>
    </w:p>
    <w:p>
      <w:pPr>
        <w:numPr>
          <w:ilvl w:val="2"/>
          <w:numId w:val="900"/>
        </w:numPr>
        <w:spacing w:before="0" w:after="0"/>
      </w:pPr>
      <w:r>
        <w:t>Content Marketing for Recruitment</w:t>
      </w:r>
    </w:p>
    <w:p>
      <w:pPr>
        <w:numPr>
          <w:ilvl w:val="2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Influencer and Employee Advocacy</w:t>
      </w:r>
    </w:p>
    <w:p>
      <w:pPr>
        <w:numPr>
          <w:ilvl w:val="1"/>
          <w:numId w:val="900"/>
        </w:numPr>
        <w:spacing w:before="0" w:after="0"/>
      </w:pPr>
      <w:r>
        <w:t>Educational Institution Partnerships</w:t>
      </w:r>
    </w:p>
    <w:p>
      <w:pPr>
        <w:numPr>
          <w:ilvl w:val="2"/>
          <w:numId w:val="900"/>
        </w:numPr>
        <w:spacing w:before="0" w:after="0"/>
      </w:pPr>
      <w:r>
        <w:t>University Relations Programs</w:t>
      </w:r>
    </w:p>
    <w:p>
      <w:pPr>
        <w:numPr>
          <w:ilvl w:val="2"/>
          <w:numId w:val="900"/>
        </w:numPr>
        <w:spacing w:before="0" w:after="0"/>
      </w:pPr>
      <w:r>
        <w:t>Internship and Co-op Development</w:t>
      </w:r>
    </w:p>
    <w:p>
      <w:pPr>
        <w:numPr>
          <w:ilvl w:val="2"/>
          <w:numId w:val="900"/>
        </w:numPr>
        <w:spacing w:before="0" w:after="0"/>
      </w:pPr>
      <w:r>
        <w:t>Campus Recruiting Events</w:t>
      </w:r>
    </w:p>
    <w:p>
      <w:pPr>
        <w:numPr>
          <w:ilvl w:val="2"/>
          <w:numId w:val="900"/>
        </w:numPr>
        <w:spacing w:before="0" w:after="0"/>
      </w:pPr>
      <w:r>
        <w:t>Faculty and Career Services Relationships</w:t>
      </w:r>
    </w:p>
    <w:p>
      <w:pPr>
        <w:numPr>
          <w:ilvl w:val="1"/>
          <w:numId w:val="900"/>
        </w:numPr>
        <w:spacing w:before="0" w:after="0"/>
      </w:pPr>
      <w:r>
        <w:t>Third-Party Recruiting Partners</w:t>
      </w:r>
    </w:p>
    <w:p>
      <w:pPr>
        <w:numPr>
          <w:ilvl w:val="2"/>
          <w:numId w:val="900"/>
        </w:numPr>
        <w:spacing w:before="0" w:after="0"/>
      </w:pPr>
      <w:r>
        <w:t>Recruiting Agency Selection</w:t>
      </w:r>
    </w:p>
    <w:p>
      <w:pPr>
        <w:numPr>
          <w:ilvl w:val="2"/>
          <w:numId w:val="900"/>
        </w:numPr>
        <w:spacing w:before="0" w:after="0"/>
      </w:pPr>
      <w:r>
        <w:t>Search Firm Partnerships</w:t>
      </w:r>
    </w:p>
    <w:p>
      <w:pPr>
        <w:numPr>
          <w:ilvl w:val="2"/>
          <w:numId w:val="900"/>
        </w:numPr>
        <w:spacing w:before="0" w:after="0"/>
      </w:pPr>
      <w:r>
        <w:t>Contractor and Temporary Staffing</w:t>
      </w:r>
    </w:p>
    <w:p>
      <w:pPr>
        <w:numPr>
          <w:ilvl w:val="2"/>
          <w:numId w:val="900"/>
        </w:numPr>
        <w:spacing w:before="0" w:after="0"/>
      </w:pPr>
      <w:r>
        <w:t>Vendor Management and Performance</w:t>
      </w:r>
    </w:p>
    <w:p>
      <w:pPr>
        <w:numPr>
          <w:ilvl w:val="1"/>
          <w:numId w:val="900"/>
        </w:numPr>
        <w:spacing w:before="0" w:after="0"/>
      </w:pPr>
      <w:r>
        <w:t>Industry Events and Networking</w:t>
      </w:r>
    </w:p>
    <w:p>
      <w:pPr>
        <w:numPr>
          <w:ilvl w:val="2"/>
          <w:numId w:val="900"/>
        </w:numPr>
        <w:spacing w:before="0" w:after="0"/>
      </w:pPr>
      <w:r>
        <w:t>Conference and Trade Show Participation</w:t>
      </w:r>
    </w:p>
    <w:p>
      <w:pPr>
        <w:numPr>
          <w:ilvl w:val="2"/>
          <w:numId w:val="900"/>
        </w:numPr>
        <w:spacing w:before="0" w:after="0"/>
      </w:pPr>
      <w:r>
        <w:t>Professional Association Involvement</w:t>
      </w:r>
    </w:p>
    <w:p>
      <w:pPr>
        <w:numPr>
          <w:ilvl w:val="2"/>
          <w:numId w:val="900"/>
        </w:numPr>
        <w:spacing w:before="0" w:after="0"/>
      </w:pPr>
      <w:r>
        <w:t>Networking Event Strategy</w:t>
      </w:r>
    </w:p>
    <w:p>
      <w:pPr>
        <w:numPr>
          <w:ilvl w:val="2"/>
          <w:numId w:val="900"/>
        </w:numPr>
        <w:spacing w:before="0" w:after="0"/>
      </w:pPr>
      <w:r>
        <w:t>Speaking and Thought Leadership</w:t>
      </w:r>
    </w:p>
    <w:p>
      <w:pPr>
        <w:numPr>
          <w:ilvl w:val="0"/>
          <w:numId w:val="900"/>
        </w:numPr>
        <w:spacing w:before="0" w:after="0"/>
      </w:pPr>
      <w:r>
        <w:t>Passive Candidate Engagement</w:t>
      </w:r>
    </w:p>
    <w:p>
      <w:pPr>
        <w:numPr>
          <w:ilvl w:val="1"/>
          <w:numId w:val="900"/>
        </w:numPr>
        <w:spacing w:before="0" w:after="0"/>
      </w:pPr>
      <w:r>
        <w:t>Talent Pipeline Development</w:t>
      </w:r>
    </w:p>
    <w:p>
      <w:pPr>
        <w:numPr>
          <w:ilvl w:val="2"/>
          <w:numId w:val="900"/>
        </w:numPr>
        <w:spacing w:before="0" w:after="0"/>
      </w:pPr>
      <w:r>
        <w:t>Long-term Relationship Building</w:t>
      </w:r>
    </w:p>
    <w:p>
      <w:pPr>
        <w:numPr>
          <w:ilvl w:val="2"/>
          <w:numId w:val="900"/>
        </w:numPr>
        <w:spacing w:before="0" w:after="0"/>
      </w:pPr>
      <w:r>
        <w:t>Candidate Database Management</w:t>
      </w:r>
    </w:p>
    <w:p>
      <w:pPr>
        <w:numPr>
          <w:ilvl w:val="2"/>
          <w:numId w:val="900"/>
        </w:numPr>
        <w:spacing w:before="0" w:after="0"/>
      </w:pPr>
      <w:r>
        <w:t>Nurture Campaign Development</w:t>
      </w:r>
    </w:p>
    <w:p>
      <w:pPr>
        <w:numPr>
          <w:ilvl w:val="2"/>
          <w:numId w:val="900"/>
        </w:numPr>
        <w:spacing w:before="0" w:after="0"/>
      </w:pPr>
      <w:r>
        <w:t>Engagement Tracking and Analytics</w:t>
      </w:r>
    </w:p>
    <w:p>
      <w:pPr>
        <w:numPr>
          <w:ilvl w:val="1"/>
          <w:numId w:val="900"/>
        </w:numPr>
        <w:spacing w:before="0" w:after="0"/>
      </w:pPr>
      <w:r>
        <w:t>Proactive Outreach Strategies</w:t>
      </w:r>
    </w:p>
    <w:p>
      <w:pPr>
        <w:numPr>
          <w:ilvl w:val="2"/>
          <w:numId w:val="900"/>
        </w:numPr>
        <w:spacing w:before="0" w:after="0"/>
      </w:pPr>
      <w:r>
        <w:t>Personalized Messaging Techniques</w:t>
      </w:r>
    </w:p>
    <w:p>
      <w:pPr>
        <w:numPr>
          <w:ilvl w:val="2"/>
          <w:numId w:val="900"/>
        </w:numPr>
        <w:spacing w:before="0" w:after="0"/>
      </w:pPr>
      <w:r>
        <w:t>Multi-Touch Communication Sequences</w:t>
      </w:r>
    </w:p>
    <w:p>
      <w:pPr>
        <w:numPr>
          <w:ilvl w:val="2"/>
          <w:numId w:val="900"/>
        </w:numPr>
        <w:spacing w:before="0" w:after="0"/>
      </w:pPr>
      <w:r>
        <w:t>Value-Based Engagement</w:t>
      </w:r>
    </w:p>
    <w:p>
      <w:pPr>
        <w:numPr>
          <w:ilvl w:val="2"/>
          <w:numId w:val="900"/>
        </w:numPr>
        <w:spacing w:before="0" w:after="0"/>
      </w:pPr>
      <w:r>
        <w:t>Relationship Building Over Time</w:t>
      </w:r>
    </w:p>
    <w:p>
      <w:pPr>
        <w:numPr>
          <w:ilvl w:val="1"/>
          <w:numId w:val="900"/>
        </w:numPr>
        <w:spacing w:before="0" w:after="0"/>
      </w:pPr>
      <w:r>
        <w:t>Market Intelligence and Research</w:t>
      </w:r>
    </w:p>
    <w:p>
      <w:pPr>
        <w:numPr>
          <w:ilvl w:val="2"/>
          <w:numId w:val="900"/>
        </w:numPr>
        <w:spacing w:before="0" w:after="0"/>
      </w:pPr>
      <w:r>
        <w:t>Competitive Landscape Analysis</w:t>
      </w:r>
    </w:p>
    <w:p>
      <w:pPr>
        <w:numPr>
          <w:ilvl w:val="2"/>
          <w:numId w:val="900"/>
        </w:numPr>
        <w:spacing w:before="0" w:after="0"/>
      </w:pPr>
      <w:r>
        <w:t>Talent Market Trends</w:t>
      </w:r>
    </w:p>
    <w:p>
      <w:pPr>
        <w:numPr>
          <w:ilvl w:val="2"/>
          <w:numId w:val="900"/>
        </w:numPr>
        <w:spacing w:before="0" w:after="0"/>
      </w:pPr>
      <w:r>
        <w:t>Compensation Benchmarking</w:t>
      </w:r>
    </w:p>
    <w:p>
      <w:pPr>
        <w:numPr>
          <w:ilvl w:val="2"/>
          <w:numId w:val="900"/>
        </w:numPr>
        <w:spacing w:before="0" w:after="0"/>
      </w:pPr>
      <w:r>
        <w:t>Industry Movement Tracking</w:t>
      </w:r>
    </w:p>
    <w:p>
      <w:pPr>
        <w:numPr>
          <w:ilvl w:val="1"/>
          <w:numId w:val="900"/>
        </w:numPr>
        <w:spacing w:before="0" w:after="0"/>
      </w:pPr>
      <w:r>
        <w:t>Talent Community Building</w:t>
      </w:r>
    </w:p>
    <w:p>
      <w:pPr>
        <w:numPr>
          <w:ilvl w:val="2"/>
          <w:numId w:val="900"/>
        </w:numPr>
        <w:spacing w:before="0" w:after="0"/>
      </w:pPr>
      <w:r>
        <w:t>Online Community Development</w:t>
      </w:r>
    </w:p>
    <w:p>
      <w:pPr>
        <w:numPr>
          <w:ilvl w:val="2"/>
          <w:numId w:val="900"/>
        </w:numPr>
        <w:spacing w:before="0" w:after="0"/>
      </w:pPr>
      <w:r>
        <w:t>Content and Resource Sharing</w:t>
      </w:r>
    </w:p>
    <w:p>
      <w:pPr>
        <w:numPr>
          <w:ilvl w:val="2"/>
          <w:numId w:val="900"/>
        </w:numPr>
        <w:spacing w:before="0" w:after="0"/>
      </w:pPr>
      <w:r>
        <w:t>Exclusive Access and Opportunities</w:t>
      </w:r>
    </w:p>
    <w:p>
      <w:pPr>
        <w:numPr>
          <w:ilvl w:val="2"/>
          <w:numId w:val="900"/>
        </w:numPr>
        <w:spacing w:before="0" w:after="0"/>
      </w:pPr>
      <w:r>
        <w:t>Community Engagement Activities</w:t>
      </w:r>
    </w:p>
    <w:p>
      <w:pPr>
        <w:pStyle w:val="Heading1"/>
      </w:pPr>
      <w:r>
        <w:t>Screening and Selection Process</w:t>
      </w:r>
    </w:p>
    <w:p>
      <w:pPr>
        <w:numPr>
          <w:ilvl w:val="0"/>
          <w:numId w:val="900"/>
        </w:numPr>
        <w:spacing w:before="0" w:after="0"/>
      </w:pPr>
      <w:r>
        <w:t>Initial Application Processing</w:t>
      </w:r>
    </w:p>
    <w:p>
      <w:pPr>
        <w:numPr>
          <w:ilvl w:val="1"/>
          <w:numId w:val="900"/>
        </w:numPr>
        <w:spacing w:before="0" w:after="0"/>
      </w:pPr>
      <w:r>
        <w:t>Application Review Systems</w:t>
      </w:r>
    </w:p>
    <w:p>
      <w:pPr>
        <w:numPr>
          <w:ilvl w:val="2"/>
          <w:numId w:val="900"/>
        </w:numPr>
        <w:spacing w:before="0" w:after="0"/>
      </w:pPr>
      <w:r>
        <w:t>Automated Screening Tools</w:t>
      </w:r>
    </w:p>
    <w:p>
      <w:pPr>
        <w:numPr>
          <w:ilvl w:val="2"/>
          <w:numId w:val="900"/>
        </w:numPr>
        <w:spacing w:before="0" w:after="0"/>
      </w:pPr>
      <w:r>
        <w:t>Keyword and Skills Matching</w:t>
      </w:r>
    </w:p>
    <w:p>
      <w:pPr>
        <w:numPr>
          <w:ilvl w:val="2"/>
          <w:numId w:val="900"/>
        </w:numPr>
        <w:spacing w:before="0" w:after="0"/>
      </w:pPr>
      <w:r>
        <w:t>Qualification Scoring Systems</w:t>
      </w:r>
    </w:p>
    <w:p>
      <w:pPr>
        <w:numPr>
          <w:ilvl w:val="2"/>
          <w:numId w:val="900"/>
        </w:numPr>
        <w:spacing w:before="0" w:after="0"/>
      </w:pPr>
      <w:r>
        <w:t>Application Tracking Workflows</w:t>
      </w:r>
    </w:p>
    <w:p>
      <w:pPr>
        <w:numPr>
          <w:ilvl w:val="1"/>
          <w:numId w:val="900"/>
        </w:numPr>
        <w:spacing w:before="0" w:after="0"/>
      </w:pPr>
      <w:r>
        <w:t>Resume and Application Analysis</w:t>
      </w:r>
    </w:p>
    <w:p>
      <w:pPr>
        <w:numPr>
          <w:ilvl w:val="2"/>
          <w:numId w:val="900"/>
        </w:numPr>
        <w:spacing w:before="0" w:after="0"/>
      </w:pPr>
      <w:r>
        <w:t>Red Flag Identification</w:t>
      </w:r>
    </w:p>
    <w:p>
      <w:pPr>
        <w:numPr>
          <w:ilvl w:val="2"/>
          <w:numId w:val="900"/>
        </w:numPr>
        <w:spacing w:before="0" w:after="0"/>
      </w:pPr>
      <w:r>
        <w:t>Experience Relevance Assessment</w:t>
      </w:r>
    </w:p>
    <w:p>
      <w:pPr>
        <w:numPr>
          <w:ilvl w:val="2"/>
          <w:numId w:val="900"/>
        </w:numPr>
        <w:spacing w:before="0" w:after="0"/>
      </w:pPr>
      <w:r>
        <w:t>Skills Gap Analysis</w:t>
      </w:r>
    </w:p>
    <w:p>
      <w:pPr>
        <w:numPr>
          <w:ilvl w:val="2"/>
          <w:numId w:val="900"/>
        </w:numPr>
        <w:spacing w:before="0" w:after="0"/>
      </w:pPr>
      <w:r>
        <w:t>Cultural Fit Indicators</w:t>
      </w:r>
    </w:p>
    <w:p>
      <w:pPr>
        <w:numPr>
          <w:ilvl w:val="1"/>
          <w:numId w:val="900"/>
        </w:numPr>
        <w:spacing w:before="0" w:after="0"/>
      </w:pPr>
      <w:r>
        <w:t>Initial Qualification Screening</w:t>
      </w:r>
    </w:p>
    <w:p>
      <w:pPr>
        <w:numPr>
          <w:ilvl w:val="2"/>
          <w:numId w:val="900"/>
        </w:numPr>
        <w:spacing w:before="0" w:after="0"/>
      </w:pPr>
      <w:r>
        <w:t>Knockout Question Development</w:t>
      </w:r>
    </w:p>
    <w:p>
      <w:pPr>
        <w:numPr>
          <w:ilvl w:val="2"/>
          <w:numId w:val="900"/>
        </w:numPr>
        <w:spacing w:before="0" w:after="0"/>
      </w:pPr>
      <w:r>
        <w:t>Minimum Requirement Verification</w:t>
      </w:r>
    </w:p>
    <w:p>
      <w:pPr>
        <w:numPr>
          <w:ilvl w:val="2"/>
          <w:numId w:val="900"/>
        </w:numPr>
        <w:spacing w:before="0" w:after="0"/>
      </w:pPr>
      <w:r>
        <w:t>Preliminary Skills Assessment</w:t>
      </w:r>
    </w:p>
    <w:p>
      <w:pPr>
        <w:numPr>
          <w:ilvl w:val="2"/>
          <w:numId w:val="900"/>
        </w:numPr>
        <w:spacing w:before="0" w:after="0"/>
      </w:pPr>
      <w:r>
        <w:t>Availability and Interest Confirmation</w:t>
      </w:r>
    </w:p>
    <w:p>
      <w:pPr>
        <w:numPr>
          <w:ilvl w:val="0"/>
          <w:numId w:val="900"/>
        </w:numPr>
        <w:spacing w:before="0" w:after="0"/>
      </w:pPr>
      <w:r>
        <w:t>Comprehensive Assessment Methods</w:t>
      </w:r>
    </w:p>
    <w:p>
      <w:pPr>
        <w:numPr>
          <w:ilvl w:val="1"/>
          <w:numId w:val="900"/>
        </w:numPr>
        <w:spacing w:before="0" w:after="0"/>
      </w:pPr>
      <w:r>
        <w:t>Phone and Video Screening</w:t>
      </w:r>
    </w:p>
    <w:p>
      <w:pPr>
        <w:numPr>
          <w:ilvl w:val="2"/>
          <w:numId w:val="900"/>
        </w:numPr>
        <w:spacing w:before="0" w:after="0"/>
      </w:pPr>
      <w:r>
        <w:t>Structured Screening Protocols</w:t>
      </w:r>
    </w:p>
    <w:p>
      <w:pPr>
        <w:numPr>
          <w:ilvl w:val="2"/>
          <w:numId w:val="900"/>
        </w:numPr>
        <w:spacing w:before="0" w:after="0"/>
      </w:pPr>
      <w:r>
        <w:t>Key Question Development</w:t>
      </w:r>
    </w:p>
    <w:p>
      <w:pPr>
        <w:numPr>
          <w:ilvl w:val="2"/>
          <w:numId w:val="900"/>
        </w:numPr>
        <w:spacing w:before="0" w:after="0"/>
      </w:pPr>
      <w:r>
        <w:t>Communication Skills Assessment</w:t>
      </w:r>
    </w:p>
    <w:p>
      <w:pPr>
        <w:numPr>
          <w:ilvl w:val="2"/>
          <w:numId w:val="900"/>
        </w:numPr>
        <w:spacing w:before="0" w:after="0"/>
      </w:pPr>
      <w:r>
        <w:t>Technology Platform Optimization</w:t>
      </w:r>
    </w:p>
    <w:p>
      <w:pPr>
        <w:numPr>
          <w:ilvl w:val="1"/>
          <w:numId w:val="900"/>
        </w:numPr>
        <w:spacing w:before="0" w:after="0"/>
      </w:pPr>
      <w:r>
        <w:t>Skills and Competency Testing</w:t>
      </w:r>
    </w:p>
    <w:p>
      <w:pPr>
        <w:numPr>
          <w:ilvl w:val="2"/>
          <w:numId w:val="900"/>
        </w:numPr>
        <w:spacing w:before="0" w:after="0"/>
      </w:pPr>
      <w:r>
        <w:t>Technical Skills Assessments</w:t>
      </w:r>
    </w:p>
    <w:p>
      <w:pPr>
        <w:numPr>
          <w:ilvl w:val="2"/>
          <w:numId w:val="900"/>
        </w:numPr>
        <w:spacing w:before="0" w:after="0"/>
      </w:pPr>
      <w:r>
        <w:t>Cognitive Ability Testing</w:t>
      </w:r>
    </w:p>
    <w:p>
      <w:pPr>
        <w:numPr>
          <w:ilvl w:val="2"/>
          <w:numId w:val="900"/>
        </w:numPr>
        <w:spacing w:before="0" w:after="0"/>
      </w:pPr>
      <w:r>
        <w:t>Personality and Behavioral Assessments</w:t>
      </w:r>
    </w:p>
    <w:p>
      <w:pPr>
        <w:numPr>
          <w:ilvl w:val="2"/>
          <w:numId w:val="900"/>
        </w:numPr>
        <w:spacing w:before="0" w:after="0"/>
      </w:pPr>
      <w:r>
        <w:t>Job Simulation Exercises</w:t>
      </w:r>
    </w:p>
    <w:p>
      <w:pPr>
        <w:numPr>
          <w:ilvl w:val="1"/>
          <w:numId w:val="900"/>
        </w:numPr>
        <w:spacing w:before="0" w:after="0"/>
      </w:pPr>
      <w:r>
        <w:t>Portfolio and Work Sample Review</w:t>
      </w:r>
    </w:p>
    <w:p>
      <w:pPr>
        <w:numPr>
          <w:ilvl w:val="2"/>
          <w:numId w:val="900"/>
        </w:numPr>
        <w:spacing w:before="0" w:after="0"/>
      </w:pPr>
      <w:r>
        <w:t>Portfolio Evaluation Criteria</w:t>
      </w:r>
    </w:p>
    <w:p>
      <w:pPr>
        <w:numPr>
          <w:ilvl w:val="2"/>
          <w:numId w:val="900"/>
        </w:numPr>
        <w:spacing w:before="0" w:after="0"/>
      </w:pPr>
      <w:r>
        <w:t>Work Sample Authenticity Verification</w:t>
      </w:r>
    </w:p>
    <w:p>
      <w:pPr>
        <w:numPr>
          <w:ilvl w:val="2"/>
          <w:numId w:val="900"/>
        </w:numPr>
        <w:spacing w:before="0" w:after="0"/>
      </w:pPr>
      <w:r>
        <w:t>Quality and Relevance Assessment</w:t>
      </w:r>
    </w:p>
    <w:p>
      <w:pPr>
        <w:numPr>
          <w:ilvl w:val="2"/>
          <w:numId w:val="900"/>
        </w:numPr>
        <w:spacing w:before="0" w:after="0"/>
      </w:pPr>
      <w:r>
        <w:t>Presentation and Communication Skills</w:t>
      </w:r>
    </w:p>
    <w:p>
      <w:pPr>
        <w:numPr>
          <w:ilvl w:val="0"/>
          <w:numId w:val="900"/>
        </w:numPr>
        <w:spacing w:before="0" w:after="0"/>
      </w:pPr>
      <w:r>
        <w:t>Interview Process Design</w:t>
      </w:r>
    </w:p>
    <w:p>
      <w:pPr>
        <w:numPr>
          <w:ilvl w:val="1"/>
          <w:numId w:val="900"/>
        </w:numPr>
        <w:spacing w:before="0" w:after="0"/>
      </w:pPr>
      <w:r>
        <w:t>Interview Structure Development</w:t>
      </w:r>
    </w:p>
    <w:p>
      <w:pPr>
        <w:numPr>
          <w:ilvl w:val="2"/>
          <w:numId w:val="900"/>
        </w:numPr>
        <w:spacing w:before="0" w:after="0"/>
      </w:pPr>
      <w:r>
        <w:t>Structured Interview Protocols</w:t>
      </w:r>
    </w:p>
    <w:p>
      <w:pPr>
        <w:numPr>
          <w:ilvl w:val="2"/>
          <w:numId w:val="900"/>
        </w:numPr>
        <w:spacing w:before="0" w:after="0"/>
      </w:pPr>
      <w:r>
        <w:t>Behavioral Interview Techniques</w:t>
      </w:r>
    </w:p>
    <w:p>
      <w:pPr>
        <w:numPr>
          <w:ilvl w:val="2"/>
          <w:numId w:val="900"/>
        </w:numPr>
        <w:spacing w:before="0" w:after="0"/>
      </w:pPr>
      <w:r>
        <w:t>Situational Interview Methods</w:t>
      </w:r>
    </w:p>
    <w:p>
      <w:pPr>
        <w:numPr>
          <w:ilvl w:val="2"/>
          <w:numId w:val="900"/>
        </w:numPr>
        <w:spacing w:before="0" w:after="0"/>
      </w:pPr>
      <w:r>
        <w:t>Technical Interview Approaches</w:t>
      </w:r>
    </w:p>
    <w:p>
      <w:pPr>
        <w:numPr>
          <w:ilvl w:val="1"/>
          <w:numId w:val="900"/>
        </w:numPr>
        <w:spacing w:before="0" w:after="0"/>
      </w:pPr>
      <w:r>
        <w:t>Interview Panel Composition</w:t>
      </w:r>
    </w:p>
    <w:p>
      <w:pPr>
        <w:numPr>
          <w:ilvl w:val="2"/>
          <w:numId w:val="900"/>
        </w:numPr>
        <w:spacing w:before="0" w:after="0"/>
      </w:pPr>
      <w:r>
        <w:t>Stakeholder Representation</w:t>
      </w:r>
    </w:p>
    <w:p>
      <w:pPr>
        <w:numPr>
          <w:ilvl w:val="2"/>
          <w:numId w:val="900"/>
        </w:numPr>
        <w:spacing w:before="0" w:after="0"/>
      </w:pPr>
      <w:r>
        <w:t>Diversity and Inclusion Considerations</w:t>
      </w:r>
    </w:p>
    <w:p>
      <w:pPr>
        <w:numPr>
          <w:ilvl w:val="2"/>
          <w:numId w:val="900"/>
        </w:numPr>
        <w:spacing w:before="0" w:after="0"/>
      </w:pPr>
      <w:r>
        <w:t>Expertise and Perspective Balance</w:t>
      </w:r>
    </w:p>
    <w:p>
      <w:pPr>
        <w:numPr>
          <w:ilvl w:val="2"/>
          <w:numId w:val="900"/>
        </w:numPr>
        <w:spacing w:before="0" w:after="0"/>
      </w:pPr>
      <w:r>
        <w:t>Interview Training Requirements</w:t>
      </w:r>
    </w:p>
    <w:p>
      <w:pPr>
        <w:numPr>
          <w:ilvl w:val="1"/>
          <w:numId w:val="900"/>
        </w:numPr>
        <w:spacing w:before="0" w:after="0"/>
      </w:pPr>
      <w:r>
        <w:t>Interview Question Development</w:t>
      </w:r>
    </w:p>
    <w:p>
      <w:pPr>
        <w:numPr>
          <w:ilvl w:val="2"/>
          <w:numId w:val="900"/>
        </w:numPr>
        <w:spacing w:before="0" w:after="0"/>
      </w:pPr>
      <w:r>
        <w:t>Job-Relevant Question Creation</w:t>
      </w:r>
    </w:p>
    <w:p>
      <w:pPr>
        <w:numPr>
          <w:ilvl w:val="2"/>
          <w:numId w:val="900"/>
        </w:numPr>
        <w:spacing w:before="0" w:after="0"/>
      </w:pPr>
      <w:r>
        <w:t>Legal Compliance Review</w:t>
      </w:r>
    </w:p>
    <w:p>
      <w:pPr>
        <w:numPr>
          <w:ilvl w:val="2"/>
          <w:numId w:val="900"/>
        </w:numPr>
        <w:spacing w:before="0" w:after="0"/>
      </w:pPr>
      <w:r>
        <w:t>Bias-Free Question Design</w:t>
      </w:r>
    </w:p>
    <w:p>
      <w:pPr>
        <w:numPr>
          <w:ilvl w:val="2"/>
          <w:numId w:val="900"/>
        </w:numPr>
        <w:spacing w:before="0" w:after="0"/>
      </w:pPr>
      <w:r>
        <w:t>Competency-Based Questioning</w:t>
      </w:r>
    </w:p>
    <w:p>
      <w:pPr>
        <w:numPr>
          <w:ilvl w:val="1"/>
          <w:numId w:val="900"/>
        </w:numPr>
        <w:spacing w:before="0" w:after="0"/>
      </w:pPr>
      <w:r>
        <w:t>Interview Logistics Management</w:t>
      </w:r>
    </w:p>
    <w:p>
      <w:pPr>
        <w:numPr>
          <w:ilvl w:val="2"/>
          <w:numId w:val="900"/>
        </w:numPr>
        <w:spacing w:before="0" w:after="0"/>
      </w:pPr>
      <w:r>
        <w:t>Scheduling and Coordination</w:t>
      </w:r>
    </w:p>
    <w:p>
      <w:pPr>
        <w:numPr>
          <w:ilvl w:val="2"/>
          <w:numId w:val="900"/>
        </w:numPr>
        <w:spacing w:before="0" w:after="0"/>
      </w:pPr>
      <w:r>
        <w:t>Technology Setup and Testing</w:t>
      </w:r>
    </w:p>
    <w:p>
      <w:pPr>
        <w:numPr>
          <w:ilvl w:val="2"/>
          <w:numId w:val="900"/>
        </w:numPr>
        <w:spacing w:before="0" w:after="0"/>
      </w:pPr>
      <w:r>
        <w:t>Candidate Experience Optimization</w:t>
      </w:r>
    </w:p>
    <w:p>
      <w:pPr>
        <w:numPr>
          <w:ilvl w:val="2"/>
          <w:numId w:val="900"/>
        </w:numPr>
        <w:spacing w:before="0" w:after="0"/>
      </w:pPr>
      <w:r>
        <w:t>Documentation and Record Keeping</w:t>
      </w:r>
    </w:p>
    <w:p>
      <w:pPr>
        <w:numPr>
          <w:ilvl w:val="0"/>
          <w:numId w:val="900"/>
        </w:numPr>
        <w:spacing w:before="0" w:after="0"/>
      </w:pPr>
      <w:r>
        <w:t>Candidate Evaluation Framework</w:t>
      </w:r>
    </w:p>
    <w:p>
      <w:pPr>
        <w:numPr>
          <w:ilvl w:val="1"/>
          <w:numId w:val="900"/>
        </w:numPr>
        <w:spacing w:before="0" w:after="0"/>
      </w:pPr>
      <w:r>
        <w:t>Scoring and Rating Systems</w:t>
      </w:r>
    </w:p>
    <w:p>
      <w:pPr>
        <w:numPr>
          <w:ilvl w:val="2"/>
          <w:numId w:val="900"/>
        </w:numPr>
        <w:spacing w:before="0" w:after="0"/>
      </w:pPr>
      <w:r>
        <w:t>Competency-Based Scoring</w:t>
      </w:r>
    </w:p>
    <w:p>
      <w:pPr>
        <w:numPr>
          <w:ilvl w:val="2"/>
          <w:numId w:val="900"/>
        </w:numPr>
        <w:spacing w:before="0" w:after="0"/>
      </w:pPr>
      <w:r>
        <w:t>Weighted Evaluation Criteria</w:t>
      </w:r>
    </w:p>
    <w:p>
      <w:pPr>
        <w:numPr>
          <w:ilvl w:val="2"/>
          <w:numId w:val="900"/>
        </w:numPr>
        <w:spacing w:before="0" w:after="0"/>
      </w:pPr>
      <w:r>
        <w:t>Standardized Rating Scales</w:t>
      </w:r>
    </w:p>
    <w:p>
      <w:pPr>
        <w:numPr>
          <w:ilvl w:val="2"/>
          <w:numId w:val="900"/>
        </w:numPr>
        <w:spacing w:before="0" w:after="0"/>
      </w:pPr>
      <w:r>
        <w:t>Inter-Rater Reliability</w:t>
      </w:r>
    </w:p>
    <w:p>
      <w:pPr>
        <w:numPr>
          <w:ilvl w:val="1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Consensus Building Techniques</w:t>
      </w:r>
    </w:p>
    <w:p>
      <w:pPr>
        <w:numPr>
          <w:ilvl w:val="2"/>
          <w:numId w:val="900"/>
        </w:numPr>
        <w:spacing w:before="0" w:after="0"/>
      </w:pPr>
      <w:r>
        <w:t>Objective vs. Subjective Factors</w:t>
      </w:r>
    </w:p>
    <w:p>
      <w:pPr>
        <w:numPr>
          <w:ilvl w:val="2"/>
          <w:numId w:val="900"/>
        </w:numPr>
        <w:spacing w:before="0" w:after="0"/>
      </w:pPr>
      <w:r>
        <w:t>Final Selection Criteria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Reference and Background Verification</w:t>
      </w:r>
    </w:p>
    <w:p>
      <w:pPr>
        <w:numPr>
          <w:ilvl w:val="2"/>
          <w:numId w:val="900"/>
        </w:numPr>
        <w:spacing w:before="0" w:after="0"/>
      </w:pPr>
      <w:r>
        <w:t>Reference Check Protocols</w:t>
      </w:r>
    </w:p>
    <w:p>
      <w:pPr>
        <w:numPr>
          <w:ilvl w:val="2"/>
          <w:numId w:val="900"/>
        </w:numPr>
        <w:spacing w:before="0" w:after="0"/>
      </w:pPr>
      <w:r>
        <w:t>Background Check Requirements</w:t>
      </w:r>
    </w:p>
    <w:p>
      <w:pPr>
        <w:numPr>
          <w:ilvl w:val="2"/>
          <w:numId w:val="900"/>
        </w:numPr>
        <w:spacing w:before="0" w:after="0"/>
      </w:pPr>
      <w:r>
        <w:t>Education and Credential Verification</w:t>
      </w:r>
    </w:p>
    <w:p>
      <w:pPr>
        <w:numPr>
          <w:ilvl w:val="2"/>
          <w:numId w:val="900"/>
        </w:numPr>
        <w:spacing w:before="0" w:after="0"/>
      </w:pPr>
      <w:r>
        <w:t>Employment History Confirmation</w:t>
      </w:r>
    </w:p>
    <w:p>
      <w:pPr>
        <w:numPr>
          <w:ilvl w:val="1"/>
          <w:numId w:val="900"/>
        </w:numPr>
        <w:spacing w:before="0" w:after="0"/>
      </w:pPr>
      <w:r>
        <w:t>Final Candidate Comparison</w:t>
      </w:r>
    </w:p>
    <w:p>
      <w:pPr>
        <w:numPr>
          <w:ilvl w:val="2"/>
          <w:numId w:val="900"/>
        </w:numPr>
        <w:spacing w:before="0" w:after="0"/>
      </w:pPr>
      <w:r>
        <w:t>Side-by-Side Analysis</w:t>
      </w:r>
    </w:p>
    <w:p>
      <w:pPr>
        <w:numPr>
          <w:ilvl w:val="2"/>
          <w:numId w:val="900"/>
        </w:numPr>
        <w:spacing w:before="0" w:after="0"/>
      </w:pPr>
      <w:r>
        <w:t>Strengths and Weaknesses Assessment</w:t>
      </w:r>
    </w:p>
    <w:p>
      <w:pPr>
        <w:numPr>
          <w:ilvl w:val="2"/>
          <w:numId w:val="900"/>
        </w:numPr>
        <w:spacing w:before="0" w:after="0"/>
      </w:pPr>
      <w:r>
        <w:t>Cultural Fit Evaluation</w:t>
      </w:r>
    </w:p>
    <w:p>
      <w:pPr>
        <w:numPr>
          <w:ilvl w:val="2"/>
          <w:numId w:val="900"/>
        </w:numPr>
        <w:spacing w:before="0" w:after="0"/>
      </w:pPr>
      <w:r>
        <w:t>Long-term Potential Assessment</w:t>
      </w:r>
    </w:p>
    <w:p>
      <w:pPr>
        <w:pStyle w:val="Heading1"/>
      </w:pPr>
      <w:r>
        <w:t>Offer Management and Pre-boarding</w:t>
      </w:r>
    </w:p>
    <w:p>
      <w:pPr>
        <w:numPr>
          <w:ilvl w:val="0"/>
          <w:numId w:val="900"/>
        </w:numPr>
        <w:spacing w:before="0" w:after="0"/>
      </w:pPr>
      <w:r>
        <w:t>Offer Development and Presentation</w:t>
      </w:r>
    </w:p>
    <w:p>
      <w:pPr>
        <w:numPr>
          <w:ilvl w:val="1"/>
          <w:numId w:val="900"/>
        </w:numPr>
        <w:spacing w:before="0" w:after="0"/>
      </w:pPr>
      <w:r>
        <w:t>Compensation Package Design</w:t>
      </w:r>
    </w:p>
    <w:p>
      <w:pPr>
        <w:numPr>
          <w:ilvl w:val="2"/>
          <w:numId w:val="900"/>
        </w:numPr>
        <w:spacing w:before="0" w:after="0"/>
      </w:pPr>
      <w:r>
        <w:t>Base Salary Determination</w:t>
      </w:r>
    </w:p>
    <w:p>
      <w:pPr>
        <w:numPr>
          <w:ilvl w:val="2"/>
          <w:numId w:val="900"/>
        </w:numPr>
        <w:spacing w:before="0" w:after="0"/>
      </w:pPr>
      <w:r>
        <w:t>Variable Compensation Elements</w:t>
      </w:r>
    </w:p>
    <w:p>
      <w:pPr>
        <w:numPr>
          <w:ilvl w:val="2"/>
          <w:numId w:val="900"/>
        </w:numPr>
        <w:spacing w:before="0" w:after="0"/>
      </w:pPr>
      <w:r>
        <w:t>Benefits Package Overview</w:t>
      </w:r>
    </w:p>
    <w:p>
      <w:pPr>
        <w:numPr>
          <w:ilvl w:val="2"/>
          <w:numId w:val="900"/>
        </w:numPr>
        <w:spacing w:before="0" w:after="0"/>
      </w:pPr>
      <w:r>
        <w:t>Equity and Long-term Incentives</w:t>
      </w:r>
    </w:p>
    <w:p>
      <w:pPr>
        <w:numPr>
          <w:ilvl w:val="1"/>
          <w:numId w:val="900"/>
        </w:numPr>
        <w:spacing w:before="0" w:after="0"/>
      </w:pPr>
      <w:r>
        <w:t>Offer Letter Components</w:t>
      </w:r>
    </w:p>
    <w:p>
      <w:pPr>
        <w:numPr>
          <w:ilvl w:val="2"/>
          <w:numId w:val="900"/>
        </w:numPr>
        <w:spacing w:before="0" w:after="0"/>
      </w:pPr>
      <w:r>
        <w:t>Position Details and Reporting</w:t>
      </w:r>
    </w:p>
    <w:p>
      <w:pPr>
        <w:numPr>
          <w:ilvl w:val="2"/>
          <w:numId w:val="900"/>
        </w:numPr>
        <w:spacing w:before="0" w:after="0"/>
      </w:pPr>
      <w:r>
        <w:t>Compensation and Benefits Summary</w:t>
      </w:r>
    </w:p>
    <w:p>
      <w:pPr>
        <w:numPr>
          <w:ilvl w:val="2"/>
          <w:numId w:val="900"/>
        </w:numPr>
        <w:spacing w:before="0" w:after="0"/>
      </w:pPr>
      <w:r>
        <w:t>Start Date and Location</w:t>
      </w:r>
    </w:p>
    <w:p>
      <w:pPr>
        <w:numPr>
          <w:ilvl w:val="2"/>
          <w:numId w:val="900"/>
        </w:numPr>
        <w:spacing w:before="0" w:after="0"/>
      </w:pPr>
      <w:r>
        <w:t>Contingencies and Conditions</w:t>
      </w:r>
    </w:p>
    <w:p>
      <w:pPr>
        <w:numPr>
          <w:ilvl w:val="1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Preparation and Research</w:t>
      </w:r>
    </w:p>
    <w:p>
      <w:pPr>
        <w:numPr>
          <w:ilvl w:val="2"/>
          <w:numId w:val="900"/>
        </w:numPr>
        <w:spacing w:before="0" w:after="0"/>
      </w:pPr>
      <w:r>
        <w:t>Negotiation Tactics and Techniques</w:t>
      </w:r>
    </w:p>
    <w:p>
      <w:pPr>
        <w:numPr>
          <w:ilvl w:val="2"/>
          <w:numId w:val="900"/>
        </w:numPr>
        <w:spacing w:before="0" w:after="0"/>
      </w:pPr>
      <w:r>
        <w:t>Win-Win Solution Development</w:t>
      </w:r>
    </w:p>
    <w:p>
      <w:pPr>
        <w:numPr>
          <w:ilvl w:val="2"/>
          <w:numId w:val="900"/>
        </w:numPr>
        <w:spacing w:before="0" w:after="0"/>
      </w:pPr>
      <w:r>
        <w:t>Alternative Offer Structures</w:t>
      </w:r>
    </w:p>
    <w:p>
      <w:pPr>
        <w:numPr>
          <w:ilvl w:val="1"/>
          <w:numId w:val="900"/>
        </w:numPr>
        <w:spacing w:before="0" w:after="0"/>
      </w:pPr>
      <w:r>
        <w:t>Offer Communication and Follow-up</w:t>
      </w:r>
    </w:p>
    <w:p>
      <w:pPr>
        <w:numPr>
          <w:ilvl w:val="2"/>
          <w:numId w:val="900"/>
        </w:numPr>
        <w:spacing w:before="0" w:after="0"/>
      </w:pPr>
      <w:r>
        <w:t>Delivery Methods and Timing</w:t>
      </w:r>
    </w:p>
    <w:p>
      <w:pPr>
        <w:numPr>
          <w:ilvl w:val="2"/>
          <w:numId w:val="900"/>
        </w:numPr>
        <w:spacing w:before="0" w:after="0"/>
      </w:pPr>
      <w:r>
        <w:t>Question Handling and Support</w:t>
      </w:r>
    </w:p>
    <w:p>
      <w:pPr>
        <w:numPr>
          <w:ilvl w:val="2"/>
          <w:numId w:val="900"/>
        </w:numPr>
        <w:spacing w:before="0" w:after="0"/>
      </w:pPr>
      <w:r>
        <w:t>Decision Timeline Management</w:t>
      </w:r>
    </w:p>
    <w:p>
      <w:pPr>
        <w:numPr>
          <w:ilvl w:val="2"/>
          <w:numId w:val="900"/>
        </w:numPr>
        <w:spacing w:before="0" w:after="0"/>
      </w:pPr>
      <w:r>
        <w:t>Acceptance and Decline Processes</w:t>
      </w:r>
    </w:p>
    <w:p>
      <w:pPr>
        <w:numPr>
          <w:ilvl w:val="0"/>
          <w:numId w:val="900"/>
        </w:numPr>
        <w:spacing w:before="0" w:after="0"/>
      </w:pPr>
      <w:r>
        <w:t>Pre-boarding Experience Design</w:t>
      </w:r>
    </w:p>
    <w:p>
      <w:pPr>
        <w:numPr>
          <w:ilvl w:val="1"/>
          <w:numId w:val="900"/>
        </w:numPr>
        <w:spacing w:before="0" w:after="0"/>
      </w:pPr>
      <w:r>
        <w:t>Welcome and Communication Strategy</w:t>
      </w:r>
    </w:p>
    <w:p>
      <w:pPr>
        <w:numPr>
          <w:ilvl w:val="2"/>
          <w:numId w:val="900"/>
        </w:numPr>
        <w:spacing w:before="0" w:after="0"/>
      </w:pPr>
      <w:r>
        <w:t>Welcome Message Development</w:t>
      </w:r>
    </w:p>
    <w:p>
      <w:pPr>
        <w:numPr>
          <w:ilvl w:val="2"/>
          <w:numId w:val="900"/>
        </w:numPr>
        <w:spacing w:before="0" w:after="0"/>
      </w:pPr>
      <w:r>
        <w:t>Communication Schedule Planning</w:t>
      </w:r>
    </w:p>
    <w:p>
      <w:pPr>
        <w:numPr>
          <w:ilvl w:val="2"/>
          <w:numId w:val="900"/>
        </w:numPr>
        <w:spacing w:before="0" w:after="0"/>
      </w:pPr>
      <w:r>
        <w:t>Information Packet Creation</w:t>
      </w:r>
    </w:p>
    <w:p>
      <w:pPr>
        <w:numPr>
          <w:ilvl w:val="2"/>
          <w:numId w:val="900"/>
        </w:numPr>
        <w:spacing w:before="0" w:after="0"/>
      </w:pPr>
      <w:r>
        <w:t>Expectation Setting and Preparation</w:t>
      </w:r>
    </w:p>
    <w:p>
      <w:pPr>
        <w:numPr>
          <w:ilvl w:val="1"/>
          <w:numId w:val="900"/>
        </w:numPr>
        <w:spacing w:before="0" w:after="0"/>
      </w:pPr>
      <w:r>
        <w:t>Administrative Preparation</w:t>
      </w:r>
    </w:p>
    <w:p>
      <w:pPr>
        <w:numPr>
          <w:ilvl w:val="2"/>
          <w:numId w:val="900"/>
        </w:numPr>
        <w:spacing w:before="0" w:after="0"/>
      </w:pPr>
      <w:r>
        <w:t>New Hire Paperwork Processing</w:t>
      </w:r>
    </w:p>
    <w:p>
      <w:pPr>
        <w:numPr>
          <w:ilvl w:val="2"/>
          <w:numId w:val="900"/>
        </w:numPr>
        <w:spacing w:before="0" w:after="0"/>
      </w:pPr>
      <w:r>
        <w:t>System Access and Setup</w:t>
      </w:r>
    </w:p>
    <w:p>
      <w:pPr>
        <w:numPr>
          <w:ilvl w:val="2"/>
          <w:numId w:val="900"/>
        </w:numPr>
        <w:spacing w:before="0" w:after="0"/>
      </w:pPr>
      <w:r>
        <w:t>Workspace and Equipment Preparation</w:t>
      </w:r>
    </w:p>
    <w:p>
      <w:pPr>
        <w:numPr>
          <w:ilvl w:val="2"/>
          <w:numId w:val="900"/>
        </w:numPr>
        <w:spacing w:before="0" w:after="0"/>
      </w:pPr>
      <w:r>
        <w:t>Security and Compliance Requirements</w:t>
      </w:r>
    </w:p>
    <w:p>
      <w:pPr>
        <w:numPr>
          <w:ilvl w:val="1"/>
          <w:numId w:val="900"/>
        </w:numPr>
        <w:spacing w:before="0" w:after="0"/>
      </w:pPr>
      <w:r>
        <w:t>Early Engagement Activities</w:t>
      </w:r>
    </w:p>
    <w:p>
      <w:pPr>
        <w:numPr>
          <w:ilvl w:val="2"/>
          <w:numId w:val="900"/>
        </w:numPr>
        <w:spacing w:before="0" w:after="0"/>
      </w:pPr>
      <w:r>
        <w:t>Team Introduction Coordination</w:t>
      </w:r>
    </w:p>
    <w:p>
      <w:pPr>
        <w:numPr>
          <w:ilvl w:val="2"/>
          <w:numId w:val="900"/>
        </w:numPr>
        <w:spacing w:before="0" w:after="0"/>
      </w:pPr>
      <w:r>
        <w:t>Mentor or Buddy Assignment</w:t>
      </w:r>
    </w:p>
    <w:p>
      <w:pPr>
        <w:numPr>
          <w:ilvl w:val="2"/>
          <w:numId w:val="900"/>
        </w:numPr>
        <w:spacing w:before="0" w:after="0"/>
      </w:pPr>
      <w:r>
        <w:t>Pre-start Learning Resources</w:t>
      </w:r>
    </w:p>
    <w:p>
      <w:pPr>
        <w:numPr>
          <w:ilvl w:val="2"/>
          <w:numId w:val="900"/>
        </w:numPr>
        <w:spacing w:before="0" w:after="0"/>
      </w:pPr>
      <w:r>
        <w:t>Cultural Integration Preparation</w:t>
      </w:r>
    </w:p>
    <w:p>
      <w:pPr>
        <w:numPr>
          <w:ilvl w:val="1"/>
          <w:numId w:val="900"/>
        </w:numPr>
        <w:spacing w:before="0" w:after="0"/>
      </w:pPr>
      <w:r>
        <w:t>First Day Preparation</w:t>
      </w:r>
    </w:p>
    <w:p>
      <w:pPr>
        <w:numPr>
          <w:ilvl w:val="2"/>
          <w:numId w:val="900"/>
        </w:numPr>
        <w:spacing w:before="0" w:after="0"/>
      </w:pPr>
      <w:r>
        <w:t>Schedule and Agenda Development</w:t>
      </w:r>
    </w:p>
    <w:p>
      <w:pPr>
        <w:numPr>
          <w:ilvl w:val="2"/>
          <w:numId w:val="900"/>
        </w:numPr>
        <w:spacing w:before="0" w:after="0"/>
      </w:pPr>
      <w:r>
        <w:t>Key Stakeholder Coordination</w:t>
      </w:r>
    </w:p>
    <w:p>
      <w:pPr>
        <w:numPr>
          <w:ilvl w:val="2"/>
          <w:numId w:val="900"/>
        </w:numPr>
        <w:spacing w:before="0" w:after="0"/>
      </w:pPr>
      <w:r>
        <w:t>Materials and Resources Preparation</w:t>
      </w:r>
    </w:p>
    <w:p>
      <w:pPr>
        <w:numPr>
          <w:ilvl w:val="2"/>
          <w:numId w:val="900"/>
        </w:numPr>
        <w:spacing w:before="0" w:after="0"/>
      </w:pPr>
      <w:r>
        <w:t>Logistics and Facility Readiness</w:t>
      </w:r>
    </w:p>
    <w:p>
      <w:pPr>
        <w:pStyle w:val="Heading1"/>
      </w:pPr>
      <w:r>
        <w:t>Onboarding and Integration Excellence</w:t>
      </w:r>
    </w:p>
    <w:p>
      <w:pPr>
        <w:numPr>
          <w:ilvl w:val="0"/>
          <w:numId w:val="900"/>
        </w:numPr>
        <w:spacing w:before="0" w:after="0"/>
      </w:pPr>
      <w:r>
        <w:t>Comprehensive Onboarding Framework</w:t>
      </w:r>
    </w:p>
    <w:p>
      <w:pPr>
        <w:numPr>
          <w:ilvl w:val="1"/>
          <w:numId w:val="900"/>
        </w:numPr>
        <w:spacing w:before="0" w:after="0"/>
      </w:pPr>
      <w:r>
        <w:t>Four Pillars of Onboarding</w:t>
      </w:r>
    </w:p>
    <w:p>
      <w:pPr>
        <w:numPr>
          <w:ilvl w:val="2"/>
          <w:numId w:val="900"/>
        </w:numPr>
        <w:spacing w:before="0" w:after="0"/>
      </w:pPr>
      <w:r>
        <w:t>Compliance and Legal Requirements</w:t>
      </w:r>
    </w:p>
    <w:p>
      <w:pPr>
        <w:numPr>
          <w:ilvl w:val="3"/>
          <w:numId w:val="900"/>
        </w:numPr>
        <w:spacing w:before="0" w:after="0"/>
      </w:pPr>
      <w:r>
        <w:t>Required Training Completion</w:t>
      </w:r>
    </w:p>
    <w:p>
      <w:pPr>
        <w:numPr>
          <w:ilvl w:val="3"/>
          <w:numId w:val="900"/>
        </w:numPr>
        <w:spacing w:before="0" w:after="0"/>
      </w:pPr>
      <w:r>
        <w:t>Policy Acknowledgment</w:t>
      </w:r>
    </w:p>
    <w:p>
      <w:pPr>
        <w:numPr>
          <w:ilvl w:val="3"/>
          <w:numId w:val="900"/>
        </w:numPr>
        <w:spacing w:before="0" w:after="0"/>
      </w:pPr>
      <w:r>
        <w:t>Legal Documentation</w:t>
      </w:r>
    </w:p>
    <w:p>
      <w:pPr>
        <w:numPr>
          <w:ilvl w:val="3"/>
          <w:numId w:val="900"/>
        </w:numPr>
        <w:spacing w:before="0" w:after="0"/>
      </w:pPr>
      <w:r>
        <w:t>Safety and Security Protocols</w:t>
      </w:r>
    </w:p>
    <w:p>
      <w:pPr>
        <w:numPr>
          <w:ilvl w:val="2"/>
          <w:numId w:val="900"/>
        </w:numPr>
        <w:spacing w:before="0" w:after="0"/>
      </w:pPr>
      <w:r>
        <w:t>Clarification of Role and Expectations</w:t>
      </w:r>
    </w:p>
    <w:p>
      <w:pPr>
        <w:numPr>
          <w:ilvl w:val="3"/>
          <w:numId w:val="900"/>
        </w:numPr>
        <w:spacing w:before="0" w:after="0"/>
      </w:pPr>
      <w:r>
        <w:t>Job Responsibilities Review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Success Metrics Definition</w:t>
      </w:r>
    </w:p>
    <w:p>
      <w:pPr>
        <w:numPr>
          <w:ilvl w:val="3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Cultural Integration and Values</w:t>
      </w:r>
    </w:p>
    <w:p>
      <w:pPr>
        <w:numPr>
          <w:ilvl w:val="3"/>
          <w:numId w:val="900"/>
        </w:numPr>
        <w:spacing w:before="0" w:after="0"/>
      </w:pPr>
      <w:r>
        <w:t>Company Culture Introduction</w:t>
      </w:r>
    </w:p>
    <w:p>
      <w:pPr>
        <w:numPr>
          <w:ilvl w:val="3"/>
          <w:numId w:val="900"/>
        </w:numPr>
        <w:spacing w:before="0" w:after="0"/>
      </w:pPr>
      <w:r>
        <w:t>Values and Behaviors Modeling</w:t>
      </w:r>
    </w:p>
    <w:p>
      <w:pPr>
        <w:numPr>
          <w:ilvl w:val="3"/>
          <w:numId w:val="900"/>
        </w:numPr>
        <w:spacing w:before="0" w:after="0"/>
      </w:pPr>
      <w:r>
        <w:t>Social Norms and Traditions</w:t>
      </w:r>
    </w:p>
    <w:p>
      <w:pPr>
        <w:numPr>
          <w:ilvl w:val="3"/>
          <w:numId w:val="900"/>
        </w:numPr>
        <w:spacing w:before="0" w:after="0"/>
      </w:pPr>
      <w:r>
        <w:t>Cultural Immersion Activities</w:t>
      </w:r>
    </w:p>
    <w:p>
      <w:pPr>
        <w:numPr>
          <w:ilvl w:val="2"/>
          <w:numId w:val="900"/>
        </w:numPr>
        <w:spacing w:before="0" w:after="0"/>
      </w:pPr>
      <w:r>
        <w:t>Connection and Relationship Building</w:t>
      </w:r>
    </w:p>
    <w:p>
      <w:pPr>
        <w:numPr>
          <w:ilvl w:val="3"/>
          <w:numId w:val="900"/>
        </w:numPr>
        <w:spacing w:before="0" w:after="0"/>
      </w:pPr>
      <w:r>
        <w:t>Team Integration Activities</w:t>
      </w:r>
    </w:p>
    <w:p>
      <w:pPr>
        <w:numPr>
          <w:ilvl w:val="3"/>
          <w:numId w:val="900"/>
        </w:numPr>
        <w:spacing w:before="0" w:after="0"/>
      </w:pPr>
      <w:r>
        <w:t>Networking Opportunities</w:t>
      </w:r>
    </w:p>
    <w:p>
      <w:pPr>
        <w:numPr>
          <w:ilvl w:val="3"/>
          <w:numId w:val="900"/>
        </w:numPr>
        <w:spacing w:before="0" w:after="0"/>
      </w:pPr>
      <w:r>
        <w:t>Mentorship Program Participation</w:t>
      </w:r>
    </w:p>
    <w:p>
      <w:pPr>
        <w:numPr>
          <w:ilvl w:val="3"/>
          <w:numId w:val="900"/>
        </w:numPr>
        <w:spacing w:before="0" w:after="0"/>
      </w:pPr>
      <w:r>
        <w:t>Cross-Functional Introductions</w:t>
      </w:r>
    </w:p>
    <w:p>
      <w:pPr>
        <w:numPr>
          <w:ilvl w:val="0"/>
          <w:numId w:val="900"/>
        </w:numPr>
        <w:spacing w:before="0" w:after="0"/>
      </w:pPr>
      <w:r>
        <w:t>Structured Onboarding Timeline</w:t>
      </w:r>
    </w:p>
    <w:p>
      <w:pPr>
        <w:numPr>
          <w:ilvl w:val="1"/>
          <w:numId w:val="900"/>
        </w:numPr>
        <w:spacing w:before="0" w:after="0"/>
      </w:pPr>
      <w:r>
        <w:t>Day One Orientation</w:t>
      </w:r>
    </w:p>
    <w:p>
      <w:pPr>
        <w:numPr>
          <w:ilvl w:val="2"/>
          <w:numId w:val="900"/>
        </w:numPr>
        <w:spacing w:before="0" w:after="0"/>
      </w:pPr>
      <w:r>
        <w:t>Welcome and First Impressions</w:t>
      </w:r>
    </w:p>
    <w:p>
      <w:pPr>
        <w:numPr>
          <w:ilvl w:val="2"/>
          <w:numId w:val="900"/>
        </w:numPr>
        <w:spacing w:before="0" w:after="0"/>
      </w:pPr>
      <w:r>
        <w:t>Executive and Leadership Introductions</w:t>
      </w:r>
    </w:p>
    <w:p>
      <w:pPr>
        <w:numPr>
          <w:ilvl w:val="2"/>
          <w:numId w:val="900"/>
        </w:numPr>
        <w:spacing w:before="0" w:after="0"/>
      </w:pPr>
      <w:r>
        <w:t>Company Overview and History</w:t>
      </w:r>
    </w:p>
    <w:p>
      <w:pPr>
        <w:numPr>
          <w:ilvl w:val="2"/>
          <w:numId w:val="900"/>
        </w:numPr>
        <w:spacing w:before="0" w:after="0"/>
      </w:pPr>
      <w:r>
        <w:t>Mission, Vision, and Values Presentation</w:t>
      </w:r>
    </w:p>
    <w:p>
      <w:pPr>
        <w:numPr>
          <w:ilvl w:val="2"/>
          <w:numId w:val="900"/>
        </w:numPr>
        <w:spacing w:before="0" w:after="0"/>
      </w:pPr>
      <w:r>
        <w:t>Facility Tour and Workspace Setup</w:t>
      </w:r>
    </w:p>
    <w:p>
      <w:pPr>
        <w:numPr>
          <w:ilvl w:val="2"/>
          <w:numId w:val="900"/>
        </w:numPr>
        <w:spacing w:before="0" w:after="0"/>
      </w:pPr>
      <w:r>
        <w:t>Initial Paperwork and Benefits Enrollment</w:t>
      </w:r>
    </w:p>
    <w:p>
      <w:pPr>
        <w:numPr>
          <w:ilvl w:val="1"/>
          <w:numId w:val="900"/>
        </w:numPr>
        <w:spacing w:before="0" w:after="0"/>
      </w:pPr>
      <w:r>
        <w:t>First Week Integration</w:t>
      </w:r>
    </w:p>
    <w:p>
      <w:pPr>
        <w:numPr>
          <w:ilvl w:val="2"/>
          <w:numId w:val="900"/>
        </w:numPr>
        <w:spacing w:before="0" w:after="0"/>
      </w:pPr>
      <w:r>
        <w:t>Department and Team Introductions</w:t>
      </w:r>
    </w:p>
    <w:p>
      <w:pPr>
        <w:numPr>
          <w:ilvl w:val="2"/>
          <w:numId w:val="900"/>
        </w:numPr>
        <w:spacing w:before="0" w:after="0"/>
      </w:pPr>
      <w:r>
        <w:t>Role-Specific Training Initiation</w:t>
      </w:r>
    </w:p>
    <w:p>
      <w:pPr>
        <w:numPr>
          <w:ilvl w:val="2"/>
          <w:numId w:val="900"/>
        </w:numPr>
        <w:spacing w:before="0" w:after="0"/>
      </w:pPr>
      <w:r>
        <w:t>System Access and Technology Setup</w:t>
      </w:r>
    </w:p>
    <w:p>
      <w:pPr>
        <w:numPr>
          <w:ilvl w:val="2"/>
          <w:numId w:val="900"/>
        </w:numPr>
        <w:spacing w:before="0" w:after="0"/>
      </w:pPr>
      <w:r>
        <w:t>Initial Project and Task Assignment</w:t>
      </w:r>
    </w:p>
    <w:p>
      <w:pPr>
        <w:numPr>
          <w:ilvl w:val="2"/>
          <w:numId w:val="900"/>
        </w:numPr>
        <w:spacing w:before="0" w:after="0"/>
      </w:pPr>
      <w:r>
        <w:t>Mentor or Buddy Program Launch</w:t>
      </w:r>
    </w:p>
    <w:p>
      <w:pPr>
        <w:numPr>
          <w:ilvl w:val="2"/>
          <w:numId w:val="900"/>
        </w:numPr>
        <w:spacing w:before="0" w:after="0"/>
      </w:pPr>
      <w:r>
        <w:t>Regular Check-in Schedule Establishment</w:t>
      </w:r>
    </w:p>
    <w:p>
      <w:pPr>
        <w:numPr>
          <w:ilvl w:val="1"/>
          <w:numId w:val="900"/>
        </w:numPr>
        <w:spacing w:before="0" w:after="0"/>
      </w:pPr>
      <w:r>
        <w:t>30-60-90 Day Development Plan</w:t>
      </w:r>
    </w:p>
    <w:p>
      <w:pPr>
        <w:numPr>
          <w:ilvl w:val="2"/>
          <w:numId w:val="900"/>
        </w:numPr>
        <w:spacing w:before="0" w:after="0"/>
      </w:pPr>
      <w:r>
        <w:t>Learning Objectives and Milestones</w:t>
      </w:r>
    </w:p>
    <w:p>
      <w:pPr>
        <w:numPr>
          <w:ilvl w:val="2"/>
          <w:numId w:val="900"/>
        </w:numPr>
        <w:spacing w:before="0" w:after="0"/>
      </w:pPr>
      <w:r>
        <w:t>Performance Goal Setting</w:t>
      </w:r>
    </w:p>
    <w:p>
      <w:pPr>
        <w:numPr>
          <w:ilvl w:val="2"/>
          <w:numId w:val="900"/>
        </w:numPr>
        <w:spacing w:before="0" w:after="0"/>
      </w:pPr>
      <w:r>
        <w:t>Skill Development Planning</w:t>
      </w:r>
    </w:p>
    <w:p>
      <w:pPr>
        <w:numPr>
          <w:ilvl w:val="2"/>
          <w:numId w:val="900"/>
        </w:numPr>
        <w:spacing w:before="0" w:after="0"/>
      </w:pPr>
      <w:r>
        <w:t>Feedback and Coaching Sessions</w:t>
      </w:r>
    </w:p>
    <w:p>
      <w:pPr>
        <w:numPr>
          <w:ilvl w:val="2"/>
          <w:numId w:val="900"/>
        </w:numPr>
        <w:spacing w:before="0" w:after="0"/>
      </w:pPr>
      <w:r>
        <w:t>Social Integration Activities</w:t>
      </w:r>
    </w:p>
    <w:p>
      <w:pPr>
        <w:numPr>
          <w:ilvl w:val="2"/>
          <w:numId w:val="900"/>
        </w:numPr>
        <w:spacing w:before="0" w:after="0"/>
      </w:pPr>
      <w:r>
        <w:t>Progress Assessment and Adjustment</w:t>
      </w:r>
    </w:p>
    <w:p>
      <w:pPr>
        <w:numPr>
          <w:ilvl w:val="0"/>
          <w:numId w:val="900"/>
        </w:numPr>
        <w:spacing w:before="0" w:after="0"/>
      </w:pPr>
      <w:r>
        <w:t>Role-Specific Training and Development</w:t>
      </w:r>
    </w:p>
    <w:p>
      <w:pPr>
        <w:numPr>
          <w:ilvl w:val="1"/>
          <w:numId w:val="900"/>
        </w:numPr>
        <w:spacing w:before="0" w:after="0"/>
      </w:pPr>
      <w:r>
        <w:t>Job-Specific Skills Training</w:t>
      </w:r>
    </w:p>
    <w:p>
      <w:pPr>
        <w:numPr>
          <w:ilvl w:val="2"/>
          <w:numId w:val="900"/>
        </w:numPr>
        <w:spacing w:before="0" w:after="0"/>
      </w:pPr>
      <w:r>
        <w:t>Technical Skills Development</w:t>
      </w:r>
    </w:p>
    <w:p>
      <w:pPr>
        <w:numPr>
          <w:ilvl w:val="2"/>
          <w:numId w:val="900"/>
        </w:numPr>
        <w:spacing w:before="0" w:after="0"/>
      </w:pPr>
      <w:r>
        <w:t>Process and Procedure Training</w:t>
      </w:r>
    </w:p>
    <w:p>
      <w:pPr>
        <w:numPr>
          <w:ilvl w:val="2"/>
          <w:numId w:val="900"/>
        </w:numPr>
        <w:spacing w:before="0" w:after="0"/>
      </w:pPr>
      <w:r>
        <w:t>System and Software Proficiency</w:t>
      </w:r>
    </w:p>
    <w:p>
      <w:pPr>
        <w:numPr>
          <w:ilvl w:val="2"/>
          <w:numId w:val="900"/>
        </w:numPr>
        <w:spacing w:before="0" w:after="0"/>
      </w:pPr>
      <w:r>
        <w:t>Quality Standards and Best Practices</w:t>
      </w:r>
    </w:p>
    <w:p>
      <w:pPr>
        <w:numPr>
          <w:ilvl w:val="1"/>
          <w:numId w:val="900"/>
        </w:numPr>
        <w:spacing w:before="0" w:after="0"/>
      </w:pPr>
      <w:r>
        <w:t>Product and Service Knowledge</w:t>
      </w:r>
    </w:p>
    <w:p>
      <w:pPr>
        <w:numPr>
          <w:ilvl w:val="2"/>
          <w:numId w:val="900"/>
        </w:numPr>
        <w:spacing w:before="0" w:after="0"/>
      </w:pPr>
      <w:r>
        <w:t>Company Offerings Overview</w:t>
      </w:r>
    </w:p>
    <w:p>
      <w:pPr>
        <w:numPr>
          <w:ilvl w:val="2"/>
          <w:numId w:val="900"/>
        </w:numPr>
        <w:spacing w:before="0" w:after="0"/>
      </w:pPr>
      <w:r>
        <w:t>Customer and Market Understanding</w:t>
      </w:r>
    </w:p>
    <w:p>
      <w:pPr>
        <w:numPr>
          <w:ilvl w:val="2"/>
          <w:numId w:val="900"/>
        </w:numPr>
        <w:spacing w:before="0" w:after="0"/>
      </w:pPr>
      <w:r>
        <w:t>Competitive Landscape Awareness</w:t>
      </w:r>
    </w:p>
    <w:p>
      <w:pPr>
        <w:numPr>
          <w:ilvl w:val="2"/>
          <w:numId w:val="900"/>
        </w:numPr>
        <w:spacing w:before="0" w:after="0"/>
      </w:pPr>
      <w:r>
        <w:t>Sales and Service Methodologies</w:t>
      </w:r>
    </w:p>
    <w:p>
      <w:pPr>
        <w:numPr>
          <w:ilvl w:val="1"/>
          <w:numId w:val="900"/>
        </w:numPr>
        <w:spacing w:before="0" w:after="0"/>
      </w:pPr>
      <w:r>
        <w:t>Compliance and Safety Training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Workplace Safety Protocols</w:t>
      </w:r>
    </w:p>
    <w:p>
      <w:pPr>
        <w:numPr>
          <w:ilvl w:val="2"/>
          <w:numId w:val="900"/>
        </w:numPr>
        <w:spacing w:before="0" w:after="0"/>
      </w:pPr>
      <w:r>
        <w:t>Data Security and Privacy</w:t>
      </w:r>
    </w:p>
    <w:p>
      <w:pPr>
        <w:numPr>
          <w:ilvl w:val="2"/>
          <w:numId w:val="900"/>
        </w:numPr>
        <w:spacing w:before="0" w:after="0"/>
      </w:pPr>
      <w:r>
        <w:t>Industry-Specific Compliance</w:t>
      </w:r>
    </w:p>
    <w:p>
      <w:pPr>
        <w:numPr>
          <w:ilvl w:val="1"/>
          <w:numId w:val="900"/>
        </w:numPr>
        <w:spacing w:before="0" w:after="0"/>
      </w:pPr>
      <w:r>
        <w:t>Professional Development Opportunities</w:t>
      </w:r>
    </w:p>
    <w:p>
      <w:pPr>
        <w:numPr>
          <w:ilvl w:val="2"/>
          <w:numId w:val="900"/>
        </w:numPr>
        <w:spacing w:before="0" w:after="0"/>
      </w:pPr>
      <w:r>
        <w:t>Career Pathing Discussions</w:t>
      </w:r>
    </w:p>
    <w:p>
      <w:pPr>
        <w:numPr>
          <w:ilvl w:val="2"/>
          <w:numId w:val="900"/>
        </w:numPr>
        <w:spacing w:before="0" w:after="0"/>
      </w:pPr>
      <w:r>
        <w:t>Skill Enhancement Programs</w:t>
      </w:r>
    </w:p>
    <w:p>
      <w:pPr>
        <w:numPr>
          <w:ilvl w:val="2"/>
          <w:numId w:val="900"/>
        </w:numPr>
        <w:spacing w:before="0" w:after="0"/>
      </w:pPr>
      <w:r>
        <w:t>Leadership Development Preparation</w:t>
      </w:r>
    </w:p>
    <w:p>
      <w:pPr>
        <w:numPr>
          <w:ilvl w:val="2"/>
          <w:numId w:val="900"/>
        </w:numPr>
        <w:spacing w:before="0" w:after="0"/>
      </w:pPr>
      <w:r>
        <w:t>Continuing Education Support</w:t>
      </w:r>
    </w:p>
    <w:p>
      <w:pPr>
        <w:numPr>
          <w:ilvl w:val="0"/>
          <w:numId w:val="900"/>
        </w:numPr>
        <w:spacing w:before="0" w:after="0"/>
      </w:pPr>
      <w:r>
        <w:t>Integration and Relationship Building</w:t>
      </w:r>
    </w:p>
    <w:p>
      <w:pPr>
        <w:numPr>
          <w:ilvl w:val="1"/>
          <w:numId w:val="900"/>
        </w:numPr>
        <w:spacing w:before="0" w:after="0"/>
      </w:pPr>
      <w:r>
        <w:t>Team Integration Strategies</w:t>
      </w:r>
    </w:p>
    <w:p>
      <w:pPr>
        <w:numPr>
          <w:ilvl w:val="2"/>
          <w:numId w:val="900"/>
        </w:numPr>
        <w:spacing w:before="0" w:after="0"/>
      </w:pPr>
      <w:r>
        <w:t>Team Meeting Participation</w:t>
      </w:r>
    </w:p>
    <w:p>
      <w:pPr>
        <w:numPr>
          <w:ilvl w:val="2"/>
          <w:numId w:val="900"/>
        </w:numPr>
        <w:spacing w:before="0" w:after="0"/>
      </w:pPr>
      <w:r>
        <w:t>Collaborative Project Assignment</w:t>
      </w:r>
    </w:p>
    <w:p>
      <w:pPr>
        <w:numPr>
          <w:ilvl w:val="2"/>
          <w:numId w:val="900"/>
        </w:numPr>
        <w:spacing w:before="0" w:after="0"/>
      </w:pPr>
      <w:r>
        <w:t>Cross-Training Opportunities</w:t>
      </w:r>
    </w:p>
    <w:p>
      <w:pPr>
        <w:numPr>
          <w:ilvl w:val="2"/>
          <w:numId w:val="900"/>
        </w:numPr>
        <w:spacing w:before="0" w:after="0"/>
      </w:pPr>
      <w:r>
        <w:t>Team Building Activities</w:t>
      </w:r>
    </w:p>
    <w:p>
      <w:pPr>
        <w:numPr>
          <w:ilvl w:val="1"/>
          <w:numId w:val="900"/>
        </w:numPr>
        <w:spacing w:before="0" w:after="0"/>
      </w:pPr>
      <w:r>
        <w:t>Organizational Network Development</w:t>
      </w:r>
    </w:p>
    <w:p>
      <w:pPr>
        <w:numPr>
          <w:ilvl w:val="2"/>
          <w:numId w:val="900"/>
        </w:numPr>
        <w:spacing w:before="0" w:after="0"/>
      </w:pPr>
      <w:r>
        <w:t>Cross-Departmental Introductions</w:t>
      </w:r>
    </w:p>
    <w:p>
      <w:pPr>
        <w:numPr>
          <w:ilvl w:val="2"/>
          <w:numId w:val="900"/>
        </w:numPr>
        <w:spacing w:before="0" w:after="0"/>
      </w:pPr>
      <w:r>
        <w:t>Stakeholder Relationship Building</w:t>
      </w:r>
    </w:p>
    <w:p>
      <w:pPr>
        <w:numPr>
          <w:ilvl w:val="2"/>
          <w:numId w:val="900"/>
        </w:numPr>
        <w:spacing w:before="0" w:after="0"/>
      </w:pPr>
      <w:r>
        <w:t>Internal Networking Events</w:t>
      </w:r>
    </w:p>
    <w:p>
      <w:pPr>
        <w:numPr>
          <w:ilvl w:val="2"/>
          <w:numId w:val="900"/>
        </w:numPr>
        <w:spacing w:before="0" w:after="0"/>
      </w:pPr>
      <w:r>
        <w:t>Professional Association Participation</w:t>
      </w:r>
    </w:p>
    <w:p>
      <w:pPr>
        <w:numPr>
          <w:ilvl w:val="1"/>
          <w:numId w:val="900"/>
        </w:numPr>
        <w:spacing w:before="0" w:after="0"/>
      </w:pPr>
      <w:r>
        <w:t>Mentorship and Support Systems</w:t>
      </w:r>
    </w:p>
    <w:p>
      <w:pPr>
        <w:numPr>
          <w:ilvl w:val="2"/>
          <w:numId w:val="900"/>
        </w:numPr>
        <w:spacing w:before="0" w:after="0"/>
      </w:pPr>
      <w:r>
        <w:t>Formal Mentorship Programs</w:t>
      </w:r>
    </w:p>
    <w:p>
      <w:pPr>
        <w:numPr>
          <w:ilvl w:val="2"/>
          <w:numId w:val="900"/>
        </w:numPr>
        <w:spacing w:before="0" w:after="0"/>
      </w:pPr>
      <w:r>
        <w:t>Peer Support Networks</w:t>
      </w:r>
    </w:p>
    <w:p>
      <w:pPr>
        <w:numPr>
          <w:ilvl w:val="2"/>
          <w:numId w:val="900"/>
        </w:numPr>
        <w:spacing w:before="0" w:after="0"/>
      </w:pPr>
      <w:r>
        <w:t>Manager Coaching and Development</w:t>
      </w:r>
    </w:p>
    <w:p>
      <w:pPr>
        <w:numPr>
          <w:ilvl w:val="2"/>
          <w:numId w:val="900"/>
        </w:numPr>
        <w:spacing w:before="0" w:after="0"/>
      </w:pPr>
      <w:r>
        <w:t>Employee Resource Group Participation</w:t>
      </w:r>
    </w:p>
    <w:p>
      <w:pPr>
        <w:pStyle w:val="Heading1"/>
      </w:pPr>
      <w:r>
        <w:t>Performance Measurement and Optimization</w:t>
      </w:r>
    </w:p>
    <w:p>
      <w:pPr>
        <w:numPr>
          <w:ilvl w:val="0"/>
          <w:numId w:val="900"/>
        </w:numPr>
        <w:spacing w:before="0" w:after="0"/>
      </w:pPr>
      <w:r>
        <w:t>Recruiting Performance Metrics</w:t>
      </w:r>
    </w:p>
    <w:p>
      <w:pPr>
        <w:numPr>
          <w:ilvl w:val="1"/>
          <w:numId w:val="900"/>
        </w:numPr>
        <w:spacing w:before="0" w:after="0"/>
      </w:pPr>
      <w:r>
        <w:t>Efficiency Metrics</w:t>
      </w:r>
    </w:p>
    <w:p>
      <w:pPr>
        <w:numPr>
          <w:ilvl w:val="2"/>
          <w:numId w:val="900"/>
        </w:numPr>
        <w:spacing w:before="0" w:after="0"/>
      </w:pPr>
      <w:r>
        <w:t>Time-to-Fill Analysis</w:t>
      </w:r>
    </w:p>
    <w:p>
      <w:pPr>
        <w:numPr>
          <w:ilvl w:val="2"/>
          <w:numId w:val="900"/>
        </w:numPr>
        <w:spacing w:before="0" w:after="0"/>
      </w:pPr>
      <w:r>
        <w:t>Time-to-Hire Measurement</w:t>
      </w:r>
    </w:p>
    <w:p>
      <w:pPr>
        <w:numPr>
          <w:ilvl w:val="2"/>
          <w:numId w:val="900"/>
        </w:numPr>
        <w:spacing w:before="0" w:after="0"/>
      </w:pPr>
      <w:r>
        <w:t>Cost-per-Hire Calculation</w:t>
      </w:r>
    </w:p>
    <w:p>
      <w:pPr>
        <w:numPr>
          <w:ilvl w:val="2"/>
          <w:numId w:val="900"/>
        </w:numPr>
        <w:spacing w:before="0" w:after="0"/>
      </w:pPr>
      <w:r>
        <w:t>Source of Hire Effectiveness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Quality of Hire Assessment</w:t>
      </w:r>
    </w:p>
    <w:p>
      <w:pPr>
        <w:numPr>
          <w:ilvl w:val="2"/>
          <w:numId w:val="900"/>
        </w:numPr>
        <w:spacing w:before="0" w:after="0"/>
      </w:pPr>
      <w:r>
        <w:t>Hiring Manager Satisfaction</w:t>
      </w:r>
    </w:p>
    <w:p>
      <w:pPr>
        <w:numPr>
          <w:ilvl w:val="2"/>
          <w:numId w:val="900"/>
        </w:numPr>
        <w:spacing w:before="0" w:after="0"/>
      </w:pPr>
      <w:r>
        <w:t>New Hire Performance Ratings</w:t>
      </w:r>
    </w:p>
    <w:p>
      <w:pPr>
        <w:numPr>
          <w:ilvl w:val="2"/>
          <w:numId w:val="900"/>
        </w:numPr>
        <w:spacing w:before="0" w:after="0"/>
      </w:pPr>
      <w:r>
        <w:t>Cultural Fit Evaluation</w:t>
      </w:r>
    </w:p>
    <w:p>
      <w:pPr>
        <w:numPr>
          <w:ilvl w:val="1"/>
          <w:numId w:val="900"/>
        </w:numPr>
        <w:spacing w:before="0" w:after="0"/>
      </w:pPr>
      <w:r>
        <w:t>Candidate Experience Metrics</w:t>
      </w:r>
    </w:p>
    <w:p>
      <w:pPr>
        <w:numPr>
          <w:ilvl w:val="2"/>
          <w:numId w:val="900"/>
        </w:numPr>
        <w:spacing w:before="0" w:after="0"/>
      </w:pPr>
      <w:r>
        <w:t>Candidate Net Promoter Score</w:t>
      </w:r>
    </w:p>
    <w:p>
      <w:pPr>
        <w:numPr>
          <w:ilvl w:val="2"/>
          <w:numId w:val="900"/>
        </w:numPr>
        <w:spacing w:before="0" w:after="0"/>
      </w:pPr>
      <w:r>
        <w:t>Application Completion Rates</w:t>
      </w:r>
    </w:p>
    <w:p>
      <w:pPr>
        <w:numPr>
          <w:ilvl w:val="2"/>
          <w:numId w:val="900"/>
        </w:numPr>
        <w:spacing w:before="0" w:after="0"/>
      </w:pPr>
      <w:r>
        <w:t>Interview Show Rates</w:t>
      </w:r>
    </w:p>
    <w:p>
      <w:pPr>
        <w:numPr>
          <w:ilvl w:val="2"/>
          <w:numId w:val="900"/>
        </w:numPr>
        <w:spacing w:before="0" w:after="0"/>
      </w:pPr>
      <w:r>
        <w:t>Offer Acceptance Rates</w:t>
      </w:r>
    </w:p>
    <w:p>
      <w:pPr>
        <w:numPr>
          <w:ilvl w:val="1"/>
          <w:numId w:val="900"/>
        </w:numPr>
        <w:spacing w:before="0" w:after="0"/>
      </w:pPr>
      <w:r>
        <w:t>Diversity and Inclusion Metrics</w:t>
      </w:r>
    </w:p>
    <w:p>
      <w:pPr>
        <w:numPr>
          <w:ilvl w:val="2"/>
          <w:numId w:val="900"/>
        </w:numPr>
        <w:spacing w:before="0" w:after="0"/>
      </w:pPr>
      <w:r>
        <w:t>Diversity Pipeline Analysis</w:t>
      </w:r>
    </w:p>
    <w:p>
      <w:pPr>
        <w:numPr>
          <w:ilvl w:val="2"/>
          <w:numId w:val="900"/>
        </w:numPr>
        <w:spacing w:before="0" w:after="0"/>
      </w:pPr>
      <w:r>
        <w:t>Inclusive Hiring Practices</w:t>
      </w:r>
    </w:p>
    <w:p>
      <w:pPr>
        <w:numPr>
          <w:ilvl w:val="2"/>
          <w:numId w:val="900"/>
        </w:numPr>
        <w:spacing w:before="0" w:after="0"/>
      </w:pPr>
      <w:r>
        <w:t>Bias Reduction Effectiveness</w:t>
      </w:r>
    </w:p>
    <w:p>
      <w:pPr>
        <w:numPr>
          <w:ilvl w:val="2"/>
          <w:numId w:val="900"/>
        </w:numPr>
        <w:spacing w:before="0" w:after="0"/>
      </w:pPr>
      <w:r>
        <w:t>Representation and Equity Tracking</w:t>
      </w:r>
    </w:p>
    <w:p>
      <w:pPr>
        <w:numPr>
          <w:ilvl w:val="0"/>
          <w:numId w:val="900"/>
        </w:numPr>
        <w:spacing w:before="0" w:after="0"/>
      </w:pPr>
      <w:r>
        <w:t>Onboarding Success Measurement</w:t>
      </w:r>
    </w:p>
    <w:p>
      <w:pPr>
        <w:numPr>
          <w:ilvl w:val="1"/>
          <w:numId w:val="900"/>
        </w:numPr>
        <w:spacing w:before="0" w:after="0"/>
      </w:pPr>
      <w:r>
        <w:t>New Hire Experience Metrics</w:t>
      </w:r>
    </w:p>
    <w:p>
      <w:pPr>
        <w:numPr>
          <w:ilvl w:val="2"/>
          <w:numId w:val="900"/>
        </w:numPr>
        <w:spacing w:before="0" w:after="0"/>
      </w:pPr>
      <w:r>
        <w:t>Onboarding Satisfaction Surveys</w:t>
      </w:r>
    </w:p>
    <w:p>
      <w:pPr>
        <w:numPr>
          <w:ilvl w:val="2"/>
          <w:numId w:val="900"/>
        </w:numPr>
        <w:spacing w:before="0" w:after="0"/>
      </w:pPr>
      <w:r>
        <w:t>Program Completion Rates</w:t>
      </w:r>
    </w:p>
    <w:p>
      <w:pPr>
        <w:numPr>
          <w:ilvl w:val="2"/>
          <w:numId w:val="900"/>
        </w:numPr>
        <w:spacing w:before="0" w:after="0"/>
      </w:pPr>
      <w:r>
        <w:t>Engagement Level Assessment</w:t>
      </w:r>
    </w:p>
    <w:p>
      <w:pPr>
        <w:numPr>
          <w:ilvl w:val="2"/>
          <w:numId w:val="900"/>
        </w:numPr>
        <w:spacing w:before="0" w:after="0"/>
      </w:pPr>
      <w:r>
        <w:t>Feedback Quality and Quantity</w:t>
      </w:r>
    </w:p>
    <w:p>
      <w:pPr>
        <w:numPr>
          <w:ilvl w:val="1"/>
          <w:numId w:val="900"/>
        </w:numPr>
        <w:spacing w:before="0" w:after="0"/>
      </w:pPr>
      <w:r>
        <w:t>Performance and Productivity Metrics</w:t>
      </w:r>
    </w:p>
    <w:p>
      <w:pPr>
        <w:numPr>
          <w:ilvl w:val="2"/>
          <w:numId w:val="900"/>
        </w:numPr>
        <w:spacing w:before="0" w:after="0"/>
      </w:pPr>
      <w:r>
        <w:t>Time to Productivity</w:t>
      </w:r>
    </w:p>
    <w:p>
      <w:pPr>
        <w:numPr>
          <w:ilvl w:val="2"/>
          <w:numId w:val="900"/>
        </w:numPr>
        <w:spacing w:before="0" w:after="0"/>
      </w:pPr>
      <w:r>
        <w:t>Early Performance Reviews</w:t>
      </w:r>
    </w:p>
    <w:p>
      <w:pPr>
        <w:numPr>
          <w:ilvl w:val="2"/>
          <w:numId w:val="900"/>
        </w:numPr>
        <w:spacing w:before="0" w:after="0"/>
      </w:pPr>
      <w:r>
        <w:t>Goal Achievement Tracking</w:t>
      </w:r>
    </w:p>
    <w:p>
      <w:pPr>
        <w:numPr>
          <w:ilvl w:val="2"/>
          <w:numId w:val="900"/>
        </w:numPr>
        <w:spacing w:before="0" w:after="0"/>
      </w:pPr>
      <w:r>
        <w:t>Skill Development Progress</w:t>
      </w:r>
    </w:p>
    <w:p>
      <w:pPr>
        <w:numPr>
          <w:ilvl w:val="1"/>
          <w:numId w:val="900"/>
        </w:numPr>
        <w:spacing w:before="0" w:after="0"/>
      </w:pPr>
      <w:r>
        <w:t>Retention and Engagement Metrics</w:t>
      </w:r>
    </w:p>
    <w:p>
      <w:pPr>
        <w:numPr>
          <w:ilvl w:val="2"/>
          <w:numId w:val="900"/>
        </w:numPr>
        <w:spacing w:before="0" w:after="0"/>
      </w:pPr>
      <w:r>
        <w:t>90-Day Retention Rates</w:t>
      </w:r>
    </w:p>
    <w:p>
      <w:pPr>
        <w:numPr>
          <w:ilvl w:val="2"/>
          <w:numId w:val="900"/>
        </w:numPr>
        <w:spacing w:before="0" w:after="0"/>
      </w:pPr>
      <w:r>
        <w:t>First-Year Turnover Analysis</w:t>
      </w:r>
    </w:p>
    <w:p>
      <w:pPr>
        <w:numPr>
          <w:ilvl w:val="2"/>
          <w:numId w:val="900"/>
        </w:numPr>
        <w:spacing w:before="0" w:after="0"/>
      </w:pPr>
      <w:r>
        <w:t>Employee Engagement Scores</w:t>
      </w:r>
    </w:p>
    <w:p>
      <w:pPr>
        <w:numPr>
          <w:ilvl w:val="2"/>
          <w:numId w:val="900"/>
        </w:numPr>
        <w:spacing w:before="0" w:after="0"/>
      </w:pPr>
      <w:r>
        <w:t>Career Development Participation</w:t>
      </w:r>
    </w:p>
    <w:p>
      <w:pPr>
        <w:numPr>
          <w:ilvl w:val="1"/>
          <w:numId w:val="900"/>
        </w:numPr>
        <w:spacing w:before="0" w:after="0"/>
      </w:pPr>
      <w:r>
        <w:t>Integration Success Indicators</w:t>
      </w:r>
    </w:p>
    <w:p>
      <w:pPr>
        <w:numPr>
          <w:ilvl w:val="2"/>
          <w:numId w:val="900"/>
        </w:numPr>
        <w:spacing w:before="0" w:after="0"/>
      </w:pPr>
      <w:r>
        <w:t>Team Integration Assessment</w:t>
      </w:r>
    </w:p>
    <w:p>
      <w:pPr>
        <w:numPr>
          <w:ilvl w:val="2"/>
          <w:numId w:val="900"/>
        </w:numPr>
        <w:spacing w:before="0" w:after="0"/>
      </w:pPr>
      <w:r>
        <w:t>Relationship Building Progress</w:t>
      </w:r>
    </w:p>
    <w:p>
      <w:pPr>
        <w:numPr>
          <w:ilvl w:val="2"/>
          <w:numId w:val="900"/>
        </w:numPr>
        <w:spacing w:before="0" w:after="0"/>
      </w:pPr>
      <w:r>
        <w:t>Cultural Adaptation Measures</w:t>
      </w:r>
    </w:p>
    <w:p>
      <w:pPr>
        <w:numPr>
          <w:ilvl w:val="2"/>
          <w:numId w:val="900"/>
        </w:numPr>
        <w:spacing w:before="0" w:after="0"/>
      </w:pPr>
      <w:r>
        <w:t>Network Development Tracking</w:t>
      </w:r>
    </w:p>
    <w:p>
      <w:pPr>
        <w:numPr>
          <w:ilvl w:val="0"/>
          <w:numId w:val="900"/>
        </w:numPr>
        <w:spacing w:before="0" w:after="0"/>
      </w:pPr>
      <w:r>
        <w:t>Technology and System Optimization</w:t>
      </w:r>
    </w:p>
    <w:p>
      <w:pPr>
        <w:numPr>
          <w:ilvl w:val="1"/>
          <w:numId w:val="900"/>
        </w:numPr>
        <w:spacing w:before="0" w:after="0"/>
      </w:pPr>
      <w:r>
        <w:t>Applicant Tracking System Management</w:t>
      </w:r>
    </w:p>
    <w:p>
      <w:pPr>
        <w:numPr>
          <w:ilvl w:val="2"/>
          <w:numId w:val="900"/>
        </w:numPr>
        <w:spacing w:before="0" w:after="0"/>
      </w:pPr>
      <w:r>
        <w:t>System Configuration and Customization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Data Quality and Integrity</w:t>
      </w:r>
    </w:p>
    <w:p>
      <w:pPr>
        <w:numPr>
          <w:ilvl w:val="2"/>
          <w:numId w:val="900"/>
        </w:numPr>
        <w:spacing w:before="0" w:after="0"/>
      </w:pPr>
      <w:r>
        <w:t>User Training and Adoption</w:t>
      </w:r>
    </w:p>
    <w:p>
      <w:pPr>
        <w:numPr>
          <w:ilvl w:val="1"/>
          <w:numId w:val="900"/>
        </w:numPr>
        <w:spacing w:before="0" w:after="0"/>
      </w:pPr>
      <w:r>
        <w:t>Human Resource Information System Integration</w:t>
      </w:r>
    </w:p>
    <w:p>
      <w:pPr>
        <w:numPr>
          <w:ilvl w:val="2"/>
          <w:numId w:val="900"/>
        </w:numPr>
        <w:spacing w:before="0" w:after="0"/>
      </w:pPr>
      <w:r>
        <w:t>Data Flow and Synchronization</w:t>
      </w:r>
    </w:p>
    <w:p>
      <w:pPr>
        <w:numPr>
          <w:ilvl w:val="2"/>
          <w:numId w:val="900"/>
        </w:numPr>
        <w:spacing w:before="0" w:after="0"/>
      </w:pPr>
      <w:r>
        <w:t>Reporting and Analytics Capabilities</w:t>
      </w:r>
    </w:p>
    <w:p>
      <w:pPr>
        <w:numPr>
          <w:ilvl w:val="2"/>
          <w:numId w:val="900"/>
        </w:numPr>
        <w:spacing w:before="0" w:after="0"/>
      </w:pPr>
      <w:r>
        <w:t>Process Automation Opportunities</w:t>
      </w:r>
    </w:p>
    <w:p>
      <w:pPr>
        <w:numPr>
          <w:ilvl w:val="2"/>
          <w:numId w:val="900"/>
        </w:numPr>
        <w:spacing w:before="0" w:after="0"/>
      </w:pPr>
      <w:r>
        <w:t>System Performance Monitoring</w:t>
      </w:r>
    </w:p>
    <w:p>
      <w:pPr>
        <w:numPr>
          <w:ilvl w:val="1"/>
          <w:numId w:val="900"/>
        </w:numPr>
        <w:spacing w:before="0" w:after="0"/>
      </w:pPr>
      <w:r>
        <w:t>Onboarding Platform Optimization</w:t>
      </w:r>
    </w:p>
    <w:p>
      <w:pPr>
        <w:numPr>
          <w:ilvl w:val="2"/>
          <w:numId w:val="900"/>
        </w:numPr>
        <w:spacing w:before="0" w:after="0"/>
      </w:pPr>
      <w:r>
        <w:t>User Experience Enhancement</w:t>
      </w:r>
    </w:p>
    <w:p>
      <w:pPr>
        <w:numPr>
          <w:ilvl w:val="2"/>
          <w:numId w:val="900"/>
        </w:numPr>
        <w:spacing w:before="0" w:after="0"/>
      </w:pPr>
      <w:r>
        <w:t>Content Management and Updates</w:t>
      </w:r>
    </w:p>
    <w:p>
      <w:pPr>
        <w:numPr>
          <w:ilvl w:val="2"/>
          <w:numId w:val="900"/>
        </w:numPr>
        <w:spacing w:before="0" w:after="0"/>
      </w:pPr>
      <w:r>
        <w:t>Mobile Accessibility</w:t>
      </w:r>
    </w:p>
    <w:p>
      <w:pPr>
        <w:numPr>
          <w:ilvl w:val="2"/>
          <w:numId w:val="900"/>
        </w:numPr>
        <w:spacing w:before="0" w:after="0"/>
      </w:pPr>
      <w:r>
        <w:t>Integration with Other Systems</w:t>
      </w:r>
    </w:p>
    <w:p>
      <w:pPr>
        <w:numPr>
          <w:ilvl w:val="1"/>
          <w:numId w:val="900"/>
        </w:numPr>
        <w:spacing w:before="0" w:after="0"/>
      </w:pPr>
      <w:r>
        <w:t>Analytics and Reporting Tools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Predictive Analytics Implementation</w:t>
      </w:r>
    </w:p>
    <w:p>
      <w:pPr>
        <w:numPr>
          <w:ilvl w:val="2"/>
          <w:numId w:val="900"/>
        </w:numPr>
        <w:spacing w:before="0" w:after="0"/>
      </w:pPr>
      <w:r>
        <w:t>Real-time Monitoring Capabilities</w:t>
      </w:r>
    </w:p>
    <w:p>
      <w:pPr>
        <w:numPr>
          <w:ilvl w:val="2"/>
          <w:numId w:val="900"/>
        </w:numPr>
        <w:spacing w:before="0" w:after="0"/>
      </w:pPr>
      <w:r>
        <w:t>Custom Report Creation</w:t>
      </w:r>
    </w:p>
    <w:p>
      <w:pPr>
        <w:numPr>
          <w:ilvl w:val="0"/>
          <w:numId w:val="900"/>
        </w:numPr>
        <w:spacing w:before="0" w:after="0"/>
      </w:pPr>
      <w:r>
        <w:t>Continuous Improvement Processes</w:t>
      </w:r>
    </w:p>
    <w:p>
      <w:pPr>
        <w:numPr>
          <w:ilvl w:val="1"/>
          <w:numId w:val="900"/>
        </w:numPr>
        <w:spacing w:before="0" w:after="0"/>
      </w:pPr>
      <w:r>
        <w:t>Feedback Collection and Analysis</w:t>
      </w:r>
    </w:p>
    <w:p>
      <w:pPr>
        <w:numPr>
          <w:ilvl w:val="2"/>
          <w:numId w:val="900"/>
        </w:numPr>
        <w:spacing w:before="0" w:after="0"/>
      </w:pPr>
      <w:r>
        <w:t>Candidate Feedback Systems</w:t>
      </w:r>
    </w:p>
    <w:p>
      <w:pPr>
        <w:numPr>
          <w:ilvl w:val="2"/>
          <w:numId w:val="900"/>
        </w:numPr>
        <w:spacing w:before="0" w:after="0"/>
      </w:pPr>
      <w:r>
        <w:t>Hiring Manager Input</w:t>
      </w:r>
    </w:p>
    <w:p>
      <w:pPr>
        <w:numPr>
          <w:ilvl w:val="2"/>
          <w:numId w:val="900"/>
        </w:numPr>
        <w:spacing w:before="0" w:after="0"/>
      </w:pPr>
      <w:r>
        <w:t>New Hire Surveys and Interviews</w:t>
      </w:r>
    </w:p>
    <w:p>
      <w:pPr>
        <w:numPr>
          <w:ilvl w:val="2"/>
          <w:numId w:val="900"/>
        </w:numPr>
        <w:spacing w:before="0" w:after="0"/>
      </w:pPr>
      <w:r>
        <w:t>Stakeholder Feedback Sessions</w:t>
      </w:r>
    </w:p>
    <w:p>
      <w:pPr>
        <w:numPr>
          <w:ilvl w:val="1"/>
          <w:numId w:val="900"/>
        </w:numPr>
        <w:spacing w:before="0" w:after="0"/>
      </w:pPr>
      <w:r>
        <w:t>Process Evaluation and Refinement</w:t>
      </w:r>
    </w:p>
    <w:p>
      <w:pPr>
        <w:numPr>
          <w:ilvl w:val="2"/>
          <w:numId w:val="900"/>
        </w:numPr>
        <w:spacing w:before="0" w:after="0"/>
      </w:pPr>
      <w:r>
        <w:t>Process Mapping and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Efficiency Improvement Opportunities</w:t>
      </w:r>
    </w:p>
    <w:p>
      <w:pPr>
        <w:numPr>
          <w:ilvl w:val="2"/>
          <w:numId w:val="900"/>
        </w:numPr>
        <w:spacing w:before="0" w:after="0"/>
      </w:pPr>
      <w:r>
        <w:t>Best Practice Implementation</w:t>
      </w:r>
    </w:p>
    <w:p>
      <w:pPr>
        <w:numPr>
          <w:ilvl w:val="1"/>
          <w:numId w:val="900"/>
        </w:numPr>
        <w:spacing w:before="0" w:after="0"/>
      </w:pPr>
      <w:r>
        <w:t>Benchmarking and Industry Comparison</w:t>
      </w:r>
    </w:p>
    <w:p>
      <w:pPr>
        <w:numPr>
          <w:ilvl w:val="2"/>
          <w:numId w:val="900"/>
        </w:numPr>
        <w:spacing w:before="0" w:after="0"/>
      </w:pPr>
      <w:r>
        <w:t>Industry Standard Comparison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Best Practice Research</w:t>
      </w:r>
    </w:p>
    <w:p>
      <w:pPr>
        <w:numPr>
          <w:ilvl w:val="2"/>
          <w:numId w:val="900"/>
        </w:numPr>
        <w:spacing w:before="0" w:after="0"/>
      </w:pPr>
      <w:r>
        <w:t>Performance Gap Analysis</w:t>
      </w:r>
    </w:p>
    <w:p>
      <w:pPr>
        <w:numPr>
          <w:ilvl w:val="1"/>
          <w:numId w:val="900"/>
        </w:numPr>
        <w:spacing w:before="0" w:after="0"/>
      </w:pPr>
      <w:r>
        <w:t>Innovation and Adaptation</w:t>
      </w:r>
    </w:p>
    <w:p>
      <w:pPr>
        <w:numPr>
          <w:ilvl w:val="2"/>
          <w:numId w:val="900"/>
        </w:numPr>
        <w:spacing w:before="0" w:after="0"/>
      </w:pPr>
      <w:r>
        <w:t>Emerging Trend Monitoring</w:t>
      </w:r>
    </w:p>
    <w:p>
      <w:pPr>
        <w:numPr>
          <w:ilvl w:val="2"/>
          <w:numId w:val="900"/>
        </w:numPr>
        <w:spacing w:before="0" w:after="0"/>
      </w:pPr>
      <w:r>
        <w:t>Technology Advancement Integration</w:t>
      </w:r>
    </w:p>
    <w:p>
      <w:pPr>
        <w:numPr>
          <w:ilvl w:val="2"/>
          <w:numId w:val="900"/>
        </w:numPr>
        <w:spacing w:before="0" w:after="0"/>
      </w:pPr>
      <w:r>
        <w:t>Process Innovation Initiatives</w:t>
      </w:r>
    </w:p>
    <w:p>
      <w:pPr>
        <w:numPr>
          <w:ilvl w:val="2"/>
          <w:numId w:val="900"/>
        </w:numPr>
        <w:spacing w:before="0" w:after="0"/>
      </w:pPr>
      <w:r>
        <w:t>Change Management Strategies</w:t>
      </w:r>
    </w:p>
    <w:p>
      <w:pPr>
        <w:pStyle w:val="Heading1"/>
      </w:pPr>
      <w:r>
        <w:t>Advanced Topics and Future Trends</w:t>
      </w:r>
    </w:p>
    <w:p>
      <w:pPr>
        <w:numPr>
          <w:ilvl w:val="0"/>
          <w:numId w:val="900"/>
        </w:numPr>
        <w:spacing w:before="0" w:after="0"/>
      </w:pPr>
      <w:r>
        <w:t>Diversity, Equity, and Inclusion Excellence</w:t>
      </w:r>
    </w:p>
    <w:p>
      <w:pPr>
        <w:numPr>
          <w:ilvl w:val="1"/>
          <w:numId w:val="900"/>
        </w:numPr>
        <w:spacing w:before="0" w:after="0"/>
      </w:pPr>
      <w:r>
        <w:t>Inclusive Sourcing Strategies</w:t>
      </w:r>
    </w:p>
    <w:p>
      <w:pPr>
        <w:numPr>
          <w:ilvl w:val="2"/>
          <w:numId w:val="900"/>
        </w:numPr>
        <w:spacing w:before="0" w:after="0"/>
      </w:pPr>
      <w:r>
        <w:t>Diverse Talent Pipeline Development</w:t>
      </w:r>
    </w:p>
    <w:p>
      <w:pPr>
        <w:numPr>
          <w:ilvl w:val="2"/>
          <w:numId w:val="900"/>
        </w:numPr>
        <w:spacing w:before="0" w:after="0"/>
      </w:pPr>
      <w:r>
        <w:t>Bias-Free Job Description Writing</w:t>
      </w:r>
    </w:p>
    <w:p>
      <w:pPr>
        <w:numPr>
          <w:ilvl w:val="2"/>
          <w:numId w:val="900"/>
        </w:numPr>
        <w:spacing w:before="0" w:after="0"/>
      </w:pPr>
      <w:r>
        <w:t>Inclusive Recruitment Marketing</w:t>
      </w:r>
    </w:p>
    <w:p>
      <w:pPr>
        <w:numPr>
          <w:ilvl w:val="2"/>
          <w:numId w:val="900"/>
        </w:numPr>
        <w:spacing w:before="0" w:after="0"/>
      </w:pPr>
      <w:r>
        <w:t>Community Partnership Development</w:t>
      </w:r>
    </w:p>
    <w:p>
      <w:pPr>
        <w:numPr>
          <w:ilvl w:val="1"/>
          <w:numId w:val="900"/>
        </w:numPr>
        <w:spacing w:before="0" w:after="0"/>
      </w:pPr>
      <w:r>
        <w:t>Equitable Selection Processes</w:t>
      </w:r>
    </w:p>
    <w:p>
      <w:pPr>
        <w:numPr>
          <w:ilvl w:val="2"/>
          <w:numId w:val="900"/>
        </w:numPr>
        <w:spacing w:before="0" w:after="0"/>
      </w:pPr>
      <w:r>
        <w:t>Structured Interview Implementation</w:t>
      </w:r>
    </w:p>
    <w:p>
      <w:pPr>
        <w:numPr>
          <w:ilvl w:val="2"/>
          <w:numId w:val="900"/>
        </w:numPr>
        <w:spacing w:before="0" w:after="0"/>
      </w:pPr>
      <w:r>
        <w:t>Bias Interruption Techniques</w:t>
      </w:r>
    </w:p>
    <w:p>
      <w:pPr>
        <w:numPr>
          <w:ilvl w:val="2"/>
          <w:numId w:val="900"/>
        </w:numPr>
        <w:spacing w:before="0" w:after="0"/>
      </w:pPr>
      <w:r>
        <w:t>Diverse Interview Panel Requirements</w:t>
      </w:r>
    </w:p>
    <w:p>
      <w:pPr>
        <w:numPr>
          <w:ilvl w:val="2"/>
          <w:numId w:val="900"/>
        </w:numPr>
        <w:spacing w:before="0" w:after="0"/>
      </w:pPr>
      <w:r>
        <w:t>Objective Assessment Methods</w:t>
      </w:r>
    </w:p>
    <w:p>
      <w:pPr>
        <w:numPr>
          <w:ilvl w:val="1"/>
          <w:numId w:val="900"/>
        </w:numPr>
        <w:spacing w:before="0" w:after="0"/>
      </w:pPr>
      <w:r>
        <w:t>Inclusive Onboarding Practices</w:t>
      </w:r>
    </w:p>
    <w:p>
      <w:pPr>
        <w:numPr>
          <w:ilvl w:val="2"/>
          <w:numId w:val="900"/>
        </w:numPr>
        <w:spacing w:before="0" w:after="0"/>
      </w:pPr>
      <w:r>
        <w:t>Cultural Competency Training</w:t>
      </w:r>
    </w:p>
    <w:p>
      <w:pPr>
        <w:numPr>
          <w:ilvl w:val="2"/>
          <w:numId w:val="900"/>
        </w:numPr>
        <w:spacing w:before="0" w:after="0"/>
      </w:pPr>
      <w:r>
        <w:t>Inclusive Welcome Processes</w:t>
      </w:r>
    </w:p>
    <w:p>
      <w:pPr>
        <w:numPr>
          <w:ilvl w:val="2"/>
          <w:numId w:val="900"/>
        </w:numPr>
        <w:spacing w:before="0" w:after="0"/>
      </w:pPr>
      <w:r>
        <w:t>Diverse Mentorship Programs</w:t>
      </w:r>
    </w:p>
    <w:p>
      <w:pPr>
        <w:numPr>
          <w:ilvl w:val="2"/>
          <w:numId w:val="900"/>
        </w:numPr>
        <w:spacing w:before="0" w:after="0"/>
      </w:pPr>
      <w:r>
        <w:t>Belonging and Inclusion Activities</w:t>
      </w:r>
    </w:p>
    <w:p>
      <w:pPr>
        <w:numPr>
          <w:ilvl w:val="1"/>
          <w:numId w:val="900"/>
        </w:numPr>
        <w:spacing w:before="0" w:after="0"/>
      </w:pPr>
      <w:r>
        <w:t>Measurement and Accountability</w:t>
      </w:r>
    </w:p>
    <w:p>
      <w:pPr>
        <w:numPr>
          <w:ilvl w:val="2"/>
          <w:numId w:val="900"/>
        </w:numPr>
        <w:spacing w:before="0" w:after="0"/>
      </w:pPr>
      <w:r>
        <w:t>DEI Metrics and Tracking</w:t>
      </w:r>
    </w:p>
    <w:p>
      <w:pPr>
        <w:numPr>
          <w:ilvl w:val="2"/>
          <w:numId w:val="900"/>
        </w:numPr>
        <w:spacing w:before="0" w:after="0"/>
      </w:pPr>
      <w:r>
        <w:t>Progress Monitoring Systems</w:t>
      </w:r>
    </w:p>
    <w:p>
      <w:pPr>
        <w:numPr>
          <w:ilvl w:val="2"/>
          <w:numId w:val="900"/>
        </w:numPr>
        <w:spacing w:before="0" w:after="0"/>
      </w:pPr>
      <w:r>
        <w:t>Accountability Frameworks</w:t>
      </w:r>
    </w:p>
    <w:p>
      <w:pPr>
        <w:numPr>
          <w:ilvl w:val="2"/>
          <w:numId w:val="900"/>
        </w:numPr>
        <w:spacing w:before="0" w:after="0"/>
      </w:pPr>
      <w:r>
        <w:t>Continuous Improvement Processes</w:t>
      </w:r>
    </w:p>
    <w:p>
      <w:pPr>
        <w:numPr>
          <w:ilvl w:val="0"/>
          <w:numId w:val="900"/>
        </w:numPr>
        <w:spacing w:before="0" w:after="0"/>
      </w:pPr>
      <w:r>
        <w:t>Remote and Hybrid Workforce Management</w:t>
      </w:r>
    </w:p>
    <w:p>
      <w:pPr>
        <w:numPr>
          <w:ilvl w:val="1"/>
          <w:numId w:val="900"/>
        </w:numPr>
        <w:spacing w:before="0" w:after="0"/>
      </w:pPr>
      <w:r>
        <w:t>Virtual Recruiting Strategies</w:t>
      </w:r>
    </w:p>
    <w:p>
      <w:pPr>
        <w:numPr>
          <w:ilvl w:val="2"/>
          <w:numId w:val="900"/>
        </w:numPr>
        <w:spacing w:before="0" w:after="0"/>
      </w:pPr>
      <w:r>
        <w:t>Digital Sourcing Techniques</w:t>
      </w:r>
    </w:p>
    <w:p>
      <w:pPr>
        <w:numPr>
          <w:ilvl w:val="2"/>
          <w:numId w:val="900"/>
        </w:numPr>
        <w:spacing w:before="0" w:after="0"/>
      </w:pPr>
      <w:r>
        <w:t>Virtual Interview Best Practices</w:t>
      </w:r>
    </w:p>
    <w:p>
      <w:pPr>
        <w:numPr>
          <w:ilvl w:val="2"/>
          <w:numId w:val="900"/>
        </w:numPr>
        <w:spacing w:before="0" w:after="0"/>
      </w:pPr>
      <w:r>
        <w:t>Remote Assessment Methods</w:t>
      </w:r>
    </w:p>
    <w:p>
      <w:pPr>
        <w:numPr>
          <w:ilvl w:val="2"/>
          <w:numId w:val="900"/>
        </w:numPr>
        <w:spacing w:before="0" w:after="0"/>
      </w:pPr>
      <w:r>
        <w:t>Technology Platform Optimization</w:t>
      </w:r>
    </w:p>
    <w:p>
      <w:pPr>
        <w:numPr>
          <w:ilvl w:val="1"/>
          <w:numId w:val="900"/>
        </w:numPr>
        <w:spacing w:before="0" w:after="0"/>
      </w:pPr>
      <w:r>
        <w:t>Distributed Team Onboarding</w:t>
      </w:r>
    </w:p>
    <w:p>
      <w:pPr>
        <w:numPr>
          <w:ilvl w:val="2"/>
          <w:numId w:val="900"/>
        </w:numPr>
        <w:spacing w:before="0" w:after="0"/>
      </w:pPr>
      <w:r>
        <w:t>Virtual Orientation Programs</w:t>
      </w:r>
    </w:p>
    <w:p>
      <w:pPr>
        <w:numPr>
          <w:ilvl w:val="2"/>
          <w:numId w:val="900"/>
        </w:numPr>
        <w:spacing w:before="0" w:after="0"/>
      </w:pPr>
      <w:r>
        <w:t>Remote Relationship Building</w:t>
      </w:r>
    </w:p>
    <w:p>
      <w:pPr>
        <w:numPr>
          <w:ilvl w:val="2"/>
          <w:numId w:val="900"/>
        </w:numPr>
        <w:spacing w:before="0" w:after="0"/>
      </w:pPr>
      <w:r>
        <w:t>Digital Collaboration Training</w:t>
      </w:r>
    </w:p>
    <w:p>
      <w:pPr>
        <w:numPr>
          <w:ilvl w:val="2"/>
          <w:numId w:val="900"/>
        </w:numPr>
        <w:spacing w:before="0" w:after="0"/>
      </w:pPr>
      <w:r>
        <w:t>Home Office Setup Support</w:t>
      </w:r>
    </w:p>
    <w:p>
      <w:pPr>
        <w:numPr>
          <w:ilvl w:val="1"/>
          <w:numId w:val="900"/>
        </w:numPr>
        <w:spacing w:before="0" w:after="0"/>
      </w:pPr>
      <w:r>
        <w:t>Geographic and Legal Considerations</w:t>
      </w:r>
    </w:p>
    <w:p>
      <w:pPr>
        <w:numPr>
          <w:ilvl w:val="2"/>
          <w:numId w:val="900"/>
        </w:numPr>
        <w:spacing w:before="0" w:after="0"/>
      </w:pPr>
      <w:r>
        <w:t>Multi-State Employment Laws</w:t>
      </w:r>
    </w:p>
    <w:p>
      <w:pPr>
        <w:numPr>
          <w:ilvl w:val="2"/>
          <w:numId w:val="900"/>
        </w:numPr>
        <w:spacing w:before="0" w:after="0"/>
      </w:pPr>
      <w:r>
        <w:t>International Hiring Compliance</w:t>
      </w:r>
    </w:p>
    <w:p>
      <w:pPr>
        <w:numPr>
          <w:ilvl w:val="2"/>
          <w:numId w:val="900"/>
        </w:numPr>
        <w:spacing w:before="0" w:after="0"/>
      </w:pPr>
      <w:r>
        <w:t>Tax and Benefits Implications</w:t>
      </w:r>
    </w:p>
    <w:p>
      <w:pPr>
        <w:numPr>
          <w:ilvl w:val="2"/>
          <w:numId w:val="900"/>
        </w:numPr>
        <w:spacing w:before="0" w:after="0"/>
      </w:pPr>
      <w:r>
        <w:t>Remote Work Policy Development</w:t>
      </w:r>
    </w:p>
    <w:p>
      <w:pPr>
        <w:numPr>
          <w:ilvl w:val="1"/>
          <w:numId w:val="900"/>
        </w:numPr>
        <w:spacing w:before="0" w:after="0"/>
      </w:pPr>
      <w:r>
        <w:t>Culture and Engagement in Remote Settings</w:t>
      </w:r>
    </w:p>
    <w:p>
      <w:pPr>
        <w:numPr>
          <w:ilvl w:val="2"/>
          <w:numId w:val="900"/>
        </w:numPr>
        <w:spacing w:before="0" w:after="0"/>
      </w:pPr>
      <w:r>
        <w:t>Virtual Culture Building</w:t>
      </w:r>
    </w:p>
    <w:p>
      <w:pPr>
        <w:numPr>
          <w:ilvl w:val="2"/>
          <w:numId w:val="900"/>
        </w:numPr>
        <w:spacing w:before="0" w:after="0"/>
      </w:pPr>
      <w:r>
        <w:t>Remote Engagement Strategies</w:t>
      </w:r>
    </w:p>
    <w:p>
      <w:pPr>
        <w:numPr>
          <w:ilvl w:val="2"/>
          <w:numId w:val="900"/>
        </w:numPr>
        <w:spacing w:before="0" w:after="0"/>
      </w:pPr>
      <w:r>
        <w:t>Digital Communication Protocols</w:t>
      </w:r>
    </w:p>
    <w:p>
      <w:pPr>
        <w:numPr>
          <w:ilvl w:val="2"/>
          <w:numId w:val="900"/>
        </w:numPr>
        <w:spacing w:before="0" w:after="0"/>
      </w:pPr>
      <w:r>
        <w:t>Virtual Team Building Activities</w:t>
      </w:r>
    </w:p>
    <w:p>
      <w:pPr>
        <w:numPr>
          <w:ilvl w:val="0"/>
          <w:numId w:val="900"/>
        </w:numPr>
        <w:spacing w:before="0" w:after="0"/>
      </w:pPr>
      <w:r>
        <w:t>Artificial Intelligence and Automation</w:t>
      </w:r>
    </w:p>
    <w:p>
      <w:pPr>
        <w:numPr>
          <w:ilvl w:val="1"/>
          <w:numId w:val="900"/>
        </w:numPr>
        <w:spacing w:before="0" w:after="0"/>
      </w:pPr>
      <w:r>
        <w:t>AI-Powered Sourcing and Screening</w:t>
      </w:r>
    </w:p>
    <w:p>
      <w:pPr>
        <w:numPr>
          <w:ilvl w:val="2"/>
          <w:numId w:val="900"/>
        </w:numPr>
        <w:spacing w:before="0" w:after="0"/>
      </w:pPr>
      <w:r>
        <w:t>Resume Parsing and Analysis</w:t>
      </w:r>
    </w:p>
    <w:p>
      <w:pPr>
        <w:numPr>
          <w:ilvl w:val="2"/>
          <w:numId w:val="900"/>
        </w:numPr>
        <w:spacing w:before="0" w:after="0"/>
      </w:pPr>
      <w:r>
        <w:t>Candidate Matching Algorithms</w:t>
      </w:r>
    </w:p>
    <w:p>
      <w:pPr>
        <w:numPr>
          <w:ilvl w:val="2"/>
          <w:numId w:val="900"/>
        </w:numPr>
        <w:spacing w:before="0" w:after="0"/>
      </w:pPr>
      <w:r>
        <w:t>Predictive Analytics for Hiring</w:t>
      </w:r>
    </w:p>
    <w:p>
      <w:pPr>
        <w:numPr>
          <w:ilvl w:val="2"/>
          <w:numId w:val="900"/>
        </w:numPr>
        <w:spacing w:before="0" w:after="0"/>
      </w:pPr>
      <w:r>
        <w:t>Automated Initial Screening</w:t>
      </w:r>
    </w:p>
    <w:p>
      <w:pPr>
        <w:numPr>
          <w:ilvl w:val="1"/>
          <w:numId w:val="900"/>
        </w:numPr>
        <w:spacing w:before="0" w:after="0"/>
      </w:pPr>
      <w:r>
        <w:t>Chatbots and Conversational AI</w:t>
      </w:r>
    </w:p>
    <w:p>
      <w:pPr>
        <w:numPr>
          <w:ilvl w:val="2"/>
          <w:numId w:val="900"/>
        </w:numPr>
        <w:spacing w:before="0" w:after="0"/>
      </w:pPr>
      <w:r>
        <w:t>Candidate Communication Automation</w:t>
      </w:r>
    </w:p>
    <w:p>
      <w:pPr>
        <w:numPr>
          <w:ilvl w:val="2"/>
          <w:numId w:val="900"/>
        </w:numPr>
        <w:spacing w:before="0" w:after="0"/>
      </w:pPr>
      <w:r>
        <w:t>FAQ and Information Delivery</w:t>
      </w:r>
    </w:p>
    <w:p>
      <w:pPr>
        <w:numPr>
          <w:ilvl w:val="2"/>
          <w:numId w:val="900"/>
        </w:numPr>
        <w:spacing w:before="0" w:after="0"/>
      </w:pPr>
      <w:r>
        <w:t>Interview Scheduling Assistance</w:t>
      </w:r>
    </w:p>
    <w:p>
      <w:pPr>
        <w:numPr>
          <w:ilvl w:val="2"/>
          <w:numId w:val="900"/>
        </w:numPr>
        <w:spacing w:before="0" w:after="0"/>
      </w:pPr>
      <w:r>
        <w:t>Application Status Updates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Bias Detection and Mitigation</w:t>
      </w:r>
    </w:p>
    <w:p>
      <w:pPr>
        <w:numPr>
          <w:ilvl w:val="2"/>
          <w:numId w:val="900"/>
        </w:numPr>
        <w:spacing w:before="0" w:after="0"/>
      </w:pPr>
      <w:r>
        <w:t>Performance Prediction Models</w:t>
      </w:r>
    </w:p>
    <w:p>
      <w:pPr>
        <w:numPr>
          <w:ilvl w:val="2"/>
          <w:numId w:val="900"/>
        </w:numPr>
        <w:spacing w:before="0" w:after="0"/>
      </w:pPr>
      <w:r>
        <w:t>Retention Risk Assessment</w:t>
      </w:r>
    </w:p>
    <w:p>
      <w:pPr>
        <w:numPr>
          <w:ilvl w:val="2"/>
          <w:numId w:val="900"/>
        </w:numPr>
        <w:spacing w:before="0" w:after="0"/>
      </w:pPr>
      <w:r>
        <w:t>Personalized Candidate Experiences</w:t>
      </w:r>
    </w:p>
    <w:p>
      <w:pPr>
        <w:numPr>
          <w:ilvl w:val="1"/>
          <w:numId w:val="900"/>
        </w:numPr>
        <w:spacing w:before="0" w:after="0"/>
      </w:pPr>
      <w:r>
        <w:t>Ethical AI Implementation</w:t>
      </w:r>
    </w:p>
    <w:p>
      <w:pPr>
        <w:numPr>
          <w:ilvl w:val="2"/>
          <w:numId w:val="900"/>
        </w:numPr>
        <w:spacing w:before="0" w:after="0"/>
      </w:pPr>
      <w:r>
        <w:t>Algorithm Transparency</w:t>
      </w:r>
    </w:p>
    <w:p>
      <w:pPr>
        <w:numPr>
          <w:ilvl w:val="2"/>
          <w:numId w:val="900"/>
        </w:numPr>
        <w:spacing w:before="0" w:after="0"/>
      </w:pPr>
      <w:r>
        <w:t>Bias Testing and Monitoring</w:t>
      </w:r>
    </w:p>
    <w:p>
      <w:pPr>
        <w:numPr>
          <w:ilvl w:val="2"/>
          <w:numId w:val="900"/>
        </w:numPr>
        <w:spacing w:before="0" w:after="0"/>
      </w:pPr>
      <w:r>
        <w:t>Human Oversight Requirements</w:t>
      </w:r>
    </w:p>
    <w:p>
      <w:pPr>
        <w:numPr>
          <w:ilvl w:val="2"/>
          <w:numId w:val="900"/>
        </w:numPr>
        <w:spacing w:before="0" w:after="0"/>
      </w:pPr>
      <w:r>
        <w:t>Ethical Guidelines Development</w:t>
      </w:r>
    </w:p>
    <w:p>
      <w:pPr>
        <w:numPr>
          <w:ilvl w:val="0"/>
          <w:numId w:val="900"/>
        </w:numPr>
        <w:spacing w:before="0" w:after="0"/>
      </w:pPr>
      <w:r>
        <w:t>Candidate Experience Excellence</w:t>
      </w:r>
    </w:p>
    <w:p>
      <w:pPr>
        <w:numPr>
          <w:ilvl w:val="1"/>
          <w:numId w:val="900"/>
        </w:numPr>
        <w:spacing w:before="0" w:after="0"/>
      </w:pPr>
      <w:r>
        <w:t>Journey Mapping and Optimization</w:t>
      </w:r>
    </w:p>
    <w:p>
      <w:pPr>
        <w:numPr>
          <w:ilvl w:val="2"/>
          <w:numId w:val="900"/>
        </w:numPr>
        <w:spacing w:before="0" w:after="0"/>
      </w:pPr>
      <w:r>
        <w:t>Touchpoint Identification</w:t>
      </w:r>
    </w:p>
    <w:p>
      <w:pPr>
        <w:numPr>
          <w:ilvl w:val="2"/>
          <w:numId w:val="900"/>
        </w:numPr>
        <w:spacing w:before="0" w:after="0"/>
      </w:pPr>
      <w:r>
        <w:t>Pain Point Analysis</w:t>
      </w:r>
    </w:p>
    <w:p>
      <w:pPr>
        <w:numPr>
          <w:ilvl w:val="2"/>
          <w:numId w:val="900"/>
        </w:numPr>
        <w:spacing w:before="0" w:after="0"/>
      </w:pPr>
      <w:r>
        <w:t>Experience Design Principles</w:t>
      </w:r>
    </w:p>
    <w:p>
      <w:pPr>
        <w:numPr>
          <w:ilvl w:val="2"/>
          <w:numId w:val="900"/>
        </w:numPr>
        <w:spacing w:before="0" w:after="0"/>
      </w:pPr>
      <w:r>
        <w:t>Continuous Experience Improvement</w:t>
      </w:r>
    </w:p>
    <w:p>
      <w:pPr>
        <w:numPr>
          <w:ilvl w:val="1"/>
          <w:numId w:val="900"/>
        </w:numPr>
        <w:spacing w:before="0" w:after="0"/>
      </w:pPr>
      <w:r>
        <w:t>Communication and Transparency</w:t>
      </w:r>
    </w:p>
    <w:p>
      <w:pPr>
        <w:numPr>
          <w:ilvl w:val="2"/>
          <w:numId w:val="900"/>
        </w:numPr>
        <w:spacing w:before="0" w:after="0"/>
      </w:pPr>
      <w:r>
        <w:t>Clear Process Communication</w:t>
      </w:r>
    </w:p>
    <w:p>
      <w:pPr>
        <w:numPr>
          <w:ilvl w:val="2"/>
          <w:numId w:val="900"/>
        </w:numPr>
        <w:spacing w:before="0" w:after="0"/>
      </w:pPr>
      <w:r>
        <w:t>Regular Status Updates</w:t>
      </w:r>
    </w:p>
    <w:p>
      <w:pPr>
        <w:numPr>
          <w:ilvl w:val="2"/>
          <w:numId w:val="900"/>
        </w:numPr>
        <w:spacing w:before="0" w:after="0"/>
      </w:pPr>
      <w:r>
        <w:t>Feedback Provision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1"/>
          <w:numId w:val="900"/>
        </w:numPr>
        <w:spacing w:before="0" w:after="0"/>
      </w:pPr>
      <w:r>
        <w:t>Personalization and Customization</w:t>
      </w:r>
    </w:p>
    <w:p>
      <w:pPr>
        <w:numPr>
          <w:ilvl w:val="2"/>
          <w:numId w:val="900"/>
        </w:numPr>
        <w:spacing w:before="0" w:after="0"/>
      </w:pPr>
      <w:r>
        <w:t>Individualized Communication</w:t>
      </w:r>
    </w:p>
    <w:p>
      <w:pPr>
        <w:numPr>
          <w:ilvl w:val="2"/>
          <w:numId w:val="900"/>
        </w:numPr>
        <w:spacing w:before="0" w:after="0"/>
      </w:pPr>
      <w:r>
        <w:t>Tailored Experience Delivery</w:t>
      </w:r>
    </w:p>
    <w:p>
      <w:pPr>
        <w:numPr>
          <w:ilvl w:val="2"/>
          <w:numId w:val="900"/>
        </w:numPr>
        <w:spacing w:before="0" w:after="0"/>
      </w:pPr>
      <w:r>
        <w:t>Preference-Based Interactions</w:t>
      </w:r>
    </w:p>
    <w:p>
      <w:pPr>
        <w:numPr>
          <w:ilvl w:val="2"/>
          <w:numId w:val="900"/>
        </w:numPr>
        <w:spacing w:before="0" w:after="0"/>
      </w:pPr>
      <w:r>
        <w:t>Adaptive Process Design</w:t>
      </w:r>
    </w:p>
    <w:p>
      <w:pPr>
        <w:numPr>
          <w:ilvl w:val="1"/>
          <w:numId w:val="900"/>
        </w:numPr>
        <w:spacing w:before="0" w:after="0"/>
      </w:pPr>
      <w:r>
        <w:t>Brand Advocacy Development</w:t>
      </w:r>
    </w:p>
    <w:p>
      <w:pPr>
        <w:numPr>
          <w:ilvl w:val="2"/>
          <w:numId w:val="900"/>
        </w:numPr>
        <w:spacing w:before="0" w:after="0"/>
      </w:pPr>
      <w:r>
        <w:t>Positive Experience Amplification</w:t>
      </w:r>
    </w:p>
    <w:p>
      <w:pPr>
        <w:numPr>
          <w:ilvl w:val="2"/>
          <w:numId w:val="900"/>
        </w:numPr>
        <w:spacing w:before="0" w:after="0"/>
      </w:pPr>
      <w:r>
        <w:t>Referral Program Integration</w:t>
      </w:r>
    </w:p>
    <w:p>
      <w:pPr>
        <w:numPr>
          <w:ilvl w:val="2"/>
          <w:numId w:val="900"/>
        </w:numPr>
        <w:spacing w:before="0" w:after="0"/>
      </w:pPr>
      <w:r>
        <w:t>Social Media Advocacy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