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Project Communication Management</w:t>
      </w:r>
    </w:p>
    <w:p>
      <w:pPr>
        <w:pStyle w:val="Heading1"/>
      </w:pPr>
      <w:r>
        <w:t>Introduction to Project Communication Management</w:t>
      </w:r>
    </w:p>
    <w:p>
      <w:pPr>
        <w:numPr>
          <w:ilvl w:val="0"/>
          <w:numId w:val="900"/>
        </w:numPr>
        <w:spacing w:before="0" w:after="0"/>
      </w:pPr>
      <w:r>
        <w:t>Defining Project Communication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Communication vs Information</w:t>
      </w:r>
    </w:p>
    <w:p>
      <w:pPr>
        <w:numPr>
          <w:ilvl w:val="1"/>
          <w:numId w:val="900"/>
        </w:numPr>
        <w:spacing w:before="0" w:after="0"/>
      </w:pPr>
      <w:r>
        <w:t>Project Communication Characteristics</w:t>
      </w:r>
    </w:p>
    <w:p>
      <w:pPr>
        <w:numPr>
          <w:ilvl w:val="1"/>
          <w:numId w:val="900"/>
        </w:numPr>
        <w:spacing w:before="0" w:after="0"/>
      </w:pPr>
      <w:r>
        <w:t>Communication in Project Context</w:t>
      </w:r>
    </w:p>
    <w:p>
      <w:pPr>
        <w:numPr>
          <w:ilvl w:val="0"/>
          <w:numId w:val="900"/>
        </w:numPr>
        <w:spacing w:before="0" w:after="0"/>
      </w:pPr>
      <w:r>
        <w:t>Types of Project Communication</w:t>
      </w:r>
    </w:p>
    <w:p>
      <w:pPr>
        <w:numPr>
          <w:ilvl w:val="1"/>
          <w:numId w:val="900"/>
        </w:numPr>
        <w:spacing w:before="0" w:after="0"/>
      </w:pPr>
      <w:r>
        <w:t>Formal Communication</w:t>
      </w:r>
    </w:p>
    <w:p>
      <w:pPr>
        <w:numPr>
          <w:ilvl w:val="2"/>
          <w:numId w:val="900"/>
        </w:numPr>
        <w:spacing w:before="0" w:after="0"/>
      </w:pPr>
      <w:r>
        <w:t>Written Documentation</w:t>
      </w:r>
    </w:p>
    <w:p>
      <w:pPr>
        <w:numPr>
          <w:ilvl w:val="2"/>
          <w:numId w:val="900"/>
        </w:numPr>
        <w:spacing w:before="0" w:after="0"/>
      </w:pPr>
      <w:r>
        <w:t>Official Reports</w:t>
      </w:r>
    </w:p>
    <w:p>
      <w:pPr>
        <w:numPr>
          <w:ilvl w:val="2"/>
          <w:numId w:val="900"/>
        </w:numPr>
        <w:spacing w:before="0" w:after="0"/>
      </w:pPr>
      <w:r>
        <w:t>Contractual Communications</w:t>
      </w:r>
    </w:p>
    <w:p>
      <w:pPr>
        <w:numPr>
          <w:ilvl w:val="1"/>
          <w:numId w:val="900"/>
        </w:numPr>
        <w:spacing w:before="0" w:after="0"/>
      </w:pPr>
      <w:r>
        <w:t>Informal Communication</w:t>
      </w:r>
    </w:p>
    <w:p>
      <w:pPr>
        <w:numPr>
          <w:ilvl w:val="2"/>
          <w:numId w:val="900"/>
        </w:numPr>
        <w:spacing w:before="0" w:after="0"/>
      </w:pPr>
      <w:r>
        <w:t>Casual Conversations</w:t>
      </w:r>
    </w:p>
    <w:p>
      <w:pPr>
        <w:numPr>
          <w:ilvl w:val="2"/>
          <w:numId w:val="900"/>
        </w:numPr>
        <w:spacing w:before="0" w:after="0"/>
      </w:pPr>
      <w:r>
        <w:t>Impromptu Meetings</w:t>
      </w:r>
    </w:p>
    <w:p>
      <w:pPr>
        <w:numPr>
          <w:ilvl w:val="2"/>
          <w:numId w:val="900"/>
        </w:numPr>
        <w:spacing w:before="0" w:after="0"/>
      </w:pPr>
      <w:r>
        <w:t>Social Interactions</w:t>
      </w:r>
    </w:p>
    <w:p>
      <w:pPr>
        <w:numPr>
          <w:ilvl w:val="1"/>
          <w:numId w:val="900"/>
        </w:numPr>
        <w:spacing w:before="0" w:after="0"/>
      </w:pPr>
      <w:r>
        <w:t>Internal Communication</w:t>
      </w:r>
    </w:p>
    <w:p>
      <w:pPr>
        <w:numPr>
          <w:ilvl w:val="2"/>
          <w:numId w:val="900"/>
        </w:numPr>
        <w:spacing w:before="0" w:after="0"/>
      </w:pPr>
      <w:r>
        <w:t>Team Communications</w:t>
      </w:r>
    </w:p>
    <w:p>
      <w:pPr>
        <w:numPr>
          <w:ilvl w:val="2"/>
          <w:numId w:val="900"/>
        </w:numPr>
        <w:spacing w:before="0" w:after="0"/>
      </w:pPr>
      <w:r>
        <w:t>Management Communications</w:t>
      </w:r>
    </w:p>
    <w:p>
      <w:pPr>
        <w:numPr>
          <w:ilvl w:val="2"/>
          <w:numId w:val="900"/>
        </w:numPr>
        <w:spacing w:before="0" w:after="0"/>
      </w:pPr>
      <w:r>
        <w:t>Departmental Communications</w:t>
      </w:r>
    </w:p>
    <w:p>
      <w:pPr>
        <w:numPr>
          <w:ilvl w:val="1"/>
          <w:numId w:val="900"/>
        </w:numPr>
        <w:spacing w:before="0" w:after="0"/>
      </w:pPr>
      <w:r>
        <w:t>External Communication</w:t>
      </w:r>
    </w:p>
    <w:p>
      <w:pPr>
        <w:numPr>
          <w:ilvl w:val="2"/>
          <w:numId w:val="900"/>
        </w:numPr>
        <w:spacing w:before="0" w:after="0"/>
      </w:pPr>
      <w:r>
        <w:t>Client Communications</w:t>
      </w:r>
    </w:p>
    <w:p>
      <w:pPr>
        <w:numPr>
          <w:ilvl w:val="2"/>
          <w:numId w:val="900"/>
        </w:numPr>
        <w:spacing w:before="0" w:after="0"/>
      </w:pPr>
      <w:r>
        <w:t>Vendor Communications</w:t>
      </w:r>
    </w:p>
    <w:p>
      <w:pPr>
        <w:numPr>
          <w:ilvl w:val="2"/>
          <w:numId w:val="900"/>
        </w:numPr>
        <w:spacing w:before="0" w:after="0"/>
      </w:pPr>
      <w:r>
        <w:t>Regulatory Communications</w:t>
      </w:r>
    </w:p>
    <w:p>
      <w:pPr>
        <w:numPr>
          <w:ilvl w:val="2"/>
          <w:numId w:val="900"/>
        </w:numPr>
        <w:spacing w:before="0" w:after="0"/>
      </w:pPr>
      <w:r>
        <w:t>Public Communications</w:t>
      </w:r>
    </w:p>
    <w:p>
      <w:pPr>
        <w:numPr>
          <w:ilvl w:val="0"/>
          <w:numId w:val="900"/>
        </w:numPr>
        <w:spacing w:before="0" w:after="0"/>
      </w:pPr>
      <w:r>
        <w:t>The Role of Communication in Project Success</w:t>
      </w:r>
    </w:p>
    <w:p>
      <w:pPr>
        <w:numPr>
          <w:ilvl w:val="1"/>
          <w:numId w:val="900"/>
        </w:numPr>
        <w:spacing w:before="0" w:after="0"/>
      </w:pPr>
      <w:r>
        <w:t>Impact on Project Outcomes</w:t>
      </w:r>
    </w:p>
    <w:p>
      <w:pPr>
        <w:numPr>
          <w:ilvl w:val="2"/>
          <w:numId w:val="900"/>
        </w:numPr>
        <w:spacing w:before="0" w:after="0"/>
      </w:pPr>
      <w:r>
        <w:t>Schedule Performance</w:t>
      </w:r>
    </w:p>
    <w:p>
      <w:pPr>
        <w:numPr>
          <w:ilvl w:val="2"/>
          <w:numId w:val="900"/>
        </w:numPr>
        <w:spacing w:before="0" w:after="0"/>
      </w:pPr>
      <w:r>
        <w:t>Budget Performance</w:t>
      </w:r>
    </w:p>
    <w:p>
      <w:pPr>
        <w:numPr>
          <w:ilvl w:val="2"/>
          <w:numId w:val="900"/>
        </w:numPr>
        <w:spacing w:before="0" w:after="0"/>
      </w:pPr>
      <w:r>
        <w:t>Quality Outcomes</w:t>
      </w:r>
    </w:p>
    <w:p>
      <w:pPr>
        <w:numPr>
          <w:ilvl w:val="2"/>
          <w:numId w:val="900"/>
        </w:numPr>
        <w:spacing w:before="0" w:after="0"/>
      </w:pPr>
      <w:r>
        <w:t>Scope Management</w:t>
      </w:r>
    </w:p>
    <w:p>
      <w:pPr>
        <w:numPr>
          <w:ilvl w:val="1"/>
          <w:numId w:val="900"/>
        </w:numPr>
        <w:spacing w:before="0" w:after="0"/>
      </w:pPr>
      <w:r>
        <w:t>Communication and Stakeholder Satisfaction</w:t>
      </w:r>
    </w:p>
    <w:p>
      <w:pPr>
        <w:numPr>
          <w:ilvl w:val="2"/>
          <w:numId w:val="900"/>
        </w:numPr>
        <w:spacing w:before="0" w:after="0"/>
      </w:pPr>
      <w:r>
        <w:t>Expectation Management</w:t>
      </w:r>
    </w:p>
    <w:p>
      <w:pPr>
        <w:numPr>
          <w:ilvl w:val="2"/>
          <w:numId w:val="900"/>
        </w:numPr>
        <w:spacing w:before="0" w:after="0"/>
      </w:pPr>
      <w:r>
        <w:t>Trust Building</w:t>
      </w:r>
    </w:p>
    <w:p>
      <w:pPr>
        <w:numPr>
          <w:ilvl w:val="2"/>
          <w:numId w:val="900"/>
        </w:numPr>
        <w:spacing w:before="0" w:after="0"/>
      </w:pPr>
      <w:r>
        <w:t>Relationship Maintenance</w:t>
      </w:r>
    </w:p>
    <w:p>
      <w:pPr>
        <w:numPr>
          <w:ilvl w:val="1"/>
          <w:numId w:val="900"/>
        </w:numPr>
        <w:spacing w:before="0" w:after="0"/>
      </w:pPr>
      <w:r>
        <w:t>Communication and Team Performance</w:t>
      </w:r>
    </w:p>
    <w:p>
      <w:pPr>
        <w:numPr>
          <w:ilvl w:val="2"/>
          <w:numId w:val="900"/>
        </w:numPr>
        <w:spacing w:before="0" w:after="0"/>
      </w:pPr>
      <w:r>
        <w:t>Collaboration Enhancement</w:t>
      </w:r>
    </w:p>
    <w:p>
      <w:pPr>
        <w:numPr>
          <w:ilvl w:val="2"/>
          <w:numId w:val="900"/>
        </w:numPr>
        <w:spacing w:before="0" w:after="0"/>
      </w:pPr>
      <w:r>
        <w:t>Decision Making Support</w:t>
      </w:r>
    </w:p>
    <w:p>
      <w:pPr>
        <w:numPr>
          <w:ilvl w:val="2"/>
          <w:numId w:val="900"/>
        </w:numPr>
        <w:spacing w:before="0" w:after="0"/>
      </w:pPr>
      <w:r>
        <w:t>Conflict Prevention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1"/>
          <w:numId w:val="900"/>
        </w:numPr>
        <w:spacing w:before="0" w:after="0"/>
      </w:pPr>
      <w:r>
        <w:t>Consequences of Poor Communication</w:t>
      </w:r>
    </w:p>
    <w:p>
      <w:pPr>
        <w:numPr>
          <w:ilvl w:val="2"/>
          <w:numId w:val="900"/>
        </w:numPr>
        <w:spacing w:before="0" w:after="0"/>
      </w:pPr>
      <w:r>
        <w:t>Project Delays</w:t>
      </w:r>
    </w:p>
    <w:p>
      <w:pPr>
        <w:numPr>
          <w:ilvl w:val="2"/>
          <w:numId w:val="900"/>
        </w:numPr>
        <w:spacing w:before="0" w:after="0"/>
      </w:pPr>
      <w:r>
        <w:t>Cost Overruns</w:t>
      </w:r>
    </w:p>
    <w:p>
      <w:pPr>
        <w:numPr>
          <w:ilvl w:val="2"/>
          <w:numId w:val="900"/>
        </w:numPr>
        <w:spacing w:before="0" w:after="0"/>
      </w:pPr>
      <w:r>
        <w:t>Quality Issues</w:t>
      </w:r>
    </w:p>
    <w:p>
      <w:pPr>
        <w:numPr>
          <w:ilvl w:val="2"/>
          <w:numId w:val="900"/>
        </w:numPr>
        <w:spacing w:before="0" w:after="0"/>
      </w:pPr>
      <w:r>
        <w:t>Stakeholder Dissatisfaction</w:t>
      </w:r>
    </w:p>
    <w:p>
      <w:pPr>
        <w:numPr>
          <w:ilvl w:val="2"/>
          <w:numId w:val="900"/>
        </w:numPr>
        <w:spacing w:before="0" w:after="0"/>
      </w:pPr>
      <w:r>
        <w:t>Team Dysfunction</w:t>
      </w:r>
    </w:p>
    <w:p>
      <w:pPr>
        <w:numPr>
          <w:ilvl w:val="0"/>
          <w:numId w:val="900"/>
        </w:numPr>
        <w:spacing w:before="0" w:after="0"/>
      </w:pPr>
      <w:r>
        <w:t>Core Communication Concepts and Terminology</w:t>
      </w:r>
    </w:p>
    <w:p>
      <w:pPr>
        <w:numPr>
          <w:ilvl w:val="1"/>
          <w:numId w:val="900"/>
        </w:numPr>
        <w:spacing w:before="0" w:after="0"/>
      </w:pPr>
      <w:r>
        <w:t>Sender-Receiver Models</w:t>
      </w:r>
    </w:p>
    <w:p>
      <w:pPr>
        <w:numPr>
          <w:ilvl w:val="2"/>
          <w:numId w:val="900"/>
        </w:numPr>
        <w:spacing w:before="0" w:after="0"/>
      </w:pPr>
      <w:r>
        <w:t>Linear Communication Model</w:t>
      </w:r>
    </w:p>
    <w:p>
      <w:pPr>
        <w:numPr>
          <w:ilvl w:val="2"/>
          <w:numId w:val="900"/>
        </w:numPr>
        <w:spacing w:before="0" w:after="0"/>
      </w:pPr>
      <w:r>
        <w:t>Interactive Communication Model</w:t>
      </w:r>
    </w:p>
    <w:p>
      <w:pPr>
        <w:numPr>
          <w:ilvl w:val="2"/>
          <w:numId w:val="900"/>
        </w:numPr>
        <w:spacing w:before="0" w:after="0"/>
      </w:pPr>
      <w:r>
        <w:t>Transactional Communication Model</w:t>
      </w:r>
    </w:p>
    <w:p>
      <w:pPr>
        <w:numPr>
          <w:ilvl w:val="1"/>
          <w:numId w:val="900"/>
        </w:numPr>
        <w:spacing w:before="0" w:after="0"/>
      </w:pPr>
      <w:r>
        <w:t>Encoding and Decoding</w:t>
      </w:r>
    </w:p>
    <w:p>
      <w:pPr>
        <w:numPr>
          <w:ilvl w:val="2"/>
          <w:numId w:val="900"/>
        </w:numPr>
        <w:spacing w:before="0" w:after="0"/>
      </w:pPr>
      <w:r>
        <w:t>Message Encoding Process</w:t>
      </w:r>
    </w:p>
    <w:p>
      <w:pPr>
        <w:numPr>
          <w:ilvl w:val="2"/>
          <w:numId w:val="900"/>
        </w:numPr>
        <w:spacing w:before="0" w:after="0"/>
      </w:pPr>
      <w:r>
        <w:t>Message Decoding Process</w:t>
      </w:r>
    </w:p>
    <w:p>
      <w:pPr>
        <w:numPr>
          <w:ilvl w:val="2"/>
          <w:numId w:val="900"/>
        </w:numPr>
        <w:spacing w:before="0" w:after="0"/>
      </w:pPr>
      <w:r>
        <w:t>Factors Affecting Encoding</w:t>
      </w:r>
    </w:p>
    <w:p>
      <w:pPr>
        <w:numPr>
          <w:ilvl w:val="2"/>
          <w:numId w:val="900"/>
        </w:numPr>
        <w:spacing w:before="0" w:after="0"/>
      </w:pPr>
      <w:r>
        <w:t>Factors Affecting Decoding</w:t>
      </w:r>
    </w:p>
    <w:p>
      <w:pPr>
        <w:numPr>
          <w:ilvl w:val="2"/>
          <w:numId w:val="900"/>
        </w:numPr>
        <w:spacing w:before="0" w:after="0"/>
      </w:pPr>
      <w:r>
        <w:t>Encoding-Decoding Mismatches</w:t>
      </w:r>
    </w:p>
    <w:p>
      <w:pPr>
        <w:numPr>
          <w:ilvl w:val="1"/>
          <w:numId w:val="900"/>
        </w:numPr>
        <w:spacing w:before="0" w:after="0"/>
      </w:pPr>
      <w:r>
        <w:t>Communication Channels</w:t>
      </w:r>
    </w:p>
    <w:p>
      <w:pPr>
        <w:numPr>
          <w:ilvl w:val="2"/>
          <w:numId w:val="900"/>
        </w:numPr>
        <w:spacing w:before="0" w:after="0"/>
      </w:pPr>
      <w:r>
        <w:t>Channel Selection Criteria</w:t>
      </w:r>
    </w:p>
    <w:p>
      <w:pPr>
        <w:numPr>
          <w:ilvl w:val="2"/>
          <w:numId w:val="900"/>
        </w:numPr>
        <w:spacing w:before="0" w:after="0"/>
      </w:pPr>
      <w:r>
        <w:t>Channel Capacity</w:t>
      </w:r>
    </w:p>
    <w:p>
      <w:pPr>
        <w:numPr>
          <w:ilvl w:val="2"/>
          <w:numId w:val="900"/>
        </w:numPr>
        <w:spacing w:before="0" w:after="0"/>
      </w:pPr>
      <w:r>
        <w:t>Channel Richness</w:t>
      </w:r>
    </w:p>
    <w:p>
      <w:pPr>
        <w:numPr>
          <w:ilvl w:val="2"/>
          <w:numId w:val="900"/>
        </w:numPr>
        <w:spacing w:before="0" w:after="0"/>
      </w:pPr>
      <w:r>
        <w:t>Channel Effectiveness</w:t>
      </w:r>
    </w:p>
    <w:p>
      <w:pPr>
        <w:numPr>
          <w:ilvl w:val="1"/>
          <w:numId w:val="900"/>
        </w:numPr>
        <w:spacing w:before="0" w:after="0"/>
      </w:pPr>
      <w:r>
        <w:t>Noise and Communication Barriers</w:t>
      </w:r>
    </w:p>
    <w:p>
      <w:pPr>
        <w:numPr>
          <w:ilvl w:val="2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Environmental Noise</w:t>
      </w:r>
    </w:p>
    <w:p>
      <w:pPr>
        <w:numPr>
          <w:ilvl w:val="3"/>
          <w:numId w:val="900"/>
        </w:numPr>
        <w:spacing w:before="0" w:after="0"/>
      </w:pPr>
      <w:r>
        <w:t>Technical Interference</w:t>
      </w:r>
    </w:p>
    <w:p>
      <w:pPr>
        <w:numPr>
          <w:ilvl w:val="3"/>
          <w:numId w:val="900"/>
        </w:numPr>
        <w:spacing w:before="0" w:after="0"/>
      </w:pPr>
      <w:r>
        <w:t>Geographic Distance</w:t>
      </w:r>
    </w:p>
    <w:p>
      <w:pPr>
        <w:numPr>
          <w:ilvl w:val="2"/>
          <w:numId w:val="900"/>
        </w:numPr>
        <w:spacing w:before="0" w:after="0"/>
      </w:pPr>
      <w:r>
        <w:t>Semantic Barriers</w:t>
      </w:r>
    </w:p>
    <w:p>
      <w:pPr>
        <w:numPr>
          <w:ilvl w:val="3"/>
          <w:numId w:val="900"/>
        </w:numPr>
        <w:spacing w:before="0" w:after="0"/>
      </w:pPr>
      <w:r>
        <w:t>Language Differences</w:t>
      </w:r>
    </w:p>
    <w:p>
      <w:pPr>
        <w:numPr>
          <w:ilvl w:val="3"/>
          <w:numId w:val="900"/>
        </w:numPr>
        <w:spacing w:before="0" w:after="0"/>
      </w:pPr>
      <w:r>
        <w:t>Jargon and Terminology</w:t>
      </w:r>
    </w:p>
    <w:p>
      <w:pPr>
        <w:numPr>
          <w:ilvl w:val="3"/>
          <w:numId w:val="900"/>
        </w:numPr>
        <w:spacing w:before="0" w:after="0"/>
      </w:pPr>
      <w:r>
        <w:t>Cultural Meanings</w:t>
      </w:r>
    </w:p>
    <w:p>
      <w:pPr>
        <w:numPr>
          <w:ilvl w:val="2"/>
          <w:numId w:val="900"/>
        </w:numPr>
        <w:spacing w:before="0" w:after="0"/>
      </w:pPr>
      <w:r>
        <w:t>Psychological Barriers</w:t>
      </w:r>
    </w:p>
    <w:p>
      <w:pPr>
        <w:numPr>
          <w:ilvl w:val="3"/>
          <w:numId w:val="900"/>
        </w:numPr>
        <w:spacing w:before="0" w:after="0"/>
      </w:pPr>
      <w:r>
        <w:t>Perceptual Filters</w:t>
      </w:r>
    </w:p>
    <w:p>
      <w:pPr>
        <w:numPr>
          <w:ilvl w:val="3"/>
          <w:numId w:val="900"/>
        </w:numPr>
        <w:spacing w:before="0" w:after="0"/>
      </w:pPr>
      <w:r>
        <w:t>Emotional States</w:t>
      </w:r>
    </w:p>
    <w:p>
      <w:pPr>
        <w:numPr>
          <w:ilvl w:val="3"/>
          <w:numId w:val="900"/>
        </w:numPr>
        <w:spacing w:before="0" w:after="0"/>
      </w:pPr>
      <w:r>
        <w:t>Cognitive Biases</w:t>
      </w:r>
    </w:p>
    <w:p>
      <w:pPr>
        <w:numPr>
          <w:ilvl w:val="2"/>
          <w:numId w:val="900"/>
        </w:numPr>
        <w:spacing w:before="0" w:after="0"/>
      </w:pPr>
      <w:r>
        <w:t>Organizational Barriers</w:t>
      </w:r>
    </w:p>
    <w:p>
      <w:pPr>
        <w:numPr>
          <w:ilvl w:val="3"/>
          <w:numId w:val="900"/>
        </w:numPr>
        <w:spacing w:before="0" w:after="0"/>
      </w:pPr>
      <w:r>
        <w:t>Hierarchical Structures</w:t>
      </w:r>
    </w:p>
    <w:p>
      <w:pPr>
        <w:numPr>
          <w:ilvl w:val="3"/>
          <w:numId w:val="900"/>
        </w:numPr>
        <w:spacing w:before="0" w:after="0"/>
      </w:pPr>
      <w:r>
        <w:t>Information Silos</w:t>
      </w:r>
    </w:p>
    <w:p>
      <w:pPr>
        <w:numPr>
          <w:ilvl w:val="3"/>
          <w:numId w:val="900"/>
        </w:numPr>
        <w:spacing w:before="0" w:after="0"/>
      </w:pPr>
      <w:r>
        <w:t>Policy Constraints</w:t>
      </w:r>
    </w:p>
    <w:p>
      <w:pPr>
        <w:numPr>
          <w:ilvl w:val="1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Importance of Feedback</w:t>
      </w:r>
    </w:p>
    <w:p>
      <w:pPr>
        <w:numPr>
          <w:ilvl w:val="2"/>
          <w:numId w:val="900"/>
        </w:numPr>
        <w:spacing w:before="0" w:after="0"/>
      </w:pPr>
      <w:r>
        <w:t>Types of Feedback</w:t>
      </w:r>
    </w:p>
    <w:p>
      <w:pPr>
        <w:numPr>
          <w:ilvl w:val="3"/>
          <w:numId w:val="900"/>
        </w:numPr>
        <w:spacing w:before="0" w:after="0"/>
      </w:pPr>
      <w:r>
        <w:t>Positive Feedback</w:t>
      </w:r>
    </w:p>
    <w:p>
      <w:pPr>
        <w:numPr>
          <w:ilvl w:val="3"/>
          <w:numId w:val="900"/>
        </w:numPr>
        <w:spacing w:before="0" w:after="0"/>
      </w:pPr>
      <w:r>
        <w:t>Negative Feedback</w:t>
      </w:r>
    </w:p>
    <w:p>
      <w:pPr>
        <w:numPr>
          <w:ilvl w:val="3"/>
          <w:numId w:val="900"/>
        </w:numPr>
        <w:spacing w:before="0" w:after="0"/>
      </w:pPr>
      <w:r>
        <w:t>Constructive Feedback</w:t>
      </w:r>
    </w:p>
    <w:p>
      <w:pPr>
        <w:numPr>
          <w:ilvl w:val="2"/>
          <w:numId w:val="900"/>
        </w:numPr>
        <w:spacing w:before="0" w:after="0"/>
      </w:pPr>
      <w:r>
        <w:t>Feedback Timing</w:t>
      </w:r>
    </w:p>
    <w:p>
      <w:pPr>
        <w:numPr>
          <w:ilvl w:val="2"/>
          <w:numId w:val="900"/>
        </w:numPr>
        <w:spacing w:before="0" w:after="0"/>
      </w:pPr>
      <w:r>
        <w:t>Closing the Communication Loop</w:t>
      </w:r>
    </w:p>
    <w:p>
      <w:pPr>
        <w:numPr>
          <w:ilvl w:val="0"/>
          <w:numId w:val="900"/>
        </w:numPr>
        <w:spacing w:before="0" w:after="0"/>
      </w:pPr>
      <w:r>
        <w:t>The 5 Cs of Effective Communication</w:t>
      </w:r>
    </w:p>
    <w:p>
      <w:pPr>
        <w:numPr>
          <w:ilvl w:val="1"/>
          <w:numId w:val="900"/>
        </w:numPr>
        <w:spacing w:before="0" w:after="0"/>
      </w:pPr>
      <w:r>
        <w:t>Clear Communication</w:t>
      </w:r>
    </w:p>
    <w:p>
      <w:pPr>
        <w:numPr>
          <w:ilvl w:val="2"/>
          <w:numId w:val="900"/>
        </w:numPr>
        <w:spacing w:before="0" w:after="0"/>
      </w:pPr>
      <w:r>
        <w:t>Avoiding Ambiguity</w:t>
      </w:r>
    </w:p>
    <w:p>
      <w:pPr>
        <w:numPr>
          <w:ilvl w:val="2"/>
          <w:numId w:val="900"/>
        </w:numPr>
        <w:spacing w:before="0" w:after="0"/>
      </w:pPr>
      <w:r>
        <w:t>Using Simple Language</w:t>
      </w:r>
    </w:p>
    <w:p>
      <w:pPr>
        <w:numPr>
          <w:ilvl w:val="2"/>
          <w:numId w:val="900"/>
        </w:numPr>
        <w:spacing w:before="0" w:after="0"/>
      </w:pPr>
      <w:r>
        <w:t>Defining Terms</w:t>
      </w:r>
    </w:p>
    <w:p>
      <w:pPr>
        <w:numPr>
          <w:ilvl w:val="2"/>
          <w:numId w:val="900"/>
        </w:numPr>
        <w:spacing w:before="0" w:after="0"/>
      </w:pPr>
      <w:r>
        <w:t>Providing Context</w:t>
      </w:r>
    </w:p>
    <w:p>
      <w:pPr>
        <w:numPr>
          <w:ilvl w:val="1"/>
          <w:numId w:val="900"/>
        </w:numPr>
        <w:spacing w:before="0" w:after="0"/>
      </w:pPr>
      <w:r>
        <w:t>Concise Communication</w:t>
      </w:r>
    </w:p>
    <w:p>
      <w:pPr>
        <w:numPr>
          <w:ilvl w:val="2"/>
          <w:numId w:val="900"/>
        </w:numPr>
        <w:spacing w:before="0" w:after="0"/>
      </w:pPr>
      <w:r>
        <w:t>Eliminating Redundancy</w:t>
      </w:r>
    </w:p>
    <w:p>
      <w:pPr>
        <w:numPr>
          <w:ilvl w:val="2"/>
          <w:numId w:val="900"/>
        </w:numPr>
        <w:spacing w:before="0" w:after="0"/>
      </w:pPr>
      <w:r>
        <w:t>Focusing on Key Points</w:t>
      </w:r>
    </w:p>
    <w:p>
      <w:pPr>
        <w:numPr>
          <w:ilvl w:val="2"/>
          <w:numId w:val="900"/>
        </w:numPr>
        <w:spacing w:before="0" w:after="0"/>
      </w:pPr>
      <w:r>
        <w:t>Brevity Principles</w:t>
      </w:r>
    </w:p>
    <w:p>
      <w:pPr>
        <w:numPr>
          <w:ilvl w:val="2"/>
          <w:numId w:val="900"/>
        </w:numPr>
        <w:spacing w:before="0" w:after="0"/>
      </w:pPr>
      <w:r>
        <w:t>Essential Information Only</w:t>
      </w:r>
    </w:p>
    <w:p>
      <w:pPr>
        <w:numPr>
          <w:ilvl w:val="1"/>
          <w:numId w:val="900"/>
        </w:numPr>
        <w:spacing w:before="0" w:after="0"/>
      </w:pPr>
      <w:r>
        <w:t>Correct Communication</w:t>
      </w:r>
    </w:p>
    <w:p>
      <w:pPr>
        <w:numPr>
          <w:ilvl w:val="2"/>
          <w:numId w:val="900"/>
        </w:numPr>
        <w:spacing w:before="0" w:after="0"/>
      </w:pPr>
      <w:r>
        <w:t>Accuracy of Information</w:t>
      </w:r>
    </w:p>
    <w:p>
      <w:pPr>
        <w:numPr>
          <w:ilvl w:val="2"/>
          <w:numId w:val="900"/>
        </w:numPr>
        <w:spacing w:before="0" w:after="0"/>
      </w:pPr>
      <w:r>
        <w:t>Proper Grammar and Terminology</w:t>
      </w:r>
    </w:p>
    <w:p>
      <w:pPr>
        <w:numPr>
          <w:ilvl w:val="2"/>
          <w:numId w:val="900"/>
        </w:numPr>
        <w:spacing w:before="0" w:after="0"/>
      </w:pPr>
      <w:r>
        <w:t>Fact Verification</w:t>
      </w:r>
    </w:p>
    <w:p>
      <w:pPr>
        <w:numPr>
          <w:ilvl w:val="2"/>
          <w:numId w:val="900"/>
        </w:numPr>
        <w:spacing w:before="0" w:after="0"/>
      </w:pPr>
      <w:r>
        <w:t>Error Prevention</w:t>
      </w:r>
    </w:p>
    <w:p>
      <w:pPr>
        <w:numPr>
          <w:ilvl w:val="1"/>
          <w:numId w:val="900"/>
        </w:numPr>
        <w:spacing w:before="0" w:after="0"/>
      </w:pPr>
      <w:r>
        <w:t>Coherent Communication</w:t>
      </w:r>
    </w:p>
    <w:p>
      <w:pPr>
        <w:numPr>
          <w:ilvl w:val="2"/>
          <w:numId w:val="900"/>
        </w:numPr>
        <w:spacing w:before="0" w:after="0"/>
      </w:pPr>
      <w:r>
        <w:t>Logical Flow of Information</w:t>
      </w:r>
    </w:p>
    <w:p>
      <w:pPr>
        <w:numPr>
          <w:ilvl w:val="2"/>
          <w:numId w:val="900"/>
        </w:numPr>
        <w:spacing w:before="0" w:after="0"/>
      </w:pPr>
      <w:r>
        <w:t>Structured Messaging</w:t>
      </w:r>
    </w:p>
    <w:p>
      <w:pPr>
        <w:numPr>
          <w:ilvl w:val="2"/>
          <w:numId w:val="900"/>
        </w:numPr>
        <w:spacing w:before="0" w:after="0"/>
      </w:pPr>
      <w:r>
        <w:t>Sequential Organization</w:t>
      </w:r>
    </w:p>
    <w:p>
      <w:pPr>
        <w:numPr>
          <w:ilvl w:val="2"/>
          <w:numId w:val="900"/>
        </w:numPr>
        <w:spacing w:before="0" w:after="0"/>
      </w:pPr>
      <w:r>
        <w:t>Consistent Formatting</w:t>
      </w:r>
    </w:p>
    <w:p>
      <w:pPr>
        <w:numPr>
          <w:ilvl w:val="1"/>
          <w:numId w:val="900"/>
        </w:numPr>
        <w:spacing w:before="0" w:after="0"/>
      </w:pPr>
      <w:r>
        <w:t>Controlled Communication</w:t>
      </w:r>
    </w:p>
    <w:p>
      <w:pPr>
        <w:numPr>
          <w:ilvl w:val="2"/>
          <w:numId w:val="900"/>
        </w:numPr>
        <w:spacing w:before="0" w:after="0"/>
      </w:pPr>
      <w:r>
        <w:t>Managing Information Flow</w:t>
      </w:r>
    </w:p>
    <w:p>
      <w:pPr>
        <w:numPr>
          <w:ilvl w:val="2"/>
          <w:numId w:val="900"/>
        </w:numPr>
        <w:spacing w:before="0" w:after="0"/>
      </w:pPr>
      <w:r>
        <w:t>Avoiding Information Overload</w:t>
      </w:r>
    </w:p>
    <w:p>
      <w:pPr>
        <w:numPr>
          <w:ilvl w:val="2"/>
          <w:numId w:val="900"/>
        </w:numPr>
        <w:spacing w:before="0" w:after="0"/>
      </w:pPr>
      <w:r>
        <w:t>Timing Control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pStyle w:val="Heading1"/>
      </w:pPr>
      <w:r>
        <w:t>Project Communication Management Framework</w:t>
      </w:r>
    </w:p>
    <w:p>
      <w:pPr>
        <w:numPr>
          <w:ilvl w:val="0"/>
          <w:numId w:val="900"/>
        </w:numPr>
        <w:spacing w:before="0" w:after="0"/>
      </w:pPr>
      <w:r>
        <w:t>Overview of Communication Management Processes</w:t>
      </w:r>
    </w:p>
    <w:p>
      <w:pPr>
        <w:numPr>
          <w:ilvl w:val="1"/>
          <w:numId w:val="900"/>
        </w:numPr>
        <w:spacing w:before="0" w:after="0"/>
      </w:pPr>
      <w:r>
        <w:t>Process Integration</w:t>
      </w:r>
    </w:p>
    <w:p>
      <w:pPr>
        <w:numPr>
          <w:ilvl w:val="1"/>
          <w:numId w:val="900"/>
        </w:numPr>
        <w:spacing w:before="0" w:after="0"/>
      </w:pPr>
      <w:r>
        <w:t>Process Dependencies</w:t>
      </w:r>
    </w:p>
    <w:p>
      <w:pPr>
        <w:numPr>
          <w:ilvl w:val="1"/>
          <w:numId w:val="900"/>
        </w:numPr>
        <w:spacing w:before="0" w:after="0"/>
      </w:pPr>
      <w:r>
        <w:t>Process Flow</w:t>
      </w:r>
    </w:p>
    <w:p>
      <w:pPr>
        <w:numPr>
          <w:ilvl w:val="1"/>
          <w:numId w:val="900"/>
        </w:numPr>
        <w:spacing w:before="0" w:after="0"/>
      </w:pPr>
      <w:r>
        <w:t>Process Iteration</w:t>
      </w:r>
    </w:p>
    <w:p>
      <w:pPr>
        <w:numPr>
          <w:ilvl w:val="0"/>
          <w:numId w:val="900"/>
        </w:numPr>
        <w:spacing w:before="0" w:after="0"/>
      </w:pPr>
      <w:r>
        <w:t>Plan Communications Management Process</w:t>
      </w:r>
    </w:p>
    <w:p>
      <w:pPr>
        <w:numPr>
          <w:ilvl w:val="1"/>
          <w:numId w:val="900"/>
        </w:numPr>
        <w:spacing w:before="0" w:after="0"/>
      </w:pPr>
      <w:r>
        <w:t>Process Definition</w:t>
      </w:r>
    </w:p>
    <w:p>
      <w:pPr>
        <w:numPr>
          <w:ilvl w:val="1"/>
          <w:numId w:val="900"/>
        </w:numPr>
        <w:spacing w:before="0" w:after="0"/>
      </w:pPr>
      <w:r>
        <w:t>Process Objectives</w:t>
      </w:r>
    </w:p>
    <w:p>
      <w:pPr>
        <w:numPr>
          <w:ilvl w:val="1"/>
          <w:numId w:val="900"/>
        </w:numPr>
        <w:spacing w:before="0" w:after="0"/>
      </w:pPr>
      <w:r>
        <w:t>Process Boundaries</w:t>
      </w:r>
    </w:p>
    <w:p>
      <w:pPr>
        <w:numPr>
          <w:ilvl w:val="0"/>
          <w:numId w:val="900"/>
        </w:numPr>
        <w:spacing w:before="0" w:after="0"/>
      </w:pPr>
      <w:r>
        <w:t>Manage Communications Process</w:t>
      </w:r>
    </w:p>
    <w:p>
      <w:pPr>
        <w:numPr>
          <w:ilvl w:val="1"/>
          <w:numId w:val="900"/>
        </w:numPr>
        <w:spacing w:before="0" w:after="0"/>
      </w:pPr>
      <w:r>
        <w:t>Process Definition</w:t>
      </w:r>
    </w:p>
    <w:p>
      <w:pPr>
        <w:numPr>
          <w:ilvl w:val="1"/>
          <w:numId w:val="900"/>
        </w:numPr>
        <w:spacing w:before="0" w:after="0"/>
      </w:pPr>
      <w:r>
        <w:t>Process Objectives</w:t>
      </w:r>
    </w:p>
    <w:p>
      <w:pPr>
        <w:numPr>
          <w:ilvl w:val="1"/>
          <w:numId w:val="900"/>
        </w:numPr>
        <w:spacing w:before="0" w:after="0"/>
      </w:pPr>
      <w:r>
        <w:t>Process Activities</w:t>
      </w:r>
    </w:p>
    <w:p>
      <w:pPr>
        <w:numPr>
          <w:ilvl w:val="0"/>
          <w:numId w:val="900"/>
        </w:numPr>
        <w:spacing w:before="0" w:after="0"/>
      </w:pPr>
      <w:r>
        <w:t>Monitor Communications Process</w:t>
      </w:r>
    </w:p>
    <w:p>
      <w:pPr>
        <w:numPr>
          <w:ilvl w:val="1"/>
          <w:numId w:val="900"/>
        </w:numPr>
        <w:spacing w:before="0" w:after="0"/>
      </w:pPr>
      <w:r>
        <w:t>Process Definition</w:t>
      </w:r>
    </w:p>
    <w:p>
      <w:pPr>
        <w:numPr>
          <w:ilvl w:val="1"/>
          <w:numId w:val="900"/>
        </w:numPr>
        <w:spacing w:before="0" w:after="0"/>
      </w:pPr>
      <w:r>
        <w:t>Process Objectives</w:t>
      </w:r>
    </w:p>
    <w:p>
      <w:pPr>
        <w:numPr>
          <w:ilvl w:val="1"/>
          <w:numId w:val="900"/>
        </w:numPr>
        <w:spacing w:before="0" w:after="0"/>
      </w:pPr>
      <w:r>
        <w:t>Process Controls</w:t>
      </w:r>
    </w:p>
    <w:p>
      <w:pPr>
        <w:numPr>
          <w:ilvl w:val="0"/>
          <w:numId w:val="900"/>
        </w:numPr>
        <w:spacing w:before="0" w:after="0"/>
      </w:pPr>
      <w:r>
        <w:t>Interactions Among Communication Processes</w:t>
      </w:r>
    </w:p>
    <w:p>
      <w:pPr>
        <w:numPr>
          <w:ilvl w:val="1"/>
          <w:numId w:val="900"/>
        </w:numPr>
        <w:spacing w:before="0" w:after="0"/>
      </w:pPr>
      <w:r>
        <w:t>Sequential Relationships</w:t>
      </w:r>
    </w:p>
    <w:p>
      <w:pPr>
        <w:numPr>
          <w:ilvl w:val="1"/>
          <w:numId w:val="900"/>
        </w:numPr>
        <w:spacing w:before="0" w:after="0"/>
      </w:pPr>
      <w:r>
        <w:t>Feedback Relationships</w:t>
      </w:r>
    </w:p>
    <w:p>
      <w:pPr>
        <w:numPr>
          <w:ilvl w:val="1"/>
          <w:numId w:val="900"/>
        </w:numPr>
        <w:spacing w:before="0" w:after="0"/>
      </w:pPr>
      <w:r>
        <w:t>Iterative Relationships</w:t>
      </w:r>
    </w:p>
    <w:p>
      <w:pPr>
        <w:numPr>
          <w:ilvl w:val="1"/>
          <w:numId w:val="900"/>
        </w:numPr>
        <w:spacing w:before="0" w:after="0"/>
      </w:pPr>
      <w:r>
        <w:t>Integration Points</w:t>
      </w:r>
    </w:p>
    <w:p>
      <w:pPr>
        <w:pStyle w:val="Heading1"/>
      </w:pPr>
      <w:r>
        <w:t>Plan Communications Management</w:t>
      </w:r>
    </w:p>
    <w:p>
      <w:pPr>
        <w:numPr>
          <w:ilvl w:val="0"/>
          <w:numId w:val="900"/>
        </w:numPr>
        <w:spacing w:before="0" w:after="0"/>
      </w:pPr>
      <w:r>
        <w:t>Purpose and Objectives</w:t>
      </w:r>
    </w:p>
    <w:p>
      <w:pPr>
        <w:numPr>
          <w:ilvl w:val="1"/>
          <w:numId w:val="900"/>
        </w:numPr>
        <w:spacing w:before="0" w:after="0"/>
      </w:pPr>
      <w:r>
        <w:t>Aligning Communication with Project Goals</w:t>
      </w:r>
    </w:p>
    <w:p>
      <w:pPr>
        <w:numPr>
          <w:ilvl w:val="1"/>
          <w:numId w:val="900"/>
        </w:numPr>
        <w:spacing w:before="0" w:after="0"/>
      </w:pPr>
      <w:r>
        <w:t>Supporting Stakeholder Engagement</w:t>
      </w:r>
    </w:p>
    <w:p>
      <w:pPr>
        <w:numPr>
          <w:ilvl w:val="1"/>
          <w:numId w:val="900"/>
        </w:numPr>
        <w:spacing w:before="0" w:after="0"/>
      </w:pPr>
      <w:r>
        <w:t>Establishing Communication Framework</w:t>
      </w:r>
    </w:p>
    <w:p>
      <w:pPr>
        <w:numPr>
          <w:ilvl w:val="1"/>
          <w:numId w:val="900"/>
        </w:numPr>
        <w:spacing w:before="0" w:after="0"/>
      </w:pPr>
      <w:r>
        <w:t>Preventing Communication Issues</w:t>
      </w:r>
    </w:p>
    <w:p>
      <w:pPr>
        <w:numPr>
          <w:ilvl w:val="0"/>
          <w:numId w:val="900"/>
        </w:numPr>
        <w:spacing w:before="0" w:after="0"/>
      </w:pPr>
      <w:r>
        <w:t>Inputs to Communications Planning</w:t>
      </w:r>
    </w:p>
    <w:p>
      <w:pPr>
        <w:numPr>
          <w:ilvl w:val="1"/>
          <w:numId w:val="900"/>
        </w:numPr>
        <w:spacing w:before="0" w:after="0"/>
      </w:pPr>
      <w:r>
        <w:t>Project Charter</w:t>
      </w:r>
    </w:p>
    <w:p>
      <w:pPr>
        <w:numPr>
          <w:ilvl w:val="2"/>
          <w:numId w:val="900"/>
        </w:numPr>
        <w:spacing w:before="0" w:after="0"/>
      </w:pPr>
      <w:r>
        <w:t>Project Purpose</w:t>
      </w:r>
    </w:p>
    <w:p>
      <w:pPr>
        <w:numPr>
          <w:ilvl w:val="2"/>
          <w:numId w:val="900"/>
        </w:numPr>
        <w:spacing w:before="0" w:after="0"/>
      </w:pPr>
      <w:r>
        <w:t>High-Level Requirements</w:t>
      </w:r>
    </w:p>
    <w:p>
      <w:pPr>
        <w:numPr>
          <w:ilvl w:val="2"/>
          <w:numId w:val="900"/>
        </w:numPr>
        <w:spacing w:before="0" w:after="0"/>
      </w:pPr>
      <w:r>
        <w:t>Stakeholder List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1"/>
          <w:numId w:val="900"/>
        </w:numPr>
        <w:spacing w:before="0" w:after="0"/>
      </w:pPr>
      <w:r>
        <w:t>Project Management Plan</w:t>
      </w:r>
    </w:p>
    <w:p>
      <w:pPr>
        <w:numPr>
          <w:ilvl w:val="2"/>
          <w:numId w:val="900"/>
        </w:numPr>
        <w:spacing w:before="0" w:after="0"/>
      </w:pPr>
      <w:r>
        <w:t>Scope Management Plan</w:t>
      </w:r>
    </w:p>
    <w:p>
      <w:pPr>
        <w:numPr>
          <w:ilvl w:val="2"/>
          <w:numId w:val="900"/>
        </w:numPr>
        <w:spacing w:before="0" w:after="0"/>
      </w:pPr>
      <w:r>
        <w:t>Schedule Management Plan</w:t>
      </w:r>
    </w:p>
    <w:p>
      <w:pPr>
        <w:numPr>
          <w:ilvl w:val="2"/>
          <w:numId w:val="900"/>
        </w:numPr>
        <w:spacing w:before="0" w:after="0"/>
      </w:pPr>
      <w:r>
        <w:t>Cost Management Plan</w:t>
      </w:r>
    </w:p>
    <w:p>
      <w:pPr>
        <w:numPr>
          <w:ilvl w:val="2"/>
          <w:numId w:val="900"/>
        </w:numPr>
        <w:spacing w:before="0" w:after="0"/>
      </w:pPr>
      <w:r>
        <w:t>Quality Management Plan</w:t>
      </w:r>
    </w:p>
    <w:p>
      <w:pPr>
        <w:numPr>
          <w:ilvl w:val="2"/>
          <w:numId w:val="900"/>
        </w:numPr>
        <w:spacing w:before="0" w:after="0"/>
      </w:pPr>
      <w:r>
        <w:t>Resource Management Plan</w:t>
      </w:r>
    </w:p>
    <w:p>
      <w:pPr>
        <w:numPr>
          <w:ilvl w:val="2"/>
          <w:numId w:val="900"/>
        </w:numPr>
        <w:spacing w:before="0" w:after="0"/>
      </w:pPr>
      <w:r>
        <w:t>Risk Management Plan</w:t>
      </w:r>
    </w:p>
    <w:p>
      <w:pPr>
        <w:numPr>
          <w:ilvl w:val="2"/>
          <w:numId w:val="900"/>
        </w:numPr>
        <w:spacing w:before="0" w:after="0"/>
      </w:pPr>
      <w:r>
        <w:t>Stakeholder Engagement Plan</w:t>
      </w:r>
    </w:p>
    <w:p>
      <w:pPr>
        <w:numPr>
          <w:ilvl w:val="1"/>
          <w:numId w:val="900"/>
        </w:numPr>
        <w:spacing w:before="0" w:after="0"/>
      </w:pPr>
      <w:r>
        <w:t>Project Documents</w:t>
      </w:r>
    </w:p>
    <w:p>
      <w:pPr>
        <w:numPr>
          <w:ilvl w:val="2"/>
          <w:numId w:val="900"/>
        </w:numPr>
        <w:spacing w:before="0" w:after="0"/>
      </w:pPr>
      <w:r>
        <w:t>Stakeholder Register</w:t>
      </w:r>
    </w:p>
    <w:p>
      <w:pPr>
        <w:numPr>
          <w:ilvl w:val="2"/>
          <w:numId w:val="900"/>
        </w:numPr>
        <w:spacing w:before="0" w:after="0"/>
      </w:pPr>
      <w:r>
        <w:t>Requirements Documentation</w:t>
      </w:r>
    </w:p>
    <w:p>
      <w:pPr>
        <w:numPr>
          <w:ilvl w:val="2"/>
          <w:numId w:val="900"/>
        </w:numPr>
        <w:spacing w:before="0" w:after="0"/>
      </w:pPr>
      <w:r>
        <w:t>Risk Register</w:t>
      </w:r>
    </w:p>
    <w:p>
      <w:pPr>
        <w:numPr>
          <w:ilvl w:val="1"/>
          <w:numId w:val="900"/>
        </w:numPr>
        <w:spacing w:before="0" w:after="0"/>
      </w:pPr>
      <w:r>
        <w:t>Enterprise Environmental Factors</w:t>
      </w:r>
    </w:p>
    <w:p>
      <w:pPr>
        <w:numPr>
          <w:ilvl w:val="2"/>
          <w:numId w:val="900"/>
        </w:numPr>
        <w:spacing w:before="0" w:after="0"/>
      </w:pPr>
      <w:r>
        <w:t>Organizational Culture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Technology Infrastructure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Government Regulations</w:t>
      </w:r>
    </w:p>
    <w:p>
      <w:pPr>
        <w:numPr>
          <w:ilvl w:val="1"/>
          <w:numId w:val="900"/>
        </w:numPr>
        <w:spacing w:before="0" w:after="0"/>
      </w:pPr>
      <w:r>
        <w:t>Organizational Process Assets</w:t>
      </w:r>
    </w:p>
    <w:p>
      <w:pPr>
        <w:numPr>
          <w:ilvl w:val="2"/>
          <w:numId w:val="900"/>
        </w:numPr>
        <w:spacing w:before="0" w:after="0"/>
      </w:pPr>
      <w:r>
        <w:t>Historical Information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Templates and Guidelines</w:t>
      </w:r>
    </w:p>
    <w:p>
      <w:pPr>
        <w:numPr>
          <w:ilvl w:val="2"/>
          <w:numId w:val="900"/>
        </w:numPr>
        <w:spacing w:before="0" w:after="0"/>
      </w:pPr>
      <w:r>
        <w:t>Communication Policies</w:t>
      </w:r>
    </w:p>
    <w:p>
      <w:pPr>
        <w:numPr>
          <w:ilvl w:val="2"/>
          <w:numId w:val="900"/>
        </w:numPr>
        <w:spacing w:before="0" w:after="0"/>
      </w:pPr>
      <w:r>
        <w:t>Organizational Standards</w:t>
      </w:r>
    </w:p>
    <w:p>
      <w:pPr>
        <w:numPr>
          <w:ilvl w:val="0"/>
          <w:numId w:val="900"/>
        </w:numPr>
        <w:spacing w:before="0" w:after="0"/>
      </w:pPr>
      <w:r>
        <w:t>Tools and Techniques for Communications Planning</w:t>
      </w:r>
    </w:p>
    <w:p>
      <w:pPr>
        <w:numPr>
          <w:ilvl w:val="1"/>
          <w:numId w:val="900"/>
        </w:numPr>
        <w:spacing w:before="0" w:after="0"/>
      </w:pPr>
      <w:r>
        <w:t>Communication Requirements Analysis</w:t>
      </w:r>
    </w:p>
    <w:p>
      <w:pPr>
        <w:numPr>
          <w:ilvl w:val="2"/>
          <w:numId w:val="900"/>
        </w:numPr>
        <w:spacing w:before="0" w:after="0"/>
      </w:pPr>
      <w:r>
        <w:t>Stakeholder Information Needs Assessment</w:t>
      </w:r>
    </w:p>
    <w:p>
      <w:pPr>
        <w:numPr>
          <w:ilvl w:val="2"/>
          <w:numId w:val="900"/>
        </w:numPr>
        <w:spacing w:before="0" w:after="0"/>
      </w:pPr>
      <w:r>
        <w:t>Communication Frequency Determination</w:t>
      </w:r>
    </w:p>
    <w:p>
      <w:pPr>
        <w:numPr>
          <w:ilvl w:val="2"/>
          <w:numId w:val="900"/>
        </w:numPr>
        <w:spacing w:before="0" w:after="0"/>
      </w:pPr>
      <w:r>
        <w:t>Communication Format Requirements</w:t>
      </w:r>
    </w:p>
    <w:p>
      <w:pPr>
        <w:numPr>
          <w:ilvl w:val="2"/>
          <w:numId w:val="900"/>
        </w:numPr>
        <w:spacing w:before="0" w:after="0"/>
      </w:pPr>
      <w:r>
        <w:t>Communication Channel Mapping</w:t>
      </w:r>
    </w:p>
    <w:p>
      <w:pPr>
        <w:numPr>
          <w:ilvl w:val="2"/>
          <w:numId w:val="900"/>
        </w:numPr>
        <w:spacing w:before="0" w:after="0"/>
      </w:pPr>
      <w:r>
        <w:t>Information Flow Analysis</w:t>
      </w:r>
    </w:p>
    <w:p>
      <w:pPr>
        <w:numPr>
          <w:ilvl w:val="1"/>
          <w:numId w:val="900"/>
        </w:numPr>
        <w:spacing w:before="0" w:after="0"/>
      </w:pPr>
      <w:r>
        <w:t>Communication Technology Assessment</w:t>
      </w:r>
    </w:p>
    <w:p>
      <w:pPr>
        <w:numPr>
          <w:ilvl w:val="2"/>
          <w:numId w:val="900"/>
        </w:numPr>
        <w:spacing w:before="0" w:after="0"/>
      </w:pPr>
      <w:r>
        <w:t>Technology Selection Criteria</w:t>
      </w:r>
    </w:p>
    <w:p>
      <w:pPr>
        <w:numPr>
          <w:ilvl w:val="3"/>
          <w:numId w:val="900"/>
        </w:numPr>
        <w:spacing w:before="0" w:after="0"/>
      </w:pPr>
      <w:r>
        <w:t>Project Complexity Factors</w:t>
      </w:r>
    </w:p>
    <w:p>
      <w:pPr>
        <w:numPr>
          <w:ilvl w:val="3"/>
          <w:numId w:val="900"/>
        </w:numPr>
        <w:spacing w:before="0" w:after="0"/>
      </w:pPr>
      <w:r>
        <w:t>Team Size Considerations</w:t>
      </w:r>
    </w:p>
    <w:p>
      <w:pPr>
        <w:numPr>
          <w:ilvl w:val="3"/>
          <w:numId w:val="900"/>
        </w:numPr>
        <w:spacing w:before="0" w:after="0"/>
      </w:pPr>
      <w:r>
        <w:t>Geographic Distribution Impact</w:t>
      </w:r>
    </w:p>
    <w:p>
      <w:pPr>
        <w:numPr>
          <w:ilvl w:val="3"/>
          <w:numId w:val="900"/>
        </w:numPr>
        <w:spacing w:before="0" w:after="0"/>
      </w:pPr>
      <w:r>
        <w:t>Security Requirements</w:t>
      </w:r>
    </w:p>
    <w:p>
      <w:pPr>
        <w:numPr>
          <w:ilvl w:val="3"/>
          <w:numId w:val="900"/>
        </w:numPr>
        <w:spacing w:before="0" w:after="0"/>
      </w:pPr>
      <w:r>
        <w:t>Budget Constraints</w:t>
      </w:r>
    </w:p>
    <w:p>
      <w:pPr>
        <w:numPr>
          <w:ilvl w:val="2"/>
          <w:numId w:val="900"/>
        </w:numPr>
        <w:spacing w:before="0" w:after="0"/>
      </w:pPr>
      <w:r>
        <w:t>Urgency Requirements</w:t>
      </w:r>
    </w:p>
    <w:p>
      <w:pPr>
        <w:numPr>
          <w:ilvl w:val="2"/>
          <w:numId w:val="900"/>
        </w:numPr>
        <w:spacing w:before="0" w:after="0"/>
      </w:pPr>
      <w:r>
        <w:t>Project Environment Factors</w:t>
      </w:r>
    </w:p>
    <w:p>
      <w:pPr>
        <w:numPr>
          <w:ilvl w:val="2"/>
          <w:numId w:val="900"/>
        </w:numPr>
        <w:spacing w:before="0" w:after="0"/>
      </w:pPr>
      <w:r>
        <w:t>Sensitivity and Confidentiality Needs</w:t>
      </w:r>
    </w:p>
    <w:p>
      <w:pPr>
        <w:numPr>
          <w:ilvl w:val="2"/>
          <w:numId w:val="900"/>
        </w:numPr>
        <w:spacing w:before="0" w:after="0"/>
      </w:pPr>
      <w:r>
        <w:t>Technology Maturity Assessment</w:t>
      </w:r>
    </w:p>
    <w:p>
      <w:pPr>
        <w:numPr>
          <w:ilvl w:val="1"/>
          <w:numId w:val="900"/>
        </w:numPr>
        <w:spacing w:before="0" w:after="0"/>
      </w:pPr>
      <w:r>
        <w:t>Communication Models Selection</w:t>
      </w:r>
    </w:p>
    <w:p>
      <w:pPr>
        <w:numPr>
          <w:ilvl w:val="2"/>
          <w:numId w:val="900"/>
        </w:numPr>
        <w:spacing w:before="0" w:after="0"/>
      </w:pPr>
      <w:r>
        <w:t>Basic Sender-Receiver Model Application</w:t>
      </w:r>
    </w:p>
    <w:p>
      <w:pPr>
        <w:numPr>
          <w:ilvl w:val="2"/>
          <w:numId w:val="900"/>
        </w:numPr>
        <w:spacing w:before="0" w:after="0"/>
      </w:pPr>
      <w:r>
        <w:t>Interactive Communication Model Use</w:t>
      </w:r>
    </w:p>
    <w:p>
      <w:pPr>
        <w:numPr>
          <w:ilvl w:val="2"/>
          <w:numId w:val="900"/>
        </w:numPr>
        <w:spacing w:before="0" w:after="0"/>
      </w:pPr>
      <w:r>
        <w:t>Cross-Cultural Communication Considerations</w:t>
      </w:r>
    </w:p>
    <w:p>
      <w:pPr>
        <w:numPr>
          <w:ilvl w:val="2"/>
          <w:numId w:val="900"/>
        </w:numPr>
        <w:spacing w:before="0" w:after="0"/>
      </w:pPr>
      <w:r>
        <w:t>Model Effectiveness Evaluation</w:t>
      </w:r>
    </w:p>
    <w:p>
      <w:pPr>
        <w:numPr>
          <w:ilvl w:val="1"/>
          <w:numId w:val="900"/>
        </w:numPr>
        <w:spacing w:before="0" w:after="0"/>
      </w:pPr>
      <w:r>
        <w:t>Communication Methods Analysis</w:t>
      </w:r>
    </w:p>
    <w:p>
      <w:pPr>
        <w:numPr>
          <w:ilvl w:val="2"/>
          <w:numId w:val="900"/>
        </w:numPr>
        <w:spacing w:before="0" w:after="0"/>
      </w:pPr>
      <w:r>
        <w:t>Interactive Communication Methods</w:t>
      </w:r>
    </w:p>
    <w:p>
      <w:pPr>
        <w:numPr>
          <w:ilvl w:val="3"/>
          <w:numId w:val="900"/>
        </w:numPr>
        <w:spacing w:before="0" w:after="0"/>
      </w:pPr>
      <w:r>
        <w:t>Face-to-Face Meetings</w:t>
      </w:r>
    </w:p>
    <w:p>
      <w:pPr>
        <w:numPr>
          <w:ilvl w:val="3"/>
          <w:numId w:val="900"/>
        </w:numPr>
        <w:spacing w:before="0" w:after="0"/>
      </w:pPr>
      <w:r>
        <w:t>Phone Calls</w:t>
      </w:r>
    </w:p>
    <w:p>
      <w:pPr>
        <w:numPr>
          <w:ilvl w:val="3"/>
          <w:numId w:val="900"/>
        </w:numPr>
        <w:spacing w:before="0" w:after="0"/>
      </w:pPr>
      <w:r>
        <w:t>Video Conferences</w:t>
      </w:r>
    </w:p>
    <w:p>
      <w:pPr>
        <w:numPr>
          <w:ilvl w:val="3"/>
          <w:numId w:val="900"/>
        </w:numPr>
        <w:spacing w:before="0" w:after="0"/>
      </w:pPr>
      <w:r>
        <w:t>Workshops</w:t>
      </w:r>
    </w:p>
    <w:p>
      <w:pPr>
        <w:numPr>
          <w:ilvl w:val="3"/>
          <w:numId w:val="900"/>
        </w:numPr>
        <w:spacing w:before="0" w:after="0"/>
      </w:pPr>
      <w:r>
        <w:t>Brainstorming Sessions</w:t>
      </w:r>
    </w:p>
    <w:p>
      <w:pPr>
        <w:numPr>
          <w:ilvl w:val="2"/>
          <w:numId w:val="900"/>
        </w:numPr>
        <w:spacing w:before="0" w:after="0"/>
      </w:pPr>
      <w:r>
        <w:t>Push Communication Methods</w:t>
      </w:r>
    </w:p>
    <w:p>
      <w:pPr>
        <w:numPr>
          <w:ilvl w:val="3"/>
          <w:numId w:val="900"/>
        </w:numPr>
        <w:spacing w:before="0" w:after="0"/>
      </w:pPr>
      <w:r>
        <w:t>Emails</w:t>
      </w:r>
    </w:p>
    <w:p>
      <w:pPr>
        <w:numPr>
          <w:ilvl w:val="3"/>
          <w:numId w:val="900"/>
        </w:numPr>
        <w:spacing w:before="0" w:after="0"/>
      </w:pPr>
      <w:r>
        <w:t>Memos</w:t>
      </w:r>
    </w:p>
    <w:p>
      <w:pPr>
        <w:numPr>
          <w:ilvl w:val="3"/>
          <w:numId w:val="900"/>
        </w:numPr>
        <w:spacing w:before="0" w:after="0"/>
      </w:pPr>
      <w:r>
        <w:t>Reports</w:t>
      </w:r>
    </w:p>
    <w:p>
      <w:pPr>
        <w:numPr>
          <w:ilvl w:val="3"/>
          <w:numId w:val="900"/>
        </w:numPr>
        <w:spacing w:before="0" w:after="0"/>
      </w:pPr>
      <w:r>
        <w:t>Newsletters</w:t>
      </w:r>
    </w:p>
    <w:p>
      <w:pPr>
        <w:numPr>
          <w:ilvl w:val="3"/>
          <w:numId w:val="900"/>
        </w:numPr>
        <w:spacing w:before="0" w:after="0"/>
      </w:pPr>
      <w:r>
        <w:t>Announcements</w:t>
      </w:r>
    </w:p>
    <w:p>
      <w:pPr>
        <w:numPr>
          <w:ilvl w:val="2"/>
          <w:numId w:val="900"/>
        </w:numPr>
        <w:spacing w:before="0" w:after="0"/>
      </w:pPr>
      <w:r>
        <w:t>Pull Communication Methods</w:t>
      </w:r>
    </w:p>
    <w:p>
      <w:pPr>
        <w:numPr>
          <w:ilvl w:val="3"/>
          <w:numId w:val="900"/>
        </w:numPr>
        <w:spacing w:before="0" w:after="0"/>
      </w:pPr>
      <w:r>
        <w:t>Intranet Portals</w:t>
      </w:r>
    </w:p>
    <w:p>
      <w:pPr>
        <w:numPr>
          <w:ilvl w:val="3"/>
          <w:numId w:val="900"/>
        </w:numPr>
        <w:spacing w:before="0" w:after="0"/>
      </w:pPr>
      <w:r>
        <w:t>Knowledge Repositories</w:t>
      </w:r>
    </w:p>
    <w:p>
      <w:pPr>
        <w:numPr>
          <w:ilvl w:val="3"/>
          <w:numId w:val="900"/>
        </w:numPr>
        <w:spacing w:before="0" w:after="0"/>
      </w:pPr>
      <w:r>
        <w:t>Databases</w:t>
      </w:r>
    </w:p>
    <w:p>
      <w:pPr>
        <w:numPr>
          <w:ilvl w:val="3"/>
          <w:numId w:val="900"/>
        </w:numPr>
        <w:spacing w:before="0" w:after="0"/>
      </w:pPr>
      <w:r>
        <w:t>Websites</w:t>
      </w:r>
    </w:p>
    <w:p>
      <w:pPr>
        <w:numPr>
          <w:ilvl w:val="3"/>
          <w:numId w:val="900"/>
        </w:numPr>
        <w:spacing w:before="0" w:after="0"/>
      </w:pPr>
      <w:r>
        <w:t>Document Libraries</w:t>
      </w:r>
    </w:p>
    <w:p>
      <w:pPr>
        <w:numPr>
          <w:ilvl w:val="1"/>
          <w:numId w:val="900"/>
        </w:numPr>
        <w:spacing w:before="0" w:after="0"/>
      </w:pPr>
      <w:r>
        <w:t>Expert Judgment</w:t>
      </w:r>
    </w:p>
    <w:p>
      <w:pPr>
        <w:numPr>
          <w:ilvl w:val="1"/>
          <w:numId w:val="900"/>
        </w:numPr>
        <w:spacing w:before="0" w:after="0"/>
      </w:pPr>
      <w:r>
        <w:t>Data Representation</w:t>
      </w:r>
    </w:p>
    <w:p>
      <w:pPr>
        <w:numPr>
          <w:ilvl w:val="2"/>
          <w:numId w:val="900"/>
        </w:numPr>
        <w:spacing w:before="0" w:after="0"/>
      </w:pPr>
      <w:r>
        <w:t>Stakeholder Engagement Assessment Matrix</w:t>
      </w:r>
    </w:p>
    <w:p>
      <w:pPr>
        <w:numPr>
          <w:ilvl w:val="2"/>
          <w:numId w:val="900"/>
        </w:numPr>
        <w:spacing w:before="0" w:after="0"/>
      </w:pPr>
      <w:r>
        <w:t>Communication Flow Diagrams</w:t>
      </w:r>
    </w:p>
    <w:p>
      <w:pPr>
        <w:numPr>
          <w:ilvl w:val="1"/>
          <w:numId w:val="900"/>
        </w:numPr>
        <w:spacing w:before="0" w:after="0"/>
      </w:pPr>
      <w:r>
        <w:t>Meetings</w:t>
      </w:r>
    </w:p>
    <w:p>
      <w:pPr>
        <w:numPr>
          <w:ilvl w:val="0"/>
          <w:numId w:val="900"/>
        </w:numPr>
        <w:spacing w:before="0" w:after="0"/>
      </w:pPr>
      <w:r>
        <w:t>Outputs of Communications Planning</w:t>
      </w:r>
    </w:p>
    <w:p>
      <w:pPr>
        <w:numPr>
          <w:ilvl w:val="1"/>
          <w:numId w:val="900"/>
        </w:numPr>
        <w:spacing w:before="0" w:after="0"/>
      </w:pPr>
      <w:r>
        <w:t>Communications Management Plan</w:t>
      </w:r>
    </w:p>
    <w:p>
      <w:pPr>
        <w:numPr>
          <w:ilvl w:val="2"/>
          <w:numId w:val="900"/>
        </w:numPr>
        <w:spacing w:before="0" w:after="0"/>
      </w:pPr>
      <w:r>
        <w:t>Stakeholder Communication Requirements</w:t>
      </w:r>
    </w:p>
    <w:p>
      <w:pPr>
        <w:numPr>
          <w:ilvl w:val="2"/>
          <w:numId w:val="900"/>
        </w:numPr>
        <w:spacing w:before="0" w:after="0"/>
      </w:pPr>
      <w:r>
        <w:t>Information to be Communicated</w:t>
      </w:r>
    </w:p>
    <w:p>
      <w:pPr>
        <w:numPr>
          <w:ilvl w:val="3"/>
          <w:numId w:val="900"/>
        </w:numPr>
        <w:spacing w:before="0" w:after="0"/>
      </w:pPr>
      <w:r>
        <w:t>Content Specifications</w:t>
      </w:r>
    </w:p>
    <w:p>
      <w:pPr>
        <w:numPr>
          <w:ilvl w:val="3"/>
          <w:numId w:val="900"/>
        </w:numPr>
        <w:spacing w:before="0" w:after="0"/>
      </w:pPr>
      <w:r>
        <w:t>Format Requirements</w:t>
      </w:r>
    </w:p>
    <w:p>
      <w:pPr>
        <w:numPr>
          <w:ilvl w:val="3"/>
          <w:numId w:val="900"/>
        </w:numPr>
        <w:spacing w:before="0" w:after="0"/>
      </w:pPr>
      <w:r>
        <w:t>Level of Detail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Communication Responsibilities</w:t>
      </w:r>
    </w:p>
    <w:p>
      <w:pPr>
        <w:numPr>
          <w:ilvl w:val="3"/>
          <w:numId w:val="900"/>
        </w:numPr>
        <w:spacing w:before="0" w:after="0"/>
      </w:pPr>
      <w:r>
        <w:t>Information Providers</w:t>
      </w:r>
    </w:p>
    <w:p>
      <w:pPr>
        <w:numPr>
          <w:ilvl w:val="3"/>
          <w:numId w:val="900"/>
        </w:numPr>
        <w:spacing w:before="0" w:after="0"/>
      </w:pPr>
      <w:r>
        <w:t>Information Recipients</w:t>
      </w:r>
    </w:p>
    <w:p>
      <w:pPr>
        <w:numPr>
          <w:ilvl w:val="3"/>
          <w:numId w:val="900"/>
        </w:numPr>
        <w:spacing w:before="0" w:after="0"/>
      </w:pPr>
      <w:r>
        <w:t>Communication Coordinators</w:t>
      </w:r>
    </w:p>
    <w:p>
      <w:pPr>
        <w:numPr>
          <w:ilvl w:val="2"/>
          <w:numId w:val="900"/>
        </w:numPr>
        <w:spacing w:before="0" w:after="0"/>
      </w:pPr>
      <w:r>
        <w:t>Communication Methods and Technologies</w:t>
      </w:r>
    </w:p>
    <w:p>
      <w:pPr>
        <w:numPr>
          <w:ilvl w:val="3"/>
          <w:numId w:val="900"/>
        </w:numPr>
        <w:spacing w:before="0" w:after="0"/>
      </w:pPr>
      <w:r>
        <w:t>Primary Communication Channels</w:t>
      </w:r>
    </w:p>
    <w:p>
      <w:pPr>
        <w:numPr>
          <w:ilvl w:val="3"/>
          <w:numId w:val="900"/>
        </w:numPr>
        <w:spacing w:before="0" w:after="0"/>
      </w:pPr>
      <w:r>
        <w:t>Backup Communication Channels</w:t>
      </w:r>
    </w:p>
    <w:p>
      <w:pPr>
        <w:numPr>
          <w:ilvl w:val="3"/>
          <w:numId w:val="900"/>
        </w:numPr>
        <w:spacing w:before="0" w:after="0"/>
      </w:pPr>
      <w:r>
        <w:t>Technology Specifications</w:t>
      </w:r>
    </w:p>
    <w:p>
      <w:pPr>
        <w:numPr>
          <w:ilvl w:val="2"/>
          <w:numId w:val="900"/>
        </w:numPr>
        <w:spacing w:before="0" w:after="0"/>
      </w:pPr>
      <w:r>
        <w:t>Communication Frequency and Timing</w:t>
      </w:r>
    </w:p>
    <w:p>
      <w:pPr>
        <w:numPr>
          <w:ilvl w:val="3"/>
          <w:numId w:val="900"/>
        </w:numPr>
        <w:spacing w:before="0" w:after="0"/>
      </w:pPr>
      <w:r>
        <w:t>Regular Communication Schedule</w:t>
      </w:r>
    </w:p>
    <w:p>
      <w:pPr>
        <w:numPr>
          <w:ilvl w:val="3"/>
          <w:numId w:val="900"/>
        </w:numPr>
        <w:spacing w:before="0" w:after="0"/>
      </w:pPr>
      <w:r>
        <w:t>Ad-hoc Communication Triggers</w:t>
      </w:r>
    </w:p>
    <w:p>
      <w:pPr>
        <w:numPr>
          <w:ilvl w:val="3"/>
          <w:numId w:val="900"/>
        </w:numPr>
        <w:spacing w:before="0" w:after="0"/>
      </w:pPr>
      <w:r>
        <w:t>Milestone Communications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3"/>
          <w:numId w:val="900"/>
        </w:numPr>
        <w:spacing w:before="0" w:after="0"/>
      </w:pPr>
      <w:r>
        <w:t>Escalation Triggers</w:t>
      </w:r>
    </w:p>
    <w:p>
      <w:pPr>
        <w:numPr>
          <w:ilvl w:val="3"/>
          <w:numId w:val="900"/>
        </w:numPr>
        <w:spacing w:before="0" w:after="0"/>
      </w:pPr>
      <w:r>
        <w:t>Escalation Paths</w:t>
      </w:r>
    </w:p>
    <w:p>
      <w:pPr>
        <w:numPr>
          <w:ilvl w:val="3"/>
          <w:numId w:val="900"/>
        </w:numPr>
        <w:spacing w:before="0" w:after="0"/>
      </w:pPr>
      <w:r>
        <w:t>Escalation Timeframes</w:t>
      </w:r>
    </w:p>
    <w:p>
      <w:pPr>
        <w:numPr>
          <w:ilvl w:val="2"/>
          <w:numId w:val="900"/>
        </w:numPr>
        <w:spacing w:before="0" w:after="0"/>
      </w:pPr>
      <w:r>
        <w:t>Communication Plan Updates Process</w:t>
      </w:r>
    </w:p>
    <w:p>
      <w:pPr>
        <w:numPr>
          <w:ilvl w:val="2"/>
          <w:numId w:val="900"/>
        </w:numPr>
        <w:spacing w:before="0" w:after="0"/>
      </w:pPr>
      <w:r>
        <w:t>Glossary of Common Terminology</w:t>
      </w:r>
    </w:p>
    <w:p>
      <w:pPr>
        <w:numPr>
          <w:ilvl w:val="2"/>
          <w:numId w:val="900"/>
        </w:numPr>
        <w:spacing w:before="0" w:after="0"/>
      </w:pPr>
      <w:r>
        <w:t>Communication Templates</w:t>
      </w:r>
    </w:p>
    <w:p>
      <w:pPr>
        <w:numPr>
          <w:ilvl w:val="2"/>
          <w:numId w:val="900"/>
        </w:numPr>
        <w:spacing w:before="0" w:after="0"/>
      </w:pPr>
      <w:r>
        <w:t>Approval Requirements</w:t>
      </w:r>
    </w:p>
    <w:p>
      <w:pPr>
        <w:numPr>
          <w:ilvl w:val="1"/>
          <w:numId w:val="900"/>
        </w:numPr>
        <w:spacing w:before="0" w:after="0"/>
      </w:pPr>
      <w:r>
        <w:t>Project Management Plan Updates</w:t>
      </w:r>
    </w:p>
    <w:p>
      <w:pPr>
        <w:numPr>
          <w:ilvl w:val="1"/>
          <w:numId w:val="900"/>
        </w:numPr>
        <w:spacing w:before="0" w:after="0"/>
      </w:pPr>
      <w:r>
        <w:t>Project Documents Updates</w:t>
      </w:r>
    </w:p>
    <w:p>
      <w:pPr>
        <w:pStyle w:val="Heading1"/>
      </w:pPr>
      <w:r>
        <w:t>Manage Communications</w:t>
      </w:r>
    </w:p>
    <w:p>
      <w:pPr>
        <w:numPr>
          <w:ilvl w:val="0"/>
          <w:numId w:val="900"/>
        </w:numPr>
        <w:spacing w:before="0" w:after="0"/>
      </w:pPr>
      <w:r>
        <w:t>Purpose and Objectives</w:t>
      </w:r>
    </w:p>
    <w:p>
      <w:pPr>
        <w:numPr>
          <w:ilvl w:val="1"/>
          <w:numId w:val="900"/>
        </w:numPr>
        <w:spacing w:before="0" w:after="0"/>
      </w:pPr>
      <w:r>
        <w:t>Ensuring Timely Information Distribution</w:t>
      </w:r>
    </w:p>
    <w:p>
      <w:pPr>
        <w:numPr>
          <w:ilvl w:val="1"/>
          <w:numId w:val="900"/>
        </w:numPr>
        <w:spacing w:before="0" w:after="0"/>
      </w:pPr>
      <w:r>
        <w:t>Supporting Project Decision-Making</w:t>
      </w:r>
    </w:p>
    <w:p>
      <w:pPr>
        <w:numPr>
          <w:ilvl w:val="1"/>
          <w:numId w:val="900"/>
        </w:numPr>
        <w:spacing w:before="0" w:after="0"/>
      </w:pPr>
      <w:r>
        <w:t>Maintaining Stakeholder Engagement</w:t>
      </w:r>
    </w:p>
    <w:p>
      <w:pPr>
        <w:numPr>
          <w:ilvl w:val="1"/>
          <w:numId w:val="900"/>
        </w:numPr>
        <w:spacing w:before="0" w:after="0"/>
      </w:pPr>
      <w:r>
        <w:t>Facilitating Team Collaboration</w:t>
      </w:r>
    </w:p>
    <w:p>
      <w:pPr>
        <w:numPr>
          <w:ilvl w:val="0"/>
          <w:numId w:val="900"/>
        </w:numPr>
        <w:spacing w:before="0" w:after="0"/>
      </w:pPr>
      <w:r>
        <w:t>Information Distribution Process</w:t>
      </w:r>
    </w:p>
    <w:p>
      <w:pPr>
        <w:numPr>
          <w:ilvl w:val="1"/>
          <w:numId w:val="900"/>
        </w:numPr>
        <w:spacing w:before="0" w:after="0"/>
      </w:pPr>
      <w:r>
        <w:t>Information Collection</w:t>
      </w:r>
    </w:p>
    <w:p>
      <w:pPr>
        <w:numPr>
          <w:ilvl w:val="2"/>
          <w:numId w:val="900"/>
        </w:numPr>
        <w:spacing w:before="0" w:after="0"/>
      </w:pPr>
      <w:r>
        <w:t>Performance Data Gathering</w:t>
      </w:r>
    </w:p>
    <w:p>
      <w:pPr>
        <w:numPr>
          <w:ilvl w:val="2"/>
          <w:numId w:val="900"/>
        </w:numPr>
        <w:spacing w:before="0" w:after="0"/>
      </w:pPr>
      <w:r>
        <w:t>Status Information Compilation</w:t>
      </w:r>
    </w:p>
    <w:p>
      <w:pPr>
        <w:numPr>
          <w:ilvl w:val="2"/>
          <w:numId w:val="900"/>
        </w:numPr>
        <w:spacing w:before="0" w:after="0"/>
      </w:pPr>
      <w:r>
        <w:t>Issue Identification</w:t>
      </w:r>
    </w:p>
    <w:p>
      <w:pPr>
        <w:numPr>
          <w:ilvl w:val="2"/>
          <w:numId w:val="900"/>
        </w:numPr>
        <w:spacing w:before="0" w:after="0"/>
      </w:pPr>
      <w:r>
        <w:t>Change Information Capture</w:t>
      </w:r>
    </w:p>
    <w:p>
      <w:pPr>
        <w:numPr>
          <w:ilvl w:val="1"/>
          <w:numId w:val="900"/>
        </w:numPr>
        <w:spacing w:before="0" w:after="0"/>
      </w:pPr>
      <w:r>
        <w:t>Communication Creation</w:t>
      </w:r>
    </w:p>
    <w:p>
      <w:pPr>
        <w:numPr>
          <w:ilvl w:val="2"/>
          <w:numId w:val="900"/>
        </w:numPr>
        <w:spacing w:before="0" w:after="0"/>
      </w:pPr>
      <w:r>
        <w:t>Message Development</w:t>
      </w:r>
    </w:p>
    <w:p>
      <w:pPr>
        <w:numPr>
          <w:ilvl w:val="2"/>
          <w:numId w:val="900"/>
        </w:numPr>
        <w:spacing w:before="0" w:after="0"/>
      </w:pPr>
      <w:r>
        <w:t>Content Organization</w:t>
      </w:r>
    </w:p>
    <w:p>
      <w:pPr>
        <w:numPr>
          <w:ilvl w:val="2"/>
          <w:numId w:val="900"/>
        </w:numPr>
        <w:spacing w:before="0" w:after="0"/>
      </w:pPr>
      <w:r>
        <w:t>Format Application</w:t>
      </w:r>
    </w:p>
    <w:p>
      <w:pPr>
        <w:numPr>
          <w:ilvl w:val="2"/>
          <w:numId w:val="900"/>
        </w:numPr>
        <w:spacing w:before="0" w:after="0"/>
      </w:pPr>
      <w:r>
        <w:t>Quality Review</w:t>
      </w:r>
    </w:p>
    <w:p>
      <w:pPr>
        <w:numPr>
          <w:ilvl w:val="1"/>
          <w:numId w:val="900"/>
        </w:numPr>
        <w:spacing w:before="0" w:after="0"/>
      </w:pPr>
      <w:r>
        <w:t>Information Transmission</w:t>
      </w:r>
    </w:p>
    <w:p>
      <w:pPr>
        <w:numPr>
          <w:ilvl w:val="2"/>
          <w:numId w:val="900"/>
        </w:numPr>
        <w:spacing w:before="0" w:after="0"/>
      </w:pPr>
      <w:r>
        <w:t>Channel Selection</w:t>
      </w:r>
    </w:p>
    <w:p>
      <w:pPr>
        <w:numPr>
          <w:ilvl w:val="2"/>
          <w:numId w:val="900"/>
        </w:numPr>
        <w:spacing w:before="0" w:after="0"/>
      </w:pPr>
      <w:r>
        <w:t>Timing Coordination</w:t>
      </w:r>
    </w:p>
    <w:p>
      <w:pPr>
        <w:numPr>
          <w:ilvl w:val="2"/>
          <w:numId w:val="900"/>
        </w:numPr>
        <w:spacing w:before="0" w:after="0"/>
      </w:pPr>
      <w:r>
        <w:t>Delivery Confirmation</w:t>
      </w:r>
    </w:p>
    <w:p>
      <w:pPr>
        <w:numPr>
          <w:ilvl w:val="1"/>
          <w:numId w:val="900"/>
        </w:numPr>
        <w:spacing w:before="0" w:after="0"/>
      </w:pPr>
      <w:r>
        <w:t>Receipt Confirmation</w:t>
      </w:r>
    </w:p>
    <w:p>
      <w:pPr>
        <w:numPr>
          <w:ilvl w:val="2"/>
          <w:numId w:val="900"/>
        </w:numPr>
        <w:spacing w:before="0" w:after="0"/>
      </w:pPr>
      <w:r>
        <w:t>Acknowledgment Tracking</w:t>
      </w:r>
    </w:p>
    <w:p>
      <w:pPr>
        <w:numPr>
          <w:ilvl w:val="2"/>
          <w:numId w:val="900"/>
        </w:numPr>
        <w:spacing w:before="0" w:after="0"/>
      </w:pPr>
      <w:r>
        <w:t>Understanding Verification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0"/>
          <w:numId w:val="900"/>
        </w:numPr>
        <w:spacing w:before="0" w:after="0"/>
      </w:pPr>
      <w:r>
        <w:t>Inputs to Managing Communications</w:t>
      </w:r>
    </w:p>
    <w:p>
      <w:pPr>
        <w:numPr>
          <w:ilvl w:val="1"/>
          <w:numId w:val="900"/>
        </w:numPr>
        <w:spacing w:before="0" w:after="0"/>
      </w:pPr>
      <w:r>
        <w:t>Project Management Plan</w:t>
      </w:r>
    </w:p>
    <w:p>
      <w:pPr>
        <w:numPr>
          <w:ilvl w:val="2"/>
          <w:numId w:val="900"/>
        </w:numPr>
        <w:spacing w:before="0" w:after="0"/>
      </w:pPr>
      <w:r>
        <w:t>Communications Management Plan</w:t>
      </w:r>
    </w:p>
    <w:p>
      <w:pPr>
        <w:numPr>
          <w:ilvl w:val="2"/>
          <w:numId w:val="900"/>
        </w:numPr>
        <w:spacing w:before="0" w:after="0"/>
      </w:pPr>
      <w:r>
        <w:t>Stakeholder Engagement Plan</w:t>
      </w:r>
    </w:p>
    <w:p>
      <w:pPr>
        <w:numPr>
          <w:ilvl w:val="2"/>
          <w:numId w:val="900"/>
        </w:numPr>
        <w:spacing w:before="0" w:after="0"/>
      </w:pPr>
      <w:r>
        <w:t>Other Subsidiary Plans</w:t>
      </w:r>
    </w:p>
    <w:p>
      <w:pPr>
        <w:numPr>
          <w:ilvl w:val="1"/>
          <w:numId w:val="900"/>
        </w:numPr>
        <w:spacing w:before="0" w:after="0"/>
      </w:pPr>
      <w:r>
        <w:t>Project Documents</w:t>
      </w:r>
    </w:p>
    <w:p>
      <w:pPr>
        <w:numPr>
          <w:ilvl w:val="2"/>
          <w:numId w:val="900"/>
        </w:numPr>
        <w:spacing w:before="0" w:after="0"/>
      </w:pPr>
      <w:r>
        <w:t>Issue Log</w:t>
      </w:r>
    </w:p>
    <w:p>
      <w:pPr>
        <w:numPr>
          <w:ilvl w:val="2"/>
          <w:numId w:val="900"/>
        </w:numPr>
        <w:spacing w:before="0" w:after="0"/>
      </w:pPr>
      <w:r>
        <w:t>Change Log</w:t>
      </w:r>
    </w:p>
    <w:p>
      <w:pPr>
        <w:numPr>
          <w:ilvl w:val="2"/>
          <w:numId w:val="900"/>
        </w:numPr>
        <w:spacing w:before="0" w:after="0"/>
      </w:pPr>
      <w:r>
        <w:t>Lessons Learned Register</w:t>
      </w:r>
    </w:p>
    <w:p>
      <w:pPr>
        <w:numPr>
          <w:ilvl w:val="2"/>
          <w:numId w:val="900"/>
        </w:numPr>
        <w:spacing w:before="0" w:after="0"/>
      </w:pPr>
      <w:r>
        <w:t>Quality Reports</w:t>
      </w:r>
    </w:p>
    <w:p>
      <w:pPr>
        <w:numPr>
          <w:ilvl w:val="2"/>
          <w:numId w:val="900"/>
        </w:numPr>
        <w:spacing w:before="0" w:after="0"/>
      </w:pPr>
      <w:r>
        <w:t>Risk Register</w:t>
      </w:r>
    </w:p>
    <w:p>
      <w:pPr>
        <w:numPr>
          <w:ilvl w:val="2"/>
          <w:numId w:val="900"/>
        </w:numPr>
        <w:spacing w:before="0" w:after="0"/>
      </w:pPr>
      <w:r>
        <w:t>Stakeholder Register</w:t>
      </w:r>
    </w:p>
    <w:p>
      <w:pPr>
        <w:numPr>
          <w:ilvl w:val="1"/>
          <w:numId w:val="900"/>
        </w:numPr>
        <w:spacing w:before="0" w:after="0"/>
      </w:pPr>
      <w:r>
        <w:t>Work Performance Reports</w:t>
      </w:r>
    </w:p>
    <w:p>
      <w:pPr>
        <w:numPr>
          <w:ilvl w:val="1"/>
          <w:numId w:val="900"/>
        </w:numPr>
        <w:spacing w:before="0" w:after="0"/>
      </w:pPr>
      <w:r>
        <w:t>Enterprise Environmental Factors</w:t>
      </w:r>
    </w:p>
    <w:p>
      <w:pPr>
        <w:numPr>
          <w:ilvl w:val="1"/>
          <w:numId w:val="900"/>
        </w:numPr>
        <w:spacing w:before="0" w:after="0"/>
      </w:pPr>
      <w:r>
        <w:t>Organizational Process Assets</w:t>
      </w:r>
    </w:p>
    <w:p>
      <w:pPr>
        <w:numPr>
          <w:ilvl w:val="0"/>
          <w:numId w:val="900"/>
        </w:numPr>
        <w:spacing w:before="0" w:after="0"/>
      </w:pPr>
      <w:r>
        <w:t>Tools and Techniques for Managing Communications</w:t>
      </w:r>
    </w:p>
    <w:p>
      <w:pPr>
        <w:numPr>
          <w:ilvl w:val="1"/>
          <w:numId w:val="900"/>
        </w:numPr>
        <w:spacing w:before="0" w:after="0"/>
      </w:pPr>
      <w:r>
        <w:t>Communication Technology</w:t>
      </w:r>
    </w:p>
    <w:p>
      <w:pPr>
        <w:numPr>
          <w:ilvl w:val="2"/>
          <w:numId w:val="900"/>
        </w:numPr>
        <w:spacing w:before="0" w:after="0"/>
      </w:pPr>
      <w:r>
        <w:t>Email Systems</w:t>
      </w:r>
    </w:p>
    <w:p>
      <w:pPr>
        <w:numPr>
          <w:ilvl w:val="2"/>
          <w:numId w:val="900"/>
        </w:numPr>
        <w:spacing w:before="0" w:after="0"/>
      </w:pPr>
      <w:r>
        <w:t>Project Management Software</w:t>
      </w:r>
    </w:p>
    <w:p>
      <w:pPr>
        <w:numPr>
          <w:ilvl w:val="2"/>
          <w:numId w:val="900"/>
        </w:numPr>
        <w:spacing w:before="0" w:after="0"/>
      </w:pPr>
      <w:r>
        <w:t>Collaboration Platforms</w:t>
      </w:r>
    </w:p>
    <w:p>
      <w:pPr>
        <w:numPr>
          <w:ilvl w:val="2"/>
          <w:numId w:val="900"/>
        </w:numPr>
        <w:spacing w:before="0" w:after="0"/>
      </w:pPr>
      <w:r>
        <w:t>Video Conferencing Tools</w:t>
      </w:r>
    </w:p>
    <w:p>
      <w:pPr>
        <w:numPr>
          <w:ilvl w:val="2"/>
          <w:numId w:val="900"/>
        </w:numPr>
        <w:spacing w:before="0" w:after="0"/>
      </w:pPr>
      <w:r>
        <w:t>Document Management Systems</w:t>
      </w:r>
    </w:p>
    <w:p>
      <w:pPr>
        <w:numPr>
          <w:ilvl w:val="1"/>
          <w:numId w:val="900"/>
        </w:numPr>
        <w:spacing w:before="0" w:after="0"/>
      </w:pPr>
      <w:r>
        <w:t>Communication Methods</w:t>
      </w:r>
    </w:p>
    <w:p>
      <w:pPr>
        <w:numPr>
          <w:ilvl w:val="2"/>
          <w:numId w:val="900"/>
        </w:numPr>
        <w:spacing w:before="0" w:after="0"/>
      </w:pPr>
      <w:r>
        <w:t>Interactive Communication</w:t>
      </w:r>
    </w:p>
    <w:p>
      <w:pPr>
        <w:numPr>
          <w:ilvl w:val="2"/>
          <w:numId w:val="900"/>
        </w:numPr>
        <w:spacing w:before="0" w:after="0"/>
      </w:pPr>
      <w:r>
        <w:t>Push Communication</w:t>
      </w:r>
    </w:p>
    <w:p>
      <w:pPr>
        <w:numPr>
          <w:ilvl w:val="2"/>
          <w:numId w:val="900"/>
        </w:numPr>
        <w:spacing w:before="0" w:after="0"/>
      </w:pPr>
      <w:r>
        <w:t>Pull Communication</w:t>
      </w:r>
    </w:p>
    <w:p>
      <w:pPr>
        <w:numPr>
          <w:ilvl w:val="1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Active Listening</w:t>
      </w:r>
    </w:p>
    <w:p>
      <w:pPr>
        <w:numPr>
          <w:ilvl w:val="3"/>
          <w:numId w:val="900"/>
        </w:numPr>
        <w:spacing w:before="0" w:after="0"/>
      </w:pPr>
      <w:r>
        <w:t>Listening Techniques</w:t>
      </w:r>
    </w:p>
    <w:p>
      <w:pPr>
        <w:numPr>
          <w:ilvl w:val="3"/>
          <w:numId w:val="900"/>
        </w:numPr>
        <w:spacing w:before="0" w:after="0"/>
      </w:pPr>
      <w:r>
        <w:t>Attention Management</w:t>
      </w:r>
    </w:p>
    <w:p>
      <w:pPr>
        <w:numPr>
          <w:ilvl w:val="3"/>
          <w:numId w:val="900"/>
        </w:numPr>
        <w:spacing w:before="0" w:after="0"/>
      </w:pPr>
      <w:r>
        <w:t>Comprehension Verification</w:t>
      </w:r>
    </w:p>
    <w:p>
      <w:pPr>
        <w:numPr>
          <w:ilvl w:val="2"/>
          <w:numId w:val="900"/>
        </w:numPr>
        <w:spacing w:before="0" w:after="0"/>
      </w:pPr>
      <w:r>
        <w:t>Effective Speaking</w:t>
      </w:r>
    </w:p>
    <w:p>
      <w:pPr>
        <w:numPr>
          <w:ilvl w:val="3"/>
          <w:numId w:val="900"/>
        </w:numPr>
        <w:spacing w:before="0" w:after="0"/>
      </w:pPr>
      <w:r>
        <w:t>Verbal Communication Skills</w:t>
      </w:r>
    </w:p>
    <w:p>
      <w:pPr>
        <w:numPr>
          <w:ilvl w:val="3"/>
          <w:numId w:val="900"/>
        </w:numPr>
        <w:spacing w:before="0" w:after="0"/>
      </w:pPr>
      <w:r>
        <w:t>Presentation Techniques</w:t>
      </w:r>
    </w:p>
    <w:p>
      <w:pPr>
        <w:numPr>
          <w:ilvl w:val="3"/>
          <w:numId w:val="900"/>
        </w:numPr>
        <w:spacing w:before="0" w:after="0"/>
      </w:pPr>
      <w:r>
        <w:t>Voice Modulation</w:t>
      </w:r>
    </w:p>
    <w:p>
      <w:pPr>
        <w:numPr>
          <w:ilvl w:val="2"/>
          <w:numId w:val="900"/>
        </w:numPr>
        <w:spacing w:before="0" w:after="0"/>
      </w:pPr>
      <w:r>
        <w:t>Written Communication</w:t>
      </w:r>
    </w:p>
    <w:p>
      <w:pPr>
        <w:numPr>
          <w:ilvl w:val="3"/>
          <w:numId w:val="900"/>
        </w:numPr>
        <w:spacing w:before="0" w:after="0"/>
      </w:pPr>
      <w:r>
        <w:t>Writing Clarity</w:t>
      </w:r>
    </w:p>
    <w:p>
      <w:pPr>
        <w:numPr>
          <w:ilvl w:val="3"/>
          <w:numId w:val="900"/>
        </w:numPr>
        <w:spacing w:before="0" w:after="0"/>
      </w:pPr>
      <w:r>
        <w:t>Document Structure</w:t>
      </w:r>
    </w:p>
    <w:p>
      <w:pPr>
        <w:numPr>
          <w:ilvl w:val="3"/>
          <w:numId w:val="900"/>
        </w:numPr>
        <w:spacing w:before="0" w:after="0"/>
      </w:pPr>
      <w:r>
        <w:t>Professional Tone</w:t>
      </w:r>
    </w:p>
    <w:p>
      <w:pPr>
        <w:numPr>
          <w:ilvl w:val="2"/>
          <w:numId w:val="900"/>
        </w:numPr>
        <w:spacing w:before="0" w:after="0"/>
      </w:pPr>
      <w:r>
        <w:t>Nonverbal Communication</w:t>
      </w:r>
    </w:p>
    <w:p>
      <w:pPr>
        <w:numPr>
          <w:ilvl w:val="3"/>
          <w:numId w:val="900"/>
        </w:numPr>
        <w:spacing w:before="0" w:after="0"/>
      </w:pPr>
      <w:r>
        <w:t>Body Language Awareness</w:t>
      </w:r>
    </w:p>
    <w:p>
      <w:pPr>
        <w:numPr>
          <w:ilvl w:val="3"/>
          <w:numId w:val="900"/>
        </w:numPr>
        <w:spacing w:before="0" w:after="0"/>
      </w:pPr>
      <w:r>
        <w:t>Facial Expressions</w:t>
      </w:r>
    </w:p>
    <w:p>
      <w:pPr>
        <w:numPr>
          <w:ilvl w:val="3"/>
          <w:numId w:val="900"/>
        </w:numPr>
        <w:spacing w:before="0" w:after="0"/>
      </w:pPr>
      <w:r>
        <w:t>Gestures and Posture</w:t>
      </w:r>
    </w:p>
    <w:p>
      <w:pPr>
        <w:numPr>
          <w:ilvl w:val="2"/>
          <w:numId w:val="900"/>
        </w:numPr>
        <w:spacing w:before="0" w:after="0"/>
      </w:pPr>
      <w:r>
        <w:t>Visual Communication</w:t>
      </w:r>
    </w:p>
    <w:p>
      <w:pPr>
        <w:numPr>
          <w:ilvl w:val="3"/>
          <w:numId w:val="900"/>
        </w:numPr>
        <w:spacing w:before="0" w:after="0"/>
      </w:pPr>
      <w:r>
        <w:t>Charts and Graphs</w:t>
      </w:r>
    </w:p>
    <w:p>
      <w:pPr>
        <w:numPr>
          <w:ilvl w:val="3"/>
          <w:numId w:val="900"/>
        </w:numPr>
        <w:spacing w:before="0" w:after="0"/>
      </w:pPr>
      <w:r>
        <w:t>Diagrams and Flowcharts</w:t>
      </w:r>
    </w:p>
    <w:p>
      <w:pPr>
        <w:numPr>
          <w:ilvl w:val="3"/>
          <w:numId w:val="900"/>
        </w:numPr>
        <w:spacing w:before="0" w:after="0"/>
      </w:pPr>
      <w:r>
        <w:t>Infographics</w:t>
      </w:r>
    </w:p>
    <w:p>
      <w:pPr>
        <w:numPr>
          <w:ilvl w:val="1"/>
          <w:numId w:val="900"/>
        </w:numPr>
        <w:spacing w:before="0" w:after="0"/>
      </w:pPr>
      <w:r>
        <w:t>Project Reporting</w:t>
      </w:r>
    </w:p>
    <w:p>
      <w:pPr>
        <w:numPr>
          <w:ilvl w:val="2"/>
          <w:numId w:val="900"/>
        </w:numPr>
        <w:spacing w:before="0" w:after="0"/>
      </w:pPr>
      <w:r>
        <w:t>Status Reports</w:t>
      </w:r>
    </w:p>
    <w:p>
      <w:pPr>
        <w:numPr>
          <w:ilvl w:val="3"/>
          <w:numId w:val="900"/>
        </w:numPr>
        <w:spacing w:before="0" w:after="0"/>
      </w:pPr>
      <w:r>
        <w:t>Progress Summaries</w:t>
      </w:r>
    </w:p>
    <w:p>
      <w:pPr>
        <w:numPr>
          <w:ilvl w:val="3"/>
          <w:numId w:val="900"/>
        </w:numPr>
        <w:spacing w:before="0" w:after="0"/>
      </w:pPr>
      <w:r>
        <w:t>Milestone Updates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Progress Reports</w:t>
      </w:r>
    </w:p>
    <w:p>
      <w:pPr>
        <w:numPr>
          <w:ilvl w:val="3"/>
          <w:numId w:val="900"/>
        </w:numPr>
        <w:spacing w:before="0" w:after="0"/>
      </w:pPr>
      <w:r>
        <w:t>Detailed Progress Analysis</w:t>
      </w:r>
    </w:p>
    <w:p>
      <w:pPr>
        <w:numPr>
          <w:ilvl w:val="3"/>
          <w:numId w:val="900"/>
        </w:numPr>
        <w:spacing w:before="0" w:after="0"/>
      </w:pPr>
      <w:r>
        <w:t>Trend Identification</w:t>
      </w:r>
    </w:p>
    <w:p>
      <w:pPr>
        <w:numPr>
          <w:ilvl w:val="3"/>
          <w:numId w:val="900"/>
        </w:numPr>
        <w:spacing w:before="0" w:after="0"/>
      </w:pPr>
      <w:r>
        <w:t>Variance Analysis</w:t>
      </w:r>
    </w:p>
    <w:p>
      <w:pPr>
        <w:numPr>
          <w:ilvl w:val="2"/>
          <w:numId w:val="900"/>
        </w:numPr>
        <w:spacing w:before="0" w:after="0"/>
      </w:pPr>
      <w:r>
        <w:t>Forecasting Reports</w:t>
      </w:r>
    </w:p>
    <w:p>
      <w:pPr>
        <w:numPr>
          <w:ilvl w:val="3"/>
          <w:numId w:val="900"/>
        </w:numPr>
        <w:spacing w:before="0" w:after="0"/>
      </w:pPr>
      <w:r>
        <w:t>Future Performance Predictions</w:t>
      </w:r>
    </w:p>
    <w:p>
      <w:pPr>
        <w:numPr>
          <w:ilvl w:val="3"/>
          <w:numId w:val="900"/>
        </w:numPr>
        <w:spacing w:before="0" w:after="0"/>
      </w:pPr>
      <w:r>
        <w:t>Risk Projections</w:t>
      </w:r>
    </w:p>
    <w:p>
      <w:pPr>
        <w:numPr>
          <w:ilvl w:val="3"/>
          <w:numId w:val="900"/>
        </w:numPr>
        <w:spacing w:before="0" w:after="0"/>
      </w:pPr>
      <w:r>
        <w:t>Resource Forecasts</w:t>
      </w:r>
    </w:p>
    <w:p>
      <w:pPr>
        <w:numPr>
          <w:ilvl w:val="2"/>
          <w:numId w:val="900"/>
        </w:numPr>
        <w:spacing w:before="0" w:after="0"/>
      </w:pPr>
      <w:r>
        <w:t>Dashboard Reports</w:t>
      </w:r>
    </w:p>
    <w:p>
      <w:pPr>
        <w:numPr>
          <w:ilvl w:val="3"/>
          <w:numId w:val="900"/>
        </w:numPr>
        <w:spacing w:before="0" w:after="0"/>
      </w:pPr>
      <w:r>
        <w:t>Key Performance Indicators</w:t>
      </w:r>
    </w:p>
    <w:p>
      <w:pPr>
        <w:numPr>
          <w:ilvl w:val="3"/>
          <w:numId w:val="900"/>
        </w:numPr>
        <w:spacing w:before="0" w:after="0"/>
      </w:pPr>
      <w:r>
        <w:t>Visual Status Displays</w:t>
      </w:r>
    </w:p>
    <w:p>
      <w:pPr>
        <w:numPr>
          <w:ilvl w:val="3"/>
          <w:numId w:val="900"/>
        </w:numPr>
        <w:spacing w:before="0" w:after="0"/>
      </w:pPr>
      <w:r>
        <w:t>Real-time Updates</w:t>
      </w:r>
    </w:p>
    <w:p>
      <w:pPr>
        <w:numPr>
          <w:ilvl w:val="1"/>
          <w:numId w:val="900"/>
        </w:numPr>
        <w:spacing w:before="0" w:after="0"/>
      </w:pPr>
      <w:r>
        <w:t>Information Management Systems</w:t>
      </w:r>
    </w:p>
    <w:p>
      <w:pPr>
        <w:numPr>
          <w:ilvl w:val="2"/>
          <w:numId w:val="900"/>
        </w:numPr>
        <w:spacing w:before="0" w:after="0"/>
      </w:pPr>
      <w:r>
        <w:t>Document Management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Storage Organization</w:t>
      </w:r>
    </w:p>
    <w:p>
      <w:pPr>
        <w:numPr>
          <w:ilvl w:val="2"/>
          <w:numId w:val="900"/>
        </w:numPr>
        <w:spacing w:before="0" w:after="0"/>
      </w:pPr>
      <w:r>
        <w:t>Knowledge Management</w:t>
      </w:r>
    </w:p>
    <w:p>
      <w:pPr>
        <w:numPr>
          <w:ilvl w:val="3"/>
          <w:numId w:val="900"/>
        </w:numPr>
        <w:spacing w:before="0" w:after="0"/>
      </w:pPr>
      <w:r>
        <w:t>Information Categorization</w:t>
      </w:r>
    </w:p>
    <w:p>
      <w:pPr>
        <w:numPr>
          <w:ilvl w:val="3"/>
          <w:numId w:val="900"/>
        </w:numPr>
        <w:spacing w:before="0" w:after="0"/>
      </w:pPr>
      <w:r>
        <w:t>Search Capabilities</w:t>
      </w:r>
    </w:p>
    <w:p>
      <w:pPr>
        <w:numPr>
          <w:ilvl w:val="3"/>
          <w:numId w:val="900"/>
        </w:numPr>
        <w:spacing w:before="0" w:after="0"/>
      </w:pPr>
      <w:r>
        <w:t>Knowledge Sharing</w:t>
      </w:r>
    </w:p>
    <w:p>
      <w:pPr>
        <w:numPr>
          <w:ilvl w:val="1"/>
          <w:numId w:val="900"/>
        </w:numPr>
        <w:spacing w:before="0" w:after="0"/>
      </w:pPr>
      <w:r>
        <w:t>Interpersonal and Team Skills</w:t>
      </w:r>
    </w:p>
    <w:p>
      <w:pPr>
        <w:numPr>
          <w:ilvl w:val="2"/>
          <w:numId w:val="900"/>
        </w:numPr>
        <w:spacing w:before="0" w:after="0"/>
      </w:pPr>
      <w:r>
        <w:t>Conflict Management</w:t>
      </w:r>
    </w:p>
    <w:p>
      <w:pPr>
        <w:numPr>
          <w:ilvl w:val="3"/>
          <w:numId w:val="900"/>
        </w:numPr>
        <w:spacing w:before="0" w:after="0"/>
      </w:pPr>
      <w:r>
        <w:t>Conflict Identification</w:t>
      </w:r>
    </w:p>
    <w:p>
      <w:pPr>
        <w:numPr>
          <w:ilvl w:val="3"/>
          <w:numId w:val="900"/>
        </w:numPr>
        <w:spacing w:before="0" w:after="0"/>
      </w:pPr>
      <w:r>
        <w:t>Resolution Techniques</w:t>
      </w:r>
    </w:p>
    <w:p>
      <w:pPr>
        <w:numPr>
          <w:ilvl w:val="3"/>
          <w:numId w:val="900"/>
        </w:numPr>
        <w:spacing w:before="0" w:after="0"/>
      </w:pPr>
      <w:r>
        <w:t>Mediation Skills</w:t>
      </w:r>
    </w:p>
    <w:p>
      <w:pPr>
        <w:numPr>
          <w:ilvl w:val="2"/>
          <w:numId w:val="900"/>
        </w:numPr>
        <w:spacing w:before="0" w:after="0"/>
      </w:pPr>
      <w:r>
        <w:t>Cultural Awareness</w:t>
      </w:r>
    </w:p>
    <w:p>
      <w:pPr>
        <w:numPr>
          <w:ilvl w:val="3"/>
          <w:numId w:val="900"/>
        </w:numPr>
        <w:spacing w:before="0" w:after="0"/>
      </w:pPr>
      <w:r>
        <w:t>Cultural Sensitivity</w:t>
      </w:r>
    </w:p>
    <w:p>
      <w:pPr>
        <w:numPr>
          <w:ilvl w:val="3"/>
          <w:numId w:val="900"/>
        </w:numPr>
        <w:spacing w:before="0" w:after="0"/>
      </w:pPr>
      <w:r>
        <w:t>Cross-Cultural Communication</w:t>
      </w:r>
    </w:p>
    <w:p>
      <w:pPr>
        <w:numPr>
          <w:ilvl w:val="3"/>
          <w:numId w:val="900"/>
        </w:numPr>
        <w:spacing w:before="0" w:after="0"/>
      </w:pPr>
      <w:r>
        <w:t>Cultural Adaptation</w:t>
      </w:r>
    </w:p>
    <w:p>
      <w:pPr>
        <w:numPr>
          <w:ilvl w:val="2"/>
          <w:numId w:val="900"/>
        </w:numPr>
        <w:spacing w:before="0" w:after="0"/>
      </w:pPr>
      <w:r>
        <w:t>Political Awareness</w:t>
      </w:r>
    </w:p>
    <w:p>
      <w:pPr>
        <w:numPr>
          <w:ilvl w:val="3"/>
          <w:numId w:val="900"/>
        </w:numPr>
        <w:spacing w:before="0" w:after="0"/>
      </w:pPr>
      <w:r>
        <w:t>Organizational Politics</w:t>
      </w:r>
    </w:p>
    <w:p>
      <w:pPr>
        <w:numPr>
          <w:ilvl w:val="3"/>
          <w:numId w:val="900"/>
        </w:numPr>
        <w:spacing w:before="0" w:after="0"/>
      </w:pPr>
      <w:r>
        <w:t>Stakeholder Dynamics</w:t>
      </w:r>
    </w:p>
    <w:p>
      <w:pPr>
        <w:numPr>
          <w:ilvl w:val="3"/>
          <w:numId w:val="900"/>
        </w:numPr>
        <w:spacing w:before="0" w:after="0"/>
      </w:pPr>
      <w:r>
        <w:t>Influence Networks</w:t>
      </w:r>
    </w:p>
    <w:p>
      <w:pPr>
        <w:numPr>
          <w:ilvl w:val="2"/>
          <w:numId w:val="900"/>
        </w:numPr>
        <w:spacing w:before="0" w:after="0"/>
      </w:pPr>
      <w:r>
        <w:t>Emotional Intelligence</w:t>
      </w:r>
    </w:p>
    <w:p>
      <w:pPr>
        <w:numPr>
          <w:ilvl w:val="3"/>
          <w:numId w:val="900"/>
        </w:numPr>
        <w:spacing w:before="0" w:after="0"/>
      </w:pPr>
      <w:r>
        <w:t>Self-Awareness</w:t>
      </w:r>
    </w:p>
    <w:p>
      <w:pPr>
        <w:numPr>
          <w:ilvl w:val="3"/>
          <w:numId w:val="900"/>
        </w:numPr>
        <w:spacing w:before="0" w:after="0"/>
      </w:pPr>
      <w:r>
        <w:t>Social Awareness</w:t>
      </w:r>
    </w:p>
    <w:p>
      <w:pPr>
        <w:numPr>
          <w:ilvl w:val="3"/>
          <w:numId w:val="900"/>
        </w:numPr>
        <w:spacing w:before="0" w:after="0"/>
      </w:pPr>
      <w:r>
        <w:t>Relationship Management</w:t>
      </w:r>
    </w:p>
    <w:p>
      <w:pPr>
        <w:numPr>
          <w:ilvl w:val="2"/>
          <w:numId w:val="900"/>
        </w:numPr>
        <w:spacing w:before="0" w:after="0"/>
      </w:pPr>
      <w:r>
        <w:t>Networking</w:t>
      </w:r>
    </w:p>
    <w:p>
      <w:pPr>
        <w:numPr>
          <w:ilvl w:val="3"/>
          <w:numId w:val="900"/>
        </w:numPr>
        <w:spacing w:before="0" w:after="0"/>
      </w:pPr>
      <w:r>
        <w:t>Relationship Building</w:t>
      </w:r>
    </w:p>
    <w:p>
      <w:pPr>
        <w:numPr>
          <w:ilvl w:val="3"/>
          <w:numId w:val="900"/>
        </w:numPr>
        <w:spacing w:before="0" w:after="0"/>
      </w:pPr>
      <w:r>
        <w:t>Professional Networks</w:t>
      </w:r>
    </w:p>
    <w:p>
      <w:pPr>
        <w:numPr>
          <w:ilvl w:val="3"/>
          <w:numId w:val="900"/>
        </w:numPr>
        <w:spacing w:before="0" w:after="0"/>
      </w:pPr>
      <w:r>
        <w:t>Stakeholder Connections</w:t>
      </w:r>
    </w:p>
    <w:p>
      <w:pPr>
        <w:numPr>
          <w:ilvl w:val="1"/>
          <w:numId w:val="900"/>
        </w:numPr>
        <w:spacing w:before="0" w:after="0"/>
      </w:pPr>
      <w:r>
        <w:t>Meetings</w:t>
      </w:r>
    </w:p>
    <w:p>
      <w:pPr>
        <w:numPr>
          <w:ilvl w:val="2"/>
          <w:numId w:val="900"/>
        </w:numPr>
        <w:spacing w:before="0" w:after="0"/>
      </w:pPr>
      <w:r>
        <w:t>Meeting Planning</w:t>
      </w:r>
    </w:p>
    <w:p>
      <w:pPr>
        <w:numPr>
          <w:ilvl w:val="2"/>
          <w:numId w:val="900"/>
        </w:numPr>
        <w:spacing w:before="0" w:after="0"/>
      </w:pPr>
      <w:r>
        <w:t>Meeting Facilitation</w:t>
      </w:r>
    </w:p>
    <w:p>
      <w:pPr>
        <w:numPr>
          <w:ilvl w:val="2"/>
          <w:numId w:val="900"/>
        </w:numPr>
        <w:spacing w:before="0" w:after="0"/>
      </w:pPr>
      <w:r>
        <w:t>Meeting Documentation</w:t>
      </w:r>
    </w:p>
    <w:p>
      <w:pPr>
        <w:numPr>
          <w:ilvl w:val="0"/>
          <w:numId w:val="900"/>
        </w:numPr>
        <w:spacing w:before="0" w:after="0"/>
      </w:pPr>
      <w:r>
        <w:t>Outputs of Managing Communications</w:t>
      </w:r>
    </w:p>
    <w:p>
      <w:pPr>
        <w:numPr>
          <w:ilvl w:val="1"/>
          <w:numId w:val="900"/>
        </w:numPr>
        <w:spacing w:before="0" w:after="0"/>
      </w:pPr>
      <w:r>
        <w:t>Project Communications</w:t>
      </w:r>
    </w:p>
    <w:p>
      <w:pPr>
        <w:numPr>
          <w:ilvl w:val="2"/>
          <w:numId w:val="900"/>
        </w:numPr>
        <w:spacing w:before="0" w:after="0"/>
      </w:pPr>
      <w:r>
        <w:t>Performance Reports</w:t>
      </w:r>
    </w:p>
    <w:p>
      <w:pPr>
        <w:numPr>
          <w:ilvl w:val="2"/>
          <w:numId w:val="900"/>
        </w:numPr>
        <w:spacing w:before="0" w:after="0"/>
      </w:pPr>
      <w:r>
        <w:t>Project Presentations</w:t>
      </w:r>
    </w:p>
    <w:p>
      <w:pPr>
        <w:numPr>
          <w:ilvl w:val="2"/>
          <w:numId w:val="900"/>
        </w:numPr>
        <w:spacing w:before="0" w:after="0"/>
      </w:pPr>
      <w:r>
        <w:t>Project Records</w:t>
      </w:r>
    </w:p>
    <w:p>
      <w:pPr>
        <w:numPr>
          <w:ilvl w:val="2"/>
          <w:numId w:val="900"/>
        </w:numPr>
        <w:spacing w:before="0" w:after="0"/>
      </w:pPr>
      <w:r>
        <w:t>Feedback from Stakeholders</w:t>
      </w:r>
    </w:p>
    <w:p>
      <w:pPr>
        <w:numPr>
          <w:ilvl w:val="1"/>
          <w:numId w:val="900"/>
        </w:numPr>
        <w:spacing w:before="0" w:after="0"/>
      </w:pPr>
      <w:r>
        <w:t>Project Management Plan Updates</w:t>
      </w:r>
    </w:p>
    <w:p>
      <w:pPr>
        <w:numPr>
          <w:ilvl w:val="1"/>
          <w:numId w:val="900"/>
        </w:numPr>
        <w:spacing w:before="0" w:after="0"/>
      </w:pPr>
      <w:r>
        <w:t>Project Documents Updates</w:t>
      </w:r>
    </w:p>
    <w:p>
      <w:pPr>
        <w:numPr>
          <w:ilvl w:val="1"/>
          <w:numId w:val="900"/>
        </w:numPr>
        <w:spacing w:before="0" w:after="0"/>
      </w:pPr>
      <w:r>
        <w:t>Organizational Process Assets Updates</w:t>
      </w:r>
    </w:p>
    <w:p>
      <w:pPr>
        <w:pStyle w:val="Heading1"/>
      </w:pPr>
      <w:r>
        <w:t>Monitor Communications</w:t>
      </w:r>
    </w:p>
    <w:p>
      <w:pPr>
        <w:numPr>
          <w:ilvl w:val="0"/>
          <w:numId w:val="900"/>
        </w:numPr>
        <w:spacing w:before="0" w:after="0"/>
      </w:pPr>
      <w:r>
        <w:t>Purpose and Objectives</w:t>
      </w:r>
    </w:p>
    <w:p>
      <w:pPr>
        <w:numPr>
          <w:ilvl w:val="1"/>
          <w:numId w:val="900"/>
        </w:numPr>
        <w:spacing w:before="0" w:after="0"/>
      </w:pPr>
      <w:r>
        <w:t>Ensuring Communication Effectiveness</w:t>
      </w:r>
    </w:p>
    <w:p>
      <w:pPr>
        <w:numPr>
          <w:ilvl w:val="1"/>
          <w:numId w:val="900"/>
        </w:numPr>
        <w:spacing w:before="0" w:after="0"/>
      </w:pPr>
      <w:r>
        <w:t>Identifying Communication Issues</w:t>
      </w:r>
    </w:p>
    <w:p>
      <w:pPr>
        <w:numPr>
          <w:ilvl w:val="1"/>
          <w:numId w:val="900"/>
        </w:numPr>
        <w:spacing w:before="0" w:after="0"/>
      </w:pPr>
      <w:r>
        <w:t>Optimizing Information Flow</w:t>
      </w:r>
    </w:p>
    <w:p>
      <w:pPr>
        <w:numPr>
          <w:ilvl w:val="1"/>
          <w:numId w:val="900"/>
        </w:numPr>
        <w:spacing w:before="0" w:after="0"/>
      </w:pPr>
      <w:r>
        <w:t>Measuring Communication Performance</w:t>
      </w:r>
    </w:p>
    <w:p>
      <w:pPr>
        <w:numPr>
          <w:ilvl w:val="0"/>
          <w:numId w:val="900"/>
        </w:numPr>
        <w:spacing w:before="0" w:after="0"/>
      </w:pPr>
      <w:r>
        <w:t>Communication Monitoring Activities</w:t>
      </w:r>
    </w:p>
    <w:p>
      <w:pPr>
        <w:numPr>
          <w:ilvl w:val="1"/>
          <w:numId w:val="900"/>
        </w:numPr>
        <w:spacing w:before="0" w:after="0"/>
      </w:pPr>
      <w:r>
        <w:t>Communication Channel Assessment</w:t>
      </w:r>
    </w:p>
    <w:p>
      <w:pPr>
        <w:numPr>
          <w:ilvl w:val="2"/>
          <w:numId w:val="900"/>
        </w:numPr>
        <w:spacing w:before="0" w:after="0"/>
      </w:pPr>
      <w:r>
        <w:t>Channel Utilization Analysis</w:t>
      </w:r>
    </w:p>
    <w:p>
      <w:pPr>
        <w:numPr>
          <w:ilvl w:val="2"/>
          <w:numId w:val="900"/>
        </w:numPr>
        <w:spacing w:before="0" w:after="0"/>
      </w:pPr>
      <w:r>
        <w:t>Channel Effectiveness Evaluation</w:t>
      </w:r>
    </w:p>
    <w:p>
      <w:pPr>
        <w:numPr>
          <w:ilvl w:val="2"/>
          <w:numId w:val="900"/>
        </w:numPr>
        <w:spacing w:before="0" w:after="0"/>
      </w:pPr>
      <w:r>
        <w:t>Channel Performance Metrics</w:t>
      </w:r>
    </w:p>
    <w:p>
      <w:pPr>
        <w:numPr>
          <w:ilvl w:val="1"/>
          <w:numId w:val="900"/>
        </w:numPr>
        <w:spacing w:before="0" w:after="0"/>
      </w:pPr>
      <w:r>
        <w:t>Stakeholder Satisfaction Monitoring</w:t>
      </w:r>
    </w:p>
    <w:p>
      <w:pPr>
        <w:numPr>
          <w:ilvl w:val="2"/>
          <w:numId w:val="900"/>
        </w:numPr>
        <w:spacing w:before="0" w:after="0"/>
      </w:pPr>
      <w:r>
        <w:t>Satisfaction Surveys</w:t>
      </w:r>
    </w:p>
    <w:p>
      <w:pPr>
        <w:numPr>
          <w:ilvl w:val="2"/>
          <w:numId w:val="900"/>
        </w:numPr>
        <w:spacing w:before="0" w:after="0"/>
      </w:pPr>
      <w:r>
        <w:t>Feedback Analysis</w:t>
      </w:r>
    </w:p>
    <w:p>
      <w:pPr>
        <w:numPr>
          <w:ilvl w:val="2"/>
          <w:numId w:val="900"/>
        </w:numPr>
        <w:spacing w:before="0" w:after="0"/>
      </w:pPr>
      <w:r>
        <w:t>Engagement Level Assessment</w:t>
      </w:r>
    </w:p>
    <w:p>
      <w:pPr>
        <w:numPr>
          <w:ilvl w:val="1"/>
          <w:numId w:val="900"/>
        </w:numPr>
        <w:spacing w:before="0" w:after="0"/>
      </w:pPr>
      <w:r>
        <w:t>Information Flow Analysis</w:t>
      </w:r>
    </w:p>
    <w:p>
      <w:pPr>
        <w:numPr>
          <w:ilvl w:val="2"/>
          <w:numId w:val="900"/>
        </w:numPr>
        <w:spacing w:before="0" w:after="0"/>
      </w:pPr>
      <w:r>
        <w:t>Communication Gap Identification</w:t>
      </w:r>
    </w:p>
    <w:p>
      <w:pPr>
        <w:numPr>
          <w:ilvl w:val="2"/>
          <w:numId w:val="900"/>
        </w:numPr>
        <w:spacing w:before="0" w:after="0"/>
      </w:pPr>
      <w:r>
        <w:t>Information Overlap Detection</w:t>
      </w:r>
    </w:p>
    <w:p>
      <w:pPr>
        <w:numPr>
          <w:ilvl w:val="2"/>
          <w:numId w:val="900"/>
        </w:numPr>
        <w:spacing w:before="0" w:after="0"/>
      </w:pPr>
      <w:r>
        <w:t>Flow Efficiency Measurement</w:t>
      </w:r>
    </w:p>
    <w:p>
      <w:pPr>
        <w:numPr>
          <w:ilvl w:val="1"/>
          <w:numId w:val="900"/>
        </w:numPr>
        <w:spacing w:before="0" w:after="0"/>
      </w:pPr>
      <w:r>
        <w:t>Communication Quality Assessment</w:t>
      </w:r>
    </w:p>
    <w:p>
      <w:pPr>
        <w:numPr>
          <w:ilvl w:val="2"/>
          <w:numId w:val="900"/>
        </w:numPr>
        <w:spacing w:before="0" w:after="0"/>
      </w:pPr>
      <w:r>
        <w:t>Message Clarity Evaluation</w:t>
      </w:r>
    </w:p>
    <w:p>
      <w:pPr>
        <w:numPr>
          <w:ilvl w:val="2"/>
          <w:numId w:val="900"/>
        </w:numPr>
        <w:spacing w:before="0" w:after="0"/>
      </w:pPr>
      <w:r>
        <w:t>Information Accuracy Verification</w:t>
      </w:r>
    </w:p>
    <w:p>
      <w:pPr>
        <w:numPr>
          <w:ilvl w:val="2"/>
          <w:numId w:val="900"/>
        </w:numPr>
        <w:spacing w:before="0" w:after="0"/>
      </w:pPr>
      <w:r>
        <w:t>Timeliness Assessment</w:t>
      </w:r>
    </w:p>
    <w:p>
      <w:pPr>
        <w:numPr>
          <w:ilvl w:val="0"/>
          <w:numId w:val="900"/>
        </w:numPr>
        <w:spacing w:before="0" w:after="0"/>
      </w:pPr>
      <w:r>
        <w:t>Inputs to Monitoring Communications</w:t>
      </w:r>
    </w:p>
    <w:p>
      <w:pPr>
        <w:numPr>
          <w:ilvl w:val="1"/>
          <w:numId w:val="900"/>
        </w:numPr>
        <w:spacing w:before="0" w:after="0"/>
      </w:pPr>
      <w:r>
        <w:t>Project Management Plan</w:t>
      </w:r>
    </w:p>
    <w:p>
      <w:pPr>
        <w:numPr>
          <w:ilvl w:val="2"/>
          <w:numId w:val="900"/>
        </w:numPr>
        <w:spacing w:before="0" w:after="0"/>
      </w:pPr>
      <w:r>
        <w:t>Communications Management Plan</w:t>
      </w:r>
    </w:p>
    <w:p>
      <w:pPr>
        <w:numPr>
          <w:ilvl w:val="2"/>
          <w:numId w:val="900"/>
        </w:numPr>
        <w:spacing w:before="0" w:after="0"/>
      </w:pPr>
      <w:r>
        <w:t>Stakeholder Engagement Plan</w:t>
      </w:r>
    </w:p>
    <w:p>
      <w:pPr>
        <w:numPr>
          <w:ilvl w:val="1"/>
          <w:numId w:val="900"/>
        </w:numPr>
        <w:spacing w:before="0" w:after="0"/>
      </w:pPr>
      <w:r>
        <w:t>Project Documents</w:t>
      </w:r>
    </w:p>
    <w:p>
      <w:pPr>
        <w:numPr>
          <w:ilvl w:val="2"/>
          <w:numId w:val="900"/>
        </w:numPr>
        <w:spacing w:before="0" w:after="0"/>
      </w:pPr>
      <w:r>
        <w:t>Issue Log</w:t>
      </w:r>
    </w:p>
    <w:p>
      <w:pPr>
        <w:numPr>
          <w:ilvl w:val="2"/>
          <w:numId w:val="900"/>
        </w:numPr>
        <w:spacing w:before="0" w:after="0"/>
      </w:pPr>
      <w:r>
        <w:t>Lessons Learned Register</w:t>
      </w:r>
    </w:p>
    <w:p>
      <w:pPr>
        <w:numPr>
          <w:ilvl w:val="2"/>
          <w:numId w:val="900"/>
        </w:numPr>
        <w:spacing w:before="0" w:after="0"/>
      </w:pPr>
      <w:r>
        <w:t>Project Communications</w:t>
      </w:r>
    </w:p>
    <w:p>
      <w:pPr>
        <w:numPr>
          <w:ilvl w:val="2"/>
          <w:numId w:val="900"/>
        </w:numPr>
        <w:spacing w:before="0" w:after="0"/>
      </w:pPr>
      <w:r>
        <w:t>Stakeholder Register</w:t>
      </w:r>
    </w:p>
    <w:p>
      <w:pPr>
        <w:numPr>
          <w:ilvl w:val="1"/>
          <w:numId w:val="900"/>
        </w:numPr>
        <w:spacing w:before="0" w:after="0"/>
      </w:pPr>
      <w:r>
        <w:t>Work Performance Data</w:t>
      </w:r>
    </w:p>
    <w:p>
      <w:pPr>
        <w:numPr>
          <w:ilvl w:val="1"/>
          <w:numId w:val="900"/>
        </w:numPr>
        <w:spacing w:before="0" w:after="0"/>
      </w:pPr>
      <w:r>
        <w:t>Enterprise Environmental Factors</w:t>
      </w:r>
    </w:p>
    <w:p>
      <w:pPr>
        <w:numPr>
          <w:ilvl w:val="1"/>
          <w:numId w:val="900"/>
        </w:numPr>
        <w:spacing w:before="0" w:after="0"/>
      </w:pPr>
      <w:r>
        <w:t>Organizational Process Assets</w:t>
      </w:r>
    </w:p>
    <w:p>
      <w:pPr>
        <w:numPr>
          <w:ilvl w:val="0"/>
          <w:numId w:val="900"/>
        </w:numPr>
        <w:spacing w:before="0" w:after="0"/>
      </w:pPr>
      <w:r>
        <w:t>Tools and Techniques for Monitoring Communications</w:t>
      </w:r>
    </w:p>
    <w:p>
      <w:pPr>
        <w:numPr>
          <w:ilvl w:val="1"/>
          <w:numId w:val="900"/>
        </w:numPr>
        <w:spacing w:before="0" w:after="0"/>
      </w:pPr>
      <w:r>
        <w:t>Expert Judgment</w:t>
      </w:r>
    </w:p>
    <w:p>
      <w:pPr>
        <w:numPr>
          <w:ilvl w:val="1"/>
          <w:numId w:val="900"/>
        </w:numPr>
        <w:spacing w:before="0" w:after="0"/>
      </w:pPr>
      <w:r>
        <w:t>Project Management Information System</w:t>
      </w:r>
    </w:p>
    <w:p>
      <w:pPr>
        <w:numPr>
          <w:ilvl w:val="1"/>
          <w:numId w:val="900"/>
        </w:numPr>
        <w:spacing w:before="0" w:after="0"/>
      </w:pPr>
      <w:r>
        <w:t>Data Representation</w:t>
      </w:r>
    </w:p>
    <w:p>
      <w:pPr>
        <w:numPr>
          <w:ilvl w:val="2"/>
          <w:numId w:val="900"/>
        </w:numPr>
        <w:spacing w:before="0" w:after="0"/>
      </w:pPr>
      <w:r>
        <w:t>Stakeholder Engagement Assessment Matrix</w:t>
      </w:r>
    </w:p>
    <w:p>
      <w:pPr>
        <w:numPr>
          <w:ilvl w:val="2"/>
          <w:numId w:val="900"/>
        </w:numPr>
        <w:spacing w:before="0" w:after="0"/>
      </w:pPr>
      <w:r>
        <w:t>Communication Effectiveness Charts</w:t>
      </w:r>
    </w:p>
    <w:p>
      <w:pPr>
        <w:numPr>
          <w:ilvl w:val="1"/>
          <w:numId w:val="900"/>
        </w:numPr>
        <w:spacing w:before="0" w:after="0"/>
      </w:pPr>
      <w:r>
        <w:t>Interpersonal and Team Skills</w:t>
      </w:r>
    </w:p>
    <w:p>
      <w:pPr>
        <w:numPr>
          <w:ilvl w:val="2"/>
          <w:numId w:val="900"/>
        </w:numPr>
        <w:spacing w:before="0" w:after="0"/>
      </w:pPr>
      <w:r>
        <w:t>Active Listening</w:t>
      </w:r>
    </w:p>
    <w:p>
      <w:pPr>
        <w:numPr>
          <w:ilvl w:val="2"/>
          <w:numId w:val="900"/>
        </w:numPr>
        <w:spacing w:before="0" w:after="0"/>
      </w:pPr>
      <w:r>
        <w:t>Leadership</w:t>
      </w:r>
    </w:p>
    <w:p>
      <w:pPr>
        <w:numPr>
          <w:ilvl w:val="2"/>
          <w:numId w:val="900"/>
        </w:numPr>
        <w:spacing w:before="0" w:after="0"/>
      </w:pPr>
      <w:r>
        <w:t>Networking</w:t>
      </w:r>
    </w:p>
    <w:p>
      <w:pPr>
        <w:numPr>
          <w:ilvl w:val="2"/>
          <w:numId w:val="900"/>
        </w:numPr>
        <w:spacing w:before="0" w:after="0"/>
      </w:pPr>
      <w:r>
        <w:t>Political Awareness</w:t>
      </w:r>
    </w:p>
    <w:p>
      <w:pPr>
        <w:numPr>
          <w:ilvl w:val="1"/>
          <w:numId w:val="900"/>
        </w:numPr>
        <w:spacing w:before="0" w:after="0"/>
      </w:pPr>
      <w:r>
        <w:t>Meetings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Performance Reviews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0"/>
          <w:numId w:val="900"/>
        </w:numPr>
        <w:spacing w:before="0" w:after="0"/>
      </w:pPr>
      <w:r>
        <w:t>Outputs of Monitoring Communications</w:t>
      </w:r>
    </w:p>
    <w:p>
      <w:pPr>
        <w:numPr>
          <w:ilvl w:val="1"/>
          <w:numId w:val="900"/>
        </w:numPr>
        <w:spacing w:before="0" w:after="0"/>
      </w:pPr>
      <w:r>
        <w:t>Work Performance Information</w:t>
      </w:r>
    </w:p>
    <w:p>
      <w:pPr>
        <w:numPr>
          <w:ilvl w:val="1"/>
          <w:numId w:val="900"/>
        </w:numPr>
        <w:spacing w:before="0" w:after="0"/>
      </w:pPr>
      <w:r>
        <w:t>Change Requests</w:t>
      </w:r>
    </w:p>
    <w:p>
      <w:pPr>
        <w:numPr>
          <w:ilvl w:val="1"/>
          <w:numId w:val="900"/>
        </w:numPr>
        <w:spacing w:before="0" w:after="0"/>
      </w:pPr>
      <w:r>
        <w:t>Project Management Plan Updates</w:t>
      </w:r>
    </w:p>
    <w:p>
      <w:pPr>
        <w:numPr>
          <w:ilvl w:val="1"/>
          <w:numId w:val="900"/>
        </w:numPr>
        <w:spacing w:before="0" w:after="0"/>
      </w:pPr>
      <w:r>
        <w:t>Project Documents Updates</w:t>
      </w:r>
    </w:p>
    <w:p>
      <w:pPr>
        <w:pStyle w:val="Heading1"/>
      </w:pPr>
      <w:r>
        <w:t>Stakeholder Communication Management</w:t>
      </w:r>
    </w:p>
    <w:p>
      <w:pPr>
        <w:numPr>
          <w:ilvl w:val="0"/>
          <w:numId w:val="900"/>
        </w:numPr>
        <w:spacing w:before="0" w:after="0"/>
      </w:pPr>
      <w:r>
        <w:t>Stakeholder Identification and Analysis</w:t>
      </w:r>
    </w:p>
    <w:p>
      <w:pPr>
        <w:numPr>
          <w:ilvl w:val="1"/>
          <w:numId w:val="900"/>
        </w:numPr>
        <w:spacing w:before="0" w:after="0"/>
      </w:pPr>
      <w:r>
        <w:t>Stakeholder Identification Techniques</w:t>
      </w:r>
    </w:p>
    <w:p>
      <w:pPr>
        <w:numPr>
          <w:ilvl w:val="2"/>
          <w:numId w:val="900"/>
        </w:numPr>
        <w:spacing w:before="0" w:after="0"/>
      </w:pPr>
      <w:r>
        <w:t>Brainstorming</w:t>
      </w:r>
    </w:p>
    <w:p>
      <w:pPr>
        <w:numPr>
          <w:ilvl w:val="2"/>
          <w:numId w:val="900"/>
        </w:numPr>
        <w:spacing w:before="0" w:after="0"/>
      </w:pPr>
      <w:r>
        <w:t>Interviews</w:t>
      </w:r>
    </w:p>
    <w:p>
      <w:pPr>
        <w:numPr>
          <w:ilvl w:val="2"/>
          <w:numId w:val="900"/>
        </w:numPr>
        <w:spacing w:before="0" w:after="0"/>
      </w:pPr>
      <w:r>
        <w:t>Questionnaires</w:t>
      </w:r>
    </w:p>
    <w:p>
      <w:pPr>
        <w:numPr>
          <w:ilvl w:val="2"/>
          <w:numId w:val="900"/>
        </w:numPr>
        <w:spacing w:before="0" w:after="0"/>
      </w:pPr>
      <w:r>
        <w:t>Document Analysis</w:t>
      </w:r>
    </w:p>
    <w:p>
      <w:pPr>
        <w:numPr>
          <w:ilvl w:val="1"/>
          <w:numId w:val="900"/>
        </w:numPr>
        <w:spacing w:before="0" w:after="0"/>
      </w:pPr>
      <w:r>
        <w:t>Stakeholder Analysis Methods</w:t>
      </w:r>
    </w:p>
    <w:p>
      <w:pPr>
        <w:numPr>
          <w:ilvl w:val="2"/>
          <w:numId w:val="900"/>
        </w:numPr>
        <w:spacing w:before="0" w:after="0"/>
      </w:pPr>
      <w:r>
        <w:t>Power/Interest Grid</w:t>
      </w:r>
    </w:p>
    <w:p>
      <w:pPr>
        <w:numPr>
          <w:ilvl w:val="2"/>
          <w:numId w:val="900"/>
        </w:numPr>
        <w:spacing w:before="0" w:after="0"/>
      </w:pPr>
      <w:r>
        <w:t>Power/Influence Grid</w:t>
      </w:r>
    </w:p>
    <w:p>
      <w:pPr>
        <w:numPr>
          <w:ilvl w:val="2"/>
          <w:numId w:val="900"/>
        </w:numPr>
        <w:spacing w:before="0" w:after="0"/>
      </w:pPr>
      <w:r>
        <w:t>Influence/Impact Grid</w:t>
      </w:r>
    </w:p>
    <w:p>
      <w:pPr>
        <w:numPr>
          <w:ilvl w:val="2"/>
          <w:numId w:val="900"/>
        </w:numPr>
        <w:spacing w:before="0" w:after="0"/>
      </w:pPr>
      <w:r>
        <w:t>Salience Model</w:t>
      </w:r>
    </w:p>
    <w:p>
      <w:pPr>
        <w:numPr>
          <w:ilvl w:val="1"/>
          <w:numId w:val="900"/>
        </w:numPr>
        <w:spacing w:before="0" w:after="0"/>
      </w:pPr>
      <w:r>
        <w:t>Stakeholder Categorization</w:t>
      </w:r>
    </w:p>
    <w:p>
      <w:pPr>
        <w:numPr>
          <w:ilvl w:val="2"/>
          <w:numId w:val="900"/>
        </w:numPr>
        <w:spacing w:before="0" w:after="0"/>
      </w:pPr>
      <w:r>
        <w:t>Internal vs External Stakeholders</w:t>
      </w:r>
    </w:p>
    <w:p>
      <w:pPr>
        <w:numPr>
          <w:ilvl w:val="2"/>
          <w:numId w:val="900"/>
        </w:numPr>
        <w:spacing w:before="0" w:after="0"/>
      </w:pPr>
      <w:r>
        <w:t>Primary vs Secondary Stakeholders</w:t>
      </w:r>
    </w:p>
    <w:p>
      <w:pPr>
        <w:numPr>
          <w:ilvl w:val="2"/>
          <w:numId w:val="900"/>
        </w:numPr>
        <w:spacing w:before="0" w:after="0"/>
      </w:pPr>
      <w:r>
        <w:t>Key Stakeholders Identification</w:t>
      </w:r>
    </w:p>
    <w:p>
      <w:pPr>
        <w:numPr>
          <w:ilvl w:val="1"/>
          <w:numId w:val="900"/>
        </w:numPr>
        <w:spacing w:before="0" w:after="0"/>
      </w:pPr>
      <w:r>
        <w:t>Stakeholder Prioritization</w:t>
      </w:r>
    </w:p>
    <w:p>
      <w:pPr>
        <w:numPr>
          <w:ilvl w:val="2"/>
          <w:numId w:val="900"/>
        </w:numPr>
        <w:spacing w:before="0" w:after="0"/>
      </w:pPr>
      <w:r>
        <w:t>Priority Ranking Methods</w:t>
      </w:r>
    </w:p>
    <w:p>
      <w:pPr>
        <w:numPr>
          <w:ilvl w:val="2"/>
          <w:numId w:val="900"/>
        </w:numPr>
        <w:spacing w:before="0" w:after="0"/>
      </w:pPr>
      <w:r>
        <w:t>Resource Allocation Considerations</w:t>
      </w:r>
    </w:p>
    <w:p>
      <w:pPr>
        <w:numPr>
          <w:ilvl w:val="2"/>
          <w:numId w:val="900"/>
        </w:numPr>
        <w:spacing w:before="0" w:after="0"/>
      </w:pPr>
      <w:r>
        <w:t>Communication Effort Distribution</w:t>
      </w:r>
    </w:p>
    <w:p>
      <w:pPr>
        <w:numPr>
          <w:ilvl w:val="0"/>
          <w:numId w:val="900"/>
        </w:numPr>
        <w:spacing w:before="0" w:after="0"/>
      </w:pPr>
      <w:r>
        <w:t>Stakeholder Engagement Strategies</w:t>
      </w:r>
    </w:p>
    <w:p>
      <w:pPr>
        <w:numPr>
          <w:ilvl w:val="1"/>
          <w:numId w:val="900"/>
        </w:numPr>
        <w:spacing w:before="0" w:after="0"/>
      </w:pPr>
      <w:r>
        <w:t>Engagement Level Assessment</w:t>
      </w:r>
    </w:p>
    <w:p>
      <w:pPr>
        <w:numPr>
          <w:ilvl w:val="2"/>
          <w:numId w:val="900"/>
        </w:numPr>
        <w:spacing w:before="0" w:after="0"/>
      </w:pPr>
      <w:r>
        <w:t>Unaware Stakeholders</w:t>
      </w:r>
    </w:p>
    <w:p>
      <w:pPr>
        <w:numPr>
          <w:ilvl w:val="2"/>
          <w:numId w:val="900"/>
        </w:numPr>
        <w:spacing w:before="0" w:after="0"/>
      </w:pPr>
      <w:r>
        <w:t>Resistant Stakeholders</w:t>
      </w:r>
    </w:p>
    <w:p>
      <w:pPr>
        <w:numPr>
          <w:ilvl w:val="2"/>
          <w:numId w:val="900"/>
        </w:numPr>
        <w:spacing w:before="0" w:after="0"/>
      </w:pPr>
      <w:r>
        <w:t>Neutral Stakeholders</w:t>
      </w:r>
    </w:p>
    <w:p>
      <w:pPr>
        <w:numPr>
          <w:ilvl w:val="2"/>
          <w:numId w:val="900"/>
        </w:numPr>
        <w:spacing w:before="0" w:after="0"/>
      </w:pPr>
      <w:r>
        <w:t>Supportive Stakeholders</w:t>
      </w:r>
    </w:p>
    <w:p>
      <w:pPr>
        <w:numPr>
          <w:ilvl w:val="2"/>
          <w:numId w:val="900"/>
        </w:numPr>
        <w:spacing w:before="0" w:after="0"/>
      </w:pPr>
      <w:r>
        <w:t>Leading Stakeholders</w:t>
      </w:r>
    </w:p>
    <w:p>
      <w:pPr>
        <w:numPr>
          <w:ilvl w:val="1"/>
          <w:numId w:val="900"/>
        </w:numPr>
        <w:spacing w:before="0" w:after="0"/>
      </w:pPr>
      <w:r>
        <w:t>Engagement Strategy Development</w:t>
      </w:r>
    </w:p>
    <w:p>
      <w:pPr>
        <w:numPr>
          <w:ilvl w:val="2"/>
          <w:numId w:val="900"/>
        </w:numPr>
        <w:spacing w:before="0" w:after="0"/>
      </w:pPr>
      <w:r>
        <w:t>Current vs Desired Engagement</w:t>
      </w:r>
    </w:p>
    <w:p>
      <w:pPr>
        <w:numPr>
          <w:ilvl w:val="2"/>
          <w:numId w:val="900"/>
        </w:numPr>
        <w:spacing w:before="0" w:after="0"/>
      </w:pPr>
      <w:r>
        <w:t>Engagement Tactics</w:t>
      </w:r>
    </w:p>
    <w:p>
      <w:pPr>
        <w:numPr>
          <w:ilvl w:val="2"/>
          <w:numId w:val="900"/>
        </w:numPr>
        <w:spacing w:before="0" w:after="0"/>
      </w:pPr>
      <w:r>
        <w:t>Engagement Timeline</w:t>
      </w:r>
    </w:p>
    <w:p>
      <w:pPr>
        <w:numPr>
          <w:ilvl w:val="1"/>
          <w:numId w:val="900"/>
        </w:numPr>
        <w:spacing w:before="0" w:after="0"/>
      </w:pPr>
      <w:r>
        <w:t>Managing Stakeholder Expectations</w:t>
      </w:r>
    </w:p>
    <w:p>
      <w:pPr>
        <w:numPr>
          <w:ilvl w:val="2"/>
          <w:numId w:val="900"/>
        </w:numPr>
        <w:spacing w:before="0" w:after="0"/>
      </w:pPr>
      <w:r>
        <w:t>Expectation Setting</w:t>
      </w:r>
    </w:p>
    <w:p>
      <w:pPr>
        <w:numPr>
          <w:ilvl w:val="2"/>
          <w:numId w:val="900"/>
        </w:numPr>
        <w:spacing w:before="0" w:after="0"/>
      </w:pPr>
      <w:r>
        <w:t>Expectation Documentation</w:t>
      </w:r>
    </w:p>
    <w:p>
      <w:pPr>
        <w:numPr>
          <w:ilvl w:val="2"/>
          <w:numId w:val="900"/>
        </w:numPr>
        <w:spacing w:before="0" w:after="0"/>
      </w:pPr>
      <w:r>
        <w:t>Expectation Monitoring</w:t>
      </w:r>
    </w:p>
    <w:p>
      <w:pPr>
        <w:numPr>
          <w:ilvl w:val="2"/>
          <w:numId w:val="900"/>
        </w:numPr>
        <w:spacing w:before="0" w:after="0"/>
      </w:pPr>
      <w:r>
        <w:t>Expectation Adjustment</w:t>
      </w:r>
    </w:p>
    <w:p>
      <w:pPr>
        <w:numPr>
          <w:ilvl w:val="0"/>
          <w:numId w:val="900"/>
        </w:numPr>
        <w:spacing w:before="0" w:after="0"/>
      </w:pPr>
      <w:r>
        <w:t>Tailored Communication Approaches</w:t>
      </w:r>
    </w:p>
    <w:p>
      <w:pPr>
        <w:numPr>
          <w:ilvl w:val="1"/>
          <w:numId w:val="900"/>
        </w:numPr>
        <w:spacing w:before="0" w:after="0"/>
      </w:pPr>
      <w:r>
        <w:t>Stakeholder-Specific Communication Plans</w:t>
      </w:r>
    </w:p>
    <w:p>
      <w:pPr>
        <w:numPr>
          <w:ilvl w:val="2"/>
          <w:numId w:val="900"/>
        </w:numPr>
        <w:spacing w:before="0" w:after="0"/>
      </w:pPr>
      <w:r>
        <w:t>Individual Communication Preferences</w:t>
      </w:r>
    </w:p>
    <w:p>
      <w:pPr>
        <w:numPr>
          <w:ilvl w:val="2"/>
          <w:numId w:val="900"/>
        </w:numPr>
        <w:spacing w:before="0" w:after="0"/>
      </w:pPr>
      <w:r>
        <w:t>Group Communication Strategies</w:t>
      </w:r>
    </w:p>
    <w:p>
      <w:pPr>
        <w:numPr>
          <w:ilvl w:val="2"/>
          <w:numId w:val="900"/>
        </w:numPr>
        <w:spacing w:before="0" w:after="0"/>
      </w:pPr>
      <w:r>
        <w:t>Organizational Communication Protocols</w:t>
      </w:r>
    </w:p>
    <w:p>
      <w:pPr>
        <w:numPr>
          <w:ilvl w:val="1"/>
          <w:numId w:val="900"/>
        </w:numPr>
        <w:spacing w:before="0" w:after="0"/>
      </w:pPr>
      <w:r>
        <w:t>Message Customization</w:t>
      </w:r>
    </w:p>
    <w:p>
      <w:pPr>
        <w:numPr>
          <w:ilvl w:val="2"/>
          <w:numId w:val="900"/>
        </w:numPr>
        <w:spacing w:before="0" w:after="0"/>
      </w:pPr>
      <w:r>
        <w:t>Content Adaptation</w:t>
      </w:r>
    </w:p>
    <w:p>
      <w:pPr>
        <w:numPr>
          <w:ilvl w:val="2"/>
          <w:numId w:val="900"/>
        </w:numPr>
        <w:spacing w:before="0" w:after="0"/>
      </w:pPr>
      <w:r>
        <w:t>Language Adjustment</w:t>
      </w:r>
    </w:p>
    <w:p>
      <w:pPr>
        <w:numPr>
          <w:ilvl w:val="2"/>
          <w:numId w:val="900"/>
        </w:numPr>
        <w:spacing w:before="0" w:after="0"/>
      </w:pPr>
      <w:r>
        <w:t>Technical Level Modification</w:t>
      </w:r>
    </w:p>
    <w:p>
      <w:pPr>
        <w:numPr>
          <w:ilvl w:val="1"/>
          <w:numId w:val="900"/>
        </w:numPr>
        <w:spacing w:before="0" w:after="0"/>
      </w:pPr>
      <w:r>
        <w:t>Channel Selection by Stakeholder</w:t>
      </w:r>
    </w:p>
    <w:p>
      <w:pPr>
        <w:numPr>
          <w:ilvl w:val="2"/>
          <w:numId w:val="900"/>
        </w:numPr>
        <w:spacing w:before="0" w:after="0"/>
      </w:pPr>
      <w:r>
        <w:t>Preferred Communication Channels</w:t>
      </w:r>
    </w:p>
    <w:p>
      <w:pPr>
        <w:numPr>
          <w:ilvl w:val="2"/>
          <w:numId w:val="900"/>
        </w:numPr>
        <w:spacing w:before="0" w:after="0"/>
      </w:pPr>
      <w:r>
        <w:t>Channel Accessibility</w:t>
      </w:r>
    </w:p>
    <w:p>
      <w:pPr>
        <w:numPr>
          <w:ilvl w:val="2"/>
          <w:numId w:val="900"/>
        </w:numPr>
        <w:spacing w:before="0" w:after="0"/>
      </w:pPr>
      <w:r>
        <w:t>Channel Effectiveness</w:t>
      </w:r>
    </w:p>
    <w:p>
      <w:pPr>
        <w:numPr>
          <w:ilvl w:val="1"/>
          <w:numId w:val="900"/>
        </w:numPr>
        <w:spacing w:before="0" w:after="0"/>
      </w:pPr>
      <w:r>
        <w:t>Communication Frequency Optimization</w:t>
      </w:r>
    </w:p>
    <w:p>
      <w:pPr>
        <w:numPr>
          <w:ilvl w:val="2"/>
          <w:numId w:val="900"/>
        </w:numPr>
        <w:spacing w:before="0" w:after="0"/>
      </w:pPr>
      <w:r>
        <w:t>Stakeholder Information Needs</w:t>
      </w:r>
    </w:p>
    <w:p>
      <w:pPr>
        <w:numPr>
          <w:ilvl w:val="2"/>
          <w:numId w:val="900"/>
        </w:numPr>
        <w:spacing w:before="0" w:after="0"/>
      </w:pPr>
      <w:r>
        <w:t>Communication Timing</w:t>
      </w:r>
    </w:p>
    <w:p>
      <w:pPr>
        <w:numPr>
          <w:ilvl w:val="2"/>
          <w:numId w:val="900"/>
        </w:numPr>
        <w:spacing w:before="0" w:after="0"/>
      </w:pPr>
      <w:r>
        <w:t>Update Schedules</w:t>
      </w:r>
    </w:p>
    <w:p>
      <w:pPr>
        <w:numPr>
          <w:ilvl w:val="0"/>
          <w:numId w:val="900"/>
        </w:numPr>
        <w:spacing w:before="0" w:after="0"/>
      </w:pPr>
      <w:r>
        <w:t>Stakeholder Communication Issues Management</w:t>
      </w:r>
    </w:p>
    <w:p>
      <w:pPr>
        <w:numPr>
          <w:ilvl w:val="1"/>
          <w:numId w:val="900"/>
        </w:numPr>
        <w:spacing w:before="0" w:after="0"/>
      </w:pPr>
      <w:r>
        <w:t>Issue Identification</w:t>
      </w:r>
    </w:p>
    <w:p>
      <w:pPr>
        <w:numPr>
          <w:ilvl w:val="2"/>
          <w:numId w:val="900"/>
        </w:numPr>
        <w:spacing w:before="0" w:after="0"/>
      </w:pPr>
      <w:r>
        <w:t>Communication Breakdowns</w:t>
      </w:r>
    </w:p>
    <w:p>
      <w:pPr>
        <w:numPr>
          <w:ilvl w:val="2"/>
          <w:numId w:val="900"/>
        </w:numPr>
        <w:spacing w:before="0" w:after="0"/>
      </w:pPr>
      <w:r>
        <w:t>Misunderstandings</w:t>
      </w:r>
    </w:p>
    <w:p>
      <w:pPr>
        <w:numPr>
          <w:ilvl w:val="2"/>
          <w:numId w:val="900"/>
        </w:numPr>
        <w:spacing w:before="0" w:after="0"/>
      </w:pPr>
      <w:r>
        <w:t>Information Gaps</w:t>
      </w:r>
    </w:p>
    <w:p>
      <w:pPr>
        <w:numPr>
          <w:ilvl w:val="1"/>
          <w:numId w:val="900"/>
        </w:numPr>
        <w:spacing w:before="0" w:after="0"/>
      </w:pPr>
      <w:r>
        <w:t>Issue Resolution Processes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Resolution Planning</w:t>
      </w:r>
    </w:p>
    <w:p>
      <w:pPr>
        <w:numPr>
          <w:ilvl w:val="2"/>
          <w:numId w:val="900"/>
        </w:numPr>
        <w:spacing w:before="0" w:after="0"/>
      </w:pPr>
      <w:r>
        <w:t>Implementation Monitoring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Conflict Sources</w:t>
      </w:r>
    </w:p>
    <w:p>
      <w:pPr>
        <w:numPr>
          <w:ilvl w:val="2"/>
          <w:numId w:val="900"/>
        </w:numPr>
        <w:spacing w:before="0" w:after="0"/>
      </w:pPr>
      <w:r>
        <w:t>Resolution Techniques</w:t>
      </w:r>
    </w:p>
    <w:p>
      <w:pPr>
        <w:numPr>
          <w:ilvl w:val="2"/>
          <w:numId w:val="900"/>
        </w:numPr>
        <w:spacing w:before="0" w:after="0"/>
      </w:pPr>
      <w:r>
        <w:t>Mediation Processes</w:t>
      </w:r>
    </w:p>
    <w:p>
      <w:pPr>
        <w:numPr>
          <w:ilvl w:val="1"/>
          <w:numId w:val="900"/>
        </w:numPr>
        <w:spacing w:before="0" w:after="0"/>
      </w:pPr>
      <w:r>
        <w:t>Escalation Management</w:t>
      </w:r>
    </w:p>
    <w:p>
      <w:pPr>
        <w:numPr>
          <w:ilvl w:val="2"/>
          <w:numId w:val="900"/>
        </w:numPr>
        <w:spacing w:before="0" w:after="0"/>
      </w:pPr>
      <w:r>
        <w:t>Escalation Triggers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Authority Levels</w:t>
      </w:r>
    </w:p>
    <w:p>
      <w:pPr>
        <w:pStyle w:val="Heading1"/>
      </w:pPr>
      <w:r>
        <w:t>Communication in Diverse Project Environments</w:t>
      </w:r>
    </w:p>
    <w:p>
      <w:pPr>
        <w:numPr>
          <w:ilvl w:val="0"/>
          <w:numId w:val="900"/>
        </w:numPr>
        <w:spacing w:before="0" w:after="0"/>
      </w:pPr>
      <w:r>
        <w:t>Agile and Iterative Project Communication</w:t>
      </w:r>
    </w:p>
    <w:p>
      <w:pPr>
        <w:numPr>
          <w:ilvl w:val="1"/>
          <w:numId w:val="900"/>
        </w:numPr>
        <w:spacing w:before="0" w:after="0"/>
      </w:pPr>
      <w:r>
        <w:t>Agile Communication Principles</w:t>
      </w:r>
    </w:p>
    <w:p>
      <w:pPr>
        <w:numPr>
          <w:ilvl w:val="2"/>
          <w:numId w:val="900"/>
        </w:numPr>
        <w:spacing w:before="0" w:after="0"/>
      </w:pPr>
      <w:r>
        <w:t>Face-to-Face Communication Priority</w:t>
      </w:r>
    </w:p>
    <w:p>
      <w:pPr>
        <w:numPr>
          <w:ilvl w:val="2"/>
          <w:numId w:val="900"/>
        </w:numPr>
        <w:spacing w:before="0" w:after="0"/>
      </w:pPr>
      <w:r>
        <w:t>Frequent Communication</w:t>
      </w:r>
    </w:p>
    <w:p>
      <w:pPr>
        <w:numPr>
          <w:ilvl w:val="2"/>
          <w:numId w:val="900"/>
        </w:numPr>
        <w:spacing w:before="0" w:after="0"/>
      </w:pPr>
      <w:r>
        <w:t>Collaborative Communication</w:t>
      </w:r>
    </w:p>
    <w:p>
      <w:pPr>
        <w:numPr>
          <w:ilvl w:val="2"/>
          <w:numId w:val="900"/>
        </w:numPr>
        <w:spacing w:before="0" w:after="0"/>
      </w:pPr>
      <w:r>
        <w:t>Adaptive Communication</w:t>
      </w:r>
    </w:p>
    <w:p>
      <w:pPr>
        <w:numPr>
          <w:ilvl w:val="1"/>
          <w:numId w:val="900"/>
        </w:numPr>
        <w:spacing w:before="0" w:after="0"/>
      </w:pPr>
      <w:r>
        <w:t>Agile Communication Practices</w:t>
      </w:r>
    </w:p>
    <w:p>
      <w:pPr>
        <w:numPr>
          <w:ilvl w:val="2"/>
          <w:numId w:val="900"/>
        </w:numPr>
        <w:spacing w:before="0" w:after="0"/>
      </w:pPr>
      <w:r>
        <w:t>Daily Stand-up Meetings</w:t>
      </w:r>
    </w:p>
    <w:p>
      <w:pPr>
        <w:numPr>
          <w:ilvl w:val="2"/>
          <w:numId w:val="900"/>
        </w:numPr>
        <w:spacing w:before="0" w:after="0"/>
      </w:pPr>
      <w:r>
        <w:t>Sprint Planning Communications</w:t>
      </w:r>
    </w:p>
    <w:p>
      <w:pPr>
        <w:numPr>
          <w:ilvl w:val="2"/>
          <w:numId w:val="900"/>
        </w:numPr>
        <w:spacing w:before="0" w:after="0"/>
      </w:pPr>
      <w:r>
        <w:t>Sprint Review Presentations</w:t>
      </w:r>
    </w:p>
    <w:p>
      <w:pPr>
        <w:numPr>
          <w:ilvl w:val="2"/>
          <w:numId w:val="900"/>
        </w:numPr>
        <w:spacing w:before="0" w:after="0"/>
      </w:pPr>
      <w:r>
        <w:t>Sprint Retrospectives</w:t>
      </w:r>
    </w:p>
    <w:p>
      <w:pPr>
        <w:numPr>
          <w:ilvl w:val="2"/>
          <w:numId w:val="900"/>
        </w:numPr>
        <w:spacing w:before="0" w:after="0"/>
      </w:pPr>
      <w:r>
        <w:t>Backlog Refinement Discussions</w:t>
      </w:r>
    </w:p>
    <w:p>
      <w:pPr>
        <w:numPr>
          <w:ilvl w:val="1"/>
          <w:numId w:val="900"/>
        </w:numPr>
        <w:spacing w:before="0" w:after="0"/>
      </w:pPr>
      <w:r>
        <w:t>Information Radiators</w:t>
      </w:r>
    </w:p>
    <w:p>
      <w:pPr>
        <w:numPr>
          <w:ilvl w:val="2"/>
          <w:numId w:val="900"/>
        </w:numPr>
        <w:spacing w:before="0" w:after="0"/>
      </w:pPr>
      <w:r>
        <w:t>Burndown Charts</w:t>
      </w:r>
    </w:p>
    <w:p>
      <w:pPr>
        <w:numPr>
          <w:ilvl w:val="2"/>
          <w:numId w:val="900"/>
        </w:numPr>
        <w:spacing w:before="0" w:after="0"/>
      </w:pPr>
      <w:r>
        <w:t>Task Boards</w:t>
      </w:r>
    </w:p>
    <w:p>
      <w:pPr>
        <w:numPr>
          <w:ilvl w:val="2"/>
          <w:numId w:val="900"/>
        </w:numPr>
        <w:spacing w:before="0" w:after="0"/>
      </w:pPr>
      <w:r>
        <w:t>Progress Displays</w:t>
      </w:r>
    </w:p>
    <w:p>
      <w:pPr>
        <w:numPr>
          <w:ilvl w:val="2"/>
          <w:numId w:val="900"/>
        </w:numPr>
        <w:spacing w:before="0" w:after="0"/>
      </w:pPr>
      <w:r>
        <w:t>Team Dashboards</w:t>
      </w:r>
    </w:p>
    <w:p>
      <w:pPr>
        <w:numPr>
          <w:ilvl w:val="1"/>
          <w:numId w:val="900"/>
        </w:numPr>
        <w:spacing w:before="0" w:after="0"/>
      </w:pPr>
      <w:r>
        <w:t>Continuous Feedback Mechanisms</w:t>
      </w:r>
    </w:p>
    <w:p>
      <w:pPr>
        <w:numPr>
          <w:ilvl w:val="2"/>
          <w:numId w:val="900"/>
        </w:numPr>
        <w:spacing w:before="0" w:after="0"/>
      </w:pPr>
      <w:r>
        <w:t>Regular Check-ins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Adaptation Processes</w:t>
      </w:r>
    </w:p>
    <w:p>
      <w:pPr>
        <w:numPr>
          <w:ilvl w:val="0"/>
          <w:numId w:val="900"/>
        </w:numPr>
        <w:spacing w:before="0" w:after="0"/>
      </w:pPr>
      <w:r>
        <w:t>Virtual and Distributed Team Communication</w:t>
      </w:r>
    </w:p>
    <w:p>
      <w:pPr>
        <w:numPr>
          <w:ilvl w:val="1"/>
          <w:numId w:val="900"/>
        </w:numPr>
        <w:spacing w:before="0" w:after="0"/>
      </w:pPr>
      <w:r>
        <w:t>Virtual Team Communication Challenges</w:t>
      </w:r>
    </w:p>
    <w:p>
      <w:pPr>
        <w:numPr>
          <w:ilvl w:val="2"/>
          <w:numId w:val="900"/>
        </w:numPr>
        <w:spacing w:before="0" w:after="0"/>
      </w:pPr>
      <w:r>
        <w:t>Time Zone Differences</w:t>
      </w:r>
    </w:p>
    <w:p>
      <w:pPr>
        <w:numPr>
          <w:ilvl w:val="3"/>
          <w:numId w:val="900"/>
        </w:numPr>
        <w:spacing w:before="0" w:after="0"/>
      </w:pPr>
      <w:r>
        <w:t>Scheduling Difficulties</w:t>
      </w:r>
    </w:p>
    <w:p>
      <w:pPr>
        <w:numPr>
          <w:ilvl w:val="3"/>
          <w:numId w:val="900"/>
        </w:numPr>
        <w:spacing w:before="0" w:after="0"/>
      </w:pPr>
      <w:r>
        <w:t>Synchronous Communication Limitations</w:t>
      </w:r>
    </w:p>
    <w:p>
      <w:pPr>
        <w:numPr>
          <w:ilvl w:val="3"/>
          <w:numId w:val="900"/>
        </w:numPr>
        <w:spacing w:before="0" w:after="0"/>
      </w:pPr>
      <w:r>
        <w:t>Work-Life Balance Issues</w:t>
      </w:r>
    </w:p>
    <w:p>
      <w:pPr>
        <w:numPr>
          <w:ilvl w:val="2"/>
          <w:numId w:val="900"/>
        </w:numPr>
        <w:spacing w:before="0" w:after="0"/>
      </w:pPr>
      <w:r>
        <w:t>Lack of Face-to-Face Interaction</w:t>
      </w:r>
    </w:p>
    <w:p>
      <w:pPr>
        <w:numPr>
          <w:ilvl w:val="3"/>
          <w:numId w:val="900"/>
        </w:numPr>
        <w:spacing w:before="0" w:after="0"/>
      </w:pPr>
      <w:r>
        <w:t>Relationship Building Challenges</w:t>
      </w:r>
    </w:p>
    <w:p>
      <w:pPr>
        <w:numPr>
          <w:ilvl w:val="3"/>
          <w:numId w:val="900"/>
        </w:numPr>
        <w:spacing w:before="0" w:after="0"/>
      </w:pPr>
      <w:r>
        <w:t>Nonverbal Communication Loss</w:t>
      </w:r>
    </w:p>
    <w:p>
      <w:pPr>
        <w:numPr>
          <w:ilvl w:val="3"/>
          <w:numId w:val="900"/>
        </w:numPr>
        <w:spacing w:before="0" w:after="0"/>
      </w:pPr>
      <w:r>
        <w:t>Trust Development Issues</w:t>
      </w:r>
    </w:p>
    <w:p>
      <w:pPr>
        <w:numPr>
          <w:ilvl w:val="2"/>
          <w:numId w:val="900"/>
        </w:numPr>
        <w:spacing w:before="0" w:after="0"/>
      </w:pPr>
      <w:r>
        <w:t>Technology Barriers</w:t>
      </w:r>
    </w:p>
    <w:p>
      <w:pPr>
        <w:numPr>
          <w:ilvl w:val="3"/>
          <w:numId w:val="900"/>
        </w:numPr>
        <w:spacing w:before="0" w:after="0"/>
      </w:pPr>
      <w:r>
        <w:t>Technical Difficulties</w:t>
      </w:r>
    </w:p>
    <w:p>
      <w:pPr>
        <w:numPr>
          <w:ilvl w:val="3"/>
          <w:numId w:val="900"/>
        </w:numPr>
        <w:spacing w:before="0" w:after="0"/>
      </w:pPr>
      <w:r>
        <w:t>Platform Limitations</w:t>
      </w:r>
    </w:p>
    <w:p>
      <w:pPr>
        <w:numPr>
          <w:ilvl w:val="3"/>
          <w:numId w:val="900"/>
        </w:numPr>
        <w:spacing w:before="0" w:after="0"/>
      </w:pPr>
      <w:r>
        <w:t>Connectivity Issues</w:t>
      </w:r>
    </w:p>
    <w:p>
      <w:pPr>
        <w:numPr>
          <w:ilvl w:val="2"/>
          <w:numId w:val="900"/>
        </w:numPr>
        <w:spacing w:before="0" w:after="0"/>
      </w:pPr>
      <w:r>
        <w:t>Cultural and Language Barriers</w:t>
      </w:r>
    </w:p>
    <w:p>
      <w:pPr>
        <w:numPr>
          <w:ilvl w:val="3"/>
          <w:numId w:val="900"/>
        </w:numPr>
        <w:spacing w:before="0" w:after="0"/>
      </w:pPr>
      <w:r>
        <w:t>Communication Style Differences</w:t>
      </w:r>
    </w:p>
    <w:p>
      <w:pPr>
        <w:numPr>
          <w:ilvl w:val="3"/>
          <w:numId w:val="900"/>
        </w:numPr>
        <w:spacing w:before="0" w:after="0"/>
      </w:pPr>
      <w:r>
        <w:t>Language Proficiency Variations</w:t>
      </w:r>
    </w:p>
    <w:p>
      <w:pPr>
        <w:numPr>
          <w:ilvl w:val="3"/>
          <w:numId w:val="900"/>
        </w:numPr>
        <w:spacing w:before="0" w:after="0"/>
      </w:pPr>
      <w:r>
        <w:t>Cultural Misunderstandings</w:t>
      </w:r>
    </w:p>
    <w:p>
      <w:pPr>
        <w:numPr>
          <w:ilvl w:val="1"/>
          <w:numId w:val="900"/>
        </w:numPr>
        <w:spacing w:before="0" w:after="0"/>
      </w:pPr>
      <w:r>
        <w:t>Virtual Collaboration Tools</w:t>
      </w:r>
    </w:p>
    <w:p>
      <w:pPr>
        <w:numPr>
          <w:ilvl w:val="2"/>
          <w:numId w:val="900"/>
        </w:numPr>
        <w:spacing w:before="0" w:after="0"/>
      </w:pPr>
      <w:r>
        <w:t>Video Conferencing Platforms</w:t>
      </w:r>
    </w:p>
    <w:p>
      <w:pPr>
        <w:numPr>
          <w:ilvl w:val="3"/>
          <w:numId w:val="900"/>
        </w:numPr>
        <w:spacing w:before="0" w:after="0"/>
      </w:pPr>
      <w:r>
        <w:t>Meeting Software</w:t>
      </w:r>
    </w:p>
    <w:p>
      <w:pPr>
        <w:numPr>
          <w:ilvl w:val="3"/>
          <w:numId w:val="900"/>
        </w:numPr>
        <w:spacing w:before="0" w:after="0"/>
      </w:pPr>
      <w:r>
        <w:t>Screen Sharing Tools</w:t>
      </w:r>
    </w:p>
    <w:p>
      <w:pPr>
        <w:numPr>
          <w:ilvl w:val="3"/>
          <w:numId w:val="900"/>
        </w:numPr>
        <w:spacing w:before="0" w:after="0"/>
      </w:pPr>
      <w:r>
        <w:t>Recording Capabilities</w:t>
      </w:r>
    </w:p>
    <w:p>
      <w:pPr>
        <w:numPr>
          <w:ilvl w:val="2"/>
          <w:numId w:val="900"/>
        </w:numPr>
        <w:spacing w:before="0" w:after="0"/>
      </w:pPr>
      <w:r>
        <w:t>Instant Messaging and Chat Tools</w:t>
      </w:r>
    </w:p>
    <w:p>
      <w:pPr>
        <w:numPr>
          <w:ilvl w:val="3"/>
          <w:numId w:val="900"/>
        </w:numPr>
        <w:spacing w:before="0" w:after="0"/>
      </w:pPr>
      <w:r>
        <w:t>Real-time Communication</w:t>
      </w:r>
    </w:p>
    <w:p>
      <w:pPr>
        <w:numPr>
          <w:ilvl w:val="3"/>
          <w:numId w:val="900"/>
        </w:numPr>
        <w:spacing w:before="0" w:after="0"/>
      </w:pPr>
      <w:r>
        <w:t>Group Messaging</w:t>
      </w:r>
    </w:p>
    <w:p>
      <w:pPr>
        <w:numPr>
          <w:ilvl w:val="3"/>
          <w:numId w:val="900"/>
        </w:numPr>
        <w:spacing w:before="0" w:after="0"/>
      </w:pPr>
      <w:r>
        <w:t>File Sharing</w:t>
      </w:r>
    </w:p>
    <w:p>
      <w:pPr>
        <w:numPr>
          <w:ilvl w:val="2"/>
          <w:numId w:val="900"/>
        </w:numPr>
        <w:spacing w:before="0" w:after="0"/>
      </w:pPr>
      <w:r>
        <w:t>Collaborative Workspaces</w:t>
      </w:r>
    </w:p>
    <w:p>
      <w:pPr>
        <w:numPr>
          <w:ilvl w:val="3"/>
          <w:numId w:val="900"/>
        </w:numPr>
        <w:spacing w:before="0" w:after="0"/>
      </w:pPr>
      <w:r>
        <w:t>Shared Document Repositories</w:t>
      </w:r>
    </w:p>
    <w:p>
      <w:pPr>
        <w:numPr>
          <w:ilvl w:val="3"/>
          <w:numId w:val="900"/>
        </w:numPr>
        <w:spacing w:before="0" w:after="0"/>
      </w:pPr>
      <w:r>
        <w:t>Project Management Platforms</w:t>
      </w:r>
    </w:p>
    <w:p>
      <w:pPr>
        <w:numPr>
          <w:ilvl w:val="3"/>
          <w:numId w:val="900"/>
        </w:numPr>
        <w:spacing w:before="0" w:after="0"/>
      </w:pPr>
      <w:r>
        <w:t>Virtual Whiteboards</w:t>
      </w:r>
    </w:p>
    <w:p>
      <w:pPr>
        <w:numPr>
          <w:ilvl w:val="2"/>
          <w:numId w:val="900"/>
        </w:numPr>
        <w:spacing w:before="0" w:after="0"/>
      </w:pPr>
      <w:r>
        <w:t>Asynchronous Communication Tools</w:t>
      </w:r>
    </w:p>
    <w:p>
      <w:pPr>
        <w:numPr>
          <w:ilvl w:val="3"/>
          <w:numId w:val="900"/>
        </w:numPr>
        <w:spacing w:before="0" w:after="0"/>
      </w:pPr>
      <w:r>
        <w:t>Email Systems</w:t>
      </w:r>
    </w:p>
    <w:p>
      <w:pPr>
        <w:numPr>
          <w:ilvl w:val="3"/>
          <w:numId w:val="900"/>
        </w:numPr>
        <w:spacing w:before="0" w:after="0"/>
      </w:pPr>
      <w:r>
        <w:t>Discussion Forums</w:t>
      </w:r>
    </w:p>
    <w:p>
      <w:pPr>
        <w:numPr>
          <w:ilvl w:val="3"/>
          <w:numId w:val="900"/>
        </w:numPr>
        <w:spacing w:before="0" w:after="0"/>
      </w:pPr>
      <w:r>
        <w:t>Voice Messages</w:t>
      </w:r>
    </w:p>
    <w:p>
      <w:pPr>
        <w:numPr>
          <w:ilvl w:val="1"/>
          <w:numId w:val="900"/>
        </w:numPr>
        <w:spacing w:before="0" w:after="0"/>
      </w:pPr>
      <w:r>
        <w:t>Building Virtual Team Cohesion</w:t>
      </w:r>
    </w:p>
    <w:p>
      <w:pPr>
        <w:numPr>
          <w:ilvl w:val="2"/>
          <w:numId w:val="900"/>
        </w:numPr>
        <w:spacing w:before="0" w:after="0"/>
      </w:pPr>
      <w:r>
        <w:t>Virtual Team Building Activities</w:t>
      </w:r>
    </w:p>
    <w:p>
      <w:pPr>
        <w:numPr>
          <w:ilvl w:val="3"/>
          <w:numId w:val="900"/>
        </w:numPr>
        <w:spacing w:before="0" w:after="0"/>
      </w:pPr>
      <w:r>
        <w:t>Online Social Events</w:t>
      </w:r>
    </w:p>
    <w:p>
      <w:pPr>
        <w:numPr>
          <w:ilvl w:val="3"/>
          <w:numId w:val="900"/>
        </w:numPr>
        <w:spacing w:before="0" w:after="0"/>
      </w:pPr>
      <w:r>
        <w:t>Virtual Coffee Breaks</w:t>
      </w:r>
    </w:p>
    <w:p>
      <w:pPr>
        <w:numPr>
          <w:ilvl w:val="3"/>
          <w:numId w:val="900"/>
        </w:numPr>
        <w:spacing w:before="0" w:after="0"/>
      </w:pPr>
      <w:r>
        <w:t>Team Challenges</w:t>
      </w:r>
    </w:p>
    <w:p>
      <w:pPr>
        <w:numPr>
          <w:ilvl w:val="2"/>
          <w:numId w:val="900"/>
        </w:numPr>
        <w:spacing w:before="0" w:after="0"/>
      </w:pPr>
      <w:r>
        <w:t>Communication Norms Establishment</w:t>
      </w:r>
    </w:p>
    <w:p>
      <w:pPr>
        <w:numPr>
          <w:ilvl w:val="3"/>
          <w:numId w:val="900"/>
        </w:numPr>
        <w:spacing w:before="0" w:after="0"/>
      </w:pPr>
      <w:r>
        <w:t>Response Time Expectations</w:t>
      </w:r>
    </w:p>
    <w:p>
      <w:pPr>
        <w:numPr>
          <w:ilvl w:val="3"/>
          <w:numId w:val="900"/>
        </w:numPr>
        <w:spacing w:before="0" w:after="0"/>
      </w:pPr>
      <w:r>
        <w:t>Communication Protocols</w:t>
      </w:r>
    </w:p>
    <w:p>
      <w:pPr>
        <w:numPr>
          <w:ilvl w:val="3"/>
          <w:numId w:val="900"/>
        </w:numPr>
        <w:spacing w:before="0" w:after="0"/>
      </w:pPr>
      <w:r>
        <w:t>Meeting Guidelines</w:t>
      </w:r>
    </w:p>
    <w:p>
      <w:pPr>
        <w:numPr>
          <w:ilvl w:val="2"/>
          <w:numId w:val="900"/>
        </w:numPr>
        <w:spacing w:before="0" w:after="0"/>
      </w:pPr>
      <w:r>
        <w:t>Trust Building Strategies</w:t>
      </w:r>
    </w:p>
    <w:p>
      <w:pPr>
        <w:numPr>
          <w:ilvl w:val="3"/>
          <w:numId w:val="900"/>
        </w:numPr>
        <w:spacing w:before="0" w:after="0"/>
      </w:pPr>
      <w:r>
        <w:t>Regular Check-ins</w:t>
      </w:r>
    </w:p>
    <w:p>
      <w:pPr>
        <w:numPr>
          <w:ilvl w:val="3"/>
          <w:numId w:val="900"/>
        </w:numPr>
        <w:spacing w:before="0" w:after="0"/>
      </w:pPr>
      <w:r>
        <w:t>Transparency Practices</w:t>
      </w:r>
    </w:p>
    <w:p>
      <w:pPr>
        <w:numPr>
          <w:ilvl w:val="3"/>
          <w:numId w:val="900"/>
        </w:numPr>
        <w:spacing w:before="0" w:after="0"/>
      </w:pPr>
      <w:r>
        <w:t>Reliability Demonstration</w:t>
      </w:r>
    </w:p>
    <w:p>
      <w:pPr>
        <w:numPr>
          <w:ilvl w:val="0"/>
          <w:numId w:val="900"/>
        </w:numPr>
        <w:spacing w:before="0" w:after="0"/>
      </w:pPr>
      <w:r>
        <w:t>Cross-Cultural Communication Management</w:t>
      </w:r>
    </w:p>
    <w:p>
      <w:pPr>
        <w:numPr>
          <w:ilvl w:val="1"/>
          <w:numId w:val="900"/>
        </w:numPr>
        <w:spacing w:before="0" w:after="0"/>
      </w:pPr>
      <w:r>
        <w:t>Cultural Dimensions Understanding</w:t>
      </w:r>
    </w:p>
    <w:p>
      <w:pPr>
        <w:numPr>
          <w:ilvl w:val="2"/>
          <w:numId w:val="900"/>
        </w:numPr>
        <w:spacing w:before="0" w:after="0"/>
      </w:pPr>
      <w:r>
        <w:t>Power Distance Variations</w:t>
      </w:r>
    </w:p>
    <w:p>
      <w:pPr>
        <w:numPr>
          <w:ilvl w:val="2"/>
          <w:numId w:val="900"/>
        </w:numPr>
        <w:spacing w:before="0" w:after="0"/>
      </w:pPr>
      <w:r>
        <w:t>Individualism vs Collectivism</w:t>
      </w:r>
    </w:p>
    <w:p>
      <w:pPr>
        <w:numPr>
          <w:ilvl w:val="2"/>
          <w:numId w:val="900"/>
        </w:numPr>
        <w:spacing w:before="0" w:after="0"/>
      </w:pPr>
      <w:r>
        <w:t>Uncertainty Avoidance</w:t>
      </w:r>
    </w:p>
    <w:p>
      <w:pPr>
        <w:numPr>
          <w:ilvl w:val="2"/>
          <w:numId w:val="900"/>
        </w:numPr>
        <w:spacing w:before="0" w:after="0"/>
      </w:pPr>
      <w:r>
        <w:t>Long-term vs Short-term Orientation</w:t>
      </w:r>
    </w:p>
    <w:p>
      <w:pPr>
        <w:numPr>
          <w:ilvl w:val="1"/>
          <w:numId w:val="900"/>
        </w:numPr>
        <w:spacing w:before="0" w:after="0"/>
      </w:pPr>
      <w:r>
        <w:t>Communication Style Differences</w:t>
      </w:r>
    </w:p>
    <w:p>
      <w:pPr>
        <w:numPr>
          <w:ilvl w:val="2"/>
          <w:numId w:val="900"/>
        </w:numPr>
        <w:spacing w:before="0" w:after="0"/>
      </w:pPr>
      <w:r>
        <w:t>High-Context vs Low-Context Cultures</w:t>
      </w:r>
    </w:p>
    <w:p>
      <w:pPr>
        <w:numPr>
          <w:ilvl w:val="3"/>
          <w:numId w:val="900"/>
        </w:numPr>
        <w:spacing w:before="0" w:after="0"/>
      </w:pPr>
      <w:r>
        <w:t>Implicit Communication</w:t>
      </w:r>
    </w:p>
    <w:p>
      <w:pPr>
        <w:numPr>
          <w:ilvl w:val="3"/>
          <w:numId w:val="900"/>
        </w:numPr>
        <w:spacing w:before="0" w:after="0"/>
      </w:pPr>
      <w:r>
        <w:t>Explicit Communication</w:t>
      </w:r>
    </w:p>
    <w:p>
      <w:pPr>
        <w:numPr>
          <w:ilvl w:val="3"/>
          <w:numId w:val="900"/>
        </w:numPr>
        <w:spacing w:before="0" w:after="0"/>
      </w:pPr>
      <w:r>
        <w:t>Context Interpretation</w:t>
      </w:r>
    </w:p>
    <w:p>
      <w:pPr>
        <w:numPr>
          <w:ilvl w:val="2"/>
          <w:numId w:val="900"/>
        </w:numPr>
        <w:spacing w:before="0" w:after="0"/>
      </w:pPr>
      <w:r>
        <w:t>Direct vs Indirect Communication</w:t>
      </w:r>
    </w:p>
    <w:p>
      <w:pPr>
        <w:numPr>
          <w:ilvl w:val="3"/>
          <w:numId w:val="900"/>
        </w:numPr>
        <w:spacing w:before="0" w:after="0"/>
      </w:pPr>
      <w:r>
        <w:t>Straightforward Messaging</w:t>
      </w:r>
    </w:p>
    <w:p>
      <w:pPr>
        <w:numPr>
          <w:ilvl w:val="3"/>
          <w:numId w:val="900"/>
        </w:numPr>
        <w:spacing w:before="0" w:after="0"/>
      </w:pPr>
      <w:r>
        <w:t>Diplomatic Messaging</w:t>
      </w:r>
    </w:p>
    <w:p>
      <w:pPr>
        <w:numPr>
          <w:ilvl w:val="3"/>
          <w:numId w:val="900"/>
        </w:numPr>
        <w:spacing w:before="0" w:after="0"/>
      </w:pPr>
      <w:r>
        <w:t>Feedback Styles</w:t>
      </w:r>
    </w:p>
    <w:p>
      <w:pPr>
        <w:numPr>
          <w:ilvl w:val="1"/>
          <w:numId w:val="900"/>
        </w:numPr>
        <w:spacing w:before="0" w:after="0"/>
      </w:pPr>
      <w:r>
        <w:t>Language and Communication Barriers</w:t>
      </w:r>
    </w:p>
    <w:p>
      <w:pPr>
        <w:numPr>
          <w:ilvl w:val="2"/>
          <w:numId w:val="900"/>
        </w:numPr>
        <w:spacing w:before="0" w:after="0"/>
      </w:pPr>
      <w:r>
        <w:t>Language Proficiency Levels</w:t>
      </w:r>
    </w:p>
    <w:p>
      <w:pPr>
        <w:numPr>
          <w:ilvl w:val="2"/>
          <w:numId w:val="900"/>
        </w:numPr>
        <w:spacing w:before="0" w:after="0"/>
      </w:pPr>
      <w:r>
        <w:t>Translation Needs</w:t>
      </w:r>
    </w:p>
    <w:p>
      <w:pPr>
        <w:numPr>
          <w:ilvl w:val="2"/>
          <w:numId w:val="900"/>
        </w:numPr>
        <w:spacing w:before="0" w:after="0"/>
      </w:pPr>
      <w:r>
        <w:t>Interpretation Services</w:t>
      </w:r>
    </w:p>
    <w:p>
      <w:pPr>
        <w:numPr>
          <w:ilvl w:val="2"/>
          <w:numId w:val="900"/>
        </w:numPr>
        <w:spacing w:before="0" w:after="0"/>
      </w:pPr>
      <w:r>
        <w:t>Multilingual Documentation</w:t>
      </w:r>
    </w:p>
    <w:p>
      <w:pPr>
        <w:numPr>
          <w:ilvl w:val="1"/>
          <w:numId w:val="900"/>
        </w:numPr>
        <w:spacing w:before="0" w:after="0"/>
      </w:pPr>
      <w:r>
        <w:t>Cultural Adaptation Strategies</w:t>
      </w:r>
    </w:p>
    <w:p>
      <w:pPr>
        <w:numPr>
          <w:ilvl w:val="2"/>
          <w:numId w:val="900"/>
        </w:numPr>
        <w:spacing w:before="0" w:after="0"/>
      </w:pPr>
      <w:r>
        <w:t>Communication Style Adjustment</w:t>
      </w:r>
    </w:p>
    <w:p>
      <w:pPr>
        <w:numPr>
          <w:ilvl w:val="2"/>
          <w:numId w:val="900"/>
        </w:numPr>
        <w:spacing w:before="0" w:after="0"/>
      </w:pPr>
      <w:r>
        <w:t>Respect for Cultural Preferences</w:t>
      </w:r>
    </w:p>
    <w:p>
      <w:pPr>
        <w:numPr>
          <w:ilvl w:val="2"/>
          <w:numId w:val="900"/>
        </w:numPr>
        <w:spacing w:before="0" w:after="0"/>
      </w:pPr>
      <w:r>
        <w:t>Cultural Sensitivity Training</w:t>
      </w:r>
    </w:p>
    <w:p>
      <w:pPr>
        <w:numPr>
          <w:ilvl w:val="2"/>
          <w:numId w:val="900"/>
        </w:numPr>
        <w:spacing w:before="0" w:after="0"/>
      </w:pPr>
      <w:r>
        <w:t>Local Communication Customs</w:t>
      </w:r>
    </w:p>
    <w:p>
      <w:pPr>
        <w:numPr>
          <w:ilvl w:val="1"/>
          <w:numId w:val="900"/>
        </w:numPr>
        <w:spacing w:before="0" w:after="0"/>
      </w:pPr>
      <w:r>
        <w:t>Nonverbal Communication Considerations</w:t>
      </w:r>
    </w:p>
    <w:p>
      <w:pPr>
        <w:numPr>
          <w:ilvl w:val="2"/>
          <w:numId w:val="900"/>
        </w:numPr>
        <w:spacing w:before="0" w:after="0"/>
      </w:pPr>
      <w:r>
        <w:t>Gesture Meanings</w:t>
      </w:r>
    </w:p>
    <w:p>
      <w:pPr>
        <w:numPr>
          <w:ilvl w:val="2"/>
          <w:numId w:val="900"/>
        </w:numPr>
        <w:spacing w:before="0" w:after="0"/>
      </w:pPr>
      <w:r>
        <w:t>Personal Space Preferences</w:t>
      </w:r>
    </w:p>
    <w:p>
      <w:pPr>
        <w:numPr>
          <w:ilvl w:val="2"/>
          <w:numId w:val="900"/>
        </w:numPr>
        <w:spacing w:before="0" w:after="0"/>
      </w:pPr>
      <w:r>
        <w:t>Eye Contact Norms</w:t>
      </w:r>
    </w:p>
    <w:p>
      <w:pPr>
        <w:numPr>
          <w:ilvl w:val="2"/>
          <w:numId w:val="900"/>
        </w:numPr>
        <w:spacing w:before="0" w:after="0"/>
      </w:pPr>
      <w:r>
        <w:t>Facial Expression Interpretation</w:t>
      </w:r>
    </w:p>
    <w:p>
      <w:pPr>
        <w:pStyle w:val="Heading1"/>
      </w:pPr>
      <w:r>
        <w:t>Advanced Communication Management Topics</w:t>
      </w:r>
    </w:p>
    <w:p>
      <w:pPr>
        <w:numPr>
          <w:ilvl w:val="0"/>
          <w:numId w:val="900"/>
        </w:numPr>
        <w:spacing w:before="0" w:after="0"/>
      </w:pPr>
      <w:r>
        <w:t>Crisis and Emergency Communication</w:t>
      </w:r>
    </w:p>
    <w:p>
      <w:pPr>
        <w:numPr>
          <w:ilvl w:val="1"/>
          <w:numId w:val="900"/>
        </w:numPr>
        <w:spacing w:before="0" w:after="0"/>
      </w:pPr>
      <w:r>
        <w:t>Crisis Communication Planning</w:t>
      </w:r>
    </w:p>
    <w:p>
      <w:pPr>
        <w:numPr>
          <w:ilvl w:val="2"/>
          <w:numId w:val="900"/>
        </w:numPr>
        <w:spacing w:before="0" w:after="0"/>
      </w:pPr>
      <w:r>
        <w:t>Crisis Scenarios Identification</w:t>
      </w:r>
    </w:p>
    <w:p>
      <w:pPr>
        <w:numPr>
          <w:ilvl w:val="2"/>
          <w:numId w:val="900"/>
        </w:numPr>
        <w:spacing w:before="0" w:after="0"/>
      </w:pPr>
      <w:r>
        <w:t>Communication Response Plans</w:t>
      </w:r>
    </w:p>
    <w:p>
      <w:pPr>
        <w:numPr>
          <w:ilvl w:val="2"/>
          <w:numId w:val="900"/>
        </w:numPr>
        <w:spacing w:before="0" w:after="0"/>
      </w:pPr>
      <w:r>
        <w:t>Emergency Contact Lists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1"/>
          <w:numId w:val="900"/>
        </w:numPr>
        <w:spacing w:before="0" w:after="0"/>
      </w:pPr>
      <w:r>
        <w:t>Crisis Communication Team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Decision-Making Authority</w:t>
      </w:r>
    </w:p>
    <w:p>
      <w:pPr>
        <w:numPr>
          <w:ilvl w:val="2"/>
          <w:numId w:val="900"/>
        </w:numPr>
        <w:spacing w:before="0" w:after="0"/>
      </w:pPr>
      <w:r>
        <w:t>Communication Coordinators</w:t>
      </w:r>
    </w:p>
    <w:p>
      <w:pPr>
        <w:numPr>
          <w:ilvl w:val="2"/>
          <w:numId w:val="900"/>
        </w:numPr>
        <w:spacing w:before="0" w:after="0"/>
      </w:pPr>
      <w:r>
        <w:t>Subject Matter Experts</w:t>
      </w:r>
    </w:p>
    <w:p>
      <w:pPr>
        <w:numPr>
          <w:ilvl w:val="1"/>
          <w:numId w:val="900"/>
        </w:numPr>
        <w:spacing w:before="0" w:after="0"/>
      </w:pPr>
      <w:r>
        <w:t>Emergency Communication Procedures</w:t>
      </w:r>
    </w:p>
    <w:p>
      <w:pPr>
        <w:numPr>
          <w:ilvl w:val="2"/>
          <w:numId w:val="900"/>
        </w:numPr>
        <w:spacing w:before="0" w:after="0"/>
      </w:pPr>
      <w:r>
        <w:t>Rapid Information Dissemination</w:t>
      </w:r>
    </w:p>
    <w:p>
      <w:pPr>
        <w:numPr>
          <w:ilvl w:val="2"/>
          <w:numId w:val="900"/>
        </w:numPr>
        <w:spacing w:before="0" w:after="0"/>
      </w:pPr>
      <w:r>
        <w:t>Stakeholder Notification Systems</w:t>
      </w:r>
    </w:p>
    <w:p>
      <w:pPr>
        <w:numPr>
          <w:ilvl w:val="2"/>
          <w:numId w:val="900"/>
        </w:numPr>
        <w:spacing w:before="0" w:after="0"/>
      </w:pPr>
      <w:r>
        <w:t>Media Communication Protocols</w:t>
      </w:r>
    </w:p>
    <w:p>
      <w:pPr>
        <w:numPr>
          <w:ilvl w:val="2"/>
          <w:numId w:val="900"/>
        </w:numPr>
        <w:spacing w:before="0" w:after="0"/>
      </w:pPr>
      <w:r>
        <w:t>Internal Communication Procedures</w:t>
      </w:r>
    </w:p>
    <w:p>
      <w:pPr>
        <w:numPr>
          <w:ilvl w:val="1"/>
          <w:numId w:val="900"/>
        </w:numPr>
        <w:spacing w:before="0" w:after="0"/>
      </w:pPr>
      <w:r>
        <w:t>Post-Crisis Communication</w:t>
      </w:r>
    </w:p>
    <w:p>
      <w:pPr>
        <w:numPr>
          <w:ilvl w:val="2"/>
          <w:numId w:val="900"/>
        </w:numPr>
        <w:spacing w:before="0" w:after="0"/>
      </w:pPr>
      <w:r>
        <w:t>Damage Assessment Communication</w:t>
      </w:r>
    </w:p>
    <w:p>
      <w:pPr>
        <w:numPr>
          <w:ilvl w:val="2"/>
          <w:numId w:val="900"/>
        </w:numPr>
        <w:spacing w:before="0" w:after="0"/>
      </w:pPr>
      <w:r>
        <w:t>Recovery Plan Communication</w:t>
      </w:r>
    </w:p>
    <w:p>
      <w:pPr>
        <w:numPr>
          <w:ilvl w:val="2"/>
          <w:numId w:val="900"/>
        </w:numPr>
        <w:spacing w:before="0" w:after="0"/>
      </w:pPr>
      <w:r>
        <w:t>Lessons Learned Sharing</w:t>
      </w:r>
    </w:p>
    <w:p>
      <w:pPr>
        <w:numPr>
          <w:ilvl w:val="2"/>
          <w:numId w:val="900"/>
        </w:numPr>
        <w:spacing w:before="0" w:after="0"/>
      </w:pPr>
      <w:r>
        <w:t>Reputation Management</w:t>
      </w:r>
    </w:p>
    <w:p>
      <w:pPr>
        <w:numPr>
          <w:ilvl w:val="0"/>
          <w:numId w:val="900"/>
        </w:numPr>
        <w:spacing w:before="0" w:after="0"/>
      </w:pPr>
      <w:r>
        <w:t>Public Relations and External Communication</w:t>
      </w:r>
    </w:p>
    <w:p>
      <w:pPr>
        <w:numPr>
          <w:ilvl w:val="1"/>
          <w:numId w:val="900"/>
        </w:numPr>
        <w:spacing w:before="0" w:after="0"/>
      </w:pPr>
      <w:r>
        <w:t>External Communication Management</w:t>
      </w:r>
    </w:p>
    <w:p>
      <w:pPr>
        <w:numPr>
          <w:ilvl w:val="2"/>
          <w:numId w:val="900"/>
        </w:numPr>
        <w:spacing w:before="0" w:after="0"/>
      </w:pPr>
      <w:r>
        <w:t>Public Image Management</w:t>
      </w:r>
    </w:p>
    <w:p>
      <w:pPr>
        <w:numPr>
          <w:ilvl w:val="2"/>
          <w:numId w:val="900"/>
        </w:numPr>
        <w:spacing w:before="0" w:after="0"/>
      </w:pPr>
      <w:r>
        <w:t>Brand Protection</w:t>
      </w:r>
    </w:p>
    <w:p>
      <w:pPr>
        <w:numPr>
          <w:ilvl w:val="2"/>
          <w:numId w:val="900"/>
        </w:numPr>
        <w:spacing w:before="0" w:after="0"/>
      </w:pPr>
      <w:r>
        <w:t>Community Relations</w:t>
      </w:r>
    </w:p>
    <w:p>
      <w:pPr>
        <w:numPr>
          <w:ilvl w:val="2"/>
          <w:numId w:val="900"/>
        </w:numPr>
        <w:spacing w:before="0" w:after="0"/>
      </w:pPr>
      <w:r>
        <w:t>Government Relations</w:t>
      </w:r>
    </w:p>
    <w:p>
      <w:pPr>
        <w:numPr>
          <w:ilvl w:val="1"/>
          <w:numId w:val="900"/>
        </w:numPr>
        <w:spacing w:before="0" w:after="0"/>
      </w:pPr>
      <w:r>
        <w:t>Media Relations</w:t>
      </w:r>
    </w:p>
    <w:p>
      <w:pPr>
        <w:numPr>
          <w:ilvl w:val="2"/>
          <w:numId w:val="900"/>
        </w:numPr>
        <w:spacing w:before="0" w:after="0"/>
      </w:pPr>
      <w:r>
        <w:t>Press Release Preparation</w:t>
      </w:r>
    </w:p>
    <w:p>
      <w:pPr>
        <w:numPr>
          <w:ilvl w:val="2"/>
          <w:numId w:val="900"/>
        </w:numPr>
        <w:spacing w:before="0" w:after="0"/>
      </w:pPr>
      <w:r>
        <w:t>Media Kit Development</w:t>
      </w:r>
    </w:p>
    <w:p>
      <w:pPr>
        <w:numPr>
          <w:ilvl w:val="2"/>
          <w:numId w:val="900"/>
        </w:numPr>
        <w:spacing w:before="0" w:after="0"/>
      </w:pPr>
      <w:r>
        <w:t>Interview Preparation</w:t>
      </w:r>
    </w:p>
    <w:p>
      <w:pPr>
        <w:numPr>
          <w:ilvl w:val="2"/>
          <w:numId w:val="900"/>
        </w:numPr>
        <w:spacing w:before="0" w:after="0"/>
      </w:pPr>
      <w:r>
        <w:t>Media Inquiry Handling</w:t>
      </w:r>
    </w:p>
    <w:p>
      <w:pPr>
        <w:numPr>
          <w:ilvl w:val="1"/>
          <w:numId w:val="900"/>
        </w:numPr>
        <w:spacing w:before="0" w:after="0"/>
      </w:pPr>
      <w:r>
        <w:t>Public Communication Strategies</w:t>
      </w:r>
    </w:p>
    <w:p>
      <w:pPr>
        <w:numPr>
          <w:ilvl w:val="2"/>
          <w:numId w:val="900"/>
        </w:numPr>
        <w:spacing w:before="0" w:after="0"/>
      </w:pPr>
      <w:r>
        <w:t>Public Awareness Campaigns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Transparency Initiatives</w:t>
      </w:r>
    </w:p>
    <w:p>
      <w:pPr>
        <w:numPr>
          <w:ilvl w:val="2"/>
          <w:numId w:val="900"/>
        </w:numPr>
        <w:spacing w:before="0" w:after="0"/>
      </w:pPr>
      <w:r>
        <w:t>Stakeholder Education</w:t>
      </w:r>
    </w:p>
    <w:p>
      <w:pPr>
        <w:numPr>
          <w:ilvl w:val="1"/>
          <w:numId w:val="900"/>
        </w:numPr>
        <w:spacing w:before="0" w:after="0"/>
      </w:pPr>
      <w:r>
        <w:t>Reputation Management</w:t>
      </w:r>
    </w:p>
    <w:p>
      <w:pPr>
        <w:numPr>
          <w:ilvl w:val="2"/>
          <w:numId w:val="900"/>
        </w:numPr>
        <w:spacing w:before="0" w:after="0"/>
      </w:pPr>
      <w:r>
        <w:t>Reputation Monitoring</w:t>
      </w:r>
    </w:p>
    <w:p>
      <w:pPr>
        <w:numPr>
          <w:ilvl w:val="2"/>
          <w:numId w:val="900"/>
        </w:numPr>
        <w:spacing w:before="0" w:after="0"/>
      </w:pPr>
      <w:r>
        <w:t>Issue Management</w:t>
      </w:r>
    </w:p>
    <w:p>
      <w:pPr>
        <w:numPr>
          <w:ilvl w:val="2"/>
          <w:numId w:val="900"/>
        </w:numPr>
        <w:spacing w:before="0" w:after="0"/>
      </w:pPr>
      <w:r>
        <w:t>Crisis Response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numPr>
          <w:ilvl w:val="0"/>
          <w:numId w:val="900"/>
        </w:numPr>
        <w:spacing w:before="0" w:after="0"/>
      </w:pPr>
      <w:r>
        <w:t>Legal and Regulatory Communication</w:t>
      </w:r>
    </w:p>
    <w:p>
      <w:pPr>
        <w:numPr>
          <w:ilvl w:val="1"/>
          <w:numId w:val="900"/>
        </w:numPr>
        <w:spacing w:before="0" w:after="0"/>
      </w:pPr>
      <w:r>
        <w:t>Formal Documentation Requirements</w:t>
      </w:r>
    </w:p>
    <w:p>
      <w:pPr>
        <w:numPr>
          <w:ilvl w:val="2"/>
          <w:numId w:val="900"/>
        </w:numPr>
        <w:spacing w:before="0" w:after="0"/>
      </w:pPr>
      <w:r>
        <w:t>Legal Documentation Standards</w:t>
      </w:r>
    </w:p>
    <w:p>
      <w:pPr>
        <w:numPr>
          <w:ilvl w:val="2"/>
          <w:numId w:val="900"/>
        </w:numPr>
        <w:spacing w:before="0" w:after="0"/>
      </w:pPr>
      <w:r>
        <w:t>Regulatory Compliance Documentation</w:t>
      </w:r>
    </w:p>
    <w:p>
      <w:pPr>
        <w:numPr>
          <w:ilvl w:val="2"/>
          <w:numId w:val="900"/>
        </w:numPr>
        <w:spacing w:before="0" w:after="0"/>
      </w:pPr>
      <w:r>
        <w:t>Audit Trail Maintenance</w:t>
      </w:r>
    </w:p>
    <w:p>
      <w:pPr>
        <w:numPr>
          <w:ilvl w:val="2"/>
          <w:numId w:val="900"/>
        </w:numPr>
        <w:spacing w:before="0" w:after="0"/>
      </w:pPr>
      <w:r>
        <w:t>Evidence Preservation</w:t>
      </w:r>
    </w:p>
    <w:p>
      <w:pPr>
        <w:numPr>
          <w:ilvl w:val="1"/>
          <w:numId w:val="900"/>
        </w:numPr>
        <w:spacing w:before="0" w:after="0"/>
      </w:pPr>
      <w:r>
        <w:t>Contractual Communication Obligations</w:t>
      </w:r>
    </w:p>
    <w:p>
      <w:pPr>
        <w:numPr>
          <w:ilvl w:val="2"/>
          <w:numId w:val="900"/>
        </w:numPr>
        <w:spacing w:before="0" w:after="0"/>
      </w:pPr>
      <w:r>
        <w:t>Contract Communication Clauses</w:t>
      </w:r>
    </w:p>
    <w:p>
      <w:pPr>
        <w:numPr>
          <w:ilvl w:val="2"/>
          <w:numId w:val="900"/>
        </w:numPr>
        <w:spacing w:before="0" w:after="0"/>
      </w:pPr>
      <w:r>
        <w:t>Notification Requirements</w:t>
      </w:r>
    </w:p>
    <w:p>
      <w:pPr>
        <w:numPr>
          <w:ilvl w:val="2"/>
          <w:numId w:val="900"/>
        </w:numPr>
        <w:spacing w:before="0" w:after="0"/>
      </w:pPr>
      <w:r>
        <w:t>Reporting Obligations</w:t>
      </w:r>
    </w:p>
    <w:p>
      <w:pPr>
        <w:numPr>
          <w:ilvl w:val="2"/>
          <w:numId w:val="900"/>
        </w:numPr>
        <w:spacing w:before="0" w:after="0"/>
      </w:pPr>
      <w:r>
        <w:t>Change Communication Procedures</w:t>
      </w:r>
    </w:p>
    <w:p>
      <w:pPr>
        <w:numPr>
          <w:ilvl w:val="1"/>
          <w:numId w:val="900"/>
        </w:numPr>
        <w:spacing w:before="0" w:after="0"/>
      </w:pPr>
      <w:r>
        <w:t>Compliance Communication</w:t>
      </w:r>
    </w:p>
    <w:p>
      <w:pPr>
        <w:numPr>
          <w:ilvl w:val="2"/>
          <w:numId w:val="900"/>
        </w:numPr>
        <w:spacing w:before="0" w:after="0"/>
      </w:pPr>
      <w:r>
        <w:t>Regulatory Reporting</w:t>
      </w:r>
    </w:p>
    <w:p>
      <w:pPr>
        <w:numPr>
          <w:ilvl w:val="2"/>
          <w:numId w:val="900"/>
        </w:numPr>
        <w:spacing w:before="0" w:after="0"/>
      </w:pPr>
      <w:r>
        <w:t>Compliance Notifications</w:t>
      </w:r>
    </w:p>
    <w:p>
      <w:pPr>
        <w:numPr>
          <w:ilvl w:val="2"/>
          <w:numId w:val="900"/>
        </w:numPr>
        <w:spacing w:before="0" w:after="0"/>
      </w:pPr>
      <w:r>
        <w:t>Audit Communications</w:t>
      </w:r>
    </w:p>
    <w:p>
      <w:pPr>
        <w:numPr>
          <w:ilvl w:val="2"/>
          <w:numId w:val="900"/>
        </w:numPr>
        <w:spacing w:before="0" w:after="0"/>
      </w:pPr>
      <w:r>
        <w:t>Violation Reporting</w:t>
      </w:r>
    </w:p>
    <w:p>
      <w:pPr>
        <w:numPr>
          <w:ilvl w:val="1"/>
          <w:numId w:val="900"/>
        </w:numPr>
        <w:spacing w:before="0" w:after="0"/>
      </w:pPr>
      <w:r>
        <w:t>Risk Management Communication</w:t>
      </w:r>
    </w:p>
    <w:p>
      <w:pPr>
        <w:numPr>
          <w:ilvl w:val="2"/>
          <w:numId w:val="900"/>
        </w:numPr>
        <w:spacing w:before="0" w:after="0"/>
      </w:pPr>
      <w:r>
        <w:t>Legal Risk Communication</w:t>
      </w:r>
    </w:p>
    <w:p>
      <w:pPr>
        <w:numPr>
          <w:ilvl w:val="2"/>
          <w:numId w:val="900"/>
        </w:numPr>
        <w:spacing w:before="0" w:after="0"/>
      </w:pPr>
      <w:r>
        <w:t>Liability Communication</w:t>
      </w:r>
    </w:p>
    <w:p>
      <w:pPr>
        <w:numPr>
          <w:ilvl w:val="2"/>
          <w:numId w:val="900"/>
        </w:numPr>
        <w:spacing w:before="0" w:after="0"/>
      </w:pPr>
      <w:r>
        <w:t>Insurance Communication</w:t>
      </w:r>
    </w:p>
    <w:p>
      <w:pPr>
        <w:numPr>
          <w:ilvl w:val="2"/>
          <w:numId w:val="900"/>
        </w:numPr>
        <w:spacing w:before="0" w:after="0"/>
      </w:pPr>
      <w:r>
        <w:t>Risk Mitigation Communication</w:t>
      </w:r>
    </w:p>
    <w:p>
      <w:pPr>
        <w:numPr>
          <w:ilvl w:val="0"/>
          <w:numId w:val="900"/>
        </w:numPr>
        <w:spacing w:before="0" w:after="0"/>
      </w:pPr>
      <w:r>
        <w:t>Information Management and Archiving</w:t>
      </w:r>
    </w:p>
    <w:p>
      <w:pPr>
        <w:numPr>
          <w:ilvl w:val="1"/>
          <w:numId w:val="900"/>
        </w:numPr>
        <w:spacing w:before="0" w:after="0"/>
      </w:pPr>
      <w:r>
        <w:t>Document Management Systems</w:t>
      </w:r>
    </w:p>
    <w:p>
      <w:pPr>
        <w:numPr>
          <w:ilvl w:val="2"/>
          <w:numId w:val="900"/>
        </w:numPr>
        <w:spacing w:before="0" w:after="0"/>
      </w:pPr>
      <w:r>
        <w:t>Document Classification</w:t>
      </w:r>
    </w:p>
    <w:p>
      <w:pPr>
        <w:numPr>
          <w:ilvl w:val="2"/>
          <w:numId w:val="900"/>
        </w:numPr>
        <w:spacing w:before="0" w:after="0"/>
      </w:pPr>
      <w:r>
        <w:t>Storage Organization</w:t>
      </w:r>
    </w:p>
    <w:p>
      <w:pPr>
        <w:numPr>
          <w:ilvl w:val="2"/>
          <w:numId w:val="900"/>
        </w:numPr>
        <w:spacing w:before="0" w:after="0"/>
      </w:pPr>
      <w:r>
        <w:t>Retrieval Systems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Information Security</w:t>
      </w:r>
    </w:p>
    <w:p>
      <w:pPr>
        <w:numPr>
          <w:ilvl w:val="2"/>
          <w:numId w:val="900"/>
        </w:numPr>
        <w:spacing w:before="0" w:after="0"/>
      </w:pPr>
      <w:r>
        <w:t>Access Control Systems</w:t>
      </w:r>
    </w:p>
    <w:p>
      <w:pPr>
        <w:numPr>
          <w:ilvl w:val="2"/>
          <w:numId w:val="900"/>
        </w:numPr>
        <w:spacing w:before="0" w:after="0"/>
      </w:pPr>
      <w:r>
        <w:t>Data Protection Measures</w:t>
      </w:r>
    </w:p>
    <w:p>
      <w:pPr>
        <w:numPr>
          <w:ilvl w:val="2"/>
          <w:numId w:val="900"/>
        </w:numPr>
        <w:spacing w:before="0" w:after="0"/>
      </w:pPr>
      <w:r>
        <w:t>Confidentiality Protocols</w:t>
      </w:r>
    </w:p>
    <w:p>
      <w:pPr>
        <w:numPr>
          <w:ilvl w:val="2"/>
          <w:numId w:val="900"/>
        </w:numPr>
        <w:spacing w:before="0" w:after="0"/>
      </w:pPr>
      <w:r>
        <w:t>Security Breach Procedures</w:t>
      </w:r>
    </w:p>
    <w:p>
      <w:pPr>
        <w:numPr>
          <w:ilvl w:val="1"/>
          <w:numId w:val="900"/>
        </w:numPr>
        <w:spacing w:before="0" w:after="0"/>
      </w:pPr>
      <w:r>
        <w:t>Information Retention Policies</w:t>
      </w:r>
    </w:p>
    <w:p>
      <w:pPr>
        <w:numPr>
          <w:ilvl w:val="2"/>
          <w:numId w:val="900"/>
        </w:numPr>
        <w:spacing w:before="0" w:after="0"/>
      </w:pPr>
      <w:r>
        <w:t>Retention Schedules</w:t>
      </w:r>
    </w:p>
    <w:p>
      <w:pPr>
        <w:numPr>
          <w:ilvl w:val="2"/>
          <w:numId w:val="900"/>
        </w:numPr>
        <w:spacing w:before="0" w:after="0"/>
      </w:pPr>
      <w:r>
        <w:t>Disposal Procedures</w:t>
      </w:r>
    </w:p>
    <w:p>
      <w:pPr>
        <w:numPr>
          <w:ilvl w:val="2"/>
          <w:numId w:val="900"/>
        </w:numPr>
        <w:spacing w:before="0" w:after="0"/>
      </w:pPr>
      <w:r>
        <w:t>Legal Requirements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Knowledge Capture</w:t>
      </w:r>
    </w:p>
    <w:p>
      <w:pPr>
        <w:numPr>
          <w:ilvl w:val="2"/>
          <w:numId w:val="900"/>
        </w:numPr>
        <w:spacing w:before="0" w:after="0"/>
      </w:pPr>
      <w:r>
        <w:t>Knowledge Organization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Knowledge Preservation</w:t>
      </w:r>
    </w:p>
    <w:p>
      <w:pPr>
        <w:numPr>
          <w:ilvl w:val="1"/>
          <w:numId w:val="900"/>
        </w:numPr>
        <w:spacing w:before="0" w:after="0"/>
      </w:pPr>
      <w:r>
        <w:t>Archiving Procedures</w:t>
      </w:r>
    </w:p>
    <w:p>
      <w:pPr>
        <w:numPr>
          <w:ilvl w:val="2"/>
          <w:numId w:val="900"/>
        </w:numPr>
        <w:spacing w:before="0" w:after="0"/>
      </w:pPr>
      <w:r>
        <w:t>Archive Classification</w:t>
      </w:r>
    </w:p>
    <w:p>
      <w:pPr>
        <w:numPr>
          <w:ilvl w:val="2"/>
          <w:numId w:val="900"/>
        </w:numPr>
        <w:spacing w:before="0" w:after="0"/>
      </w:pPr>
      <w:r>
        <w:t>Storage Methods</w:t>
      </w:r>
    </w:p>
    <w:p>
      <w:pPr>
        <w:numPr>
          <w:ilvl w:val="2"/>
          <w:numId w:val="900"/>
        </w:numPr>
        <w:spacing w:before="0" w:after="0"/>
      </w:pPr>
      <w:r>
        <w:t>Retrieval Procedures</w:t>
      </w:r>
    </w:p>
    <w:p>
      <w:pPr>
        <w:numPr>
          <w:ilvl w:val="2"/>
          <w:numId w:val="900"/>
        </w:numPr>
        <w:spacing w:before="0" w:after="0"/>
      </w:pPr>
      <w:r>
        <w:t>Archive Maintenance</w:t>
      </w:r>
    </w:p>
    <w:p>
      <w:pPr>
        <w:pStyle w:val="Heading1"/>
      </w:pPr>
      <w:r>
        <w:t>Project Communication Closure</w:t>
      </w:r>
    </w:p>
    <w:p>
      <w:pPr>
        <w:numPr>
          <w:ilvl w:val="0"/>
          <w:numId w:val="900"/>
        </w:numPr>
        <w:spacing w:before="0" w:after="0"/>
      </w:pPr>
      <w:r>
        <w:t>Final Project Reporting</w:t>
      </w:r>
    </w:p>
    <w:p>
      <w:pPr>
        <w:numPr>
          <w:ilvl w:val="1"/>
          <w:numId w:val="900"/>
        </w:numPr>
        <w:spacing w:before="0" w:after="0"/>
      </w:pPr>
      <w:r>
        <w:t>Project Completion Reports</w:t>
      </w:r>
    </w:p>
    <w:p>
      <w:pPr>
        <w:numPr>
          <w:ilvl w:val="2"/>
          <w:numId w:val="900"/>
        </w:numPr>
        <w:spacing w:before="0" w:after="0"/>
      </w:pPr>
      <w:r>
        <w:t>Final Status Reports</w:t>
      </w:r>
    </w:p>
    <w:p>
      <w:pPr>
        <w:numPr>
          <w:ilvl w:val="2"/>
          <w:numId w:val="900"/>
        </w:numPr>
        <w:spacing w:before="0" w:after="0"/>
      </w:pPr>
      <w:r>
        <w:t>Performance Summaries</w:t>
      </w:r>
    </w:p>
    <w:p>
      <w:pPr>
        <w:numPr>
          <w:ilvl w:val="2"/>
          <w:numId w:val="900"/>
        </w:numPr>
        <w:spacing w:before="0" w:after="0"/>
      </w:pPr>
      <w:r>
        <w:t>Achievement Documentation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1"/>
          <w:numId w:val="900"/>
        </w:numPr>
        <w:spacing w:before="0" w:after="0"/>
      </w:pPr>
      <w:r>
        <w:t>Stakeholder Final Communications</w:t>
      </w:r>
    </w:p>
    <w:p>
      <w:pPr>
        <w:numPr>
          <w:ilvl w:val="2"/>
          <w:numId w:val="900"/>
        </w:numPr>
        <w:spacing w:before="0" w:after="0"/>
      </w:pPr>
      <w:r>
        <w:t>Project Outcome Communication</w:t>
      </w:r>
    </w:p>
    <w:p>
      <w:pPr>
        <w:numPr>
          <w:ilvl w:val="2"/>
          <w:numId w:val="900"/>
        </w:numPr>
        <w:spacing w:before="0" w:after="0"/>
      </w:pPr>
      <w:r>
        <w:t>Success Metrics Reporting</w:t>
      </w:r>
    </w:p>
    <w:p>
      <w:pPr>
        <w:numPr>
          <w:ilvl w:val="2"/>
          <w:numId w:val="900"/>
        </w:numPr>
        <w:spacing w:before="0" w:after="0"/>
      </w:pPr>
      <w:r>
        <w:t>Benefit Realization Reports</w:t>
      </w:r>
    </w:p>
    <w:p>
      <w:pPr>
        <w:numPr>
          <w:ilvl w:val="2"/>
          <w:numId w:val="900"/>
        </w:numPr>
        <w:spacing w:before="0" w:after="0"/>
      </w:pPr>
      <w:r>
        <w:t>Stakeholder Satisfaction Assessment</w:t>
      </w:r>
    </w:p>
    <w:p>
      <w:pPr>
        <w:numPr>
          <w:ilvl w:val="1"/>
          <w:numId w:val="900"/>
        </w:numPr>
        <w:spacing w:before="0" w:after="0"/>
      </w:pPr>
      <w:r>
        <w:t>Deliverable Acceptance Communication</w:t>
      </w:r>
    </w:p>
    <w:p>
      <w:pPr>
        <w:numPr>
          <w:ilvl w:val="2"/>
          <w:numId w:val="900"/>
        </w:numPr>
        <w:spacing w:before="0" w:after="0"/>
      </w:pPr>
      <w:r>
        <w:t>Acceptance Criteria Verification</w:t>
      </w:r>
    </w:p>
    <w:p>
      <w:pPr>
        <w:numPr>
          <w:ilvl w:val="2"/>
          <w:numId w:val="900"/>
        </w:numPr>
        <w:spacing w:before="0" w:after="0"/>
      </w:pPr>
      <w:r>
        <w:t>Sign-off Procedures</w:t>
      </w:r>
    </w:p>
    <w:p>
      <w:pPr>
        <w:numPr>
          <w:ilvl w:val="2"/>
          <w:numId w:val="900"/>
        </w:numPr>
        <w:spacing w:before="0" w:after="0"/>
      </w:pPr>
      <w:r>
        <w:t>Handover Communications</w:t>
      </w:r>
    </w:p>
    <w:p>
      <w:pPr>
        <w:numPr>
          <w:ilvl w:val="2"/>
          <w:numId w:val="900"/>
        </w:numPr>
        <w:spacing w:before="0" w:after="0"/>
      </w:pPr>
      <w:r>
        <w:t>Warranty Information</w:t>
      </w:r>
    </w:p>
    <w:p>
      <w:pPr>
        <w:numPr>
          <w:ilvl w:val="0"/>
          <w:numId w:val="900"/>
        </w:numPr>
        <w:spacing w:before="0" w:after="0"/>
      </w:pPr>
      <w:r>
        <w:t>Lessons Learned Documentation</w:t>
      </w:r>
    </w:p>
    <w:p>
      <w:pPr>
        <w:numPr>
          <w:ilvl w:val="1"/>
          <w:numId w:val="900"/>
        </w:numPr>
        <w:spacing w:before="0" w:after="0"/>
      </w:pPr>
      <w:r>
        <w:t>Communication Lessons Capture</w:t>
      </w:r>
    </w:p>
    <w:p>
      <w:pPr>
        <w:numPr>
          <w:ilvl w:val="2"/>
          <w:numId w:val="900"/>
        </w:numPr>
        <w:spacing w:before="0" w:after="0"/>
      </w:pPr>
      <w:r>
        <w:t>Successful Communication Practices</w:t>
      </w:r>
    </w:p>
    <w:p>
      <w:pPr>
        <w:numPr>
          <w:ilvl w:val="2"/>
          <w:numId w:val="900"/>
        </w:numPr>
        <w:spacing w:before="0" w:after="0"/>
      </w:pPr>
      <w:r>
        <w:t>Communication Challenges</w:t>
      </w:r>
    </w:p>
    <w:p>
      <w:pPr>
        <w:numPr>
          <w:ilvl w:val="2"/>
          <w:numId w:val="900"/>
        </w:numPr>
        <w:spacing w:before="0" w:after="0"/>
      </w:pPr>
      <w:r>
        <w:t>Improvement Opportunities</w:t>
      </w:r>
    </w:p>
    <w:p>
      <w:pPr>
        <w:numPr>
          <w:ilvl w:val="2"/>
          <w:numId w:val="900"/>
        </w:numPr>
        <w:spacing w:before="0" w:after="0"/>
      </w:pPr>
      <w:r>
        <w:t>Best Practices Identification</w:t>
      </w:r>
    </w:p>
    <w:p>
      <w:pPr>
        <w:numPr>
          <w:ilvl w:val="1"/>
          <w:numId w:val="900"/>
        </w:numPr>
        <w:spacing w:before="0" w:after="0"/>
      </w:pPr>
      <w:r>
        <w:t>Knowledge Transfer</w:t>
      </w:r>
    </w:p>
    <w:p>
      <w:pPr>
        <w:numPr>
          <w:ilvl w:val="2"/>
          <w:numId w:val="900"/>
        </w:numPr>
        <w:spacing w:before="0" w:after="0"/>
      </w:pPr>
      <w:r>
        <w:t>Experience Documentation</w:t>
      </w:r>
    </w:p>
    <w:p>
      <w:pPr>
        <w:numPr>
          <w:ilvl w:val="2"/>
          <w:numId w:val="900"/>
        </w:numPr>
        <w:spacing w:before="0" w:after="0"/>
      </w:pPr>
      <w:r>
        <w:t>Process Improvements</w:t>
      </w:r>
    </w:p>
    <w:p>
      <w:pPr>
        <w:numPr>
          <w:ilvl w:val="2"/>
          <w:numId w:val="900"/>
        </w:numPr>
        <w:spacing w:before="0" w:after="0"/>
      </w:pPr>
      <w:r>
        <w:t>Template Updates</w:t>
      </w:r>
    </w:p>
    <w:p>
      <w:pPr>
        <w:numPr>
          <w:ilvl w:val="2"/>
          <w:numId w:val="900"/>
        </w:numPr>
        <w:spacing w:before="0" w:after="0"/>
      </w:pPr>
      <w:r>
        <w:t>Training Material Development</w:t>
      </w:r>
    </w:p>
    <w:p>
      <w:pPr>
        <w:numPr>
          <w:ilvl w:val="1"/>
          <w:numId w:val="900"/>
        </w:numPr>
        <w:spacing w:before="0" w:after="0"/>
      </w:pPr>
      <w:r>
        <w:t>Organizational Learning</w:t>
      </w:r>
    </w:p>
    <w:p>
      <w:pPr>
        <w:numPr>
          <w:ilvl w:val="2"/>
          <w:numId w:val="900"/>
        </w:numPr>
        <w:spacing w:before="0" w:after="0"/>
      </w:pPr>
      <w:r>
        <w:t>Process Asset Updates</w:t>
      </w:r>
    </w:p>
    <w:p>
      <w:pPr>
        <w:numPr>
          <w:ilvl w:val="2"/>
          <w:numId w:val="900"/>
        </w:numPr>
        <w:spacing w:before="0" w:after="0"/>
      </w:pPr>
      <w:r>
        <w:t>Policy Improvements</w:t>
      </w:r>
    </w:p>
    <w:p>
      <w:pPr>
        <w:numPr>
          <w:ilvl w:val="2"/>
          <w:numId w:val="900"/>
        </w:numPr>
        <w:spacing w:before="0" w:after="0"/>
      </w:pPr>
      <w:r>
        <w:t>Standard Updates</w:t>
      </w:r>
    </w:p>
    <w:p>
      <w:pPr>
        <w:numPr>
          <w:ilvl w:val="2"/>
          <w:numId w:val="900"/>
        </w:numPr>
        <w:spacing w:before="0" w:after="0"/>
      </w:pPr>
      <w:r>
        <w:t>Training Program Enhancement</w:t>
      </w:r>
    </w:p>
    <w:p>
      <w:pPr>
        <w:numPr>
          <w:ilvl w:val="0"/>
          <w:numId w:val="900"/>
        </w:numPr>
        <w:spacing w:before="0" w:after="0"/>
      </w:pPr>
      <w:r>
        <w:t>Project Closure Communications</w:t>
      </w:r>
    </w:p>
    <w:p>
      <w:pPr>
        <w:numPr>
          <w:ilvl w:val="1"/>
          <w:numId w:val="900"/>
        </w:numPr>
        <w:spacing w:before="0" w:after="0"/>
      </w:pPr>
      <w:r>
        <w:t>Team Recognition Communications</w:t>
      </w:r>
    </w:p>
    <w:p>
      <w:pPr>
        <w:numPr>
          <w:ilvl w:val="2"/>
          <w:numId w:val="900"/>
        </w:numPr>
        <w:spacing w:before="0" w:after="0"/>
      </w:pPr>
      <w:r>
        <w:t>Achievement Acknowledgment</w:t>
      </w:r>
    </w:p>
    <w:p>
      <w:pPr>
        <w:numPr>
          <w:ilvl w:val="2"/>
          <w:numId w:val="900"/>
        </w:numPr>
        <w:spacing w:before="0" w:after="0"/>
      </w:pPr>
      <w:r>
        <w:t>Performance Recognition</w:t>
      </w:r>
    </w:p>
    <w:p>
      <w:pPr>
        <w:numPr>
          <w:ilvl w:val="2"/>
          <w:numId w:val="900"/>
        </w:numPr>
        <w:spacing w:before="0" w:after="0"/>
      </w:pPr>
      <w:r>
        <w:t>Appreciation Messages</w:t>
      </w:r>
    </w:p>
    <w:p>
      <w:pPr>
        <w:numPr>
          <w:ilvl w:val="2"/>
          <w:numId w:val="900"/>
        </w:numPr>
        <w:spacing w:before="0" w:after="0"/>
      </w:pPr>
      <w:r>
        <w:t>Career Development Discussions</w:t>
      </w:r>
    </w:p>
    <w:p>
      <w:pPr>
        <w:numPr>
          <w:ilvl w:val="1"/>
          <w:numId w:val="900"/>
        </w:numPr>
        <w:spacing w:before="0" w:after="0"/>
      </w:pPr>
      <w:r>
        <w:t>Stakeholder Closure Meetings</w:t>
      </w:r>
    </w:p>
    <w:p>
      <w:pPr>
        <w:numPr>
          <w:ilvl w:val="2"/>
          <w:numId w:val="900"/>
        </w:numPr>
        <w:spacing w:before="0" w:after="0"/>
      </w:pPr>
      <w:r>
        <w:t>Final Presentations</w:t>
      </w:r>
    </w:p>
    <w:p>
      <w:pPr>
        <w:numPr>
          <w:ilvl w:val="2"/>
          <w:numId w:val="900"/>
        </w:numPr>
        <w:spacing w:before="0" w:after="0"/>
      </w:pPr>
      <w:r>
        <w:t>Closure Ceremonies</w:t>
      </w:r>
    </w:p>
    <w:p>
      <w:pPr>
        <w:numPr>
          <w:ilvl w:val="2"/>
          <w:numId w:val="900"/>
        </w:numPr>
        <w:spacing w:before="0" w:after="0"/>
      </w:pPr>
      <w:r>
        <w:t>Relationship Maintenance</w:t>
      </w:r>
    </w:p>
    <w:p>
      <w:pPr>
        <w:numPr>
          <w:ilvl w:val="2"/>
          <w:numId w:val="900"/>
        </w:numPr>
        <w:spacing w:before="0" w:after="0"/>
      </w:pPr>
      <w:r>
        <w:t>Future Opportunity Discussions</w:t>
      </w:r>
    </w:p>
    <w:p>
      <w:pPr>
        <w:numPr>
          <w:ilvl w:val="1"/>
          <w:numId w:val="900"/>
        </w:numPr>
        <w:spacing w:before="0" w:after="0"/>
      </w:pPr>
      <w:r>
        <w:t>Administrative Closure Communications</w:t>
      </w:r>
    </w:p>
    <w:p>
      <w:pPr>
        <w:numPr>
          <w:ilvl w:val="2"/>
          <w:numId w:val="900"/>
        </w:numPr>
        <w:spacing w:before="0" w:after="0"/>
      </w:pPr>
      <w:r>
        <w:t>Contract Closure Notifications</w:t>
      </w:r>
    </w:p>
    <w:p>
      <w:pPr>
        <w:numPr>
          <w:ilvl w:val="2"/>
          <w:numId w:val="900"/>
        </w:numPr>
        <w:spacing w:before="0" w:after="0"/>
      </w:pPr>
      <w:r>
        <w:t>Resource Release Communications</w:t>
      </w:r>
    </w:p>
    <w:p>
      <w:pPr>
        <w:numPr>
          <w:ilvl w:val="2"/>
          <w:numId w:val="900"/>
        </w:numPr>
        <w:spacing w:before="0" w:after="0"/>
      </w:pPr>
      <w:r>
        <w:t>Final Documentation Distribution</w:t>
      </w:r>
    </w:p>
    <w:p>
      <w:pPr>
        <w:numPr>
          <w:ilvl w:val="2"/>
          <w:numId w:val="900"/>
        </w:numPr>
        <w:spacing w:before="0" w:after="0"/>
      </w:pPr>
      <w:r>
        <w:t>Archive Notifications</w:t>
      </w:r>
    </w:p>
    <w:p>
      <w:pPr>
        <w:numPr>
          <w:ilvl w:val="0"/>
          <w:numId w:val="900"/>
        </w:numPr>
        <w:spacing w:before="0" w:after="0"/>
      </w:pPr>
      <w:r>
        <w:t>Post-Project Communication</w:t>
      </w:r>
    </w:p>
    <w:p>
      <w:pPr>
        <w:numPr>
          <w:ilvl w:val="1"/>
          <w:numId w:val="900"/>
        </w:numPr>
        <w:spacing w:before="0" w:after="0"/>
      </w:pPr>
      <w:r>
        <w:t>Ongoing Stakeholder Relations</w:t>
      </w:r>
    </w:p>
    <w:p>
      <w:pPr>
        <w:numPr>
          <w:ilvl w:val="2"/>
          <w:numId w:val="900"/>
        </w:numPr>
        <w:spacing w:before="0" w:after="0"/>
      </w:pPr>
      <w:r>
        <w:t>Relationship Maintenance</w:t>
      </w:r>
    </w:p>
    <w:p>
      <w:pPr>
        <w:numPr>
          <w:ilvl w:val="2"/>
          <w:numId w:val="900"/>
        </w:numPr>
        <w:spacing w:before="0" w:after="0"/>
      </w:pPr>
      <w:r>
        <w:t>Future Collaboration</w:t>
      </w:r>
    </w:p>
    <w:p>
      <w:pPr>
        <w:numPr>
          <w:ilvl w:val="2"/>
          <w:numId w:val="900"/>
        </w:numPr>
        <w:spacing w:before="0" w:after="0"/>
      </w:pPr>
      <w:r>
        <w:t>Reference Relationships</w:t>
      </w:r>
    </w:p>
    <w:p>
      <w:pPr>
        <w:numPr>
          <w:ilvl w:val="2"/>
          <w:numId w:val="900"/>
        </w:numPr>
        <w:spacing w:before="0" w:after="0"/>
      </w:pPr>
      <w:r>
        <w:t>Network Development</w:t>
      </w:r>
    </w:p>
    <w:p>
      <w:pPr>
        <w:numPr>
          <w:ilvl w:val="1"/>
          <w:numId w:val="900"/>
        </w:numPr>
        <w:spacing w:before="0" w:after="0"/>
      </w:pPr>
      <w:r>
        <w:t>Support and Maintenance Communication</w:t>
      </w:r>
    </w:p>
    <w:p>
      <w:pPr>
        <w:numPr>
          <w:ilvl w:val="2"/>
          <w:numId w:val="900"/>
        </w:numPr>
        <w:spacing w:before="0" w:after="0"/>
      </w:pPr>
      <w:r>
        <w:t>Support Procedures</w:t>
      </w:r>
    </w:p>
    <w:p>
      <w:pPr>
        <w:numPr>
          <w:ilvl w:val="2"/>
          <w:numId w:val="900"/>
        </w:numPr>
        <w:spacing w:before="0" w:after="0"/>
      </w:pPr>
      <w:r>
        <w:t>Maintenance Schedules</w:t>
      </w:r>
    </w:p>
    <w:p>
      <w:pPr>
        <w:numPr>
          <w:ilvl w:val="2"/>
          <w:numId w:val="900"/>
        </w:numPr>
        <w:spacing w:before="0" w:after="0"/>
      </w:pPr>
      <w:r>
        <w:t>Issue Reporting Processes</w:t>
      </w:r>
    </w:p>
    <w:p>
      <w:pPr>
        <w:numPr>
          <w:ilvl w:val="2"/>
          <w:numId w:val="900"/>
        </w:numPr>
        <w:spacing w:before="0" w:after="0"/>
      </w:pPr>
      <w:r>
        <w:t>Update Communications</w:t>
      </w:r>
    </w:p>
    <w:p>
      <w:pPr>
        <w:numPr>
          <w:ilvl w:val="1"/>
          <w:numId w:val="900"/>
        </w:numPr>
        <w:spacing w:before="0" w:after="0"/>
      </w:pPr>
      <w:r>
        <w:t>Benefit Realization Communication</w:t>
      </w:r>
    </w:p>
    <w:p>
      <w:pPr>
        <w:numPr>
          <w:ilvl w:val="2"/>
          <w:numId w:val="900"/>
        </w:numPr>
        <w:spacing w:before="0" w:after="0"/>
      </w:pPr>
      <w:r>
        <w:t>Benefit Tracking</w:t>
      </w:r>
    </w:p>
    <w:p>
      <w:pPr>
        <w:numPr>
          <w:ilvl w:val="2"/>
          <w:numId w:val="900"/>
        </w:numPr>
        <w:spacing w:before="0" w:after="0"/>
      </w:pPr>
      <w:r>
        <w:t>Value Demonstration</w:t>
      </w:r>
    </w:p>
    <w:p>
      <w:pPr>
        <w:numPr>
          <w:ilvl w:val="2"/>
          <w:numId w:val="900"/>
        </w:numPr>
        <w:spacing w:before="0" w:after="0"/>
      </w:pPr>
      <w:r>
        <w:t>Success Story Sharing</w:t>
      </w:r>
    </w:p>
    <w:p>
      <w:pPr>
        <w:numPr>
          <w:ilvl w:val="2"/>
          <w:numId w:val="900"/>
        </w:numPr>
        <w:spacing w:before="0" w:after="0"/>
      </w:pPr>
      <w:r>
        <w:t>ROI Communication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