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Process Control and Dynamics</w:t>
      </w:r>
    </w:p>
    <w:p>
      <w:pPr>
        <w:pStyle w:val="Heading1"/>
      </w:pPr>
      <w:r>
        <w:t>Introduction to Process Control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Process Control</w:t>
      </w:r>
    </w:p>
    <w:p>
      <w:pPr>
        <w:numPr>
          <w:ilvl w:val="1"/>
          <w:numId w:val="900"/>
        </w:numPr>
        <w:spacing w:before="0" w:after="0"/>
      </w:pPr>
      <w:r>
        <w:t>Process Variables</w:t>
      </w:r>
    </w:p>
    <w:p>
      <w:pPr>
        <w:numPr>
          <w:ilvl w:val="2"/>
          <w:numId w:val="900"/>
        </w:numPr>
        <w:spacing w:before="0" w:after="0"/>
      </w:pPr>
      <w:r>
        <w:t>Controlled Variables</w:t>
      </w:r>
    </w:p>
    <w:p>
      <w:pPr>
        <w:numPr>
          <w:ilvl w:val="2"/>
          <w:numId w:val="900"/>
        </w:numPr>
        <w:spacing w:before="0" w:after="0"/>
      </w:pPr>
      <w:r>
        <w:t>Manipulated Variables</w:t>
      </w:r>
    </w:p>
    <w:p>
      <w:pPr>
        <w:numPr>
          <w:ilvl w:val="2"/>
          <w:numId w:val="900"/>
        </w:numPr>
        <w:spacing w:before="0" w:after="0"/>
      </w:pPr>
      <w:r>
        <w:t>Disturbance Variables</w:t>
      </w:r>
    </w:p>
    <w:p>
      <w:pPr>
        <w:numPr>
          <w:ilvl w:val="2"/>
          <w:numId w:val="900"/>
        </w:numPr>
        <w:spacing w:before="0" w:after="0"/>
      </w:pPr>
      <w:r>
        <w:t>Load Variables</w:t>
      </w:r>
    </w:p>
    <w:p>
      <w:pPr>
        <w:numPr>
          <w:ilvl w:val="1"/>
          <w:numId w:val="900"/>
        </w:numPr>
        <w:spacing w:before="0" w:after="0"/>
      </w:pPr>
      <w:r>
        <w:t>Control Objectives</w:t>
      </w:r>
    </w:p>
    <w:p>
      <w:pPr>
        <w:numPr>
          <w:ilvl w:val="2"/>
          <w:numId w:val="900"/>
        </w:numPr>
        <w:spacing w:before="0" w:after="0"/>
      </w:pPr>
      <w:r>
        <w:t>Safety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Equipment Protection</w:t>
      </w:r>
    </w:p>
    <w:p>
      <w:pPr>
        <w:numPr>
          <w:ilvl w:val="2"/>
          <w:numId w:val="900"/>
        </w:numPr>
        <w:spacing w:before="0" w:after="0"/>
      </w:pPr>
      <w:r>
        <w:t>Operational Stability</w:t>
      </w:r>
    </w:p>
    <w:p>
      <w:pPr>
        <w:numPr>
          <w:ilvl w:val="2"/>
          <w:numId w:val="900"/>
        </w:numPr>
        <w:spacing w:before="0" w:after="0"/>
      </w:pPr>
      <w:r>
        <w:t>Production Rate Optimization</w:t>
      </w:r>
    </w:p>
    <w:p>
      <w:pPr>
        <w:numPr>
          <w:ilvl w:val="2"/>
          <w:numId w:val="900"/>
        </w:numPr>
        <w:spacing w:before="0" w:after="0"/>
      </w:pPr>
      <w:r>
        <w:t>Product Quality Assurance</w:t>
      </w:r>
    </w:p>
    <w:p>
      <w:pPr>
        <w:numPr>
          <w:ilvl w:val="2"/>
          <w:numId w:val="900"/>
        </w:numPr>
        <w:spacing w:before="0" w:after="0"/>
      </w:pPr>
      <w:r>
        <w:t>Economic Optimization</w:t>
      </w:r>
    </w:p>
    <w:p>
      <w:pPr>
        <w:numPr>
          <w:ilvl w:val="1"/>
          <w:numId w:val="900"/>
        </w:numPr>
        <w:spacing w:before="0" w:after="0"/>
      </w:pPr>
      <w:r>
        <w:t>Process Control Terminology</w:t>
      </w:r>
    </w:p>
    <w:p>
      <w:pPr>
        <w:numPr>
          <w:ilvl w:val="2"/>
          <w:numId w:val="900"/>
        </w:numPr>
        <w:spacing w:before="0" w:after="0"/>
      </w:pPr>
      <w:r>
        <w:t>Set Point</w:t>
      </w:r>
    </w:p>
    <w:p>
      <w:pPr>
        <w:numPr>
          <w:ilvl w:val="2"/>
          <w:numId w:val="900"/>
        </w:numPr>
        <w:spacing w:before="0" w:after="0"/>
      </w:pPr>
      <w:r>
        <w:t>Error Signal</w:t>
      </w:r>
    </w:p>
    <w:p>
      <w:pPr>
        <w:numPr>
          <w:ilvl w:val="2"/>
          <w:numId w:val="900"/>
        </w:numPr>
        <w:spacing w:before="0" w:after="0"/>
      </w:pPr>
      <w:r>
        <w:t>Control Action</w:t>
      </w:r>
    </w:p>
    <w:p>
      <w:pPr>
        <w:numPr>
          <w:ilvl w:val="2"/>
          <w:numId w:val="900"/>
        </w:numPr>
        <w:spacing w:before="0" w:after="0"/>
      </w:pPr>
      <w:r>
        <w:t>Steady State</w:t>
      </w:r>
    </w:p>
    <w:p>
      <w:pPr>
        <w:numPr>
          <w:ilvl w:val="2"/>
          <w:numId w:val="900"/>
        </w:numPr>
        <w:spacing w:before="0" w:after="0"/>
      </w:pPr>
      <w:r>
        <w:t>Transient Response</w:t>
      </w:r>
    </w:p>
    <w:p>
      <w:pPr>
        <w:numPr>
          <w:ilvl w:val="0"/>
          <w:numId w:val="900"/>
        </w:numPr>
        <w:spacing w:before="0" w:after="0"/>
      </w:pPr>
      <w:r>
        <w:t>Control System Classifications</w:t>
      </w:r>
    </w:p>
    <w:p>
      <w:pPr>
        <w:numPr>
          <w:ilvl w:val="1"/>
          <w:numId w:val="900"/>
        </w:numPr>
        <w:spacing w:before="0" w:after="0"/>
      </w:pPr>
      <w:r>
        <w:t>Open-Loop Control</w:t>
      </w:r>
    </w:p>
    <w:p>
      <w:pPr>
        <w:numPr>
          <w:ilvl w:val="1"/>
          <w:numId w:val="900"/>
        </w:numPr>
        <w:spacing w:before="0" w:after="0"/>
      </w:pPr>
      <w:r>
        <w:t>Closed-Loop Control</w:t>
      </w:r>
    </w:p>
    <w:p>
      <w:pPr>
        <w:numPr>
          <w:ilvl w:val="1"/>
          <w:numId w:val="900"/>
        </w:numPr>
        <w:spacing w:before="0" w:after="0"/>
      </w:pPr>
      <w:r>
        <w:t>Manual Control</w:t>
      </w:r>
    </w:p>
    <w:p>
      <w:pPr>
        <w:numPr>
          <w:ilvl w:val="1"/>
          <w:numId w:val="900"/>
        </w:numPr>
        <w:spacing w:before="0" w:after="0"/>
      </w:pPr>
      <w:r>
        <w:t>Automatic Control</w:t>
      </w:r>
    </w:p>
    <w:p>
      <w:pPr>
        <w:numPr>
          <w:ilvl w:val="0"/>
          <w:numId w:val="900"/>
        </w:numPr>
        <w:spacing w:before="0" w:after="0"/>
      </w:pPr>
      <w:r>
        <w:t>Control Strategies Overview</w:t>
      </w:r>
    </w:p>
    <w:p>
      <w:pPr>
        <w:numPr>
          <w:ilvl w:val="1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Basic Principle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Basic Principle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Combined Control Strategies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Manual Control Systems</w:t>
      </w:r>
    </w:p>
    <w:p>
      <w:pPr>
        <w:numPr>
          <w:ilvl w:val="1"/>
          <w:numId w:val="900"/>
        </w:numPr>
        <w:spacing w:before="0" w:after="0"/>
      </w:pPr>
      <w:r>
        <w:t>Pneumatic Control Era</w:t>
      </w:r>
    </w:p>
    <w:p>
      <w:pPr>
        <w:numPr>
          <w:ilvl w:val="1"/>
          <w:numId w:val="900"/>
        </w:numPr>
        <w:spacing w:before="0" w:after="0"/>
      </w:pPr>
      <w:r>
        <w:t>Electronic Control Systems</w:t>
      </w:r>
    </w:p>
    <w:p>
      <w:pPr>
        <w:numPr>
          <w:ilvl w:val="1"/>
          <w:numId w:val="900"/>
        </w:numPr>
        <w:spacing w:before="0" w:after="0"/>
      </w:pPr>
      <w:r>
        <w:t>Digital Control Revolution</w:t>
      </w:r>
    </w:p>
    <w:p>
      <w:pPr>
        <w:numPr>
          <w:ilvl w:val="1"/>
          <w:numId w:val="900"/>
        </w:numPr>
        <w:spacing w:before="0" w:after="0"/>
      </w:pPr>
      <w:r>
        <w:t>Modern Control Technologies</w:t>
      </w:r>
    </w:p>
    <w:p>
      <w:pPr>
        <w:numPr>
          <w:ilvl w:val="0"/>
          <w:numId w:val="900"/>
        </w:numPr>
        <w:spacing w:before="0" w:after="0"/>
      </w:pPr>
      <w:r>
        <w:t>Process Control System Components</w:t>
      </w:r>
    </w:p>
    <w:p>
      <w:pPr>
        <w:numPr>
          <w:ilvl w:val="1"/>
          <w:numId w:val="900"/>
        </w:numPr>
        <w:spacing w:before="0" w:after="0"/>
      </w:pPr>
      <w:r>
        <w:t>Measurement Elements</w:t>
      </w:r>
    </w:p>
    <w:p>
      <w:pPr>
        <w:numPr>
          <w:ilvl w:val="1"/>
          <w:numId w:val="900"/>
        </w:numPr>
        <w:spacing w:before="0" w:after="0"/>
      </w:pPr>
      <w:r>
        <w:t>Controllers</w:t>
      </w:r>
    </w:p>
    <w:p>
      <w:pPr>
        <w:numPr>
          <w:ilvl w:val="1"/>
          <w:numId w:val="900"/>
        </w:numPr>
        <w:spacing w:before="0" w:after="0"/>
      </w:pPr>
      <w:r>
        <w:t>Final Control Elements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pStyle w:val="Heading1"/>
      </w:pPr>
      <w:r>
        <w:t>Mathematical Modeling of Dynamic Systems</w:t>
      </w:r>
    </w:p>
    <w:p>
      <w:pPr>
        <w:numPr>
          <w:ilvl w:val="0"/>
          <w:numId w:val="900"/>
        </w:numPr>
        <w:spacing w:before="0" w:after="0"/>
      </w:pPr>
      <w:r>
        <w:t>Modeling Fundamentals</w:t>
      </w:r>
    </w:p>
    <w:p>
      <w:pPr>
        <w:numPr>
          <w:ilvl w:val="1"/>
          <w:numId w:val="900"/>
        </w:numPr>
        <w:spacing w:before="0" w:after="0"/>
      </w:pPr>
      <w:r>
        <w:t>Purpose of Mathematical Models</w:t>
      </w:r>
    </w:p>
    <w:p>
      <w:pPr>
        <w:numPr>
          <w:ilvl w:val="1"/>
          <w:numId w:val="900"/>
        </w:numPr>
        <w:spacing w:before="0" w:after="0"/>
      </w:pPr>
      <w:r>
        <w:t>Model Classification</w:t>
      </w:r>
    </w:p>
    <w:p>
      <w:pPr>
        <w:numPr>
          <w:ilvl w:val="2"/>
          <w:numId w:val="900"/>
        </w:numPr>
        <w:spacing w:before="0" w:after="0"/>
      </w:pPr>
      <w:r>
        <w:t>Linear vs Nonlinear Models</w:t>
      </w:r>
    </w:p>
    <w:p>
      <w:pPr>
        <w:numPr>
          <w:ilvl w:val="2"/>
          <w:numId w:val="900"/>
        </w:numPr>
        <w:spacing w:before="0" w:after="0"/>
      </w:pPr>
      <w:r>
        <w:t>Lumped vs Distributed Parameter Models</w:t>
      </w:r>
    </w:p>
    <w:p>
      <w:pPr>
        <w:numPr>
          <w:ilvl w:val="2"/>
          <w:numId w:val="900"/>
        </w:numPr>
        <w:spacing w:before="0" w:after="0"/>
      </w:pPr>
      <w:r>
        <w:t>Deterministic vs Stochastic Models</w:t>
      </w:r>
    </w:p>
    <w:p>
      <w:pPr>
        <w:numPr>
          <w:ilvl w:val="1"/>
          <w:numId w:val="900"/>
        </w:numPr>
        <w:spacing w:before="0" w:after="0"/>
      </w:pPr>
      <w:r>
        <w:t>Model Development Steps</w:t>
      </w:r>
    </w:p>
    <w:p>
      <w:pPr>
        <w:numPr>
          <w:ilvl w:val="0"/>
          <w:numId w:val="900"/>
        </w:numPr>
        <w:spacing w:before="0" w:after="0"/>
      </w:pPr>
      <w:r>
        <w:t>Conservation Principles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General Mass Balance Equation</w:t>
      </w:r>
    </w:p>
    <w:p>
      <w:pPr>
        <w:numPr>
          <w:ilvl w:val="2"/>
          <w:numId w:val="900"/>
        </w:numPr>
        <w:spacing w:before="0" w:after="0"/>
      </w:pPr>
      <w:r>
        <w:t>Component Mass Balances</w:t>
      </w:r>
    </w:p>
    <w:p>
      <w:pPr>
        <w:numPr>
          <w:ilvl w:val="2"/>
          <w:numId w:val="900"/>
        </w:numPr>
        <w:spacing w:before="0" w:after="0"/>
      </w:pPr>
      <w:r>
        <w:t>Accumulation Terms</w:t>
      </w:r>
    </w:p>
    <w:p>
      <w:pPr>
        <w:numPr>
          <w:ilvl w:val="2"/>
          <w:numId w:val="900"/>
        </w:numPr>
        <w:spacing w:before="0" w:after="0"/>
      </w:pPr>
      <w:r>
        <w:t>Generation and Consumption Terms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Energy Balance Equations</w:t>
      </w:r>
    </w:p>
    <w:p>
      <w:pPr>
        <w:numPr>
          <w:ilvl w:val="2"/>
          <w:numId w:val="900"/>
        </w:numPr>
        <w:spacing w:before="0" w:after="0"/>
      </w:pPr>
      <w:r>
        <w:t>Enthalpy Balances</w:t>
      </w:r>
    </w:p>
    <w:p>
      <w:pPr>
        <w:numPr>
          <w:ilvl w:val="2"/>
          <w:numId w:val="900"/>
        </w:numPr>
        <w:spacing w:before="0" w:after="0"/>
      </w:pPr>
      <w:r>
        <w:t>Heat Transfer Considerations</w:t>
      </w:r>
    </w:p>
    <w:p>
      <w:pPr>
        <w:numPr>
          <w:ilvl w:val="1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Momentum Balance Equations</w:t>
      </w:r>
    </w:p>
    <w:p>
      <w:pPr>
        <w:numPr>
          <w:ilvl w:val="2"/>
          <w:numId w:val="900"/>
        </w:numPr>
        <w:spacing w:before="0" w:after="0"/>
      </w:pPr>
      <w:r>
        <w:t>Pressure Drop Relationships</w:t>
      </w:r>
    </w:p>
    <w:p>
      <w:pPr>
        <w:numPr>
          <w:ilvl w:val="0"/>
          <w:numId w:val="900"/>
        </w:numPr>
        <w:spacing w:before="0" w:after="0"/>
      </w:pPr>
      <w:r>
        <w:t>Constitutive Relations</w:t>
      </w:r>
    </w:p>
    <w:p>
      <w:pPr>
        <w:numPr>
          <w:ilvl w:val="1"/>
          <w:numId w:val="900"/>
        </w:numPr>
        <w:spacing w:before="0" w:after="0"/>
      </w:pPr>
      <w:r>
        <w:t>Thermodynamic Relations</w:t>
      </w:r>
    </w:p>
    <w:p>
      <w:pPr>
        <w:numPr>
          <w:ilvl w:val="1"/>
          <w:numId w:val="900"/>
        </w:numPr>
        <w:spacing w:before="0" w:after="0"/>
      </w:pPr>
      <w:r>
        <w:t>Transport Properties</w:t>
      </w:r>
    </w:p>
    <w:p>
      <w:pPr>
        <w:numPr>
          <w:ilvl w:val="1"/>
          <w:numId w:val="900"/>
        </w:numPr>
        <w:spacing w:before="0" w:after="0"/>
      </w:pPr>
      <w:r>
        <w:t>Reaction Kinetics</w:t>
      </w:r>
    </w:p>
    <w:p>
      <w:pPr>
        <w:numPr>
          <w:ilvl w:val="1"/>
          <w:numId w:val="900"/>
        </w:numPr>
        <w:spacing w:before="0" w:after="0"/>
      </w:pPr>
      <w:r>
        <w:t>Equilibrium Relationships</w:t>
      </w:r>
    </w:p>
    <w:p>
      <w:pPr>
        <w:numPr>
          <w:ilvl w:val="0"/>
          <w:numId w:val="900"/>
        </w:numPr>
        <w:spacing w:before="0" w:after="0"/>
      </w:pPr>
      <w:r>
        <w:t>Modeling Approaches</w:t>
      </w:r>
    </w:p>
    <w:p>
      <w:pPr>
        <w:numPr>
          <w:ilvl w:val="1"/>
          <w:numId w:val="900"/>
        </w:numPr>
        <w:spacing w:before="0" w:after="0"/>
      </w:pPr>
      <w:r>
        <w:t>First-Principles Modeling</w:t>
      </w:r>
    </w:p>
    <w:p>
      <w:pPr>
        <w:numPr>
          <w:ilvl w:val="1"/>
          <w:numId w:val="900"/>
        </w:numPr>
        <w:spacing w:before="0" w:after="0"/>
      </w:pPr>
      <w:r>
        <w:t>Empirical Modeling</w:t>
      </w:r>
    </w:p>
    <w:p>
      <w:pPr>
        <w:numPr>
          <w:ilvl w:val="1"/>
          <w:numId w:val="900"/>
        </w:numPr>
        <w:spacing w:before="0" w:after="0"/>
      </w:pPr>
      <w:r>
        <w:t>Semi-Empirical Modeling</w:t>
      </w:r>
    </w:p>
    <w:p>
      <w:pPr>
        <w:numPr>
          <w:ilvl w:val="1"/>
          <w:numId w:val="900"/>
        </w:numPr>
        <w:spacing w:before="0" w:after="0"/>
      </w:pPr>
      <w:r>
        <w:t>Black-Box Modeling</w:t>
      </w:r>
    </w:p>
    <w:p>
      <w:pPr>
        <w:numPr>
          <w:ilvl w:val="0"/>
          <w:numId w:val="900"/>
        </w:numPr>
        <w:spacing w:before="0" w:after="0"/>
      </w:pPr>
      <w:r>
        <w:t>Linearization Techniques</w:t>
      </w:r>
    </w:p>
    <w:p>
      <w:pPr>
        <w:numPr>
          <w:ilvl w:val="1"/>
          <w:numId w:val="900"/>
        </w:numPr>
        <w:spacing w:before="0" w:after="0"/>
      </w:pPr>
      <w:r>
        <w:t>Taylor Series Expansion</w:t>
      </w:r>
    </w:p>
    <w:p>
      <w:pPr>
        <w:numPr>
          <w:ilvl w:val="1"/>
          <w:numId w:val="900"/>
        </w:numPr>
        <w:spacing w:before="0" w:after="0"/>
      </w:pPr>
      <w:r>
        <w:t>Deviation Variables</w:t>
      </w:r>
    </w:p>
    <w:p>
      <w:pPr>
        <w:numPr>
          <w:ilvl w:val="1"/>
          <w:numId w:val="900"/>
        </w:numPr>
        <w:spacing w:before="0" w:after="0"/>
      </w:pPr>
      <w:r>
        <w:t>Operating Point Selection</w:t>
      </w:r>
    </w:p>
    <w:p>
      <w:pPr>
        <w:numPr>
          <w:ilvl w:val="1"/>
          <w:numId w:val="900"/>
        </w:numPr>
        <w:spacing w:before="0" w:after="0"/>
      </w:pPr>
      <w:r>
        <w:t>Validity of Linear Approximations</w:t>
      </w:r>
    </w:p>
    <w:p>
      <w:pPr>
        <w:numPr>
          <w:ilvl w:val="0"/>
          <w:numId w:val="900"/>
        </w:numPr>
        <w:spacing w:before="0" w:after="0"/>
      </w:pPr>
      <w:r>
        <w:t>Dynamic Models of Common Process Units</w:t>
      </w:r>
    </w:p>
    <w:p>
      <w:pPr>
        <w:numPr>
          <w:ilvl w:val="1"/>
          <w:numId w:val="900"/>
        </w:numPr>
        <w:spacing w:before="0" w:after="0"/>
      </w:pPr>
      <w:r>
        <w:t>Storage Tanks</w:t>
      </w:r>
    </w:p>
    <w:p>
      <w:pPr>
        <w:numPr>
          <w:ilvl w:val="2"/>
          <w:numId w:val="900"/>
        </w:numPr>
        <w:spacing w:before="0" w:after="0"/>
      </w:pPr>
      <w:r>
        <w:t>Single Tank Systems</w:t>
      </w:r>
    </w:p>
    <w:p>
      <w:pPr>
        <w:numPr>
          <w:ilvl w:val="2"/>
          <w:numId w:val="900"/>
        </w:numPr>
        <w:spacing w:before="0" w:after="0"/>
      </w:pPr>
      <w:r>
        <w:t>Multiple Tank Systems</w:t>
      </w:r>
    </w:p>
    <w:p>
      <w:pPr>
        <w:numPr>
          <w:ilvl w:val="2"/>
          <w:numId w:val="900"/>
        </w:numPr>
        <w:spacing w:before="0" w:after="0"/>
      </w:pPr>
      <w:r>
        <w:t>Non-Isothermal Tanks</w:t>
      </w:r>
    </w:p>
    <w:p>
      <w:pPr>
        <w:numPr>
          <w:ilvl w:val="1"/>
          <w:numId w:val="900"/>
        </w:numPr>
        <w:spacing w:before="0" w:after="0"/>
      </w:pPr>
      <w:r>
        <w:t>Continuous Stirred Tank Reactors</w:t>
      </w:r>
    </w:p>
    <w:p>
      <w:pPr>
        <w:numPr>
          <w:ilvl w:val="2"/>
          <w:numId w:val="900"/>
        </w:numPr>
        <w:spacing w:before="0" w:after="0"/>
      </w:pPr>
      <w:r>
        <w:t>Isothermal CSTR</w:t>
      </w:r>
    </w:p>
    <w:p>
      <w:pPr>
        <w:numPr>
          <w:ilvl w:val="2"/>
          <w:numId w:val="900"/>
        </w:numPr>
        <w:spacing w:before="0" w:after="0"/>
      </w:pPr>
      <w:r>
        <w:t>Non-Isothermal CSTR</w:t>
      </w:r>
    </w:p>
    <w:p>
      <w:pPr>
        <w:numPr>
          <w:ilvl w:val="2"/>
          <w:numId w:val="900"/>
        </w:numPr>
        <w:spacing w:before="0" w:after="0"/>
      </w:pPr>
      <w:r>
        <w:t>Multiple Reaction Systems</w:t>
      </w:r>
    </w:p>
    <w:p>
      <w:pPr>
        <w:numPr>
          <w:ilvl w:val="1"/>
          <w:numId w:val="900"/>
        </w:numPr>
        <w:spacing w:before="0" w:after="0"/>
      </w:pPr>
      <w:r>
        <w:t>Heat Exchangers</w:t>
      </w:r>
    </w:p>
    <w:p>
      <w:pPr>
        <w:numPr>
          <w:ilvl w:val="2"/>
          <w:numId w:val="900"/>
        </w:numPr>
        <w:spacing w:before="0" w:after="0"/>
      </w:pPr>
      <w:r>
        <w:t>Cocurrent Flow</w:t>
      </w:r>
    </w:p>
    <w:p>
      <w:pPr>
        <w:numPr>
          <w:ilvl w:val="2"/>
          <w:numId w:val="900"/>
        </w:numPr>
        <w:spacing w:before="0" w:after="0"/>
      </w:pPr>
      <w:r>
        <w:t>Countercurrent Flow</w:t>
      </w:r>
    </w:p>
    <w:p>
      <w:pPr>
        <w:numPr>
          <w:ilvl w:val="2"/>
          <w:numId w:val="900"/>
        </w:numPr>
        <w:spacing w:before="0" w:after="0"/>
      </w:pPr>
      <w:r>
        <w:t>Shell and Tube Exchangers</w:t>
      </w:r>
    </w:p>
    <w:p>
      <w:pPr>
        <w:numPr>
          <w:ilvl w:val="1"/>
          <w:numId w:val="900"/>
        </w:numPr>
        <w:spacing w:before="0" w:after="0"/>
      </w:pPr>
      <w:r>
        <w:t>Distillation Systems</w:t>
      </w:r>
    </w:p>
    <w:p>
      <w:pPr>
        <w:numPr>
          <w:ilvl w:val="2"/>
          <w:numId w:val="900"/>
        </w:numPr>
        <w:spacing w:before="0" w:after="0"/>
      </w:pPr>
      <w:r>
        <w:t>Binary Distillation</w:t>
      </w:r>
    </w:p>
    <w:p>
      <w:pPr>
        <w:numPr>
          <w:ilvl w:val="2"/>
          <w:numId w:val="900"/>
        </w:numPr>
        <w:spacing w:before="0" w:after="0"/>
      </w:pPr>
      <w:r>
        <w:t>Multicomponent Systems</w:t>
      </w:r>
    </w:p>
    <w:p>
      <w:pPr>
        <w:numPr>
          <w:ilvl w:val="2"/>
          <w:numId w:val="900"/>
        </w:numPr>
        <w:spacing w:before="0" w:after="0"/>
      </w:pPr>
      <w:r>
        <w:t>Tray Dynamics</w:t>
      </w:r>
    </w:p>
    <w:p>
      <w:pPr>
        <w:numPr>
          <w:ilvl w:val="1"/>
          <w:numId w:val="900"/>
        </w:numPr>
        <w:spacing w:before="0" w:after="0"/>
      </w:pPr>
      <w:r>
        <w:t>Plug Flow Reactors</w:t>
      </w:r>
    </w:p>
    <w:p>
      <w:pPr>
        <w:numPr>
          <w:ilvl w:val="1"/>
          <w:numId w:val="900"/>
        </w:numPr>
        <w:spacing w:before="0" w:after="0"/>
      </w:pPr>
      <w:r>
        <w:t>Membrane Separators</w:t>
      </w:r>
    </w:p>
    <w:p>
      <w:pPr>
        <w:pStyle w:val="Heading1"/>
      </w:pPr>
      <w:r>
        <w:t>Laplace Transforms and Transfer Functions</w:t>
      </w:r>
    </w:p>
    <w:p>
      <w:pPr>
        <w:numPr>
          <w:ilvl w:val="0"/>
          <w:numId w:val="900"/>
        </w:numPr>
        <w:spacing w:before="0" w:after="0"/>
      </w:pPr>
      <w:r>
        <w:t>Laplace Transform Theory</w:t>
      </w:r>
    </w:p>
    <w:p>
      <w:pPr>
        <w:numPr>
          <w:ilvl w:val="1"/>
          <w:numId w:val="900"/>
        </w:numPr>
        <w:spacing w:before="0" w:after="0"/>
      </w:pPr>
      <w:r>
        <w:t>Definition of Laplace Transform</w:t>
      </w:r>
    </w:p>
    <w:p>
      <w:pPr>
        <w:numPr>
          <w:ilvl w:val="1"/>
          <w:numId w:val="900"/>
        </w:numPr>
        <w:spacing w:before="0" w:after="0"/>
      </w:pPr>
      <w:r>
        <w:t>Transform Properties</w:t>
      </w:r>
    </w:p>
    <w:p>
      <w:pPr>
        <w:numPr>
          <w:ilvl w:val="2"/>
          <w:numId w:val="900"/>
        </w:numPr>
        <w:spacing w:before="0" w:after="0"/>
      </w:pPr>
      <w:r>
        <w:t>Linearity Property</w:t>
      </w:r>
    </w:p>
    <w:p>
      <w:pPr>
        <w:numPr>
          <w:ilvl w:val="2"/>
          <w:numId w:val="900"/>
        </w:numPr>
        <w:spacing w:before="0" w:after="0"/>
      </w:pPr>
      <w:r>
        <w:t>Time Shifting Property</w:t>
      </w:r>
    </w:p>
    <w:p>
      <w:pPr>
        <w:numPr>
          <w:ilvl w:val="2"/>
          <w:numId w:val="900"/>
        </w:numPr>
        <w:spacing w:before="0" w:after="0"/>
      </w:pPr>
      <w:r>
        <w:t>Frequency Shifting Property</w:t>
      </w:r>
    </w:p>
    <w:p>
      <w:pPr>
        <w:numPr>
          <w:ilvl w:val="2"/>
          <w:numId w:val="900"/>
        </w:numPr>
        <w:spacing w:before="0" w:after="0"/>
      </w:pPr>
      <w:r>
        <w:t>Scaling Property</w:t>
      </w:r>
    </w:p>
    <w:p>
      <w:pPr>
        <w:numPr>
          <w:ilvl w:val="1"/>
          <w:numId w:val="900"/>
        </w:numPr>
        <w:spacing w:before="0" w:after="0"/>
      </w:pPr>
      <w:r>
        <w:t>Common Function Transforms</w:t>
      </w:r>
    </w:p>
    <w:p>
      <w:pPr>
        <w:numPr>
          <w:ilvl w:val="2"/>
          <w:numId w:val="900"/>
        </w:numPr>
        <w:spacing w:before="0" w:after="0"/>
      </w:pPr>
      <w:r>
        <w:t>Unit Step Function</w:t>
      </w:r>
    </w:p>
    <w:p>
      <w:pPr>
        <w:numPr>
          <w:ilvl w:val="2"/>
          <w:numId w:val="900"/>
        </w:numPr>
        <w:spacing w:before="0" w:after="0"/>
      </w:pPr>
      <w:r>
        <w:t>Unit Impulse Function</w:t>
      </w:r>
    </w:p>
    <w:p>
      <w:pPr>
        <w:numPr>
          <w:ilvl w:val="2"/>
          <w:numId w:val="900"/>
        </w:numPr>
        <w:spacing w:before="0" w:after="0"/>
      </w:pPr>
      <w:r>
        <w:t>Exponential Functions</w:t>
      </w:r>
    </w:p>
    <w:p>
      <w:pPr>
        <w:numPr>
          <w:ilvl w:val="2"/>
          <w:numId w:val="900"/>
        </w:numPr>
        <w:spacing w:before="0" w:after="0"/>
      </w:pPr>
      <w:r>
        <w:t>Sinusoidal Functions</w:t>
      </w:r>
    </w:p>
    <w:p>
      <w:pPr>
        <w:numPr>
          <w:ilvl w:val="2"/>
          <w:numId w:val="900"/>
        </w:numPr>
        <w:spacing w:before="0" w:after="0"/>
      </w:pPr>
      <w:r>
        <w:t>Polynomial Functions</w:t>
      </w:r>
    </w:p>
    <w:p>
      <w:pPr>
        <w:numPr>
          <w:ilvl w:val="1"/>
          <w:numId w:val="900"/>
        </w:numPr>
        <w:spacing w:before="0" w:after="0"/>
      </w:pPr>
      <w:r>
        <w:t>Transform of Derivatives</w:t>
      </w:r>
    </w:p>
    <w:p>
      <w:pPr>
        <w:numPr>
          <w:ilvl w:val="1"/>
          <w:numId w:val="900"/>
        </w:numPr>
        <w:spacing w:before="0" w:after="0"/>
      </w:pPr>
      <w:r>
        <w:t>Transform of Integrals</w:t>
      </w:r>
    </w:p>
    <w:p>
      <w:pPr>
        <w:numPr>
          <w:ilvl w:val="1"/>
          <w:numId w:val="900"/>
        </w:numPr>
        <w:spacing w:before="0" w:after="0"/>
      </w:pPr>
      <w:r>
        <w:t>Initial Value Theorem</w:t>
      </w:r>
    </w:p>
    <w:p>
      <w:pPr>
        <w:numPr>
          <w:ilvl w:val="1"/>
          <w:numId w:val="900"/>
        </w:numPr>
        <w:spacing w:before="0" w:after="0"/>
      </w:pPr>
      <w:r>
        <w:t>Final Value Theorem</w:t>
      </w:r>
    </w:p>
    <w:p>
      <w:pPr>
        <w:numPr>
          <w:ilvl w:val="0"/>
          <w:numId w:val="900"/>
        </w:numPr>
        <w:spacing w:before="0" w:after="0"/>
      </w:pPr>
      <w:r>
        <w:t>Inverse Laplace Transforms</w:t>
      </w:r>
    </w:p>
    <w:p>
      <w:pPr>
        <w:numPr>
          <w:ilvl w:val="1"/>
          <w:numId w:val="900"/>
        </w:numPr>
        <w:spacing w:before="0" w:after="0"/>
      </w:pPr>
      <w:r>
        <w:t>Partial Fraction Decomposition</w:t>
      </w:r>
    </w:p>
    <w:p>
      <w:pPr>
        <w:numPr>
          <w:ilvl w:val="1"/>
          <w:numId w:val="900"/>
        </w:numPr>
        <w:spacing w:before="0" w:after="0"/>
      </w:pPr>
      <w:r>
        <w:t>Residue Method</w:t>
      </w:r>
    </w:p>
    <w:p>
      <w:pPr>
        <w:numPr>
          <w:ilvl w:val="1"/>
          <w:numId w:val="900"/>
        </w:numPr>
        <w:spacing w:before="0" w:after="0"/>
      </w:pPr>
      <w:r>
        <w:t>Convolution Theorem</w:t>
      </w:r>
    </w:p>
    <w:p>
      <w:pPr>
        <w:numPr>
          <w:ilvl w:val="0"/>
          <w:numId w:val="900"/>
        </w:numPr>
        <w:spacing w:before="0" w:after="0"/>
      </w:pPr>
      <w:r>
        <w:t>Transfer Function Concepts</w:t>
      </w:r>
    </w:p>
    <w:p>
      <w:pPr>
        <w:numPr>
          <w:ilvl w:val="1"/>
          <w:numId w:val="900"/>
        </w:numPr>
        <w:spacing w:before="0" w:after="0"/>
      </w:pPr>
      <w:r>
        <w:t>Definition and Derivation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Transfer Function Properties</w:t>
      </w:r>
    </w:p>
    <w:p>
      <w:pPr>
        <w:numPr>
          <w:ilvl w:val="1"/>
          <w:numId w:val="900"/>
        </w:numPr>
        <w:spacing w:before="0" w:after="0"/>
      </w:pPr>
      <w:r>
        <w:t>Poles and Zeros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Pole-Zero Maps</w:t>
      </w:r>
    </w:p>
    <w:p>
      <w:pPr>
        <w:numPr>
          <w:ilvl w:val="2"/>
          <w:numId w:val="900"/>
        </w:numPr>
        <w:spacing w:before="0" w:after="0"/>
      </w:pPr>
      <w:r>
        <w:t>Effect on System Behavior</w:t>
      </w:r>
    </w:p>
    <w:p>
      <w:pPr>
        <w:numPr>
          <w:ilvl w:val="0"/>
          <w:numId w:val="900"/>
        </w:numPr>
        <w:spacing w:before="0" w:after="0"/>
      </w:pPr>
      <w:r>
        <w:t>Block Diagram Analysis</w:t>
      </w:r>
    </w:p>
    <w:p>
      <w:pPr>
        <w:numPr>
          <w:ilvl w:val="1"/>
          <w:numId w:val="900"/>
        </w:numPr>
        <w:spacing w:before="0" w:after="0"/>
      </w:pPr>
      <w:r>
        <w:t>Block Diagram Elements</w:t>
      </w:r>
    </w:p>
    <w:p>
      <w:pPr>
        <w:numPr>
          <w:ilvl w:val="1"/>
          <w:numId w:val="900"/>
        </w:numPr>
        <w:spacing w:before="0" w:after="0"/>
      </w:pPr>
      <w:r>
        <w:t>Block Diagram Algebra</w:t>
      </w:r>
    </w:p>
    <w:p>
      <w:pPr>
        <w:numPr>
          <w:ilvl w:val="2"/>
          <w:numId w:val="900"/>
        </w:numPr>
        <w:spacing w:before="0" w:after="0"/>
      </w:pPr>
      <w:r>
        <w:t>Series Combination</w:t>
      </w:r>
    </w:p>
    <w:p>
      <w:pPr>
        <w:numPr>
          <w:ilvl w:val="2"/>
          <w:numId w:val="900"/>
        </w:numPr>
        <w:spacing w:before="0" w:after="0"/>
      </w:pPr>
      <w:r>
        <w:t>Parallel Combination</w:t>
      </w:r>
    </w:p>
    <w:p>
      <w:pPr>
        <w:numPr>
          <w:ilvl w:val="2"/>
          <w:numId w:val="900"/>
        </w:numPr>
        <w:spacing w:before="0" w:after="0"/>
      </w:pPr>
      <w:r>
        <w:t>Feedback Combination</w:t>
      </w:r>
    </w:p>
    <w:p>
      <w:pPr>
        <w:numPr>
          <w:ilvl w:val="1"/>
          <w:numId w:val="900"/>
        </w:numPr>
        <w:spacing w:before="0" w:after="0"/>
      </w:pPr>
      <w:r>
        <w:t>Signal Flow Graphs</w:t>
      </w:r>
    </w:p>
    <w:p>
      <w:pPr>
        <w:numPr>
          <w:ilvl w:val="1"/>
          <w:numId w:val="900"/>
        </w:numPr>
        <w:spacing w:before="0" w:after="0"/>
      </w:pPr>
      <w:r>
        <w:t>Mason's Gain Formula</w:t>
      </w:r>
    </w:p>
    <w:p>
      <w:pPr>
        <w:numPr>
          <w:ilvl w:val="1"/>
          <w:numId w:val="900"/>
        </w:numPr>
        <w:spacing w:before="0" w:after="0"/>
      </w:pPr>
      <w:r>
        <w:t>Block Diagram Reduction</w:t>
      </w:r>
    </w:p>
    <w:p>
      <w:pPr>
        <w:pStyle w:val="Heading1"/>
      </w:pPr>
      <w:r>
        <w:t>Dynamic Response Analysis</w:t>
      </w:r>
    </w:p>
    <w:p>
      <w:pPr>
        <w:numPr>
          <w:ilvl w:val="0"/>
          <w:numId w:val="900"/>
        </w:numPr>
        <w:spacing w:before="0" w:after="0"/>
      </w:pPr>
      <w:r>
        <w:t>First-Order Systems</w:t>
      </w:r>
    </w:p>
    <w:p>
      <w:pPr>
        <w:numPr>
          <w:ilvl w:val="1"/>
          <w:numId w:val="900"/>
        </w:numPr>
        <w:spacing w:before="0" w:after="0"/>
      </w:pPr>
      <w:r>
        <w:t>Standard Form</w:t>
      </w:r>
    </w:p>
    <w:p>
      <w:pPr>
        <w:numPr>
          <w:ilvl w:val="1"/>
          <w:numId w:val="900"/>
        </w:numPr>
        <w:spacing w:before="0" w:after="0"/>
      </w:pPr>
      <w:r>
        <w:t>System Parameters</w:t>
      </w:r>
    </w:p>
    <w:p>
      <w:pPr>
        <w:numPr>
          <w:ilvl w:val="2"/>
          <w:numId w:val="900"/>
        </w:numPr>
        <w:spacing w:before="0" w:after="0"/>
      </w:pPr>
      <w:r>
        <w:t>Time Constant</w:t>
      </w:r>
    </w:p>
    <w:p>
      <w:pPr>
        <w:numPr>
          <w:ilvl w:val="2"/>
          <w:numId w:val="900"/>
        </w:numPr>
        <w:spacing w:before="0" w:after="0"/>
      </w:pPr>
      <w:r>
        <w:t>Steady-State Gain</w:t>
      </w:r>
    </w:p>
    <w:p>
      <w:pPr>
        <w:numPr>
          <w:ilvl w:val="1"/>
          <w:numId w:val="900"/>
        </w:numPr>
        <w:spacing w:before="0" w:after="0"/>
      </w:pPr>
      <w:r>
        <w:t>Response to Standard Inputs</w:t>
      </w:r>
    </w:p>
    <w:p>
      <w:pPr>
        <w:numPr>
          <w:ilvl w:val="2"/>
          <w:numId w:val="900"/>
        </w:numPr>
        <w:spacing w:before="0" w:after="0"/>
      </w:pPr>
      <w:r>
        <w:t>Step Response</w:t>
      </w:r>
    </w:p>
    <w:p>
      <w:pPr>
        <w:numPr>
          <w:ilvl w:val="2"/>
          <w:numId w:val="900"/>
        </w:numPr>
        <w:spacing w:before="0" w:after="0"/>
      </w:pPr>
      <w:r>
        <w:t>Impulse Response</w:t>
      </w:r>
    </w:p>
    <w:p>
      <w:pPr>
        <w:numPr>
          <w:ilvl w:val="2"/>
          <w:numId w:val="900"/>
        </w:numPr>
        <w:spacing w:before="0" w:after="0"/>
      </w:pPr>
      <w:r>
        <w:t>Ramp Response</w:t>
      </w:r>
    </w:p>
    <w:p>
      <w:pPr>
        <w:numPr>
          <w:ilvl w:val="2"/>
          <w:numId w:val="900"/>
        </w:numPr>
        <w:spacing w:before="0" w:after="0"/>
      </w:pPr>
      <w:r>
        <w:t>Sinusoidal Response</w:t>
      </w:r>
    </w:p>
    <w:p>
      <w:pPr>
        <w:numPr>
          <w:ilvl w:val="1"/>
          <w:numId w:val="900"/>
        </w:numPr>
        <w:spacing w:before="0" w:after="0"/>
      </w:pPr>
      <w:r>
        <w:t>Physical Examples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0"/>
          <w:numId w:val="900"/>
        </w:numPr>
        <w:spacing w:before="0" w:after="0"/>
      </w:pPr>
      <w:r>
        <w:t>Second-Order Systems</w:t>
      </w:r>
    </w:p>
    <w:p>
      <w:pPr>
        <w:numPr>
          <w:ilvl w:val="1"/>
          <w:numId w:val="900"/>
        </w:numPr>
        <w:spacing w:before="0" w:after="0"/>
      </w:pPr>
      <w:r>
        <w:t>Standard Form</w:t>
      </w:r>
    </w:p>
    <w:p>
      <w:pPr>
        <w:numPr>
          <w:ilvl w:val="1"/>
          <w:numId w:val="900"/>
        </w:numPr>
        <w:spacing w:before="0" w:after="0"/>
      </w:pPr>
      <w:r>
        <w:t>System Parameters</w:t>
      </w:r>
    </w:p>
    <w:p>
      <w:pPr>
        <w:numPr>
          <w:ilvl w:val="2"/>
          <w:numId w:val="900"/>
        </w:numPr>
        <w:spacing w:before="0" w:after="0"/>
      </w:pPr>
      <w:r>
        <w:t>Natural Frequency</w:t>
      </w:r>
    </w:p>
    <w:p>
      <w:pPr>
        <w:numPr>
          <w:ilvl w:val="2"/>
          <w:numId w:val="900"/>
        </w:numPr>
        <w:spacing w:before="0" w:after="0"/>
      </w:pPr>
      <w:r>
        <w:t>Damping Ratio</w:t>
      </w:r>
    </w:p>
    <w:p>
      <w:pPr>
        <w:numPr>
          <w:ilvl w:val="2"/>
          <w:numId w:val="900"/>
        </w:numPr>
        <w:spacing w:before="0" w:after="0"/>
      </w:pPr>
      <w:r>
        <w:t>Natural Period</w:t>
      </w:r>
    </w:p>
    <w:p>
      <w:pPr>
        <w:numPr>
          <w:ilvl w:val="1"/>
          <w:numId w:val="900"/>
        </w:numPr>
        <w:spacing w:before="0" w:after="0"/>
      </w:pPr>
      <w:r>
        <w:t>Response Classifications</w:t>
      </w:r>
    </w:p>
    <w:p>
      <w:pPr>
        <w:numPr>
          <w:ilvl w:val="2"/>
          <w:numId w:val="900"/>
        </w:numPr>
        <w:spacing w:before="0" w:after="0"/>
      </w:pPr>
      <w:r>
        <w:t>Overdamped Response</w:t>
      </w:r>
    </w:p>
    <w:p>
      <w:pPr>
        <w:numPr>
          <w:ilvl w:val="2"/>
          <w:numId w:val="900"/>
        </w:numPr>
        <w:spacing w:before="0" w:after="0"/>
      </w:pPr>
      <w:r>
        <w:t>Critically Damped Response</w:t>
      </w:r>
    </w:p>
    <w:p>
      <w:pPr>
        <w:numPr>
          <w:ilvl w:val="2"/>
          <w:numId w:val="900"/>
        </w:numPr>
        <w:spacing w:before="0" w:after="0"/>
      </w:pPr>
      <w:r>
        <w:t>Underdamped Response</w:t>
      </w:r>
    </w:p>
    <w:p>
      <w:pPr>
        <w:numPr>
          <w:ilvl w:val="1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Rise Time</w:t>
      </w:r>
    </w:p>
    <w:p>
      <w:pPr>
        <w:numPr>
          <w:ilvl w:val="2"/>
          <w:numId w:val="900"/>
        </w:numPr>
        <w:spacing w:before="0" w:after="0"/>
      </w:pPr>
      <w:r>
        <w:t>Peak Time</w:t>
      </w:r>
    </w:p>
    <w:p>
      <w:pPr>
        <w:numPr>
          <w:ilvl w:val="2"/>
          <w:numId w:val="900"/>
        </w:numPr>
        <w:spacing w:before="0" w:after="0"/>
      </w:pPr>
      <w:r>
        <w:t>Settling Time</w:t>
      </w:r>
    </w:p>
    <w:p>
      <w:pPr>
        <w:numPr>
          <w:ilvl w:val="2"/>
          <w:numId w:val="900"/>
        </w:numPr>
        <w:spacing w:before="0" w:after="0"/>
      </w:pPr>
      <w:r>
        <w:t>Maximum Overshoot</w:t>
      </w:r>
    </w:p>
    <w:p>
      <w:pPr>
        <w:numPr>
          <w:ilvl w:val="2"/>
          <w:numId w:val="900"/>
        </w:numPr>
        <w:spacing w:before="0" w:after="0"/>
      </w:pPr>
      <w:r>
        <w:t>Decay Ratio</w:t>
      </w:r>
    </w:p>
    <w:p>
      <w:pPr>
        <w:numPr>
          <w:ilvl w:val="1"/>
          <w:numId w:val="900"/>
        </w:numPr>
        <w:spacing w:before="0" w:after="0"/>
      </w:pPr>
      <w:r>
        <w:t>Physical Examples</w:t>
      </w:r>
    </w:p>
    <w:p>
      <w:pPr>
        <w:numPr>
          <w:ilvl w:val="0"/>
          <w:numId w:val="900"/>
        </w:numPr>
        <w:spacing w:before="0" w:after="0"/>
      </w:pPr>
      <w:r>
        <w:t>Higher-Order Systems</w:t>
      </w:r>
    </w:p>
    <w:p>
      <w:pPr>
        <w:numPr>
          <w:ilvl w:val="1"/>
          <w:numId w:val="900"/>
        </w:numPr>
        <w:spacing w:before="0" w:after="0"/>
      </w:pPr>
      <w:r>
        <w:t>Characteristic Equation</w:t>
      </w:r>
    </w:p>
    <w:p>
      <w:pPr>
        <w:numPr>
          <w:ilvl w:val="1"/>
          <w:numId w:val="900"/>
        </w:numPr>
        <w:spacing w:before="0" w:after="0"/>
      </w:pPr>
      <w:r>
        <w:t>Dominant Pole Analysis</w:t>
      </w:r>
    </w:p>
    <w:p>
      <w:pPr>
        <w:numPr>
          <w:ilvl w:val="1"/>
          <w:numId w:val="900"/>
        </w:numPr>
        <w:spacing w:before="0" w:after="0"/>
      </w:pPr>
      <w:r>
        <w:t>Pole-Zero Cancellation</w:t>
      </w:r>
    </w:p>
    <w:p>
      <w:pPr>
        <w:numPr>
          <w:ilvl w:val="1"/>
          <w:numId w:val="900"/>
        </w:numPr>
        <w:spacing w:before="0" w:after="0"/>
      </w:pPr>
      <w:r>
        <w:t>Model Order Reduction</w:t>
      </w:r>
    </w:p>
    <w:p>
      <w:pPr>
        <w:numPr>
          <w:ilvl w:val="0"/>
          <w:numId w:val="900"/>
        </w:numPr>
        <w:spacing w:before="0" w:after="0"/>
      </w:pPr>
      <w:r>
        <w:t>Time Delay Systems</w:t>
      </w:r>
    </w:p>
    <w:p>
      <w:pPr>
        <w:numPr>
          <w:ilvl w:val="1"/>
          <w:numId w:val="900"/>
        </w:numPr>
        <w:spacing w:before="0" w:after="0"/>
      </w:pPr>
      <w:r>
        <w:t>Sources of Dead Time</w:t>
      </w:r>
    </w:p>
    <w:p>
      <w:pPr>
        <w:numPr>
          <w:ilvl w:val="2"/>
          <w:numId w:val="900"/>
        </w:numPr>
        <w:spacing w:before="0" w:after="0"/>
      </w:pPr>
      <w:r>
        <w:t>Transportation Delay</w:t>
      </w:r>
    </w:p>
    <w:p>
      <w:pPr>
        <w:numPr>
          <w:ilvl w:val="2"/>
          <w:numId w:val="900"/>
        </w:numPr>
        <w:spacing w:before="0" w:after="0"/>
      </w:pPr>
      <w:r>
        <w:t>Measurement Delay</w:t>
      </w:r>
    </w:p>
    <w:p>
      <w:pPr>
        <w:numPr>
          <w:ilvl w:val="2"/>
          <w:numId w:val="900"/>
        </w:numPr>
        <w:spacing w:before="0" w:after="0"/>
      </w:pPr>
      <w:r>
        <w:t>Processing Delay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1"/>
          <w:numId w:val="900"/>
        </w:numPr>
        <w:spacing w:before="0" w:after="0"/>
      </w:pPr>
      <w:r>
        <w:t>Padé Approximations</w:t>
      </w:r>
    </w:p>
    <w:p>
      <w:pPr>
        <w:numPr>
          <w:ilvl w:val="1"/>
          <w:numId w:val="900"/>
        </w:numPr>
        <w:spacing w:before="0" w:after="0"/>
      </w:pPr>
      <w:r>
        <w:t>Effect on System Performance</w:t>
      </w:r>
    </w:p>
    <w:p>
      <w:pPr>
        <w:numPr>
          <w:ilvl w:val="0"/>
          <w:numId w:val="900"/>
        </w:numPr>
        <w:spacing w:before="0" w:after="0"/>
      </w:pPr>
      <w:r>
        <w:t>System Interactions</w:t>
      </w:r>
    </w:p>
    <w:p>
      <w:pPr>
        <w:numPr>
          <w:ilvl w:val="1"/>
          <w:numId w:val="900"/>
        </w:numPr>
        <w:spacing w:before="0" w:after="0"/>
      </w:pPr>
      <w:r>
        <w:t>Interacting Systems</w:t>
      </w:r>
    </w:p>
    <w:p>
      <w:pPr>
        <w:numPr>
          <w:ilvl w:val="1"/>
          <w:numId w:val="900"/>
        </w:numPr>
        <w:spacing w:before="0" w:after="0"/>
      </w:pPr>
      <w:r>
        <w:t>Non-Interacting Systems</w:t>
      </w:r>
    </w:p>
    <w:p>
      <w:pPr>
        <w:numPr>
          <w:ilvl w:val="1"/>
          <w:numId w:val="900"/>
        </w:numPr>
        <w:spacing w:before="0" w:after="0"/>
      </w:pPr>
      <w:r>
        <w:t>Thermal Capacitance Effects</w:t>
      </w:r>
    </w:p>
    <w:p>
      <w:pPr>
        <w:pStyle w:val="Heading1"/>
      </w:pPr>
      <w:r>
        <w:t>Feedback Control Fundamentals</w:t>
      </w:r>
    </w:p>
    <w:p>
      <w:pPr>
        <w:numPr>
          <w:ilvl w:val="0"/>
          <w:numId w:val="900"/>
        </w:numPr>
        <w:spacing w:before="0" w:after="0"/>
      </w:pPr>
      <w:r>
        <w:t>Feedback Control Loop Structure</w:t>
      </w:r>
    </w:p>
    <w:p>
      <w:pPr>
        <w:numPr>
          <w:ilvl w:val="1"/>
          <w:numId w:val="900"/>
        </w:numPr>
        <w:spacing w:before="0" w:after="0"/>
      </w:pPr>
      <w:r>
        <w:t>Process</w:t>
      </w:r>
    </w:p>
    <w:p>
      <w:pPr>
        <w:numPr>
          <w:ilvl w:val="1"/>
          <w:numId w:val="900"/>
        </w:numPr>
        <w:spacing w:before="0" w:after="0"/>
      </w:pPr>
      <w:r>
        <w:t>Sensor and Transmitter</w:t>
      </w:r>
    </w:p>
    <w:p>
      <w:pPr>
        <w:numPr>
          <w:ilvl w:val="1"/>
          <w:numId w:val="900"/>
        </w:numPr>
        <w:spacing w:before="0" w:after="0"/>
      </w:pPr>
      <w:r>
        <w:t>Controller</w:t>
      </w:r>
    </w:p>
    <w:p>
      <w:pPr>
        <w:numPr>
          <w:ilvl w:val="1"/>
          <w:numId w:val="900"/>
        </w:numPr>
        <w:spacing w:before="0" w:after="0"/>
      </w:pPr>
      <w:r>
        <w:t>Final Control Element</w:t>
      </w:r>
    </w:p>
    <w:p>
      <w:pPr>
        <w:numPr>
          <w:ilvl w:val="1"/>
          <w:numId w:val="900"/>
        </w:numPr>
        <w:spacing w:before="0" w:after="0"/>
      </w:pPr>
      <w:r>
        <w:t>Disturbances</w:t>
      </w:r>
    </w:p>
    <w:p>
      <w:pPr>
        <w:numPr>
          <w:ilvl w:val="0"/>
          <w:numId w:val="900"/>
        </w:numPr>
        <w:spacing w:before="0" w:after="0"/>
      </w:pPr>
      <w:r>
        <w:t>Closed-Loop Analysis</w:t>
      </w:r>
    </w:p>
    <w:p>
      <w:pPr>
        <w:numPr>
          <w:ilvl w:val="1"/>
          <w:numId w:val="900"/>
        </w:numPr>
        <w:spacing w:before="0" w:after="0"/>
      </w:pPr>
      <w:r>
        <w:t>Block Diagram Representation</w:t>
      </w:r>
    </w:p>
    <w:p>
      <w:pPr>
        <w:numPr>
          <w:ilvl w:val="1"/>
          <w:numId w:val="900"/>
        </w:numPr>
        <w:spacing w:before="0" w:after="0"/>
      </w:pPr>
      <w:r>
        <w:t>Closed-Loop Transfer Functions</w:t>
      </w:r>
    </w:p>
    <w:p>
      <w:pPr>
        <w:numPr>
          <w:ilvl w:val="1"/>
          <w:numId w:val="900"/>
        </w:numPr>
        <w:spacing w:before="0" w:after="0"/>
      </w:pPr>
      <w:r>
        <w:t>Servo Response</w:t>
      </w:r>
    </w:p>
    <w:p>
      <w:pPr>
        <w:numPr>
          <w:ilvl w:val="1"/>
          <w:numId w:val="900"/>
        </w:numPr>
        <w:spacing w:before="0" w:after="0"/>
      </w:pPr>
      <w:r>
        <w:t>Regulatory Response</w:t>
      </w:r>
    </w:p>
    <w:p>
      <w:pPr>
        <w:numPr>
          <w:ilvl w:val="1"/>
          <w:numId w:val="900"/>
        </w:numPr>
        <w:spacing w:before="0" w:after="0"/>
      </w:pPr>
      <w:r>
        <w:t>Disturbance Rejection</w:t>
      </w:r>
    </w:p>
    <w:p>
      <w:pPr>
        <w:numPr>
          <w:ilvl w:val="0"/>
          <w:numId w:val="900"/>
        </w:numPr>
        <w:spacing w:before="0" w:after="0"/>
      </w:pPr>
      <w:r>
        <w:t>Controller Types and Actions</w:t>
      </w:r>
    </w:p>
    <w:p>
      <w:pPr>
        <w:numPr>
          <w:ilvl w:val="1"/>
          <w:numId w:val="900"/>
        </w:numPr>
        <w:spacing w:before="0" w:after="0"/>
      </w:pPr>
      <w:r>
        <w:t>Proportional Control</w:t>
      </w:r>
    </w:p>
    <w:p>
      <w:pPr>
        <w:numPr>
          <w:ilvl w:val="2"/>
          <w:numId w:val="900"/>
        </w:numPr>
        <w:spacing w:before="0" w:after="0"/>
      </w:pPr>
      <w:r>
        <w:t>Controller Gain</w:t>
      </w:r>
    </w:p>
    <w:p>
      <w:pPr>
        <w:numPr>
          <w:ilvl w:val="2"/>
          <w:numId w:val="900"/>
        </w:numPr>
        <w:spacing w:before="0" w:after="0"/>
      </w:pPr>
      <w:r>
        <w:t>Proportional Band</w:t>
      </w:r>
    </w:p>
    <w:p>
      <w:pPr>
        <w:numPr>
          <w:ilvl w:val="2"/>
          <w:numId w:val="900"/>
        </w:numPr>
        <w:spacing w:before="0" w:after="0"/>
      </w:pPr>
      <w:r>
        <w:t>Offset Analysis</w:t>
      </w:r>
    </w:p>
    <w:p>
      <w:pPr>
        <w:numPr>
          <w:ilvl w:val="2"/>
          <w:numId w:val="900"/>
        </w:numPr>
        <w:spacing w:before="0" w:after="0"/>
      </w:pPr>
      <w:r>
        <w:t>Stability Considerations</w:t>
      </w:r>
    </w:p>
    <w:p>
      <w:pPr>
        <w:numPr>
          <w:ilvl w:val="1"/>
          <w:numId w:val="900"/>
        </w:numPr>
        <w:spacing w:before="0" w:after="0"/>
      </w:pPr>
      <w:r>
        <w:t>Integral Control</w:t>
      </w:r>
    </w:p>
    <w:p>
      <w:pPr>
        <w:numPr>
          <w:ilvl w:val="2"/>
          <w:numId w:val="900"/>
        </w:numPr>
        <w:spacing w:before="0" w:after="0"/>
      </w:pPr>
      <w:r>
        <w:t>Integral Time Constant</w:t>
      </w:r>
    </w:p>
    <w:p>
      <w:pPr>
        <w:numPr>
          <w:ilvl w:val="2"/>
          <w:numId w:val="900"/>
        </w:numPr>
        <w:spacing w:before="0" w:after="0"/>
      </w:pPr>
      <w:r>
        <w:t>Offset Elimination</w:t>
      </w:r>
    </w:p>
    <w:p>
      <w:pPr>
        <w:numPr>
          <w:ilvl w:val="2"/>
          <w:numId w:val="900"/>
        </w:numPr>
        <w:spacing w:before="0" w:after="0"/>
      </w:pPr>
      <w:r>
        <w:t>Integral Windup</w:t>
      </w:r>
    </w:p>
    <w:p>
      <w:pPr>
        <w:numPr>
          <w:ilvl w:val="1"/>
          <w:numId w:val="900"/>
        </w:numPr>
        <w:spacing w:before="0" w:after="0"/>
      </w:pPr>
      <w:r>
        <w:t>Derivative Control</w:t>
      </w:r>
    </w:p>
    <w:p>
      <w:pPr>
        <w:numPr>
          <w:ilvl w:val="2"/>
          <w:numId w:val="900"/>
        </w:numPr>
        <w:spacing w:before="0" w:after="0"/>
      </w:pPr>
      <w:r>
        <w:t>Derivative Time Constant</w:t>
      </w:r>
    </w:p>
    <w:p>
      <w:pPr>
        <w:numPr>
          <w:ilvl w:val="2"/>
          <w:numId w:val="900"/>
        </w:numPr>
        <w:spacing w:before="0" w:after="0"/>
      </w:pPr>
      <w:r>
        <w:t>Noise Amplification</w:t>
      </w:r>
    </w:p>
    <w:p>
      <w:pPr>
        <w:numPr>
          <w:ilvl w:val="2"/>
          <w:numId w:val="900"/>
        </w:numPr>
        <w:spacing w:before="0" w:after="0"/>
      </w:pPr>
      <w:r>
        <w:t>Practical Implementation</w:t>
      </w:r>
    </w:p>
    <w:p>
      <w:pPr>
        <w:numPr>
          <w:ilvl w:val="1"/>
          <w:numId w:val="900"/>
        </w:numPr>
        <w:spacing w:before="0" w:after="0"/>
      </w:pPr>
      <w:r>
        <w:t>PID Control</w:t>
      </w:r>
    </w:p>
    <w:p>
      <w:pPr>
        <w:numPr>
          <w:ilvl w:val="2"/>
          <w:numId w:val="900"/>
        </w:numPr>
        <w:spacing w:before="0" w:after="0"/>
      </w:pPr>
      <w:r>
        <w:t>Combined Action</w:t>
      </w:r>
    </w:p>
    <w:p>
      <w:pPr>
        <w:numPr>
          <w:ilvl w:val="2"/>
          <w:numId w:val="900"/>
        </w:numPr>
        <w:spacing w:before="0" w:after="0"/>
      </w:pPr>
      <w:r>
        <w:t>Parameter Interactions</w:t>
      </w:r>
    </w:p>
    <w:p>
      <w:pPr>
        <w:numPr>
          <w:ilvl w:val="2"/>
          <w:numId w:val="900"/>
        </w:numPr>
        <w:spacing w:before="0" w:after="0"/>
      </w:pPr>
      <w:r>
        <w:t>Implementation Forms</w:t>
      </w:r>
    </w:p>
    <w:p>
      <w:pPr>
        <w:numPr>
          <w:ilvl w:val="0"/>
          <w:numId w:val="900"/>
        </w:numPr>
        <w:spacing w:before="0" w:after="0"/>
      </w:pPr>
      <w:r>
        <w:t>Controller Action Selection</w:t>
      </w:r>
    </w:p>
    <w:p>
      <w:pPr>
        <w:numPr>
          <w:ilvl w:val="1"/>
          <w:numId w:val="900"/>
        </w:numPr>
        <w:spacing w:before="0" w:after="0"/>
      </w:pPr>
      <w:r>
        <w:t>Direct Acting Controllers</w:t>
      </w:r>
    </w:p>
    <w:p>
      <w:pPr>
        <w:numPr>
          <w:ilvl w:val="1"/>
          <w:numId w:val="900"/>
        </w:numPr>
        <w:spacing w:before="0" w:after="0"/>
      </w:pPr>
      <w:r>
        <w:t>Reverse Acting Controllers</w:t>
      </w:r>
    </w:p>
    <w:p>
      <w:pPr>
        <w:numPr>
          <w:ilvl w:val="1"/>
          <w:numId w:val="900"/>
        </w:numPr>
        <w:spacing w:before="0" w:after="0"/>
      </w:pPr>
      <w:r>
        <w:t>Fail-Safe Considerations</w:t>
      </w:r>
    </w:p>
    <w:p>
      <w:pPr>
        <w:pStyle w:val="Heading1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Stability Definitions</w:t>
      </w:r>
    </w:p>
    <w:p>
      <w:pPr>
        <w:numPr>
          <w:ilvl w:val="1"/>
          <w:numId w:val="900"/>
        </w:numPr>
        <w:spacing w:before="0" w:after="0"/>
      </w:pPr>
      <w:r>
        <w:t>BIBO Stability</w:t>
      </w:r>
    </w:p>
    <w:p>
      <w:pPr>
        <w:numPr>
          <w:ilvl w:val="1"/>
          <w:numId w:val="900"/>
        </w:numPr>
        <w:spacing w:before="0" w:after="0"/>
      </w:pPr>
      <w:r>
        <w:t>Asymptotic Stability</w:t>
      </w:r>
    </w:p>
    <w:p>
      <w:pPr>
        <w:numPr>
          <w:ilvl w:val="1"/>
          <w:numId w:val="900"/>
        </w:numPr>
        <w:spacing w:before="0" w:after="0"/>
      </w:pPr>
      <w:r>
        <w:t>Marginal Stability</w:t>
      </w:r>
    </w:p>
    <w:p>
      <w:pPr>
        <w:numPr>
          <w:ilvl w:val="0"/>
          <w:numId w:val="900"/>
        </w:numPr>
        <w:spacing w:before="0" w:after="0"/>
      </w:pPr>
      <w:r>
        <w:t>Characteristic Equation Analysis</w:t>
      </w:r>
    </w:p>
    <w:p>
      <w:pPr>
        <w:numPr>
          <w:ilvl w:val="1"/>
          <w:numId w:val="900"/>
        </w:numPr>
        <w:spacing w:before="0" w:after="0"/>
      </w:pPr>
      <w:r>
        <w:t>Routh-Hurwitz Criterion</w:t>
      </w:r>
    </w:p>
    <w:p>
      <w:pPr>
        <w:numPr>
          <w:ilvl w:val="1"/>
          <w:numId w:val="900"/>
        </w:numPr>
        <w:spacing w:before="0" w:after="0"/>
      </w:pPr>
      <w:r>
        <w:t>Routh Array Construction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Stability Boundaries</w:t>
      </w:r>
    </w:p>
    <w:p>
      <w:pPr>
        <w:numPr>
          <w:ilvl w:val="0"/>
          <w:numId w:val="900"/>
        </w:numPr>
        <w:spacing w:before="0" w:after="0"/>
      </w:pPr>
      <w:r>
        <w:t>Root Locus Method</w:t>
      </w:r>
    </w:p>
    <w:p>
      <w:pPr>
        <w:numPr>
          <w:ilvl w:val="1"/>
          <w:numId w:val="900"/>
        </w:numPr>
        <w:spacing w:before="0" w:after="0"/>
      </w:pPr>
      <w:r>
        <w:t>Root Locus Construction Rules</w:t>
      </w:r>
    </w:p>
    <w:p>
      <w:pPr>
        <w:numPr>
          <w:ilvl w:val="1"/>
          <w:numId w:val="900"/>
        </w:numPr>
        <w:spacing w:before="0" w:after="0"/>
      </w:pPr>
      <w:r>
        <w:t>Breakaway and Break-in Points</w:t>
      </w:r>
    </w:p>
    <w:p>
      <w:pPr>
        <w:numPr>
          <w:ilvl w:val="1"/>
          <w:numId w:val="900"/>
        </w:numPr>
        <w:spacing w:before="0" w:after="0"/>
      </w:pPr>
      <w:r>
        <w:t>Asymptotes</w:t>
      </w:r>
    </w:p>
    <w:p>
      <w:pPr>
        <w:numPr>
          <w:ilvl w:val="1"/>
          <w:numId w:val="900"/>
        </w:numPr>
        <w:spacing w:before="0" w:after="0"/>
      </w:pPr>
      <w:r>
        <w:t>Root Locus Applications</w:t>
      </w:r>
    </w:p>
    <w:p>
      <w:pPr>
        <w:numPr>
          <w:ilvl w:val="0"/>
          <w:numId w:val="900"/>
        </w:numPr>
        <w:spacing w:before="0" w:after="0"/>
      </w:pPr>
      <w:r>
        <w:t>Frequency Response Methods</w:t>
      </w:r>
    </w:p>
    <w:p>
      <w:pPr>
        <w:numPr>
          <w:ilvl w:val="1"/>
          <w:numId w:val="900"/>
        </w:numPr>
        <w:spacing w:before="0" w:after="0"/>
      </w:pPr>
      <w:r>
        <w:t>Frequency Response Concepts</w:t>
      </w:r>
    </w:p>
    <w:p>
      <w:pPr>
        <w:numPr>
          <w:ilvl w:val="1"/>
          <w:numId w:val="900"/>
        </w:numPr>
        <w:spacing w:before="0" w:after="0"/>
      </w:pPr>
      <w:r>
        <w:t>Bode Plots</w:t>
      </w:r>
    </w:p>
    <w:p>
      <w:pPr>
        <w:numPr>
          <w:ilvl w:val="2"/>
          <w:numId w:val="900"/>
        </w:numPr>
        <w:spacing w:before="0" w:after="0"/>
      </w:pPr>
      <w:r>
        <w:t>Magnitude Plots</w:t>
      </w:r>
    </w:p>
    <w:p>
      <w:pPr>
        <w:numPr>
          <w:ilvl w:val="2"/>
          <w:numId w:val="900"/>
        </w:numPr>
        <w:spacing w:before="0" w:after="0"/>
      </w:pPr>
      <w:r>
        <w:t>Phase Plots</w:t>
      </w:r>
    </w:p>
    <w:p>
      <w:pPr>
        <w:numPr>
          <w:ilvl w:val="2"/>
          <w:numId w:val="900"/>
        </w:numPr>
        <w:spacing w:before="0" w:after="0"/>
      </w:pPr>
      <w:r>
        <w:t>Bode Plot Construction</w:t>
      </w:r>
    </w:p>
    <w:p>
      <w:pPr>
        <w:numPr>
          <w:ilvl w:val="2"/>
          <w:numId w:val="900"/>
        </w:numPr>
        <w:spacing w:before="0" w:after="0"/>
      </w:pPr>
      <w:r>
        <w:t>Asymptotic Approximations</w:t>
      </w:r>
    </w:p>
    <w:p>
      <w:pPr>
        <w:numPr>
          <w:ilvl w:val="1"/>
          <w:numId w:val="900"/>
        </w:numPr>
        <w:spacing w:before="0" w:after="0"/>
      </w:pPr>
      <w:r>
        <w:t>Nyquist Plots</w:t>
      </w:r>
    </w:p>
    <w:p>
      <w:pPr>
        <w:numPr>
          <w:ilvl w:val="2"/>
          <w:numId w:val="900"/>
        </w:numPr>
        <w:spacing w:before="0" w:after="0"/>
      </w:pPr>
      <w:r>
        <w:t>Polar Plot Construction</w:t>
      </w:r>
    </w:p>
    <w:p>
      <w:pPr>
        <w:numPr>
          <w:ilvl w:val="2"/>
          <w:numId w:val="900"/>
        </w:numPr>
        <w:spacing w:before="0" w:after="0"/>
      </w:pPr>
      <w:r>
        <w:t>Nyquist Contour</w:t>
      </w:r>
    </w:p>
    <w:p>
      <w:pPr>
        <w:numPr>
          <w:ilvl w:val="2"/>
          <w:numId w:val="900"/>
        </w:numPr>
        <w:spacing w:before="0" w:after="0"/>
      </w:pPr>
      <w:r>
        <w:t>Encirclement Principle</w:t>
      </w:r>
    </w:p>
    <w:p>
      <w:pPr>
        <w:numPr>
          <w:ilvl w:val="0"/>
          <w:numId w:val="900"/>
        </w:numPr>
        <w:spacing w:before="0" w:after="0"/>
      </w:pPr>
      <w:r>
        <w:t>Stability Margins</w:t>
      </w:r>
    </w:p>
    <w:p>
      <w:pPr>
        <w:numPr>
          <w:ilvl w:val="1"/>
          <w:numId w:val="900"/>
        </w:numPr>
        <w:spacing w:before="0" w:after="0"/>
      </w:pPr>
      <w:r>
        <w:t>Gain Margin</w:t>
      </w:r>
    </w:p>
    <w:p>
      <w:pPr>
        <w:numPr>
          <w:ilvl w:val="1"/>
          <w:numId w:val="900"/>
        </w:numPr>
        <w:spacing w:before="0" w:after="0"/>
      </w:pPr>
      <w:r>
        <w:t>Phase Margin</w:t>
      </w:r>
    </w:p>
    <w:p>
      <w:pPr>
        <w:numPr>
          <w:ilvl w:val="1"/>
          <w:numId w:val="900"/>
        </w:numPr>
        <w:spacing w:before="0" w:after="0"/>
      </w:pPr>
      <w:r>
        <w:t>Stability Margin Calculations</w:t>
      </w:r>
    </w:p>
    <w:p>
      <w:pPr>
        <w:numPr>
          <w:ilvl w:val="1"/>
          <w:numId w:val="900"/>
        </w:numPr>
        <w:spacing w:before="0" w:after="0"/>
      </w:pPr>
      <w:r>
        <w:t>Robustness Considerations</w:t>
      </w:r>
    </w:p>
    <w:p>
      <w:pPr>
        <w:pStyle w:val="Heading1"/>
      </w:pPr>
      <w:r>
        <w:t>Controller Design and Tuning</w:t>
      </w:r>
    </w:p>
    <w:p>
      <w:pPr>
        <w:numPr>
          <w:ilvl w:val="0"/>
          <w:numId w:val="900"/>
        </w:numPr>
        <w:spacing w:before="0" w:after="0"/>
      </w:pPr>
      <w:r>
        <w:t>Performance Specifications</w:t>
      </w:r>
    </w:p>
    <w:p>
      <w:pPr>
        <w:numPr>
          <w:ilvl w:val="1"/>
          <w:numId w:val="900"/>
        </w:numPr>
        <w:spacing w:before="0" w:after="0"/>
      </w:pPr>
      <w:r>
        <w:t>Time Domain Specifications</w:t>
      </w:r>
    </w:p>
    <w:p>
      <w:pPr>
        <w:numPr>
          <w:ilvl w:val="2"/>
          <w:numId w:val="900"/>
        </w:numPr>
        <w:spacing w:before="0" w:after="0"/>
      </w:pPr>
      <w:r>
        <w:t>Rise Time</w:t>
      </w:r>
    </w:p>
    <w:p>
      <w:pPr>
        <w:numPr>
          <w:ilvl w:val="2"/>
          <w:numId w:val="900"/>
        </w:numPr>
        <w:spacing w:before="0" w:after="0"/>
      </w:pPr>
      <w:r>
        <w:t>Settling Time</w:t>
      </w:r>
    </w:p>
    <w:p>
      <w:pPr>
        <w:numPr>
          <w:ilvl w:val="2"/>
          <w:numId w:val="900"/>
        </w:numPr>
        <w:spacing w:before="0" w:after="0"/>
      </w:pPr>
      <w:r>
        <w:t>Overshoot</w:t>
      </w:r>
    </w:p>
    <w:p>
      <w:pPr>
        <w:numPr>
          <w:ilvl w:val="2"/>
          <w:numId w:val="900"/>
        </w:numPr>
        <w:spacing w:before="0" w:after="0"/>
      </w:pPr>
      <w:r>
        <w:t>Steady-State Error</w:t>
      </w:r>
    </w:p>
    <w:p>
      <w:pPr>
        <w:numPr>
          <w:ilvl w:val="1"/>
          <w:numId w:val="900"/>
        </w:numPr>
        <w:spacing w:before="0" w:after="0"/>
      </w:pPr>
      <w:r>
        <w:t>Frequency Domain Specifications</w:t>
      </w:r>
    </w:p>
    <w:p>
      <w:pPr>
        <w:numPr>
          <w:ilvl w:val="2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Resonant Peak</w:t>
      </w:r>
    </w:p>
    <w:p>
      <w:pPr>
        <w:numPr>
          <w:ilvl w:val="2"/>
          <w:numId w:val="900"/>
        </w:numPr>
        <w:spacing w:before="0" w:after="0"/>
      </w:pPr>
      <w:r>
        <w:t>Gain and Phase Margins</w:t>
      </w:r>
    </w:p>
    <w:p>
      <w:pPr>
        <w:numPr>
          <w:ilvl w:val="1"/>
          <w:numId w:val="900"/>
        </w:numPr>
        <w:spacing w:before="0" w:after="0"/>
      </w:pPr>
      <w:r>
        <w:t>Integral Performance Criteria</w:t>
      </w:r>
    </w:p>
    <w:p>
      <w:pPr>
        <w:numPr>
          <w:ilvl w:val="2"/>
          <w:numId w:val="900"/>
        </w:numPr>
        <w:spacing w:before="0" w:after="0"/>
      </w:pPr>
      <w:r>
        <w:t>IAE Criterion</w:t>
      </w:r>
    </w:p>
    <w:p>
      <w:pPr>
        <w:numPr>
          <w:ilvl w:val="2"/>
          <w:numId w:val="900"/>
        </w:numPr>
        <w:spacing w:before="0" w:after="0"/>
      </w:pPr>
      <w:r>
        <w:t>ISE Criterion</w:t>
      </w:r>
    </w:p>
    <w:p>
      <w:pPr>
        <w:numPr>
          <w:ilvl w:val="2"/>
          <w:numId w:val="900"/>
        </w:numPr>
        <w:spacing w:before="0" w:after="0"/>
      </w:pPr>
      <w:r>
        <w:t>ITAE Criterion</w:t>
      </w:r>
    </w:p>
    <w:p>
      <w:pPr>
        <w:numPr>
          <w:ilvl w:val="2"/>
          <w:numId w:val="900"/>
        </w:numPr>
        <w:spacing w:before="0" w:after="0"/>
      </w:pPr>
      <w:r>
        <w:t>ITSE Criterion</w:t>
      </w:r>
    </w:p>
    <w:p>
      <w:pPr>
        <w:numPr>
          <w:ilvl w:val="0"/>
          <w:numId w:val="900"/>
        </w:numPr>
        <w:spacing w:before="0" w:after="0"/>
      </w:pPr>
      <w:r>
        <w:t>Classical Tuning Methods</w:t>
      </w:r>
    </w:p>
    <w:p>
      <w:pPr>
        <w:numPr>
          <w:ilvl w:val="1"/>
          <w:numId w:val="900"/>
        </w:numPr>
        <w:spacing w:before="0" w:after="0"/>
      </w:pPr>
      <w:r>
        <w:t>Ziegler-Nichols Methods</w:t>
      </w:r>
    </w:p>
    <w:p>
      <w:pPr>
        <w:numPr>
          <w:ilvl w:val="2"/>
          <w:numId w:val="900"/>
        </w:numPr>
        <w:spacing w:before="0" w:after="0"/>
      </w:pPr>
      <w:r>
        <w:t>Ultimate Cycle Method</w:t>
      </w:r>
    </w:p>
    <w:p>
      <w:pPr>
        <w:numPr>
          <w:ilvl w:val="2"/>
          <w:numId w:val="900"/>
        </w:numPr>
        <w:spacing w:before="0" w:after="0"/>
      </w:pPr>
      <w:r>
        <w:t>Process Reaction Curve Method</w:t>
      </w:r>
    </w:p>
    <w:p>
      <w:pPr>
        <w:numPr>
          <w:ilvl w:val="2"/>
          <w:numId w:val="900"/>
        </w:numPr>
        <w:spacing w:before="0" w:after="0"/>
      </w:pPr>
      <w:r>
        <w:t>Modified Z-N Methods</w:t>
      </w:r>
    </w:p>
    <w:p>
      <w:pPr>
        <w:numPr>
          <w:ilvl w:val="1"/>
          <w:numId w:val="900"/>
        </w:numPr>
        <w:spacing w:before="0" w:after="0"/>
      </w:pPr>
      <w:r>
        <w:t>Cohen-Coon Method</w:t>
      </w:r>
    </w:p>
    <w:p>
      <w:pPr>
        <w:numPr>
          <w:ilvl w:val="1"/>
          <w:numId w:val="900"/>
        </w:numPr>
        <w:spacing w:before="0" w:after="0"/>
      </w:pPr>
      <w:r>
        <w:t>Tyreus-Luyben Method</w:t>
      </w:r>
    </w:p>
    <w:p>
      <w:pPr>
        <w:numPr>
          <w:ilvl w:val="1"/>
          <w:numId w:val="900"/>
        </w:numPr>
        <w:spacing w:before="0" w:after="0"/>
      </w:pPr>
      <w:r>
        <w:t>Lambda Tuning</w:t>
      </w:r>
    </w:p>
    <w:p>
      <w:pPr>
        <w:numPr>
          <w:ilvl w:val="0"/>
          <w:numId w:val="900"/>
        </w:numPr>
        <w:spacing w:before="0" w:after="0"/>
      </w:pPr>
      <w:r>
        <w:t>Model-Based Tuning</w:t>
      </w:r>
    </w:p>
    <w:p>
      <w:pPr>
        <w:numPr>
          <w:ilvl w:val="1"/>
          <w:numId w:val="900"/>
        </w:numPr>
        <w:spacing w:before="0" w:after="0"/>
      </w:pPr>
      <w:r>
        <w:t>Direct Synthesis Method</w:t>
      </w:r>
    </w:p>
    <w:p>
      <w:pPr>
        <w:numPr>
          <w:ilvl w:val="1"/>
          <w:numId w:val="900"/>
        </w:numPr>
        <w:spacing w:before="0" w:after="0"/>
      </w:pPr>
      <w:r>
        <w:t>Internal Model Control</w:t>
      </w:r>
    </w:p>
    <w:p>
      <w:pPr>
        <w:numPr>
          <w:ilvl w:val="1"/>
          <w:numId w:val="900"/>
        </w:numPr>
        <w:spacing w:before="0" w:after="0"/>
      </w:pPr>
      <w:r>
        <w:t>Pole Placement Design</w:t>
      </w:r>
    </w:p>
    <w:p>
      <w:pPr>
        <w:numPr>
          <w:ilvl w:val="1"/>
          <w:numId w:val="900"/>
        </w:numPr>
        <w:spacing w:before="0" w:after="0"/>
      </w:pPr>
      <w:r>
        <w:t>LQR Design</w:t>
      </w:r>
    </w:p>
    <w:p>
      <w:pPr>
        <w:numPr>
          <w:ilvl w:val="0"/>
          <w:numId w:val="900"/>
        </w:numPr>
        <w:spacing w:before="0" w:after="0"/>
      </w:pPr>
      <w:r>
        <w:t>Tuning for Special Processes</w:t>
      </w:r>
    </w:p>
    <w:p>
      <w:pPr>
        <w:numPr>
          <w:ilvl w:val="1"/>
          <w:numId w:val="900"/>
        </w:numPr>
        <w:spacing w:before="0" w:after="0"/>
      </w:pPr>
      <w:r>
        <w:t>Integrating Processes</w:t>
      </w:r>
    </w:p>
    <w:p>
      <w:pPr>
        <w:numPr>
          <w:ilvl w:val="1"/>
          <w:numId w:val="900"/>
        </w:numPr>
        <w:spacing w:before="0" w:after="0"/>
      </w:pPr>
      <w:r>
        <w:t>Inverse Response Processes</w:t>
      </w:r>
    </w:p>
    <w:p>
      <w:pPr>
        <w:numPr>
          <w:ilvl w:val="1"/>
          <w:numId w:val="900"/>
        </w:numPr>
        <w:spacing w:before="0" w:after="0"/>
      </w:pPr>
      <w:r>
        <w:t>Processes with Large Dead Time</w:t>
      </w:r>
    </w:p>
    <w:p>
      <w:pPr>
        <w:numPr>
          <w:ilvl w:val="1"/>
          <w:numId w:val="900"/>
        </w:numPr>
        <w:spacing w:before="0" w:after="0"/>
      </w:pPr>
      <w:r>
        <w:t>Nonlinear Processes</w:t>
      </w:r>
    </w:p>
    <w:p>
      <w:pPr>
        <w:numPr>
          <w:ilvl w:val="0"/>
          <w:numId w:val="900"/>
        </w:numPr>
        <w:spacing w:before="0" w:after="0"/>
      </w:pPr>
      <w:r>
        <w:t>Control Loop Performance Assessment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Loop Diagnostics</w:t>
      </w:r>
    </w:p>
    <w:p>
      <w:pPr>
        <w:numPr>
          <w:ilvl w:val="1"/>
          <w:numId w:val="900"/>
        </w:numPr>
        <w:spacing w:before="0" w:after="0"/>
      </w:pPr>
      <w:r>
        <w:t>Troubleshooting Guidelines</w:t>
      </w:r>
    </w:p>
    <w:p>
      <w:pPr>
        <w:pStyle w:val="Heading1"/>
      </w:pPr>
      <w:r>
        <w:t>Advanced Control Strategies</w:t>
      </w:r>
    </w:p>
    <w:p>
      <w:pPr>
        <w:numPr>
          <w:ilvl w:val="0"/>
          <w:numId w:val="900"/>
        </w:numPr>
        <w:spacing w:before="0" w:after="0"/>
      </w:pPr>
      <w:r>
        <w:t>Feedforward Control</w:t>
      </w:r>
    </w:p>
    <w:p>
      <w:pPr>
        <w:numPr>
          <w:ilvl w:val="1"/>
          <w:numId w:val="900"/>
        </w:numPr>
        <w:spacing w:before="0" w:after="0"/>
      </w:pPr>
      <w:r>
        <w:t>Feedforward Principle</w:t>
      </w:r>
    </w:p>
    <w:p>
      <w:pPr>
        <w:numPr>
          <w:ilvl w:val="1"/>
          <w:numId w:val="900"/>
        </w:numPr>
        <w:spacing w:before="0" w:after="0"/>
      </w:pPr>
      <w:r>
        <w:t>Feedforward Controller Design</w:t>
      </w:r>
    </w:p>
    <w:p>
      <w:pPr>
        <w:numPr>
          <w:ilvl w:val="1"/>
          <w:numId w:val="900"/>
        </w:numPr>
        <w:spacing w:before="0" w:after="0"/>
      </w:pPr>
      <w:r>
        <w:t>Static Feedforward</w:t>
      </w:r>
    </w:p>
    <w:p>
      <w:pPr>
        <w:numPr>
          <w:ilvl w:val="1"/>
          <w:numId w:val="900"/>
        </w:numPr>
        <w:spacing w:before="0" w:after="0"/>
      </w:pPr>
      <w:r>
        <w:t>Dynamic Feedforward</w:t>
      </w:r>
    </w:p>
    <w:p>
      <w:pPr>
        <w:numPr>
          <w:ilvl w:val="1"/>
          <w:numId w:val="900"/>
        </w:numPr>
        <w:spacing w:before="0" w:after="0"/>
      </w:pPr>
      <w:r>
        <w:t>Feedforward-Feedback Combinations</w:t>
      </w:r>
    </w:p>
    <w:p>
      <w:pPr>
        <w:numPr>
          <w:ilvl w:val="0"/>
          <w:numId w:val="900"/>
        </w:numPr>
        <w:spacing w:before="0" w:after="0"/>
      </w:pPr>
      <w:r>
        <w:t>Ratio Control</w:t>
      </w:r>
    </w:p>
    <w:p>
      <w:pPr>
        <w:numPr>
          <w:ilvl w:val="1"/>
          <w:numId w:val="900"/>
        </w:numPr>
        <w:spacing w:before="0" w:after="0"/>
      </w:pPr>
      <w:r>
        <w:t>Ratio Control Concepts</w:t>
      </w:r>
    </w:p>
    <w:p>
      <w:pPr>
        <w:numPr>
          <w:ilvl w:val="1"/>
          <w:numId w:val="900"/>
        </w:numPr>
        <w:spacing w:before="0" w:after="0"/>
      </w:pPr>
      <w:r>
        <w:t>Implementation Methods</w:t>
      </w:r>
    </w:p>
    <w:p>
      <w:pPr>
        <w:numPr>
          <w:ilvl w:val="1"/>
          <w:numId w:val="900"/>
        </w:numPr>
        <w:spacing w:before="0" w:after="0"/>
      </w:pPr>
      <w:r>
        <w:t>Flow Ratio Control</w:t>
      </w:r>
    </w:p>
    <w:p>
      <w:pPr>
        <w:numPr>
          <w:ilvl w:val="1"/>
          <w:numId w:val="900"/>
        </w:numPr>
        <w:spacing w:before="0" w:after="0"/>
      </w:pPr>
      <w:r>
        <w:t>Composition Ratio Control</w:t>
      </w:r>
    </w:p>
    <w:p>
      <w:pPr>
        <w:numPr>
          <w:ilvl w:val="0"/>
          <w:numId w:val="900"/>
        </w:numPr>
        <w:spacing w:before="0" w:after="0"/>
      </w:pPr>
      <w:r>
        <w:t>Cascade Control</w:t>
      </w:r>
    </w:p>
    <w:p>
      <w:pPr>
        <w:numPr>
          <w:ilvl w:val="1"/>
          <w:numId w:val="900"/>
        </w:numPr>
        <w:spacing w:before="0" w:after="0"/>
      </w:pPr>
      <w:r>
        <w:t>Cascade Control Structure</w:t>
      </w:r>
    </w:p>
    <w:p>
      <w:pPr>
        <w:numPr>
          <w:ilvl w:val="1"/>
          <w:numId w:val="900"/>
        </w:numPr>
        <w:spacing w:before="0" w:after="0"/>
      </w:pPr>
      <w:r>
        <w:t>Primary and Secondary Loops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numPr>
          <w:ilvl w:val="1"/>
          <w:numId w:val="900"/>
        </w:numPr>
        <w:spacing w:before="0" w:after="0"/>
      </w:pPr>
      <w:r>
        <w:t>Tuning Cascade Systems</w:t>
      </w:r>
    </w:p>
    <w:p>
      <w:pPr>
        <w:numPr>
          <w:ilvl w:val="0"/>
          <w:numId w:val="900"/>
        </w:numPr>
        <w:spacing w:before="0" w:after="0"/>
      </w:pPr>
      <w:r>
        <w:t>Override Control</w:t>
      </w:r>
    </w:p>
    <w:p>
      <w:pPr>
        <w:numPr>
          <w:ilvl w:val="1"/>
          <w:numId w:val="900"/>
        </w:numPr>
        <w:spacing w:before="0" w:after="0"/>
      </w:pPr>
      <w:r>
        <w:t>Override Control Logic</w:t>
      </w:r>
    </w:p>
    <w:p>
      <w:pPr>
        <w:numPr>
          <w:ilvl w:val="1"/>
          <w:numId w:val="900"/>
        </w:numPr>
        <w:spacing w:before="0" w:after="0"/>
      </w:pPr>
      <w:r>
        <w:t>High and Low Selectors</w:t>
      </w:r>
    </w:p>
    <w:p>
      <w:pPr>
        <w:numPr>
          <w:ilvl w:val="1"/>
          <w:numId w:val="900"/>
        </w:numPr>
        <w:spacing w:before="0" w:after="0"/>
      </w:pPr>
      <w:r>
        <w:t>Constraint Control</w:t>
      </w:r>
    </w:p>
    <w:p>
      <w:pPr>
        <w:numPr>
          <w:ilvl w:val="1"/>
          <w:numId w:val="900"/>
        </w:numPr>
        <w:spacing w:before="0" w:after="0"/>
      </w:pPr>
      <w:r>
        <w:t>Safety Override Systems</w:t>
      </w:r>
    </w:p>
    <w:p>
      <w:pPr>
        <w:numPr>
          <w:ilvl w:val="0"/>
          <w:numId w:val="900"/>
        </w:numPr>
        <w:spacing w:before="0" w:after="0"/>
      </w:pPr>
      <w:r>
        <w:t>Split-Range Control</w:t>
      </w:r>
    </w:p>
    <w:p>
      <w:pPr>
        <w:numPr>
          <w:ilvl w:val="1"/>
          <w:numId w:val="900"/>
        </w:numPr>
        <w:spacing w:before="0" w:after="0"/>
      </w:pPr>
      <w:r>
        <w:t>Split-Range Concepts</w:t>
      </w:r>
    </w:p>
    <w:p>
      <w:pPr>
        <w:numPr>
          <w:ilvl w:val="1"/>
          <w:numId w:val="900"/>
        </w:numPr>
        <w:spacing w:before="0" w:after="0"/>
      </w:pPr>
      <w:r>
        <w:t>Valve Sequencing</w:t>
      </w:r>
    </w:p>
    <w:p>
      <w:pPr>
        <w:numPr>
          <w:ilvl w:val="1"/>
          <w:numId w:val="900"/>
        </w:numPr>
        <w:spacing w:before="0" w:after="0"/>
      </w:pPr>
      <w:r>
        <w:t>Heating and Cooling Applications</w:t>
      </w:r>
    </w:p>
    <w:p>
      <w:pPr>
        <w:numPr>
          <w:ilvl w:val="0"/>
          <w:numId w:val="900"/>
        </w:numPr>
        <w:spacing w:before="0" w:after="0"/>
      </w:pPr>
      <w:r>
        <w:t>Selective Control</w:t>
      </w:r>
    </w:p>
    <w:p>
      <w:pPr>
        <w:numPr>
          <w:ilvl w:val="1"/>
          <w:numId w:val="900"/>
        </w:numPr>
        <w:spacing w:before="0" w:after="0"/>
      </w:pPr>
      <w:r>
        <w:t>Auctioneering Control</w:t>
      </w:r>
    </w:p>
    <w:p>
      <w:pPr>
        <w:numPr>
          <w:ilvl w:val="1"/>
          <w:numId w:val="900"/>
        </w:numPr>
        <w:spacing w:before="0" w:after="0"/>
      </w:pPr>
      <w:r>
        <w:t>Mid-Value Selection</w:t>
      </w:r>
    </w:p>
    <w:p>
      <w:pPr>
        <w:numPr>
          <w:ilvl w:val="1"/>
          <w:numId w:val="900"/>
        </w:numPr>
        <w:spacing w:before="0" w:after="0"/>
      </w:pPr>
      <w:r>
        <w:t>Constraint Handling</w:t>
      </w:r>
    </w:p>
    <w:p>
      <w:pPr>
        <w:numPr>
          <w:ilvl w:val="0"/>
          <w:numId w:val="900"/>
        </w:numPr>
        <w:spacing w:before="0" w:after="0"/>
      </w:pPr>
      <w:r>
        <w:t>Adaptive Control</w:t>
      </w:r>
    </w:p>
    <w:p>
      <w:pPr>
        <w:numPr>
          <w:ilvl w:val="1"/>
          <w:numId w:val="900"/>
        </w:numPr>
        <w:spacing w:before="0" w:after="0"/>
      </w:pPr>
      <w:r>
        <w:t>Self-Tuning Controllers</w:t>
      </w:r>
    </w:p>
    <w:p>
      <w:pPr>
        <w:numPr>
          <w:ilvl w:val="1"/>
          <w:numId w:val="900"/>
        </w:numPr>
        <w:spacing w:before="0" w:after="0"/>
      </w:pPr>
      <w:r>
        <w:t>Model Reference Adaptive Control</w:t>
      </w:r>
    </w:p>
    <w:p>
      <w:pPr>
        <w:numPr>
          <w:ilvl w:val="1"/>
          <w:numId w:val="900"/>
        </w:numPr>
        <w:spacing w:before="0" w:after="0"/>
      </w:pPr>
      <w:r>
        <w:t>Gain Scheduling</w:t>
      </w:r>
    </w:p>
    <w:p>
      <w:pPr>
        <w:numPr>
          <w:ilvl w:val="0"/>
          <w:numId w:val="900"/>
        </w:numPr>
        <w:spacing w:before="0" w:after="0"/>
      </w:pPr>
      <w:r>
        <w:t>Model Predictive Control</w:t>
      </w:r>
    </w:p>
    <w:p>
      <w:pPr>
        <w:numPr>
          <w:ilvl w:val="1"/>
          <w:numId w:val="900"/>
        </w:numPr>
        <w:spacing w:before="0" w:after="0"/>
      </w:pPr>
      <w:r>
        <w:t>MPC Fundamentals</w:t>
      </w:r>
    </w:p>
    <w:p>
      <w:pPr>
        <w:numPr>
          <w:ilvl w:val="1"/>
          <w:numId w:val="900"/>
        </w:numPr>
        <w:spacing w:before="0" w:after="0"/>
      </w:pPr>
      <w:r>
        <w:t>Prediction Models</w:t>
      </w:r>
    </w:p>
    <w:p>
      <w:pPr>
        <w:numPr>
          <w:ilvl w:val="1"/>
          <w:numId w:val="900"/>
        </w:numPr>
        <w:spacing w:before="0" w:after="0"/>
      </w:pPr>
      <w:r>
        <w:t>Optimization Problem</w:t>
      </w:r>
    </w:p>
    <w:p>
      <w:pPr>
        <w:numPr>
          <w:ilvl w:val="1"/>
          <w:numId w:val="900"/>
        </w:numPr>
        <w:spacing w:before="0" w:after="0"/>
      </w:pPr>
      <w:r>
        <w:t>Constraint Handling</w:t>
      </w:r>
    </w:p>
    <w:p>
      <w:pPr>
        <w:numPr>
          <w:ilvl w:val="1"/>
          <w:numId w:val="900"/>
        </w:numPr>
        <w:spacing w:before="0" w:after="0"/>
      </w:pPr>
      <w:r>
        <w:t>MPC Implementation</w:t>
      </w:r>
    </w:p>
    <w:p>
      <w:pPr>
        <w:pStyle w:val="Heading1"/>
      </w:pPr>
      <w:r>
        <w:t>Multivariable Control Systems</w:t>
      </w:r>
    </w:p>
    <w:p>
      <w:pPr>
        <w:numPr>
          <w:ilvl w:val="0"/>
          <w:numId w:val="900"/>
        </w:numPr>
        <w:spacing w:before="0" w:after="0"/>
      </w:pPr>
      <w:r>
        <w:t>Multivariable System Characteristics</w:t>
      </w:r>
    </w:p>
    <w:p>
      <w:pPr>
        <w:numPr>
          <w:ilvl w:val="1"/>
          <w:numId w:val="900"/>
        </w:numPr>
        <w:spacing w:before="0" w:after="0"/>
      </w:pPr>
      <w:r>
        <w:t>Process Interactions</w:t>
      </w:r>
    </w:p>
    <w:p>
      <w:pPr>
        <w:numPr>
          <w:ilvl w:val="1"/>
          <w:numId w:val="900"/>
        </w:numPr>
        <w:spacing w:before="0" w:after="0"/>
      </w:pPr>
      <w:r>
        <w:t>Coupling Effects</w:t>
      </w:r>
    </w:p>
    <w:p>
      <w:pPr>
        <w:numPr>
          <w:ilvl w:val="1"/>
          <w:numId w:val="900"/>
        </w:numPr>
        <w:spacing w:before="0" w:after="0"/>
      </w:pPr>
      <w:r>
        <w:t>MIMO Transfer Matrices</w:t>
      </w:r>
    </w:p>
    <w:p>
      <w:pPr>
        <w:numPr>
          <w:ilvl w:val="0"/>
          <w:numId w:val="900"/>
        </w:numPr>
        <w:spacing w:before="0" w:after="0"/>
      </w:pPr>
      <w:r>
        <w:t>Interaction Analysis</w:t>
      </w:r>
    </w:p>
    <w:p>
      <w:pPr>
        <w:numPr>
          <w:ilvl w:val="1"/>
          <w:numId w:val="900"/>
        </w:numPr>
        <w:spacing w:before="0" w:after="0"/>
      </w:pPr>
      <w:r>
        <w:t>Relative Gain Array</w:t>
      </w:r>
    </w:p>
    <w:p>
      <w:pPr>
        <w:numPr>
          <w:ilvl w:val="1"/>
          <w:numId w:val="900"/>
        </w:numPr>
        <w:spacing w:before="0" w:after="0"/>
      </w:pPr>
      <w:r>
        <w:t>RGA Calculation</w:t>
      </w:r>
    </w:p>
    <w:p>
      <w:pPr>
        <w:numPr>
          <w:ilvl w:val="1"/>
          <w:numId w:val="900"/>
        </w:numPr>
        <w:spacing w:before="0" w:after="0"/>
      </w:pPr>
      <w:r>
        <w:t>RGA Interpretation</w:t>
      </w:r>
    </w:p>
    <w:p>
      <w:pPr>
        <w:numPr>
          <w:ilvl w:val="1"/>
          <w:numId w:val="900"/>
        </w:numPr>
        <w:spacing w:before="0" w:after="0"/>
      </w:pPr>
      <w:r>
        <w:t>Loop Pairing Guidelines</w:t>
      </w:r>
    </w:p>
    <w:p>
      <w:pPr>
        <w:numPr>
          <w:ilvl w:val="0"/>
          <w:numId w:val="900"/>
        </w:numPr>
        <w:spacing w:before="0" w:after="0"/>
      </w:pPr>
      <w:r>
        <w:t>Decoupling Control</w:t>
      </w:r>
    </w:p>
    <w:p>
      <w:pPr>
        <w:numPr>
          <w:ilvl w:val="1"/>
          <w:numId w:val="900"/>
        </w:numPr>
        <w:spacing w:before="0" w:after="0"/>
      </w:pPr>
      <w:r>
        <w:t>Decoupler Design</w:t>
      </w:r>
    </w:p>
    <w:p>
      <w:pPr>
        <w:numPr>
          <w:ilvl w:val="1"/>
          <w:numId w:val="900"/>
        </w:numPr>
        <w:spacing w:before="0" w:after="0"/>
      </w:pPr>
      <w:r>
        <w:t>Static Decoupling</w:t>
      </w:r>
    </w:p>
    <w:p>
      <w:pPr>
        <w:numPr>
          <w:ilvl w:val="1"/>
          <w:numId w:val="900"/>
        </w:numPr>
        <w:spacing w:before="0" w:after="0"/>
      </w:pPr>
      <w:r>
        <w:t>Dynamic Decoupling</w:t>
      </w:r>
    </w:p>
    <w:p>
      <w:pPr>
        <w:numPr>
          <w:ilvl w:val="1"/>
          <w:numId w:val="900"/>
        </w:numPr>
        <w:spacing w:before="0" w:after="0"/>
      </w:pPr>
      <w:r>
        <w:t>Implementation Issues</w:t>
      </w:r>
    </w:p>
    <w:p>
      <w:pPr>
        <w:numPr>
          <w:ilvl w:val="0"/>
          <w:numId w:val="900"/>
        </w:numPr>
        <w:spacing w:before="0" w:after="0"/>
      </w:pPr>
      <w:r>
        <w:t>Singular Value Analysis</w:t>
      </w:r>
    </w:p>
    <w:p>
      <w:pPr>
        <w:numPr>
          <w:ilvl w:val="1"/>
          <w:numId w:val="900"/>
        </w:numPr>
        <w:spacing w:before="0" w:after="0"/>
      </w:pPr>
      <w:r>
        <w:t>SVD Fundamentals</w:t>
      </w:r>
    </w:p>
    <w:p>
      <w:pPr>
        <w:numPr>
          <w:ilvl w:val="1"/>
          <w:numId w:val="900"/>
        </w:numPr>
        <w:spacing w:before="0" w:after="0"/>
      </w:pPr>
      <w:r>
        <w:t>Condition Number</w:t>
      </w:r>
    </w:p>
    <w:p>
      <w:pPr>
        <w:numPr>
          <w:ilvl w:val="1"/>
          <w:numId w:val="900"/>
        </w:numPr>
        <w:spacing w:before="0" w:after="0"/>
      </w:pPr>
      <w:r>
        <w:t>Directionality</w:t>
      </w:r>
    </w:p>
    <w:p>
      <w:pPr>
        <w:numPr>
          <w:ilvl w:val="1"/>
          <w:numId w:val="900"/>
        </w:numPr>
        <w:spacing w:before="0" w:after="0"/>
      </w:pPr>
      <w:r>
        <w:t>Robust Control Design</w:t>
      </w:r>
    </w:p>
    <w:p>
      <w:pPr>
        <w:numPr>
          <w:ilvl w:val="0"/>
          <w:numId w:val="900"/>
        </w:numPr>
        <w:spacing w:before="0" w:after="0"/>
      </w:pPr>
      <w:r>
        <w:t>Multivariable Controller Design</w:t>
      </w:r>
    </w:p>
    <w:p>
      <w:pPr>
        <w:numPr>
          <w:ilvl w:val="1"/>
          <w:numId w:val="900"/>
        </w:numPr>
        <w:spacing w:before="0" w:after="0"/>
      </w:pPr>
      <w:r>
        <w:t>Centralized Control</w:t>
      </w:r>
    </w:p>
    <w:p>
      <w:pPr>
        <w:numPr>
          <w:ilvl w:val="1"/>
          <w:numId w:val="900"/>
        </w:numPr>
        <w:spacing w:before="0" w:after="0"/>
      </w:pPr>
      <w:r>
        <w:t>Decentralized Control</w:t>
      </w:r>
    </w:p>
    <w:p>
      <w:pPr>
        <w:numPr>
          <w:ilvl w:val="1"/>
          <w:numId w:val="900"/>
        </w:numPr>
        <w:spacing w:before="0" w:after="0"/>
      </w:pPr>
      <w:r>
        <w:t>Structured Control</w:t>
      </w:r>
    </w:p>
    <w:p>
      <w:pPr>
        <w:pStyle w:val="Heading1"/>
      </w:pPr>
      <w:r>
        <w:t>Process Control Hardware</w:t>
      </w:r>
    </w:p>
    <w:p>
      <w:pPr>
        <w:numPr>
          <w:ilvl w:val="0"/>
          <w:numId w:val="900"/>
        </w:numPr>
        <w:spacing w:before="0" w:after="0"/>
      </w:pPr>
      <w:r>
        <w:t>Measurement Systems</w:t>
      </w:r>
    </w:p>
    <w:p>
      <w:pPr>
        <w:numPr>
          <w:ilvl w:val="1"/>
          <w:numId w:val="900"/>
        </w:numPr>
        <w:spacing w:before="0" w:after="0"/>
      </w:pPr>
      <w:r>
        <w:t>Temperature Measurement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2"/>
          <w:numId w:val="900"/>
        </w:numPr>
        <w:spacing w:before="0" w:after="0"/>
      </w:pPr>
      <w:r>
        <w:t>RTDs</w:t>
      </w:r>
    </w:p>
    <w:p>
      <w:pPr>
        <w:numPr>
          <w:ilvl w:val="2"/>
          <w:numId w:val="900"/>
        </w:numPr>
        <w:spacing w:before="0" w:after="0"/>
      </w:pPr>
      <w:r>
        <w:t>Thermistors</w:t>
      </w:r>
    </w:p>
    <w:p>
      <w:pPr>
        <w:numPr>
          <w:ilvl w:val="2"/>
          <w:numId w:val="900"/>
        </w:numPr>
        <w:spacing w:before="0" w:after="0"/>
      </w:pPr>
      <w:r>
        <w:t>Infrared Sensors</w:t>
      </w:r>
    </w:p>
    <w:p>
      <w:pPr>
        <w:numPr>
          <w:ilvl w:val="1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Bourdon Tubes</w:t>
      </w:r>
    </w:p>
    <w:p>
      <w:pPr>
        <w:numPr>
          <w:ilvl w:val="2"/>
          <w:numId w:val="900"/>
        </w:numPr>
        <w:spacing w:before="0" w:after="0"/>
      </w:pPr>
      <w:r>
        <w:t>Diaphragm Sensors</w:t>
      </w:r>
    </w:p>
    <w:p>
      <w:pPr>
        <w:numPr>
          <w:ilvl w:val="2"/>
          <w:numId w:val="900"/>
        </w:numPr>
        <w:spacing w:before="0" w:after="0"/>
      </w:pPr>
      <w:r>
        <w:t>Strain Gauge Transducers</w:t>
      </w:r>
    </w:p>
    <w:p>
      <w:pPr>
        <w:numPr>
          <w:ilvl w:val="2"/>
          <w:numId w:val="900"/>
        </w:numPr>
        <w:spacing w:before="0" w:after="0"/>
      </w:pPr>
      <w:r>
        <w:t>Capacitive Sensors</w:t>
      </w:r>
    </w:p>
    <w:p>
      <w:pPr>
        <w:numPr>
          <w:ilvl w:val="1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Differential Pressure Meters</w:t>
      </w:r>
    </w:p>
    <w:p>
      <w:pPr>
        <w:numPr>
          <w:ilvl w:val="2"/>
          <w:numId w:val="900"/>
        </w:numPr>
        <w:spacing w:before="0" w:after="0"/>
      </w:pPr>
      <w:r>
        <w:t>Turbine Meters</w:t>
      </w:r>
    </w:p>
    <w:p>
      <w:pPr>
        <w:numPr>
          <w:ilvl w:val="2"/>
          <w:numId w:val="900"/>
        </w:numPr>
        <w:spacing w:before="0" w:after="0"/>
      </w:pPr>
      <w:r>
        <w:t>Magnetic Flow Meters</w:t>
      </w:r>
    </w:p>
    <w:p>
      <w:pPr>
        <w:numPr>
          <w:ilvl w:val="2"/>
          <w:numId w:val="900"/>
        </w:numPr>
        <w:spacing w:before="0" w:after="0"/>
      </w:pPr>
      <w:r>
        <w:t>Ultrasonic Flow Meters</w:t>
      </w:r>
    </w:p>
    <w:p>
      <w:pPr>
        <w:numPr>
          <w:ilvl w:val="2"/>
          <w:numId w:val="900"/>
        </w:numPr>
        <w:spacing w:before="0" w:after="0"/>
      </w:pPr>
      <w:r>
        <w:t>Coriolis Flow Meters</w:t>
      </w:r>
    </w:p>
    <w:p>
      <w:pPr>
        <w:numPr>
          <w:ilvl w:val="1"/>
          <w:numId w:val="900"/>
        </w:numPr>
        <w:spacing w:before="0" w:after="0"/>
      </w:pPr>
      <w:r>
        <w:t>Level Measurement</w:t>
      </w:r>
    </w:p>
    <w:p>
      <w:pPr>
        <w:numPr>
          <w:ilvl w:val="2"/>
          <w:numId w:val="900"/>
        </w:numPr>
        <w:spacing w:before="0" w:after="0"/>
      </w:pPr>
      <w:r>
        <w:t>Float Systems</w:t>
      </w:r>
    </w:p>
    <w:p>
      <w:pPr>
        <w:numPr>
          <w:ilvl w:val="2"/>
          <w:numId w:val="900"/>
        </w:numPr>
        <w:spacing w:before="0" w:after="0"/>
      </w:pPr>
      <w:r>
        <w:t>Differential Pressure</w:t>
      </w:r>
    </w:p>
    <w:p>
      <w:pPr>
        <w:numPr>
          <w:ilvl w:val="2"/>
          <w:numId w:val="900"/>
        </w:numPr>
        <w:spacing w:before="0" w:after="0"/>
      </w:pPr>
      <w:r>
        <w:t>Capacitance Probes</w:t>
      </w:r>
    </w:p>
    <w:p>
      <w:pPr>
        <w:numPr>
          <w:ilvl w:val="2"/>
          <w:numId w:val="900"/>
        </w:numPr>
        <w:spacing w:before="0" w:after="0"/>
      </w:pPr>
      <w:r>
        <w:t>Ultrasonic Level Sensors</w:t>
      </w:r>
    </w:p>
    <w:p>
      <w:pPr>
        <w:numPr>
          <w:ilvl w:val="2"/>
          <w:numId w:val="900"/>
        </w:numPr>
        <w:spacing w:before="0" w:after="0"/>
      </w:pPr>
      <w:r>
        <w:t>Radar Level Sensors</w:t>
      </w:r>
    </w:p>
    <w:p>
      <w:pPr>
        <w:numPr>
          <w:ilvl w:val="1"/>
          <w:numId w:val="900"/>
        </w:numPr>
        <w:spacing w:before="0" w:after="0"/>
      </w:pPr>
      <w:r>
        <w:t>Composition Analysis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Infrared Analyzers</w:t>
      </w:r>
    </w:p>
    <w:p>
      <w:pPr>
        <w:numPr>
          <w:ilvl w:val="2"/>
          <w:numId w:val="900"/>
        </w:numPr>
        <w:spacing w:before="0" w:after="0"/>
      </w:pPr>
      <w:r>
        <w:t>pH Measurement</w:t>
      </w:r>
    </w:p>
    <w:p>
      <w:pPr>
        <w:numPr>
          <w:ilvl w:val="2"/>
          <w:numId w:val="900"/>
        </w:numPr>
        <w:spacing w:before="0" w:after="0"/>
      </w:pPr>
      <w:r>
        <w:t>Conductivity Measurement</w:t>
      </w:r>
    </w:p>
    <w:p>
      <w:pPr>
        <w:numPr>
          <w:ilvl w:val="0"/>
          <w:numId w:val="900"/>
        </w:numPr>
        <w:spacing w:before="0" w:after="0"/>
      </w:pPr>
      <w:r>
        <w:t>Signal Transmission</w:t>
      </w:r>
    </w:p>
    <w:p>
      <w:pPr>
        <w:numPr>
          <w:ilvl w:val="1"/>
          <w:numId w:val="900"/>
        </w:numPr>
        <w:spacing w:before="0" w:after="0"/>
      </w:pPr>
      <w:r>
        <w:t>Pneumatic Signals</w:t>
      </w:r>
    </w:p>
    <w:p>
      <w:pPr>
        <w:numPr>
          <w:ilvl w:val="1"/>
          <w:numId w:val="900"/>
        </w:numPr>
        <w:spacing w:before="0" w:after="0"/>
      </w:pPr>
      <w:r>
        <w:t>Electronic Signals</w:t>
      </w:r>
    </w:p>
    <w:p>
      <w:pPr>
        <w:numPr>
          <w:ilvl w:val="1"/>
          <w:numId w:val="900"/>
        </w:numPr>
        <w:spacing w:before="0" w:after="0"/>
      </w:pPr>
      <w:r>
        <w:t>Digital Communication</w:t>
      </w:r>
    </w:p>
    <w:p>
      <w:pPr>
        <w:numPr>
          <w:ilvl w:val="1"/>
          <w:numId w:val="900"/>
        </w:numPr>
        <w:spacing w:before="0" w:after="0"/>
      </w:pPr>
      <w:r>
        <w:t>Signal Conditioning</w:t>
      </w:r>
    </w:p>
    <w:p>
      <w:pPr>
        <w:numPr>
          <w:ilvl w:val="1"/>
          <w:numId w:val="900"/>
        </w:numPr>
        <w:spacing w:before="0" w:after="0"/>
      </w:pPr>
      <w:r>
        <w:t>Noise and Interference</w:t>
      </w:r>
    </w:p>
    <w:p>
      <w:pPr>
        <w:numPr>
          <w:ilvl w:val="0"/>
          <w:numId w:val="900"/>
        </w:numPr>
        <w:spacing w:before="0" w:after="0"/>
      </w:pPr>
      <w:r>
        <w:t>Final Control Elements</w:t>
      </w:r>
    </w:p>
    <w:p>
      <w:pPr>
        <w:numPr>
          <w:ilvl w:val="1"/>
          <w:numId w:val="900"/>
        </w:numPr>
        <w:spacing w:before="0" w:after="0"/>
      </w:pPr>
      <w:r>
        <w:t>Control Valves</w:t>
      </w:r>
    </w:p>
    <w:p>
      <w:pPr>
        <w:numPr>
          <w:ilvl w:val="2"/>
          <w:numId w:val="900"/>
        </w:numPr>
        <w:spacing w:before="0" w:after="0"/>
      </w:pPr>
      <w:r>
        <w:t>Valve Types</w:t>
      </w:r>
    </w:p>
    <w:p>
      <w:pPr>
        <w:numPr>
          <w:ilvl w:val="2"/>
          <w:numId w:val="900"/>
        </w:numPr>
        <w:spacing w:before="0" w:after="0"/>
      </w:pPr>
      <w:r>
        <w:t>Valve Characteristics</w:t>
      </w:r>
    </w:p>
    <w:p>
      <w:pPr>
        <w:numPr>
          <w:ilvl w:val="2"/>
          <w:numId w:val="900"/>
        </w:numPr>
        <w:spacing w:before="0" w:after="0"/>
      </w:pPr>
      <w:r>
        <w:t>Valve Sizing</w:t>
      </w:r>
    </w:p>
    <w:p>
      <w:pPr>
        <w:numPr>
          <w:ilvl w:val="2"/>
          <w:numId w:val="900"/>
        </w:numPr>
        <w:spacing w:before="0" w:after="0"/>
      </w:pPr>
      <w:r>
        <w:t>Cavitation and Flashing</w:t>
      </w:r>
    </w:p>
    <w:p>
      <w:pPr>
        <w:numPr>
          <w:ilvl w:val="1"/>
          <w:numId w:val="900"/>
        </w:numPr>
        <w:spacing w:before="0" w:after="0"/>
      </w:pPr>
      <w:r>
        <w:t>Valve Actuators</w:t>
      </w:r>
    </w:p>
    <w:p>
      <w:pPr>
        <w:numPr>
          <w:ilvl w:val="2"/>
          <w:numId w:val="900"/>
        </w:numPr>
        <w:spacing w:before="0" w:after="0"/>
      </w:pPr>
      <w:r>
        <w:t>Pneumatic Actuators</w:t>
      </w:r>
    </w:p>
    <w:p>
      <w:pPr>
        <w:numPr>
          <w:ilvl w:val="2"/>
          <w:numId w:val="900"/>
        </w:numPr>
        <w:spacing w:before="0" w:after="0"/>
      </w:pPr>
      <w:r>
        <w:t>Electric Actuators</w:t>
      </w:r>
    </w:p>
    <w:p>
      <w:pPr>
        <w:numPr>
          <w:ilvl w:val="2"/>
          <w:numId w:val="900"/>
        </w:numPr>
        <w:spacing w:before="0" w:after="0"/>
      </w:pPr>
      <w:r>
        <w:t>Hydraulic Actuators</w:t>
      </w:r>
    </w:p>
    <w:p>
      <w:pPr>
        <w:numPr>
          <w:ilvl w:val="1"/>
          <w:numId w:val="900"/>
        </w:numPr>
        <w:spacing w:before="0" w:after="0"/>
      </w:pPr>
      <w:r>
        <w:t>Valve Positioners</w:t>
      </w:r>
    </w:p>
    <w:p>
      <w:pPr>
        <w:numPr>
          <w:ilvl w:val="1"/>
          <w:numId w:val="900"/>
        </w:numPr>
        <w:spacing w:before="0" w:after="0"/>
      </w:pPr>
      <w:r>
        <w:t>Variable Speed Drives</w:t>
      </w:r>
    </w:p>
    <w:p>
      <w:pPr>
        <w:numPr>
          <w:ilvl w:val="1"/>
          <w:numId w:val="900"/>
        </w:numPr>
        <w:spacing w:before="0" w:after="0"/>
      </w:pPr>
      <w:r>
        <w:t>Dampers and Louvers</w:t>
      </w:r>
    </w:p>
    <w:p>
      <w:pPr>
        <w:numPr>
          <w:ilvl w:val="0"/>
          <w:numId w:val="900"/>
        </w:numPr>
        <w:spacing w:before="0" w:after="0"/>
      </w:pPr>
      <w:r>
        <w:t>Control System Architecture</w:t>
      </w:r>
    </w:p>
    <w:p>
      <w:pPr>
        <w:numPr>
          <w:ilvl w:val="1"/>
          <w:numId w:val="900"/>
        </w:numPr>
        <w:spacing w:before="0" w:after="0"/>
      </w:pPr>
      <w:r>
        <w:t>Centralized Control</w:t>
      </w:r>
    </w:p>
    <w:p>
      <w:pPr>
        <w:numPr>
          <w:ilvl w:val="1"/>
          <w:numId w:val="900"/>
        </w:numPr>
        <w:spacing w:before="0" w:after="0"/>
      </w:pPr>
      <w:r>
        <w:t>Distributed Control Systems</w:t>
      </w:r>
    </w:p>
    <w:p>
      <w:pPr>
        <w:numPr>
          <w:ilvl w:val="1"/>
          <w:numId w:val="900"/>
        </w:numPr>
        <w:spacing w:before="0" w:after="0"/>
      </w:pPr>
      <w:r>
        <w:t>Programmable Logic Controllers</w:t>
      </w:r>
    </w:p>
    <w:p>
      <w:pPr>
        <w:numPr>
          <w:ilvl w:val="1"/>
          <w:numId w:val="900"/>
        </w:numPr>
        <w:spacing w:before="0" w:after="0"/>
      </w:pPr>
      <w:r>
        <w:t>SCADA Systems</w:t>
      </w:r>
    </w:p>
    <w:p>
      <w:pPr>
        <w:numPr>
          <w:ilvl w:val="1"/>
          <w:numId w:val="900"/>
        </w:numPr>
        <w:spacing w:before="0" w:after="0"/>
      </w:pPr>
      <w:r>
        <w:t>Fieldbus Networks</w:t>
      </w:r>
    </w:p>
    <w:p>
      <w:pPr>
        <w:numPr>
          <w:ilvl w:val="1"/>
          <w:numId w:val="900"/>
        </w:numPr>
        <w:spacing w:before="0" w:after="0"/>
      </w:pPr>
      <w:r>
        <w:t>Wireless Communication</w:t>
      </w:r>
    </w:p>
    <w:p>
      <w:pPr>
        <w:pStyle w:val="Heading1"/>
      </w:pPr>
      <w:r>
        <w:t>Digital Process Control</w:t>
      </w:r>
    </w:p>
    <w:p>
      <w:pPr>
        <w:numPr>
          <w:ilvl w:val="0"/>
          <w:numId w:val="900"/>
        </w:numPr>
        <w:spacing w:before="0" w:after="0"/>
      </w:pPr>
      <w:r>
        <w:t>Digital Control Fundamentals</w:t>
      </w:r>
    </w:p>
    <w:p>
      <w:pPr>
        <w:numPr>
          <w:ilvl w:val="1"/>
          <w:numId w:val="900"/>
        </w:numPr>
        <w:spacing w:before="0" w:after="0"/>
      </w:pPr>
      <w:r>
        <w:t>Sampling Process</w:t>
      </w:r>
    </w:p>
    <w:p>
      <w:pPr>
        <w:numPr>
          <w:ilvl w:val="1"/>
          <w:numId w:val="900"/>
        </w:numPr>
        <w:spacing w:before="0" w:after="0"/>
      </w:pPr>
      <w:r>
        <w:t>Quantization Effects</w:t>
      </w:r>
    </w:p>
    <w:p>
      <w:pPr>
        <w:numPr>
          <w:ilvl w:val="1"/>
          <w:numId w:val="900"/>
        </w:numPr>
        <w:spacing w:before="0" w:after="0"/>
      </w:pPr>
      <w:r>
        <w:t>Digital Control Loop</w:t>
      </w:r>
    </w:p>
    <w:p>
      <w:pPr>
        <w:numPr>
          <w:ilvl w:val="0"/>
          <w:numId w:val="900"/>
        </w:numPr>
        <w:spacing w:before="0" w:after="0"/>
      </w:pPr>
      <w:r>
        <w:t>Sampling and Reconstruction</w:t>
      </w:r>
    </w:p>
    <w:p>
      <w:pPr>
        <w:numPr>
          <w:ilvl w:val="1"/>
          <w:numId w:val="900"/>
        </w:numPr>
        <w:spacing w:before="0" w:after="0"/>
      </w:pPr>
      <w:r>
        <w:t>Sampling Theorem</w:t>
      </w:r>
    </w:p>
    <w:p>
      <w:pPr>
        <w:numPr>
          <w:ilvl w:val="1"/>
          <w:numId w:val="900"/>
        </w:numPr>
        <w:spacing w:before="0" w:after="0"/>
      </w:pPr>
      <w:r>
        <w:t>Aliasing</w:t>
      </w:r>
    </w:p>
    <w:p>
      <w:pPr>
        <w:numPr>
          <w:ilvl w:val="1"/>
          <w:numId w:val="900"/>
        </w:numPr>
        <w:spacing w:before="0" w:after="0"/>
      </w:pPr>
      <w:r>
        <w:t>Anti-Aliasing Filters</w:t>
      </w:r>
    </w:p>
    <w:p>
      <w:pPr>
        <w:numPr>
          <w:ilvl w:val="1"/>
          <w:numId w:val="900"/>
        </w:numPr>
        <w:spacing w:before="0" w:after="0"/>
      </w:pPr>
      <w:r>
        <w:t>Zero-Order Hold</w:t>
      </w:r>
    </w:p>
    <w:p>
      <w:pPr>
        <w:numPr>
          <w:ilvl w:val="1"/>
          <w:numId w:val="900"/>
        </w:numPr>
        <w:spacing w:before="0" w:after="0"/>
      </w:pPr>
      <w:r>
        <w:t>First-Order Hold</w:t>
      </w:r>
    </w:p>
    <w:p>
      <w:pPr>
        <w:numPr>
          <w:ilvl w:val="0"/>
          <w:numId w:val="900"/>
        </w:numPr>
        <w:spacing w:before="0" w:after="0"/>
      </w:pPr>
      <w:r>
        <w:t>Z-Transform Analysis</w:t>
      </w:r>
    </w:p>
    <w:p>
      <w:pPr>
        <w:numPr>
          <w:ilvl w:val="1"/>
          <w:numId w:val="900"/>
        </w:numPr>
        <w:spacing w:before="0" w:after="0"/>
      </w:pPr>
      <w:r>
        <w:t>Z-Transform Definition</w:t>
      </w:r>
    </w:p>
    <w:p>
      <w:pPr>
        <w:numPr>
          <w:ilvl w:val="1"/>
          <w:numId w:val="900"/>
        </w:numPr>
        <w:spacing w:before="0" w:after="0"/>
      </w:pPr>
      <w:r>
        <w:t>Z-Transform Properties</w:t>
      </w:r>
    </w:p>
    <w:p>
      <w:pPr>
        <w:numPr>
          <w:ilvl w:val="1"/>
          <w:numId w:val="900"/>
        </w:numPr>
        <w:spacing w:before="0" w:after="0"/>
      </w:pPr>
      <w:r>
        <w:t>Inverse Z-Transform</w:t>
      </w:r>
    </w:p>
    <w:p>
      <w:pPr>
        <w:numPr>
          <w:ilvl w:val="1"/>
          <w:numId w:val="900"/>
        </w:numPr>
        <w:spacing w:before="0" w:after="0"/>
      </w:pPr>
      <w:r>
        <w:t>Pulse Transfer Functions</w:t>
      </w:r>
    </w:p>
    <w:p>
      <w:pPr>
        <w:numPr>
          <w:ilvl w:val="0"/>
          <w:numId w:val="900"/>
        </w:numPr>
        <w:spacing w:before="0" w:after="0"/>
      </w:pPr>
      <w:r>
        <w:t>Digital Controller Design</w:t>
      </w:r>
    </w:p>
    <w:p>
      <w:pPr>
        <w:numPr>
          <w:ilvl w:val="1"/>
          <w:numId w:val="900"/>
        </w:numPr>
        <w:spacing w:before="0" w:after="0"/>
      </w:pPr>
      <w:r>
        <w:t>Digital PID Algorithms</w:t>
      </w:r>
    </w:p>
    <w:p>
      <w:pPr>
        <w:numPr>
          <w:ilvl w:val="2"/>
          <w:numId w:val="900"/>
        </w:numPr>
        <w:spacing w:before="0" w:after="0"/>
      </w:pPr>
      <w:r>
        <w:t>Position Form</w:t>
      </w:r>
    </w:p>
    <w:p>
      <w:pPr>
        <w:numPr>
          <w:ilvl w:val="2"/>
          <w:numId w:val="900"/>
        </w:numPr>
        <w:spacing w:before="0" w:after="0"/>
      </w:pPr>
      <w:r>
        <w:t>Velocity Form</w:t>
      </w:r>
    </w:p>
    <w:p>
      <w:pPr>
        <w:numPr>
          <w:ilvl w:val="2"/>
          <w:numId w:val="900"/>
        </w:numPr>
        <w:spacing w:before="0" w:after="0"/>
      </w:pPr>
      <w:r>
        <w:t>Incremental Form</w:t>
      </w:r>
    </w:p>
    <w:p>
      <w:pPr>
        <w:numPr>
          <w:ilvl w:val="1"/>
          <w:numId w:val="900"/>
        </w:numPr>
        <w:spacing w:before="0" w:after="0"/>
      </w:pPr>
      <w:r>
        <w:t>Discrete-Time Design Methods</w:t>
      </w:r>
    </w:p>
    <w:p>
      <w:pPr>
        <w:numPr>
          <w:ilvl w:val="1"/>
          <w:numId w:val="900"/>
        </w:numPr>
        <w:spacing w:before="0" w:after="0"/>
      </w:pPr>
      <w:r>
        <w:t>Digital Redesign</w:t>
      </w:r>
    </w:p>
    <w:p>
      <w:pPr>
        <w:numPr>
          <w:ilvl w:val="1"/>
          <w:numId w:val="900"/>
        </w:numPr>
        <w:spacing w:before="0" w:after="0"/>
      </w:pPr>
      <w:r>
        <w:t>Direct Digital Design</w:t>
      </w:r>
    </w:p>
    <w:p>
      <w:pPr>
        <w:numPr>
          <w:ilvl w:val="0"/>
          <w:numId w:val="900"/>
        </w:numPr>
        <w:spacing w:before="0" w:after="0"/>
      </w:pPr>
      <w:r>
        <w:t>Stability of Digital Systems</w:t>
      </w:r>
    </w:p>
    <w:p>
      <w:pPr>
        <w:numPr>
          <w:ilvl w:val="1"/>
          <w:numId w:val="900"/>
        </w:numPr>
        <w:spacing w:before="0" w:after="0"/>
      </w:pPr>
      <w:r>
        <w:t>Jury Stability Test</w:t>
      </w:r>
    </w:p>
    <w:p>
      <w:pPr>
        <w:numPr>
          <w:ilvl w:val="1"/>
          <w:numId w:val="900"/>
        </w:numPr>
        <w:spacing w:before="0" w:after="0"/>
      </w:pPr>
      <w:r>
        <w:t>Bilinear Transformation</w:t>
      </w:r>
    </w:p>
    <w:p>
      <w:pPr>
        <w:numPr>
          <w:ilvl w:val="1"/>
          <w:numId w:val="900"/>
        </w:numPr>
        <w:spacing w:before="0" w:after="0"/>
      </w:pPr>
      <w:r>
        <w:t>Root Locus in Z-Plane</w:t>
      </w:r>
    </w:p>
    <w:p>
      <w:pPr>
        <w:numPr>
          <w:ilvl w:val="1"/>
          <w:numId w:val="900"/>
        </w:numPr>
        <w:spacing w:before="0" w:after="0"/>
      </w:pPr>
      <w:r>
        <w:t>Frequency Response Methods</w:t>
      </w:r>
    </w:p>
    <w:p>
      <w:pPr>
        <w:numPr>
          <w:ilvl w:val="0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Computational Delays</w:t>
      </w:r>
    </w:p>
    <w:p>
      <w:pPr>
        <w:numPr>
          <w:ilvl w:val="1"/>
          <w:numId w:val="900"/>
        </w:numPr>
        <w:spacing w:before="0" w:after="0"/>
      </w:pPr>
      <w:r>
        <w:t>Finite Word Length Effects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1"/>
          <w:numId w:val="900"/>
        </w:numPr>
        <w:spacing w:before="0" w:after="0"/>
      </w:pPr>
      <w:r>
        <w:t>Software Implementation</w:t>
      </w:r>
    </w:p>
    <w:p>
      <w:pPr>
        <w:pStyle w:val="Heading1"/>
      </w:pPr>
      <w:r>
        <w:t>Process Identification and Modeling</w:t>
      </w:r>
    </w:p>
    <w:p>
      <w:pPr>
        <w:numPr>
          <w:ilvl w:val="0"/>
          <w:numId w:val="900"/>
        </w:numPr>
        <w:spacing w:before="0" w:after="0"/>
      </w:pPr>
      <w:r>
        <w:t>System Identification Concepts</w:t>
      </w:r>
    </w:p>
    <w:p>
      <w:pPr>
        <w:numPr>
          <w:ilvl w:val="1"/>
          <w:numId w:val="900"/>
        </w:numPr>
        <w:spacing w:before="0" w:after="0"/>
      </w:pPr>
      <w:r>
        <w:t>Model Structure Selection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Input Signal Design</w:t>
      </w:r>
    </w:p>
    <w:p>
      <w:pPr>
        <w:numPr>
          <w:ilvl w:val="1"/>
          <w:numId w:val="900"/>
        </w:numPr>
        <w:spacing w:before="0" w:after="0"/>
      </w:pPr>
      <w:r>
        <w:t>Test Signal Types</w:t>
      </w:r>
    </w:p>
    <w:p>
      <w:pPr>
        <w:numPr>
          <w:ilvl w:val="1"/>
          <w:numId w:val="900"/>
        </w:numPr>
        <w:spacing w:before="0" w:after="0"/>
      </w:pPr>
      <w:r>
        <w:t>Data Collection Guidelines</w:t>
      </w:r>
    </w:p>
    <w:p>
      <w:pPr>
        <w:numPr>
          <w:ilvl w:val="0"/>
          <w:numId w:val="900"/>
        </w:numPr>
        <w:spacing w:before="0" w:after="0"/>
      </w:pPr>
      <w:r>
        <w:t>Parametric Identification</w:t>
      </w:r>
    </w:p>
    <w:p>
      <w:pPr>
        <w:numPr>
          <w:ilvl w:val="1"/>
          <w:numId w:val="900"/>
        </w:numPr>
        <w:spacing w:before="0" w:after="0"/>
      </w:pPr>
      <w:r>
        <w:t>ARX Models</w:t>
      </w:r>
    </w:p>
    <w:p>
      <w:pPr>
        <w:numPr>
          <w:ilvl w:val="1"/>
          <w:numId w:val="900"/>
        </w:numPr>
        <w:spacing w:before="0" w:after="0"/>
      </w:pPr>
      <w:r>
        <w:t>ARMAX Models</w:t>
      </w:r>
    </w:p>
    <w:p>
      <w:pPr>
        <w:numPr>
          <w:ilvl w:val="1"/>
          <w:numId w:val="900"/>
        </w:numPr>
        <w:spacing w:before="0" w:after="0"/>
      </w:pPr>
      <w:r>
        <w:t>Output Error Models</w:t>
      </w:r>
    </w:p>
    <w:p>
      <w:pPr>
        <w:numPr>
          <w:ilvl w:val="1"/>
          <w:numId w:val="900"/>
        </w:numPr>
        <w:spacing w:before="0" w:after="0"/>
      </w:pPr>
      <w:r>
        <w:t>Box-Jenkins Models</w:t>
      </w:r>
    </w:p>
    <w:p>
      <w:pPr>
        <w:numPr>
          <w:ilvl w:val="0"/>
          <w:numId w:val="900"/>
        </w:numPr>
        <w:spacing w:before="0" w:after="0"/>
      </w:pPr>
      <w:r>
        <w:t>Non-Parametric Identification</w:t>
      </w:r>
    </w:p>
    <w:p>
      <w:pPr>
        <w:numPr>
          <w:ilvl w:val="1"/>
          <w:numId w:val="900"/>
        </w:numPr>
        <w:spacing w:before="0" w:after="0"/>
      </w:pPr>
      <w:r>
        <w:t>Step Response Methods</w:t>
      </w:r>
    </w:p>
    <w:p>
      <w:pPr>
        <w:numPr>
          <w:ilvl w:val="1"/>
          <w:numId w:val="900"/>
        </w:numPr>
        <w:spacing w:before="0" w:after="0"/>
      </w:pPr>
      <w:r>
        <w:t>Frequency Response Methods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0"/>
          <w:numId w:val="900"/>
        </w:numPr>
        <w:spacing w:before="0" w:after="0"/>
      </w:pPr>
      <w:r>
        <w:t>Model Validation Techniques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pStyle w:val="Heading1"/>
      </w:pPr>
      <w:r>
        <w:t>Industrial Applications and Case Studies</w:t>
      </w:r>
    </w:p>
    <w:p>
      <w:pPr>
        <w:numPr>
          <w:ilvl w:val="0"/>
          <w:numId w:val="900"/>
        </w:numPr>
        <w:spacing w:before="0" w:after="0"/>
      </w:pPr>
      <w:r>
        <w:t>Chemical Process Applications</w:t>
      </w:r>
    </w:p>
    <w:p>
      <w:pPr>
        <w:numPr>
          <w:ilvl w:val="1"/>
          <w:numId w:val="900"/>
        </w:numPr>
        <w:spacing w:before="0" w:after="0"/>
      </w:pPr>
      <w:r>
        <w:t>Reactor Control</w:t>
      </w:r>
    </w:p>
    <w:p>
      <w:pPr>
        <w:numPr>
          <w:ilvl w:val="1"/>
          <w:numId w:val="900"/>
        </w:numPr>
        <w:spacing w:before="0" w:after="0"/>
      </w:pPr>
      <w:r>
        <w:t>Separation Process Control</w:t>
      </w:r>
    </w:p>
    <w:p>
      <w:pPr>
        <w:numPr>
          <w:ilvl w:val="1"/>
          <w:numId w:val="900"/>
        </w:numPr>
        <w:spacing w:before="0" w:after="0"/>
      </w:pPr>
      <w:r>
        <w:t>Heat Integration Control</w:t>
      </w:r>
    </w:p>
    <w:p>
      <w:pPr>
        <w:numPr>
          <w:ilvl w:val="0"/>
          <w:numId w:val="900"/>
        </w:numPr>
        <w:spacing w:before="0" w:after="0"/>
      </w:pPr>
      <w:r>
        <w:t>Petrochemical Applications</w:t>
      </w:r>
    </w:p>
    <w:p>
      <w:pPr>
        <w:numPr>
          <w:ilvl w:val="1"/>
          <w:numId w:val="900"/>
        </w:numPr>
        <w:spacing w:before="0" w:after="0"/>
      </w:pPr>
      <w:r>
        <w:t>Refinery Process Control</w:t>
      </w:r>
    </w:p>
    <w:p>
      <w:pPr>
        <w:numPr>
          <w:ilvl w:val="1"/>
          <w:numId w:val="900"/>
        </w:numPr>
        <w:spacing w:before="0" w:after="0"/>
      </w:pPr>
      <w:r>
        <w:t>Polymer Process Control</w:t>
      </w:r>
    </w:p>
    <w:p>
      <w:pPr>
        <w:numPr>
          <w:ilvl w:val="1"/>
          <w:numId w:val="900"/>
        </w:numPr>
        <w:spacing w:before="0" w:after="0"/>
      </w:pPr>
      <w:r>
        <w:t>Gas Processing Control</w:t>
      </w:r>
    </w:p>
    <w:p>
      <w:pPr>
        <w:numPr>
          <w:ilvl w:val="0"/>
          <w:numId w:val="900"/>
        </w:numPr>
        <w:spacing w:before="0" w:after="0"/>
      </w:pPr>
      <w:r>
        <w:t>Power Generation Applications</w:t>
      </w:r>
    </w:p>
    <w:p>
      <w:pPr>
        <w:numPr>
          <w:ilvl w:val="1"/>
          <w:numId w:val="900"/>
        </w:numPr>
        <w:spacing w:before="0" w:after="0"/>
      </w:pPr>
      <w:r>
        <w:t>Boiler Control</w:t>
      </w:r>
    </w:p>
    <w:p>
      <w:pPr>
        <w:numPr>
          <w:ilvl w:val="1"/>
          <w:numId w:val="900"/>
        </w:numPr>
        <w:spacing w:before="0" w:after="0"/>
      </w:pPr>
      <w:r>
        <w:t>Turbine Control</w:t>
      </w:r>
    </w:p>
    <w:p>
      <w:pPr>
        <w:numPr>
          <w:ilvl w:val="1"/>
          <w:numId w:val="900"/>
        </w:numPr>
        <w:spacing w:before="0" w:after="0"/>
      </w:pPr>
      <w:r>
        <w:t>Power Plant Coordination</w:t>
      </w:r>
    </w:p>
    <w:p>
      <w:pPr>
        <w:numPr>
          <w:ilvl w:val="0"/>
          <w:numId w:val="900"/>
        </w:numPr>
        <w:spacing w:before="0" w:after="0"/>
      </w:pPr>
      <w:r>
        <w:t>Water Treatment Applications</w:t>
      </w:r>
    </w:p>
    <w:p>
      <w:pPr>
        <w:numPr>
          <w:ilvl w:val="1"/>
          <w:numId w:val="900"/>
        </w:numPr>
        <w:spacing w:before="0" w:after="0"/>
      </w:pPr>
      <w:r>
        <w:t>pH Control</w:t>
      </w:r>
    </w:p>
    <w:p>
      <w:pPr>
        <w:numPr>
          <w:ilvl w:val="1"/>
          <w:numId w:val="900"/>
        </w:numPr>
        <w:spacing w:before="0" w:after="0"/>
      </w:pPr>
      <w:r>
        <w:t>Dissolved Oxygen Control</w:t>
      </w:r>
    </w:p>
    <w:p>
      <w:pPr>
        <w:numPr>
          <w:ilvl w:val="1"/>
          <w:numId w:val="900"/>
        </w:numPr>
        <w:spacing w:before="0" w:after="0"/>
      </w:pPr>
      <w:r>
        <w:t>Filtration Control</w:t>
      </w:r>
    </w:p>
    <w:p>
      <w:pPr>
        <w:numPr>
          <w:ilvl w:val="0"/>
          <w:numId w:val="900"/>
        </w:numPr>
        <w:spacing w:before="0" w:after="0"/>
      </w:pPr>
      <w:r>
        <w:t>Food and Pharmaceutical Applications</w:t>
      </w:r>
    </w:p>
    <w:p>
      <w:pPr>
        <w:numPr>
          <w:ilvl w:val="1"/>
          <w:numId w:val="900"/>
        </w:numPr>
        <w:spacing w:before="0" w:after="0"/>
      </w:pPr>
      <w:r>
        <w:t>Batch Process Control</w:t>
      </w:r>
    </w:p>
    <w:p>
      <w:pPr>
        <w:numPr>
          <w:ilvl w:val="1"/>
          <w:numId w:val="900"/>
        </w:numPr>
        <w:spacing w:before="0" w:after="0"/>
      </w:pPr>
      <w:r>
        <w:t>Sterile Process Control</w:t>
      </w:r>
    </w:p>
    <w:p>
      <w:pPr>
        <w:numPr>
          <w:ilvl w:val="1"/>
          <w:numId w:val="900"/>
        </w:numPr>
        <w:spacing w:before="0" w:after="0"/>
      </w:pPr>
      <w:r>
        <w:t>Quality Control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