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Power Systems Analysis and Operation</w:t>
      </w:r>
    </w:p>
    <w:p>
      <w:pPr>
        <w:pStyle w:val="Heading1"/>
      </w:pPr>
      <w:r>
        <w:t>Fundamentals of Electric Power Systems</w:t>
      </w:r>
    </w:p>
    <w:p>
      <w:pPr>
        <w:numPr>
          <w:ilvl w:val="0"/>
          <w:numId w:val="900"/>
        </w:numPr>
        <w:spacing w:before="0" w:after="0"/>
      </w:pPr>
      <w:r>
        <w:t>Basic Electrical Concepts Review</w:t>
      </w:r>
    </w:p>
    <w:p>
      <w:pPr>
        <w:numPr>
          <w:ilvl w:val="1"/>
          <w:numId w:val="900"/>
        </w:numPr>
        <w:spacing w:before="0" w:after="0"/>
      </w:pPr>
      <w:r>
        <w:t>AC Circuit Analysis</w:t>
      </w:r>
    </w:p>
    <w:p>
      <w:pPr>
        <w:numPr>
          <w:ilvl w:val="1"/>
          <w:numId w:val="900"/>
        </w:numPr>
        <w:spacing w:before="0" w:after="0"/>
      </w:pPr>
      <w:r>
        <w:t>Phasor Representation</w:t>
      </w:r>
    </w:p>
    <w:p>
      <w:pPr>
        <w:numPr>
          <w:ilvl w:val="1"/>
          <w:numId w:val="900"/>
        </w:numPr>
        <w:spacing w:before="0" w:after="0"/>
      </w:pPr>
      <w:r>
        <w:t>Complex Power</w:t>
      </w:r>
    </w:p>
    <w:p>
      <w:pPr>
        <w:numPr>
          <w:ilvl w:val="1"/>
          <w:numId w:val="900"/>
        </w:numPr>
        <w:spacing w:before="0" w:after="0"/>
      </w:pPr>
      <w:r>
        <w:t>Three-Phase Systems</w:t>
      </w:r>
    </w:p>
    <w:p>
      <w:pPr>
        <w:numPr>
          <w:ilvl w:val="1"/>
          <w:numId w:val="900"/>
        </w:numPr>
        <w:spacing w:before="0" w:after="0"/>
      </w:pPr>
      <w:r>
        <w:t>Balanced Three-Phase Circuits</w:t>
      </w:r>
    </w:p>
    <w:p>
      <w:pPr>
        <w:numPr>
          <w:ilvl w:val="1"/>
          <w:numId w:val="900"/>
        </w:numPr>
        <w:spacing w:before="0" w:after="0"/>
      </w:pPr>
      <w:r>
        <w:t>Unbalanced Three-Phase Circuits</w:t>
      </w:r>
    </w:p>
    <w:p>
      <w:pPr>
        <w:numPr>
          <w:ilvl w:val="1"/>
          <w:numId w:val="900"/>
        </w:numPr>
        <w:spacing w:before="0" w:after="0"/>
      </w:pPr>
      <w:r>
        <w:t>Wye and Delta Connections</w:t>
      </w:r>
    </w:p>
    <w:p>
      <w:pPr>
        <w:numPr>
          <w:ilvl w:val="1"/>
          <w:numId w:val="900"/>
        </w:numPr>
        <w:spacing w:before="0" w:after="0"/>
      </w:pPr>
      <w:r>
        <w:t>Line and Phase Quantities</w:t>
      </w:r>
    </w:p>
    <w:p>
      <w:pPr>
        <w:numPr>
          <w:ilvl w:val="0"/>
          <w:numId w:val="900"/>
        </w:numPr>
        <w:spacing w:before="0" w:after="0"/>
      </w:pPr>
      <w:r>
        <w:t>Power System Structure and Components</w:t>
      </w:r>
    </w:p>
    <w:p>
      <w:pPr>
        <w:numPr>
          <w:ilvl w:val="1"/>
          <w:numId w:val="900"/>
        </w:numPr>
        <w:spacing w:before="0" w:after="0"/>
      </w:pPr>
      <w:r>
        <w:t>Generation Subsystem</w:t>
      </w:r>
    </w:p>
    <w:p>
      <w:pPr>
        <w:numPr>
          <w:ilvl w:val="2"/>
          <w:numId w:val="900"/>
        </w:numPr>
        <w:spacing w:before="0" w:after="0"/>
      </w:pPr>
      <w:r>
        <w:t>Types of Power Plants</w:t>
      </w:r>
    </w:p>
    <w:p>
      <w:pPr>
        <w:numPr>
          <w:ilvl w:val="3"/>
          <w:numId w:val="900"/>
        </w:numPr>
        <w:spacing w:before="0" w:after="0"/>
      </w:pPr>
      <w:r>
        <w:t>Thermal Power Plants</w:t>
      </w:r>
    </w:p>
    <w:p>
      <w:pPr>
        <w:numPr>
          <w:ilvl w:val="3"/>
          <w:numId w:val="900"/>
        </w:numPr>
        <w:spacing w:before="0" w:after="0"/>
      </w:pPr>
      <w:r>
        <w:t>Hydroelectric Power Plants</w:t>
      </w:r>
    </w:p>
    <w:p>
      <w:pPr>
        <w:numPr>
          <w:ilvl w:val="3"/>
          <w:numId w:val="900"/>
        </w:numPr>
        <w:spacing w:before="0" w:after="0"/>
      </w:pPr>
      <w:r>
        <w:t>Nuclear Power Plants</w:t>
      </w:r>
    </w:p>
    <w:p>
      <w:pPr>
        <w:numPr>
          <w:ilvl w:val="3"/>
          <w:numId w:val="900"/>
        </w:numPr>
        <w:spacing w:before="0" w:after="0"/>
      </w:pPr>
      <w:r>
        <w:t>Wind Power Plants</w:t>
      </w:r>
    </w:p>
    <w:p>
      <w:pPr>
        <w:numPr>
          <w:ilvl w:val="3"/>
          <w:numId w:val="900"/>
        </w:numPr>
        <w:spacing w:before="0" w:after="0"/>
      </w:pPr>
      <w:r>
        <w:t>Solar Power Plants</w:t>
      </w:r>
    </w:p>
    <w:p>
      <w:pPr>
        <w:numPr>
          <w:ilvl w:val="3"/>
          <w:numId w:val="900"/>
        </w:numPr>
        <w:spacing w:before="0" w:after="0"/>
      </w:pPr>
      <w:r>
        <w:t>Other Renewable Sources</w:t>
      </w:r>
    </w:p>
    <w:p>
      <w:pPr>
        <w:numPr>
          <w:ilvl w:val="2"/>
          <w:numId w:val="900"/>
        </w:numPr>
        <w:spacing w:before="0" w:after="0"/>
      </w:pPr>
      <w:r>
        <w:t>Prime Movers</w:t>
      </w:r>
    </w:p>
    <w:p>
      <w:pPr>
        <w:numPr>
          <w:ilvl w:val="2"/>
          <w:numId w:val="900"/>
        </w:numPr>
        <w:spacing w:before="0" w:after="0"/>
      </w:pPr>
      <w:r>
        <w:t>Energy Conversion Processes</w:t>
      </w:r>
    </w:p>
    <w:p>
      <w:pPr>
        <w:numPr>
          <w:ilvl w:val="2"/>
          <w:numId w:val="900"/>
        </w:numPr>
        <w:spacing w:before="0" w:after="0"/>
      </w:pPr>
      <w:r>
        <w:t>Generator Types and Characteristics</w:t>
      </w:r>
    </w:p>
    <w:p>
      <w:pPr>
        <w:numPr>
          <w:ilvl w:val="2"/>
          <w:numId w:val="900"/>
        </w:numPr>
        <w:spacing w:before="0" w:after="0"/>
      </w:pPr>
      <w:r>
        <w:t>Generator Ratings and Specifications</w:t>
      </w:r>
    </w:p>
    <w:p>
      <w:pPr>
        <w:numPr>
          <w:ilvl w:val="1"/>
          <w:numId w:val="900"/>
        </w:numPr>
        <w:spacing w:before="0" w:after="0"/>
      </w:pPr>
      <w:r>
        <w:t>Transmission Subsystem</w:t>
      </w:r>
    </w:p>
    <w:p>
      <w:pPr>
        <w:numPr>
          <w:ilvl w:val="2"/>
          <w:numId w:val="900"/>
        </w:numPr>
        <w:spacing w:before="0" w:after="0"/>
      </w:pPr>
      <w:r>
        <w:t>Transmission Voltage Levels</w:t>
      </w:r>
    </w:p>
    <w:p>
      <w:pPr>
        <w:numPr>
          <w:ilvl w:val="2"/>
          <w:numId w:val="900"/>
        </w:numPr>
        <w:spacing w:before="0" w:after="0"/>
      </w:pPr>
      <w:r>
        <w:t>Transmission Line Types</w:t>
      </w:r>
    </w:p>
    <w:p>
      <w:pPr>
        <w:numPr>
          <w:ilvl w:val="2"/>
          <w:numId w:val="900"/>
        </w:numPr>
        <w:spacing w:before="0" w:after="0"/>
      </w:pPr>
      <w:r>
        <w:t>Overhead Transmission Lines</w:t>
      </w:r>
    </w:p>
    <w:p>
      <w:pPr>
        <w:numPr>
          <w:ilvl w:val="2"/>
          <w:numId w:val="900"/>
        </w:numPr>
        <w:spacing w:before="0" w:after="0"/>
      </w:pPr>
      <w:r>
        <w:t>Underground Transmission Cables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2"/>
          <w:numId w:val="900"/>
        </w:numPr>
        <w:spacing w:before="0" w:after="0"/>
      </w:pPr>
      <w:r>
        <w:t>Substations</w:t>
      </w:r>
    </w:p>
    <w:p>
      <w:pPr>
        <w:numPr>
          <w:ilvl w:val="2"/>
          <w:numId w:val="900"/>
        </w:numPr>
        <w:spacing w:before="0" w:after="0"/>
      </w:pPr>
      <w:r>
        <w:t>Switchyards</w:t>
      </w:r>
    </w:p>
    <w:p>
      <w:pPr>
        <w:numPr>
          <w:ilvl w:val="1"/>
          <w:numId w:val="900"/>
        </w:numPr>
        <w:spacing w:before="0" w:after="0"/>
      </w:pPr>
      <w:r>
        <w:t>Distribution Subsystem</w:t>
      </w:r>
    </w:p>
    <w:p>
      <w:pPr>
        <w:numPr>
          <w:ilvl w:val="2"/>
          <w:numId w:val="900"/>
        </w:numPr>
        <w:spacing w:before="0" w:after="0"/>
      </w:pPr>
      <w:r>
        <w:t>Distribution Voltage Levels</w:t>
      </w:r>
    </w:p>
    <w:p>
      <w:pPr>
        <w:numPr>
          <w:ilvl w:val="2"/>
          <w:numId w:val="900"/>
        </w:numPr>
        <w:spacing w:before="0" w:after="0"/>
      </w:pPr>
      <w:r>
        <w:t>Distribution System Configurations</w:t>
      </w:r>
    </w:p>
    <w:p>
      <w:pPr>
        <w:numPr>
          <w:ilvl w:val="2"/>
          <w:numId w:val="900"/>
        </w:numPr>
        <w:spacing w:before="0" w:after="0"/>
      </w:pPr>
      <w:r>
        <w:t>Radial Distribution Systems</w:t>
      </w:r>
    </w:p>
    <w:p>
      <w:pPr>
        <w:numPr>
          <w:ilvl w:val="2"/>
          <w:numId w:val="900"/>
        </w:numPr>
        <w:spacing w:before="0" w:after="0"/>
      </w:pPr>
      <w:r>
        <w:t>Loop Distribution Systems</w:t>
      </w:r>
    </w:p>
    <w:p>
      <w:pPr>
        <w:numPr>
          <w:ilvl w:val="2"/>
          <w:numId w:val="900"/>
        </w:numPr>
        <w:spacing w:before="0" w:after="0"/>
      </w:pPr>
      <w:r>
        <w:t>Network Distribution Systems</w:t>
      </w:r>
    </w:p>
    <w:p>
      <w:pPr>
        <w:numPr>
          <w:ilvl w:val="2"/>
          <w:numId w:val="900"/>
        </w:numPr>
        <w:spacing w:before="0" w:after="0"/>
      </w:pPr>
      <w:r>
        <w:t>Distribution Transformers</w:t>
      </w:r>
    </w:p>
    <w:p>
      <w:pPr>
        <w:numPr>
          <w:ilvl w:val="2"/>
          <w:numId w:val="900"/>
        </w:numPr>
        <w:spacing w:before="0" w:after="0"/>
      </w:pPr>
      <w:r>
        <w:t>Service Connections</w:t>
      </w:r>
    </w:p>
    <w:p>
      <w:pPr>
        <w:numPr>
          <w:ilvl w:val="1"/>
          <w:numId w:val="900"/>
        </w:numPr>
        <w:spacing w:before="0" w:after="0"/>
      </w:pPr>
      <w:r>
        <w:t>Load Characteristics</w:t>
      </w:r>
    </w:p>
    <w:p>
      <w:pPr>
        <w:numPr>
          <w:ilvl w:val="2"/>
          <w:numId w:val="900"/>
        </w:numPr>
        <w:spacing w:before="0" w:after="0"/>
      </w:pPr>
      <w:r>
        <w:t>Residential Loads</w:t>
      </w:r>
    </w:p>
    <w:p>
      <w:pPr>
        <w:numPr>
          <w:ilvl w:val="2"/>
          <w:numId w:val="900"/>
        </w:numPr>
        <w:spacing w:before="0" w:after="0"/>
      </w:pPr>
      <w:r>
        <w:t>Commercial Loads</w:t>
      </w:r>
    </w:p>
    <w:p>
      <w:pPr>
        <w:numPr>
          <w:ilvl w:val="2"/>
          <w:numId w:val="900"/>
        </w:numPr>
        <w:spacing w:before="0" w:after="0"/>
      </w:pPr>
      <w:r>
        <w:t>Industrial Loads</w:t>
      </w:r>
    </w:p>
    <w:p>
      <w:pPr>
        <w:numPr>
          <w:ilvl w:val="2"/>
          <w:numId w:val="900"/>
        </w:numPr>
        <w:spacing w:before="0" w:after="0"/>
      </w:pPr>
      <w:r>
        <w:t>Load Profiles</w:t>
      </w:r>
    </w:p>
    <w:p>
      <w:pPr>
        <w:numPr>
          <w:ilvl w:val="2"/>
          <w:numId w:val="900"/>
        </w:numPr>
        <w:spacing w:before="0" w:after="0"/>
      </w:pPr>
      <w:r>
        <w:t>Demand Patterns</w:t>
      </w:r>
    </w:p>
    <w:p>
      <w:pPr>
        <w:numPr>
          <w:ilvl w:val="2"/>
          <w:numId w:val="900"/>
        </w:numPr>
        <w:spacing w:before="0" w:after="0"/>
      </w:pPr>
      <w:r>
        <w:t>Load Forecasting</w:t>
      </w:r>
    </w:p>
    <w:p>
      <w:pPr>
        <w:numPr>
          <w:ilvl w:val="0"/>
          <w:numId w:val="900"/>
        </w:numPr>
        <w:spacing w:before="0" w:after="0"/>
      </w:pPr>
      <w:r>
        <w:t>Power System Terminology</w:t>
      </w:r>
    </w:p>
    <w:p>
      <w:pPr>
        <w:numPr>
          <w:ilvl w:val="1"/>
          <w:numId w:val="900"/>
        </w:numPr>
        <w:spacing w:before="0" w:after="0"/>
      </w:pPr>
      <w:r>
        <w:t>Voltage Classifications</w:t>
      </w:r>
    </w:p>
    <w:p>
      <w:pPr>
        <w:numPr>
          <w:ilvl w:val="2"/>
          <w:numId w:val="900"/>
        </w:numPr>
        <w:spacing w:before="0" w:after="0"/>
      </w:pPr>
      <w:r>
        <w:t>Low Voltage</w:t>
      </w:r>
    </w:p>
    <w:p>
      <w:pPr>
        <w:numPr>
          <w:ilvl w:val="2"/>
          <w:numId w:val="900"/>
        </w:numPr>
        <w:spacing w:before="0" w:after="0"/>
      </w:pPr>
      <w:r>
        <w:t>Medium Voltage</w:t>
      </w:r>
    </w:p>
    <w:p>
      <w:pPr>
        <w:numPr>
          <w:ilvl w:val="2"/>
          <w:numId w:val="900"/>
        </w:numPr>
        <w:spacing w:before="0" w:after="0"/>
      </w:pPr>
      <w:r>
        <w:t>High Voltage</w:t>
      </w:r>
    </w:p>
    <w:p>
      <w:pPr>
        <w:numPr>
          <w:ilvl w:val="2"/>
          <w:numId w:val="900"/>
        </w:numPr>
        <w:spacing w:before="0" w:after="0"/>
      </w:pPr>
      <w:r>
        <w:t>Extra High Voltage</w:t>
      </w:r>
    </w:p>
    <w:p>
      <w:pPr>
        <w:numPr>
          <w:ilvl w:val="2"/>
          <w:numId w:val="900"/>
        </w:numPr>
        <w:spacing w:before="0" w:after="0"/>
      </w:pPr>
      <w:r>
        <w:t>Ultra High Voltage</w:t>
      </w:r>
    </w:p>
    <w:p>
      <w:pPr>
        <w:numPr>
          <w:ilvl w:val="1"/>
          <w:numId w:val="900"/>
        </w:numPr>
        <w:spacing w:before="0" w:after="0"/>
      </w:pPr>
      <w:r>
        <w:t>Frequency Standards</w:t>
      </w:r>
    </w:p>
    <w:p>
      <w:pPr>
        <w:numPr>
          <w:ilvl w:val="2"/>
          <w:numId w:val="900"/>
        </w:numPr>
        <w:spacing w:before="0" w:after="0"/>
      </w:pPr>
      <w:r>
        <w:t>50 Hz Systems</w:t>
      </w:r>
    </w:p>
    <w:p>
      <w:pPr>
        <w:numPr>
          <w:ilvl w:val="2"/>
          <w:numId w:val="900"/>
        </w:numPr>
        <w:spacing w:before="0" w:after="0"/>
      </w:pPr>
      <w:r>
        <w:t>60 Hz Systems</w:t>
      </w:r>
    </w:p>
    <w:p>
      <w:pPr>
        <w:numPr>
          <w:ilvl w:val="2"/>
          <w:numId w:val="900"/>
        </w:numPr>
        <w:spacing w:before="0" w:after="0"/>
      </w:pPr>
      <w:r>
        <w:t>Frequency Regulation Requirements</w:t>
      </w:r>
    </w:p>
    <w:p>
      <w:pPr>
        <w:numPr>
          <w:ilvl w:val="1"/>
          <w:numId w:val="900"/>
        </w:numPr>
        <w:spacing w:before="0" w:after="0"/>
      </w:pPr>
      <w:r>
        <w:t>Power Definitions</w:t>
      </w:r>
    </w:p>
    <w:p>
      <w:pPr>
        <w:numPr>
          <w:ilvl w:val="2"/>
          <w:numId w:val="900"/>
        </w:numPr>
        <w:spacing w:before="0" w:after="0"/>
      </w:pPr>
      <w:r>
        <w:t>Real Power</w:t>
      </w:r>
    </w:p>
    <w:p>
      <w:pPr>
        <w:numPr>
          <w:ilvl w:val="2"/>
          <w:numId w:val="900"/>
        </w:numPr>
        <w:spacing w:before="0" w:after="0"/>
      </w:pPr>
      <w:r>
        <w:t>Reactive Power</w:t>
      </w:r>
    </w:p>
    <w:p>
      <w:pPr>
        <w:numPr>
          <w:ilvl w:val="2"/>
          <w:numId w:val="900"/>
        </w:numPr>
        <w:spacing w:before="0" w:after="0"/>
      </w:pPr>
      <w:r>
        <w:t>Apparent Power</w:t>
      </w:r>
    </w:p>
    <w:p>
      <w:pPr>
        <w:numPr>
          <w:ilvl w:val="2"/>
          <w:numId w:val="900"/>
        </w:numPr>
        <w:spacing w:before="0" w:after="0"/>
      </w:pPr>
      <w:r>
        <w:t>Power Triangle</w:t>
      </w:r>
    </w:p>
    <w:p>
      <w:pPr>
        <w:numPr>
          <w:ilvl w:val="2"/>
          <w:numId w:val="900"/>
        </w:numPr>
        <w:spacing w:before="0" w:after="0"/>
      </w:pPr>
      <w:r>
        <w:t>Power Factor</w:t>
      </w:r>
    </w:p>
    <w:p>
      <w:pPr>
        <w:numPr>
          <w:ilvl w:val="2"/>
          <w:numId w:val="900"/>
        </w:numPr>
        <w:spacing w:before="0" w:after="0"/>
      </w:pPr>
      <w:r>
        <w:t>Leading Power Factor</w:t>
      </w:r>
    </w:p>
    <w:p>
      <w:pPr>
        <w:numPr>
          <w:ilvl w:val="2"/>
          <w:numId w:val="900"/>
        </w:numPr>
        <w:spacing w:before="0" w:after="0"/>
      </w:pPr>
      <w:r>
        <w:t>Lagging Power Factor</w:t>
      </w:r>
    </w:p>
    <w:p>
      <w:pPr>
        <w:numPr>
          <w:ilvl w:val="2"/>
          <w:numId w:val="900"/>
        </w:numPr>
        <w:spacing w:before="0" w:after="0"/>
      </w:pPr>
      <w:r>
        <w:t>Power Factor Correction</w:t>
      </w:r>
    </w:p>
    <w:p>
      <w:pPr>
        <w:pStyle w:val="Heading1"/>
      </w:pPr>
      <w:r>
        <w:t>Power System Modeling and Analysis Tools</w:t>
      </w:r>
    </w:p>
    <w:p>
      <w:pPr>
        <w:numPr>
          <w:ilvl w:val="0"/>
          <w:numId w:val="900"/>
        </w:numPr>
        <w:spacing w:before="0" w:after="0"/>
      </w:pPr>
      <w:r>
        <w:t>Per-Unit System</w:t>
      </w:r>
    </w:p>
    <w:p>
      <w:pPr>
        <w:numPr>
          <w:ilvl w:val="1"/>
          <w:numId w:val="900"/>
        </w:numPr>
        <w:spacing w:before="0" w:after="0"/>
      </w:pPr>
      <w:r>
        <w:t>Concept and Advantages</w:t>
      </w:r>
    </w:p>
    <w:p>
      <w:pPr>
        <w:numPr>
          <w:ilvl w:val="1"/>
          <w:numId w:val="900"/>
        </w:numPr>
        <w:spacing w:before="0" w:after="0"/>
      </w:pPr>
      <w:r>
        <w:t>Base Quantity Selection</w:t>
      </w:r>
    </w:p>
    <w:p>
      <w:pPr>
        <w:numPr>
          <w:ilvl w:val="2"/>
          <w:numId w:val="900"/>
        </w:numPr>
        <w:spacing w:before="0" w:after="0"/>
      </w:pPr>
      <w:r>
        <w:t>Base Power Selection</w:t>
      </w:r>
    </w:p>
    <w:p>
      <w:pPr>
        <w:numPr>
          <w:ilvl w:val="2"/>
          <w:numId w:val="900"/>
        </w:numPr>
        <w:spacing w:before="0" w:after="0"/>
      </w:pPr>
      <w:r>
        <w:t>Base Voltage Selection</w:t>
      </w:r>
    </w:p>
    <w:p>
      <w:pPr>
        <w:numPr>
          <w:ilvl w:val="2"/>
          <w:numId w:val="900"/>
        </w:numPr>
        <w:spacing w:before="0" w:after="0"/>
      </w:pPr>
      <w:r>
        <w:t>Base Current Calculation</w:t>
      </w:r>
    </w:p>
    <w:p>
      <w:pPr>
        <w:numPr>
          <w:ilvl w:val="2"/>
          <w:numId w:val="900"/>
        </w:numPr>
        <w:spacing w:before="0" w:after="0"/>
      </w:pPr>
      <w:r>
        <w:t>Base Impedance Calculation</w:t>
      </w:r>
    </w:p>
    <w:p>
      <w:pPr>
        <w:numPr>
          <w:ilvl w:val="1"/>
          <w:numId w:val="900"/>
        </w:numPr>
        <w:spacing w:before="0" w:after="0"/>
      </w:pPr>
      <w:r>
        <w:t>Per-Unit Conversions</w:t>
      </w:r>
    </w:p>
    <w:p>
      <w:pPr>
        <w:numPr>
          <w:ilvl w:val="2"/>
          <w:numId w:val="900"/>
        </w:numPr>
        <w:spacing w:before="0" w:after="0"/>
      </w:pPr>
      <w:r>
        <w:t>Component Parameter Conversion</w:t>
      </w:r>
    </w:p>
    <w:p>
      <w:pPr>
        <w:numPr>
          <w:ilvl w:val="2"/>
          <w:numId w:val="900"/>
        </w:numPr>
        <w:spacing w:before="0" w:after="0"/>
      </w:pPr>
      <w:r>
        <w:t>Changing Base Values</w:t>
      </w:r>
    </w:p>
    <w:p>
      <w:pPr>
        <w:numPr>
          <w:ilvl w:val="2"/>
          <w:numId w:val="900"/>
        </w:numPr>
        <w:spacing w:before="0" w:after="0"/>
      </w:pPr>
      <w:r>
        <w:t>Multi-Voltage Level Systems</w:t>
      </w:r>
    </w:p>
    <w:p>
      <w:pPr>
        <w:numPr>
          <w:ilvl w:val="0"/>
          <w:numId w:val="900"/>
        </w:numPr>
        <w:spacing w:before="0" w:after="0"/>
      </w:pPr>
      <w:r>
        <w:t>System Representation</w:t>
      </w:r>
    </w:p>
    <w:p>
      <w:pPr>
        <w:numPr>
          <w:ilvl w:val="1"/>
          <w:numId w:val="900"/>
        </w:numPr>
        <w:spacing w:before="0" w:after="0"/>
      </w:pPr>
      <w:r>
        <w:t>Single-Line Diagrams</w:t>
      </w:r>
    </w:p>
    <w:p>
      <w:pPr>
        <w:numPr>
          <w:ilvl w:val="2"/>
          <w:numId w:val="900"/>
        </w:numPr>
        <w:spacing w:before="0" w:after="0"/>
      </w:pPr>
      <w:r>
        <w:t>Standard Symbols</w:t>
      </w:r>
    </w:p>
    <w:p>
      <w:pPr>
        <w:numPr>
          <w:ilvl w:val="2"/>
          <w:numId w:val="900"/>
        </w:numPr>
        <w:spacing w:before="0" w:after="0"/>
      </w:pPr>
      <w:r>
        <w:t>Component Representation</w:t>
      </w:r>
    </w:p>
    <w:p>
      <w:pPr>
        <w:numPr>
          <w:ilvl w:val="2"/>
          <w:numId w:val="900"/>
        </w:numPr>
        <w:spacing w:before="0" w:after="0"/>
      </w:pPr>
      <w:r>
        <w:t>System Layout</w:t>
      </w:r>
    </w:p>
    <w:p>
      <w:pPr>
        <w:numPr>
          <w:ilvl w:val="1"/>
          <w:numId w:val="900"/>
        </w:numPr>
        <w:spacing w:before="0" w:after="0"/>
      </w:pPr>
      <w:r>
        <w:t>Impedance Diagrams</w:t>
      </w:r>
    </w:p>
    <w:p>
      <w:pPr>
        <w:numPr>
          <w:ilvl w:val="2"/>
          <w:numId w:val="900"/>
        </w:numPr>
        <w:spacing w:before="0" w:after="0"/>
      </w:pPr>
      <w:r>
        <w:t>Positive Sequence Networks</w:t>
      </w:r>
    </w:p>
    <w:p>
      <w:pPr>
        <w:numPr>
          <w:ilvl w:val="2"/>
          <w:numId w:val="900"/>
        </w:numPr>
        <w:spacing w:before="0" w:after="0"/>
      </w:pPr>
      <w:r>
        <w:t>Negative Sequence Networks</w:t>
      </w:r>
    </w:p>
    <w:p>
      <w:pPr>
        <w:numPr>
          <w:ilvl w:val="2"/>
          <w:numId w:val="900"/>
        </w:numPr>
        <w:spacing w:before="0" w:after="0"/>
      </w:pPr>
      <w:r>
        <w:t>Zero Sequence Networks</w:t>
      </w:r>
    </w:p>
    <w:p>
      <w:pPr>
        <w:numPr>
          <w:ilvl w:val="1"/>
          <w:numId w:val="900"/>
        </w:numPr>
        <w:spacing w:before="0" w:after="0"/>
      </w:pPr>
      <w:r>
        <w:t>Reactance Diagrams</w:t>
      </w:r>
    </w:p>
    <w:p>
      <w:pPr>
        <w:numPr>
          <w:ilvl w:val="0"/>
          <w:numId w:val="900"/>
        </w:numPr>
        <w:spacing w:before="0" w:after="0"/>
      </w:pPr>
      <w:r>
        <w:t>Component Modeling</w:t>
      </w:r>
    </w:p>
    <w:p>
      <w:pPr>
        <w:numPr>
          <w:ilvl w:val="1"/>
          <w:numId w:val="900"/>
        </w:numPr>
        <w:spacing w:before="0" w:after="0"/>
      </w:pPr>
      <w:r>
        <w:t>Synchronous Generator Models</w:t>
      </w:r>
    </w:p>
    <w:p>
      <w:pPr>
        <w:numPr>
          <w:ilvl w:val="2"/>
          <w:numId w:val="900"/>
        </w:numPr>
        <w:spacing w:before="0" w:after="0"/>
      </w:pPr>
      <w:r>
        <w:t>Steady-State Equivalent Circuit</w:t>
      </w:r>
    </w:p>
    <w:p>
      <w:pPr>
        <w:numPr>
          <w:ilvl w:val="2"/>
          <w:numId w:val="900"/>
        </w:numPr>
        <w:spacing w:before="0" w:after="0"/>
      </w:pPr>
      <w:r>
        <w:t>Generator Reactances</w:t>
      </w:r>
    </w:p>
    <w:p>
      <w:pPr>
        <w:numPr>
          <w:ilvl w:val="3"/>
          <w:numId w:val="900"/>
        </w:numPr>
        <w:spacing w:before="0" w:after="0"/>
      </w:pPr>
      <w:r>
        <w:t>Synchronous Reactance</w:t>
      </w:r>
    </w:p>
    <w:p>
      <w:pPr>
        <w:numPr>
          <w:ilvl w:val="3"/>
          <w:numId w:val="900"/>
        </w:numPr>
        <w:spacing w:before="0" w:after="0"/>
      </w:pPr>
      <w:r>
        <w:t>Transient Reactance</w:t>
      </w:r>
    </w:p>
    <w:p>
      <w:pPr>
        <w:numPr>
          <w:ilvl w:val="3"/>
          <w:numId w:val="900"/>
        </w:numPr>
        <w:spacing w:before="0" w:after="0"/>
      </w:pPr>
      <w:r>
        <w:t>Subtransient Reactance</w:t>
      </w:r>
    </w:p>
    <w:p>
      <w:pPr>
        <w:numPr>
          <w:ilvl w:val="2"/>
          <w:numId w:val="900"/>
        </w:numPr>
        <w:spacing w:before="0" w:after="0"/>
      </w:pPr>
      <w:r>
        <w:t>Generator Time Constants</w:t>
      </w:r>
    </w:p>
    <w:p>
      <w:pPr>
        <w:numPr>
          <w:ilvl w:val="2"/>
          <w:numId w:val="900"/>
        </w:numPr>
        <w:spacing w:before="0" w:after="0"/>
      </w:pPr>
      <w:r>
        <w:t>Saturation Effects</w:t>
      </w:r>
    </w:p>
    <w:p>
      <w:pPr>
        <w:numPr>
          <w:ilvl w:val="1"/>
          <w:numId w:val="900"/>
        </w:numPr>
        <w:spacing w:before="0" w:after="0"/>
      </w:pPr>
      <w:r>
        <w:t>Transformer Models</w:t>
      </w:r>
    </w:p>
    <w:p>
      <w:pPr>
        <w:numPr>
          <w:ilvl w:val="2"/>
          <w:numId w:val="900"/>
        </w:numPr>
        <w:spacing w:before="0" w:after="0"/>
      </w:pPr>
      <w:r>
        <w:t>Ideal Transformer</w:t>
      </w:r>
    </w:p>
    <w:p>
      <w:pPr>
        <w:numPr>
          <w:ilvl w:val="2"/>
          <w:numId w:val="900"/>
        </w:numPr>
        <w:spacing w:before="0" w:after="0"/>
      </w:pPr>
      <w:r>
        <w:t>Practical Transformer Model</w:t>
      </w:r>
    </w:p>
    <w:p>
      <w:pPr>
        <w:numPr>
          <w:ilvl w:val="2"/>
          <w:numId w:val="900"/>
        </w:numPr>
        <w:spacing w:before="0" w:after="0"/>
      </w:pPr>
      <w:r>
        <w:t>Single-Phase Transformer Equivalent Circuit</w:t>
      </w:r>
    </w:p>
    <w:p>
      <w:pPr>
        <w:numPr>
          <w:ilvl w:val="2"/>
          <w:numId w:val="900"/>
        </w:numPr>
        <w:spacing w:before="0" w:after="0"/>
      </w:pPr>
      <w:r>
        <w:t>Three-Phase Transformer Connections</w:t>
      </w:r>
    </w:p>
    <w:p>
      <w:pPr>
        <w:numPr>
          <w:ilvl w:val="3"/>
          <w:numId w:val="900"/>
        </w:numPr>
        <w:spacing w:before="0" w:after="0"/>
      </w:pPr>
      <w:r>
        <w:t>Wye-Wye Connection</w:t>
      </w:r>
    </w:p>
    <w:p>
      <w:pPr>
        <w:numPr>
          <w:ilvl w:val="3"/>
          <w:numId w:val="900"/>
        </w:numPr>
        <w:spacing w:before="0" w:after="0"/>
      </w:pPr>
      <w:r>
        <w:t>Delta-Delta Connection</w:t>
      </w:r>
    </w:p>
    <w:p>
      <w:pPr>
        <w:numPr>
          <w:ilvl w:val="3"/>
          <w:numId w:val="900"/>
        </w:numPr>
        <w:spacing w:before="0" w:after="0"/>
      </w:pPr>
      <w:r>
        <w:t>Wye-Delta Connection</w:t>
      </w:r>
    </w:p>
    <w:p>
      <w:pPr>
        <w:numPr>
          <w:ilvl w:val="3"/>
          <w:numId w:val="900"/>
        </w:numPr>
        <w:spacing w:before="0" w:after="0"/>
      </w:pPr>
      <w:r>
        <w:t>Delta-Wye Connection</w:t>
      </w:r>
    </w:p>
    <w:p>
      <w:pPr>
        <w:numPr>
          <w:ilvl w:val="2"/>
          <w:numId w:val="900"/>
        </w:numPr>
        <w:spacing w:before="0" w:after="0"/>
      </w:pPr>
      <w:r>
        <w:t>Transformer Tap Changing</w:t>
      </w:r>
    </w:p>
    <w:p>
      <w:pPr>
        <w:numPr>
          <w:ilvl w:val="2"/>
          <w:numId w:val="900"/>
        </w:numPr>
        <w:spacing w:before="0" w:after="0"/>
      </w:pPr>
      <w:r>
        <w:t>Off-Nominal Tap Ratios</w:t>
      </w:r>
    </w:p>
    <w:p>
      <w:pPr>
        <w:numPr>
          <w:ilvl w:val="2"/>
          <w:numId w:val="900"/>
        </w:numPr>
        <w:spacing w:before="0" w:after="0"/>
      </w:pPr>
      <w:r>
        <w:t>Phase-Shifting Transformers</w:t>
      </w:r>
    </w:p>
    <w:p>
      <w:pPr>
        <w:numPr>
          <w:ilvl w:val="1"/>
          <w:numId w:val="900"/>
        </w:numPr>
        <w:spacing w:before="0" w:after="0"/>
      </w:pPr>
      <w:r>
        <w:t>Transmission Line Models</w:t>
      </w:r>
    </w:p>
    <w:p>
      <w:pPr>
        <w:numPr>
          <w:ilvl w:val="2"/>
          <w:numId w:val="900"/>
        </w:numPr>
        <w:spacing w:before="0" w:after="0"/>
      </w:pPr>
      <w:r>
        <w:t>Short Line Model</w:t>
      </w:r>
    </w:p>
    <w:p>
      <w:pPr>
        <w:numPr>
          <w:ilvl w:val="3"/>
          <w:numId w:val="900"/>
        </w:numPr>
        <w:spacing w:before="0" w:after="0"/>
      </w:pPr>
      <w:r>
        <w:t>Series Impedance Representation</w:t>
      </w:r>
    </w:p>
    <w:p>
      <w:pPr>
        <w:numPr>
          <w:ilvl w:val="2"/>
          <w:numId w:val="900"/>
        </w:numPr>
        <w:spacing w:before="0" w:after="0"/>
      </w:pPr>
      <w:r>
        <w:t>Medium Line Model</w:t>
      </w:r>
    </w:p>
    <w:p>
      <w:pPr>
        <w:numPr>
          <w:ilvl w:val="3"/>
          <w:numId w:val="900"/>
        </w:numPr>
        <w:spacing w:before="0" w:after="0"/>
      </w:pPr>
      <w:r>
        <w:t>Nominal Pi Model</w:t>
      </w:r>
    </w:p>
    <w:p>
      <w:pPr>
        <w:numPr>
          <w:ilvl w:val="3"/>
          <w:numId w:val="900"/>
        </w:numPr>
        <w:spacing w:before="0" w:after="0"/>
      </w:pPr>
      <w:r>
        <w:t>Nominal T Model</w:t>
      </w:r>
    </w:p>
    <w:p>
      <w:pPr>
        <w:numPr>
          <w:ilvl w:val="2"/>
          <w:numId w:val="900"/>
        </w:numPr>
        <w:spacing w:before="0" w:after="0"/>
      </w:pPr>
      <w:r>
        <w:t>Long Line Model</w:t>
      </w:r>
    </w:p>
    <w:p>
      <w:pPr>
        <w:numPr>
          <w:ilvl w:val="3"/>
          <w:numId w:val="900"/>
        </w:numPr>
        <w:spacing w:before="0" w:after="0"/>
      </w:pPr>
      <w:r>
        <w:t>Distributed Parameter Model</w:t>
      </w:r>
    </w:p>
    <w:p>
      <w:pPr>
        <w:numPr>
          <w:ilvl w:val="3"/>
          <w:numId w:val="900"/>
        </w:numPr>
        <w:spacing w:before="0" w:after="0"/>
      </w:pPr>
      <w:r>
        <w:t>Hyperbolic Functions</w:t>
      </w:r>
    </w:p>
    <w:p>
      <w:pPr>
        <w:numPr>
          <w:ilvl w:val="3"/>
          <w:numId w:val="900"/>
        </w:numPr>
        <w:spacing w:before="0" w:after="0"/>
      </w:pPr>
      <w:r>
        <w:t>Surge Impedance</w:t>
      </w:r>
    </w:p>
    <w:p>
      <w:pPr>
        <w:numPr>
          <w:ilvl w:val="3"/>
          <w:numId w:val="900"/>
        </w:numPr>
        <w:spacing w:before="0" w:after="0"/>
      </w:pPr>
      <w:r>
        <w:t>Propagation Constant</w:t>
      </w:r>
    </w:p>
    <w:p>
      <w:pPr>
        <w:numPr>
          <w:ilvl w:val="2"/>
          <w:numId w:val="900"/>
        </w:numPr>
        <w:spacing w:before="0" w:after="0"/>
      </w:pPr>
      <w:r>
        <w:t>Line Parameters</w:t>
      </w:r>
    </w:p>
    <w:p>
      <w:pPr>
        <w:numPr>
          <w:ilvl w:val="3"/>
          <w:numId w:val="900"/>
        </w:numPr>
        <w:spacing w:before="0" w:after="0"/>
      </w:pPr>
      <w:r>
        <w:t>Resistance Calculation</w:t>
      </w:r>
    </w:p>
    <w:p>
      <w:pPr>
        <w:numPr>
          <w:ilvl w:val="3"/>
          <w:numId w:val="900"/>
        </w:numPr>
        <w:spacing w:before="0" w:after="0"/>
      </w:pPr>
      <w:r>
        <w:t>Inductance Calculation</w:t>
      </w:r>
    </w:p>
    <w:p>
      <w:pPr>
        <w:numPr>
          <w:ilvl w:val="3"/>
          <w:numId w:val="900"/>
        </w:numPr>
        <w:spacing w:before="0" w:after="0"/>
      </w:pPr>
      <w:r>
        <w:t>Capacitance Calculation</w:t>
      </w:r>
    </w:p>
    <w:p>
      <w:pPr>
        <w:numPr>
          <w:ilvl w:val="3"/>
          <w:numId w:val="900"/>
        </w:numPr>
        <w:spacing w:before="0" w:after="0"/>
      </w:pPr>
      <w:r>
        <w:t>Conductance Calculation</w:t>
      </w:r>
    </w:p>
    <w:p>
      <w:pPr>
        <w:numPr>
          <w:ilvl w:val="1"/>
          <w:numId w:val="900"/>
        </w:numPr>
        <w:spacing w:before="0" w:after="0"/>
      </w:pPr>
      <w:r>
        <w:t>Load Models</w:t>
      </w:r>
    </w:p>
    <w:p>
      <w:pPr>
        <w:numPr>
          <w:ilvl w:val="2"/>
          <w:numId w:val="900"/>
        </w:numPr>
        <w:spacing w:before="0" w:after="0"/>
      </w:pPr>
      <w:r>
        <w:t>Constant Impedance Load</w:t>
      </w:r>
    </w:p>
    <w:p>
      <w:pPr>
        <w:numPr>
          <w:ilvl w:val="2"/>
          <w:numId w:val="900"/>
        </w:numPr>
        <w:spacing w:before="0" w:after="0"/>
      </w:pPr>
      <w:r>
        <w:t>Constant Current Load</w:t>
      </w:r>
    </w:p>
    <w:p>
      <w:pPr>
        <w:numPr>
          <w:ilvl w:val="2"/>
          <w:numId w:val="900"/>
        </w:numPr>
        <w:spacing w:before="0" w:after="0"/>
      </w:pPr>
      <w:r>
        <w:t>Constant Power Load</w:t>
      </w:r>
    </w:p>
    <w:p>
      <w:pPr>
        <w:numPr>
          <w:ilvl w:val="2"/>
          <w:numId w:val="900"/>
        </w:numPr>
        <w:spacing w:before="0" w:after="0"/>
      </w:pPr>
      <w:r>
        <w:t>Polynomial Load Model</w:t>
      </w:r>
    </w:p>
    <w:p>
      <w:pPr>
        <w:numPr>
          <w:ilvl w:val="2"/>
          <w:numId w:val="900"/>
        </w:numPr>
        <w:spacing w:before="0" w:after="0"/>
      </w:pPr>
      <w:r>
        <w:t>Exponential Load Model</w:t>
      </w:r>
    </w:p>
    <w:p>
      <w:pPr>
        <w:numPr>
          <w:ilvl w:val="2"/>
          <w:numId w:val="900"/>
        </w:numPr>
        <w:spacing w:before="0" w:after="0"/>
      </w:pPr>
      <w:r>
        <w:t>Composite Load Models</w:t>
      </w:r>
    </w:p>
    <w:p>
      <w:pPr>
        <w:pStyle w:val="Heading1"/>
      </w:pPr>
      <w:r>
        <w:t>Power Flow Analysis</w:t>
      </w:r>
    </w:p>
    <w:p>
      <w:pPr>
        <w:numPr>
          <w:ilvl w:val="0"/>
          <w:numId w:val="900"/>
        </w:numPr>
        <w:spacing w:before="0" w:after="0"/>
      </w:pPr>
      <w:r>
        <w:t>Power Flow Problem Formulation</w:t>
      </w:r>
    </w:p>
    <w:p>
      <w:pPr>
        <w:numPr>
          <w:ilvl w:val="1"/>
          <w:numId w:val="900"/>
        </w:numPr>
        <w:spacing w:before="0" w:after="0"/>
      </w:pPr>
      <w:r>
        <w:t>Objectives of Power Flow Studies</w:t>
      </w:r>
    </w:p>
    <w:p>
      <w:pPr>
        <w:numPr>
          <w:ilvl w:val="1"/>
          <w:numId w:val="900"/>
        </w:numPr>
        <w:spacing w:before="0" w:after="0"/>
      </w:pPr>
      <w:r>
        <w:t>Network Equations</w:t>
      </w:r>
    </w:p>
    <w:p>
      <w:pPr>
        <w:numPr>
          <w:ilvl w:val="1"/>
          <w:numId w:val="900"/>
        </w:numPr>
        <w:spacing w:before="0" w:after="0"/>
      </w:pPr>
      <w:r>
        <w:t>Power Balance Equations</w:t>
      </w:r>
    </w:p>
    <w:p>
      <w:pPr>
        <w:numPr>
          <w:ilvl w:val="1"/>
          <w:numId w:val="900"/>
        </w:numPr>
        <w:spacing w:before="0" w:after="0"/>
      </w:pPr>
      <w:r>
        <w:t>Nonlinear Nature of Power Flow</w:t>
      </w:r>
    </w:p>
    <w:p>
      <w:pPr>
        <w:numPr>
          <w:ilvl w:val="0"/>
          <w:numId w:val="900"/>
        </w:numPr>
        <w:spacing w:before="0" w:after="0"/>
      </w:pPr>
      <w:r>
        <w:t>Network Matrices</w:t>
      </w:r>
    </w:p>
    <w:p>
      <w:pPr>
        <w:numPr>
          <w:ilvl w:val="1"/>
          <w:numId w:val="900"/>
        </w:numPr>
        <w:spacing w:before="0" w:after="0"/>
      </w:pPr>
      <w:r>
        <w:t>Bus Admittance Matrix Formation</w:t>
      </w:r>
    </w:p>
    <w:p>
      <w:pPr>
        <w:numPr>
          <w:ilvl w:val="2"/>
          <w:numId w:val="900"/>
        </w:numPr>
        <w:spacing w:before="0" w:after="0"/>
      </w:pPr>
      <w:r>
        <w:t>Formation by Inspection</w:t>
      </w:r>
    </w:p>
    <w:p>
      <w:pPr>
        <w:numPr>
          <w:ilvl w:val="2"/>
          <w:numId w:val="900"/>
        </w:numPr>
        <w:spacing w:before="0" w:after="0"/>
      </w:pPr>
      <w:r>
        <w:t>Nodal Analysis Approach</w:t>
      </w:r>
    </w:p>
    <w:p>
      <w:pPr>
        <w:numPr>
          <w:ilvl w:val="2"/>
          <w:numId w:val="900"/>
        </w:numPr>
        <w:spacing w:before="0" w:after="0"/>
      </w:pPr>
      <w:r>
        <w:t>Matrix Properties</w:t>
      </w:r>
    </w:p>
    <w:p>
      <w:pPr>
        <w:numPr>
          <w:ilvl w:val="2"/>
          <w:numId w:val="900"/>
        </w:numPr>
        <w:spacing w:before="0" w:after="0"/>
      </w:pPr>
      <w:r>
        <w:t>Sparsity Characteristics</w:t>
      </w:r>
    </w:p>
    <w:p>
      <w:pPr>
        <w:numPr>
          <w:ilvl w:val="1"/>
          <w:numId w:val="900"/>
        </w:numPr>
        <w:spacing w:before="0" w:after="0"/>
      </w:pPr>
      <w:r>
        <w:t>Bus Impedance Matrix</w:t>
      </w:r>
    </w:p>
    <w:p>
      <w:pPr>
        <w:numPr>
          <w:ilvl w:val="2"/>
          <w:numId w:val="900"/>
        </w:numPr>
        <w:spacing w:before="0" w:after="0"/>
      </w:pPr>
      <w:r>
        <w:t>Formation Methods</w:t>
      </w:r>
    </w:p>
    <w:p>
      <w:pPr>
        <w:numPr>
          <w:ilvl w:val="2"/>
          <w:numId w:val="900"/>
        </w:numPr>
        <w:spacing w:before="0" w:after="0"/>
      </w:pPr>
      <w:r>
        <w:t>Building Algorithm</w:t>
      </w:r>
    </w:p>
    <w:p>
      <w:pPr>
        <w:numPr>
          <w:ilvl w:val="2"/>
          <w:numId w:val="900"/>
        </w:numPr>
        <w:spacing w:before="0" w:after="0"/>
      </w:pPr>
      <w:r>
        <w:t>Matrix Inversion Techniques</w:t>
      </w:r>
    </w:p>
    <w:p>
      <w:pPr>
        <w:numPr>
          <w:ilvl w:val="0"/>
          <w:numId w:val="900"/>
        </w:numPr>
        <w:spacing w:before="0" w:after="0"/>
      </w:pPr>
      <w:r>
        <w:t>Bus Classification</w:t>
      </w:r>
    </w:p>
    <w:p>
      <w:pPr>
        <w:numPr>
          <w:ilvl w:val="1"/>
          <w:numId w:val="900"/>
        </w:numPr>
        <w:spacing w:before="0" w:after="0"/>
      </w:pPr>
      <w:r>
        <w:t>Slack Bus</w:t>
      </w:r>
    </w:p>
    <w:p>
      <w:pPr>
        <w:numPr>
          <w:ilvl w:val="2"/>
          <w:numId w:val="900"/>
        </w:numPr>
        <w:spacing w:before="0" w:after="0"/>
      </w:pPr>
      <w:r>
        <w:t>Reference Bus Selection</w:t>
      </w:r>
    </w:p>
    <w:p>
      <w:pPr>
        <w:numPr>
          <w:ilvl w:val="2"/>
          <w:numId w:val="900"/>
        </w:numPr>
        <w:spacing w:before="0" w:after="0"/>
      </w:pPr>
      <w:r>
        <w:t>Voltage Magnitude and Angle Specification</w:t>
      </w:r>
    </w:p>
    <w:p>
      <w:pPr>
        <w:numPr>
          <w:ilvl w:val="1"/>
          <w:numId w:val="900"/>
        </w:numPr>
        <w:spacing w:before="0" w:after="0"/>
      </w:pPr>
      <w:r>
        <w:t>Generator Bus</w:t>
      </w:r>
    </w:p>
    <w:p>
      <w:pPr>
        <w:numPr>
          <w:ilvl w:val="2"/>
          <w:numId w:val="900"/>
        </w:numPr>
        <w:spacing w:before="0" w:after="0"/>
      </w:pPr>
      <w:r>
        <w:t>PV Bus Characteristics</w:t>
      </w:r>
    </w:p>
    <w:p>
      <w:pPr>
        <w:numPr>
          <w:ilvl w:val="2"/>
          <w:numId w:val="900"/>
        </w:numPr>
        <w:spacing w:before="0" w:after="0"/>
      </w:pPr>
      <w:r>
        <w:t>Real Power and Voltage Magnitude Specification</w:t>
      </w:r>
    </w:p>
    <w:p>
      <w:pPr>
        <w:numPr>
          <w:ilvl w:val="1"/>
          <w:numId w:val="900"/>
        </w:numPr>
        <w:spacing w:before="0" w:after="0"/>
      </w:pPr>
      <w:r>
        <w:t>Load Bus</w:t>
      </w:r>
    </w:p>
    <w:p>
      <w:pPr>
        <w:numPr>
          <w:ilvl w:val="2"/>
          <w:numId w:val="900"/>
        </w:numPr>
        <w:spacing w:before="0" w:after="0"/>
      </w:pPr>
      <w:r>
        <w:t>PQ Bus Characteristics</w:t>
      </w:r>
    </w:p>
    <w:p>
      <w:pPr>
        <w:numPr>
          <w:ilvl w:val="2"/>
          <w:numId w:val="900"/>
        </w:numPr>
        <w:spacing w:before="0" w:after="0"/>
      </w:pPr>
      <w:r>
        <w:t>Real and Reactive Power Specification</w:t>
      </w:r>
    </w:p>
    <w:p>
      <w:pPr>
        <w:numPr>
          <w:ilvl w:val="0"/>
          <w:numId w:val="900"/>
        </w:numPr>
        <w:spacing w:before="0" w:after="0"/>
      </w:pPr>
      <w:r>
        <w:t>Power Flow Solution Methods</w:t>
      </w:r>
    </w:p>
    <w:p>
      <w:pPr>
        <w:numPr>
          <w:ilvl w:val="1"/>
          <w:numId w:val="900"/>
        </w:numPr>
        <w:spacing w:before="0" w:after="0"/>
      </w:pPr>
      <w:r>
        <w:t>Gauss-Seidel Method</w:t>
      </w:r>
    </w:p>
    <w:p>
      <w:pPr>
        <w:numPr>
          <w:ilvl w:val="2"/>
          <w:numId w:val="900"/>
        </w:numPr>
        <w:spacing w:before="0" w:after="0"/>
      </w:pPr>
      <w:r>
        <w:t>Algorithm Development</w:t>
      </w:r>
    </w:p>
    <w:p>
      <w:pPr>
        <w:numPr>
          <w:ilvl w:val="2"/>
          <w:numId w:val="900"/>
        </w:numPr>
        <w:spacing w:before="0" w:after="0"/>
      </w:pPr>
      <w:r>
        <w:t>Iterative Process</w:t>
      </w:r>
    </w:p>
    <w:p>
      <w:pPr>
        <w:numPr>
          <w:ilvl w:val="2"/>
          <w:numId w:val="900"/>
        </w:numPr>
        <w:spacing w:before="0" w:after="0"/>
      </w:pPr>
      <w:r>
        <w:t>Convergence Criteria</w:t>
      </w:r>
    </w:p>
    <w:p>
      <w:pPr>
        <w:numPr>
          <w:ilvl w:val="2"/>
          <w:numId w:val="900"/>
        </w:numPr>
        <w:spacing w:before="0" w:after="0"/>
      </w:pPr>
      <w:r>
        <w:t>Acceleration Factors</w:t>
      </w:r>
    </w:p>
    <w:p>
      <w:pPr>
        <w:numPr>
          <w:ilvl w:val="1"/>
          <w:numId w:val="900"/>
        </w:numPr>
        <w:spacing w:before="0" w:after="0"/>
      </w:pPr>
      <w:r>
        <w:t>Newton-Raphson Method</w:t>
      </w:r>
    </w:p>
    <w:p>
      <w:pPr>
        <w:numPr>
          <w:ilvl w:val="2"/>
          <w:numId w:val="900"/>
        </w:numPr>
        <w:spacing w:before="0" w:after="0"/>
      </w:pPr>
      <w:r>
        <w:t>Jacobian Matrix Formation</w:t>
      </w:r>
    </w:p>
    <w:p>
      <w:pPr>
        <w:numPr>
          <w:ilvl w:val="2"/>
          <w:numId w:val="900"/>
        </w:numPr>
        <w:spacing w:before="0" w:after="0"/>
      </w:pPr>
      <w:r>
        <w:t>Polar Coordinate Formulation</w:t>
      </w:r>
    </w:p>
    <w:p>
      <w:pPr>
        <w:numPr>
          <w:ilvl w:val="2"/>
          <w:numId w:val="900"/>
        </w:numPr>
        <w:spacing w:before="0" w:after="0"/>
      </w:pPr>
      <w:r>
        <w:t>Rectangular Coordinate Formulation</w:t>
      </w:r>
    </w:p>
    <w:p>
      <w:pPr>
        <w:numPr>
          <w:ilvl w:val="2"/>
          <w:numId w:val="900"/>
        </w:numPr>
        <w:spacing w:before="0" w:after="0"/>
      </w:pPr>
      <w:r>
        <w:t>Convergence Characteristics</w:t>
      </w:r>
    </w:p>
    <w:p>
      <w:pPr>
        <w:numPr>
          <w:ilvl w:val="2"/>
          <w:numId w:val="900"/>
        </w:numPr>
        <w:spacing w:before="0" w:after="0"/>
      </w:pPr>
      <w:r>
        <w:t>Computational Requirements</w:t>
      </w:r>
    </w:p>
    <w:p>
      <w:pPr>
        <w:numPr>
          <w:ilvl w:val="1"/>
          <w:numId w:val="900"/>
        </w:numPr>
        <w:spacing w:before="0" w:after="0"/>
      </w:pPr>
      <w:r>
        <w:t>Fast Decoupled Load Flow</w:t>
      </w:r>
    </w:p>
    <w:p>
      <w:pPr>
        <w:numPr>
          <w:ilvl w:val="2"/>
          <w:numId w:val="900"/>
        </w:numPr>
        <w:spacing w:before="0" w:after="0"/>
      </w:pPr>
      <w:r>
        <w:t>Decoupling Assumptions</w:t>
      </w:r>
    </w:p>
    <w:p>
      <w:pPr>
        <w:numPr>
          <w:ilvl w:val="2"/>
          <w:numId w:val="900"/>
        </w:numPr>
        <w:spacing w:before="0" w:after="0"/>
      </w:pPr>
      <w:r>
        <w:t>Simplified Jacobian Matrices</w:t>
      </w:r>
    </w:p>
    <w:p>
      <w:pPr>
        <w:numPr>
          <w:ilvl w:val="2"/>
          <w:numId w:val="900"/>
        </w:numPr>
        <w:spacing w:before="0" w:after="0"/>
      </w:pPr>
      <w:r>
        <w:t>Algorithm Steps</w:t>
      </w:r>
    </w:p>
    <w:p>
      <w:pPr>
        <w:numPr>
          <w:ilvl w:val="2"/>
          <w:numId w:val="900"/>
        </w:numPr>
        <w:spacing w:before="0" w:after="0"/>
      </w:pPr>
      <w:r>
        <w:t>Computational Advantages</w:t>
      </w:r>
    </w:p>
    <w:p>
      <w:pPr>
        <w:numPr>
          <w:ilvl w:val="0"/>
          <w:numId w:val="900"/>
        </w:numPr>
        <w:spacing w:before="0" w:after="0"/>
      </w:pPr>
      <w:r>
        <w:t>DC Power Flow</w:t>
      </w:r>
    </w:p>
    <w:p>
      <w:pPr>
        <w:numPr>
          <w:ilvl w:val="1"/>
          <w:numId w:val="900"/>
        </w:numPr>
        <w:spacing w:before="0" w:after="0"/>
      </w:pPr>
      <w:r>
        <w:t>Linearization Assumptions</w:t>
      </w:r>
    </w:p>
    <w:p>
      <w:pPr>
        <w:numPr>
          <w:ilvl w:val="1"/>
          <w:numId w:val="900"/>
        </w:numPr>
        <w:spacing w:before="0" w:after="0"/>
      </w:pPr>
      <w:r>
        <w:t>DC Power Flow Equations</w:t>
      </w:r>
    </w:p>
    <w:p>
      <w:pPr>
        <w:numPr>
          <w:ilvl w:val="1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Power Flow Control</w:t>
      </w:r>
    </w:p>
    <w:p>
      <w:pPr>
        <w:numPr>
          <w:ilvl w:val="1"/>
          <w:numId w:val="900"/>
        </w:numPr>
        <w:spacing w:before="0" w:after="0"/>
      </w:pPr>
      <w:r>
        <w:t>Voltage Control Methods</w:t>
      </w:r>
    </w:p>
    <w:p>
      <w:pPr>
        <w:numPr>
          <w:ilvl w:val="2"/>
          <w:numId w:val="900"/>
        </w:numPr>
        <w:spacing w:before="0" w:after="0"/>
      </w:pPr>
      <w:r>
        <w:t>Generator Voltage Control</w:t>
      </w:r>
    </w:p>
    <w:p>
      <w:pPr>
        <w:numPr>
          <w:ilvl w:val="2"/>
          <w:numId w:val="900"/>
        </w:numPr>
        <w:spacing w:before="0" w:after="0"/>
      </w:pPr>
      <w:r>
        <w:t>Transformer Tap Control</w:t>
      </w:r>
    </w:p>
    <w:p>
      <w:pPr>
        <w:numPr>
          <w:ilvl w:val="2"/>
          <w:numId w:val="900"/>
        </w:numPr>
        <w:spacing w:before="0" w:after="0"/>
      </w:pPr>
      <w:r>
        <w:t>Shunt Compensation</w:t>
      </w:r>
    </w:p>
    <w:p>
      <w:pPr>
        <w:numPr>
          <w:ilvl w:val="1"/>
          <w:numId w:val="900"/>
        </w:numPr>
        <w:spacing w:before="0" w:after="0"/>
      </w:pPr>
      <w:r>
        <w:t>Real Power Flow Control</w:t>
      </w:r>
    </w:p>
    <w:p>
      <w:pPr>
        <w:numPr>
          <w:ilvl w:val="2"/>
          <w:numId w:val="900"/>
        </w:numPr>
        <w:spacing w:before="0" w:after="0"/>
      </w:pPr>
      <w:r>
        <w:t>Phase-Shifting Transformers</w:t>
      </w:r>
    </w:p>
    <w:p>
      <w:pPr>
        <w:numPr>
          <w:ilvl w:val="2"/>
          <w:numId w:val="900"/>
        </w:numPr>
        <w:spacing w:before="0" w:after="0"/>
      </w:pPr>
      <w:r>
        <w:t>Series Compensation</w:t>
      </w:r>
    </w:p>
    <w:p>
      <w:pPr>
        <w:numPr>
          <w:ilvl w:val="1"/>
          <w:numId w:val="900"/>
        </w:numPr>
        <w:spacing w:before="0" w:after="0"/>
      </w:pPr>
      <w:r>
        <w:t>Reactive Power Control</w:t>
      </w:r>
    </w:p>
    <w:p>
      <w:pPr>
        <w:numPr>
          <w:ilvl w:val="2"/>
          <w:numId w:val="900"/>
        </w:numPr>
        <w:spacing w:before="0" w:after="0"/>
      </w:pPr>
      <w:r>
        <w:t>Shunt Reactors</w:t>
      </w:r>
    </w:p>
    <w:p>
      <w:pPr>
        <w:numPr>
          <w:ilvl w:val="2"/>
          <w:numId w:val="900"/>
        </w:numPr>
        <w:spacing w:before="0" w:after="0"/>
      </w:pPr>
      <w:r>
        <w:t>Shunt Capacitors</w:t>
      </w:r>
    </w:p>
    <w:p>
      <w:pPr>
        <w:numPr>
          <w:ilvl w:val="2"/>
          <w:numId w:val="900"/>
        </w:numPr>
        <w:spacing w:before="0" w:after="0"/>
      </w:pPr>
      <w:r>
        <w:t>Synchronous Condensers</w:t>
      </w:r>
    </w:p>
    <w:p>
      <w:pPr>
        <w:pStyle w:val="Heading1"/>
      </w:pPr>
      <w:r>
        <w:t>Economic Operation and Optimization</w:t>
      </w:r>
    </w:p>
    <w:p>
      <w:pPr>
        <w:numPr>
          <w:ilvl w:val="0"/>
          <w:numId w:val="900"/>
        </w:numPr>
        <w:spacing w:before="0" w:after="0"/>
      </w:pPr>
      <w:r>
        <w:t>Economic Dispatch Fundamentals</w:t>
      </w:r>
    </w:p>
    <w:p>
      <w:pPr>
        <w:numPr>
          <w:ilvl w:val="1"/>
          <w:numId w:val="900"/>
        </w:numPr>
        <w:spacing w:before="0" w:after="0"/>
      </w:pPr>
      <w:r>
        <w:t>Generation Cost Characteristics</w:t>
      </w:r>
    </w:p>
    <w:p>
      <w:pPr>
        <w:numPr>
          <w:ilvl w:val="2"/>
          <w:numId w:val="900"/>
        </w:numPr>
        <w:spacing w:before="0" w:after="0"/>
      </w:pPr>
      <w:r>
        <w:t>Input-Output Curves</w:t>
      </w:r>
    </w:p>
    <w:p>
      <w:pPr>
        <w:numPr>
          <w:ilvl w:val="2"/>
          <w:numId w:val="900"/>
        </w:numPr>
        <w:spacing w:before="0" w:after="0"/>
      </w:pPr>
      <w:r>
        <w:t>Heat Rate Curves</w:t>
      </w:r>
    </w:p>
    <w:p>
      <w:pPr>
        <w:numPr>
          <w:ilvl w:val="2"/>
          <w:numId w:val="900"/>
        </w:numPr>
        <w:spacing w:before="0" w:after="0"/>
      </w:pPr>
      <w:r>
        <w:t>Fuel Cost Functions</w:t>
      </w:r>
    </w:p>
    <w:p>
      <w:pPr>
        <w:numPr>
          <w:ilvl w:val="2"/>
          <w:numId w:val="900"/>
        </w:numPr>
        <w:spacing w:before="0" w:after="0"/>
      </w:pPr>
      <w:r>
        <w:t>Incremental Cost Curves</w:t>
      </w:r>
    </w:p>
    <w:p>
      <w:pPr>
        <w:numPr>
          <w:ilvl w:val="1"/>
          <w:numId w:val="900"/>
        </w:numPr>
        <w:spacing w:before="0" w:after="0"/>
      </w:pPr>
      <w:r>
        <w:t>Economic Dispatch Without Losses</w:t>
      </w:r>
    </w:p>
    <w:p>
      <w:pPr>
        <w:numPr>
          <w:ilvl w:val="2"/>
          <w:numId w:val="900"/>
        </w:numPr>
        <w:spacing w:before="0" w:after="0"/>
      </w:pPr>
      <w:r>
        <w:t>Equal Incremental Cost Criterion</w:t>
      </w:r>
    </w:p>
    <w:p>
      <w:pPr>
        <w:numPr>
          <w:ilvl w:val="2"/>
          <w:numId w:val="900"/>
        </w:numPr>
        <w:spacing w:before="0" w:after="0"/>
      </w:pPr>
      <w:r>
        <w:t>Lambda Iteration Method</w:t>
      </w:r>
    </w:p>
    <w:p>
      <w:pPr>
        <w:numPr>
          <w:ilvl w:val="2"/>
          <w:numId w:val="900"/>
        </w:numPr>
        <w:spacing w:before="0" w:after="0"/>
      </w:pPr>
      <w:r>
        <w:t>Lagrange Multiplier Method</w:t>
      </w:r>
    </w:p>
    <w:p>
      <w:pPr>
        <w:numPr>
          <w:ilvl w:val="1"/>
          <w:numId w:val="900"/>
        </w:numPr>
        <w:spacing w:before="0" w:after="0"/>
      </w:pPr>
      <w:r>
        <w:t>Economic Dispatch With Losses</w:t>
      </w:r>
    </w:p>
    <w:p>
      <w:pPr>
        <w:numPr>
          <w:ilvl w:val="2"/>
          <w:numId w:val="900"/>
        </w:numPr>
        <w:spacing w:before="0" w:after="0"/>
      </w:pPr>
      <w:r>
        <w:t>Loss Formula Development</w:t>
      </w:r>
    </w:p>
    <w:p>
      <w:pPr>
        <w:numPr>
          <w:ilvl w:val="2"/>
          <w:numId w:val="900"/>
        </w:numPr>
        <w:spacing w:before="0" w:after="0"/>
      </w:pPr>
      <w:r>
        <w:t>B-Coefficients Method</w:t>
      </w:r>
    </w:p>
    <w:p>
      <w:pPr>
        <w:numPr>
          <w:ilvl w:val="2"/>
          <w:numId w:val="900"/>
        </w:numPr>
        <w:spacing w:before="0" w:after="0"/>
      </w:pPr>
      <w:r>
        <w:t>Penalty Factors</w:t>
      </w:r>
    </w:p>
    <w:p>
      <w:pPr>
        <w:numPr>
          <w:ilvl w:val="2"/>
          <w:numId w:val="900"/>
        </w:numPr>
        <w:spacing w:before="0" w:after="0"/>
      </w:pPr>
      <w:r>
        <w:t>Iterative Solution Methods</w:t>
      </w:r>
    </w:p>
    <w:p>
      <w:pPr>
        <w:numPr>
          <w:ilvl w:val="1"/>
          <w:numId w:val="900"/>
        </w:numPr>
        <w:spacing w:before="0" w:after="0"/>
      </w:pPr>
      <w:r>
        <w:t>Constraints in Economic Dispatch</w:t>
      </w:r>
    </w:p>
    <w:p>
      <w:pPr>
        <w:numPr>
          <w:ilvl w:val="2"/>
          <w:numId w:val="900"/>
        </w:numPr>
        <w:spacing w:before="0" w:after="0"/>
      </w:pPr>
      <w:r>
        <w:t>Generation Limits</w:t>
      </w:r>
    </w:p>
    <w:p>
      <w:pPr>
        <w:numPr>
          <w:ilvl w:val="2"/>
          <w:numId w:val="900"/>
        </w:numPr>
        <w:spacing w:before="0" w:after="0"/>
      </w:pPr>
      <w:r>
        <w:t>Ramp Rate Limits</w:t>
      </w:r>
    </w:p>
    <w:p>
      <w:pPr>
        <w:numPr>
          <w:ilvl w:val="2"/>
          <w:numId w:val="900"/>
        </w:numPr>
        <w:spacing w:before="0" w:after="0"/>
      </w:pPr>
      <w:r>
        <w:t>Prohibited Operating Zones</w:t>
      </w:r>
    </w:p>
    <w:p>
      <w:pPr>
        <w:numPr>
          <w:ilvl w:val="0"/>
          <w:numId w:val="900"/>
        </w:numPr>
        <w:spacing w:before="0" w:after="0"/>
      </w:pPr>
      <w:r>
        <w:t>Optimal Power Flow</w:t>
      </w:r>
    </w:p>
    <w:p>
      <w:pPr>
        <w:numPr>
          <w:ilvl w:val="1"/>
          <w:numId w:val="900"/>
        </w:numPr>
        <w:spacing w:before="0" w:after="0"/>
      </w:pPr>
      <w:r>
        <w:t>OPF Problem Formulation</w:t>
      </w:r>
    </w:p>
    <w:p>
      <w:pPr>
        <w:numPr>
          <w:ilvl w:val="2"/>
          <w:numId w:val="900"/>
        </w:numPr>
        <w:spacing w:before="0" w:after="0"/>
      </w:pPr>
      <w:r>
        <w:t>Objective Functions</w:t>
      </w:r>
    </w:p>
    <w:p>
      <w:pPr>
        <w:numPr>
          <w:ilvl w:val="3"/>
          <w:numId w:val="900"/>
        </w:numPr>
        <w:spacing w:before="0" w:after="0"/>
      </w:pPr>
      <w:r>
        <w:t>Generation Cost Minimization</w:t>
      </w:r>
    </w:p>
    <w:p>
      <w:pPr>
        <w:numPr>
          <w:ilvl w:val="3"/>
          <w:numId w:val="900"/>
        </w:numPr>
        <w:spacing w:before="0" w:after="0"/>
      </w:pPr>
      <w:r>
        <w:t>Loss Minimization</w:t>
      </w:r>
    </w:p>
    <w:p>
      <w:pPr>
        <w:numPr>
          <w:ilvl w:val="3"/>
          <w:numId w:val="900"/>
        </w:numPr>
        <w:spacing w:before="0" w:after="0"/>
      </w:pPr>
      <w:r>
        <w:t>Voltage Deviation Minimization</w:t>
      </w:r>
    </w:p>
    <w:p>
      <w:pPr>
        <w:numPr>
          <w:ilvl w:val="2"/>
          <w:numId w:val="900"/>
        </w:numPr>
        <w:spacing w:before="0" w:after="0"/>
      </w:pPr>
      <w:r>
        <w:t>Equality Constraints</w:t>
      </w:r>
    </w:p>
    <w:p>
      <w:pPr>
        <w:numPr>
          <w:ilvl w:val="3"/>
          <w:numId w:val="900"/>
        </w:numPr>
        <w:spacing w:before="0" w:after="0"/>
      </w:pPr>
      <w:r>
        <w:t>Power Balance Equations</w:t>
      </w:r>
    </w:p>
    <w:p>
      <w:pPr>
        <w:numPr>
          <w:ilvl w:val="2"/>
          <w:numId w:val="900"/>
        </w:numPr>
        <w:spacing w:before="0" w:after="0"/>
      </w:pPr>
      <w:r>
        <w:t>Inequality Constraints</w:t>
      </w:r>
    </w:p>
    <w:p>
      <w:pPr>
        <w:numPr>
          <w:ilvl w:val="3"/>
          <w:numId w:val="900"/>
        </w:numPr>
        <w:spacing w:before="0" w:after="0"/>
      </w:pPr>
      <w:r>
        <w:t>Generation Limits</w:t>
      </w:r>
    </w:p>
    <w:p>
      <w:pPr>
        <w:numPr>
          <w:ilvl w:val="3"/>
          <w:numId w:val="900"/>
        </w:numPr>
        <w:spacing w:before="0" w:after="0"/>
      </w:pPr>
      <w:r>
        <w:t>Voltage Limits</w:t>
      </w:r>
    </w:p>
    <w:p>
      <w:pPr>
        <w:numPr>
          <w:ilvl w:val="3"/>
          <w:numId w:val="900"/>
        </w:numPr>
        <w:spacing w:before="0" w:after="0"/>
      </w:pPr>
      <w:r>
        <w:t>Line Flow Limits</w:t>
      </w:r>
    </w:p>
    <w:p>
      <w:pPr>
        <w:numPr>
          <w:ilvl w:val="1"/>
          <w:numId w:val="900"/>
        </w:numPr>
        <w:spacing w:before="0" w:after="0"/>
      </w:pPr>
      <w:r>
        <w:t>OPF Solution Methods</w:t>
      </w:r>
    </w:p>
    <w:p>
      <w:pPr>
        <w:numPr>
          <w:ilvl w:val="2"/>
          <w:numId w:val="900"/>
        </w:numPr>
        <w:spacing w:before="0" w:after="0"/>
      </w:pPr>
      <w:r>
        <w:t>Linear Programming Approaches</w:t>
      </w:r>
    </w:p>
    <w:p>
      <w:pPr>
        <w:numPr>
          <w:ilvl w:val="2"/>
          <w:numId w:val="900"/>
        </w:numPr>
        <w:spacing w:before="0" w:after="0"/>
      </w:pPr>
      <w:r>
        <w:t>Nonlinear Programming Methods</w:t>
      </w:r>
    </w:p>
    <w:p>
      <w:pPr>
        <w:numPr>
          <w:ilvl w:val="2"/>
          <w:numId w:val="900"/>
        </w:numPr>
        <w:spacing w:before="0" w:after="0"/>
      </w:pPr>
      <w:r>
        <w:t>Interior Point Methods</w:t>
      </w:r>
    </w:p>
    <w:p>
      <w:pPr>
        <w:numPr>
          <w:ilvl w:val="2"/>
          <w:numId w:val="900"/>
        </w:numPr>
        <w:spacing w:before="0" w:after="0"/>
      </w:pPr>
      <w:r>
        <w:t>Genetic Algorithm Applications</w:t>
      </w:r>
    </w:p>
    <w:p>
      <w:pPr>
        <w:numPr>
          <w:ilvl w:val="0"/>
          <w:numId w:val="900"/>
        </w:numPr>
        <w:spacing w:before="0" w:after="0"/>
      </w:pPr>
      <w:r>
        <w:t>Unit Commitment</w:t>
      </w:r>
    </w:p>
    <w:p>
      <w:pPr>
        <w:numPr>
          <w:ilvl w:val="1"/>
          <w:numId w:val="900"/>
        </w:numPr>
        <w:spacing w:before="0" w:after="0"/>
      </w:pPr>
      <w:r>
        <w:t>Problem Definition</w:t>
      </w:r>
    </w:p>
    <w:p>
      <w:pPr>
        <w:numPr>
          <w:ilvl w:val="2"/>
          <w:numId w:val="900"/>
        </w:numPr>
        <w:spacing w:before="0" w:after="0"/>
      </w:pPr>
      <w:r>
        <w:t>Time Horizon Considerations</w:t>
      </w:r>
    </w:p>
    <w:p>
      <w:pPr>
        <w:numPr>
          <w:ilvl w:val="2"/>
          <w:numId w:val="900"/>
        </w:numPr>
        <w:spacing w:before="0" w:after="0"/>
      </w:pPr>
      <w:r>
        <w:t>Load Forecasting Requirements</w:t>
      </w:r>
    </w:p>
    <w:p>
      <w:pPr>
        <w:numPr>
          <w:ilvl w:val="1"/>
          <w:numId w:val="900"/>
        </w:numPr>
        <w:spacing w:before="0" w:after="0"/>
      </w:pPr>
      <w:r>
        <w:t>Unit Commitment Constraints</w:t>
      </w:r>
    </w:p>
    <w:p>
      <w:pPr>
        <w:numPr>
          <w:ilvl w:val="2"/>
          <w:numId w:val="900"/>
        </w:numPr>
        <w:spacing w:before="0" w:after="0"/>
      </w:pPr>
      <w:r>
        <w:t>Minimum Up Time</w:t>
      </w:r>
    </w:p>
    <w:p>
      <w:pPr>
        <w:numPr>
          <w:ilvl w:val="2"/>
          <w:numId w:val="900"/>
        </w:numPr>
        <w:spacing w:before="0" w:after="0"/>
      </w:pPr>
      <w:r>
        <w:t>Minimum Down Time</w:t>
      </w:r>
    </w:p>
    <w:p>
      <w:pPr>
        <w:numPr>
          <w:ilvl w:val="2"/>
          <w:numId w:val="900"/>
        </w:numPr>
        <w:spacing w:before="0" w:after="0"/>
      </w:pPr>
      <w:r>
        <w:t>Start-Up Costs</w:t>
      </w:r>
    </w:p>
    <w:p>
      <w:pPr>
        <w:numPr>
          <w:ilvl w:val="2"/>
          <w:numId w:val="900"/>
        </w:numPr>
        <w:spacing w:before="0" w:after="0"/>
      </w:pPr>
      <w:r>
        <w:t>Shut-Down Costs</w:t>
      </w:r>
    </w:p>
    <w:p>
      <w:pPr>
        <w:numPr>
          <w:ilvl w:val="2"/>
          <w:numId w:val="900"/>
        </w:numPr>
        <w:spacing w:before="0" w:after="0"/>
      </w:pPr>
      <w:r>
        <w:t>Spinning Reserve Requirements</w:t>
      </w:r>
    </w:p>
    <w:p>
      <w:pPr>
        <w:numPr>
          <w:ilvl w:val="2"/>
          <w:numId w:val="900"/>
        </w:numPr>
        <w:spacing w:before="0" w:after="0"/>
      </w:pPr>
      <w:r>
        <w:t>System Reserve Margins</w:t>
      </w:r>
    </w:p>
    <w:p>
      <w:pPr>
        <w:numPr>
          <w:ilvl w:val="1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Priority List Method</w:t>
      </w:r>
    </w:p>
    <w:p>
      <w:pPr>
        <w:numPr>
          <w:ilvl w:val="2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Lagrangian Relaxation</w:t>
      </w:r>
    </w:p>
    <w:p>
      <w:pPr>
        <w:numPr>
          <w:ilvl w:val="2"/>
          <w:numId w:val="900"/>
        </w:numPr>
        <w:spacing w:before="0" w:after="0"/>
      </w:pPr>
      <w:r>
        <w:t>Mixed Integer Programming</w:t>
      </w:r>
    </w:p>
    <w:p>
      <w:pPr>
        <w:numPr>
          <w:ilvl w:val="0"/>
          <w:numId w:val="900"/>
        </w:numPr>
        <w:spacing w:before="0" w:after="0"/>
      </w:pPr>
      <w:r>
        <w:t>Electricity Market Operations</w:t>
      </w:r>
    </w:p>
    <w:p>
      <w:pPr>
        <w:numPr>
          <w:ilvl w:val="1"/>
          <w:numId w:val="900"/>
        </w:numPr>
        <w:spacing w:before="0" w:after="0"/>
      </w:pPr>
      <w:r>
        <w:t>Market Structure Types</w:t>
      </w:r>
    </w:p>
    <w:p>
      <w:pPr>
        <w:numPr>
          <w:ilvl w:val="2"/>
          <w:numId w:val="900"/>
        </w:numPr>
        <w:spacing w:before="0" w:after="0"/>
      </w:pPr>
      <w:r>
        <w:t>Regulated Markets</w:t>
      </w:r>
    </w:p>
    <w:p>
      <w:pPr>
        <w:numPr>
          <w:ilvl w:val="2"/>
          <w:numId w:val="900"/>
        </w:numPr>
        <w:spacing w:before="0" w:after="0"/>
      </w:pPr>
      <w:r>
        <w:t>Deregulated Markets</w:t>
      </w:r>
    </w:p>
    <w:p>
      <w:pPr>
        <w:numPr>
          <w:ilvl w:val="2"/>
          <w:numId w:val="900"/>
        </w:numPr>
        <w:spacing w:before="0" w:after="0"/>
      </w:pPr>
      <w:r>
        <w:t>Hybrid Market Structures</w:t>
      </w:r>
    </w:p>
    <w:p>
      <w:pPr>
        <w:numPr>
          <w:ilvl w:val="1"/>
          <w:numId w:val="900"/>
        </w:numPr>
        <w:spacing w:before="0" w:after="0"/>
      </w:pPr>
      <w:r>
        <w:t>Market Clearing Mechanisms</w:t>
      </w:r>
    </w:p>
    <w:p>
      <w:pPr>
        <w:numPr>
          <w:ilvl w:val="2"/>
          <w:numId w:val="900"/>
        </w:numPr>
        <w:spacing w:before="0" w:after="0"/>
      </w:pPr>
      <w:r>
        <w:t>Day-Ahead Markets</w:t>
      </w:r>
    </w:p>
    <w:p>
      <w:pPr>
        <w:numPr>
          <w:ilvl w:val="2"/>
          <w:numId w:val="900"/>
        </w:numPr>
        <w:spacing w:before="0" w:after="0"/>
      </w:pPr>
      <w:r>
        <w:t>Real-Time Markets</w:t>
      </w:r>
    </w:p>
    <w:p>
      <w:pPr>
        <w:numPr>
          <w:ilvl w:val="2"/>
          <w:numId w:val="900"/>
        </w:numPr>
        <w:spacing w:before="0" w:after="0"/>
      </w:pPr>
      <w:r>
        <w:t>Ancillary Service Markets</w:t>
      </w:r>
    </w:p>
    <w:p>
      <w:pPr>
        <w:numPr>
          <w:ilvl w:val="1"/>
          <w:numId w:val="900"/>
        </w:numPr>
        <w:spacing w:before="0" w:after="0"/>
      </w:pPr>
      <w:r>
        <w:t>Locational Marginal Pricing</w:t>
      </w:r>
    </w:p>
    <w:p>
      <w:pPr>
        <w:numPr>
          <w:ilvl w:val="2"/>
          <w:numId w:val="900"/>
        </w:numPr>
        <w:spacing w:before="0" w:after="0"/>
      </w:pPr>
      <w:r>
        <w:t>Price Formation</w:t>
      </w:r>
    </w:p>
    <w:p>
      <w:pPr>
        <w:numPr>
          <w:ilvl w:val="2"/>
          <w:numId w:val="900"/>
        </w:numPr>
        <w:spacing w:before="0" w:after="0"/>
      </w:pPr>
      <w:r>
        <w:t>Congestion Components</w:t>
      </w:r>
    </w:p>
    <w:p>
      <w:pPr>
        <w:numPr>
          <w:ilvl w:val="2"/>
          <w:numId w:val="900"/>
        </w:numPr>
        <w:spacing w:before="0" w:after="0"/>
      </w:pPr>
      <w:r>
        <w:t>Loss Components</w:t>
      </w:r>
    </w:p>
    <w:p>
      <w:pPr>
        <w:numPr>
          <w:ilvl w:val="2"/>
          <w:numId w:val="900"/>
        </w:numPr>
        <w:spacing w:before="0" w:after="0"/>
      </w:pPr>
      <w:r>
        <w:t>Energy Components</w:t>
      </w:r>
    </w:p>
    <w:p>
      <w:pPr>
        <w:pStyle w:val="Heading1"/>
      </w:pPr>
      <w:r>
        <w:t>Symmetrical Components and Fault Analysis</w:t>
      </w:r>
    </w:p>
    <w:p>
      <w:pPr>
        <w:numPr>
          <w:ilvl w:val="0"/>
          <w:numId w:val="900"/>
        </w:numPr>
        <w:spacing w:before="0" w:after="0"/>
      </w:pPr>
      <w:r>
        <w:t>Symmetrical Component Theory</w:t>
      </w:r>
    </w:p>
    <w:p>
      <w:pPr>
        <w:numPr>
          <w:ilvl w:val="1"/>
          <w:numId w:val="900"/>
        </w:numPr>
        <w:spacing w:before="0" w:after="0"/>
      </w:pPr>
      <w:r>
        <w:t>Mathematical Foundation</w:t>
      </w:r>
    </w:p>
    <w:p>
      <w:pPr>
        <w:numPr>
          <w:ilvl w:val="2"/>
          <w:numId w:val="900"/>
        </w:numPr>
        <w:spacing w:before="0" w:after="0"/>
      </w:pPr>
      <w:r>
        <w:t>Transformation Matrix</w:t>
      </w:r>
    </w:p>
    <w:p>
      <w:pPr>
        <w:numPr>
          <w:ilvl w:val="2"/>
          <w:numId w:val="900"/>
        </w:numPr>
        <w:spacing w:before="0" w:after="0"/>
      </w:pPr>
      <w:r>
        <w:t>Operator 'a'</w:t>
      </w:r>
    </w:p>
    <w:p>
      <w:pPr>
        <w:numPr>
          <w:ilvl w:val="1"/>
          <w:numId w:val="900"/>
        </w:numPr>
        <w:spacing w:before="0" w:after="0"/>
      </w:pPr>
      <w:r>
        <w:t>Sequence Components</w:t>
      </w:r>
    </w:p>
    <w:p>
      <w:pPr>
        <w:numPr>
          <w:ilvl w:val="2"/>
          <w:numId w:val="900"/>
        </w:numPr>
        <w:spacing w:before="0" w:after="0"/>
      </w:pPr>
      <w:r>
        <w:t>Positive Sequence Components</w:t>
      </w:r>
    </w:p>
    <w:p>
      <w:pPr>
        <w:numPr>
          <w:ilvl w:val="2"/>
          <w:numId w:val="900"/>
        </w:numPr>
        <w:spacing w:before="0" w:after="0"/>
      </w:pPr>
      <w:r>
        <w:t>Negative Sequence Components</w:t>
      </w:r>
    </w:p>
    <w:p>
      <w:pPr>
        <w:numPr>
          <w:ilvl w:val="2"/>
          <w:numId w:val="900"/>
        </w:numPr>
        <w:spacing w:before="0" w:after="0"/>
      </w:pPr>
      <w:r>
        <w:t>Zero Sequence Components</w:t>
      </w:r>
    </w:p>
    <w:p>
      <w:pPr>
        <w:numPr>
          <w:ilvl w:val="1"/>
          <w:numId w:val="900"/>
        </w:numPr>
        <w:spacing w:before="0" w:after="0"/>
      </w:pPr>
      <w:r>
        <w:t>Transformation Equations</w:t>
      </w:r>
    </w:p>
    <w:p>
      <w:pPr>
        <w:numPr>
          <w:ilvl w:val="2"/>
          <w:numId w:val="900"/>
        </w:numPr>
        <w:spacing w:before="0" w:after="0"/>
      </w:pPr>
      <w:r>
        <w:t>Phase to Sequence Transformation</w:t>
      </w:r>
    </w:p>
    <w:p>
      <w:pPr>
        <w:numPr>
          <w:ilvl w:val="2"/>
          <w:numId w:val="900"/>
        </w:numPr>
        <w:spacing w:before="0" w:after="0"/>
      </w:pPr>
      <w:r>
        <w:t>Sequence to Phase Transformation</w:t>
      </w:r>
    </w:p>
    <w:p>
      <w:pPr>
        <w:numPr>
          <w:ilvl w:val="0"/>
          <w:numId w:val="900"/>
        </w:numPr>
        <w:spacing w:before="0" w:after="0"/>
      </w:pPr>
      <w:r>
        <w:t>Sequence Impedances</w:t>
      </w:r>
    </w:p>
    <w:p>
      <w:pPr>
        <w:numPr>
          <w:ilvl w:val="1"/>
          <w:numId w:val="900"/>
        </w:numPr>
        <w:spacing w:before="0" w:after="0"/>
      </w:pPr>
      <w:r>
        <w:t>Generator Sequence Impedances</w:t>
      </w:r>
    </w:p>
    <w:p>
      <w:pPr>
        <w:numPr>
          <w:ilvl w:val="2"/>
          <w:numId w:val="900"/>
        </w:numPr>
        <w:spacing w:before="0" w:after="0"/>
      </w:pPr>
      <w:r>
        <w:t>Positive Sequence Impedance</w:t>
      </w:r>
    </w:p>
    <w:p>
      <w:pPr>
        <w:numPr>
          <w:ilvl w:val="2"/>
          <w:numId w:val="900"/>
        </w:numPr>
        <w:spacing w:before="0" w:after="0"/>
      </w:pPr>
      <w:r>
        <w:t>Negative Sequence Impedance</w:t>
      </w:r>
    </w:p>
    <w:p>
      <w:pPr>
        <w:numPr>
          <w:ilvl w:val="2"/>
          <w:numId w:val="900"/>
        </w:numPr>
        <w:spacing w:before="0" w:after="0"/>
      </w:pPr>
      <w:r>
        <w:t>Zero Sequence Impedance</w:t>
      </w:r>
    </w:p>
    <w:p>
      <w:pPr>
        <w:numPr>
          <w:ilvl w:val="1"/>
          <w:numId w:val="900"/>
        </w:numPr>
        <w:spacing w:before="0" w:after="0"/>
      </w:pPr>
      <w:r>
        <w:t>Transformer Sequence Impedances</w:t>
      </w:r>
    </w:p>
    <w:p>
      <w:pPr>
        <w:numPr>
          <w:ilvl w:val="2"/>
          <w:numId w:val="900"/>
        </w:numPr>
        <w:spacing w:before="0" w:after="0"/>
      </w:pPr>
      <w:r>
        <w:t>Connection Effects on Zero Sequence</w:t>
      </w:r>
    </w:p>
    <w:p>
      <w:pPr>
        <w:numPr>
          <w:ilvl w:val="2"/>
          <w:numId w:val="900"/>
        </w:numPr>
        <w:spacing w:before="0" w:after="0"/>
      </w:pPr>
      <w:r>
        <w:t>Winding Configuration Impact</w:t>
      </w:r>
    </w:p>
    <w:p>
      <w:pPr>
        <w:numPr>
          <w:ilvl w:val="1"/>
          <w:numId w:val="900"/>
        </w:numPr>
        <w:spacing w:before="0" w:after="0"/>
      </w:pPr>
      <w:r>
        <w:t>Transmission Line Sequence Impedances</w:t>
      </w:r>
    </w:p>
    <w:p>
      <w:pPr>
        <w:numPr>
          <w:ilvl w:val="2"/>
          <w:numId w:val="900"/>
        </w:numPr>
        <w:spacing w:before="0" w:after="0"/>
      </w:pPr>
      <w:r>
        <w:t>Untransposed Lines</w:t>
      </w:r>
    </w:p>
    <w:p>
      <w:pPr>
        <w:numPr>
          <w:ilvl w:val="2"/>
          <w:numId w:val="900"/>
        </w:numPr>
        <w:spacing w:before="0" w:after="0"/>
      </w:pPr>
      <w:r>
        <w:t>Transposed Lines</w:t>
      </w:r>
    </w:p>
    <w:p>
      <w:pPr>
        <w:numPr>
          <w:ilvl w:val="2"/>
          <w:numId w:val="900"/>
        </w:numPr>
        <w:spacing w:before="0" w:after="0"/>
      </w:pPr>
      <w:r>
        <w:t>Mutual Coupling Effects</w:t>
      </w:r>
    </w:p>
    <w:p>
      <w:pPr>
        <w:numPr>
          <w:ilvl w:val="0"/>
          <w:numId w:val="900"/>
        </w:numPr>
        <w:spacing w:before="0" w:after="0"/>
      </w:pPr>
      <w:r>
        <w:t>Sequence Networks</w:t>
      </w:r>
    </w:p>
    <w:p>
      <w:pPr>
        <w:numPr>
          <w:ilvl w:val="1"/>
          <w:numId w:val="900"/>
        </w:numPr>
        <w:spacing w:before="0" w:after="0"/>
      </w:pPr>
      <w:r>
        <w:t>Positive Sequence Network</w:t>
      </w:r>
    </w:p>
    <w:p>
      <w:pPr>
        <w:numPr>
          <w:ilvl w:val="1"/>
          <w:numId w:val="900"/>
        </w:numPr>
        <w:spacing w:before="0" w:after="0"/>
      </w:pPr>
      <w:r>
        <w:t>Negative Sequence Network</w:t>
      </w:r>
    </w:p>
    <w:p>
      <w:pPr>
        <w:numPr>
          <w:ilvl w:val="1"/>
          <w:numId w:val="900"/>
        </w:numPr>
        <w:spacing w:before="0" w:after="0"/>
      </w:pPr>
      <w:r>
        <w:t>Zero Sequence Network</w:t>
      </w:r>
    </w:p>
    <w:p>
      <w:pPr>
        <w:numPr>
          <w:ilvl w:val="1"/>
          <w:numId w:val="900"/>
        </w:numPr>
        <w:spacing w:before="0" w:after="0"/>
      </w:pPr>
      <w:r>
        <w:t>Network Interconnections</w:t>
      </w:r>
    </w:p>
    <w:p>
      <w:pPr>
        <w:numPr>
          <w:ilvl w:val="0"/>
          <w:numId w:val="900"/>
        </w:numPr>
        <w:spacing w:before="0" w:after="0"/>
      </w:pPr>
      <w:r>
        <w:t>Symmetrical Fault Analysis</w:t>
      </w:r>
    </w:p>
    <w:p>
      <w:pPr>
        <w:numPr>
          <w:ilvl w:val="1"/>
          <w:numId w:val="900"/>
        </w:numPr>
        <w:spacing w:before="0" w:after="0"/>
      </w:pPr>
      <w:r>
        <w:t>Three-Phase Fault Analysis</w:t>
      </w:r>
    </w:p>
    <w:p>
      <w:pPr>
        <w:numPr>
          <w:ilvl w:val="2"/>
          <w:numId w:val="900"/>
        </w:numPr>
        <w:spacing w:before="0" w:after="0"/>
      </w:pPr>
      <w:r>
        <w:t>Fault Current Calculation</w:t>
      </w:r>
    </w:p>
    <w:p>
      <w:pPr>
        <w:numPr>
          <w:ilvl w:val="2"/>
          <w:numId w:val="900"/>
        </w:numPr>
        <w:spacing w:before="0" w:after="0"/>
      </w:pPr>
      <w:r>
        <w:t>Thevenin Equivalent Method</w:t>
      </w:r>
    </w:p>
    <w:p>
      <w:pPr>
        <w:numPr>
          <w:ilvl w:val="2"/>
          <w:numId w:val="900"/>
        </w:numPr>
        <w:spacing w:before="0" w:after="0"/>
      </w:pPr>
      <w:r>
        <w:t>Post-Fault Voltage Calculation</w:t>
      </w:r>
    </w:p>
    <w:p>
      <w:pPr>
        <w:numPr>
          <w:ilvl w:val="1"/>
          <w:numId w:val="900"/>
        </w:numPr>
        <w:spacing w:before="0" w:after="0"/>
      </w:pPr>
      <w:r>
        <w:t>Circuit Breaker Applications</w:t>
      </w:r>
    </w:p>
    <w:p>
      <w:pPr>
        <w:numPr>
          <w:ilvl w:val="2"/>
          <w:numId w:val="900"/>
        </w:numPr>
        <w:spacing w:before="0" w:after="0"/>
      </w:pPr>
      <w:r>
        <w:t>Interrupting Capacity Requirements</w:t>
      </w:r>
    </w:p>
    <w:p>
      <w:pPr>
        <w:numPr>
          <w:ilvl w:val="2"/>
          <w:numId w:val="900"/>
        </w:numPr>
        <w:spacing w:before="0" w:after="0"/>
      </w:pPr>
      <w:r>
        <w:t>Symmetrical Current Ratings</w:t>
      </w:r>
    </w:p>
    <w:p>
      <w:pPr>
        <w:numPr>
          <w:ilvl w:val="2"/>
          <w:numId w:val="900"/>
        </w:numPr>
        <w:spacing w:before="0" w:after="0"/>
      </w:pPr>
      <w:r>
        <w:t>Asymmetrical Current Considerations</w:t>
      </w:r>
    </w:p>
    <w:p>
      <w:pPr>
        <w:numPr>
          <w:ilvl w:val="0"/>
          <w:numId w:val="900"/>
        </w:numPr>
        <w:spacing w:before="0" w:after="0"/>
      </w:pPr>
      <w:r>
        <w:t>Unsymmetrical Fault Analysis</w:t>
      </w:r>
    </w:p>
    <w:p>
      <w:pPr>
        <w:numPr>
          <w:ilvl w:val="1"/>
          <w:numId w:val="900"/>
        </w:numPr>
        <w:spacing w:before="0" w:after="0"/>
      </w:pPr>
      <w:r>
        <w:t>Single Line-to-Ground Fault</w:t>
      </w:r>
    </w:p>
    <w:p>
      <w:pPr>
        <w:numPr>
          <w:ilvl w:val="2"/>
          <w:numId w:val="900"/>
        </w:numPr>
        <w:spacing w:before="0" w:after="0"/>
      </w:pPr>
      <w:r>
        <w:t>Sequence Network Connection</w:t>
      </w:r>
    </w:p>
    <w:p>
      <w:pPr>
        <w:numPr>
          <w:ilvl w:val="2"/>
          <w:numId w:val="900"/>
        </w:numPr>
        <w:spacing w:before="0" w:after="0"/>
      </w:pPr>
      <w:r>
        <w:t>Fault Current Calculation</w:t>
      </w:r>
    </w:p>
    <w:p>
      <w:pPr>
        <w:numPr>
          <w:ilvl w:val="2"/>
          <w:numId w:val="900"/>
        </w:numPr>
        <w:spacing w:before="0" w:after="0"/>
      </w:pPr>
      <w:r>
        <w:t>Voltage Calculation</w:t>
      </w:r>
    </w:p>
    <w:p>
      <w:pPr>
        <w:numPr>
          <w:ilvl w:val="1"/>
          <w:numId w:val="900"/>
        </w:numPr>
        <w:spacing w:before="0" w:after="0"/>
      </w:pPr>
      <w:r>
        <w:t>Line-to-Line Fault</w:t>
      </w:r>
    </w:p>
    <w:p>
      <w:pPr>
        <w:numPr>
          <w:ilvl w:val="2"/>
          <w:numId w:val="900"/>
        </w:numPr>
        <w:spacing w:before="0" w:after="0"/>
      </w:pPr>
      <w:r>
        <w:t>Sequence Network Connection</w:t>
      </w:r>
    </w:p>
    <w:p>
      <w:pPr>
        <w:numPr>
          <w:ilvl w:val="2"/>
          <w:numId w:val="900"/>
        </w:numPr>
        <w:spacing w:before="0" w:after="0"/>
      </w:pPr>
      <w:r>
        <w:t>Fault Analysis Procedure</w:t>
      </w:r>
    </w:p>
    <w:p>
      <w:pPr>
        <w:numPr>
          <w:ilvl w:val="1"/>
          <w:numId w:val="900"/>
        </w:numPr>
        <w:spacing w:before="0" w:after="0"/>
      </w:pPr>
      <w:r>
        <w:t>Double Line-to-Ground Fault</w:t>
      </w:r>
    </w:p>
    <w:p>
      <w:pPr>
        <w:numPr>
          <w:ilvl w:val="2"/>
          <w:numId w:val="900"/>
        </w:numPr>
        <w:spacing w:before="0" w:after="0"/>
      </w:pPr>
      <w:r>
        <w:t>Sequence Network Connection</w:t>
      </w:r>
    </w:p>
    <w:p>
      <w:pPr>
        <w:numPr>
          <w:ilvl w:val="2"/>
          <w:numId w:val="900"/>
        </w:numPr>
        <w:spacing w:before="0" w:after="0"/>
      </w:pPr>
      <w:r>
        <w:t>Complex Fault Analysis</w:t>
      </w:r>
    </w:p>
    <w:p>
      <w:pPr>
        <w:numPr>
          <w:ilvl w:val="1"/>
          <w:numId w:val="900"/>
        </w:numPr>
        <w:spacing w:before="0" w:after="0"/>
      </w:pPr>
      <w:r>
        <w:t>Open Conductor Faults</w:t>
      </w:r>
    </w:p>
    <w:p>
      <w:pPr>
        <w:numPr>
          <w:ilvl w:val="2"/>
          <w:numId w:val="900"/>
        </w:numPr>
        <w:spacing w:before="0" w:after="0"/>
      </w:pPr>
      <w:r>
        <w:t>Single Open Conductor</w:t>
      </w:r>
    </w:p>
    <w:p>
      <w:pPr>
        <w:numPr>
          <w:ilvl w:val="2"/>
          <w:numId w:val="900"/>
        </w:numPr>
        <w:spacing w:before="0" w:after="0"/>
      </w:pPr>
      <w:r>
        <w:t>Double Open Conductor</w:t>
      </w:r>
    </w:p>
    <w:p>
      <w:pPr>
        <w:pStyle w:val="Heading1"/>
      </w:pPr>
      <w:r>
        <w:t>Power System Stability Analysis</w:t>
      </w:r>
    </w:p>
    <w:p>
      <w:pPr>
        <w:numPr>
          <w:ilvl w:val="0"/>
          <w:numId w:val="900"/>
        </w:numPr>
        <w:spacing w:before="0" w:after="0"/>
      </w:pPr>
      <w:r>
        <w:t>Stability Classification</w:t>
      </w:r>
    </w:p>
    <w:p>
      <w:pPr>
        <w:numPr>
          <w:ilvl w:val="1"/>
          <w:numId w:val="900"/>
        </w:numPr>
        <w:spacing w:before="0" w:after="0"/>
      </w:pPr>
      <w:r>
        <w:t>Rotor Angle Stability</w:t>
      </w:r>
    </w:p>
    <w:p>
      <w:pPr>
        <w:numPr>
          <w:ilvl w:val="2"/>
          <w:numId w:val="900"/>
        </w:numPr>
        <w:spacing w:before="0" w:after="0"/>
      </w:pPr>
      <w:r>
        <w:t>Small-Signal Stability</w:t>
      </w:r>
    </w:p>
    <w:p>
      <w:pPr>
        <w:numPr>
          <w:ilvl w:val="2"/>
          <w:numId w:val="900"/>
        </w:numPr>
        <w:spacing w:before="0" w:after="0"/>
      </w:pPr>
      <w:r>
        <w:t>Large-Disturbance Stability</w:t>
      </w:r>
    </w:p>
    <w:p>
      <w:pPr>
        <w:numPr>
          <w:ilvl w:val="2"/>
          <w:numId w:val="900"/>
        </w:numPr>
        <w:spacing w:before="0" w:after="0"/>
      </w:pPr>
      <w:r>
        <w:t>Transient Stability</w:t>
      </w:r>
    </w:p>
    <w:p>
      <w:pPr>
        <w:numPr>
          <w:ilvl w:val="1"/>
          <w:numId w:val="900"/>
        </w:numPr>
        <w:spacing w:before="0" w:after="0"/>
      </w:pPr>
      <w:r>
        <w:t>Voltage Stability</w:t>
      </w:r>
    </w:p>
    <w:p>
      <w:pPr>
        <w:numPr>
          <w:ilvl w:val="2"/>
          <w:numId w:val="900"/>
        </w:numPr>
        <w:spacing w:before="0" w:after="0"/>
      </w:pPr>
      <w:r>
        <w:t>Large-Disturbance Voltage Stability</w:t>
      </w:r>
    </w:p>
    <w:p>
      <w:pPr>
        <w:numPr>
          <w:ilvl w:val="2"/>
          <w:numId w:val="900"/>
        </w:numPr>
        <w:spacing w:before="0" w:after="0"/>
      </w:pPr>
      <w:r>
        <w:t>Small-Disturbance Voltage Stability</w:t>
      </w:r>
    </w:p>
    <w:p>
      <w:pPr>
        <w:numPr>
          <w:ilvl w:val="1"/>
          <w:numId w:val="900"/>
        </w:numPr>
        <w:spacing w:before="0" w:after="0"/>
      </w:pPr>
      <w:r>
        <w:t>Frequency Stability</w:t>
      </w:r>
    </w:p>
    <w:p>
      <w:pPr>
        <w:numPr>
          <w:ilvl w:val="2"/>
          <w:numId w:val="900"/>
        </w:numPr>
        <w:spacing w:before="0" w:after="0"/>
      </w:pPr>
      <w:r>
        <w:t>Short-Term Frequency Stability</w:t>
      </w:r>
    </w:p>
    <w:p>
      <w:pPr>
        <w:numPr>
          <w:ilvl w:val="2"/>
          <w:numId w:val="900"/>
        </w:numPr>
        <w:spacing w:before="0" w:after="0"/>
      </w:pPr>
      <w:r>
        <w:t>Long-Term Frequency Stability</w:t>
      </w:r>
    </w:p>
    <w:p>
      <w:pPr>
        <w:numPr>
          <w:ilvl w:val="0"/>
          <w:numId w:val="900"/>
        </w:numPr>
        <w:spacing w:before="0" w:after="0"/>
      </w:pPr>
      <w:r>
        <w:t>Rotor Angle Stability</w:t>
      </w:r>
    </w:p>
    <w:p>
      <w:pPr>
        <w:numPr>
          <w:ilvl w:val="1"/>
          <w:numId w:val="900"/>
        </w:numPr>
        <w:spacing w:before="0" w:after="0"/>
      </w:pPr>
      <w:r>
        <w:t>Swing Equation Development</w:t>
      </w:r>
    </w:p>
    <w:p>
      <w:pPr>
        <w:numPr>
          <w:ilvl w:val="2"/>
          <w:numId w:val="900"/>
        </w:numPr>
        <w:spacing w:before="0" w:after="0"/>
      </w:pPr>
      <w:r>
        <w:t>Mechanical Power Input</w:t>
      </w:r>
    </w:p>
    <w:p>
      <w:pPr>
        <w:numPr>
          <w:ilvl w:val="2"/>
          <w:numId w:val="900"/>
        </w:numPr>
        <w:spacing w:before="0" w:after="0"/>
      </w:pPr>
      <w:r>
        <w:t>Electrical Power Output</w:t>
      </w:r>
    </w:p>
    <w:p>
      <w:pPr>
        <w:numPr>
          <w:ilvl w:val="2"/>
          <w:numId w:val="900"/>
        </w:numPr>
        <w:spacing w:before="0" w:after="0"/>
      </w:pPr>
      <w:r>
        <w:t>Inertia Constant</w:t>
      </w:r>
    </w:p>
    <w:p>
      <w:pPr>
        <w:numPr>
          <w:ilvl w:val="2"/>
          <w:numId w:val="900"/>
        </w:numPr>
        <w:spacing w:before="0" w:after="0"/>
      </w:pPr>
      <w:r>
        <w:t>Damping Effects</w:t>
      </w:r>
    </w:p>
    <w:p>
      <w:pPr>
        <w:numPr>
          <w:ilvl w:val="1"/>
          <w:numId w:val="900"/>
        </w:numPr>
        <w:spacing w:before="0" w:after="0"/>
      </w:pPr>
      <w:r>
        <w:t>Power-Angle Relationships</w:t>
      </w:r>
    </w:p>
    <w:p>
      <w:pPr>
        <w:numPr>
          <w:ilvl w:val="2"/>
          <w:numId w:val="900"/>
        </w:numPr>
        <w:spacing w:before="0" w:after="0"/>
      </w:pPr>
      <w:r>
        <w:t>Steady-State Power-Angle Curve</w:t>
      </w:r>
    </w:p>
    <w:p>
      <w:pPr>
        <w:numPr>
          <w:ilvl w:val="2"/>
          <w:numId w:val="900"/>
        </w:numPr>
        <w:spacing w:before="0" w:after="0"/>
      </w:pPr>
      <w:r>
        <w:t>Stability Margin</w:t>
      </w:r>
    </w:p>
    <w:p>
      <w:pPr>
        <w:numPr>
          <w:ilvl w:val="2"/>
          <w:numId w:val="900"/>
        </w:numPr>
        <w:spacing w:before="0" w:after="0"/>
      </w:pPr>
      <w:r>
        <w:t>Synchronizing Power Coefficient</w:t>
      </w:r>
    </w:p>
    <w:p>
      <w:pPr>
        <w:numPr>
          <w:ilvl w:val="1"/>
          <w:numId w:val="900"/>
        </w:numPr>
        <w:spacing w:before="0" w:after="0"/>
      </w:pPr>
      <w:r>
        <w:t>Small-Signal Stability</w:t>
      </w:r>
    </w:p>
    <w:p>
      <w:pPr>
        <w:numPr>
          <w:ilvl w:val="2"/>
          <w:numId w:val="900"/>
        </w:numPr>
        <w:spacing w:before="0" w:after="0"/>
      </w:pPr>
      <w:r>
        <w:t>Linearized Analysis</w:t>
      </w:r>
    </w:p>
    <w:p>
      <w:pPr>
        <w:numPr>
          <w:ilvl w:val="2"/>
          <w:numId w:val="900"/>
        </w:numPr>
        <w:spacing w:before="0" w:after="0"/>
      </w:pPr>
      <w:r>
        <w:t>Eigenvalue Analysis</w:t>
      </w:r>
    </w:p>
    <w:p>
      <w:pPr>
        <w:numPr>
          <w:ilvl w:val="2"/>
          <w:numId w:val="900"/>
        </w:numPr>
        <w:spacing w:before="0" w:after="0"/>
      </w:pPr>
      <w:r>
        <w:t>Participation Factors</w:t>
      </w:r>
    </w:p>
    <w:p>
      <w:pPr>
        <w:numPr>
          <w:ilvl w:val="1"/>
          <w:numId w:val="900"/>
        </w:numPr>
        <w:spacing w:before="0" w:after="0"/>
      </w:pPr>
      <w:r>
        <w:t>Transient Stability</w:t>
      </w:r>
    </w:p>
    <w:p>
      <w:pPr>
        <w:numPr>
          <w:ilvl w:val="2"/>
          <w:numId w:val="900"/>
        </w:numPr>
        <w:spacing w:before="0" w:after="0"/>
      </w:pPr>
      <w:r>
        <w:t>Equal Area Criterion</w:t>
      </w:r>
    </w:p>
    <w:p>
      <w:pPr>
        <w:numPr>
          <w:ilvl w:val="2"/>
          <w:numId w:val="900"/>
        </w:numPr>
        <w:spacing w:before="0" w:after="0"/>
      </w:pPr>
      <w:r>
        <w:t>Critical Clearing Time</w:t>
      </w:r>
    </w:p>
    <w:p>
      <w:pPr>
        <w:numPr>
          <w:ilvl w:val="2"/>
          <w:numId w:val="900"/>
        </w:numPr>
        <w:spacing w:before="0" w:after="0"/>
      </w:pPr>
      <w:r>
        <w:t>Critical Clearing Angle</w:t>
      </w:r>
    </w:p>
    <w:p>
      <w:pPr>
        <w:numPr>
          <w:ilvl w:val="2"/>
          <w:numId w:val="900"/>
        </w:numPr>
        <w:spacing w:before="0" w:after="0"/>
      </w:pPr>
      <w:r>
        <w:t>Numerical Integration Methods</w:t>
      </w:r>
    </w:p>
    <w:p>
      <w:pPr>
        <w:numPr>
          <w:ilvl w:val="3"/>
          <w:numId w:val="900"/>
        </w:numPr>
        <w:spacing w:before="0" w:after="0"/>
      </w:pPr>
      <w:r>
        <w:t>Euler Method</w:t>
      </w:r>
    </w:p>
    <w:p>
      <w:pPr>
        <w:numPr>
          <w:ilvl w:val="3"/>
          <w:numId w:val="900"/>
        </w:numPr>
        <w:spacing w:before="0" w:after="0"/>
      </w:pPr>
      <w:r>
        <w:t>Modified Euler Method</w:t>
      </w:r>
    </w:p>
    <w:p>
      <w:pPr>
        <w:numPr>
          <w:ilvl w:val="3"/>
          <w:numId w:val="900"/>
        </w:numPr>
        <w:spacing w:before="0" w:after="0"/>
      </w:pPr>
      <w:r>
        <w:t>Runge-Kutta Methods</w:t>
      </w:r>
    </w:p>
    <w:p>
      <w:pPr>
        <w:numPr>
          <w:ilvl w:val="1"/>
          <w:numId w:val="900"/>
        </w:numPr>
        <w:spacing w:before="0" w:after="0"/>
      </w:pPr>
      <w:r>
        <w:t>Multi-Machine Stability</w:t>
      </w:r>
    </w:p>
    <w:p>
      <w:pPr>
        <w:numPr>
          <w:ilvl w:val="2"/>
          <w:numId w:val="900"/>
        </w:numPr>
        <w:spacing w:before="0" w:after="0"/>
      </w:pPr>
      <w:r>
        <w:t>Coherency Analysis</w:t>
      </w:r>
    </w:p>
    <w:p>
      <w:pPr>
        <w:numPr>
          <w:ilvl w:val="2"/>
          <w:numId w:val="900"/>
        </w:numPr>
        <w:spacing w:before="0" w:after="0"/>
      </w:pPr>
      <w:r>
        <w:t>Dynamic Equivalents</w:t>
      </w:r>
    </w:p>
    <w:p>
      <w:pPr>
        <w:numPr>
          <w:ilvl w:val="0"/>
          <w:numId w:val="900"/>
        </w:numPr>
        <w:spacing w:before="0" w:after="0"/>
      </w:pPr>
      <w:r>
        <w:t>Voltage Stability</w:t>
      </w:r>
    </w:p>
    <w:p>
      <w:pPr>
        <w:numPr>
          <w:ilvl w:val="1"/>
          <w:numId w:val="900"/>
        </w:numPr>
        <w:spacing w:before="0" w:after="0"/>
      </w:pPr>
      <w:r>
        <w:t>Voltage Collapse Mechanisms</w:t>
      </w:r>
    </w:p>
    <w:p>
      <w:pPr>
        <w:numPr>
          <w:ilvl w:val="1"/>
          <w:numId w:val="900"/>
        </w:numPr>
        <w:spacing w:before="0" w:after="0"/>
      </w:pPr>
      <w:r>
        <w:t>Static Voltage Stability</w:t>
      </w:r>
    </w:p>
    <w:p>
      <w:pPr>
        <w:numPr>
          <w:ilvl w:val="2"/>
          <w:numId w:val="900"/>
        </w:numPr>
        <w:spacing w:before="0" w:after="0"/>
      </w:pPr>
      <w:r>
        <w:t>P-V Curves</w:t>
      </w:r>
    </w:p>
    <w:p>
      <w:pPr>
        <w:numPr>
          <w:ilvl w:val="2"/>
          <w:numId w:val="900"/>
        </w:numPr>
        <w:spacing w:before="0" w:after="0"/>
      </w:pPr>
      <w:r>
        <w:t>Q-V Curves</w:t>
      </w:r>
    </w:p>
    <w:p>
      <w:pPr>
        <w:numPr>
          <w:ilvl w:val="2"/>
          <w:numId w:val="900"/>
        </w:numPr>
        <w:spacing w:before="0" w:after="0"/>
      </w:pPr>
      <w:r>
        <w:t>Voltage Stability Margin</w:t>
      </w:r>
    </w:p>
    <w:p>
      <w:pPr>
        <w:numPr>
          <w:ilvl w:val="1"/>
          <w:numId w:val="900"/>
        </w:numPr>
        <w:spacing w:before="0" w:after="0"/>
      </w:pPr>
      <w:r>
        <w:t>Dynamic Voltage Stability</w:t>
      </w:r>
    </w:p>
    <w:p>
      <w:pPr>
        <w:numPr>
          <w:ilvl w:val="2"/>
          <w:numId w:val="900"/>
        </w:numPr>
        <w:spacing w:before="0" w:after="0"/>
      </w:pPr>
      <w:r>
        <w:t>Load Dynamics</w:t>
      </w:r>
    </w:p>
    <w:p>
      <w:pPr>
        <w:numPr>
          <w:ilvl w:val="2"/>
          <w:numId w:val="900"/>
        </w:numPr>
        <w:spacing w:before="0" w:after="0"/>
      </w:pPr>
      <w:r>
        <w:t>Generator Dynamics</w:t>
      </w:r>
    </w:p>
    <w:p>
      <w:pPr>
        <w:numPr>
          <w:ilvl w:val="2"/>
          <w:numId w:val="900"/>
        </w:numPr>
        <w:spacing w:before="0" w:after="0"/>
      </w:pPr>
      <w:r>
        <w:t>OLTC Dynamics</w:t>
      </w:r>
    </w:p>
    <w:p>
      <w:pPr>
        <w:numPr>
          <w:ilvl w:val="1"/>
          <w:numId w:val="900"/>
        </w:numPr>
        <w:spacing w:before="0" w:after="0"/>
      </w:pPr>
      <w:r>
        <w:t>Voltage Stability Analysis Methods</w:t>
      </w:r>
    </w:p>
    <w:p>
      <w:pPr>
        <w:numPr>
          <w:ilvl w:val="2"/>
          <w:numId w:val="900"/>
        </w:numPr>
        <w:spacing w:before="0" w:after="0"/>
      </w:pPr>
      <w:r>
        <w:t>Continuation Power Flow</w:t>
      </w:r>
    </w:p>
    <w:p>
      <w:pPr>
        <w:numPr>
          <w:ilvl w:val="2"/>
          <w:numId w:val="900"/>
        </w:numPr>
        <w:spacing w:before="0" w:after="0"/>
      </w:pPr>
      <w:r>
        <w:t>Modal Analysis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Frequency Stability</w:t>
      </w:r>
    </w:p>
    <w:p>
      <w:pPr>
        <w:numPr>
          <w:ilvl w:val="1"/>
          <w:numId w:val="900"/>
        </w:numPr>
        <w:spacing w:before="0" w:after="0"/>
      </w:pPr>
      <w:r>
        <w:t>Frequency Response Characteristics</w:t>
      </w:r>
    </w:p>
    <w:p>
      <w:pPr>
        <w:numPr>
          <w:ilvl w:val="1"/>
          <w:numId w:val="900"/>
        </w:numPr>
        <w:spacing w:before="0" w:after="0"/>
      </w:pPr>
      <w:r>
        <w:t>Primary Frequency Control</w:t>
      </w:r>
    </w:p>
    <w:p>
      <w:pPr>
        <w:numPr>
          <w:ilvl w:val="1"/>
          <w:numId w:val="900"/>
        </w:numPr>
        <w:spacing w:before="0" w:after="0"/>
      </w:pPr>
      <w:r>
        <w:t>Secondary Frequency Control</w:t>
      </w:r>
    </w:p>
    <w:p>
      <w:pPr>
        <w:numPr>
          <w:ilvl w:val="1"/>
          <w:numId w:val="900"/>
        </w:numPr>
        <w:spacing w:before="0" w:after="0"/>
      </w:pPr>
      <w:r>
        <w:t>Load-Frequency Dynamics</w:t>
      </w:r>
    </w:p>
    <w:p>
      <w:pPr>
        <w:numPr>
          <w:ilvl w:val="1"/>
          <w:numId w:val="900"/>
        </w:numPr>
        <w:spacing w:before="0" w:after="0"/>
      </w:pPr>
      <w:r>
        <w:t>Under-Frequency Load Shedding</w:t>
      </w:r>
    </w:p>
    <w:p>
      <w:pPr>
        <w:pStyle w:val="Heading1"/>
      </w:pPr>
      <w:r>
        <w:t>Power System Control</w:t>
      </w:r>
    </w:p>
    <w:p>
      <w:pPr>
        <w:numPr>
          <w:ilvl w:val="0"/>
          <w:numId w:val="900"/>
        </w:numPr>
        <w:spacing w:before="0" w:after="0"/>
      </w:pPr>
      <w:r>
        <w:t>Automatic Generation Control</w:t>
      </w:r>
    </w:p>
    <w:p>
      <w:pPr>
        <w:numPr>
          <w:ilvl w:val="1"/>
          <w:numId w:val="900"/>
        </w:numPr>
        <w:spacing w:before="0" w:after="0"/>
      </w:pPr>
      <w:r>
        <w:t>Control Objectives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2"/>
          <w:numId w:val="900"/>
        </w:numPr>
        <w:spacing w:before="0" w:after="0"/>
      </w:pPr>
      <w:r>
        <w:t>Tie-Line Power Control</w:t>
      </w:r>
    </w:p>
    <w:p>
      <w:pPr>
        <w:numPr>
          <w:ilvl w:val="2"/>
          <w:numId w:val="900"/>
        </w:numPr>
        <w:spacing w:before="0" w:after="0"/>
      </w:pPr>
      <w:r>
        <w:t>Economic Dispatch</w:t>
      </w:r>
    </w:p>
    <w:p>
      <w:pPr>
        <w:numPr>
          <w:ilvl w:val="1"/>
          <w:numId w:val="900"/>
        </w:numPr>
        <w:spacing w:before="0" w:after="0"/>
      </w:pPr>
      <w:r>
        <w:t>Single-Area AGC</w:t>
      </w:r>
    </w:p>
    <w:p>
      <w:pPr>
        <w:numPr>
          <w:ilvl w:val="2"/>
          <w:numId w:val="900"/>
        </w:numPr>
        <w:spacing w:before="0" w:after="0"/>
      </w:pPr>
      <w:r>
        <w:t>Load-Frequency Control</w:t>
      </w:r>
    </w:p>
    <w:p>
      <w:pPr>
        <w:numPr>
          <w:ilvl w:val="2"/>
          <w:numId w:val="900"/>
        </w:numPr>
        <w:spacing w:before="0" w:after="0"/>
      </w:pPr>
      <w:r>
        <w:t>Governor Response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1"/>
          <w:numId w:val="900"/>
        </w:numPr>
        <w:spacing w:before="0" w:after="0"/>
      </w:pPr>
      <w:r>
        <w:t>Multi-Area AGC</w:t>
      </w:r>
    </w:p>
    <w:p>
      <w:pPr>
        <w:numPr>
          <w:ilvl w:val="2"/>
          <w:numId w:val="900"/>
        </w:numPr>
        <w:spacing w:before="0" w:after="0"/>
      </w:pPr>
      <w:r>
        <w:t>Area Control Error</w:t>
      </w:r>
    </w:p>
    <w:p>
      <w:pPr>
        <w:numPr>
          <w:ilvl w:val="2"/>
          <w:numId w:val="900"/>
        </w:numPr>
        <w:spacing w:before="0" w:after="0"/>
      </w:pPr>
      <w:r>
        <w:t>Tie-Line Bias Control</w:t>
      </w:r>
    </w:p>
    <w:p>
      <w:pPr>
        <w:numPr>
          <w:ilvl w:val="2"/>
          <w:numId w:val="900"/>
        </w:numPr>
        <w:spacing w:before="0" w:after="0"/>
      </w:pPr>
      <w:r>
        <w:t>Inadvertent Interchange</w:t>
      </w:r>
    </w:p>
    <w:p>
      <w:pPr>
        <w:numPr>
          <w:ilvl w:val="1"/>
          <w:numId w:val="900"/>
        </w:numPr>
        <w:spacing w:before="0" w:after="0"/>
      </w:pPr>
      <w:r>
        <w:t>AGC Implementation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Performance Standards</w:t>
      </w:r>
    </w:p>
    <w:p>
      <w:pPr>
        <w:numPr>
          <w:ilvl w:val="0"/>
          <w:numId w:val="900"/>
        </w:numPr>
        <w:spacing w:before="0" w:after="0"/>
      </w:pPr>
      <w:r>
        <w:t>Voltage and Reactive Power Control</w:t>
      </w:r>
    </w:p>
    <w:p>
      <w:pPr>
        <w:numPr>
          <w:ilvl w:val="1"/>
          <w:numId w:val="900"/>
        </w:numPr>
        <w:spacing w:before="0" w:after="0"/>
      </w:pPr>
      <w:r>
        <w:t>Voltage Control Objectives</w:t>
      </w:r>
    </w:p>
    <w:p>
      <w:pPr>
        <w:numPr>
          <w:ilvl w:val="1"/>
          <w:numId w:val="900"/>
        </w:numPr>
        <w:spacing w:before="0" w:after="0"/>
      </w:pPr>
      <w:r>
        <w:t>Automatic Voltage Regulation</w:t>
      </w:r>
    </w:p>
    <w:p>
      <w:pPr>
        <w:numPr>
          <w:ilvl w:val="2"/>
          <w:numId w:val="900"/>
        </w:numPr>
        <w:spacing w:before="0" w:after="0"/>
      </w:pPr>
      <w:r>
        <w:t>Excitation System Models</w:t>
      </w:r>
    </w:p>
    <w:p>
      <w:pPr>
        <w:numPr>
          <w:ilvl w:val="2"/>
          <w:numId w:val="900"/>
        </w:numPr>
        <w:spacing w:before="0" w:after="0"/>
      </w:pPr>
      <w:r>
        <w:t>AVR Transfer Functions</w:t>
      </w:r>
    </w:p>
    <w:p>
      <w:pPr>
        <w:numPr>
          <w:ilvl w:val="1"/>
          <w:numId w:val="900"/>
        </w:numPr>
        <w:spacing w:before="0" w:after="0"/>
      </w:pPr>
      <w:r>
        <w:t>Voltage Control Methods</w:t>
      </w:r>
    </w:p>
    <w:p>
      <w:pPr>
        <w:numPr>
          <w:ilvl w:val="2"/>
          <w:numId w:val="900"/>
        </w:numPr>
        <w:spacing w:before="0" w:after="0"/>
      </w:pPr>
      <w:r>
        <w:t>Generator Excitation Control</w:t>
      </w:r>
    </w:p>
    <w:p>
      <w:pPr>
        <w:numPr>
          <w:ilvl w:val="2"/>
          <w:numId w:val="900"/>
        </w:numPr>
        <w:spacing w:before="0" w:after="0"/>
      </w:pPr>
      <w:r>
        <w:t>Transformer Tap Control</w:t>
      </w:r>
    </w:p>
    <w:p>
      <w:pPr>
        <w:numPr>
          <w:ilvl w:val="2"/>
          <w:numId w:val="900"/>
        </w:numPr>
        <w:spacing w:before="0" w:after="0"/>
      </w:pPr>
      <w:r>
        <w:t>Shunt Compensation Control</w:t>
      </w:r>
    </w:p>
    <w:p>
      <w:pPr>
        <w:numPr>
          <w:ilvl w:val="1"/>
          <w:numId w:val="900"/>
        </w:numPr>
        <w:spacing w:before="0" w:after="0"/>
      </w:pPr>
      <w:r>
        <w:t>Reactive Power Management</w:t>
      </w:r>
    </w:p>
    <w:p>
      <w:pPr>
        <w:numPr>
          <w:ilvl w:val="2"/>
          <w:numId w:val="900"/>
        </w:numPr>
        <w:spacing w:before="0" w:after="0"/>
      </w:pPr>
      <w:r>
        <w:t>Reactive Power Sources</w:t>
      </w:r>
    </w:p>
    <w:p>
      <w:pPr>
        <w:numPr>
          <w:ilvl w:val="2"/>
          <w:numId w:val="900"/>
        </w:numPr>
        <w:spacing w:before="0" w:after="0"/>
      </w:pPr>
      <w:r>
        <w:t>Reactive Power Sinks</w:t>
      </w:r>
    </w:p>
    <w:p>
      <w:pPr>
        <w:numPr>
          <w:ilvl w:val="2"/>
          <w:numId w:val="900"/>
        </w:numPr>
        <w:spacing w:before="0" w:after="0"/>
      </w:pPr>
      <w:r>
        <w:t>Voltage-Reactive Power Coordination</w:t>
      </w:r>
    </w:p>
    <w:p>
      <w:pPr>
        <w:numPr>
          <w:ilvl w:val="1"/>
          <w:numId w:val="900"/>
        </w:numPr>
        <w:spacing w:before="0" w:after="0"/>
      </w:pPr>
      <w:r>
        <w:t>Static VAR Compensators</w:t>
      </w:r>
    </w:p>
    <w:p>
      <w:pPr>
        <w:numPr>
          <w:ilvl w:val="2"/>
          <w:numId w:val="900"/>
        </w:numPr>
        <w:spacing w:before="0" w:after="0"/>
      </w:pPr>
      <w:r>
        <w:t>SVC Characteristics</w:t>
      </w:r>
    </w:p>
    <w:p>
      <w:pPr>
        <w:numPr>
          <w:ilvl w:val="2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STATCOM Systems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pStyle w:val="Heading1"/>
      </w:pPr>
      <w:r>
        <w:t>Power System Protection</w:t>
      </w:r>
    </w:p>
    <w:p>
      <w:pPr>
        <w:numPr>
          <w:ilvl w:val="0"/>
          <w:numId w:val="900"/>
        </w:numPr>
        <w:spacing w:before="0" w:after="0"/>
      </w:pPr>
      <w:r>
        <w:t>Protection System Fundamentals</w:t>
      </w:r>
    </w:p>
    <w:p>
      <w:pPr>
        <w:numPr>
          <w:ilvl w:val="1"/>
          <w:numId w:val="900"/>
        </w:numPr>
        <w:spacing w:before="0" w:after="0"/>
      </w:pPr>
      <w:r>
        <w:t>Protection Principles</w:t>
      </w:r>
    </w:p>
    <w:p>
      <w:pPr>
        <w:numPr>
          <w:ilvl w:val="2"/>
          <w:numId w:val="900"/>
        </w:numPr>
        <w:spacing w:before="0" w:after="0"/>
      </w:pPr>
      <w:r>
        <w:t>Selectivity</w:t>
      </w:r>
    </w:p>
    <w:p>
      <w:pPr>
        <w:numPr>
          <w:ilvl w:val="2"/>
          <w:numId w:val="900"/>
        </w:numPr>
        <w:spacing w:before="0" w:after="0"/>
      </w:pPr>
      <w:r>
        <w:t>Speed of Operation</w:t>
      </w:r>
    </w:p>
    <w:p>
      <w:pPr>
        <w:numPr>
          <w:ilvl w:val="2"/>
          <w:numId w:val="900"/>
        </w:numPr>
        <w:spacing w:before="0" w:after="0"/>
      </w:pPr>
      <w:r>
        <w:t>Sensitivity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2"/>
          <w:numId w:val="900"/>
        </w:numPr>
        <w:spacing w:before="0" w:after="0"/>
      </w:pPr>
      <w:r>
        <w:t>Security vs Dependability</w:t>
      </w:r>
    </w:p>
    <w:p>
      <w:pPr>
        <w:numPr>
          <w:ilvl w:val="1"/>
          <w:numId w:val="900"/>
        </w:numPr>
        <w:spacing w:before="0" w:after="0"/>
      </w:pPr>
      <w:r>
        <w:t>Protection System Components</w:t>
      </w:r>
    </w:p>
    <w:p>
      <w:pPr>
        <w:numPr>
          <w:ilvl w:val="2"/>
          <w:numId w:val="900"/>
        </w:numPr>
        <w:spacing w:before="0" w:after="0"/>
      </w:pPr>
      <w:r>
        <w:t>Current Transformers</w:t>
      </w:r>
    </w:p>
    <w:p>
      <w:pPr>
        <w:numPr>
          <w:ilvl w:val="2"/>
          <w:numId w:val="900"/>
        </w:numPr>
        <w:spacing w:before="0" w:after="0"/>
      </w:pPr>
      <w:r>
        <w:t>Voltage Transformers</w:t>
      </w:r>
    </w:p>
    <w:p>
      <w:pPr>
        <w:numPr>
          <w:ilvl w:val="2"/>
          <w:numId w:val="900"/>
        </w:numPr>
        <w:spacing w:before="0" w:after="0"/>
      </w:pPr>
      <w:r>
        <w:t>Protective Relays</w:t>
      </w:r>
    </w:p>
    <w:p>
      <w:pPr>
        <w:numPr>
          <w:ilvl w:val="2"/>
          <w:numId w:val="900"/>
        </w:numPr>
        <w:spacing w:before="0" w:after="0"/>
      </w:pPr>
      <w:r>
        <w:t>Circuit Breakers</w:t>
      </w:r>
    </w:p>
    <w:p>
      <w:pPr>
        <w:numPr>
          <w:ilvl w:val="2"/>
          <w:numId w:val="900"/>
        </w:numPr>
        <w:spacing w:before="0" w:after="0"/>
      </w:pPr>
      <w:r>
        <w:t>Communication Systems</w:t>
      </w:r>
    </w:p>
    <w:p>
      <w:pPr>
        <w:numPr>
          <w:ilvl w:val="0"/>
          <w:numId w:val="900"/>
        </w:numPr>
        <w:spacing w:before="0" w:after="0"/>
      </w:pPr>
      <w:r>
        <w:t>Overcurrent Protection</w:t>
      </w:r>
    </w:p>
    <w:p>
      <w:pPr>
        <w:numPr>
          <w:ilvl w:val="1"/>
          <w:numId w:val="900"/>
        </w:numPr>
        <w:spacing w:before="0" w:after="0"/>
      </w:pPr>
      <w:r>
        <w:t>Overcurrent Relay Characteristics</w:t>
      </w:r>
    </w:p>
    <w:p>
      <w:pPr>
        <w:numPr>
          <w:ilvl w:val="2"/>
          <w:numId w:val="900"/>
        </w:numPr>
        <w:spacing w:before="0" w:after="0"/>
      </w:pPr>
      <w:r>
        <w:t>Definite Time Characteristics</w:t>
      </w:r>
    </w:p>
    <w:p>
      <w:pPr>
        <w:numPr>
          <w:ilvl w:val="2"/>
          <w:numId w:val="900"/>
        </w:numPr>
        <w:spacing w:before="0" w:after="0"/>
      </w:pPr>
      <w:r>
        <w:t>Inverse Time Characteristics</w:t>
      </w:r>
    </w:p>
    <w:p>
      <w:pPr>
        <w:numPr>
          <w:ilvl w:val="2"/>
          <w:numId w:val="900"/>
        </w:numPr>
        <w:spacing w:before="0" w:after="0"/>
      </w:pPr>
      <w:r>
        <w:t>Very Inverse Characteristics</w:t>
      </w:r>
    </w:p>
    <w:p>
      <w:pPr>
        <w:numPr>
          <w:ilvl w:val="2"/>
          <w:numId w:val="900"/>
        </w:numPr>
        <w:spacing w:before="0" w:after="0"/>
      </w:pPr>
      <w:r>
        <w:t>Extremely Inverse Characteristics</w:t>
      </w:r>
    </w:p>
    <w:p>
      <w:pPr>
        <w:numPr>
          <w:ilvl w:val="1"/>
          <w:numId w:val="900"/>
        </w:numPr>
        <w:spacing w:before="0" w:after="0"/>
      </w:pPr>
      <w:r>
        <w:t>Coordination of Overcurrent Relays</w:t>
      </w:r>
    </w:p>
    <w:p>
      <w:pPr>
        <w:numPr>
          <w:ilvl w:val="2"/>
          <w:numId w:val="900"/>
        </w:numPr>
        <w:spacing w:before="0" w:after="0"/>
      </w:pPr>
      <w:r>
        <w:t>Time-Current Coordination</w:t>
      </w:r>
    </w:p>
    <w:p>
      <w:pPr>
        <w:numPr>
          <w:ilvl w:val="2"/>
          <w:numId w:val="900"/>
        </w:numPr>
        <w:spacing w:before="0" w:after="0"/>
      </w:pPr>
      <w:r>
        <w:t>Coordination Time Interval</w:t>
      </w:r>
    </w:p>
    <w:p>
      <w:pPr>
        <w:numPr>
          <w:ilvl w:val="2"/>
          <w:numId w:val="900"/>
        </w:numPr>
        <w:spacing w:before="0" w:after="0"/>
      </w:pPr>
      <w:r>
        <w:t>Coordination Studies</w:t>
      </w:r>
    </w:p>
    <w:p>
      <w:pPr>
        <w:numPr>
          <w:ilvl w:val="0"/>
          <w:numId w:val="900"/>
        </w:numPr>
        <w:spacing w:before="0" w:after="0"/>
      </w:pPr>
      <w:r>
        <w:t>Differential Protection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1"/>
          <w:numId w:val="900"/>
        </w:numPr>
        <w:spacing w:before="0" w:after="0"/>
      </w:pPr>
      <w:r>
        <w:t>Current Differential Schemes</w:t>
      </w:r>
    </w:p>
    <w:p>
      <w:pPr>
        <w:numPr>
          <w:ilvl w:val="1"/>
          <w:numId w:val="900"/>
        </w:numPr>
        <w:spacing w:before="0" w:after="0"/>
      </w:pPr>
      <w:r>
        <w:t>Percentage Differential Relays</w:t>
      </w:r>
    </w:p>
    <w:p>
      <w:pPr>
        <w:numPr>
          <w:ilvl w:val="1"/>
          <w:numId w:val="900"/>
        </w:numPr>
        <w:spacing w:before="0" w:after="0"/>
      </w:pPr>
      <w:r>
        <w:t>High-Impedance Differential</w:t>
      </w:r>
    </w:p>
    <w:p>
      <w:pPr>
        <w:numPr>
          <w:ilvl w:val="1"/>
          <w:numId w:val="900"/>
        </w:numPr>
        <w:spacing w:before="0" w:after="0"/>
      </w:pPr>
      <w:r>
        <w:t>Low-Impedance Differential</w:t>
      </w:r>
    </w:p>
    <w:p>
      <w:pPr>
        <w:numPr>
          <w:ilvl w:val="0"/>
          <w:numId w:val="900"/>
        </w:numPr>
        <w:spacing w:before="0" w:after="0"/>
      </w:pPr>
      <w:r>
        <w:t>Distance Protection</w:t>
      </w:r>
    </w:p>
    <w:p>
      <w:pPr>
        <w:numPr>
          <w:ilvl w:val="1"/>
          <w:numId w:val="900"/>
        </w:numPr>
        <w:spacing w:before="0" w:after="0"/>
      </w:pPr>
      <w:r>
        <w:t>Impedance Measurement Principles</w:t>
      </w:r>
    </w:p>
    <w:p>
      <w:pPr>
        <w:numPr>
          <w:ilvl w:val="1"/>
          <w:numId w:val="900"/>
        </w:numPr>
        <w:spacing w:before="0" w:after="0"/>
      </w:pPr>
      <w:r>
        <w:t>Distance Relay Characteristics</w:t>
      </w:r>
    </w:p>
    <w:p>
      <w:pPr>
        <w:numPr>
          <w:ilvl w:val="2"/>
          <w:numId w:val="900"/>
        </w:numPr>
        <w:spacing w:before="0" w:after="0"/>
      </w:pPr>
      <w:r>
        <w:t>Mho Characteristics</w:t>
      </w:r>
    </w:p>
    <w:p>
      <w:pPr>
        <w:numPr>
          <w:ilvl w:val="2"/>
          <w:numId w:val="900"/>
        </w:numPr>
        <w:spacing w:before="0" w:after="0"/>
      </w:pPr>
      <w:r>
        <w:t>Reactance Characteristics</w:t>
      </w:r>
    </w:p>
    <w:p>
      <w:pPr>
        <w:numPr>
          <w:ilvl w:val="2"/>
          <w:numId w:val="900"/>
        </w:numPr>
        <w:spacing w:before="0" w:after="0"/>
      </w:pPr>
      <w:r>
        <w:t>Quadrilateral Characteristics</w:t>
      </w:r>
    </w:p>
    <w:p>
      <w:pPr>
        <w:numPr>
          <w:ilvl w:val="1"/>
          <w:numId w:val="900"/>
        </w:numPr>
        <w:spacing w:before="0" w:after="0"/>
      </w:pPr>
      <w:r>
        <w:t>Zone Protection Concept</w:t>
      </w:r>
    </w:p>
    <w:p>
      <w:pPr>
        <w:numPr>
          <w:ilvl w:val="2"/>
          <w:numId w:val="900"/>
        </w:numPr>
        <w:spacing w:before="0" w:after="0"/>
      </w:pPr>
      <w:r>
        <w:t>Zone 1 Protection</w:t>
      </w:r>
    </w:p>
    <w:p>
      <w:pPr>
        <w:numPr>
          <w:ilvl w:val="2"/>
          <w:numId w:val="900"/>
        </w:numPr>
        <w:spacing w:before="0" w:after="0"/>
      </w:pPr>
      <w:r>
        <w:t>Zone 2 Protection</w:t>
      </w:r>
    </w:p>
    <w:p>
      <w:pPr>
        <w:numPr>
          <w:ilvl w:val="2"/>
          <w:numId w:val="900"/>
        </w:numPr>
        <w:spacing w:before="0" w:after="0"/>
      </w:pPr>
      <w:r>
        <w:t>Zone 3 Protection</w:t>
      </w:r>
    </w:p>
    <w:p>
      <w:pPr>
        <w:numPr>
          <w:ilvl w:val="1"/>
          <w:numId w:val="900"/>
        </w:numPr>
        <w:spacing w:before="0" w:after="0"/>
      </w:pPr>
      <w:r>
        <w:t>Distance Relay Applications</w:t>
      </w:r>
    </w:p>
    <w:p>
      <w:pPr>
        <w:numPr>
          <w:ilvl w:val="0"/>
          <w:numId w:val="900"/>
        </w:numPr>
        <w:spacing w:before="0" w:after="0"/>
      </w:pPr>
      <w:r>
        <w:t>Component Protection Schemes</w:t>
      </w:r>
    </w:p>
    <w:p>
      <w:pPr>
        <w:numPr>
          <w:ilvl w:val="1"/>
          <w:numId w:val="900"/>
        </w:numPr>
        <w:spacing w:before="0" w:after="0"/>
      </w:pPr>
      <w:r>
        <w:t>Generator Protection</w:t>
      </w:r>
    </w:p>
    <w:p>
      <w:pPr>
        <w:numPr>
          <w:ilvl w:val="2"/>
          <w:numId w:val="900"/>
        </w:numPr>
        <w:spacing w:before="0" w:after="0"/>
      </w:pPr>
      <w:r>
        <w:t>Stator Fault Protection</w:t>
      </w:r>
    </w:p>
    <w:p>
      <w:pPr>
        <w:numPr>
          <w:ilvl w:val="2"/>
          <w:numId w:val="900"/>
        </w:numPr>
        <w:spacing w:before="0" w:after="0"/>
      </w:pPr>
      <w:r>
        <w:t>Rotor Fault Protection</w:t>
      </w:r>
    </w:p>
    <w:p>
      <w:pPr>
        <w:numPr>
          <w:ilvl w:val="2"/>
          <w:numId w:val="900"/>
        </w:numPr>
        <w:spacing w:before="0" w:after="0"/>
      </w:pPr>
      <w:r>
        <w:t>Loss of Excitation Protection</w:t>
      </w:r>
    </w:p>
    <w:p>
      <w:pPr>
        <w:numPr>
          <w:ilvl w:val="2"/>
          <w:numId w:val="900"/>
        </w:numPr>
        <w:spacing w:before="0" w:after="0"/>
      </w:pPr>
      <w:r>
        <w:t>Reverse Power Protection</w:t>
      </w:r>
    </w:p>
    <w:p>
      <w:pPr>
        <w:numPr>
          <w:ilvl w:val="2"/>
          <w:numId w:val="900"/>
        </w:numPr>
        <w:spacing w:before="0" w:after="0"/>
      </w:pPr>
      <w:r>
        <w:t>Over/Under Frequency Protection</w:t>
      </w:r>
    </w:p>
    <w:p>
      <w:pPr>
        <w:numPr>
          <w:ilvl w:val="1"/>
          <w:numId w:val="900"/>
        </w:numPr>
        <w:spacing w:before="0" w:after="0"/>
      </w:pPr>
      <w:r>
        <w:t>Transformer Protection</w:t>
      </w:r>
    </w:p>
    <w:p>
      <w:pPr>
        <w:numPr>
          <w:ilvl w:val="2"/>
          <w:numId w:val="900"/>
        </w:numPr>
        <w:spacing w:before="0" w:after="0"/>
      </w:pPr>
      <w:r>
        <w:t>Differential Protection</w:t>
      </w:r>
    </w:p>
    <w:p>
      <w:pPr>
        <w:numPr>
          <w:ilvl w:val="2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Buchholz Relay</w:t>
      </w:r>
    </w:p>
    <w:p>
      <w:pPr>
        <w:numPr>
          <w:ilvl w:val="2"/>
          <w:numId w:val="900"/>
        </w:numPr>
        <w:spacing w:before="0" w:after="0"/>
      </w:pPr>
      <w:r>
        <w:t>Sudden Pressure Relay</w:t>
      </w:r>
    </w:p>
    <w:p>
      <w:pPr>
        <w:numPr>
          <w:ilvl w:val="2"/>
          <w:numId w:val="900"/>
        </w:numPr>
        <w:spacing w:before="0" w:after="0"/>
      </w:pPr>
      <w:r>
        <w:t>Temperature Protection</w:t>
      </w:r>
    </w:p>
    <w:p>
      <w:pPr>
        <w:numPr>
          <w:ilvl w:val="1"/>
          <w:numId w:val="900"/>
        </w:numPr>
        <w:spacing w:before="0" w:after="0"/>
      </w:pPr>
      <w:r>
        <w:t>Transmission Line Protection</w:t>
      </w:r>
    </w:p>
    <w:p>
      <w:pPr>
        <w:numPr>
          <w:ilvl w:val="2"/>
          <w:numId w:val="900"/>
        </w:numPr>
        <w:spacing w:before="0" w:after="0"/>
      </w:pPr>
      <w:r>
        <w:t>Primary Protection</w:t>
      </w:r>
    </w:p>
    <w:p>
      <w:pPr>
        <w:numPr>
          <w:ilvl w:val="2"/>
          <w:numId w:val="900"/>
        </w:numPr>
        <w:spacing w:before="0" w:after="0"/>
      </w:pPr>
      <w:r>
        <w:t>Backup Protection</w:t>
      </w:r>
    </w:p>
    <w:p>
      <w:pPr>
        <w:numPr>
          <w:ilvl w:val="2"/>
          <w:numId w:val="900"/>
        </w:numPr>
        <w:spacing w:before="0" w:after="0"/>
      </w:pPr>
      <w:r>
        <w:t>Auto-Reclosing</w:t>
      </w:r>
    </w:p>
    <w:p>
      <w:pPr>
        <w:numPr>
          <w:ilvl w:val="1"/>
          <w:numId w:val="900"/>
        </w:numPr>
        <w:spacing w:before="0" w:after="0"/>
      </w:pPr>
      <w:r>
        <w:t>Bus Protection</w:t>
      </w:r>
    </w:p>
    <w:p>
      <w:pPr>
        <w:numPr>
          <w:ilvl w:val="2"/>
          <w:numId w:val="900"/>
        </w:numPr>
        <w:spacing w:before="0" w:after="0"/>
      </w:pPr>
      <w:r>
        <w:t>High-Impedance Bus Protection</w:t>
      </w:r>
    </w:p>
    <w:p>
      <w:pPr>
        <w:numPr>
          <w:ilvl w:val="2"/>
          <w:numId w:val="900"/>
        </w:numPr>
        <w:spacing w:before="0" w:after="0"/>
      </w:pPr>
      <w:r>
        <w:t>Low-Impedance Bus Protection</w:t>
      </w:r>
    </w:p>
    <w:p>
      <w:pPr>
        <w:numPr>
          <w:ilvl w:val="2"/>
          <w:numId w:val="900"/>
        </w:numPr>
        <w:spacing w:before="0" w:after="0"/>
      </w:pPr>
      <w:r>
        <w:t>Partial Differential Schemes</w:t>
      </w:r>
    </w:p>
    <w:p>
      <w:pPr>
        <w:pStyle w:val="Heading1"/>
      </w:pPr>
      <w:r>
        <w:t>Advanced Power System Technologies</w:t>
      </w:r>
    </w:p>
    <w:p>
      <w:pPr>
        <w:numPr>
          <w:ilvl w:val="0"/>
          <w:numId w:val="900"/>
        </w:numPr>
        <w:spacing w:before="0" w:after="0"/>
      </w:pPr>
      <w:r>
        <w:t>HVDC Transmission Systems</w:t>
      </w:r>
    </w:p>
    <w:p>
      <w:pPr>
        <w:numPr>
          <w:ilvl w:val="1"/>
          <w:numId w:val="900"/>
        </w:numPr>
        <w:spacing w:before="0" w:after="0"/>
      </w:pPr>
      <w:r>
        <w:t>HVDC System Components</w:t>
      </w:r>
    </w:p>
    <w:p>
      <w:pPr>
        <w:numPr>
          <w:ilvl w:val="2"/>
          <w:numId w:val="900"/>
        </w:numPr>
        <w:spacing w:before="0" w:after="0"/>
      </w:pPr>
      <w:r>
        <w:t>Converter Stations</w:t>
      </w:r>
    </w:p>
    <w:p>
      <w:pPr>
        <w:numPr>
          <w:ilvl w:val="2"/>
          <w:numId w:val="900"/>
        </w:numPr>
        <w:spacing w:before="0" w:after="0"/>
      </w:pPr>
      <w:r>
        <w:t>DC Transmission Lines</w:t>
      </w:r>
    </w:p>
    <w:p>
      <w:pPr>
        <w:numPr>
          <w:ilvl w:val="2"/>
          <w:numId w:val="900"/>
        </w:numPr>
        <w:spacing w:before="0" w:after="0"/>
      </w:pPr>
      <w:r>
        <w:t>Filtering Systems</w:t>
      </w:r>
    </w:p>
    <w:p>
      <w:pPr>
        <w:numPr>
          <w:ilvl w:val="2"/>
          <w:numId w:val="900"/>
        </w:numPr>
        <w:spacing w:before="0" w:after="0"/>
      </w:pPr>
      <w:r>
        <w:t>Control Systems</w:t>
      </w:r>
    </w:p>
    <w:p>
      <w:pPr>
        <w:numPr>
          <w:ilvl w:val="1"/>
          <w:numId w:val="900"/>
        </w:numPr>
        <w:spacing w:before="0" w:after="0"/>
      </w:pPr>
      <w:r>
        <w:t>HVDC Converter Technologies</w:t>
      </w:r>
    </w:p>
    <w:p>
      <w:pPr>
        <w:numPr>
          <w:ilvl w:val="2"/>
          <w:numId w:val="900"/>
        </w:numPr>
        <w:spacing w:before="0" w:after="0"/>
      </w:pPr>
      <w:r>
        <w:t>Line-Commutated Converters</w:t>
      </w:r>
    </w:p>
    <w:p>
      <w:pPr>
        <w:numPr>
          <w:ilvl w:val="2"/>
          <w:numId w:val="900"/>
        </w:numPr>
        <w:spacing w:before="0" w:after="0"/>
      </w:pPr>
      <w:r>
        <w:t>Voltage Source Converters</w:t>
      </w:r>
    </w:p>
    <w:p>
      <w:pPr>
        <w:numPr>
          <w:ilvl w:val="2"/>
          <w:numId w:val="900"/>
        </w:numPr>
        <w:spacing w:before="0" w:after="0"/>
      </w:pPr>
      <w:r>
        <w:t>Modular Multilevel Converters</w:t>
      </w:r>
    </w:p>
    <w:p>
      <w:pPr>
        <w:numPr>
          <w:ilvl w:val="1"/>
          <w:numId w:val="900"/>
        </w:numPr>
        <w:spacing w:before="0" w:after="0"/>
      </w:pPr>
      <w:r>
        <w:t>HVDC System Configurations</w:t>
      </w:r>
    </w:p>
    <w:p>
      <w:pPr>
        <w:numPr>
          <w:ilvl w:val="2"/>
          <w:numId w:val="900"/>
        </w:numPr>
        <w:spacing w:before="0" w:after="0"/>
      </w:pPr>
      <w:r>
        <w:t>Monopolar Systems</w:t>
      </w:r>
    </w:p>
    <w:p>
      <w:pPr>
        <w:numPr>
          <w:ilvl w:val="2"/>
          <w:numId w:val="900"/>
        </w:numPr>
        <w:spacing w:before="0" w:after="0"/>
      </w:pPr>
      <w:r>
        <w:t>Bipolar Systems</w:t>
      </w:r>
    </w:p>
    <w:p>
      <w:pPr>
        <w:numPr>
          <w:ilvl w:val="2"/>
          <w:numId w:val="900"/>
        </w:numPr>
        <w:spacing w:before="0" w:after="0"/>
      </w:pPr>
      <w:r>
        <w:t>Back-to-Back Systems</w:t>
      </w:r>
    </w:p>
    <w:p>
      <w:pPr>
        <w:numPr>
          <w:ilvl w:val="2"/>
          <w:numId w:val="900"/>
        </w:numPr>
        <w:spacing w:before="0" w:after="0"/>
      </w:pPr>
      <w:r>
        <w:t>Multi-Terminal Systems</w:t>
      </w:r>
    </w:p>
    <w:p>
      <w:pPr>
        <w:numPr>
          <w:ilvl w:val="1"/>
          <w:numId w:val="900"/>
        </w:numPr>
        <w:spacing w:before="0" w:after="0"/>
      </w:pPr>
      <w:r>
        <w:t>HVDC Applications and Benefits</w:t>
      </w:r>
    </w:p>
    <w:p>
      <w:pPr>
        <w:numPr>
          <w:ilvl w:val="2"/>
          <w:numId w:val="900"/>
        </w:numPr>
        <w:spacing w:before="0" w:after="0"/>
      </w:pPr>
      <w:r>
        <w:t>Long-Distance Transmission</w:t>
      </w:r>
    </w:p>
    <w:p>
      <w:pPr>
        <w:numPr>
          <w:ilvl w:val="2"/>
          <w:numId w:val="900"/>
        </w:numPr>
        <w:spacing w:before="0" w:after="0"/>
      </w:pPr>
      <w:r>
        <w:t>Submarine Cables</w:t>
      </w:r>
    </w:p>
    <w:p>
      <w:pPr>
        <w:numPr>
          <w:ilvl w:val="2"/>
          <w:numId w:val="900"/>
        </w:numPr>
        <w:spacing w:before="0" w:after="0"/>
      </w:pPr>
      <w:r>
        <w:t>Asynchronous Interconnections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FACTS Devices</w:t>
      </w:r>
    </w:p>
    <w:p>
      <w:pPr>
        <w:numPr>
          <w:ilvl w:val="1"/>
          <w:numId w:val="900"/>
        </w:numPr>
        <w:spacing w:before="0" w:after="0"/>
      </w:pPr>
      <w:r>
        <w:t>Series FACTS Devices</w:t>
      </w:r>
    </w:p>
    <w:p>
      <w:pPr>
        <w:numPr>
          <w:ilvl w:val="2"/>
          <w:numId w:val="900"/>
        </w:numPr>
        <w:spacing w:before="0" w:after="0"/>
      </w:pPr>
      <w:r>
        <w:t>Thyristor-Controlled Series Capacitor</w:t>
      </w:r>
    </w:p>
    <w:p>
      <w:pPr>
        <w:numPr>
          <w:ilvl w:val="2"/>
          <w:numId w:val="900"/>
        </w:numPr>
        <w:spacing w:before="0" w:after="0"/>
      </w:pPr>
      <w:r>
        <w:t>Static Synchronous Series Compensator</w:t>
      </w:r>
    </w:p>
    <w:p>
      <w:pPr>
        <w:numPr>
          <w:ilvl w:val="2"/>
          <w:numId w:val="900"/>
        </w:numPr>
        <w:spacing w:before="0" w:after="0"/>
      </w:pPr>
      <w:r>
        <w:t>Thyristor-Controlled Series Reactor</w:t>
      </w:r>
    </w:p>
    <w:p>
      <w:pPr>
        <w:numPr>
          <w:ilvl w:val="1"/>
          <w:numId w:val="900"/>
        </w:numPr>
        <w:spacing w:before="0" w:after="0"/>
      </w:pPr>
      <w:r>
        <w:t>Shunt FACTS Devices</w:t>
      </w:r>
    </w:p>
    <w:p>
      <w:pPr>
        <w:numPr>
          <w:ilvl w:val="2"/>
          <w:numId w:val="900"/>
        </w:numPr>
        <w:spacing w:before="0" w:after="0"/>
      </w:pPr>
      <w:r>
        <w:t>Static VAR Compensator</w:t>
      </w:r>
    </w:p>
    <w:p>
      <w:pPr>
        <w:numPr>
          <w:ilvl w:val="2"/>
          <w:numId w:val="900"/>
        </w:numPr>
        <w:spacing w:before="0" w:after="0"/>
      </w:pPr>
      <w:r>
        <w:t>STATCOM</w:t>
      </w:r>
    </w:p>
    <w:p>
      <w:pPr>
        <w:numPr>
          <w:ilvl w:val="2"/>
          <w:numId w:val="900"/>
        </w:numPr>
        <w:spacing w:before="0" w:after="0"/>
      </w:pPr>
      <w:r>
        <w:t>Thyristor-Switched Capacitor</w:t>
      </w:r>
    </w:p>
    <w:p>
      <w:pPr>
        <w:numPr>
          <w:ilvl w:val="2"/>
          <w:numId w:val="900"/>
        </w:numPr>
        <w:spacing w:before="0" w:after="0"/>
      </w:pPr>
      <w:r>
        <w:t>Thyristor-Controlled Reactor</w:t>
      </w:r>
    </w:p>
    <w:p>
      <w:pPr>
        <w:numPr>
          <w:ilvl w:val="1"/>
          <w:numId w:val="900"/>
        </w:numPr>
        <w:spacing w:before="0" w:after="0"/>
      </w:pPr>
      <w:r>
        <w:t>Combined FACTS Devices</w:t>
      </w:r>
    </w:p>
    <w:p>
      <w:pPr>
        <w:numPr>
          <w:ilvl w:val="2"/>
          <w:numId w:val="900"/>
        </w:numPr>
        <w:spacing w:before="0" w:after="0"/>
      </w:pPr>
      <w:r>
        <w:t>Unified Power Flow Controller</w:t>
      </w:r>
    </w:p>
    <w:p>
      <w:pPr>
        <w:numPr>
          <w:ilvl w:val="2"/>
          <w:numId w:val="900"/>
        </w:numPr>
        <w:spacing w:before="0" w:after="0"/>
      </w:pPr>
      <w:r>
        <w:t>Interline Power Flow Controller</w:t>
      </w:r>
    </w:p>
    <w:p>
      <w:pPr>
        <w:numPr>
          <w:ilvl w:val="2"/>
          <w:numId w:val="900"/>
        </w:numPr>
        <w:spacing w:before="0" w:after="0"/>
      </w:pPr>
      <w:r>
        <w:t>Generalized Unified Power Flow Controller</w:t>
      </w:r>
    </w:p>
    <w:p>
      <w:pPr>
        <w:numPr>
          <w:ilvl w:val="1"/>
          <w:numId w:val="900"/>
        </w:numPr>
        <w:spacing w:before="0" w:after="0"/>
      </w:pPr>
      <w:r>
        <w:t>FACTS Applications</w:t>
      </w:r>
    </w:p>
    <w:p>
      <w:pPr>
        <w:numPr>
          <w:ilvl w:val="2"/>
          <w:numId w:val="900"/>
        </w:numPr>
        <w:spacing w:before="0" w:after="0"/>
      </w:pPr>
      <w:r>
        <w:t>Power Flow Control</w:t>
      </w:r>
    </w:p>
    <w:p>
      <w:pPr>
        <w:numPr>
          <w:ilvl w:val="2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Stability Enhancement</w:t>
      </w:r>
    </w:p>
    <w:p>
      <w:pPr>
        <w:numPr>
          <w:ilvl w:val="2"/>
          <w:numId w:val="900"/>
        </w:numPr>
        <w:spacing w:before="0" w:after="0"/>
      </w:pPr>
      <w:r>
        <w:t>Power Quality Improvement</w:t>
      </w:r>
    </w:p>
    <w:p>
      <w:pPr>
        <w:numPr>
          <w:ilvl w:val="0"/>
          <w:numId w:val="900"/>
        </w:numPr>
        <w:spacing w:before="0" w:after="0"/>
      </w:pPr>
      <w:r>
        <w:t>Renewable Energy Integration</w:t>
      </w:r>
    </w:p>
    <w:p>
      <w:pPr>
        <w:numPr>
          <w:ilvl w:val="1"/>
          <w:numId w:val="900"/>
        </w:numPr>
        <w:spacing w:before="0" w:after="0"/>
      </w:pPr>
      <w:r>
        <w:t>Wind Power Integration</w:t>
      </w:r>
    </w:p>
    <w:p>
      <w:pPr>
        <w:numPr>
          <w:ilvl w:val="2"/>
          <w:numId w:val="900"/>
        </w:numPr>
        <w:spacing w:before="0" w:after="0"/>
      </w:pPr>
      <w:r>
        <w:t>Wind Turbine Technologies</w:t>
      </w:r>
    </w:p>
    <w:p>
      <w:pPr>
        <w:numPr>
          <w:ilvl w:val="2"/>
          <w:numId w:val="900"/>
        </w:numPr>
        <w:spacing w:before="0" w:after="0"/>
      </w:pPr>
      <w:r>
        <w:t>Wind Power Characteristics</w:t>
      </w:r>
    </w:p>
    <w:p>
      <w:pPr>
        <w:numPr>
          <w:ilvl w:val="2"/>
          <w:numId w:val="900"/>
        </w:numPr>
        <w:spacing w:before="0" w:after="0"/>
      </w:pPr>
      <w:r>
        <w:t>Grid Connection Requirements</w:t>
      </w:r>
    </w:p>
    <w:p>
      <w:pPr>
        <w:numPr>
          <w:ilvl w:val="2"/>
          <w:numId w:val="900"/>
        </w:numPr>
        <w:spacing w:before="0" w:after="0"/>
      </w:pPr>
      <w:r>
        <w:t>Wind Power Forecasting</w:t>
      </w:r>
    </w:p>
    <w:p>
      <w:pPr>
        <w:numPr>
          <w:ilvl w:val="2"/>
          <w:numId w:val="900"/>
        </w:numPr>
        <w:spacing w:before="0" w:after="0"/>
      </w:pPr>
      <w:r>
        <w:t>Grid Impact Assessment</w:t>
      </w:r>
    </w:p>
    <w:p>
      <w:pPr>
        <w:numPr>
          <w:ilvl w:val="1"/>
          <w:numId w:val="900"/>
        </w:numPr>
        <w:spacing w:before="0" w:after="0"/>
      </w:pPr>
      <w:r>
        <w:t>Solar Power Integration</w:t>
      </w:r>
    </w:p>
    <w:p>
      <w:pPr>
        <w:numPr>
          <w:ilvl w:val="2"/>
          <w:numId w:val="900"/>
        </w:numPr>
        <w:spacing w:before="0" w:after="0"/>
      </w:pPr>
      <w:r>
        <w:t>Photovoltaic Systems</w:t>
      </w:r>
    </w:p>
    <w:p>
      <w:pPr>
        <w:numPr>
          <w:ilvl w:val="2"/>
          <w:numId w:val="900"/>
        </w:numPr>
        <w:spacing w:before="0" w:after="0"/>
      </w:pPr>
      <w:r>
        <w:t>Concentrated Solar Power</w:t>
      </w:r>
    </w:p>
    <w:p>
      <w:pPr>
        <w:numPr>
          <w:ilvl w:val="2"/>
          <w:numId w:val="900"/>
        </w:numPr>
        <w:spacing w:before="0" w:after="0"/>
      </w:pPr>
      <w:r>
        <w:t>Solar Power Characteristics</w:t>
      </w:r>
    </w:p>
    <w:p>
      <w:pPr>
        <w:numPr>
          <w:ilvl w:val="2"/>
          <w:numId w:val="900"/>
        </w:numPr>
        <w:spacing w:before="0" w:after="0"/>
      </w:pPr>
      <w:r>
        <w:t>Grid Integration Challenges</w:t>
      </w:r>
    </w:p>
    <w:p>
      <w:pPr>
        <w:numPr>
          <w:ilvl w:val="1"/>
          <w:numId w:val="900"/>
        </w:numPr>
        <w:spacing w:before="0" w:after="0"/>
      </w:pPr>
      <w:r>
        <w:t>Energy Storage Systems</w:t>
      </w:r>
    </w:p>
    <w:p>
      <w:pPr>
        <w:numPr>
          <w:ilvl w:val="2"/>
          <w:numId w:val="900"/>
        </w:numPr>
        <w:spacing w:before="0" w:after="0"/>
      </w:pPr>
      <w:r>
        <w:t>Battery Energy Storage</w:t>
      </w:r>
    </w:p>
    <w:p>
      <w:pPr>
        <w:numPr>
          <w:ilvl w:val="2"/>
          <w:numId w:val="900"/>
        </w:numPr>
        <w:spacing w:before="0" w:after="0"/>
      </w:pPr>
      <w:r>
        <w:t>Pumped Hydro Storage</w:t>
      </w:r>
    </w:p>
    <w:p>
      <w:pPr>
        <w:numPr>
          <w:ilvl w:val="2"/>
          <w:numId w:val="900"/>
        </w:numPr>
        <w:spacing w:before="0" w:after="0"/>
      </w:pPr>
      <w:r>
        <w:t>Compressed Air Energy Storage</w:t>
      </w:r>
    </w:p>
    <w:p>
      <w:pPr>
        <w:numPr>
          <w:ilvl w:val="2"/>
          <w:numId w:val="900"/>
        </w:numPr>
        <w:spacing w:before="0" w:after="0"/>
      </w:pPr>
      <w:r>
        <w:t>Flywheel Energy Storage</w:t>
      </w:r>
    </w:p>
    <w:p>
      <w:pPr>
        <w:numPr>
          <w:ilvl w:val="1"/>
          <w:numId w:val="900"/>
        </w:numPr>
        <w:spacing w:before="0" w:after="0"/>
      </w:pPr>
      <w:r>
        <w:t>Grid Integration Challenges</w:t>
      </w:r>
    </w:p>
    <w:p>
      <w:pPr>
        <w:numPr>
          <w:ilvl w:val="2"/>
          <w:numId w:val="900"/>
        </w:numPr>
        <w:spacing w:before="0" w:after="0"/>
      </w:pPr>
      <w:r>
        <w:t>Variability and Uncertainty</w:t>
      </w:r>
    </w:p>
    <w:p>
      <w:pPr>
        <w:numPr>
          <w:ilvl w:val="2"/>
          <w:numId w:val="900"/>
        </w:numPr>
        <w:spacing w:before="0" w:after="0"/>
      </w:pPr>
      <w:r>
        <w:t>Frequency Regulation</w:t>
      </w:r>
    </w:p>
    <w:p>
      <w:pPr>
        <w:numPr>
          <w:ilvl w:val="2"/>
          <w:numId w:val="900"/>
        </w:numPr>
        <w:spacing w:before="0" w:after="0"/>
      </w:pPr>
      <w:r>
        <w:t>Voltage Control</w:t>
      </w:r>
    </w:p>
    <w:p>
      <w:pPr>
        <w:numPr>
          <w:ilvl w:val="2"/>
          <w:numId w:val="900"/>
        </w:numPr>
        <w:spacing w:before="0" w:after="0"/>
      </w:pPr>
      <w:r>
        <w:t>System Inertia Reduction</w:t>
      </w:r>
    </w:p>
    <w:p>
      <w:pPr>
        <w:numPr>
          <w:ilvl w:val="0"/>
          <w:numId w:val="900"/>
        </w:numPr>
        <w:spacing w:before="0" w:after="0"/>
      </w:pPr>
      <w:r>
        <w:t>Smart Grid Technologies</w:t>
      </w:r>
    </w:p>
    <w:p>
      <w:pPr>
        <w:numPr>
          <w:ilvl w:val="1"/>
          <w:numId w:val="900"/>
        </w:numPr>
        <w:spacing w:before="0" w:after="0"/>
      </w:pPr>
      <w:r>
        <w:t>Smart Grid Concepts</w:t>
      </w:r>
    </w:p>
    <w:p>
      <w:pPr>
        <w:numPr>
          <w:ilvl w:val="2"/>
          <w:numId w:val="900"/>
        </w:numPr>
        <w:spacing w:before="0" w:after="0"/>
      </w:pPr>
      <w:r>
        <w:t>Advanced Metering Infrastructure</w:t>
      </w:r>
    </w:p>
    <w:p>
      <w:pPr>
        <w:numPr>
          <w:ilvl w:val="2"/>
          <w:numId w:val="900"/>
        </w:numPr>
        <w:spacing w:before="0" w:after="0"/>
      </w:pPr>
      <w:r>
        <w:t>Distribution Automation</w:t>
      </w:r>
    </w:p>
    <w:p>
      <w:pPr>
        <w:numPr>
          <w:ilvl w:val="2"/>
          <w:numId w:val="900"/>
        </w:numPr>
        <w:spacing w:before="0" w:after="0"/>
      </w:pPr>
      <w:r>
        <w:t>Demand Response</w:t>
      </w:r>
    </w:p>
    <w:p>
      <w:pPr>
        <w:numPr>
          <w:ilvl w:val="2"/>
          <w:numId w:val="900"/>
        </w:numPr>
        <w:spacing w:before="0" w:after="0"/>
      </w:pPr>
      <w:r>
        <w:t>Distributed Generation</w:t>
      </w:r>
    </w:p>
    <w:p>
      <w:pPr>
        <w:numPr>
          <w:ilvl w:val="1"/>
          <w:numId w:val="900"/>
        </w:numPr>
        <w:spacing w:before="0" w:after="0"/>
      </w:pPr>
      <w:r>
        <w:t>Wide-Area Measurement Systems</w:t>
      </w:r>
    </w:p>
    <w:p>
      <w:pPr>
        <w:numPr>
          <w:ilvl w:val="2"/>
          <w:numId w:val="900"/>
        </w:numPr>
        <w:spacing w:before="0" w:after="0"/>
      </w:pPr>
      <w:r>
        <w:t>Phasor Measurement Units</w:t>
      </w:r>
    </w:p>
    <w:p>
      <w:pPr>
        <w:numPr>
          <w:ilvl w:val="2"/>
          <w:numId w:val="900"/>
        </w:numPr>
        <w:spacing w:before="0" w:after="0"/>
      </w:pPr>
      <w:r>
        <w:t>Synchronized Measurements</w:t>
      </w:r>
    </w:p>
    <w:p>
      <w:pPr>
        <w:numPr>
          <w:ilvl w:val="2"/>
          <w:numId w:val="900"/>
        </w:numPr>
        <w:spacing w:before="0" w:after="0"/>
      </w:pPr>
      <w:r>
        <w:t>State Estimation Enhancement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Communication Technologies</w:t>
      </w:r>
    </w:p>
    <w:p>
      <w:pPr>
        <w:numPr>
          <w:ilvl w:val="2"/>
          <w:numId w:val="900"/>
        </w:numPr>
        <w:spacing w:before="0" w:after="0"/>
      </w:pPr>
      <w:r>
        <w:t>Power Line Communication</w:t>
      </w:r>
    </w:p>
    <w:p>
      <w:pPr>
        <w:numPr>
          <w:ilvl w:val="2"/>
          <w:numId w:val="900"/>
        </w:numPr>
        <w:spacing w:before="0" w:after="0"/>
      </w:pPr>
      <w:r>
        <w:t>Wireless Communication</w:t>
      </w:r>
    </w:p>
    <w:p>
      <w:pPr>
        <w:numPr>
          <w:ilvl w:val="2"/>
          <w:numId w:val="900"/>
        </w:numPr>
        <w:spacing w:before="0" w:after="0"/>
      </w:pPr>
      <w:r>
        <w:t>Fiber Optic Communication</w:t>
      </w:r>
    </w:p>
    <w:p>
      <w:pPr>
        <w:numPr>
          <w:ilvl w:val="2"/>
          <w:numId w:val="900"/>
        </w:numPr>
        <w:spacing w:before="0" w:after="0"/>
      </w:pPr>
      <w:r>
        <w:t>Cybersecurity Considerations</w:t>
      </w:r>
    </w:p>
    <w:p>
      <w:pPr>
        <w:numPr>
          <w:ilvl w:val="1"/>
          <w:numId w:val="900"/>
        </w:numPr>
        <w:spacing w:before="0" w:after="0"/>
      </w:pPr>
      <w:r>
        <w:t>Grid Modernization</w:t>
      </w:r>
    </w:p>
    <w:p>
      <w:pPr>
        <w:numPr>
          <w:ilvl w:val="2"/>
          <w:numId w:val="900"/>
        </w:numPr>
        <w:spacing w:before="0" w:after="0"/>
      </w:pPr>
      <w:r>
        <w:t>Self-Healing Grids</w:t>
      </w:r>
    </w:p>
    <w:p>
      <w:pPr>
        <w:numPr>
          <w:ilvl w:val="2"/>
          <w:numId w:val="900"/>
        </w:numPr>
        <w:spacing w:before="0" w:after="0"/>
      </w:pPr>
      <w:r>
        <w:t>Microgrids</w:t>
      </w:r>
    </w:p>
    <w:p>
      <w:pPr>
        <w:numPr>
          <w:ilvl w:val="2"/>
          <w:numId w:val="900"/>
        </w:numPr>
        <w:spacing w:before="0" w:after="0"/>
      </w:pPr>
      <w:r>
        <w:t>Virtual Power Plants</w:t>
      </w:r>
    </w:p>
    <w:p>
      <w:pPr>
        <w:numPr>
          <w:ilvl w:val="2"/>
          <w:numId w:val="900"/>
        </w:numPr>
        <w:spacing w:before="0" w:after="0"/>
      </w:pPr>
      <w:r>
        <w:t>Peer-to-Peer Energy Trading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