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Portuguese Language Grammar</w:t>
      </w:r>
    </w:p>
    <w:p>
      <w:pPr>
        <w:pStyle w:val="Heading1"/>
      </w:pPr>
      <w:r>
        <w:t>Introduction to Portuguese Grammar</w:t>
      </w:r>
    </w:p>
    <w:p>
      <w:pPr>
        <w:numPr>
          <w:ilvl w:val="0"/>
          <w:numId w:val="900"/>
        </w:numPr>
        <w:spacing w:before="0" w:after="0"/>
      </w:pPr>
      <w:r>
        <w:t>The Portuguese Language Family</w:t>
      </w:r>
    </w:p>
    <w:p>
      <w:pPr>
        <w:numPr>
          <w:ilvl w:val="1"/>
          <w:numId w:val="900"/>
        </w:numPr>
        <w:spacing w:before="0" w:after="0"/>
      </w:pPr>
      <w:r>
        <w:t>Romance Language Roots</w:t>
      </w:r>
    </w:p>
    <w:p>
      <w:pPr>
        <w:numPr>
          <w:ilvl w:val="2"/>
          <w:numId w:val="900"/>
        </w:numPr>
        <w:spacing w:before="0" w:after="0"/>
      </w:pPr>
      <w:r>
        <w:t>Latin Origins</w:t>
      </w:r>
    </w:p>
    <w:p>
      <w:pPr>
        <w:numPr>
          <w:ilvl w:val="2"/>
          <w:numId w:val="900"/>
        </w:numPr>
        <w:spacing w:before="0" w:after="0"/>
      </w:pPr>
      <w:r>
        <w:t>Evolution from Vulgar Latin</w:t>
      </w:r>
    </w:p>
    <w:p>
      <w:pPr>
        <w:numPr>
          <w:ilvl w:val="1"/>
          <w:numId w:val="900"/>
        </w:numPr>
        <w:spacing w:before="0" w:after="0"/>
      </w:pPr>
      <w:r>
        <w:t>Relationship to Other Romance Languages</w:t>
      </w:r>
    </w:p>
    <w:p>
      <w:pPr>
        <w:numPr>
          <w:ilvl w:val="2"/>
          <w:numId w:val="900"/>
        </w:numPr>
        <w:spacing w:before="0" w:after="0"/>
      </w:pPr>
      <w:r>
        <w:t>Similarities with Spanish</w:t>
      </w:r>
    </w:p>
    <w:p>
      <w:pPr>
        <w:numPr>
          <w:ilvl w:val="2"/>
          <w:numId w:val="900"/>
        </w:numPr>
        <w:spacing w:before="0" w:after="0"/>
      </w:pPr>
      <w:r>
        <w:t>Differences from Spanish</w:t>
      </w:r>
    </w:p>
    <w:p>
      <w:pPr>
        <w:numPr>
          <w:ilvl w:val="2"/>
          <w:numId w:val="900"/>
        </w:numPr>
        <w:spacing w:before="0" w:after="0"/>
      </w:pPr>
      <w:r>
        <w:t>Relationship to French</w:t>
      </w:r>
    </w:p>
    <w:p>
      <w:pPr>
        <w:numPr>
          <w:ilvl w:val="2"/>
          <w:numId w:val="900"/>
        </w:numPr>
        <w:spacing w:before="0" w:after="0"/>
      </w:pPr>
      <w:r>
        <w:t>Relationship to Italian</w:t>
      </w:r>
    </w:p>
    <w:p>
      <w:pPr>
        <w:numPr>
          <w:ilvl w:val="2"/>
          <w:numId w:val="900"/>
        </w:numPr>
        <w:spacing w:before="0" w:after="0"/>
      </w:pPr>
      <w:r>
        <w:t>Relationship to Romanian</w:t>
      </w:r>
    </w:p>
    <w:p>
      <w:pPr>
        <w:numPr>
          <w:ilvl w:val="1"/>
          <w:numId w:val="900"/>
        </w:numPr>
        <w:spacing w:before="0" w:after="0"/>
      </w:pPr>
      <w:r>
        <w:t>Historical Development of Portuguese</w:t>
      </w:r>
    </w:p>
    <w:p>
      <w:pPr>
        <w:numPr>
          <w:ilvl w:val="2"/>
          <w:numId w:val="900"/>
        </w:numPr>
        <w:spacing w:before="0" w:after="0"/>
      </w:pPr>
      <w:r>
        <w:t>Old Portuguese Period</w:t>
      </w:r>
    </w:p>
    <w:p>
      <w:pPr>
        <w:numPr>
          <w:ilvl w:val="2"/>
          <w:numId w:val="900"/>
        </w:numPr>
        <w:spacing w:before="0" w:after="0"/>
      </w:pPr>
      <w:r>
        <w:t>Middle Portuguese Period</w:t>
      </w:r>
    </w:p>
    <w:p>
      <w:pPr>
        <w:numPr>
          <w:ilvl w:val="2"/>
          <w:numId w:val="900"/>
        </w:numPr>
        <w:spacing w:before="0" w:after="0"/>
      </w:pPr>
      <w:r>
        <w:t>Modern Portuguese Period</w:t>
      </w:r>
    </w:p>
    <w:p>
      <w:pPr>
        <w:numPr>
          <w:ilvl w:val="0"/>
          <w:numId w:val="900"/>
        </w:numPr>
        <w:spacing w:before="0" w:after="0"/>
      </w:pPr>
      <w:r>
        <w:t>Core Grammatical Concepts</w:t>
      </w:r>
    </w:p>
    <w:p>
      <w:pPr>
        <w:numPr>
          <w:ilvl w:val="1"/>
          <w:numId w:val="900"/>
        </w:numPr>
        <w:spacing w:before="0" w:after="0"/>
      </w:pPr>
      <w:r>
        <w:t>Parts of Speech Overview</w:t>
      </w:r>
    </w:p>
    <w:p>
      <w:pPr>
        <w:numPr>
          <w:ilvl w:val="2"/>
          <w:numId w:val="900"/>
        </w:numPr>
        <w:spacing w:before="0" w:after="0"/>
      </w:pPr>
      <w:r>
        <w:t>Nouns</w:t>
      </w:r>
    </w:p>
    <w:p>
      <w:pPr>
        <w:numPr>
          <w:ilvl w:val="2"/>
          <w:numId w:val="900"/>
        </w:numPr>
        <w:spacing w:before="0" w:after="0"/>
      </w:pPr>
      <w:r>
        <w:t>Pronouns</w:t>
      </w:r>
    </w:p>
    <w:p>
      <w:pPr>
        <w:numPr>
          <w:ilvl w:val="2"/>
          <w:numId w:val="900"/>
        </w:numPr>
        <w:spacing w:before="0" w:after="0"/>
      </w:pPr>
      <w:r>
        <w:t>Verbs</w:t>
      </w:r>
    </w:p>
    <w:p>
      <w:pPr>
        <w:numPr>
          <w:ilvl w:val="2"/>
          <w:numId w:val="900"/>
        </w:numPr>
        <w:spacing w:before="0" w:after="0"/>
      </w:pPr>
      <w:r>
        <w:t>Adjectives</w:t>
      </w:r>
    </w:p>
    <w:p>
      <w:pPr>
        <w:numPr>
          <w:ilvl w:val="2"/>
          <w:numId w:val="900"/>
        </w:numPr>
        <w:spacing w:before="0" w:after="0"/>
      </w:pPr>
      <w:r>
        <w:t>Adverbs</w:t>
      </w:r>
    </w:p>
    <w:p>
      <w:pPr>
        <w:numPr>
          <w:ilvl w:val="2"/>
          <w:numId w:val="900"/>
        </w:numPr>
        <w:spacing w:before="0" w:after="0"/>
      </w:pPr>
      <w:r>
        <w:t>Prepositions</w:t>
      </w:r>
    </w:p>
    <w:p>
      <w:pPr>
        <w:numPr>
          <w:ilvl w:val="2"/>
          <w:numId w:val="900"/>
        </w:numPr>
        <w:spacing w:before="0" w:after="0"/>
      </w:pPr>
      <w:r>
        <w:t>Conjunctions</w:t>
      </w:r>
    </w:p>
    <w:p>
      <w:pPr>
        <w:numPr>
          <w:ilvl w:val="2"/>
          <w:numId w:val="900"/>
        </w:numPr>
        <w:spacing w:before="0" w:after="0"/>
      </w:pPr>
      <w:r>
        <w:t>Interjections</w:t>
      </w:r>
    </w:p>
    <w:p>
      <w:pPr>
        <w:numPr>
          <w:ilvl w:val="1"/>
          <w:numId w:val="900"/>
        </w:numPr>
        <w:spacing w:before="0" w:after="0"/>
      </w:pPr>
      <w:r>
        <w:t>Noun Gender System</w:t>
      </w:r>
    </w:p>
    <w:p>
      <w:pPr>
        <w:numPr>
          <w:ilvl w:val="2"/>
          <w:numId w:val="900"/>
        </w:numPr>
        <w:spacing w:before="0" w:after="0"/>
      </w:pPr>
      <w:r>
        <w:t>Masculine and Feminine Distinction</w:t>
      </w:r>
    </w:p>
    <w:p>
      <w:pPr>
        <w:numPr>
          <w:ilvl w:val="2"/>
          <w:numId w:val="900"/>
        </w:numPr>
        <w:spacing w:before="0" w:after="0"/>
      </w:pPr>
      <w:r>
        <w:t>Gender Agreement Rules</w:t>
      </w:r>
    </w:p>
    <w:p>
      <w:pPr>
        <w:numPr>
          <w:ilvl w:val="1"/>
          <w:numId w:val="900"/>
        </w:numPr>
        <w:spacing w:before="0" w:after="0"/>
      </w:pPr>
      <w:r>
        <w:t>Verb Conjugation System</w:t>
      </w:r>
    </w:p>
    <w:p>
      <w:pPr>
        <w:numPr>
          <w:ilvl w:val="2"/>
          <w:numId w:val="900"/>
        </w:numPr>
        <w:spacing w:before="0" w:after="0"/>
      </w:pPr>
      <w:r>
        <w:t>Person and Number</w:t>
      </w:r>
    </w:p>
    <w:p>
      <w:pPr>
        <w:numPr>
          <w:ilvl w:val="2"/>
          <w:numId w:val="900"/>
        </w:numPr>
        <w:spacing w:before="0" w:after="0"/>
      </w:pPr>
      <w:r>
        <w:t>Tense and Mood</w:t>
      </w:r>
    </w:p>
    <w:p>
      <w:pPr>
        <w:numPr>
          <w:ilvl w:val="2"/>
          <w:numId w:val="900"/>
        </w:numPr>
        <w:spacing w:before="0" w:after="0"/>
      </w:pPr>
      <w:r>
        <w:t>Regular vs. Irregular Patterns</w:t>
      </w:r>
    </w:p>
    <w:p>
      <w:pPr>
        <w:numPr>
          <w:ilvl w:val="1"/>
          <w:numId w:val="900"/>
        </w:numPr>
        <w:spacing w:before="0" w:after="0"/>
      </w:pPr>
      <w:r>
        <w:t>The Two Verbs for "To Be"</w:t>
      </w:r>
    </w:p>
    <w:p>
      <w:pPr>
        <w:numPr>
          <w:ilvl w:val="2"/>
          <w:numId w:val="900"/>
        </w:numPr>
        <w:spacing w:before="0" w:after="0"/>
      </w:pPr>
      <w:r>
        <w:t>"Ser" for Permanent States</w:t>
      </w:r>
    </w:p>
    <w:p>
      <w:pPr>
        <w:numPr>
          <w:ilvl w:val="2"/>
          <w:numId w:val="900"/>
        </w:numPr>
        <w:spacing w:before="0" w:after="0"/>
      </w:pPr>
      <w:r>
        <w:t>"Estar" for Temporary States</w:t>
      </w:r>
    </w:p>
    <w:p>
      <w:pPr>
        <w:numPr>
          <w:ilvl w:val="0"/>
          <w:numId w:val="900"/>
        </w:numPr>
        <w:spacing w:before="0" w:after="0"/>
      </w:pPr>
      <w:r>
        <w:t>Major Language Variants</w:t>
      </w:r>
    </w:p>
    <w:p>
      <w:pPr>
        <w:numPr>
          <w:ilvl w:val="1"/>
          <w:numId w:val="900"/>
        </w:numPr>
        <w:spacing w:before="0" w:after="0"/>
      </w:pPr>
      <w:r>
        <w:t>European Portuguese</w:t>
      </w:r>
    </w:p>
    <w:p>
      <w:pPr>
        <w:numPr>
          <w:ilvl w:val="2"/>
          <w:numId w:val="900"/>
        </w:numPr>
        <w:spacing w:before="0" w:after="0"/>
      </w:pPr>
      <w:r>
        <w:t>Regional Dialects</w:t>
      </w:r>
    </w:p>
    <w:p>
      <w:pPr>
        <w:numPr>
          <w:ilvl w:val="2"/>
          <w:numId w:val="900"/>
        </w:numPr>
        <w:spacing w:before="0" w:after="0"/>
      </w:pPr>
      <w:r>
        <w:t>Standard European Portuguese</w:t>
      </w:r>
    </w:p>
    <w:p>
      <w:pPr>
        <w:numPr>
          <w:ilvl w:val="1"/>
          <w:numId w:val="900"/>
        </w:numPr>
        <w:spacing w:before="0" w:after="0"/>
      </w:pPr>
      <w:r>
        <w:t>Brazilian Portuguese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Standard Brazilian Portuguese</w:t>
      </w:r>
    </w:p>
    <w:p>
      <w:pPr>
        <w:numPr>
          <w:ilvl w:val="1"/>
          <w:numId w:val="900"/>
        </w:numPr>
        <w:spacing w:before="0" w:after="0"/>
      </w:pPr>
      <w:r>
        <w:t>African Portuguese Varieties</w:t>
      </w:r>
    </w:p>
    <w:p>
      <w:pPr>
        <w:numPr>
          <w:ilvl w:val="2"/>
          <w:numId w:val="900"/>
        </w:numPr>
        <w:spacing w:before="0" w:after="0"/>
      </w:pPr>
      <w:r>
        <w:t>Lusophone African Countries</w:t>
      </w:r>
    </w:p>
    <w:p>
      <w:pPr>
        <w:numPr>
          <w:ilvl w:val="2"/>
          <w:numId w:val="900"/>
        </w:numPr>
        <w:spacing w:before="0" w:after="0"/>
      </w:pPr>
      <w:r>
        <w:t>Distinctive Features</w:t>
      </w:r>
    </w:p>
    <w:p>
      <w:pPr>
        <w:numPr>
          <w:ilvl w:val="0"/>
          <w:numId w:val="900"/>
        </w:numPr>
        <w:spacing w:before="0" w:after="0"/>
      </w:pPr>
      <w:r>
        <w:t>Phonetics and Orthography</w:t>
      </w:r>
    </w:p>
    <w:p>
      <w:pPr>
        <w:numPr>
          <w:ilvl w:val="1"/>
          <w:numId w:val="900"/>
        </w:numPr>
        <w:spacing w:before="0" w:after="0"/>
      </w:pPr>
      <w:r>
        <w:t>The Portuguese Alphabet</w:t>
      </w:r>
    </w:p>
    <w:p>
      <w:pPr>
        <w:numPr>
          <w:ilvl w:val="2"/>
          <w:numId w:val="900"/>
        </w:numPr>
        <w:spacing w:before="0" w:after="0"/>
      </w:pPr>
      <w:r>
        <w:t>Letters and Names</w:t>
      </w:r>
    </w:p>
    <w:p>
      <w:pPr>
        <w:numPr>
          <w:ilvl w:val="2"/>
          <w:numId w:val="900"/>
        </w:numPr>
        <w:spacing w:before="0" w:after="0"/>
      </w:pPr>
      <w:r>
        <w:t>Diacritical Marks</w:t>
      </w:r>
    </w:p>
    <w:p>
      <w:pPr>
        <w:numPr>
          <w:ilvl w:val="3"/>
          <w:numId w:val="900"/>
        </w:numPr>
        <w:spacing w:before="0" w:after="0"/>
      </w:pPr>
      <w:r>
        <w:t>Acute Accent</w:t>
      </w:r>
    </w:p>
    <w:p>
      <w:pPr>
        <w:numPr>
          <w:ilvl w:val="3"/>
          <w:numId w:val="900"/>
        </w:numPr>
        <w:spacing w:before="0" w:after="0"/>
      </w:pPr>
      <w:r>
        <w:t>Circumflex Accent</w:t>
      </w:r>
    </w:p>
    <w:p>
      <w:pPr>
        <w:numPr>
          <w:ilvl w:val="3"/>
          <w:numId w:val="900"/>
        </w:numPr>
        <w:spacing w:before="0" w:after="0"/>
      </w:pPr>
      <w:r>
        <w:t>Grave Accent</w:t>
      </w:r>
    </w:p>
    <w:p>
      <w:pPr>
        <w:numPr>
          <w:ilvl w:val="3"/>
          <w:numId w:val="900"/>
        </w:numPr>
        <w:spacing w:before="0" w:after="0"/>
      </w:pPr>
      <w:r>
        <w:t>Cedilla</w:t>
      </w:r>
    </w:p>
    <w:p>
      <w:pPr>
        <w:numPr>
          <w:ilvl w:val="3"/>
          <w:numId w:val="900"/>
        </w:numPr>
        <w:spacing w:before="0" w:after="0"/>
      </w:pPr>
      <w:r>
        <w:t>Tilde</w:t>
      </w:r>
    </w:p>
    <w:p>
      <w:pPr>
        <w:numPr>
          <w:ilvl w:val="1"/>
          <w:numId w:val="900"/>
        </w:numPr>
        <w:spacing w:before="0" w:after="0"/>
      </w:pPr>
      <w:r>
        <w:t>Vowel System</w:t>
      </w:r>
    </w:p>
    <w:p>
      <w:pPr>
        <w:numPr>
          <w:ilvl w:val="2"/>
          <w:numId w:val="900"/>
        </w:numPr>
        <w:spacing w:before="0" w:after="0"/>
      </w:pPr>
      <w:r>
        <w:t>Oral Vowels</w:t>
      </w:r>
    </w:p>
    <w:p>
      <w:pPr>
        <w:numPr>
          <w:ilvl w:val="2"/>
          <w:numId w:val="900"/>
        </w:numPr>
        <w:spacing w:before="0" w:after="0"/>
      </w:pPr>
      <w:r>
        <w:t>Nasal Vowels</w:t>
      </w:r>
    </w:p>
    <w:p>
      <w:pPr>
        <w:numPr>
          <w:ilvl w:val="1"/>
          <w:numId w:val="900"/>
        </w:numPr>
        <w:spacing w:before="0" w:after="0"/>
      </w:pPr>
      <w:r>
        <w:t>Consonant System</w:t>
      </w:r>
    </w:p>
    <w:p>
      <w:pPr>
        <w:numPr>
          <w:ilvl w:val="2"/>
          <w:numId w:val="900"/>
        </w:numPr>
        <w:spacing w:before="0" w:after="0"/>
      </w:pPr>
      <w:r>
        <w:t>Consonant Inventory</w:t>
      </w:r>
    </w:p>
    <w:p>
      <w:pPr>
        <w:numPr>
          <w:ilvl w:val="2"/>
          <w:numId w:val="900"/>
        </w:numPr>
        <w:spacing w:before="0" w:after="0"/>
      </w:pPr>
      <w:r>
        <w:t>Consonant Clusters</w:t>
      </w:r>
    </w:p>
    <w:p>
      <w:pPr>
        <w:numPr>
          <w:ilvl w:val="1"/>
          <w:numId w:val="900"/>
        </w:numPr>
        <w:spacing w:before="0" w:after="0"/>
      </w:pPr>
      <w:r>
        <w:t>Nasal Sounds</w:t>
      </w:r>
    </w:p>
    <w:p>
      <w:pPr>
        <w:numPr>
          <w:ilvl w:val="2"/>
          <w:numId w:val="900"/>
        </w:numPr>
        <w:spacing w:before="0" w:after="0"/>
      </w:pPr>
      <w:r>
        <w:t>Nasal Vowels</w:t>
      </w:r>
    </w:p>
    <w:p>
      <w:pPr>
        <w:numPr>
          <w:ilvl w:val="2"/>
          <w:numId w:val="900"/>
        </w:numPr>
        <w:spacing w:before="0" w:after="0"/>
      </w:pPr>
      <w:r>
        <w:t>Nasal Diphthongs</w:t>
      </w:r>
    </w:p>
    <w:p>
      <w:pPr>
        <w:numPr>
          <w:ilvl w:val="1"/>
          <w:numId w:val="900"/>
        </w:numPr>
        <w:spacing w:before="0" w:after="0"/>
      </w:pPr>
      <w:r>
        <w:t>Diphthongs and Triphthongs</w:t>
      </w:r>
    </w:p>
    <w:p>
      <w:pPr>
        <w:numPr>
          <w:ilvl w:val="2"/>
          <w:numId w:val="900"/>
        </w:numPr>
        <w:spacing w:before="0" w:after="0"/>
      </w:pPr>
      <w:r>
        <w:t>Common Diphthongs</w:t>
      </w:r>
    </w:p>
    <w:p>
      <w:pPr>
        <w:numPr>
          <w:ilvl w:val="2"/>
          <w:numId w:val="900"/>
        </w:numPr>
        <w:spacing w:before="0" w:after="0"/>
      </w:pPr>
      <w:r>
        <w:t>Common Triphthongs</w:t>
      </w:r>
    </w:p>
    <w:p>
      <w:pPr>
        <w:numPr>
          <w:ilvl w:val="1"/>
          <w:numId w:val="900"/>
        </w:numPr>
        <w:spacing w:before="0" w:after="0"/>
      </w:pPr>
      <w:r>
        <w:t>Syllabification</w:t>
      </w:r>
    </w:p>
    <w:p>
      <w:pPr>
        <w:numPr>
          <w:ilvl w:val="2"/>
          <w:numId w:val="900"/>
        </w:numPr>
        <w:spacing w:before="0" w:after="0"/>
      </w:pPr>
      <w:r>
        <w:t>Syllable Division Rules</w:t>
      </w:r>
    </w:p>
    <w:p>
      <w:pPr>
        <w:numPr>
          <w:ilvl w:val="2"/>
          <w:numId w:val="900"/>
        </w:numPr>
        <w:spacing w:before="0" w:after="0"/>
      </w:pPr>
      <w:r>
        <w:t>Open and Closed Syllables</w:t>
      </w:r>
    </w:p>
    <w:p>
      <w:pPr>
        <w:numPr>
          <w:ilvl w:val="1"/>
          <w:numId w:val="900"/>
        </w:numPr>
        <w:spacing w:before="0" w:after="0"/>
      </w:pPr>
      <w:r>
        <w:t>Stress and Accentuation</w:t>
      </w:r>
    </w:p>
    <w:p>
      <w:pPr>
        <w:numPr>
          <w:ilvl w:val="2"/>
          <w:numId w:val="900"/>
        </w:numPr>
        <w:spacing w:before="0" w:after="0"/>
      </w:pPr>
      <w:r>
        <w:t>Rules for Word Stress</w:t>
      </w:r>
    </w:p>
    <w:p>
      <w:pPr>
        <w:numPr>
          <w:ilvl w:val="2"/>
          <w:numId w:val="900"/>
        </w:numPr>
        <w:spacing w:before="0" w:after="0"/>
      </w:pPr>
      <w:r>
        <w:t>Orthographic Accent Marks</w:t>
      </w:r>
    </w:p>
    <w:p>
      <w:pPr>
        <w:numPr>
          <w:ilvl w:val="2"/>
          <w:numId w:val="900"/>
        </w:numPr>
        <w:spacing w:before="0" w:after="0"/>
      </w:pPr>
      <w:r>
        <w:t>Spelling Reform Changes</w:t>
      </w:r>
    </w:p>
    <w:p>
      <w:pPr>
        <w:pStyle w:val="Heading1"/>
      </w:pPr>
      <w:r>
        <w:t>Nouns</w:t>
      </w:r>
    </w:p>
    <w:p>
      <w:pPr>
        <w:numPr>
          <w:ilvl w:val="0"/>
          <w:numId w:val="900"/>
        </w:numPr>
        <w:spacing w:before="0" w:after="0"/>
      </w:pPr>
      <w:r>
        <w:t>Gender of Nouns</w:t>
      </w:r>
    </w:p>
    <w:p>
      <w:pPr>
        <w:numPr>
          <w:ilvl w:val="1"/>
          <w:numId w:val="900"/>
        </w:numPr>
        <w:spacing w:before="0" w:after="0"/>
      </w:pPr>
      <w:r>
        <w:t>Masculine Nouns</w:t>
      </w:r>
    </w:p>
    <w:p>
      <w:pPr>
        <w:numPr>
          <w:ilvl w:val="2"/>
          <w:numId w:val="900"/>
        </w:numPr>
        <w:spacing w:before="0" w:after="0"/>
      </w:pPr>
      <w:r>
        <w:t>Common Masculine Endings</w:t>
      </w:r>
    </w:p>
    <w:p>
      <w:pPr>
        <w:numPr>
          <w:ilvl w:val="3"/>
          <w:numId w:val="900"/>
        </w:numPr>
        <w:spacing w:before="0" w:after="0"/>
      </w:pPr>
      <w:r>
        <w:t>Nouns ending in -o</w:t>
      </w:r>
    </w:p>
    <w:p>
      <w:pPr>
        <w:numPr>
          <w:ilvl w:val="3"/>
          <w:numId w:val="900"/>
        </w:numPr>
        <w:spacing w:before="0" w:after="0"/>
      </w:pPr>
      <w:r>
        <w:t>Nouns ending in -or</w:t>
      </w:r>
    </w:p>
    <w:p>
      <w:pPr>
        <w:numPr>
          <w:ilvl w:val="3"/>
          <w:numId w:val="900"/>
        </w:numPr>
        <w:spacing w:before="0" w:after="0"/>
      </w:pPr>
      <w:r>
        <w:t>Nouns ending in -ema</w:t>
      </w:r>
    </w:p>
    <w:p>
      <w:pPr>
        <w:numPr>
          <w:ilvl w:val="1"/>
          <w:numId w:val="900"/>
        </w:numPr>
        <w:spacing w:before="0" w:after="0"/>
      </w:pPr>
      <w:r>
        <w:t>Feminine Nouns</w:t>
      </w:r>
    </w:p>
    <w:p>
      <w:pPr>
        <w:numPr>
          <w:ilvl w:val="2"/>
          <w:numId w:val="900"/>
        </w:numPr>
        <w:spacing w:before="0" w:after="0"/>
      </w:pPr>
      <w:r>
        <w:t>Common Feminine Endings</w:t>
      </w:r>
    </w:p>
    <w:p>
      <w:pPr>
        <w:numPr>
          <w:ilvl w:val="3"/>
          <w:numId w:val="900"/>
        </w:numPr>
        <w:spacing w:before="0" w:after="0"/>
      </w:pPr>
      <w:r>
        <w:t>Nouns ending in -a</w:t>
      </w:r>
    </w:p>
    <w:p>
      <w:pPr>
        <w:numPr>
          <w:ilvl w:val="3"/>
          <w:numId w:val="900"/>
        </w:numPr>
        <w:spacing w:before="0" w:after="0"/>
      </w:pPr>
      <w:r>
        <w:t>Nouns ending in -dade</w:t>
      </w:r>
    </w:p>
    <w:p>
      <w:pPr>
        <w:numPr>
          <w:ilvl w:val="3"/>
          <w:numId w:val="900"/>
        </w:numPr>
        <w:spacing w:before="0" w:after="0"/>
      </w:pPr>
      <w:r>
        <w:t>Nouns ending in -ção</w:t>
      </w:r>
    </w:p>
    <w:p>
      <w:pPr>
        <w:numPr>
          <w:ilvl w:val="1"/>
          <w:numId w:val="900"/>
        </w:numPr>
        <w:spacing w:before="0" w:after="0"/>
      </w:pPr>
      <w:r>
        <w:t>Rules for Determining Gender</w:t>
      </w:r>
    </w:p>
    <w:p>
      <w:pPr>
        <w:numPr>
          <w:ilvl w:val="2"/>
          <w:numId w:val="900"/>
        </w:numPr>
        <w:spacing w:before="0" w:after="0"/>
      </w:pPr>
      <w:r>
        <w:t>Endings and Patterns</w:t>
      </w:r>
    </w:p>
    <w:p>
      <w:pPr>
        <w:numPr>
          <w:ilvl w:val="2"/>
          <w:numId w:val="900"/>
        </w:numPr>
        <w:spacing w:before="0" w:after="0"/>
      </w:pPr>
      <w:r>
        <w:t>Semantic Categories</w:t>
      </w:r>
    </w:p>
    <w:p>
      <w:pPr>
        <w:numPr>
          <w:ilvl w:val="2"/>
          <w:numId w:val="900"/>
        </w:numPr>
        <w:spacing w:before="0" w:after="0"/>
      </w:pPr>
      <w:r>
        <w:t>Exceptions to Rules</w:t>
      </w:r>
    </w:p>
    <w:p>
      <w:pPr>
        <w:numPr>
          <w:ilvl w:val="1"/>
          <w:numId w:val="900"/>
        </w:numPr>
        <w:spacing w:before="0" w:after="0"/>
      </w:pPr>
      <w:r>
        <w:t>Irregular Genders and Exceptions</w:t>
      </w:r>
    </w:p>
    <w:p>
      <w:pPr>
        <w:numPr>
          <w:ilvl w:val="2"/>
          <w:numId w:val="900"/>
        </w:numPr>
        <w:spacing w:before="0" w:after="0"/>
      </w:pPr>
      <w:r>
        <w:t>Nouns with Unexpected Gender</w:t>
      </w:r>
    </w:p>
    <w:p>
      <w:pPr>
        <w:numPr>
          <w:ilvl w:val="2"/>
          <w:numId w:val="900"/>
        </w:numPr>
        <w:spacing w:before="0" w:after="0"/>
      </w:pPr>
      <w:r>
        <w:t>Gender of Animals</w:t>
      </w:r>
    </w:p>
    <w:p>
      <w:pPr>
        <w:numPr>
          <w:ilvl w:val="1"/>
          <w:numId w:val="900"/>
        </w:numPr>
        <w:spacing w:before="0" w:after="0"/>
      </w:pPr>
      <w:r>
        <w:t>Nouns with Single Form for Both Genders</w:t>
      </w:r>
    </w:p>
    <w:p>
      <w:pPr>
        <w:numPr>
          <w:ilvl w:val="2"/>
          <w:numId w:val="900"/>
        </w:numPr>
        <w:spacing w:before="0" w:after="0"/>
      </w:pPr>
      <w:r>
        <w:t>Epicene Nouns</w:t>
      </w:r>
    </w:p>
    <w:p>
      <w:pPr>
        <w:numPr>
          <w:ilvl w:val="2"/>
          <w:numId w:val="900"/>
        </w:numPr>
        <w:spacing w:before="0" w:after="0"/>
      </w:pPr>
      <w:r>
        <w:t>Common Gender Nouns</w:t>
      </w:r>
    </w:p>
    <w:p>
      <w:pPr>
        <w:numPr>
          <w:ilvl w:val="0"/>
          <w:numId w:val="900"/>
        </w:numPr>
        <w:spacing w:before="0" w:after="0"/>
      </w:pPr>
      <w:r>
        <w:t>Number of Nouns</w:t>
      </w:r>
    </w:p>
    <w:p>
      <w:pPr>
        <w:numPr>
          <w:ilvl w:val="1"/>
          <w:numId w:val="900"/>
        </w:numPr>
        <w:spacing w:before="0" w:after="0"/>
      </w:pPr>
      <w:r>
        <w:t>Singular and Plural Forms</w:t>
      </w:r>
    </w:p>
    <w:p>
      <w:pPr>
        <w:numPr>
          <w:ilvl w:val="2"/>
          <w:numId w:val="900"/>
        </w:numPr>
        <w:spacing w:before="0" w:after="0"/>
      </w:pPr>
      <w:r>
        <w:t>Definition and Usage</w:t>
      </w:r>
    </w:p>
    <w:p>
      <w:pPr>
        <w:numPr>
          <w:ilvl w:val="1"/>
          <w:numId w:val="900"/>
        </w:numPr>
        <w:spacing w:before="0" w:after="0"/>
      </w:pPr>
      <w:r>
        <w:t>Rules for Forming Plurals</w:t>
      </w:r>
    </w:p>
    <w:p>
      <w:pPr>
        <w:numPr>
          <w:ilvl w:val="2"/>
          <w:numId w:val="900"/>
        </w:numPr>
        <w:spacing w:before="0" w:after="0"/>
      </w:pPr>
      <w:r>
        <w:t>Nouns Ending in Vowels</w:t>
      </w:r>
    </w:p>
    <w:p>
      <w:pPr>
        <w:numPr>
          <w:ilvl w:val="2"/>
          <w:numId w:val="900"/>
        </w:numPr>
        <w:spacing w:before="0" w:after="0"/>
      </w:pPr>
      <w:r>
        <w:t>Nouns Ending in Consonants</w:t>
      </w:r>
    </w:p>
    <w:p>
      <w:pPr>
        <w:numPr>
          <w:ilvl w:val="3"/>
          <w:numId w:val="900"/>
        </w:numPr>
        <w:spacing w:before="0" w:after="0"/>
      </w:pPr>
      <w:r>
        <w:t>Nouns ending in -r</w:t>
      </w:r>
    </w:p>
    <w:p>
      <w:pPr>
        <w:numPr>
          <w:ilvl w:val="3"/>
          <w:numId w:val="900"/>
        </w:numPr>
        <w:spacing w:before="0" w:after="0"/>
      </w:pPr>
      <w:r>
        <w:t>Nouns ending in -s</w:t>
      </w:r>
    </w:p>
    <w:p>
      <w:pPr>
        <w:numPr>
          <w:ilvl w:val="3"/>
          <w:numId w:val="900"/>
        </w:numPr>
        <w:spacing w:before="0" w:after="0"/>
      </w:pPr>
      <w:r>
        <w:t>Nouns ending in -z</w:t>
      </w:r>
    </w:p>
    <w:p>
      <w:pPr>
        <w:numPr>
          <w:ilvl w:val="2"/>
          <w:numId w:val="900"/>
        </w:numPr>
        <w:spacing w:before="0" w:after="0"/>
      </w:pPr>
      <w:r>
        <w:t>Nouns Ending in -m</w:t>
      </w:r>
    </w:p>
    <w:p>
      <w:pPr>
        <w:numPr>
          <w:ilvl w:val="2"/>
          <w:numId w:val="900"/>
        </w:numPr>
        <w:spacing w:before="0" w:after="0"/>
      </w:pPr>
      <w:r>
        <w:t>Nouns Ending in -ão</w:t>
      </w:r>
    </w:p>
    <w:p>
      <w:pPr>
        <w:numPr>
          <w:ilvl w:val="3"/>
          <w:numId w:val="900"/>
        </w:numPr>
        <w:spacing w:before="0" w:after="0"/>
      </w:pPr>
      <w:r>
        <w:t>Plural form -ões</w:t>
      </w:r>
    </w:p>
    <w:p>
      <w:pPr>
        <w:numPr>
          <w:ilvl w:val="3"/>
          <w:numId w:val="900"/>
        </w:numPr>
        <w:spacing w:before="0" w:after="0"/>
      </w:pPr>
      <w:r>
        <w:t>Plural form -ães</w:t>
      </w:r>
    </w:p>
    <w:p>
      <w:pPr>
        <w:numPr>
          <w:ilvl w:val="3"/>
          <w:numId w:val="900"/>
        </w:numPr>
        <w:spacing w:before="0" w:after="0"/>
      </w:pPr>
      <w:r>
        <w:t>Plural form -ãos</w:t>
      </w:r>
    </w:p>
    <w:p>
      <w:pPr>
        <w:numPr>
          <w:ilvl w:val="2"/>
          <w:numId w:val="900"/>
        </w:numPr>
        <w:spacing w:before="0" w:after="0"/>
      </w:pPr>
      <w:r>
        <w:t>Nouns Ending in -l</w:t>
      </w:r>
    </w:p>
    <w:p>
      <w:pPr>
        <w:numPr>
          <w:ilvl w:val="3"/>
          <w:numId w:val="900"/>
        </w:numPr>
        <w:spacing w:before="0" w:after="0"/>
      </w:pPr>
      <w:r>
        <w:t>Plural form -is</w:t>
      </w:r>
    </w:p>
    <w:p>
      <w:pPr>
        <w:numPr>
          <w:ilvl w:val="3"/>
          <w:numId w:val="900"/>
        </w:numPr>
        <w:spacing w:before="0" w:after="0"/>
      </w:pPr>
      <w:r>
        <w:t>Plural form -eis</w:t>
      </w:r>
    </w:p>
    <w:p>
      <w:pPr>
        <w:numPr>
          <w:ilvl w:val="3"/>
          <w:numId w:val="900"/>
        </w:numPr>
        <w:spacing w:before="0" w:after="0"/>
      </w:pPr>
      <w:r>
        <w:t>Plural form -óis</w:t>
      </w:r>
    </w:p>
    <w:p>
      <w:pPr>
        <w:numPr>
          <w:ilvl w:val="3"/>
          <w:numId w:val="900"/>
        </w:numPr>
        <w:spacing w:before="0" w:after="0"/>
      </w:pPr>
      <w:r>
        <w:t>Plural form -uis</w:t>
      </w:r>
    </w:p>
    <w:p>
      <w:pPr>
        <w:numPr>
          <w:ilvl w:val="1"/>
          <w:numId w:val="900"/>
        </w:numPr>
        <w:spacing w:before="0" w:after="0"/>
      </w:pPr>
      <w:r>
        <w:t>Irregular Plurals</w:t>
      </w:r>
    </w:p>
    <w:p>
      <w:pPr>
        <w:numPr>
          <w:ilvl w:val="2"/>
          <w:numId w:val="900"/>
        </w:numPr>
        <w:spacing w:before="0" w:after="0"/>
      </w:pPr>
      <w:r>
        <w:t>Nouns with Unique Plural Forms</w:t>
      </w:r>
    </w:p>
    <w:p>
      <w:pPr>
        <w:numPr>
          <w:ilvl w:val="2"/>
          <w:numId w:val="900"/>
        </w:numPr>
        <w:spacing w:before="0" w:after="0"/>
      </w:pPr>
      <w:r>
        <w:t>Invariable Nouns</w:t>
      </w:r>
    </w:p>
    <w:p>
      <w:pPr>
        <w:numPr>
          <w:ilvl w:val="0"/>
          <w:numId w:val="900"/>
        </w:numPr>
        <w:spacing w:before="0" w:after="0"/>
      </w:pPr>
      <w:r>
        <w:t>Degree of Nouns</w:t>
      </w:r>
    </w:p>
    <w:p>
      <w:pPr>
        <w:numPr>
          <w:ilvl w:val="1"/>
          <w:numId w:val="900"/>
        </w:numPr>
        <w:spacing w:before="0" w:after="0"/>
      </w:pPr>
      <w:r>
        <w:t>Augmentative Forms</w:t>
      </w:r>
    </w:p>
    <w:p>
      <w:pPr>
        <w:numPr>
          <w:ilvl w:val="2"/>
          <w:numId w:val="900"/>
        </w:numPr>
        <w:spacing w:before="0" w:after="0"/>
      </w:pPr>
      <w:r>
        <w:t>Suffix -ão</w:t>
      </w:r>
    </w:p>
    <w:p>
      <w:pPr>
        <w:numPr>
          <w:ilvl w:val="2"/>
          <w:numId w:val="900"/>
        </w:numPr>
        <w:spacing w:before="0" w:after="0"/>
      </w:pPr>
      <w:r>
        <w:t>Suffix -zão</w:t>
      </w:r>
    </w:p>
    <w:p>
      <w:pPr>
        <w:numPr>
          <w:ilvl w:val="2"/>
          <w:numId w:val="900"/>
        </w:numPr>
        <w:spacing w:before="0" w:after="0"/>
      </w:pPr>
      <w:r>
        <w:t>Suffix -ona</w:t>
      </w:r>
    </w:p>
    <w:p>
      <w:pPr>
        <w:numPr>
          <w:ilvl w:val="2"/>
          <w:numId w:val="900"/>
        </w:numPr>
        <w:spacing w:before="0" w:after="0"/>
      </w:pPr>
      <w:r>
        <w:t>Meaning and Usage</w:t>
      </w:r>
    </w:p>
    <w:p>
      <w:pPr>
        <w:numPr>
          <w:ilvl w:val="1"/>
          <w:numId w:val="900"/>
        </w:numPr>
        <w:spacing w:before="0" w:after="0"/>
      </w:pPr>
      <w:r>
        <w:t>Diminutive Forms</w:t>
      </w:r>
    </w:p>
    <w:p>
      <w:pPr>
        <w:numPr>
          <w:ilvl w:val="2"/>
          <w:numId w:val="900"/>
        </w:numPr>
        <w:spacing w:before="0" w:after="0"/>
      </w:pPr>
      <w:r>
        <w:t>Suffix -inho</w:t>
      </w:r>
    </w:p>
    <w:p>
      <w:pPr>
        <w:numPr>
          <w:ilvl w:val="2"/>
          <w:numId w:val="900"/>
        </w:numPr>
        <w:spacing w:before="0" w:after="0"/>
      </w:pPr>
      <w:r>
        <w:t>Suffix -zinho</w:t>
      </w:r>
    </w:p>
    <w:p>
      <w:pPr>
        <w:numPr>
          <w:ilvl w:val="2"/>
          <w:numId w:val="900"/>
        </w:numPr>
        <w:spacing w:before="0" w:after="0"/>
      </w:pPr>
      <w:r>
        <w:t>Suffix -zinha</w:t>
      </w:r>
    </w:p>
    <w:p>
      <w:pPr>
        <w:numPr>
          <w:ilvl w:val="2"/>
          <w:numId w:val="900"/>
        </w:numPr>
        <w:spacing w:before="0" w:after="0"/>
      </w:pPr>
      <w:r>
        <w:t>Meaning and Usage</w:t>
      </w:r>
    </w:p>
    <w:p>
      <w:pPr>
        <w:pStyle w:val="Heading1"/>
      </w:pPr>
      <w:r>
        <w:t>Articles</w:t>
      </w:r>
    </w:p>
    <w:p>
      <w:pPr>
        <w:numPr>
          <w:ilvl w:val="0"/>
          <w:numId w:val="900"/>
        </w:numPr>
        <w:spacing w:before="0" w:after="0"/>
      </w:pPr>
      <w:r>
        <w:t>Definite Articles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Masculine singular: o</w:t>
      </w:r>
    </w:p>
    <w:p>
      <w:pPr>
        <w:numPr>
          <w:ilvl w:val="2"/>
          <w:numId w:val="900"/>
        </w:numPr>
        <w:spacing w:before="0" w:after="0"/>
      </w:pPr>
      <w:r>
        <w:t>Feminine singular: a</w:t>
      </w:r>
    </w:p>
    <w:p>
      <w:pPr>
        <w:numPr>
          <w:ilvl w:val="2"/>
          <w:numId w:val="900"/>
        </w:numPr>
        <w:spacing w:before="0" w:after="0"/>
      </w:pPr>
      <w:r>
        <w:t>Masculine plural: os</w:t>
      </w:r>
    </w:p>
    <w:p>
      <w:pPr>
        <w:numPr>
          <w:ilvl w:val="2"/>
          <w:numId w:val="900"/>
        </w:numPr>
        <w:spacing w:before="0" w:after="0"/>
      </w:pPr>
      <w:r>
        <w:t>Feminine plural: as</w:t>
      </w:r>
    </w:p>
    <w:p>
      <w:pPr>
        <w:numPr>
          <w:ilvl w:val="1"/>
          <w:numId w:val="900"/>
        </w:numPr>
        <w:spacing w:before="0" w:after="0"/>
      </w:pPr>
      <w:r>
        <w:t>Pronunciation</w:t>
      </w:r>
    </w:p>
    <w:p>
      <w:pPr>
        <w:numPr>
          <w:ilvl w:val="1"/>
          <w:numId w:val="900"/>
        </w:numPr>
        <w:spacing w:before="0" w:after="0"/>
      </w:pPr>
      <w:r>
        <w:t>Agreement with Noun Gender and Number</w:t>
      </w:r>
    </w:p>
    <w:p>
      <w:pPr>
        <w:numPr>
          <w:ilvl w:val="1"/>
          <w:numId w:val="900"/>
        </w:numPr>
        <w:spacing w:before="0" w:after="0"/>
      </w:pPr>
      <w:r>
        <w:t>Usage of Definite Articles</w:t>
      </w:r>
    </w:p>
    <w:p>
      <w:pPr>
        <w:numPr>
          <w:ilvl w:val="2"/>
          <w:numId w:val="900"/>
        </w:numPr>
        <w:spacing w:before="0" w:after="0"/>
      </w:pPr>
      <w:r>
        <w:t>General vs. Specific Reference</w:t>
      </w:r>
    </w:p>
    <w:p>
      <w:pPr>
        <w:numPr>
          <w:ilvl w:val="2"/>
          <w:numId w:val="900"/>
        </w:numPr>
        <w:spacing w:before="0" w:after="0"/>
      </w:pPr>
      <w:r>
        <w:t>With Abstract Nouns</w:t>
      </w:r>
    </w:p>
    <w:p>
      <w:pPr>
        <w:numPr>
          <w:ilvl w:val="2"/>
          <w:numId w:val="900"/>
        </w:numPr>
        <w:spacing w:before="0" w:after="0"/>
      </w:pPr>
      <w:r>
        <w:t>With Proper Nouns</w:t>
      </w:r>
    </w:p>
    <w:p>
      <w:pPr>
        <w:numPr>
          <w:ilvl w:val="1"/>
          <w:numId w:val="900"/>
        </w:numPr>
        <w:spacing w:before="0" w:after="0"/>
      </w:pPr>
      <w:r>
        <w:t>Omission of Definite Articles</w:t>
      </w:r>
    </w:p>
    <w:p>
      <w:pPr>
        <w:numPr>
          <w:ilvl w:val="2"/>
          <w:numId w:val="900"/>
        </w:numPr>
        <w:spacing w:before="0" w:after="0"/>
      </w:pPr>
      <w:r>
        <w:t>In Certain Expressions</w:t>
      </w:r>
    </w:p>
    <w:p>
      <w:pPr>
        <w:numPr>
          <w:ilvl w:val="2"/>
          <w:numId w:val="900"/>
        </w:numPr>
        <w:spacing w:before="0" w:after="0"/>
      </w:pPr>
      <w:r>
        <w:t>After Prepositions</w:t>
      </w:r>
    </w:p>
    <w:p>
      <w:pPr>
        <w:numPr>
          <w:ilvl w:val="0"/>
          <w:numId w:val="900"/>
        </w:numPr>
        <w:spacing w:before="0" w:after="0"/>
      </w:pPr>
      <w:r>
        <w:t>Indefinite Articles</w:t>
      </w:r>
    </w:p>
    <w:p>
      <w:pPr>
        <w:numPr>
          <w:ilvl w:val="1"/>
          <w:numId w:val="900"/>
        </w:numPr>
        <w:spacing w:before="0" w:after="0"/>
      </w:pPr>
      <w:r>
        <w:t>Forms</w:t>
      </w:r>
    </w:p>
    <w:p>
      <w:pPr>
        <w:numPr>
          <w:ilvl w:val="2"/>
          <w:numId w:val="900"/>
        </w:numPr>
        <w:spacing w:before="0" w:after="0"/>
      </w:pPr>
      <w:r>
        <w:t>Masculine singular: um</w:t>
      </w:r>
    </w:p>
    <w:p>
      <w:pPr>
        <w:numPr>
          <w:ilvl w:val="2"/>
          <w:numId w:val="900"/>
        </w:numPr>
        <w:spacing w:before="0" w:after="0"/>
      </w:pPr>
      <w:r>
        <w:t>Feminine singular: uma</w:t>
      </w:r>
    </w:p>
    <w:p>
      <w:pPr>
        <w:numPr>
          <w:ilvl w:val="2"/>
          <w:numId w:val="900"/>
        </w:numPr>
        <w:spacing w:before="0" w:after="0"/>
      </w:pPr>
      <w:r>
        <w:t>Masculine plural: uns</w:t>
      </w:r>
    </w:p>
    <w:p>
      <w:pPr>
        <w:numPr>
          <w:ilvl w:val="2"/>
          <w:numId w:val="900"/>
        </w:numPr>
        <w:spacing w:before="0" w:after="0"/>
      </w:pPr>
      <w:r>
        <w:t>Feminine plural: umas</w:t>
      </w:r>
    </w:p>
    <w:p>
      <w:pPr>
        <w:numPr>
          <w:ilvl w:val="1"/>
          <w:numId w:val="900"/>
        </w:numPr>
        <w:spacing w:before="0" w:after="0"/>
      </w:pPr>
      <w:r>
        <w:t>Pronunciation</w:t>
      </w:r>
    </w:p>
    <w:p>
      <w:pPr>
        <w:numPr>
          <w:ilvl w:val="1"/>
          <w:numId w:val="900"/>
        </w:numPr>
        <w:spacing w:before="0" w:after="0"/>
      </w:pPr>
      <w:r>
        <w:t>Agreement with Noun Gender and Number</w:t>
      </w:r>
    </w:p>
    <w:p>
      <w:pPr>
        <w:numPr>
          <w:ilvl w:val="1"/>
          <w:numId w:val="900"/>
        </w:numPr>
        <w:spacing w:before="0" w:after="0"/>
      </w:pPr>
      <w:r>
        <w:t>Usage of Indefinite Articles</w:t>
      </w:r>
    </w:p>
    <w:p>
      <w:pPr>
        <w:numPr>
          <w:ilvl w:val="2"/>
          <w:numId w:val="900"/>
        </w:numPr>
        <w:spacing w:before="0" w:after="0"/>
      </w:pPr>
      <w:r>
        <w:t>Indefinite Reference</w:t>
      </w:r>
    </w:p>
    <w:p>
      <w:pPr>
        <w:numPr>
          <w:ilvl w:val="2"/>
          <w:numId w:val="900"/>
        </w:numPr>
        <w:spacing w:before="0" w:after="0"/>
      </w:pPr>
      <w:r>
        <w:t>Numerical Usage</w:t>
      </w:r>
    </w:p>
    <w:p>
      <w:pPr>
        <w:numPr>
          <w:ilvl w:val="1"/>
          <w:numId w:val="900"/>
        </w:numPr>
        <w:spacing w:before="0" w:after="0"/>
      </w:pPr>
      <w:r>
        <w:t>Omission of Indefinite Articles</w:t>
      </w:r>
    </w:p>
    <w:p>
      <w:pPr>
        <w:numPr>
          <w:ilvl w:val="2"/>
          <w:numId w:val="900"/>
        </w:numPr>
        <w:spacing w:before="0" w:after="0"/>
      </w:pPr>
      <w:r>
        <w:t>In Certain Contexts</w:t>
      </w:r>
    </w:p>
    <w:p>
      <w:pPr>
        <w:numPr>
          <w:ilvl w:val="2"/>
          <w:numId w:val="900"/>
        </w:numPr>
        <w:spacing w:before="0" w:after="0"/>
      </w:pPr>
      <w:r>
        <w:t>After Prepositions</w:t>
      </w:r>
    </w:p>
    <w:p>
      <w:pPr>
        <w:numPr>
          <w:ilvl w:val="0"/>
          <w:numId w:val="900"/>
        </w:numPr>
        <w:spacing w:before="0" w:after="0"/>
      </w:pPr>
      <w:r>
        <w:t>Contractions of Articles with Prepositions</w:t>
      </w:r>
    </w:p>
    <w:p>
      <w:pPr>
        <w:numPr>
          <w:ilvl w:val="1"/>
          <w:numId w:val="900"/>
        </w:numPr>
        <w:spacing w:before="0" w:after="0"/>
      </w:pPr>
      <w:r>
        <w:t>Contractions with "de"</w:t>
      </w:r>
    </w:p>
    <w:p>
      <w:pPr>
        <w:numPr>
          <w:ilvl w:val="2"/>
          <w:numId w:val="900"/>
        </w:numPr>
        <w:spacing w:before="0" w:after="0"/>
      </w:pPr>
      <w:r>
        <w:t>do (de + o)</w:t>
      </w:r>
    </w:p>
    <w:p>
      <w:pPr>
        <w:numPr>
          <w:ilvl w:val="2"/>
          <w:numId w:val="900"/>
        </w:numPr>
        <w:spacing w:before="0" w:after="0"/>
      </w:pPr>
      <w:r>
        <w:t>da (de + a)</w:t>
      </w:r>
    </w:p>
    <w:p>
      <w:pPr>
        <w:numPr>
          <w:ilvl w:val="2"/>
          <w:numId w:val="900"/>
        </w:numPr>
        <w:spacing w:before="0" w:after="0"/>
      </w:pPr>
      <w:r>
        <w:t>dos (de + os)</w:t>
      </w:r>
    </w:p>
    <w:p>
      <w:pPr>
        <w:numPr>
          <w:ilvl w:val="2"/>
          <w:numId w:val="900"/>
        </w:numPr>
        <w:spacing w:before="0" w:after="0"/>
      </w:pPr>
      <w:r>
        <w:t>das (de + as)</w:t>
      </w:r>
    </w:p>
    <w:p>
      <w:pPr>
        <w:numPr>
          <w:ilvl w:val="1"/>
          <w:numId w:val="900"/>
        </w:numPr>
        <w:spacing w:before="0" w:after="0"/>
      </w:pPr>
      <w:r>
        <w:t>Contractions with "em"</w:t>
      </w:r>
    </w:p>
    <w:p>
      <w:pPr>
        <w:numPr>
          <w:ilvl w:val="2"/>
          <w:numId w:val="900"/>
        </w:numPr>
        <w:spacing w:before="0" w:after="0"/>
      </w:pPr>
      <w:r>
        <w:t>no (em + o)</w:t>
      </w:r>
    </w:p>
    <w:p>
      <w:pPr>
        <w:numPr>
          <w:ilvl w:val="2"/>
          <w:numId w:val="900"/>
        </w:numPr>
        <w:spacing w:before="0" w:after="0"/>
      </w:pPr>
      <w:r>
        <w:t>na (em + a)</w:t>
      </w:r>
    </w:p>
    <w:p>
      <w:pPr>
        <w:numPr>
          <w:ilvl w:val="2"/>
          <w:numId w:val="900"/>
        </w:numPr>
        <w:spacing w:before="0" w:after="0"/>
      </w:pPr>
      <w:r>
        <w:t>nos (em + os)</w:t>
      </w:r>
    </w:p>
    <w:p>
      <w:pPr>
        <w:numPr>
          <w:ilvl w:val="2"/>
          <w:numId w:val="900"/>
        </w:numPr>
        <w:spacing w:before="0" w:after="0"/>
      </w:pPr>
      <w:r>
        <w:t>nas (em + as)</w:t>
      </w:r>
    </w:p>
    <w:p>
      <w:pPr>
        <w:numPr>
          <w:ilvl w:val="1"/>
          <w:numId w:val="900"/>
        </w:numPr>
        <w:spacing w:before="0" w:after="0"/>
      </w:pPr>
      <w:r>
        <w:t>Contractions with "a"</w:t>
      </w:r>
    </w:p>
    <w:p>
      <w:pPr>
        <w:numPr>
          <w:ilvl w:val="2"/>
          <w:numId w:val="900"/>
        </w:numPr>
        <w:spacing w:before="0" w:after="0"/>
      </w:pPr>
      <w:r>
        <w:t>à (a + a)</w:t>
      </w:r>
    </w:p>
    <w:p>
      <w:pPr>
        <w:numPr>
          <w:ilvl w:val="2"/>
          <w:numId w:val="900"/>
        </w:numPr>
        <w:spacing w:before="0" w:after="0"/>
      </w:pPr>
      <w:r>
        <w:t>às (a + as)</w:t>
      </w:r>
    </w:p>
    <w:p>
      <w:pPr>
        <w:numPr>
          <w:ilvl w:val="1"/>
          <w:numId w:val="900"/>
        </w:numPr>
        <w:spacing w:before="0" w:after="0"/>
      </w:pPr>
      <w:r>
        <w:t>Contractions with "por"</w:t>
      </w:r>
    </w:p>
    <w:p>
      <w:pPr>
        <w:numPr>
          <w:ilvl w:val="2"/>
          <w:numId w:val="900"/>
        </w:numPr>
        <w:spacing w:before="0" w:after="0"/>
      </w:pPr>
      <w:r>
        <w:t>pelo (por + o)</w:t>
      </w:r>
    </w:p>
    <w:p>
      <w:pPr>
        <w:numPr>
          <w:ilvl w:val="2"/>
          <w:numId w:val="900"/>
        </w:numPr>
        <w:spacing w:before="0" w:after="0"/>
      </w:pPr>
      <w:r>
        <w:t>pela (por + a)</w:t>
      </w:r>
    </w:p>
    <w:p>
      <w:pPr>
        <w:numPr>
          <w:ilvl w:val="2"/>
          <w:numId w:val="900"/>
        </w:numPr>
        <w:spacing w:before="0" w:after="0"/>
      </w:pPr>
      <w:r>
        <w:t>pelos (por + os)</w:t>
      </w:r>
    </w:p>
    <w:p>
      <w:pPr>
        <w:numPr>
          <w:ilvl w:val="2"/>
          <w:numId w:val="900"/>
        </w:numPr>
        <w:spacing w:before="0" w:after="0"/>
      </w:pPr>
      <w:r>
        <w:t>pelas (por + as)</w:t>
      </w:r>
    </w:p>
    <w:p>
      <w:pPr>
        <w:numPr>
          <w:ilvl w:val="1"/>
          <w:numId w:val="900"/>
        </w:numPr>
        <w:spacing w:before="0" w:after="0"/>
      </w:pPr>
      <w:r>
        <w:t>Rules for Forming Contractions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pStyle w:val="Heading1"/>
      </w:pPr>
      <w:r>
        <w:t>Adjectives</w:t>
      </w:r>
    </w:p>
    <w:p>
      <w:pPr>
        <w:numPr>
          <w:ilvl w:val="0"/>
          <w:numId w:val="900"/>
        </w:numPr>
        <w:spacing w:before="0" w:after="0"/>
      </w:pPr>
      <w:r>
        <w:t>Agreement of Adjectives</w:t>
      </w:r>
    </w:p>
    <w:p>
      <w:pPr>
        <w:numPr>
          <w:ilvl w:val="1"/>
          <w:numId w:val="900"/>
        </w:numPr>
        <w:spacing w:before="0" w:after="0"/>
      </w:pPr>
      <w:r>
        <w:t>Gender Agreement</w:t>
      </w:r>
    </w:p>
    <w:p>
      <w:pPr>
        <w:numPr>
          <w:ilvl w:val="2"/>
          <w:numId w:val="900"/>
        </w:numPr>
        <w:spacing w:before="0" w:after="0"/>
      </w:pPr>
      <w:r>
        <w:t>Masculine Forms</w:t>
      </w:r>
    </w:p>
    <w:p>
      <w:pPr>
        <w:numPr>
          <w:ilvl w:val="2"/>
          <w:numId w:val="900"/>
        </w:numPr>
        <w:spacing w:before="0" w:after="0"/>
      </w:pPr>
      <w:r>
        <w:t>Feminine Forms</w:t>
      </w:r>
    </w:p>
    <w:p>
      <w:pPr>
        <w:numPr>
          <w:ilvl w:val="2"/>
          <w:numId w:val="900"/>
        </w:numPr>
        <w:spacing w:before="0" w:after="0"/>
      </w:pPr>
      <w:r>
        <w:t>Adjectives with Single Form</w:t>
      </w:r>
    </w:p>
    <w:p>
      <w:pPr>
        <w:numPr>
          <w:ilvl w:val="1"/>
          <w:numId w:val="900"/>
        </w:numPr>
        <w:spacing w:before="0" w:after="0"/>
      </w:pPr>
      <w:r>
        <w:t>Number Agreement</w:t>
      </w:r>
    </w:p>
    <w:p>
      <w:pPr>
        <w:numPr>
          <w:ilvl w:val="2"/>
          <w:numId w:val="900"/>
        </w:numPr>
        <w:spacing w:before="0" w:after="0"/>
      </w:pPr>
      <w:r>
        <w:t>Singular Forms</w:t>
      </w:r>
    </w:p>
    <w:p>
      <w:pPr>
        <w:numPr>
          <w:ilvl w:val="2"/>
          <w:numId w:val="900"/>
        </w:numPr>
        <w:spacing w:before="0" w:after="0"/>
      </w:pPr>
      <w:r>
        <w:t>Plural Forms</w:t>
      </w:r>
    </w:p>
    <w:p>
      <w:pPr>
        <w:numPr>
          <w:ilvl w:val="1"/>
          <w:numId w:val="900"/>
        </w:numPr>
        <w:spacing w:before="0" w:after="0"/>
      </w:pPr>
      <w:r>
        <w:t>Adjectives with Invariable Forms</w:t>
      </w:r>
    </w:p>
    <w:p>
      <w:pPr>
        <w:numPr>
          <w:ilvl w:val="0"/>
          <w:numId w:val="900"/>
        </w:numPr>
        <w:spacing w:before="0" w:after="0"/>
      </w:pPr>
      <w:r>
        <w:t>Position of Adjectives</w:t>
      </w:r>
    </w:p>
    <w:p>
      <w:pPr>
        <w:numPr>
          <w:ilvl w:val="1"/>
          <w:numId w:val="900"/>
        </w:numPr>
        <w:spacing w:before="0" w:after="0"/>
      </w:pPr>
      <w:r>
        <w:t>Adjectives After the Noun</w:t>
      </w:r>
    </w:p>
    <w:p>
      <w:pPr>
        <w:numPr>
          <w:ilvl w:val="2"/>
          <w:numId w:val="900"/>
        </w:numPr>
        <w:spacing w:before="0" w:after="0"/>
      </w:pPr>
      <w:r>
        <w:t>Standard Position</w:t>
      </w:r>
    </w:p>
    <w:p>
      <w:pPr>
        <w:numPr>
          <w:ilvl w:val="2"/>
          <w:numId w:val="900"/>
        </w:numPr>
        <w:spacing w:before="0" w:after="0"/>
      </w:pPr>
      <w:r>
        <w:t>Descriptive Function</w:t>
      </w:r>
    </w:p>
    <w:p>
      <w:pPr>
        <w:numPr>
          <w:ilvl w:val="1"/>
          <w:numId w:val="900"/>
        </w:numPr>
        <w:spacing w:before="0" w:after="0"/>
      </w:pPr>
      <w:r>
        <w:t>Adjectives Before the Noun</w:t>
      </w:r>
    </w:p>
    <w:p>
      <w:pPr>
        <w:numPr>
          <w:ilvl w:val="2"/>
          <w:numId w:val="900"/>
        </w:numPr>
        <w:spacing w:before="0" w:after="0"/>
      </w:pPr>
      <w:r>
        <w:t>Emphasis and Style</w:t>
      </w:r>
    </w:p>
    <w:p>
      <w:pPr>
        <w:numPr>
          <w:ilvl w:val="2"/>
          <w:numId w:val="900"/>
        </w:numPr>
        <w:spacing w:before="0" w:after="0"/>
      </w:pPr>
      <w:r>
        <w:t>Change in Meaning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0"/>
          <w:numId w:val="900"/>
        </w:numPr>
        <w:spacing w:before="0" w:after="0"/>
      </w:pPr>
      <w:r>
        <w:t>Degrees of Comparison</w:t>
      </w:r>
    </w:p>
    <w:p>
      <w:pPr>
        <w:numPr>
          <w:ilvl w:val="1"/>
          <w:numId w:val="900"/>
        </w:numPr>
        <w:spacing w:before="0" w:after="0"/>
      </w:pPr>
      <w:r>
        <w:t>Comparative Degree</w:t>
      </w:r>
    </w:p>
    <w:p>
      <w:pPr>
        <w:numPr>
          <w:ilvl w:val="2"/>
          <w:numId w:val="900"/>
        </w:numPr>
        <w:spacing w:before="0" w:after="0"/>
      </w:pPr>
      <w:r>
        <w:t>Superiority</w:t>
      </w:r>
    </w:p>
    <w:p>
      <w:pPr>
        <w:numPr>
          <w:ilvl w:val="3"/>
          <w:numId w:val="900"/>
        </w:numPr>
        <w:spacing w:before="0" w:after="0"/>
      </w:pPr>
      <w:r>
        <w:t>mais... que</w:t>
      </w:r>
    </w:p>
    <w:p>
      <w:pPr>
        <w:numPr>
          <w:ilvl w:val="3"/>
          <w:numId w:val="900"/>
        </w:numPr>
        <w:spacing w:before="0" w:after="0"/>
      </w:pPr>
      <w:r>
        <w:t>mais... do que</w:t>
      </w:r>
    </w:p>
    <w:p>
      <w:pPr>
        <w:numPr>
          <w:ilvl w:val="2"/>
          <w:numId w:val="900"/>
        </w:numPr>
        <w:spacing w:before="0" w:after="0"/>
      </w:pPr>
      <w:r>
        <w:t>Inferiority</w:t>
      </w:r>
    </w:p>
    <w:p>
      <w:pPr>
        <w:numPr>
          <w:ilvl w:val="3"/>
          <w:numId w:val="900"/>
        </w:numPr>
        <w:spacing w:before="0" w:after="0"/>
      </w:pPr>
      <w:r>
        <w:t>menos... que</w:t>
      </w:r>
    </w:p>
    <w:p>
      <w:pPr>
        <w:numPr>
          <w:ilvl w:val="3"/>
          <w:numId w:val="900"/>
        </w:numPr>
        <w:spacing w:before="0" w:after="0"/>
      </w:pPr>
      <w:r>
        <w:t>menos... do que</w:t>
      </w:r>
    </w:p>
    <w:p>
      <w:pPr>
        <w:numPr>
          <w:ilvl w:val="2"/>
          <w:numId w:val="900"/>
        </w:numPr>
        <w:spacing w:before="0" w:after="0"/>
      </w:pPr>
      <w:r>
        <w:t>Equality</w:t>
      </w:r>
    </w:p>
    <w:p>
      <w:pPr>
        <w:numPr>
          <w:ilvl w:val="3"/>
          <w:numId w:val="900"/>
        </w:numPr>
        <w:spacing w:before="0" w:after="0"/>
      </w:pPr>
      <w:r>
        <w:t>tão... como</w:t>
      </w:r>
    </w:p>
    <w:p>
      <w:pPr>
        <w:numPr>
          <w:ilvl w:val="3"/>
          <w:numId w:val="900"/>
        </w:numPr>
        <w:spacing w:before="0" w:after="0"/>
      </w:pPr>
      <w:r>
        <w:t>tão... quanto</w:t>
      </w:r>
    </w:p>
    <w:p>
      <w:pPr>
        <w:numPr>
          <w:ilvl w:val="1"/>
          <w:numId w:val="900"/>
        </w:numPr>
        <w:spacing w:before="0" w:after="0"/>
      </w:pPr>
      <w:r>
        <w:t>Superlative Degree</w:t>
      </w:r>
    </w:p>
    <w:p>
      <w:pPr>
        <w:numPr>
          <w:ilvl w:val="2"/>
          <w:numId w:val="900"/>
        </w:numPr>
        <w:spacing w:before="0" w:after="0"/>
      </w:pPr>
      <w:r>
        <w:t>Relative Superlative</w:t>
      </w:r>
    </w:p>
    <w:p>
      <w:pPr>
        <w:numPr>
          <w:ilvl w:val="3"/>
          <w:numId w:val="900"/>
        </w:numPr>
        <w:spacing w:before="0" w:after="0"/>
      </w:pPr>
      <w:r>
        <w:t>o mais...</w:t>
      </w:r>
    </w:p>
    <w:p>
      <w:pPr>
        <w:numPr>
          <w:ilvl w:val="3"/>
          <w:numId w:val="900"/>
        </w:numPr>
        <w:spacing w:before="0" w:after="0"/>
      </w:pPr>
      <w:r>
        <w:t>o menos...</w:t>
      </w:r>
    </w:p>
    <w:p>
      <w:pPr>
        <w:numPr>
          <w:ilvl w:val="2"/>
          <w:numId w:val="900"/>
        </w:numPr>
        <w:spacing w:before="0" w:after="0"/>
      </w:pPr>
      <w:r>
        <w:t>Absolute Superlative</w:t>
      </w:r>
    </w:p>
    <w:p>
      <w:pPr>
        <w:numPr>
          <w:ilvl w:val="3"/>
          <w:numId w:val="900"/>
        </w:numPr>
        <w:spacing w:before="0" w:after="0"/>
      </w:pPr>
      <w:r>
        <w:t>Suffix -íssimo</w:t>
      </w:r>
    </w:p>
    <w:p>
      <w:pPr>
        <w:numPr>
          <w:ilvl w:val="3"/>
          <w:numId w:val="900"/>
        </w:numPr>
        <w:spacing w:before="0" w:after="0"/>
      </w:pPr>
      <w:r>
        <w:t>Suffix -érrimo</w:t>
      </w:r>
    </w:p>
    <w:p>
      <w:pPr>
        <w:numPr>
          <w:ilvl w:val="1"/>
          <w:numId w:val="900"/>
        </w:numPr>
        <w:spacing w:before="0" w:after="0"/>
      </w:pPr>
      <w:r>
        <w:t>Irregular Comparatives and Superlatives</w:t>
      </w:r>
    </w:p>
    <w:p>
      <w:pPr>
        <w:numPr>
          <w:ilvl w:val="2"/>
          <w:numId w:val="900"/>
        </w:numPr>
        <w:spacing w:before="0" w:after="0"/>
      </w:pPr>
      <w:r>
        <w:t>bom → melhor → ótimo</w:t>
      </w:r>
    </w:p>
    <w:p>
      <w:pPr>
        <w:numPr>
          <w:ilvl w:val="2"/>
          <w:numId w:val="900"/>
        </w:numPr>
        <w:spacing w:before="0" w:after="0"/>
      </w:pPr>
      <w:r>
        <w:t>mau → pior → péssimo</w:t>
      </w:r>
    </w:p>
    <w:p>
      <w:pPr>
        <w:numPr>
          <w:ilvl w:val="2"/>
          <w:numId w:val="900"/>
        </w:numPr>
        <w:spacing w:before="0" w:after="0"/>
      </w:pPr>
      <w:r>
        <w:t>grande → maior</w:t>
      </w:r>
    </w:p>
    <w:p>
      <w:pPr>
        <w:numPr>
          <w:ilvl w:val="2"/>
          <w:numId w:val="900"/>
        </w:numPr>
        <w:spacing w:before="0" w:after="0"/>
      </w:pPr>
      <w:r>
        <w:t>pequeno → menor</w:t>
      </w:r>
    </w:p>
    <w:p>
      <w:pPr>
        <w:pStyle w:val="Heading1"/>
      </w:pPr>
      <w:r>
        <w:t>Pronouns</w:t>
      </w:r>
    </w:p>
    <w:p>
      <w:pPr>
        <w:numPr>
          <w:ilvl w:val="0"/>
          <w:numId w:val="900"/>
        </w:numPr>
        <w:spacing w:before="0" w:after="0"/>
      </w:pPr>
      <w:r>
        <w:t>Personal Pronouns</w:t>
      </w:r>
    </w:p>
    <w:p>
      <w:pPr>
        <w:numPr>
          <w:ilvl w:val="1"/>
          <w:numId w:val="900"/>
        </w:numPr>
        <w:spacing w:before="0" w:after="0"/>
      </w:pPr>
      <w:r>
        <w:t>Subject Pronouns</w:t>
      </w:r>
    </w:p>
    <w:p>
      <w:pPr>
        <w:numPr>
          <w:ilvl w:val="2"/>
          <w:numId w:val="900"/>
        </w:numPr>
        <w:spacing w:before="0" w:after="0"/>
      </w:pPr>
      <w:r>
        <w:t>First person singular: eu</w:t>
      </w:r>
    </w:p>
    <w:p>
      <w:pPr>
        <w:numPr>
          <w:ilvl w:val="2"/>
          <w:numId w:val="900"/>
        </w:numPr>
        <w:spacing w:before="0" w:after="0"/>
      </w:pPr>
      <w:r>
        <w:t>Second person singular: tu</w:t>
      </w:r>
    </w:p>
    <w:p>
      <w:pPr>
        <w:numPr>
          <w:ilvl w:val="2"/>
          <w:numId w:val="900"/>
        </w:numPr>
        <w:spacing w:before="0" w:after="0"/>
      </w:pPr>
      <w:r>
        <w:t>Third person singular: ele/ela</w:t>
      </w:r>
    </w:p>
    <w:p>
      <w:pPr>
        <w:numPr>
          <w:ilvl w:val="2"/>
          <w:numId w:val="900"/>
        </w:numPr>
        <w:spacing w:before="0" w:after="0"/>
      </w:pPr>
      <w:r>
        <w:t>First person plural: nós</w:t>
      </w:r>
    </w:p>
    <w:p>
      <w:pPr>
        <w:numPr>
          <w:ilvl w:val="2"/>
          <w:numId w:val="900"/>
        </w:numPr>
        <w:spacing w:before="0" w:after="0"/>
      </w:pPr>
      <w:r>
        <w:t>Second person plural: vós</w:t>
      </w:r>
    </w:p>
    <w:p>
      <w:pPr>
        <w:numPr>
          <w:ilvl w:val="2"/>
          <w:numId w:val="900"/>
        </w:numPr>
        <w:spacing w:before="0" w:after="0"/>
      </w:pPr>
      <w:r>
        <w:t>Third person plural: eles/elas</w:t>
      </w:r>
    </w:p>
    <w:p>
      <w:pPr>
        <w:numPr>
          <w:ilvl w:val="1"/>
          <w:numId w:val="900"/>
        </w:numPr>
        <w:spacing w:before="0" w:after="0"/>
      </w:pPr>
      <w:r>
        <w:t>Direct Object Pronouns</w:t>
      </w:r>
    </w:p>
    <w:p>
      <w:pPr>
        <w:numPr>
          <w:ilvl w:val="2"/>
          <w:numId w:val="900"/>
        </w:numPr>
        <w:spacing w:before="0" w:after="0"/>
      </w:pPr>
      <w:r>
        <w:t>First person singular: me</w:t>
      </w:r>
    </w:p>
    <w:p>
      <w:pPr>
        <w:numPr>
          <w:ilvl w:val="2"/>
          <w:numId w:val="900"/>
        </w:numPr>
        <w:spacing w:before="0" w:after="0"/>
      </w:pPr>
      <w:r>
        <w:t>Second person singular: te</w:t>
      </w:r>
    </w:p>
    <w:p>
      <w:pPr>
        <w:numPr>
          <w:ilvl w:val="2"/>
          <w:numId w:val="900"/>
        </w:numPr>
        <w:spacing w:before="0" w:after="0"/>
      </w:pPr>
      <w:r>
        <w:t>Third person singular: o/a</w:t>
      </w:r>
    </w:p>
    <w:p>
      <w:pPr>
        <w:numPr>
          <w:ilvl w:val="2"/>
          <w:numId w:val="900"/>
        </w:numPr>
        <w:spacing w:before="0" w:after="0"/>
      </w:pPr>
      <w:r>
        <w:t>First person plural: nos</w:t>
      </w:r>
    </w:p>
    <w:p>
      <w:pPr>
        <w:numPr>
          <w:ilvl w:val="2"/>
          <w:numId w:val="900"/>
        </w:numPr>
        <w:spacing w:before="0" w:after="0"/>
      </w:pPr>
      <w:r>
        <w:t>Second person plural: vos</w:t>
      </w:r>
    </w:p>
    <w:p>
      <w:pPr>
        <w:numPr>
          <w:ilvl w:val="2"/>
          <w:numId w:val="900"/>
        </w:numPr>
        <w:spacing w:before="0" w:after="0"/>
      </w:pPr>
      <w:r>
        <w:t>Third person plural: os/as</w:t>
      </w:r>
    </w:p>
    <w:p>
      <w:pPr>
        <w:numPr>
          <w:ilvl w:val="1"/>
          <w:numId w:val="900"/>
        </w:numPr>
        <w:spacing w:before="0" w:after="0"/>
      </w:pPr>
      <w:r>
        <w:t>Indirect Object Pronouns</w:t>
      </w:r>
    </w:p>
    <w:p>
      <w:pPr>
        <w:numPr>
          <w:ilvl w:val="2"/>
          <w:numId w:val="900"/>
        </w:numPr>
        <w:spacing w:before="0" w:after="0"/>
      </w:pPr>
      <w:r>
        <w:t>First person singular: me</w:t>
      </w:r>
    </w:p>
    <w:p>
      <w:pPr>
        <w:numPr>
          <w:ilvl w:val="2"/>
          <w:numId w:val="900"/>
        </w:numPr>
        <w:spacing w:before="0" w:after="0"/>
      </w:pPr>
      <w:r>
        <w:t>Second person singular: te</w:t>
      </w:r>
    </w:p>
    <w:p>
      <w:pPr>
        <w:numPr>
          <w:ilvl w:val="2"/>
          <w:numId w:val="900"/>
        </w:numPr>
        <w:spacing w:before="0" w:after="0"/>
      </w:pPr>
      <w:r>
        <w:t>Third person singular: lhe</w:t>
      </w:r>
    </w:p>
    <w:p>
      <w:pPr>
        <w:numPr>
          <w:ilvl w:val="2"/>
          <w:numId w:val="900"/>
        </w:numPr>
        <w:spacing w:before="0" w:after="0"/>
      </w:pPr>
      <w:r>
        <w:t>First person plural: nos</w:t>
      </w:r>
    </w:p>
    <w:p>
      <w:pPr>
        <w:numPr>
          <w:ilvl w:val="2"/>
          <w:numId w:val="900"/>
        </w:numPr>
        <w:spacing w:before="0" w:after="0"/>
      </w:pPr>
      <w:r>
        <w:t>Second person plural: vos</w:t>
      </w:r>
    </w:p>
    <w:p>
      <w:pPr>
        <w:numPr>
          <w:ilvl w:val="2"/>
          <w:numId w:val="900"/>
        </w:numPr>
        <w:spacing w:before="0" w:after="0"/>
      </w:pPr>
      <w:r>
        <w:t>Third person plural: lhes</w:t>
      </w:r>
    </w:p>
    <w:p>
      <w:pPr>
        <w:numPr>
          <w:ilvl w:val="1"/>
          <w:numId w:val="900"/>
        </w:numPr>
        <w:spacing w:before="0" w:after="0"/>
      </w:pPr>
      <w:r>
        <w:t>Prepositional Pronouns</w:t>
      </w:r>
    </w:p>
    <w:p>
      <w:pPr>
        <w:numPr>
          <w:ilvl w:val="2"/>
          <w:numId w:val="900"/>
        </w:numPr>
        <w:spacing w:before="0" w:after="0"/>
      </w:pPr>
      <w:r>
        <w:t>First person singular: mim</w:t>
      </w:r>
    </w:p>
    <w:p>
      <w:pPr>
        <w:numPr>
          <w:ilvl w:val="2"/>
          <w:numId w:val="900"/>
        </w:numPr>
        <w:spacing w:before="0" w:after="0"/>
      </w:pPr>
      <w:r>
        <w:t>Second person singular: ti</w:t>
      </w:r>
    </w:p>
    <w:p>
      <w:pPr>
        <w:numPr>
          <w:ilvl w:val="2"/>
          <w:numId w:val="900"/>
        </w:numPr>
        <w:spacing w:before="0" w:after="0"/>
      </w:pPr>
      <w:r>
        <w:t>Third person singular: si</w:t>
      </w:r>
    </w:p>
    <w:p>
      <w:pPr>
        <w:numPr>
          <w:ilvl w:val="2"/>
          <w:numId w:val="900"/>
        </w:numPr>
        <w:spacing w:before="0" w:after="0"/>
      </w:pPr>
      <w:r>
        <w:t>First person plural: conosco</w:t>
      </w:r>
    </w:p>
    <w:p>
      <w:pPr>
        <w:numPr>
          <w:ilvl w:val="2"/>
          <w:numId w:val="900"/>
        </w:numPr>
        <w:spacing w:before="0" w:after="0"/>
      </w:pPr>
      <w:r>
        <w:t>Second person plural: convosco</w:t>
      </w:r>
    </w:p>
    <w:p>
      <w:pPr>
        <w:numPr>
          <w:ilvl w:val="0"/>
          <w:numId w:val="900"/>
        </w:numPr>
        <w:spacing w:before="0" w:after="0"/>
      </w:pPr>
      <w:r>
        <w:t>Pronoun Placement</w:t>
      </w:r>
    </w:p>
    <w:p>
      <w:pPr>
        <w:numPr>
          <w:ilvl w:val="1"/>
          <w:numId w:val="900"/>
        </w:numPr>
        <w:spacing w:before="0" w:after="0"/>
      </w:pPr>
      <w:r>
        <w:t>Proclisis</w:t>
      </w:r>
    </w:p>
    <w:p>
      <w:pPr>
        <w:numPr>
          <w:ilvl w:val="2"/>
          <w:numId w:val="900"/>
        </w:numPr>
        <w:spacing w:before="0" w:after="0"/>
      </w:pPr>
      <w:r>
        <w:t>Pronoun Before the Verb</w:t>
      </w:r>
    </w:p>
    <w:p>
      <w:pPr>
        <w:numPr>
          <w:ilvl w:val="2"/>
          <w:numId w:val="900"/>
        </w:numPr>
        <w:spacing w:before="0" w:after="0"/>
      </w:pPr>
      <w:r>
        <w:t>Trigger Words and Expressions</w:t>
      </w:r>
    </w:p>
    <w:p>
      <w:pPr>
        <w:numPr>
          <w:ilvl w:val="1"/>
          <w:numId w:val="900"/>
        </w:numPr>
        <w:spacing w:before="0" w:after="0"/>
      </w:pPr>
      <w:r>
        <w:t>Enclisis</w:t>
      </w:r>
    </w:p>
    <w:p>
      <w:pPr>
        <w:numPr>
          <w:ilvl w:val="2"/>
          <w:numId w:val="900"/>
        </w:numPr>
        <w:spacing w:before="0" w:after="0"/>
      </w:pPr>
      <w:r>
        <w:t>Pronoun After the Verb</w:t>
      </w:r>
    </w:p>
    <w:p>
      <w:pPr>
        <w:numPr>
          <w:ilvl w:val="2"/>
          <w:numId w:val="900"/>
        </w:numPr>
        <w:spacing w:before="0" w:after="0"/>
      </w:pPr>
      <w:r>
        <w:t>Usage in Affirmative Sentences</w:t>
      </w:r>
    </w:p>
    <w:p>
      <w:pPr>
        <w:numPr>
          <w:ilvl w:val="1"/>
          <w:numId w:val="900"/>
        </w:numPr>
        <w:spacing w:before="0" w:after="0"/>
      </w:pPr>
      <w:r>
        <w:t>Mesoclisis</w:t>
      </w:r>
    </w:p>
    <w:p>
      <w:pPr>
        <w:numPr>
          <w:ilvl w:val="2"/>
          <w:numId w:val="900"/>
        </w:numPr>
        <w:spacing w:before="0" w:after="0"/>
      </w:pPr>
      <w:r>
        <w:t>Pronoun in the Middle of the Verb</w:t>
      </w:r>
    </w:p>
    <w:p>
      <w:pPr>
        <w:numPr>
          <w:ilvl w:val="2"/>
          <w:numId w:val="900"/>
        </w:numPr>
        <w:spacing w:before="0" w:after="0"/>
      </w:pPr>
      <w:r>
        <w:t>Usage with Future Tenses</w:t>
      </w:r>
    </w:p>
    <w:p>
      <w:pPr>
        <w:numPr>
          <w:ilvl w:val="2"/>
          <w:numId w:val="900"/>
        </w:numPr>
        <w:spacing w:before="0" w:after="0"/>
      </w:pPr>
      <w:r>
        <w:t>Usage with Conditional Tenses</w:t>
      </w:r>
    </w:p>
    <w:p>
      <w:pPr>
        <w:numPr>
          <w:ilvl w:val="1"/>
          <w:numId w:val="900"/>
        </w:numPr>
        <w:spacing w:before="0" w:after="0"/>
      </w:pPr>
      <w:r>
        <w:t>Regional and Register Differences</w:t>
      </w:r>
    </w:p>
    <w:p>
      <w:pPr>
        <w:numPr>
          <w:ilvl w:val="0"/>
          <w:numId w:val="900"/>
        </w:numPr>
        <w:spacing w:before="0" w:after="0"/>
      </w:pPr>
      <w:r>
        <w:t>Reflexive Pronouns</w:t>
      </w:r>
    </w:p>
    <w:p>
      <w:pPr>
        <w:numPr>
          <w:ilvl w:val="1"/>
          <w:numId w:val="900"/>
        </w:numPr>
        <w:spacing w:before="0" w:after="0"/>
      </w:pPr>
      <w:r>
        <w:t>Forms and Usage</w:t>
      </w:r>
    </w:p>
    <w:p>
      <w:pPr>
        <w:numPr>
          <w:ilvl w:val="1"/>
          <w:numId w:val="900"/>
        </w:numPr>
        <w:spacing w:before="0" w:after="0"/>
      </w:pPr>
      <w:r>
        <w:t>Reflexive Verbs</w:t>
      </w:r>
    </w:p>
    <w:p>
      <w:pPr>
        <w:numPr>
          <w:ilvl w:val="1"/>
          <w:numId w:val="900"/>
        </w:numPr>
        <w:spacing w:before="0" w:after="0"/>
      </w:pPr>
      <w:r>
        <w:t>Reciprocal Actions</w:t>
      </w:r>
    </w:p>
    <w:p>
      <w:pPr>
        <w:numPr>
          <w:ilvl w:val="0"/>
          <w:numId w:val="900"/>
        </w:numPr>
        <w:spacing w:before="0" w:after="0"/>
      </w:pPr>
      <w:r>
        <w:t>Possessive Pronouns and Adjectives</w:t>
      </w:r>
    </w:p>
    <w:p>
      <w:pPr>
        <w:numPr>
          <w:ilvl w:val="1"/>
          <w:numId w:val="900"/>
        </w:numPr>
        <w:spacing w:before="0" w:after="0"/>
      </w:pPr>
      <w:r>
        <w:t>Possessive Adjectives</w:t>
      </w:r>
    </w:p>
    <w:p>
      <w:pPr>
        <w:numPr>
          <w:ilvl w:val="2"/>
          <w:numId w:val="900"/>
        </w:numPr>
        <w:spacing w:before="0" w:after="0"/>
      </w:pPr>
      <w:r>
        <w:t>First person singular: meu/minha/meus/minhas</w:t>
      </w:r>
    </w:p>
    <w:p>
      <w:pPr>
        <w:numPr>
          <w:ilvl w:val="2"/>
          <w:numId w:val="900"/>
        </w:numPr>
        <w:spacing w:before="0" w:after="0"/>
      </w:pPr>
      <w:r>
        <w:t>Second person singular: teu/tua/teus/tuas</w:t>
      </w:r>
    </w:p>
    <w:p>
      <w:pPr>
        <w:numPr>
          <w:ilvl w:val="2"/>
          <w:numId w:val="900"/>
        </w:numPr>
        <w:spacing w:before="0" w:after="0"/>
      </w:pPr>
      <w:r>
        <w:t>Third person singular: seu/sua/seus/suas</w:t>
      </w:r>
    </w:p>
    <w:p>
      <w:pPr>
        <w:numPr>
          <w:ilvl w:val="2"/>
          <w:numId w:val="900"/>
        </w:numPr>
        <w:spacing w:before="0" w:after="0"/>
      </w:pPr>
      <w:r>
        <w:t>First person plural: nosso/nossa/nossos/nossas</w:t>
      </w:r>
    </w:p>
    <w:p>
      <w:pPr>
        <w:numPr>
          <w:ilvl w:val="2"/>
          <w:numId w:val="900"/>
        </w:numPr>
        <w:spacing w:before="0" w:after="0"/>
      </w:pPr>
      <w:r>
        <w:t>Second person plural: vosso/vossa/vossos/vossas</w:t>
      </w:r>
    </w:p>
    <w:p>
      <w:pPr>
        <w:numPr>
          <w:ilvl w:val="1"/>
          <w:numId w:val="900"/>
        </w:numPr>
        <w:spacing w:before="0" w:after="0"/>
      </w:pPr>
      <w:r>
        <w:t>Possessive Pronouns</w:t>
      </w:r>
    </w:p>
    <w:p>
      <w:pPr>
        <w:numPr>
          <w:ilvl w:val="2"/>
          <w:numId w:val="900"/>
        </w:numPr>
        <w:spacing w:before="0" w:after="0"/>
      </w:pPr>
      <w:r>
        <w:t>Forms and Usage</w:t>
      </w:r>
    </w:p>
    <w:p>
      <w:pPr>
        <w:numPr>
          <w:ilvl w:val="2"/>
          <w:numId w:val="900"/>
        </w:numPr>
        <w:spacing w:before="0" w:after="0"/>
      </w:pPr>
      <w:r>
        <w:t>Ambiguity and Clarification</w:t>
      </w:r>
    </w:p>
    <w:p>
      <w:pPr>
        <w:numPr>
          <w:ilvl w:val="0"/>
          <w:numId w:val="900"/>
        </w:numPr>
        <w:spacing w:before="0" w:after="0"/>
      </w:pPr>
      <w:r>
        <w:t>Demonstrative Pronouns and Adjectives</w:t>
      </w:r>
    </w:p>
    <w:p>
      <w:pPr>
        <w:numPr>
          <w:ilvl w:val="1"/>
          <w:numId w:val="900"/>
        </w:numPr>
        <w:spacing w:before="0" w:after="0"/>
      </w:pPr>
      <w:r>
        <w:t>Proximity to Speaker</w:t>
      </w:r>
    </w:p>
    <w:p>
      <w:pPr>
        <w:numPr>
          <w:ilvl w:val="2"/>
          <w:numId w:val="900"/>
        </w:numPr>
        <w:spacing w:before="0" w:after="0"/>
      </w:pPr>
      <w:r>
        <w:t>este/esta/estes/estas</w:t>
      </w:r>
    </w:p>
    <w:p>
      <w:pPr>
        <w:numPr>
          <w:ilvl w:val="2"/>
          <w:numId w:val="900"/>
        </w:numPr>
        <w:spacing w:before="0" w:after="0"/>
      </w:pPr>
      <w:r>
        <w:t>isto</w:t>
      </w:r>
    </w:p>
    <w:p>
      <w:pPr>
        <w:numPr>
          <w:ilvl w:val="1"/>
          <w:numId w:val="900"/>
        </w:numPr>
        <w:spacing w:before="0" w:after="0"/>
      </w:pPr>
      <w:r>
        <w:t>Proximity to Listener</w:t>
      </w:r>
    </w:p>
    <w:p>
      <w:pPr>
        <w:numPr>
          <w:ilvl w:val="2"/>
          <w:numId w:val="900"/>
        </w:numPr>
        <w:spacing w:before="0" w:after="0"/>
      </w:pPr>
      <w:r>
        <w:t>esse/essa/esses/essas</w:t>
      </w:r>
    </w:p>
    <w:p>
      <w:pPr>
        <w:numPr>
          <w:ilvl w:val="2"/>
          <w:numId w:val="900"/>
        </w:numPr>
        <w:spacing w:before="0" w:after="0"/>
      </w:pPr>
      <w:r>
        <w:t>isso</w:t>
      </w:r>
    </w:p>
    <w:p>
      <w:pPr>
        <w:numPr>
          <w:ilvl w:val="1"/>
          <w:numId w:val="900"/>
        </w:numPr>
        <w:spacing w:before="0" w:after="0"/>
      </w:pPr>
      <w:r>
        <w:t>Distance from Both</w:t>
      </w:r>
    </w:p>
    <w:p>
      <w:pPr>
        <w:numPr>
          <w:ilvl w:val="2"/>
          <w:numId w:val="900"/>
        </w:numPr>
        <w:spacing w:before="0" w:after="0"/>
      </w:pPr>
      <w:r>
        <w:t>aquele/aquela/aqueles/aquelas</w:t>
      </w:r>
    </w:p>
    <w:p>
      <w:pPr>
        <w:numPr>
          <w:ilvl w:val="2"/>
          <w:numId w:val="900"/>
        </w:numPr>
        <w:spacing w:before="0" w:after="0"/>
      </w:pPr>
      <w:r>
        <w:t>aquilo</w:t>
      </w:r>
    </w:p>
    <w:p>
      <w:pPr>
        <w:numPr>
          <w:ilvl w:val="1"/>
          <w:numId w:val="900"/>
        </w:numPr>
        <w:spacing w:before="0" w:after="0"/>
      </w:pPr>
      <w:r>
        <w:t>Usage in Sentences</w:t>
      </w:r>
    </w:p>
    <w:p>
      <w:pPr>
        <w:numPr>
          <w:ilvl w:val="0"/>
          <w:numId w:val="900"/>
        </w:numPr>
        <w:spacing w:before="0" w:after="0"/>
      </w:pPr>
      <w:r>
        <w:t>Relative Pronouns</w:t>
      </w:r>
    </w:p>
    <w:p>
      <w:pPr>
        <w:numPr>
          <w:ilvl w:val="1"/>
          <w:numId w:val="900"/>
        </w:numPr>
        <w:spacing w:before="0" w:after="0"/>
      </w:pPr>
      <w:r>
        <w:t>que</w:t>
      </w:r>
    </w:p>
    <w:p>
      <w:pPr>
        <w:numPr>
          <w:ilvl w:val="1"/>
          <w:numId w:val="900"/>
        </w:numPr>
        <w:spacing w:before="0" w:after="0"/>
      </w:pPr>
      <w:r>
        <w:t>quem</w:t>
      </w:r>
    </w:p>
    <w:p>
      <w:pPr>
        <w:numPr>
          <w:ilvl w:val="1"/>
          <w:numId w:val="900"/>
        </w:numPr>
        <w:spacing w:before="0" w:after="0"/>
      </w:pPr>
      <w:r>
        <w:t>cujo/cuja/cujos/cujas</w:t>
      </w:r>
    </w:p>
    <w:p>
      <w:pPr>
        <w:numPr>
          <w:ilvl w:val="1"/>
          <w:numId w:val="900"/>
        </w:numPr>
        <w:spacing w:before="0" w:after="0"/>
      </w:pPr>
      <w:r>
        <w:t>onde</w:t>
      </w:r>
    </w:p>
    <w:p>
      <w:pPr>
        <w:numPr>
          <w:ilvl w:val="1"/>
          <w:numId w:val="900"/>
        </w:numPr>
        <w:spacing w:before="0" w:after="0"/>
      </w:pPr>
      <w:r>
        <w:t>Usage in Relative Clauses</w:t>
      </w:r>
    </w:p>
    <w:p>
      <w:pPr>
        <w:numPr>
          <w:ilvl w:val="0"/>
          <w:numId w:val="900"/>
        </w:numPr>
        <w:spacing w:before="0" w:after="0"/>
      </w:pPr>
      <w:r>
        <w:t>Interrogative Pronouns</w:t>
      </w:r>
    </w:p>
    <w:p>
      <w:pPr>
        <w:numPr>
          <w:ilvl w:val="1"/>
          <w:numId w:val="900"/>
        </w:numPr>
        <w:spacing w:before="0" w:after="0"/>
      </w:pPr>
      <w:r>
        <w:t>que</w:t>
      </w:r>
    </w:p>
    <w:p>
      <w:pPr>
        <w:numPr>
          <w:ilvl w:val="1"/>
          <w:numId w:val="900"/>
        </w:numPr>
        <w:spacing w:before="0" w:after="0"/>
      </w:pPr>
      <w:r>
        <w:t>quem</w:t>
      </w:r>
    </w:p>
    <w:p>
      <w:pPr>
        <w:numPr>
          <w:ilvl w:val="1"/>
          <w:numId w:val="900"/>
        </w:numPr>
        <w:spacing w:before="0" w:after="0"/>
      </w:pPr>
      <w:r>
        <w:t>qual/quais</w:t>
      </w:r>
    </w:p>
    <w:p>
      <w:pPr>
        <w:numPr>
          <w:ilvl w:val="1"/>
          <w:numId w:val="900"/>
        </w:numPr>
        <w:spacing w:before="0" w:after="0"/>
      </w:pPr>
      <w:r>
        <w:t>quanto/quanta/quantos/quantas</w:t>
      </w:r>
    </w:p>
    <w:p>
      <w:pPr>
        <w:numPr>
          <w:ilvl w:val="1"/>
          <w:numId w:val="900"/>
        </w:numPr>
        <w:spacing w:before="0" w:after="0"/>
      </w:pPr>
      <w:r>
        <w:t>Usage in Questions</w:t>
      </w:r>
    </w:p>
    <w:p>
      <w:pPr>
        <w:numPr>
          <w:ilvl w:val="0"/>
          <w:numId w:val="900"/>
        </w:numPr>
        <w:spacing w:before="0" w:after="0"/>
      </w:pPr>
      <w:r>
        <w:t>Indefinite Pronouns</w:t>
      </w:r>
    </w:p>
    <w:p>
      <w:pPr>
        <w:numPr>
          <w:ilvl w:val="1"/>
          <w:numId w:val="900"/>
        </w:numPr>
        <w:spacing w:before="0" w:after="0"/>
      </w:pPr>
      <w:r>
        <w:t>alguém</w:t>
      </w:r>
    </w:p>
    <w:p>
      <w:pPr>
        <w:numPr>
          <w:ilvl w:val="1"/>
          <w:numId w:val="900"/>
        </w:numPr>
        <w:spacing w:before="0" w:after="0"/>
      </w:pPr>
      <w:r>
        <w:t>ninguém</w:t>
      </w:r>
    </w:p>
    <w:p>
      <w:pPr>
        <w:numPr>
          <w:ilvl w:val="1"/>
          <w:numId w:val="900"/>
        </w:numPr>
        <w:spacing w:before="0" w:after="0"/>
      </w:pPr>
      <w:r>
        <w:t>tudo</w:t>
      </w:r>
    </w:p>
    <w:p>
      <w:pPr>
        <w:numPr>
          <w:ilvl w:val="1"/>
          <w:numId w:val="900"/>
        </w:numPr>
        <w:spacing w:before="0" w:after="0"/>
      </w:pPr>
      <w:r>
        <w:t>nada</w:t>
      </w:r>
    </w:p>
    <w:p>
      <w:pPr>
        <w:numPr>
          <w:ilvl w:val="1"/>
          <w:numId w:val="900"/>
        </w:numPr>
        <w:spacing w:before="0" w:after="0"/>
      </w:pPr>
      <w:r>
        <w:t>cada</w:t>
      </w:r>
    </w:p>
    <w:p>
      <w:pPr>
        <w:numPr>
          <w:ilvl w:val="1"/>
          <w:numId w:val="900"/>
        </w:numPr>
        <w:spacing w:before="0" w:after="0"/>
      </w:pPr>
      <w:r>
        <w:t>algum/alguma</w:t>
      </w:r>
    </w:p>
    <w:p>
      <w:pPr>
        <w:numPr>
          <w:ilvl w:val="1"/>
          <w:numId w:val="900"/>
        </w:numPr>
        <w:spacing w:before="0" w:after="0"/>
      </w:pPr>
      <w:r>
        <w:t>nenhum/nenhuma</w:t>
      </w:r>
    </w:p>
    <w:p>
      <w:pPr>
        <w:numPr>
          <w:ilvl w:val="1"/>
          <w:numId w:val="900"/>
        </w:numPr>
        <w:spacing w:before="0" w:after="0"/>
      </w:pPr>
      <w:r>
        <w:t>outro/outra</w:t>
      </w:r>
    </w:p>
    <w:p>
      <w:pPr>
        <w:pStyle w:val="Heading1"/>
      </w:pPr>
      <w:r>
        <w:t>Verbs</w:t>
      </w:r>
    </w:p>
    <w:p>
      <w:pPr>
        <w:numPr>
          <w:ilvl w:val="0"/>
          <w:numId w:val="900"/>
        </w:numPr>
        <w:spacing w:before="0" w:after="0"/>
      </w:pPr>
      <w:r>
        <w:t>Verb Fundamentals</w:t>
      </w:r>
    </w:p>
    <w:p>
      <w:pPr>
        <w:numPr>
          <w:ilvl w:val="1"/>
          <w:numId w:val="900"/>
        </w:numPr>
        <w:spacing w:before="0" w:after="0"/>
      </w:pPr>
      <w:r>
        <w:t>Verb Groups</w:t>
      </w:r>
    </w:p>
    <w:p>
      <w:pPr>
        <w:numPr>
          <w:ilvl w:val="2"/>
          <w:numId w:val="900"/>
        </w:numPr>
        <w:spacing w:before="0" w:after="0"/>
      </w:pPr>
      <w:r>
        <w:t>First Conjugation (-ar verbs)</w:t>
      </w:r>
    </w:p>
    <w:p>
      <w:pPr>
        <w:numPr>
          <w:ilvl w:val="2"/>
          <w:numId w:val="900"/>
        </w:numPr>
        <w:spacing w:before="0" w:after="0"/>
      </w:pPr>
      <w:r>
        <w:t>Second Conjugation (-er verbs)</w:t>
      </w:r>
    </w:p>
    <w:p>
      <w:pPr>
        <w:numPr>
          <w:ilvl w:val="2"/>
          <w:numId w:val="900"/>
        </w:numPr>
        <w:spacing w:before="0" w:after="0"/>
      </w:pPr>
      <w:r>
        <w:t>Third Conjugation (-ir verbs)</w:t>
      </w:r>
    </w:p>
    <w:p>
      <w:pPr>
        <w:numPr>
          <w:ilvl w:val="1"/>
          <w:numId w:val="900"/>
        </w:numPr>
        <w:spacing w:before="0" w:after="0"/>
      </w:pPr>
      <w:r>
        <w:t>Regular and Irregular Verbs</w:t>
      </w:r>
    </w:p>
    <w:p>
      <w:pPr>
        <w:numPr>
          <w:ilvl w:val="2"/>
          <w:numId w:val="900"/>
        </w:numPr>
        <w:spacing w:before="0" w:after="0"/>
      </w:pPr>
      <w:r>
        <w:t>Patterns of Regular Conjugation</w:t>
      </w:r>
    </w:p>
    <w:p>
      <w:pPr>
        <w:numPr>
          <w:ilvl w:val="2"/>
          <w:numId w:val="900"/>
        </w:numPr>
        <w:spacing w:before="0" w:after="0"/>
      </w:pPr>
      <w:r>
        <w:t>Common Irregular Verbs</w:t>
      </w:r>
    </w:p>
    <w:p>
      <w:pPr>
        <w:numPr>
          <w:ilvl w:val="1"/>
          <w:numId w:val="900"/>
        </w:numPr>
        <w:spacing w:before="0" w:after="0"/>
      </w:pPr>
      <w:r>
        <w:t>Auxiliary Verbs</w:t>
      </w:r>
    </w:p>
    <w:p>
      <w:pPr>
        <w:numPr>
          <w:ilvl w:val="2"/>
          <w:numId w:val="900"/>
        </w:numPr>
        <w:spacing w:before="0" w:after="0"/>
      </w:pPr>
      <w:r>
        <w:t>Ter</w:t>
      </w:r>
    </w:p>
    <w:p>
      <w:pPr>
        <w:numPr>
          <w:ilvl w:val="2"/>
          <w:numId w:val="900"/>
        </w:numPr>
        <w:spacing w:before="0" w:after="0"/>
      </w:pPr>
      <w:r>
        <w:t>Haver</w:t>
      </w:r>
    </w:p>
    <w:p>
      <w:pPr>
        <w:numPr>
          <w:ilvl w:val="2"/>
          <w:numId w:val="900"/>
        </w:numPr>
        <w:spacing w:before="0" w:after="0"/>
      </w:pPr>
      <w:r>
        <w:t>Ser</w:t>
      </w:r>
    </w:p>
    <w:p>
      <w:pPr>
        <w:numPr>
          <w:ilvl w:val="2"/>
          <w:numId w:val="900"/>
        </w:numPr>
        <w:spacing w:before="0" w:after="0"/>
      </w:pPr>
      <w:r>
        <w:t>Estar</w:t>
      </w:r>
    </w:p>
    <w:p>
      <w:pPr>
        <w:numPr>
          <w:ilvl w:val="2"/>
          <w:numId w:val="900"/>
        </w:numPr>
        <w:spacing w:before="0" w:after="0"/>
      </w:pPr>
      <w:r>
        <w:t>Usage in Compound Tenses</w:t>
      </w:r>
    </w:p>
    <w:p>
      <w:pPr>
        <w:numPr>
          <w:ilvl w:val="0"/>
          <w:numId w:val="900"/>
        </w:numPr>
        <w:spacing w:before="0" w:after="0"/>
      </w:pPr>
      <w:r>
        <w:t>The Verbs "Ser" and "Estar"</w:t>
      </w:r>
    </w:p>
    <w:p>
      <w:pPr>
        <w:numPr>
          <w:ilvl w:val="1"/>
          <w:numId w:val="900"/>
        </w:numPr>
        <w:spacing w:before="0" w:after="0"/>
      </w:pPr>
      <w:r>
        <w:t>Uses of "Ser"</w:t>
      </w:r>
    </w:p>
    <w:p>
      <w:pPr>
        <w:numPr>
          <w:ilvl w:val="2"/>
          <w:numId w:val="900"/>
        </w:numPr>
        <w:spacing w:before="0" w:after="0"/>
      </w:pPr>
      <w:r>
        <w:t>Permanent States</w:t>
      </w:r>
    </w:p>
    <w:p>
      <w:pPr>
        <w:numPr>
          <w:ilvl w:val="2"/>
          <w:numId w:val="900"/>
        </w:numPr>
        <w:spacing w:before="0" w:after="0"/>
      </w:pPr>
      <w:r>
        <w:t>Identity and Profession</w:t>
      </w:r>
    </w:p>
    <w:p>
      <w:pPr>
        <w:numPr>
          <w:ilvl w:val="2"/>
          <w:numId w:val="900"/>
        </w:numPr>
        <w:spacing w:before="0" w:after="0"/>
      </w:pPr>
      <w:r>
        <w:t>Origin and Nationality</w:t>
      </w:r>
    </w:p>
    <w:p>
      <w:pPr>
        <w:numPr>
          <w:ilvl w:val="2"/>
          <w:numId w:val="900"/>
        </w:numPr>
        <w:spacing w:before="0" w:after="0"/>
      </w:pPr>
      <w:r>
        <w:t>Time and Dates</w:t>
      </w:r>
    </w:p>
    <w:p>
      <w:pPr>
        <w:numPr>
          <w:ilvl w:val="2"/>
          <w:numId w:val="900"/>
        </w:numPr>
        <w:spacing w:before="0" w:after="0"/>
      </w:pPr>
      <w:r>
        <w:t>Passive Voice Formation</w:t>
      </w:r>
    </w:p>
    <w:p>
      <w:pPr>
        <w:numPr>
          <w:ilvl w:val="1"/>
          <w:numId w:val="900"/>
        </w:numPr>
        <w:spacing w:before="0" w:after="0"/>
      </w:pPr>
      <w:r>
        <w:t>Uses of "Estar"</w:t>
      </w:r>
    </w:p>
    <w:p>
      <w:pPr>
        <w:numPr>
          <w:ilvl w:val="2"/>
          <w:numId w:val="900"/>
        </w:numPr>
        <w:spacing w:before="0" w:after="0"/>
      </w:pPr>
      <w:r>
        <w:t>Temporary States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Ongoing Actions</w:t>
      </w:r>
    </w:p>
    <w:p>
      <w:pPr>
        <w:numPr>
          <w:ilvl w:val="2"/>
          <w:numId w:val="900"/>
        </w:numPr>
        <w:spacing w:before="0" w:after="0"/>
      </w:pPr>
      <w:r>
        <w:t>Emotions and Conditions</w:t>
      </w:r>
    </w:p>
    <w:p>
      <w:pPr>
        <w:numPr>
          <w:ilvl w:val="0"/>
          <w:numId w:val="900"/>
        </w:numPr>
        <w:spacing w:before="0" w:after="0"/>
      </w:pPr>
      <w:r>
        <w:t>Verb Moods</w:t>
      </w:r>
    </w:p>
    <w:p>
      <w:pPr>
        <w:numPr>
          <w:ilvl w:val="1"/>
          <w:numId w:val="900"/>
        </w:numPr>
        <w:spacing w:before="0" w:after="0"/>
      </w:pPr>
      <w:r>
        <w:t>Indicative Mood</w:t>
      </w:r>
    </w:p>
    <w:p>
      <w:pPr>
        <w:numPr>
          <w:ilvl w:val="2"/>
          <w:numId w:val="900"/>
        </w:numPr>
        <w:spacing w:before="0" w:after="0"/>
      </w:pPr>
      <w:r>
        <w:t>Certainty and Factual Statements</w:t>
      </w:r>
    </w:p>
    <w:p>
      <w:pPr>
        <w:numPr>
          <w:ilvl w:val="1"/>
          <w:numId w:val="900"/>
        </w:numPr>
        <w:spacing w:before="0" w:after="0"/>
      </w:pPr>
      <w:r>
        <w:t>Subjunctive Mood</w:t>
      </w:r>
    </w:p>
    <w:p>
      <w:pPr>
        <w:numPr>
          <w:ilvl w:val="2"/>
          <w:numId w:val="900"/>
        </w:numPr>
        <w:spacing w:before="0" w:after="0"/>
      </w:pPr>
      <w:r>
        <w:t>Doubt and Uncertainty</w:t>
      </w:r>
    </w:p>
    <w:p>
      <w:pPr>
        <w:numPr>
          <w:ilvl w:val="2"/>
          <w:numId w:val="900"/>
        </w:numPr>
        <w:spacing w:before="0" w:after="0"/>
      </w:pPr>
      <w:r>
        <w:t>Hypothetical Situations</w:t>
      </w:r>
    </w:p>
    <w:p>
      <w:pPr>
        <w:numPr>
          <w:ilvl w:val="2"/>
          <w:numId w:val="900"/>
        </w:numPr>
        <w:spacing w:before="0" w:after="0"/>
      </w:pPr>
      <w:r>
        <w:t>Emotional Reactions</w:t>
      </w:r>
    </w:p>
    <w:p>
      <w:pPr>
        <w:numPr>
          <w:ilvl w:val="1"/>
          <w:numId w:val="900"/>
        </w:numPr>
        <w:spacing w:before="0" w:after="0"/>
      </w:pPr>
      <w:r>
        <w:t>Imperative Mood</w:t>
      </w:r>
    </w:p>
    <w:p>
      <w:pPr>
        <w:numPr>
          <w:ilvl w:val="2"/>
          <w:numId w:val="900"/>
        </w:numPr>
        <w:spacing w:before="0" w:after="0"/>
      </w:pPr>
      <w:r>
        <w:t>Commands and Requests</w:t>
      </w:r>
    </w:p>
    <w:p>
      <w:pPr>
        <w:numPr>
          <w:ilvl w:val="0"/>
          <w:numId w:val="900"/>
        </w:numPr>
        <w:spacing w:before="0" w:after="0"/>
      </w:pPr>
      <w:r>
        <w:t>Indicative Tenses</w:t>
      </w:r>
    </w:p>
    <w:p>
      <w:pPr>
        <w:numPr>
          <w:ilvl w:val="1"/>
          <w:numId w:val="900"/>
        </w:numPr>
        <w:spacing w:before="0" w:after="0"/>
      </w:pPr>
      <w:r>
        <w:t>Present Tense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Simple Past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Imperfect Past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Pluperfect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Simple Future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Conditional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0"/>
          <w:numId w:val="900"/>
        </w:numPr>
        <w:spacing w:before="0" w:after="0"/>
      </w:pPr>
      <w:r>
        <w:t>Subjunctive Tenses</w:t>
      </w:r>
    </w:p>
    <w:p>
      <w:pPr>
        <w:numPr>
          <w:ilvl w:val="1"/>
          <w:numId w:val="900"/>
        </w:numPr>
        <w:spacing w:before="0" w:after="0"/>
      </w:pPr>
      <w:r>
        <w:t>Present Subjunctive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 and Triggers</w:t>
      </w:r>
    </w:p>
    <w:p>
      <w:pPr>
        <w:numPr>
          <w:ilvl w:val="1"/>
          <w:numId w:val="900"/>
        </w:numPr>
        <w:spacing w:before="0" w:after="0"/>
      </w:pPr>
      <w:r>
        <w:t>Imperfect Subjunctive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 and Triggers</w:t>
      </w:r>
    </w:p>
    <w:p>
      <w:pPr>
        <w:numPr>
          <w:ilvl w:val="1"/>
          <w:numId w:val="900"/>
        </w:numPr>
        <w:spacing w:before="0" w:after="0"/>
      </w:pPr>
      <w:r>
        <w:t>Future Subjunctive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 and Triggers</w:t>
      </w:r>
    </w:p>
    <w:p>
      <w:pPr>
        <w:numPr>
          <w:ilvl w:val="0"/>
          <w:numId w:val="900"/>
        </w:numPr>
        <w:spacing w:before="0" w:after="0"/>
      </w:pPr>
      <w:r>
        <w:t>Imperative Mood</w:t>
      </w:r>
    </w:p>
    <w:p>
      <w:pPr>
        <w:numPr>
          <w:ilvl w:val="1"/>
          <w:numId w:val="900"/>
        </w:numPr>
        <w:spacing w:before="0" w:after="0"/>
      </w:pPr>
      <w:r>
        <w:t>Affirmative Imperative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Negative Imperative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Irregular Forms</w:t>
      </w:r>
    </w:p>
    <w:p>
      <w:pPr>
        <w:numPr>
          <w:ilvl w:val="0"/>
          <w:numId w:val="900"/>
        </w:numPr>
        <w:spacing w:before="0" w:after="0"/>
      </w:pPr>
      <w:r>
        <w:t>Compound Tenses</w:t>
      </w:r>
    </w:p>
    <w:p>
      <w:pPr>
        <w:numPr>
          <w:ilvl w:val="1"/>
          <w:numId w:val="900"/>
        </w:numPr>
        <w:spacing w:before="0" w:after="0"/>
      </w:pPr>
      <w:r>
        <w:t>Present Perfect</w:t>
      </w:r>
    </w:p>
    <w:p>
      <w:pPr>
        <w:numPr>
          <w:ilvl w:val="2"/>
          <w:numId w:val="900"/>
        </w:numPr>
        <w:spacing w:before="0" w:after="0"/>
      </w:pPr>
      <w:r>
        <w:t>Formation with "ter"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Past Perfect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Future Perfect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1"/>
          <w:numId w:val="900"/>
        </w:numPr>
        <w:spacing w:before="0" w:after="0"/>
      </w:pPr>
      <w:r>
        <w:t>Conditional Perfect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0"/>
          <w:numId w:val="900"/>
        </w:numPr>
        <w:spacing w:before="0" w:after="0"/>
      </w:pPr>
      <w:r>
        <w:t>Nominal Forms of Verbs</w:t>
      </w:r>
    </w:p>
    <w:p>
      <w:pPr>
        <w:numPr>
          <w:ilvl w:val="1"/>
          <w:numId w:val="900"/>
        </w:numPr>
        <w:spacing w:before="0" w:after="0"/>
      </w:pPr>
      <w:r>
        <w:t>Infinitive</w:t>
      </w:r>
    </w:p>
    <w:p>
      <w:pPr>
        <w:numPr>
          <w:ilvl w:val="2"/>
          <w:numId w:val="900"/>
        </w:numPr>
        <w:spacing w:before="0" w:after="0"/>
      </w:pPr>
      <w:r>
        <w:t>Impersonal Infinitive</w:t>
      </w:r>
    </w:p>
    <w:p>
      <w:pPr>
        <w:numPr>
          <w:ilvl w:val="2"/>
          <w:numId w:val="900"/>
        </w:numPr>
        <w:spacing w:before="0" w:after="0"/>
      </w:pPr>
      <w:r>
        <w:t>Personal Infinitive</w:t>
      </w:r>
    </w:p>
    <w:p>
      <w:pPr>
        <w:numPr>
          <w:ilvl w:val="2"/>
          <w:numId w:val="900"/>
        </w:numPr>
        <w:spacing w:before="0" w:after="0"/>
      </w:pPr>
      <w:r>
        <w:t>Usage in Subordinate Clauses</w:t>
      </w:r>
    </w:p>
    <w:p>
      <w:pPr>
        <w:numPr>
          <w:ilvl w:val="1"/>
          <w:numId w:val="900"/>
        </w:numPr>
        <w:spacing w:before="0" w:after="0"/>
      </w:pPr>
      <w:r>
        <w:t>Gerund</w:t>
      </w:r>
    </w:p>
    <w:p>
      <w:pPr>
        <w:numPr>
          <w:ilvl w:val="2"/>
          <w:numId w:val="900"/>
        </w:numPr>
        <w:spacing w:before="0" w:after="0"/>
      </w:pPr>
      <w:r>
        <w:t>Formation</w:t>
      </w:r>
    </w:p>
    <w:p>
      <w:pPr>
        <w:numPr>
          <w:ilvl w:val="2"/>
          <w:numId w:val="900"/>
        </w:numPr>
        <w:spacing w:before="0" w:after="0"/>
      </w:pPr>
      <w:r>
        <w:t>Usage in Progressive Tenses</w:t>
      </w:r>
    </w:p>
    <w:p>
      <w:pPr>
        <w:numPr>
          <w:ilvl w:val="1"/>
          <w:numId w:val="900"/>
        </w:numPr>
        <w:spacing w:before="0" w:after="0"/>
      </w:pPr>
      <w:r>
        <w:t>Past Participle</w:t>
      </w:r>
    </w:p>
    <w:p>
      <w:pPr>
        <w:numPr>
          <w:ilvl w:val="2"/>
          <w:numId w:val="900"/>
        </w:numPr>
        <w:spacing w:before="0" w:after="0"/>
      </w:pPr>
      <w:r>
        <w:t>Regular Participles</w:t>
      </w:r>
    </w:p>
    <w:p>
      <w:pPr>
        <w:numPr>
          <w:ilvl w:val="2"/>
          <w:numId w:val="900"/>
        </w:numPr>
        <w:spacing w:before="0" w:after="0"/>
      </w:pPr>
      <w:r>
        <w:t>Irregular Participles</w:t>
      </w:r>
    </w:p>
    <w:p>
      <w:pPr>
        <w:numPr>
          <w:ilvl w:val="2"/>
          <w:numId w:val="900"/>
        </w:numPr>
        <w:spacing w:before="0" w:after="0"/>
      </w:pPr>
      <w:r>
        <w:t>Usage in Compound Tenses</w:t>
      </w:r>
    </w:p>
    <w:p>
      <w:pPr>
        <w:pStyle w:val="Heading1"/>
      </w:pPr>
      <w:r>
        <w:t>Adverbs</w:t>
      </w:r>
    </w:p>
    <w:p>
      <w:pPr>
        <w:numPr>
          <w:ilvl w:val="0"/>
          <w:numId w:val="900"/>
        </w:numPr>
        <w:spacing w:before="0" w:after="0"/>
      </w:pPr>
      <w:r>
        <w:t>Types of Adverbs</w:t>
      </w:r>
    </w:p>
    <w:p>
      <w:pPr>
        <w:numPr>
          <w:ilvl w:val="1"/>
          <w:numId w:val="900"/>
        </w:numPr>
        <w:spacing w:before="0" w:after="0"/>
      </w:pPr>
      <w:r>
        <w:t>Adverbs of Manner</w:t>
      </w:r>
    </w:p>
    <w:p>
      <w:pPr>
        <w:numPr>
          <w:ilvl w:val="1"/>
          <w:numId w:val="900"/>
        </w:numPr>
        <w:spacing w:before="0" w:after="0"/>
      </w:pPr>
      <w:r>
        <w:t>Adverbs of Place</w:t>
      </w:r>
    </w:p>
    <w:p>
      <w:pPr>
        <w:numPr>
          <w:ilvl w:val="1"/>
          <w:numId w:val="900"/>
        </w:numPr>
        <w:spacing w:before="0" w:after="0"/>
      </w:pPr>
      <w:r>
        <w:t>Adverbs of Time</w:t>
      </w:r>
    </w:p>
    <w:p>
      <w:pPr>
        <w:numPr>
          <w:ilvl w:val="1"/>
          <w:numId w:val="900"/>
        </w:numPr>
        <w:spacing w:before="0" w:after="0"/>
      </w:pPr>
      <w:r>
        <w:t>Adverbs of Intensity</w:t>
      </w:r>
    </w:p>
    <w:p>
      <w:pPr>
        <w:numPr>
          <w:ilvl w:val="1"/>
          <w:numId w:val="900"/>
        </w:numPr>
        <w:spacing w:before="0" w:after="0"/>
      </w:pPr>
      <w:r>
        <w:t>Adverbs of Affirmation</w:t>
      </w:r>
    </w:p>
    <w:p>
      <w:pPr>
        <w:numPr>
          <w:ilvl w:val="1"/>
          <w:numId w:val="900"/>
        </w:numPr>
        <w:spacing w:before="0" w:after="0"/>
      </w:pPr>
      <w:r>
        <w:t>Adverbs of Negation</w:t>
      </w:r>
    </w:p>
    <w:p>
      <w:pPr>
        <w:numPr>
          <w:ilvl w:val="1"/>
          <w:numId w:val="900"/>
        </w:numPr>
        <w:spacing w:before="0" w:after="0"/>
      </w:pPr>
      <w:r>
        <w:t>Adverbs of Doubt</w:t>
      </w:r>
    </w:p>
    <w:p>
      <w:pPr>
        <w:numPr>
          <w:ilvl w:val="1"/>
          <w:numId w:val="900"/>
        </w:numPr>
        <w:spacing w:before="0" w:after="0"/>
      </w:pPr>
      <w:r>
        <w:t>Adverbial Expressions</w:t>
      </w:r>
    </w:p>
    <w:p>
      <w:pPr>
        <w:numPr>
          <w:ilvl w:val="0"/>
          <w:numId w:val="900"/>
        </w:numPr>
        <w:spacing w:before="0" w:after="0"/>
      </w:pPr>
      <w:r>
        <w:t>Formation of Adverbs from Adjectives</w:t>
      </w:r>
    </w:p>
    <w:p>
      <w:pPr>
        <w:numPr>
          <w:ilvl w:val="1"/>
          <w:numId w:val="900"/>
        </w:numPr>
        <w:spacing w:before="0" w:after="0"/>
      </w:pPr>
      <w:r>
        <w:t>Suffix -mente</w:t>
      </w:r>
    </w:p>
    <w:p>
      <w:pPr>
        <w:numPr>
          <w:ilvl w:val="1"/>
          <w:numId w:val="900"/>
        </w:numPr>
        <w:spacing w:before="0" w:after="0"/>
      </w:pPr>
      <w:r>
        <w:t>Spelling Changes</w:t>
      </w:r>
    </w:p>
    <w:p>
      <w:pPr>
        <w:numPr>
          <w:ilvl w:val="1"/>
          <w:numId w:val="900"/>
        </w:numPr>
        <w:spacing w:before="0" w:after="0"/>
      </w:pPr>
      <w:r>
        <w:t>Usage Rules</w:t>
      </w:r>
    </w:p>
    <w:p>
      <w:pPr>
        <w:numPr>
          <w:ilvl w:val="0"/>
          <w:numId w:val="900"/>
        </w:numPr>
        <w:spacing w:before="0" w:after="0"/>
      </w:pPr>
      <w:r>
        <w:t>Placement of Adverbs</w:t>
      </w:r>
    </w:p>
    <w:p>
      <w:pPr>
        <w:numPr>
          <w:ilvl w:val="1"/>
          <w:numId w:val="900"/>
        </w:numPr>
        <w:spacing w:before="0" w:after="0"/>
      </w:pPr>
      <w:r>
        <w:t>Standard Positions</w:t>
      </w:r>
    </w:p>
    <w:p>
      <w:pPr>
        <w:numPr>
          <w:ilvl w:val="1"/>
          <w:numId w:val="900"/>
        </w:numPr>
        <w:spacing w:before="0" w:after="0"/>
      </w:pPr>
      <w:r>
        <w:t>Adverbs with Verbs</w:t>
      </w:r>
    </w:p>
    <w:p>
      <w:pPr>
        <w:numPr>
          <w:ilvl w:val="1"/>
          <w:numId w:val="900"/>
        </w:numPr>
        <w:spacing w:before="0" w:after="0"/>
      </w:pPr>
      <w:r>
        <w:t>Adverbs with Adjectives</w:t>
      </w:r>
    </w:p>
    <w:p>
      <w:pPr>
        <w:numPr>
          <w:ilvl w:val="1"/>
          <w:numId w:val="900"/>
        </w:numPr>
        <w:spacing w:before="0" w:after="0"/>
      </w:pPr>
      <w:r>
        <w:t>Adverbs with Other Adverbs</w:t>
      </w:r>
    </w:p>
    <w:p>
      <w:pPr>
        <w:pStyle w:val="Heading1"/>
      </w:pPr>
      <w:r>
        <w:t>Prepositions</w:t>
      </w:r>
    </w:p>
    <w:p>
      <w:pPr>
        <w:numPr>
          <w:ilvl w:val="0"/>
          <w:numId w:val="900"/>
        </w:numPr>
        <w:spacing w:before="0" w:after="0"/>
      </w:pPr>
      <w:r>
        <w:t>Simple Prepositions</w:t>
      </w:r>
    </w:p>
    <w:p>
      <w:pPr>
        <w:numPr>
          <w:ilvl w:val="1"/>
          <w:numId w:val="900"/>
        </w:numPr>
        <w:spacing w:before="0" w:after="0"/>
      </w:pPr>
      <w:r>
        <w:t>a</w:t>
      </w:r>
    </w:p>
    <w:p>
      <w:pPr>
        <w:numPr>
          <w:ilvl w:val="1"/>
          <w:numId w:val="900"/>
        </w:numPr>
        <w:spacing w:before="0" w:after="0"/>
      </w:pPr>
      <w:r>
        <w:t>ante</w:t>
      </w:r>
    </w:p>
    <w:p>
      <w:pPr>
        <w:numPr>
          <w:ilvl w:val="1"/>
          <w:numId w:val="900"/>
        </w:numPr>
        <w:spacing w:before="0" w:after="0"/>
      </w:pPr>
      <w:r>
        <w:t>após</w:t>
      </w:r>
    </w:p>
    <w:p>
      <w:pPr>
        <w:numPr>
          <w:ilvl w:val="1"/>
          <w:numId w:val="900"/>
        </w:numPr>
        <w:spacing w:before="0" w:after="0"/>
      </w:pPr>
      <w:r>
        <w:t>até</w:t>
      </w:r>
    </w:p>
    <w:p>
      <w:pPr>
        <w:numPr>
          <w:ilvl w:val="1"/>
          <w:numId w:val="900"/>
        </w:numPr>
        <w:spacing w:before="0" w:after="0"/>
      </w:pPr>
      <w:r>
        <w:t>com</w:t>
      </w:r>
    </w:p>
    <w:p>
      <w:pPr>
        <w:numPr>
          <w:ilvl w:val="1"/>
          <w:numId w:val="900"/>
        </w:numPr>
        <w:spacing w:before="0" w:after="0"/>
      </w:pPr>
      <w:r>
        <w:t>contra</w:t>
      </w:r>
    </w:p>
    <w:p>
      <w:pPr>
        <w:numPr>
          <w:ilvl w:val="1"/>
          <w:numId w:val="900"/>
        </w:numPr>
        <w:spacing w:before="0" w:after="0"/>
      </w:pPr>
      <w:r>
        <w:t>de</w:t>
      </w:r>
    </w:p>
    <w:p>
      <w:pPr>
        <w:numPr>
          <w:ilvl w:val="1"/>
          <w:numId w:val="900"/>
        </w:numPr>
        <w:spacing w:before="0" w:after="0"/>
      </w:pPr>
      <w:r>
        <w:t>desde</w:t>
      </w:r>
    </w:p>
    <w:p>
      <w:pPr>
        <w:numPr>
          <w:ilvl w:val="1"/>
          <w:numId w:val="900"/>
        </w:numPr>
        <w:spacing w:before="0" w:after="0"/>
      </w:pPr>
      <w:r>
        <w:t>em</w:t>
      </w:r>
    </w:p>
    <w:p>
      <w:pPr>
        <w:numPr>
          <w:ilvl w:val="1"/>
          <w:numId w:val="900"/>
        </w:numPr>
        <w:spacing w:before="0" w:after="0"/>
      </w:pPr>
      <w:r>
        <w:t>entre</w:t>
      </w:r>
    </w:p>
    <w:p>
      <w:pPr>
        <w:numPr>
          <w:ilvl w:val="1"/>
          <w:numId w:val="900"/>
        </w:numPr>
        <w:spacing w:before="0" w:after="0"/>
      </w:pPr>
      <w:r>
        <w:t>para</w:t>
      </w:r>
    </w:p>
    <w:p>
      <w:pPr>
        <w:numPr>
          <w:ilvl w:val="1"/>
          <w:numId w:val="900"/>
        </w:numPr>
        <w:spacing w:before="0" w:after="0"/>
      </w:pPr>
      <w:r>
        <w:t>perante</w:t>
      </w:r>
    </w:p>
    <w:p>
      <w:pPr>
        <w:numPr>
          <w:ilvl w:val="1"/>
          <w:numId w:val="900"/>
        </w:numPr>
        <w:spacing w:before="0" w:after="0"/>
      </w:pPr>
      <w:r>
        <w:t>por</w:t>
      </w:r>
    </w:p>
    <w:p>
      <w:pPr>
        <w:numPr>
          <w:ilvl w:val="1"/>
          <w:numId w:val="900"/>
        </w:numPr>
        <w:spacing w:before="0" w:after="0"/>
      </w:pPr>
      <w:r>
        <w:t>sem</w:t>
      </w:r>
    </w:p>
    <w:p>
      <w:pPr>
        <w:numPr>
          <w:ilvl w:val="1"/>
          <w:numId w:val="900"/>
        </w:numPr>
        <w:spacing w:before="0" w:after="0"/>
      </w:pPr>
      <w:r>
        <w:t>sob</w:t>
      </w:r>
    </w:p>
    <w:p>
      <w:pPr>
        <w:numPr>
          <w:ilvl w:val="1"/>
          <w:numId w:val="900"/>
        </w:numPr>
        <w:spacing w:before="0" w:after="0"/>
      </w:pPr>
      <w:r>
        <w:t>sobre</w:t>
      </w:r>
    </w:p>
    <w:p>
      <w:pPr>
        <w:numPr>
          <w:ilvl w:val="1"/>
          <w:numId w:val="900"/>
        </w:numPr>
        <w:spacing w:before="0" w:after="0"/>
      </w:pPr>
      <w:r>
        <w:t>trás</w:t>
      </w:r>
    </w:p>
    <w:p>
      <w:pPr>
        <w:numPr>
          <w:ilvl w:val="0"/>
          <w:numId w:val="900"/>
        </w:numPr>
        <w:spacing w:before="0" w:after="0"/>
      </w:pPr>
      <w:r>
        <w:t>Usage of Key Prepositions</w:t>
      </w:r>
    </w:p>
    <w:p>
      <w:pPr>
        <w:numPr>
          <w:ilvl w:val="1"/>
          <w:numId w:val="900"/>
        </w:numPr>
        <w:spacing w:before="0" w:after="0"/>
      </w:pPr>
      <w:r>
        <w:t>"a" vs. "para"</w:t>
      </w:r>
    </w:p>
    <w:p>
      <w:pPr>
        <w:numPr>
          <w:ilvl w:val="1"/>
          <w:numId w:val="900"/>
        </w:numPr>
        <w:spacing w:before="0" w:after="0"/>
      </w:pPr>
      <w:r>
        <w:t>"por" vs. "para"</w:t>
      </w:r>
    </w:p>
    <w:p>
      <w:pPr>
        <w:numPr>
          <w:ilvl w:val="1"/>
          <w:numId w:val="900"/>
        </w:numPr>
        <w:spacing w:before="0" w:after="0"/>
      </w:pPr>
      <w:r>
        <w:t>"de" vs. "em"</w:t>
      </w:r>
    </w:p>
    <w:p>
      <w:pPr>
        <w:numPr>
          <w:ilvl w:val="1"/>
          <w:numId w:val="900"/>
        </w:numPr>
        <w:spacing w:before="0" w:after="0"/>
      </w:pPr>
      <w:r>
        <w:t>Prepositions with Verbs</w:t>
      </w:r>
    </w:p>
    <w:p>
      <w:pPr>
        <w:numPr>
          <w:ilvl w:val="1"/>
          <w:numId w:val="900"/>
        </w:numPr>
        <w:spacing w:before="0" w:after="0"/>
      </w:pPr>
      <w:r>
        <w:t>Prepositions with Time Expressions</w:t>
      </w:r>
    </w:p>
    <w:p>
      <w:pPr>
        <w:numPr>
          <w:ilvl w:val="1"/>
          <w:numId w:val="900"/>
        </w:numPr>
        <w:spacing w:before="0" w:after="0"/>
      </w:pPr>
      <w:r>
        <w:t>Prepositions with Place Expressions</w:t>
      </w:r>
    </w:p>
    <w:p>
      <w:pPr>
        <w:numPr>
          <w:ilvl w:val="0"/>
          <w:numId w:val="900"/>
        </w:numPr>
        <w:spacing w:before="0" w:after="0"/>
      </w:pPr>
      <w:r>
        <w:t>The Crase</w:t>
      </w:r>
    </w:p>
    <w:p>
      <w:pPr>
        <w:numPr>
          <w:ilvl w:val="1"/>
          <w:numId w:val="900"/>
        </w:numPr>
        <w:spacing w:before="0" w:after="0"/>
      </w:pPr>
      <w:r>
        <w:t>Rules for Use</w:t>
      </w:r>
    </w:p>
    <w:p>
      <w:pPr>
        <w:numPr>
          <w:ilvl w:val="1"/>
          <w:numId w:val="900"/>
        </w:numPr>
        <w:spacing w:before="0" w:after="0"/>
      </w:pPr>
      <w:r>
        <w:t>Common Contexts</w:t>
      </w:r>
    </w:p>
    <w:p>
      <w:pPr>
        <w:numPr>
          <w:ilvl w:val="1"/>
          <w:numId w:val="900"/>
        </w:numPr>
        <w:spacing w:before="0" w:after="0"/>
      </w:pPr>
      <w:r>
        <w:t>Omission of the Crase</w:t>
      </w:r>
    </w:p>
    <w:p>
      <w:pPr>
        <w:pStyle w:val="Heading1"/>
      </w:pPr>
      <w:r>
        <w:t>Conjunctions</w:t>
      </w:r>
    </w:p>
    <w:p>
      <w:pPr>
        <w:numPr>
          <w:ilvl w:val="0"/>
          <w:numId w:val="900"/>
        </w:numPr>
        <w:spacing w:before="0" w:after="0"/>
      </w:pPr>
      <w:r>
        <w:t>Coordinating Conjunctions</w:t>
      </w:r>
    </w:p>
    <w:p>
      <w:pPr>
        <w:numPr>
          <w:ilvl w:val="1"/>
          <w:numId w:val="900"/>
        </w:numPr>
        <w:spacing w:before="0" w:after="0"/>
      </w:pPr>
      <w:r>
        <w:t>e</w:t>
      </w:r>
    </w:p>
    <w:p>
      <w:pPr>
        <w:numPr>
          <w:ilvl w:val="1"/>
          <w:numId w:val="900"/>
        </w:numPr>
        <w:spacing w:before="0" w:after="0"/>
      </w:pPr>
      <w:r>
        <w:t>mas</w:t>
      </w:r>
    </w:p>
    <w:p>
      <w:pPr>
        <w:numPr>
          <w:ilvl w:val="1"/>
          <w:numId w:val="900"/>
        </w:numPr>
        <w:spacing w:before="0" w:after="0"/>
      </w:pPr>
      <w:r>
        <w:t>ou</w:t>
      </w:r>
    </w:p>
    <w:p>
      <w:pPr>
        <w:numPr>
          <w:ilvl w:val="1"/>
          <w:numId w:val="900"/>
        </w:numPr>
        <w:spacing w:before="0" w:after="0"/>
      </w:pPr>
      <w:r>
        <w:t>pois</w:t>
      </w:r>
    </w:p>
    <w:p>
      <w:pPr>
        <w:numPr>
          <w:ilvl w:val="1"/>
          <w:numId w:val="900"/>
        </w:numPr>
        <w:spacing w:before="0" w:after="0"/>
      </w:pPr>
      <w:r>
        <w:t>nem</w:t>
      </w:r>
    </w:p>
    <w:p>
      <w:pPr>
        <w:numPr>
          <w:ilvl w:val="1"/>
          <w:numId w:val="900"/>
        </w:numPr>
        <w:spacing w:before="0" w:after="0"/>
      </w:pPr>
      <w:r>
        <w:t>porém</w:t>
      </w:r>
    </w:p>
    <w:p>
      <w:pPr>
        <w:numPr>
          <w:ilvl w:val="0"/>
          <w:numId w:val="900"/>
        </w:numPr>
        <w:spacing w:before="0" w:after="0"/>
      </w:pPr>
      <w:r>
        <w:t>Subordinating Conjunctions</w:t>
      </w:r>
    </w:p>
    <w:p>
      <w:pPr>
        <w:numPr>
          <w:ilvl w:val="1"/>
          <w:numId w:val="900"/>
        </w:numPr>
        <w:spacing w:before="0" w:after="0"/>
      </w:pPr>
      <w:r>
        <w:t>que</w:t>
      </w:r>
    </w:p>
    <w:p>
      <w:pPr>
        <w:numPr>
          <w:ilvl w:val="1"/>
          <w:numId w:val="900"/>
        </w:numPr>
        <w:spacing w:before="0" w:after="0"/>
      </w:pPr>
      <w:r>
        <w:t>se</w:t>
      </w:r>
    </w:p>
    <w:p>
      <w:pPr>
        <w:numPr>
          <w:ilvl w:val="1"/>
          <w:numId w:val="900"/>
        </w:numPr>
        <w:spacing w:before="0" w:after="0"/>
      </w:pPr>
      <w:r>
        <w:t>quando</w:t>
      </w:r>
    </w:p>
    <w:p>
      <w:pPr>
        <w:numPr>
          <w:ilvl w:val="1"/>
          <w:numId w:val="900"/>
        </w:numPr>
        <w:spacing w:before="0" w:after="0"/>
      </w:pPr>
      <w:r>
        <w:t>porque</w:t>
      </w:r>
    </w:p>
    <w:p>
      <w:pPr>
        <w:numPr>
          <w:ilvl w:val="1"/>
          <w:numId w:val="900"/>
        </w:numPr>
        <w:spacing w:before="0" w:after="0"/>
      </w:pPr>
      <w:r>
        <w:t>embora</w:t>
      </w:r>
    </w:p>
    <w:p>
      <w:pPr>
        <w:numPr>
          <w:ilvl w:val="1"/>
          <w:numId w:val="900"/>
        </w:numPr>
        <w:spacing w:before="0" w:after="0"/>
      </w:pPr>
      <w:r>
        <w:t>como</w:t>
      </w:r>
    </w:p>
    <w:p>
      <w:pPr>
        <w:numPr>
          <w:ilvl w:val="1"/>
          <w:numId w:val="900"/>
        </w:numPr>
        <w:spacing w:before="0" w:after="0"/>
      </w:pPr>
      <w:r>
        <w:t>enquanto</w:t>
      </w:r>
    </w:p>
    <w:p>
      <w:pPr>
        <w:numPr>
          <w:ilvl w:val="1"/>
          <w:numId w:val="900"/>
        </w:numPr>
        <w:spacing w:before="0" w:after="0"/>
      </w:pPr>
      <w:r>
        <w:t>Usage in Complex Sentences</w:t>
      </w:r>
    </w:p>
    <w:p>
      <w:pPr>
        <w:pStyle w:val="Heading1"/>
      </w:pPr>
      <w:r>
        <w:t>Sentence Structure</w:t>
      </w:r>
    </w:p>
    <w:p>
      <w:pPr>
        <w:numPr>
          <w:ilvl w:val="0"/>
          <w:numId w:val="900"/>
        </w:numPr>
        <w:spacing w:before="0" w:after="0"/>
      </w:pPr>
      <w:r>
        <w:t>Basic Word Order</w:t>
      </w:r>
    </w:p>
    <w:p>
      <w:pPr>
        <w:numPr>
          <w:ilvl w:val="1"/>
          <w:numId w:val="900"/>
        </w:numPr>
        <w:spacing w:before="0" w:after="0"/>
      </w:pPr>
      <w:r>
        <w:t>Subject-Verb-Object Pattern</w:t>
      </w:r>
    </w:p>
    <w:p>
      <w:pPr>
        <w:numPr>
          <w:ilvl w:val="1"/>
          <w:numId w:val="900"/>
        </w:numPr>
        <w:spacing w:before="0" w:after="0"/>
      </w:pPr>
      <w:r>
        <w:t>Variations for Emphasis</w:t>
      </w:r>
    </w:p>
    <w:p>
      <w:pPr>
        <w:numPr>
          <w:ilvl w:val="0"/>
          <w:numId w:val="900"/>
        </w:numPr>
        <w:spacing w:before="0" w:after="0"/>
      </w:pPr>
      <w:r>
        <w:t>Types of Sentences</w:t>
      </w:r>
    </w:p>
    <w:p>
      <w:pPr>
        <w:numPr>
          <w:ilvl w:val="1"/>
          <w:numId w:val="900"/>
        </w:numPr>
        <w:spacing w:before="0" w:after="0"/>
      </w:pPr>
      <w:r>
        <w:t>Declarative Sentences</w:t>
      </w:r>
    </w:p>
    <w:p>
      <w:pPr>
        <w:numPr>
          <w:ilvl w:val="1"/>
          <w:numId w:val="900"/>
        </w:numPr>
        <w:spacing w:before="0" w:after="0"/>
      </w:pPr>
      <w:r>
        <w:t>Interrogative Sentences</w:t>
      </w:r>
    </w:p>
    <w:p>
      <w:pPr>
        <w:numPr>
          <w:ilvl w:val="1"/>
          <w:numId w:val="900"/>
        </w:numPr>
        <w:spacing w:before="0" w:after="0"/>
      </w:pPr>
      <w:r>
        <w:t>Exclamatory Sentences</w:t>
      </w:r>
    </w:p>
    <w:p>
      <w:pPr>
        <w:numPr>
          <w:ilvl w:val="1"/>
          <w:numId w:val="900"/>
        </w:numPr>
        <w:spacing w:before="0" w:after="0"/>
      </w:pPr>
      <w:r>
        <w:t>Imperative Sentences</w:t>
      </w:r>
    </w:p>
    <w:p>
      <w:pPr>
        <w:numPr>
          <w:ilvl w:val="0"/>
          <w:numId w:val="900"/>
        </w:numPr>
        <w:spacing w:before="0" w:after="0"/>
      </w:pPr>
      <w:r>
        <w:t>Forming Questions</w:t>
      </w:r>
    </w:p>
    <w:p>
      <w:pPr>
        <w:numPr>
          <w:ilvl w:val="1"/>
          <w:numId w:val="900"/>
        </w:numPr>
        <w:spacing w:before="0" w:after="0"/>
      </w:pPr>
      <w:r>
        <w:t>Yes/No Questions</w:t>
      </w:r>
    </w:p>
    <w:p>
      <w:pPr>
        <w:numPr>
          <w:ilvl w:val="1"/>
          <w:numId w:val="900"/>
        </w:numPr>
        <w:spacing w:before="0" w:after="0"/>
      </w:pPr>
      <w:r>
        <w:t>Information Questions</w:t>
      </w:r>
    </w:p>
    <w:p>
      <w:pPr>
        <w:numPr>
          <w:ilvl w:val="1"/>
          <w:numId w:val="900"/>
        </w:numPr>
        <w:spacing w:before="0" w:after="0"/>
      </w:pPr>
      <w:r>
        <w:t>Question Word Order</w:t>
      </w:r>
    </w:p>
    <w:p>
      <w:pPr>
        <w:numPr>
          <w:ilvl w:val="0"/>
          <w:numId w:val="900"/>
        </w:numPr>
        <w:spacing w:before="0" w:after="0"/>
      </w:pPr>
      <w:r>
        <w:t>Negation</w:t>
      </w:r>
    </w:p>
    <w:p>
      <w:pPr>
        <w:numPr>
          <w:ilvl w:val="1"/>
          <w:numId w:val="900"/>
        </w:numPr>
        <w:spacing w:before="0" w:after="0"/>
      </w:pPr>
      <w:r>
        <w:t>Use of "não"</w:t>
      </w:r>
    </w:p>
    <w:p>
      <w:pPr>
        <w:numPr>
          <w:ilvl w:val="1"/>
          <w:numId w:val="900"/>
        </w:numPr>
        <w:spacing w:before="0" w:after="0"/>
      </w:pPr>
      <w:r>
        <w:t>Placement in Sentences</w:t>
      </w:r>
    </w:p>
    <w:p>
      <w:pPr>
        <w:numPr>
          <w:ilvl w:val="1"/>
          <w:numId w:val="900"/>
        </w:numPr>
        <w:spacing w:before="0" w:after="0"/>
      </w:pPr>
      <w:r>
        <w:t>Double Negatives</w:t>
      </w:r>
    </w:p>
    <w:p>
      <w:pPr>
        <w:numPr>
          <w:ilvl w:val="1"/>
          <w:numId w:val="900"/>
        </w:numPr>
        <w:spacing w:before="0" w:after="0"/>
      </w:pPr>
      <w:r>
        <w:t>Other Negative Words</w:t>
      </w:r>
    </w:p>
    <w:p>
      <w:pPr>
        <w:numPr>
          <w:ilvl w:val="0"/>
          <w:numId w:val="900"/>
        </w:numPr>
        <w:spacing w:before="0" w:after="0"/>
      </w:pPr>
      <w:r>
        <w:t>Passive Voice</w:t>
      </w:r>
    </w:p>
    <w:p>
      <w:pPr>
        <w:numPr>
          <w:ilvl w:val="1"/>
          <w:numId w:val="900"/>
        </w:numPr>
        <w:spacing w:before="0" w:after="0"/>
      </w:pPr>
      <w:r>
        <w:t>Formation with "ser"</w:t>
      </w:r>
    </w:p>
    <w:p>
      <w:pPr>
        <w:numPr>
          <w:ilvl w:val="1"/>
          <w:numId w:val="900"/>
        </w:numPr>
        <w:spacing w:before="0" w:after="0"/>
      </w:pPr>
      <w:r>
        <w:t>Use of "se" in Passive Constructions</w:t>
      </w:r>
    </w:p>
    <w:p>
      <w:pPr>
        <w:numPr>
          <w:ilvl w:val="1"/>
          <w:numId w:val="900"/>
        </w:numPr>
        <w:spacing w:before="0" w:after="0"/>
      </w:pPr>
      <w:r>
        <w:t>Differences from English Passive</w:t>
      </w:r>
    </w:p>
    <w:p>
      <w:pPr>
        <w:numPr>
          <w:ilvl w:val="0"/>
          <w:numId w:val="900"/>
        </w:numPr>
        <w:spacing w:before="0" w:after="0"/>
      </w:pPr>
      <w:r>
        <w:t>Impersonal Constructions</w:t>
      </w:r>
    </w:p>
    <w:p>
      <w:pPr>
        <w:numPr>
          <w:ilvl w:val="1"/>
          <w:numId w:val="900"/>
        </w:numPr>
        <w:spacing w:before="0" w:after="0"/>
      </w:pPr>
      <w:r>
        <w:t>Impersonal "se"</w:t>
      </w:r>
    </w:p>
    <w:p>
      <w:pPr>
        <w:numPr>
          <w:ilvl w:val="1"/>
          <w:numId w:val="900"/>
        </w:numPr>
        <w:spacing w:before="0" w:after="0"/>
      </w:pPr>
      <w:r>
        <w:t>Use of "haver" in Impersonal Expressions</w:t>
      </w:r>
    </w:p>
    <w:p>
      <w:pPr>
        <w:numPr>
          <w:ilvl w:val="1"/>
          <w:numId w:val="900"/>
        </w:numPr>
        <w:spacing w:before="0" w:after="0"/>
      </w:pPr>
      <w:r>
        <w:t>Use of "fazer" in Impersonal Expressions</w:t>
      </w:r>
    </w:p>
    <w:p>
      <w:pPr>
        <w:numPr>
          <w:ilvl w:val="1"/>
          <w:numId w:val="900"/>
        </w:numPr>
        <w:spacing w:before="0" w:after="0"/>
      </w:pPr>
      <w:r>
        <w:t>Weather Expressions</w:t>
      </w:r>
    </w:p>
    <w:p>
      <w:pPr>
        <w:numPr>
          <w:ilvl w:val="1"/>
          <w:numId w:val="900"/>
        </w:numPr>
        <w:spacing w:before="0" w:after="0"/>
      </w:pPr>
      <w:r>
        <w:t>Time Expressions</w:t>
      </w:r>
    </w:p>
    <w:p>
      <w:pPr>
        <w:pStyle w:val="Heading1"/>
      </w:pPr>
      <w:r>
        <w:t>European vs. Brazilian Portuguese Grammar</w:t>
      </w:r>
    </w:p>
    <w:p>
      <w:pPr>
        <w:numPr>
          <w:ilvl w:val="0"/>
          <w:numId w:val="900"/>
        </w:numPr>
        <w:spacing w:before="0" w:after="0"/>
      </w:pPr>
      <w:r>
        <w:t>Pronoun Usage Differences</w:t>
      </w:r>
    </w:p>
    <w:p>
      <w:pPr>
        <w:numPr>
          <w:ilvl w:val="1"/>
          <w:numId w:val="900"/>
        </w:numPr>
        <w:spacing w:before="0" w:after="0"/>
      </w:pPr>
      <w:r>
        <w:t>"Tu" vs. "Você"</w:t>
      </w:r>
    </w:p>
    <w:p>
      <w:pPr>
        <w:numPr>
          <w:ilvl w:val="2"/>
          <w:numId w:val="900"/>
        </w:numPr>
        <w:spacing w:before="0" w:after="0"/>
      </w:pPr>
      <w:r>
        <w:t>Regional Preferences</w:t>
      </w:r>
    </w:p>
    <w:p>
      <w:pPr>
        <w:numPr>
          <w:ilvl w:val="2"/>
          <w:numId w:val="900"/>
        </w:numPr>
        <w:spacing w:before="0" w:after="0"/>
      </w:pPr>
      <w:r>
        <w:t>Verb Agreement Differences</w:t>
      </w:r>
    </w:p>
    <w:p>
      <w:pPr>
        <w:numPr>
          <w:ilvl w:val="1"/>
          <w:numId w:val="900"/>
        </w:numPr>
        <w:spacing w:before="0" w:after="0"/>
      </w:pPr>
      <w:r>
        <w:t>Object Pronoun Placement</w:t>
      </w:r>
    </w:p>
    <w:p>
      <w:pPr>
        <w:numPr>
          <w:ilvl w:val="2"/>
          <w:numId w:val="900"/>
        </w:numPr>
        <w:spacing w:before="0" w:after="0"/>
      </w:pPr>
      <w:r>
        <w:t>Proclisis Preferences</w:t>
      </w:r>
    </w:p>
    <w:p>
      <w:pPr>
        <w:numPr>
          <w:ilvl w:val="2"/>
          <w:numId w:val="900"/>
        </w:numPr>
        <w:spacing w:before="0" w:after="0"/>
      </w:pPr>
      <w:r>
        <w:t>Enclisis Preferences</w:t>
      </w:r>
    </w:p>
    <w:p>
      <w:pPr>
        <w:numPr>
          <w:ilvl w:val="2"/>
          <w:numId w:val="900"/>
        </w:numPr>
        <w:spacing w:before="0" w:after="0"/>
      </w:pPr>
      <w:r>
        <w:t>Mesoclisis Usage</w:t>
      </w:r>
    </w:p>
    <w:p>
      <w:pPr>
        <w:numPr>
          <w:ilvl w:val="2"/>
          <w:numId w:val="900"/>
        </w:numPr>
        <w:spacing w:before="0" w:after="0"/>
      </w:pPr>
      <w:r>
        <w:t>Formal vs. Informal Usage</w:t>
      </w:r>
    </w:p>
    <w:p>
      <w:pPr>
        <w:numPr>
          <w:ilvl w:val="0"/>
          <w:numId w:val="900"/>
        </w:numPr>
        <w:spacing w:before="0" w:after="0"/>
      </w:pPr>
      <w:r>
        <w:t>Verb Form Differences</w:t>
      </w:r>
    </w:p>
    <w:p>
      <w:pPr>
        <w:numPr>
          <w:ilvl w:val="1"/>
          <w:numId w:val="900"/>
        </w:numPr>
        <w:spacing w:before="0" w:after="0"/>
      </w:pPr>
      <w:r>
        <w:t>Use of the Gerund in Brazil</w:t>
      </w:r>
    </w:p>
    <w:p>
      <w:pPr>
        <w:numPr>
          <w:ilvl w:val="1"/>
          <w:numId w:val="900"/>
        </w:numPr>
        <w:spacing w:before="0" w:after="0"/>
      </w:pPr>
      <w:r>
        <w:t>Use of "a" + Infinitive in Portugal</w:t>
      </w:r>
    </w:p>
    <w:p>
      <w:pPr>
        <w:numPr>
          <w:ilvl w:val="1"/>
          <w:numId w:val="900"/>
        </w:numPr>
        <w:spacing w:before="0" w:after="0"/>
      </w:pPr>
      <w:r>
        <w:t>Progressive Construction Differences</w:t>
      </w:r>
    </w:p>
    <w:p>
      <w:pPr>
        <w:numPr>
          <w:ilvl w:val="0"/>
          <w:numId w:val="900"/>
        </w:numPr>
        <w:spacing w:before="0" w:after="0"/>
      </w:pPr>
      <w:r>
        <w:t>Vocabulary and Lexical Differences</w:t>
      </w:r>
    </w:p>
    <w:p>
      <w:pPr>
        <w:numPr>
          <w:ilvl w:val="1"/>
          <w:numId w:val="900"/>
        </w:numPr>
        <w:spacing w:before="0" w:after="0"/>
      </w:pPr>
      <w:r>
        <w:t>Common Lexical Variations</w:t>
      </w:r>
    </w:p>
    <w:p>
      <w:pPr>
        <w:numPr>
          <w:ilvl w:val="1"/>
          <w:numId w:val="900"/>
        </w:numPr>
        <w:spacing w:before="0" w:after="0"/>
      </w:pPr>
      <w:r>
        <w:t>False Friends</w:t>
      </w:r>
    </w:p>
    <w:p>
      <w:pPr>
        <w:numPr>
          <w:ilvl w:val="1"/>
          <w:numId w:val="900"/>
        </w:numPr>
        <w:spacing w:before="0" w:after="0"/>
      </w:pPr>
      <w:r>
        <w:t>Regional Vocabulary</w:t>
      </w:r>
    </w:p>
    <w:p>
      <w:pPr>
        <w:numPr>
          <w:ilvl w:val="0"/>
          <w:numId w:val="900"/>
        </w:numPr>
        <w:spacing w:before="0" w:after="0"/>
      </w:pPr>
      <w:r>
        <w:t>Formal and Informal Address</w:t>
      </w:r>
    </w:p>
    <w:p>
      <w:pPr>
        <w:numPr>
          <w:ilvl w:val="1"/>
          <w:numId w:val="900"/>
        </w:numPr>
        <w:spacing w:before="0" w:after="0"/>
      </w:pPr>
      <w:r>
        <w:t>Use of "o senhor/a senhora"</w:t>
      </w:r>
    </w:p>
    <w:p>
      <w:pPr>
        <w:numPr>
          <w:ilvl w:val="1"/>
          <w:numId w:val="900"/>
        </w:numPr>
        <w:spacing w:before="0" w:after="0"/>
      </w:pPr>
      <w:r>
        <w:t>Register and Politeness Levels</w:t>
      </w:r>
    </w:p>
    <w:p>
      <w:pPr>
        <w:numPr>
          <w:ilvl w:val="1"/>
          <w:numId w:val="900"/>
        </w:numPr>
        <w:spacing w:before="0" w:after="0"/>
      </w:pPr>
      <w:r>
        <w:t>Addressing Groups</w:t>
      </w:r>
    </w:p>
    <w:p>
      <w:pPr>
        <w:numPr>
          <w:ilvl w:val="1"/>
          <w:numId w:val="900"/>
        </w:numPr>
        <w:spacing w:before="0" w:after="0"/>
      </w:pPr>
      <w:r>
        <w:t>Addressing Strangers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