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PCB Design</w:t>
      </w:r>
    </w:p>
    <w:p>
      <w:pPr>
        <w:pStyle w:val="Heading1"/>
      </w:pPr>
      <w:r>
        <w:t>Introduction to Printed Circuit Boards</w:t>
      </w:r>
    </w:p>
    <w:p>
      <w:pPr>
        <w:numPr>
          <w:ilvl w:val="0"/>
          <w:numId w:val="900"/>
        </w:numPr>
        <w:spacing w:before="0" w:after="0"/>
      </w:pPr>
      <w:r>
        <w:t>Definition and Purpose of PCBs</w:t>
      </w:r>
    </w:p>
    <w:p>
      <w:pPr>
        <w:numPr>
          <w:ilvl w:val="0"/>
          <w:numId w:val="900"/>
        </w:numPr>
        <w:spacing w:before="0" w:after="0"/>
      </w:pPr>
      <w:r>
        <w:t>Role of PCBs in Modern Electronics</w:t>
      </w:r>
    </w:p>
    <w:p>
      <w:pPr>
        <w:numPr>
          <w:ilvl w:val="1"/>
          <w:numId w:val="900"/>
        </w:numPr>
        <w:spacing w:before="0" w:after="0"/>
      </w:pPr>
      <w:r>
        <w:t>Consumer Electronics Applications</w:t>
      </w:r>
    </w:p>
    <w:p>
      <w:pPr>
        <w:numPr>
          <w:ilvl w:val="1"/>
          <w:numId w:val="900"/>
        </w:numPr>
        <w:spacing w:before="0" w:after="0"/>
      </w:pPr>
      <w:r>
        <w:t>Industrial Systems Applications</w:t>
      </w:r>
    </w:p>
    <w:p>
      <w:pPr>
        <w:numPr>
          <w:ilvl w:val="1"/>
          <w:numId w:val="900"/>
        </w:numPr>
        <w:spacing w:before="0" w:after="0"/>
      </w:pPr>
      <w:r>
        <w:t>Automotive Applications</w:t>
      </w:r>
    </w:p>
    <w:p>
      <w:pPr>
        <w:numPr>
          <w:ilvl w:val="1"/>
          <w:numId w:val="900"/>
        </w:numPr>
        <w:spacing w:before="0" w:after="0"/>
      </w:pPr>
      <w:r>
        <w:t>Aerospace Applications</w:t>
      </w:r>
    </w:p>
    <w:p>
      <w:pPr>
        <w:numPr>
          <w:ilvl w:val="1"/>
          <w:numId w:val="900"/>
        </w:numPr>
        <w:spacing w:before="0" w:after="0"/>
      </w:pPr>
      <w:r>
        <w:t>Medical Device Applications</w:t>
      </w:r>
    </w:p>
    <w:p>
      <w:pPr>
        <w:numPr>
          <w:ilvl w:val="1"/>
          <w:numId w:val="900"/>
        </w:numPr>
        <w:spacing w:before="0" w:after="0"/>
      </w:pPr>
      <w:r>
        <w:t>Telecommunications Applications</w:t>
      </w:r>
    </w:p>
    <w:p>
      <w:pPr>
        <w:numPr>
          <w:ilvl w:val="0"/>
          <w:numId w:val="900"/>
        </w:numPr>
        <w:spacing w:before="0" w:after="0"/>
      </w:pPr>
      <w:r>
        <w:t>Historical Evolution of PCBs</w:t>
      </w:r>
    </w:p>
    <w:p>
      <w:pPr>
        <w:numPr>
          <w:ilvl w:val="1"/>
          <w:numId w:val="900"/>
        </w:numPr>
        <w:spacing w:before="0" w:after="0"/>
      </w:pPr>
      <w:r>
        <w:t>Early Prototyping Methods</w:t>
      </w:r>
    </w:p>
    <w:p>
      <w:pPr>
        <w:numPr>
          <w:ilvl w:val="1"/>
          <w:numId w:val="900"/>
        </w:numPr>
        <w:spacing w:before="0" w:after="0"/>
      </w:pPr>
      <w:r>
        <w:t>Development of Etching Techniques</w:t>
      </w:r>
    </w:p>
    <w:p>
      <w:pPr>
        <w:numPr>
          <w:ilvl w:val="1"/>
          <w:numId w:val="900"/>
        </w:numPr>
        <w:spacing w:before="0" w:after="0"/>
      </w:pPr>
      <w:r>
        <w:t>Advancements in Multi-Layer Technology</w:t>
      </w:r>
    </w:p>
    <w:p>
      <w:pPr>
        <w:numPr>
          <w:ilvl w:val="1"/>
          <w:numId w:val="900"/>
        </w:numPr>
        <w:spacing w:before="0" w:after="0"/>
      </w:pPr>
      <w:r>
        <w:t>Modern Manufacturing Innovations</w:t>
      </w:r>
    </w:p>
    <w:p>
      <w:pPr>
        <w:numPr>
          <w:ilvl w:val="0"/>
          <w:numId w:val="900"/>
        </w:numPr>
        <w:spacing w:before="0" w:after="0"/>
      </w:pPr>
      <w:r>
        <w:t>Types of PCBs by Layer Count</w:t>
      </w:r>
    </w:p>
    <w:p>
      <w:pPr>
        <w:numPr>
          <w:ilvl w:val="1"/>
          <w:numId w:val="900"/>
        </w:numPr>
        <w:spacing w:before="0" w:after="0"/>
      </w:pPr>
      <w:r>
        <w:t>Single-Sided PCBs</w:t>
      </w:r>
    </w:p>
    <w:p>
      <w:pPr>
        <w:numPr>
          <w:ilvl w:val="2"/>
          <w:numId w:val="900"/>
        </w:numPr>
        <w:spacing w:before="0" w:after="0"/>
      </w:pPr>
      <w:r>
        <w:t>Structure and Construction</w:t>
      </w:r>
    </w:p>
    <w:p>
      <w:pPr>
        <w:numPr>
          <w:ilvl w:val="2"/>
          <w:numId w:val="900"/>
        </w:numPr>
        <w:spacing w:before="0" w:after="0"/>
      </w:pPr>
      <w:r>
        <w:t>Typical Use Cases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Double-Sided PCBs</w:t>
      </w:r>
    </w:p>
    <w:p>
      <w:pPr>
        <w:numPr>
          <w:ilvl w:val="2"/>
          <w:numId w:val="900"/>
        </w:numPr>
        <w:spacing w:before="0" w:after="0"/>
      </w:pPr>
      <w:r>
        <w:t>Structure and Construction</w:t>
      </w:r>
    </w:p>
    <w:p>
      <w:pPr>
        <w:numPr>
          <w:ilvl w:val="2"/>
          <w:numId w:val="900"/>
        </w:numPr>
        <w:spacing w:before="0" w:after="0"/>
      </w:pPr>
      <w:r>
        <w:t>Typical Use Cases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Multi-Layer PCBs</w:t>
      </w:r>
    </w:p>
    <w:p>
      <w:pPr>
        <w:numPr>
          <w:ilvl w:val="2"/>
          <w:numId w:val="900"/>
        </w:numPr>
        <w:spacing w:before="0" w:after="0"/>
      </w:pPr>
      <w:r>
        <w:t>Layer Count Variations</w:t>
      </w:r>
    </w:p>
    <w:p>
      <w:pPr>
        <w:numPr>
          <w:ilvl w:val="2"/>
          <w:numId w:val="900"/>
        </w:numPr>
        <w:spacing w:before="0" w:after="0"/>
      </w:pPr>
      <w:r>
        <w:t>Applications by Layer Count</w:t>
      </w:r>
    </w:p>
    <w:p>
      <w:pPr>
        <w:numPr>
          <w:ilvl w:val="2"/>
          <w:numId w:val="900"/>
        </w:numPr>
        <w:spacing w:before="0" w:after="0"/>
      </w:pPr>
      <w:r>
        <w:t>Advantages and Challenges</w:t>
      </w:r>
    </w:p>
    <w:p>
      <w:pPr>
        <w:numPr>
          <w:ilvl w:val="0"/>
          <w:numId w:val="900"/>
        </w:numPr>
        <w:spacing w:before="0" w:after="0"/>
      </w:pPr>
      <w:r>
        <w:t>Types of PCBs by Flexibility</w:t>
      </w:r>
    </w:p>
    <w:p>
      <w:pPr>
        <w:numPr>
          <w:ilvl w:val="1"/>
          <w:numId w:val="900"/>
        </w:numPr>
        <w:spacing w:before="0" w:after="0"/>
      </w:pPr>
      <w:r>
        <w:t>Rigid PCBs</w:t>
      </w:r>
    </w:p>
    <w:p>
      <w:pPr>
        <w:numPr>
          <w:ilvl w:val="2"/>
          <w:numId w:val="900"/>
        </w:numPr>
        <w:spacing w:before="0" w:after="0"/>
      </w:pPr>
      <w:r>
        <w:t>Materials and Construction</w:t>
      </w:r>
    </w:p>
    <w:p>
      <w:pPr>
        <w:numPr>
          <w:ilvl w:val="1"/>
          <w:numId w:val="900"/>
        </w:numPr>
        <w:spacing w:before="0" w:after="0"/>
      </w:pPr>
      <w:r>
        <w:t>Flexible PCBs</w:t>
      </w:r>
    </w:p>
    <w:p>
      <w:pPr>
        <w:numPr>
          <w:ilvl w:val="2"/>
          <w:numId w:val="900"/>
        </w:numPr>
        <w:spacing w:before="0" w:after="0"/>
      </w:pPr>
      <w:r>
        <w:t>Construction Methods</w:t>
      </w:r>
    </w:p>
    <w:p>
      <w:pPr>
        <w:numPr>
          <w:ilvl w:val="2"/>
          <w:numId w:val="900"/>
        </w:numPr>
        <w:spacing w:before="0" w:after="0"/>
      </w:pPr>
      <w:r>
        <w:t>Benefits and Applications</w:t>
      </w:r>
    </w:p>
    <w:p>
      <w:pPr>
        <w:numPr>
          <w:ilvl w:val="2"/>
          <w:numId w:val="900"/>
        </w:numPr>
        <w:spacing w:before="0" w:after="0"/>
      </w:pPr>
      <w:r>
        <w:t>Design Considerations</w:t>
      </w:r>
    </w:p>
    <w:p>
      <w:pPr>
        <w:numPr>
          <w:ilvl w:val="1"/>
          <w:numId w:val="900"/>
        </w:numPr>
        <w:spacing w:before="0" w:after="0"/>
      </w:pPr>
      <w:r>
        <w:t>Rigid-Flex PCBs</w:t>
      </w:r>
    </w:p>
    <w:p>
      <w:pPr>
        <w:numPr>
          <w:ilvl w:val="2"/>
          <w:numId w:val="900"/>
        </w:numPr>
        <w:spacing w:before="0" w:after="0"/>
      </w:pPr>
      <w:r>
        <w:t>Hybrid Construction</w:t>
      </w:r>
    </w:p>
    <w:p>
      <w:pPr>
        <w:numPr>
          <w:ilvl w:val="2"/>
          <w:numId w:val="900"/>
        </w:numPr>
        <w:spacing w:before="0" w:after="0"/>
      </w:pPr>
      <w:r>
        <w:t>Typical Applications</w:t>
      </w:r>
    </w:p>
    <w:p>
      <w:pPr>
        <w:numPr>
          <w:ilvl w:val="2"/>
          <w:numId w:val="900"/>
        </w:numPr>
        <w:spacing w:before="0" w:after="0"/>
      </w:pPr>
      <w:r>
        <w:t>Design Challenges</w:t>
      </w:r>
    </w:p>
    <w:p>
      <w:pPr>
        <w:numPr>
          <w:ilvl w:val="0"/>
          <w:numId w:val="900"/>
        </w:numPr>
        <w:spacing w:before="0" w:after="0"/>
      </w:pPr>
      <w:r>
        <w:t>Specialized PCB Types</w:t>
      </w:r>
    </w:p>
    <w:p>
      <w:pPr>
        <w:numPr>
          <w:ilvl w:val="1"/>
          <w:numId w:val="900"/>
        </w:numPr>
        <w:spacing w:before="0" w:after="0"/>
      </w:pPr>
      <w:r>
        <w:t>Metal Core PCBs</w:t>
      </w:r>
    </w:p>
    <w:p>
      <w:pPr>
        <w:numPr>
          <w:ilvl w:val="1"/>
          <w:numId w:val="900"/>
        </w:numPr>
        <w:spacing w:before="0" w:after="0"/>
      </w:pPr>
      <w:r>
        <w:t>Ceramic PCBs</w:t>
      </w:r>
    </w:p>
    <w:p>
      <w:pPr>
        <w:numPr>
          <w:ilvl w:val="1"/>
          <w:numId w:val="900"/>
        </w:numPr>
        <w:spacing w:before="0" w:after="0"/>
      </w:pPr>
      <w:r>
        <w:t>High-Frequency PCBs</w:t>
      </w:r>
    </w:p>
    <w:p>
      <w:pPr>
        <w:numPr>
          <w:ilvl w:val="1"/>
          <w:numId w:val="900"/>
        </w:numPr>
        <w:spacing w:before="0" w:after="0"/>
      </w:pPr>
      <w:r>
        <w:t>HDI PCBs</w:t>
      </w:r>
    </w:p>
    <w:p>
      <w:pPr>
        <w:numPr>
          <w:ilvl w:val="0"/>
          <w:numId w:val="900"/>
        </w:numPr>
        <w:spacing w:before="0" w:after="0"/>
      </w:pPr>
      <w:r>
        <w:t>PCB Terminology and Basic Concepts</w:t>
      </w:r>
    </w:p>
    <w:p>
      <w:pPr>
        <w:numPr>
          <w:ilvl w:val="1"/>
          <w:numId w:val="900"/>
        </w:numPr>
        <w:spacing w:before="0" w:after="0"/>
      </w:pPr>
      <w:r>
        <w:t>Physical Features</w:t>
      </w:r>
    </w:p>
    <w:p>
      <w:pPr>
        <w:numPr>
          <w:ilvl w:val="2"/>
          <w:numId w:val="900"/>
        </w:numPr>
        <w:spacing w:before="0" w:after="0"/>
      </w:pPr>
      <w:r>
        <w:t>Trace</w:t>
      </w:r>
    </w:p>
    <w:p>
      <w:pPr>
        <w:numPr>
          <w:ilvl w:val="2"/>
          <w:numId w:val="900"/>
        </w:numPr>
        <w:spacing w:before="0" w:after="0"/>
      </w:pPr>
      <w:r>
        <w:t>Pad</w:t>
      </w:r>
    </w:p>
    <w:p>
      <w:pPr>
        <w:numPr>
          <w:ilvl w:val="2"/>
          <w:numId w:val="900"/>
        </w:numPr>
        <w:spacing w:before="0" w:after="0"/>
      </w:pPr>
      <w:r>
        <w:t>Via</w:t>
      </w:r>
    </w:p>
    <w:p>
      <w:pPr>
        <w:numPr>
          <w:ilvl w:val="2"/>
          <w:numId w:val="900"/>
        </w:numPr>
        <w:spacing w:before="0" w:after="0"/>
      </w:pPr>
      <w:r>
        <w:t>Annular Ring</w:t>
      </w:r>
    </w:p>
    <w:p>
      <w:pPr>
        <w:numPr>
          <w:ilvl w:val="2"/>
          <w:numId w:val="900"/>
        </w:numPr>
        <w:spacing w:before="0" w:after="0"/>
      </w:pPr>
      <w:r>
        <w:t>Copper Pour</w:t>
      </w:r>
    </w:p>
    <w:p>
      <w:pPr>
        <w:numPr>
          <w:ilvl w:val="2"/>
          <w:numId w:val="900"/>
        </w:numPr>
        <w:spacing w:before="0" w:after="0"/>
      </w:pPr>
      <w:r>
        <w:t>Plane</w:t>
      </w:r>
    </w:p>
    <w:p>
      <w:pPr>
        <w:numPr>
          <w:ilvl w:val="1"/>
          <w:numId w:val="900"/>
        </w:numPr>
        <w:spacing w:before="0" w:after="0"/>
      </w:pPr>
      <w:r>
        <w:t>Board Layers and Markings</w:t>
      </w:r>
    </w:p>
    <w:p>
      <w:pPr>
        <w:numPr>
          <w:ilvl w:val="2"/>
          <w:numId w:val="900"/>
        </w:numPr>
        <w:spacing w:before="0" w:after="0"/>
      </w:pPr>
      <w:r>
        <w:t>Silkscreen Layer</w:t>
      </w:r>
    </w:p>
    <w:p>
      <w:pPr>
        <w:numPr>
          <w:ilvl w:val="2"/>
          <w:numId w:val="900"/>
        </w:numPr>
        <w:spacing w:before="0" w:after="0"/>
      </w:pPr>
      <w:r>
        <w:t>Solder Mask Layer</w:t>
      </w:r>
    </w:p>
    <w:p>
      <w:pPr>
        <w:numPr>
          <w:ilvl w:val="2"/>
          <w:numId w:val="900"/>
        </w:numPr>
        <w:spacing w:before="0" w:after="0"/>
      </w:pPr>
      <w:r>
        <w:t>Solder Paste Layer</w:t>
      </w:r>
    </w:p>
    <w:p>
      <w:pPr>
        <w:numPr>
          <w:ilvl w:val="2"/>
          <w:numId w:val="900"/>
        </w:numPr>
        <w:spacing w:before="0" w:after="0"/>
      </w:pPr>
      <w:r>
        <w:t>Mechanical Layers</w:t>
      </w:r>
    </w:p>
    <w:p>
      <w:pPr>
        <w:numPr>
          <w:ilvl w:val="1"/>
          <w:numId w:val="900"/>
        </w:numPr>
        <w:spacing w:before="0" w:after="0"/>
      </w:pPr>
      <w:r>
        <w:t>Component and Layout Terms</w:t>
      </w:r>
    </w:p>
    <w:p>
      <w:pPr>
        <w:numPr>
          <w:ilvl w:val="2"/>
          <w:numId w:val="900"/>
        </w:numPr>
        <w:spacing w:before="0" w:after="0"/>
      </w:pPr>
      <w:r>
        <w:t>Footprint</w:t>
      </w:r>
    </w:p>
    <w:p>
      <w:pPr>
        <w:numPr>
          <w:ilvl w:val="2"/>
          <w:numId w:val="900"/>
        </w:numPr>
        <w:spacing w:before="0" w:after="0"/>
      </w:pPr>
      <w:r>
        <w:t>Land Pattern</w:t>
      </w:r>
    </w:p>
    <w:p>
      <w:pPr>
        <w:numPr>
          <w:ilvl w:val="2"/>
          <w:numId w:val="900"/>
        </w:numPr>
        <w:spacing w:before="0" w:after="0"/>
      </w:pPr>
      <w:r>
        <w:t>Reference Designator</w:t>
      </w:r>
    </w:p>
    <w:p>
      <w:pPr>
        <w:numPr>
          <w:ilvl w:val="2"/>
          <w:numId w:val="900"/>
        </w:numPr>
        <w:spacing w:before="0" w:after="0"/>
      </w:pPr>
      <w:r>
        <w:t>Net</w:t>
      </w:r>
    </w:p>
    <w:p>
      <w:pPr>
        <w:numPr>
          <w:ilvl w:val="2"/>
          <w:numId w:val="900"/>
        </w:numPr>
        <w:spacing w:before="0" w:after="0"/>
      </w:pPr>
      <w:r>
        <w:t>Netlist</w:t>
      </w:r>
    </w:p>
    <w:p>
      <w:pPr>
        <w:numPr>
          <w:ilvl w:val="1"/>
          <w:numId w:val="900"/>
        </w:numPr>
        <w:spacing w:before="0" w:after="0"/>
      </w:pPr>
      <w:r>
        <w:t>Design and Manufacturing Acronyms</w:t>
      </w:r>
    </w:p>
    <w:p>
      <w:pPr>
        <w:numPr>
          <w:ilvl w:val="2"/>
          <w:numId w:val="900"/>
        </w:numPr>
        <w:spacing w:before="0" w:after="0"/>
      </w:pPr>
      <w:r>
        <w:t>DRC</w:t>
      </w:r>
    </w:p>
    <w:p>
      <w:pPr>
        <w:numPr>
          <w:ilvl w:val="2"/>
          <w:numId w:val="900"/>
        </w:numPr>
        <w:spacing w:before="0" w:after="0"/>
      </w:pPr>
      <w:r>
        <w:t>DFM</w:t>
      </w:r>
    </w:p>
    <w:p>
      <w:pPr>
        <w:numPr>
          <w:ilvl w:val="2"/>
          <w:numId w:val="900"/>
        </w:numPr>
        <w:spacing w:before="0" w:after="0"/>
      </w:pPr>
      <w:r>
        <w:t>DFA</w:t>
      </w:r>
    </w:p>
    <w:p>
      <w:pPr>
        <w:numPr>
          <w:ilvl w:val="2"/>
          <w:numId w:val="900"/>
        </w:numPr>
        <w:spacing w:before="0" w:after="0"/>
      </w:pPr>
      <w:r>
        <w:t>DFT</w:t>
      </w:r>
    </w:p>
    <w:p>
      <w:pPr>
        <w:numPr>
          <w:ilvl w:val="2"/>
          <w:numId w:val="900"/>
        </w:numPr>
        <w:spacing w:before="0" w:after="0"/>
      </w:pPr>
      <w:r>
        <w:t>ERC</w:t>
      </w:r>
    </w:p>
    <w:p>
      <w:pPr>
        <w:numPr>
          <w:ilvl w:val="2"/>
          <w:numId w:val="900"/>
        </w:numPr>
        <w:spacing w:before="0" w:after="0"/>
      </w:pPr>
      <w:r>
        <w:t>BOM</w:t>
      </w:r>
    </w:p>
    <w:p>
      <w:pPr>
        <w:pStyle w:val="Heading1"/>
      </w:pPr>
      <w:r>
        <w:t>Electrical Fundamentals for PCB Design</w:t>
      </w:r>
    </w:p>
    <w:p>
      <w:pPr>
        <w:numPr>
          <w:ilvl w:val="0"/>
          <w:numId w:val="900"/>
        </w:numPr>
        <w:spacing w:before="0" w:after="0"/>
      </w:pPr>
      <w:r>
        <w:t>Basic Circuit Theory Review</w:t>
      </w:r>
    </w:p>
    <w:p>
      <w:pPr>
        <w:numPr>
          <w:ilvl w:val="1"/>
          <w:numId w:val="900"/>
        </w:numPr>
        <w:spacing w:before="0" w:after="0"/>
      </w:pPr>
      <w:r>
        <w:t>Ohm's Law Applications</w:t>
      </w:r>
    </w:p>
    <w:p>
      <w:pPr>
        <w:numPr>
          <w:ilvl w:val="1"/>
          <w:numId w:val="900"/>
        </w:numPr>
        <w:spacing w:before="0" w:after="0"/>
      </w:pPr>
      <w:r>
        <w:t>Kirchhoff's Laws</w:t>
      </w:r>
    </w:p>
    <w:p>
      <w:pPr>
        <w:numPr>
          <w:ilvl w:val="1"/>
          <w:numId w:val="900"/>
        </w:numPr>
        <w:spacing w:before="0" w:after="0"/>
      </w:pPr>
      <w:r>
        <w:t>AC and DC Circuit Analysis</w:t>
      </w:r>
    </w:p>
    <w:p>
      <w:pPr>
        <w:numPr>
          <w:ilvl w:val="0"/>
          <w:numId w:val="900"/>
        </w:numPr>
        <w:spacing w:before="0" w:after="0"/>
      </w:pPr>
      <w:r>
        <w:t>Component Fundamentals</w:t>
      </w:r>
    </w:p>
    <w:p>
      <w:pPr>
        <w:numPr>
          <w:ilvl w:val="1"/>
          <w:numId w:val="900"/>
        </w:numPr>
        <w:spacing w:before="0" w:after="0"/>
      </w:pPr>
      <w:r>
        <w:t>Passive Components</w:t>
      </w:r>
    </w:p>
    <w:p>
      <w:pPr>
        <w:numPr>
          <w:ilvl w:val="2"/>
          <w:numId w:val="900"/>
        </w:numPr>
        <w:spacing w:before="0" w:after="0"/>
      </w:pPr>
      <w:r>
        <w:t>Resistors</w:t>
      </w:r>
    </w:p>
    <w:p>
      <w:pPr>
        <w:numPr>
          <w:ilvl w:val="2"/>
          <w:numId w:val="900"/>
        </w:numPr>
        <w:spacing w:before="0" w:after="0"/>
      </w:pPr>
      <w:r>
        <w:t>Capacitors</w:t>
      </w:r>
    </w:p>
    <w:p>
      <w:pPr>
        <w:numPr>
          <w:ilvl w:val="2"/>
          <w:numId w:val="900"/>
        </w:numPr>
        <w:spacing w:before="0" w:after="0"/>
      </w:pPr>
      <w:r>
        <w:t>Inductors</w:t>
      </w:r>
    </w:p>
    <w:p>
      <w:pPr>
        <w:numPr>
          <w:ilvl w:val="1"/>
          <w:numId w:val="900"/>
        </w:numPr>
        <w:spacing w:before="0" w:after="0"/>
      </w:pPr>
      <w:r>
        <w:t>Active Components</w:t>
      </w:r>
    </w:p>
    <w:p>
      <w:pPr>
        <w:numPr>
          <w:ilvl w:val="2"/>
          <w:numId w:val="900"/>
        </w:numPr>
        <w:spacing w:before="0" w:after="0"/>
      </w:pPr>
      <w:r>
        <w:t>Diodes</w:t>
      </w:r>
    </w:p>
    <w:p>
      <w:pPr>
        <w:numPr>
          <w:ilvl w:val="2"/>
          <w:numId w:val="900"/>
        </w:numPr>
        <w:spacing w:before="0" w:after="0"/>
      </w:pPr>
      <w:r>
        <w:t>Transistors</w:t>
      </w:r>
    </w:p>
    <w:p>
      <w:pPr>
        <w:numPr>
          <w:ilvl w:val="2"/>
          <w:numId w:val="900"/>
        </w:numPr>
        <w:spacing w:before="0" w:after="0"/>
      </w:pPr>
      <w:r>
        <w:t>Integrated Circuits</w:t>
      </w:r>
    </w:p>
    <w:p>
      <w:pPr>
        <w:numPr>
          <w:ilvl w:val="1"/>
          <w:numId w:val="900"/>
        </w:numPr>
        <w:spacing w:before="0" w:after="0"/>
      </w:pPr>
      <w:r>
        <w:t>Connectors and Mechanical Components</w:t>
      </w:r>
    </w:p>
    <w:p>
      <w:pPr>
        <w:numPr>
          <w:ilvl w:val="0"/>
          <w:numId w:val="900"/>
        </w:numPr>
        <w:spacing w:before="0" w:after="0"/>
      </w:pPr>
      <w:r>
        <w:t>Signal Types and Characteristics</w:t>
      </w:r>
    </w:p>
    <w:p>
      <w:pPr>
        <w:numPr>
          <w:ilvl w:val="1"/>
          <w:numId w:val="900"/>
        </w:numPr>
        <w:spacing w:before="0" w:after="0"/>
      </w:pPr>
      <w:r>
        <w:t>Digital Signals</w:t>
      </w:r>
    </w:p>
    <w:p>
      <w:pPr>
        <w:numPr>
          <w:ilvl w:val="2"/>
          <w:numId w:val="900"/>
        </w:numPr>
        <w:spacing w:before="0" w:after="0"/>
      </w:pPr>
      <w:r>
        <w:t>Logic Levels</w:t>
      </w:r>
    </w:p>
    <w:p>
      <w:pPr>
        <w:numPr>
          <w:ilvl w:val="2"/>
          <w:numId w:val="900"/>
        </w:numPr>
        <w:spacing w:before="0" w:after="0"/>
      </w:pPr>
      <w:r>
        <w:t>Rise and Fall Times</w:t>
      </w:r>
    </w:p>
    <w:p>
      <w:pPr>
        <w:numPr>
          <w:ilvl w:val="2"/>
          <w:numId w:val="900"/>
        </w:numPr>
        <w:spacing w:before="0" w:after="0"/>
      </w:pPr>
      <w:r>
        <w:t>Noise Margins</w:t>
      </w:r>
    </w:p>
    <w:p>
      <w:pPr>
        <w:numPr>
          <w:ilvl w:val="1"/>
          <w:numId w:val="900"/>
        </w:numPr>
        <w:spacing w:before="0" w:after="0"/>
      </w:pPr>
      <w:r>
        <w:t>Analog Signals</w:t>
      </w:r>
    </w:p>
    <w:p>
      <w:pPr>
        <w:numPr>
          <w:ilvl w:val="2"/>
          <w:numId w:val="900"/>
        </w:numPr>
        <w:spacing w:before="0" w:after="0"/>
      </w:pPr>
      <w:r>
        <w:t>Frequency Response</w:t>
      </w:r>
    </w:p>
    <w:p>
      <w:pPr>
        <w:numPr>
          <w:ilvl w:val="2"/>
          <w:numId w:val="900"/>
        </w:numPr>
        <w:spacing w:before="0" w:after="0"/>
      </w:pPr>
      <w:r>
        <w:t>Signal-to-Noise Ratio</w:t>
      </w:r>
    </w:p>
    <w:p>
      <w:pPr>
        <w:numPr>
          <w:ilvl w:val="2"/>
          <w:numId w:val="900"/>
        </w:numPr>
        <w:spacing w:before="0" w:after="0"/>
      </w:pPr>
      <w:r>
        <w:t>Distortion</w:t>
      </w:r>
    </w:p>
    <w:p>
      <w:pPr>
        <w:numPr>
          <w:ilvl w:val="1"/>
          <w:numId w:val="900"/>
        </w:numPr>
        <w:spacing w:before="0" w:after="0"/>
      </w:pPr>
      <w:r>
        <w:t>Power Signals</w:t>
      </w:r>
    </w:p>
    <w:p>
      <w:pPr>
        <w:numPr>
          <w:ilvl w:val="2"/>
          <w:numId w:val="900"/>
        </w:numPr>
        <w:spacing w:before="0" w:after="0"/>
      </w:pPr>
      <w:r>
        <w:t>Current Carrying Capacity</w:t>
      </w:r>
    </w:p>
    <w:p>
      <w:pPr>
        <w:numPr>
          <w:ilvl w:val="2"/>
          <w:numId w:val="900"/>
        </w:numPr>
        <w:spacing w:before="0" w:after="0"/>
      </w:pPr>
      <w:r>
        <w:t>Voltage Drop Calculations</w:t>
      </w:r>
    </w:p>
    <w:p>
      <w:pPr>
        <w:numPr>
          <w:ilvl w:val="2"/>
          <w:numId w:val="900"/>
        </w:numPr>
        <w:spacing w:before="0" w:after="0"/>
      </w:pPr>
      <w:r>
        <w:t>Power Dissipation</w:t>
      </w:r>
    </w:p>
    <w:p>
      <w:pPr>
        <w:numPr>
          <w:ilvl w:val="0"/>
          <w:numId w:val="900"/>
        </w:numPr>
        <w:spacing w:before="0" w:after="0"/>
      </w:pPr>
      <w:r>
        <w:t>Electromagnetic Compatibility Basics</w:t>
      </w:r>
    </w:p>
    <w:p>
      <w:pPr>
        <w:numPr>
          <w:ilvl w:val="1"/>
          <w:numId w:val="900"/>
        </w:numPr>
        <w:spacing w:before="0" w:after="0"/>
      </w:pPr>
      <w:r>
        <w:t>EMI Sources and Effects</w:t>
      </w:r>
    </w:p>
    <w:p>
      <w:pPr>
        <w:numPr>
          <w:ilvl w:val="1"/>
          <w:numId w:val="900"/>
        </w:numPr>
        <w:spacing w:before="0" w:after="0"/>
      </w:pPr>
      <w:r>
        <w:t>EMC Design Principles</w:t>
      </w:r>
    </w:p>
    <w:p>
      <w:pPr>
        <w:numPr>
          <w:ilvl w:val="1"/>
          <w:numId w:val="900"/>
        </w:numPr>
        <w:spacing w:before="0" w:after="0"/>
      </w:pPr>
      <w:r>
        <w:t>Shielding Concepts</w:t>
      </w:r>
    </w:p>
    <w:p>
      <w:pPr>
        <w:pStyle w:val="Heading1"/>
      </w:pPr>
      <w:r>
        <w:t>PCB Materials and Construction</w:t>
      </w:r>
    </w:p>
    <w:p>
      <w:pPr>
        <w:numPr>
          <w:ilvl w:val="0"/>
          <w:numId w:val="900"/>
        </w:numPr>
        <w:spacing w:before="0" w:after="0"/>
      </w:pPr>
      <w:r>
        <w:t>Substrate Materials</w:t>
      </w:r>
    </w:p>
    <w:p>
      <w:pPr>
        <w:numPr>
          <w:ilvl w:val="1"/>
          <w:numId w:val="900"/>
        </w:numPr>
        <w:spacing w:before="0" w:after="0"/>
      </w:pPr>
      <w:r>
        <w:t>FR-4 Properties</w:t>
      </w:r>
    </w:p>
    <w:p>
      <w:pPr>
        <w:numPr>
          <w:ilvl w:val="2"/>
          <w:numId w:val="900"/>
        </w:numPr>
        <w:spacing w:before="0" w:after="0"/>
      </w:pPr>
      <w:r>
        <w:t>Glass Transition Temperature</w:t>
      </w:r>
    </w:p>
    <w:p>
      <w:pPr>
        <w:numPr>
          <w:ilvl w:val="2"/>
          <w:numId w:val="900"/>
        </w:numPr>
        <w:spacing w:before="0" w:after="0"/>
      </w:pPr>
      <w:r>
        <w:t>Dielectric Constant</w:t>
      </w:r>
    </w:p>
    <w:p>
      <w:pPr>
        <w:numPr>
          <w:ilvl w:val="2"/>
          <w:numId w:val="900"/>
        </w:numPr>
        <w:spacing w:before="0" w:after="0"/>
      </w:pPr>
      <w:r>
        <w:t>Loss Tangent</w:t>
      </w:r>
    </w:p>
    <w:p>
      <w:pPr>
        <w:numPr>
          <w:ilvl w:val="2"/>
          <w:numId w:val="900"/>
        </w:numPr>
        <w:spacing w:before="0" w:after="0"/>
      </w:pPr>
      <w:r>
        <w:t>Thermal Expansion</w:t>
      </w:r>
    </w:p>
    <w:p>
      <w:pPr>
        <w:numPr>
          <w:ilvl w:val="2"/>
          <w:numId w:val="900"/>
        </w:numPr>
        <w:spacing w:before="0" w:after="0"/>
      </w:pPr>
      <w:r>
        <w:t>Flame Retardancy</w:t>
      </w:r>
    </w:p>
    <w:p>
      <w:pPr>
        <w:numPr>
          <w:ilvl w:val="1"/>
          <w:numId w:val="900"/>
        </w:numPr>
        <w:spacing w:before="0" w:after="0"/>
      </w:pPr>
      <w:r>
        <w:t>High-Frequency Laminates</w:t>
      </w:r>
    </w:p>
    <w:p>
      <w:pPr>
        <w:numPr>
          <w:ilvl w:val="2"/>
          <w:numId w:val="900"/>
        </w:numPr>
        <w:spacing w:before="0" w:after="0"/>
      </w:pPr>
      <w:r>
        <w:t>Rogers Materials</w:t>
      </w:r>
    </w:p>
    <w:p>
      <w:pPr>
        <w:numPr>
          <w:ilvl w:val="2"/>
          <w:numId w:val="900"/>
        </w:numPr>
        <w:spacing w:before="0" w:after="0"/>
      </w:pPr>
      <w:r>
        <w:t>Teflon-Based Laminates</w:t>
      </w:r>
    </w:p>
    <w:p>
      <w:pPr>
        <w:numPr>
          <w:ilvl w:val="2"/>
          <w:numId w:val="900"/>
        </w:numPr>
        <w:spacing w:before="0" w:after="0"/>
      </w:pPr>
      <w:r>
        <w:t>Low-Loss Materials</w:t>
      </w:r>
    </w:p>
    <w:p>
      <w:pPr>
        <w:numPr>
          <w:ilvl w:val="2"/>
          <w:numId w:val="900"/>
        </w:numPr>
        <w:spacing w:before="0" w:after="0"/>
      </w:pPr>
      <w:r>
        <w:t>Applications in RF and Microwave</w:t>
      </w:r>
    </w:p>
    <w:p>
      <w:pPr>
        <w:numPr>
          <w:ilvl w:val="1"/>
          <w:numId w:val="900"/>
        </w:numPr>
        <w:spacing w:before="0" w:after="0"/>
      </w:pPr>
      <w:r>
        <w:t>Metal Core PCBs</w:t>
      </w:r>
    </w:p>
    <w:p>
      <w:pPr>
        <w:numPr>
          <w:ilvl w:val="2"/>
          <w:numId w:val="900"/>
        </w:numPr>
        <w:spacing w:before="0" w:after="0"/>
      </w:pPr>
      <w:r>
        <w:t>Aluminum Core Construction</w:t>
      </w:r>
    </w:p>
    <w:p>
      <w:pPr>
        <w:numPr>
          <w:ilvl w:val="2"/>
          <w:numId w:val="900"/>
        </w:numPr>
        <w:spacing w:before="0" w:after="0"/>
      </w:pPr>
      <w:r>
        <w:t>Thermal Management Properties</w:t>
      </w:r>
    </w:p>
    <w:p>
      <w:pPr>
        <w:numPr>
          <w:ilvl w:val="1"/>
          <w:numId w:val="900"/>
        </w:numPr>
        <w:spacing w:before="0" w:after="0"/>
      </w:pPr>
      <w:r>
        <w:t>Flexible Substrates</w:t>
      </w:r>
    </w:p>
    <w:p>
      <w:pPr>
        <w:numPr>
          <w:ilvl w:val="2"/>
          <w:numId w:val="900"/>
        </w:numPr>
        <w:spacing w:before="0" w:after="0"/>
      </w:pPr>
      <w:r>
        <w:t>Polyimide Properties</w:t>
      </w:r>
    </w:p>
    <w:p>
      <w:pPr>
        <w:numPr>
          <w:ilvl w:val="2"/>
          <w:numId w:val="900"/>
        </w:numPr>
        <w:spacing w:before="0" w:after="0"/>
      </w:pPr>
      <w:r>
        <w:t>Adhesive Systems</w:t>
      </w:r>
    </w:p>
    <w:p>
      <w:pPr>
        <w:numPr>
          <w:ilvl w:val="2"/>
          <w:numId w:val="900"/>
        </w:numPr>
        <w:spacing w:before="0" w:after="0"/>
      </w:pPr>
      <w:r>
        <w:t>Bend Radius Considerations</w:t>
      </w:r>
    </w:p>
    <w:p>
      <w:pPr>
        <w:numPr>
          <w:ilvl w:val="1"/>
          <w:numId w:val="900"/>
        </w:numPr>
        <w:spacing w:before="0" w:after="0"/>
      </w:pPr>
      <w:r>
        <w:t>Specialty Materials</w:t>
      </w:r>
    </w:p>
    <w:p>
      <w:pPr>
        <w:numPr>
          <w:ilvl w:val="2"/>
          <w:numId w:val="900"/>
        </w:numPr>
        <w:spacing w:before="0" w:after="0"/>
      </w:pPr>
      <w:r>
        <w:t>Ceramic Substrates</w:t>
      </w:r>
    </w:p>
    <w:p>
      <w:pPr>
        <w:numPr>
          <w:ilvl w:val="2"/>
          <w:numId w:val="900"/>
        </w:numPr>
        <w:spacing w:before="0" w:after="0"/>
      </w:pPr>
      <w:r>
        <w:t>PTFE Materials</w:t>
      </w:r>
    </w:p>
    <w:p>
      <w:pPr>
        <w:numPr>
          <w:ilvl w:val="2"/>
          <w:numId w:val="900"/>
        </w:numPr>
        <w:spacing w:before="0" w:after="0"/>
      </w:pPr>
      <w:r>
        <w:t>Thermally Conductive Materials</w:t>
      </w:r>
    </w:p>
    <w:p>
      <w:pPr>
        <w:numPr>
          <w:ilvl w:val="0"/>
          <w:numId w:val="900"/>
        </w:numPr>
        <w:spacing w:before="0" w:after="0"/>
      </w:pPr>
      <w:r>
        <w:t>Copper Systems</w:t>
      </w:r>
    </w:p>
    <w:p>
      <w:pPr>
        <w:numPr>
          <w:ilvl w:val="1"/>
          <w:numId w:val="900"/>
        </w:numPr>
        <w:spacing w:before="0" w:after="0"/>
      </w:pPr>
      <w:r>
        <w:t>Copper Foil Types</w:t>
      </w:r>
    </w:p>
    <w:p>
      <w:pPr>
        <w:numPr>
          <w:ilvl w:val="2"/>
          <w:numId w:val="900"/>
        </w:numPr>
        <w:spacing w:before="0" w:after="0"/>
      </w:pPr>
      <w:r>
        <w:t>Electrodeposited Copper</w:t>
      </w:r>
    </w:p>
    <w:p>
      <w:pPr>
        <w:numPr>
          <w:ilvl w:val="2"/>
          <w:numId w:val="900"/>
        </w:numPr>
        <w:spacing w:before="0" w:after="0"/>
      </w:pPr>
      <w:r>
        <w:t>Rolled Annealed Copper</w:t>
      </w:r>
    </w:p>
    <w:p>
      <w:pPr>
        <w:numPr>
          <w:ilvl w:val="2"/>
          <w:numId w:val="900"/>
        </w:numPr>
        <w:spacing w:before="0" w:after="0"/>
      </w:pPr>
      <w:r>
        <w:t>Properties and Applications</w:t>
      </w:r>
    </w:p>
    <w:p>
      <w:pPr>
        <w:numPr>
          <w:ilvl w:val="1"/>
          <w:numId w:val="900"/>
        </w:numPr>
        <w:spacing w:before="0" w:after="0"/>
      </w:pPr>
      <w:r>
        <w:t>Copper Weight and Thickness</w:t>
      </w:r>
    </w:p>
    <w:p>
      <w:pPr>
        <w:numPr>
          <w:ilvl w:val="2"/>
          <w:numId w:val="900"/>
        </w:numPr>
        <w:spacing w:before="0" w:after="0"/>
      </w:pPr>
      <w:r>
        <w:t>Standard Weights</w:t>
      </w:r>
    </w:p>
    <w:p>
      <w:pPr>
        <w:numPr>
          <w:ilvl w:val="2"/>
          <w:numId w:val="900"/>
        </w:numPr>
        <w:spacing w:before="0" w:after="0"/>
      </w:pPr>
      <w:r>
        <w:t>Current Carrying Capacity</w:t>
      </w:r>
    </w:p>
    <w:p>
      <w:pPr>
        <w:numPr>
          <w:ilvl w:val="2"/>
          <w:numId w:val="900"/>
        </w:numPr>
        <w:spacing w:before="0" w:after="0"/>
      </w:pPr>
      <w:r>
        <w:t>Thermal Considerations</w:t>
      </w:r>
    </w:p>
    <w:p>
      <w:pPr>
        <w:numPr>
          <w:ilvl w:val="1"/>
          <w:numId w:val="900"/>
        </w:numPr>
        <w:spacing w:before="0" w:after="0"/>
      </w:pPr>
      <w:r>
        <w:t>Copper Plating Processes</w:t>
      </w:r>
    </w:p>
    <w:p>
      <w:pPr>
        <w:numPr>
          <w:ilvl w:val="2"/>
          <w:numId w:val="900"/>
        </w:numPr>
        <w:spacing w:before="0" w:after="0"/>
      </w:pPr>
      <w:r>
        <w:t>Electroplating</w:t>
      </w:r>
    </w:p>
    <w:p>
      <w:pPr>
        <w:numPr>
          <w:ilvl w:val="2"/>
          <w:numId w:val="900"/>
        </w:numPr>
        <w:spacing w:before="0" w:after="0"/>
      </w:pPr>
      <w:r>
        <w:t>Electroless Plating</w:t>
      </w:r>
    </w:p>
    <w:p>
      <w:pPr>
        <w:numPr>
          <w:ilvl w:val="2"/>
          <w:numId w:val="900"/>
        </w:numPr>
        <w:spacing w:before="0" w:after="0"/>
      </w:pPr>
      <w:r>
        <w:t>Through-Hole Plating</w:t>
      </w:r>
    </w:p>
    <w:p>
      <w:pPr>
        <w:numPr>
          <w:ilvl w:val="0"/>
          <w:numId w:val="900"/>
        </w:numPr>
        <w:spacing w:before="0" w:after="0"/>
      </w:pPr>
      <w:r>
        <w:t>PCB Stack-up Design</w:t>
      </w:r>
    </w:p>
    <w:p>
      <w:pPr>
        <w:numPr>
          <w:ilvl w:val="1"/>
          <w:numId w:val="900"/>
        </w:numPr>
        <w:spacing w:before="0" w:after="0"/>
      </w:pPr>
      <w:r>
        <w:t>Core and Prepreg Materials</w:t>
      </w:r>
    </w:p>
    <w:p>
      <w:pPr>
        <w:numPr>
          <w:ilvl w:val="2"/>
          <w:numId w:val="900"/>
        </w:numPr>
        <w:spacing w:before="0" w:after="0"/>
      </w:pPr>
      <w:r>
        <w:t>Material Properties</w:t>
      </w:r>
    </w:p>
    <w:p>
      <w:pPr>
        <w:numPr>
          <w:ilvl w:val="2"/>
          <w:numId w:val="900"/>
        </w:numPr>
        <w:spacing w:before="0" w:after="0"/>
      </w:pPr>
      <w:r>
        <w:t>Thickness Variations</w:t>
      </w:r>
    </w:p>
    <w:p>
      <w:pPr>
        <w:numPr>
          <w:ilvl w:val="2"/>
          <w:numId w:val="900"/>
        </w:numPr>
        <w:spacing w:before="0" w:after="0"/>
      </w:pPr>
      <w:r>
        <w:t>Function in Multi-Layer Boards</w:t>
      </w:r>
    </w:p>
    <w:p>
      <w:pPr>
        <w:numPr>
          <w:ilvl w:val="1"/>
          <w:numId w:val="900"/>
        </w:numPr>
        <w:spacing w:before="0" w:after="0"/>
      </w:pPr>
      <w:r>
        <w:t>Layer Configuration</w:t>
      </w:r>
    </w:p>
    <w:p>
      <w:pPr>
        <w:numPr>
          <w:ilvl w:val="2"/>
          <w:numId w:val="900"/>
        </w:numPr>
        <w:spacing w:before="0" w:after="0"/>
      </w:pPr>
      <w:r>
        <w:t>Signal Layers</w:t>
      </w:r>
    </w:p>
    <w:p>
      <w:pPr>
        <w:numPr>
          <w:ilvl w:val="2"/>
          <w:numId w:val="900"/>
        </w:numPr>
        <w:spacing w:before="0" w:after="0"/>
      </w:pPr>
      <w:r>
        <w:t>Power Layers</w:t>
      </w:r>
    </w:p>
    <w:p>
      <w:pPr>
        <w:numPr>
          <w:ilvl w:val="2"/>
          <w:numId w:val="900"/>
        </w:numPr>
        <w:spacing w:before="0" w:after="0"/>
      </w:pPr>
      <w:r>
        <w:t>Ground Layers</w:t>
      </w:r>
    </w:p>
    <w:p>
      <w:pPr>
        <w:numPr>
          <w:ilvl w:val="2"/>
          <w:numId w:val="900"/>
        </w:numPr>
        <w:spacing w:before="0" w:after="0"/>
      </w:pPr>
      <w:r>
        <w:t>Mixed Signal Considerations</w:t>
      </w:r>
    </w:p>
    <w:p>
      <w:pPr>
        <w:numPr>
          <w:ilvl w:val="1"/>
          <w:numId w:val="900"/>
        </w:numPr>
        <w:spacing w:before="0" w:after="0"/>
      </w:pPr>
      <w:r>
        <w:t>Stack-up Examples</w:t>
      </w:r>
    </w:p>
    <w:p>
      <w:pPr>
        <w:numPr>
          <w:ilvl w:val="2"/>
          <w:numId w:val="900"/>
        </w:numPr>
        <w:spacing w:before="0" w:after="0"/>
      </w:pPr>
      <w:r>
        <w:t>4-Layer Stack-ups</w:t>
      </w:r>
    </w:p>
    <w:p>
      <w:pPr>
        <w:numPr>
          <w:ilvl w:val="2"/>
          <w:numId w:val="900"/>
        </w:numPr>
        <w:spacing w:before="0" w:after="0"/>
      </w:pPr>
      <w:r>
        <w:t>6-Layer Stack-ups</w:t>
      </w:r>
    </w:p>
    <w:p>
      <w:pPr>
        <w:numPr>
          <w:ilvl w:val="2"/>
          <w:numId w:val="900"/>
        </w:numPr>
        <w:spacing w:before="0" w:after="0"/>
      </w:pPr>
      <w:r>
        <w:t>8-Layer Stack-ups</w:t>
      </w:r>
    </w:p>
    <w:p>
      <w:pPr>
        <w:numPr>
          <w:ilvl w:val="2"/>
          <w:numId w:val="900"/>
        </w:numPr>
        <w:spacing w:before="0" w:after="0"/>
      </w:pPr>
      <w:r>
        <w:t>High Layer Count Designs</w:t>
      </w:r>
    </w:p>
    <w:p>
      <w:pPr>
        <w:numPr>
          <w:ilvl w:val="1"/>
          <w:numId w:val="900"/>
        </w:numPr>
        <w:spacing w:before="0" w:after="0"/>
      </w:pPr>
      <w:r>
        <w:t>Symmetrical vs Asymmetrical Stack-ups</w:t>
      </w:r>
    </w:p>
    <w:p>
      <w:pPr>
        <w:numPr>
          <w:ilvl w:val="2"/>
          <w:numId w:val="900"/>
        </w:numPr>
        <w:spacing w:before="0" w:after="0"/>
      </w:pPr>
      <w:r>
        <w:t>Mechanical Considerations</w:t>
      </w:r>
    </w:p>
    <w:p>
      <w:pPr>
        <w:numPr>
          <w:ilvl w:val="2"/>
          <w:numId w:val="900"/>
        </w:numPr>
        <w:spacing w:before="0" w:after="0"/>
      </w:pPr>
      <w:r>
        <w:t>Electrical Considerations</w:t>
      </w:r>
    </w:p>
    <w:p>
      <w:pPr>
        <w:numPr>
          <w:ilvl w:val="2"/>
          <w:numId w:val="900"/>
        </w:numPr>
        <w:spacing w:before="0" w:after="0"/>
      </w:pPr>
      <w:r>
        <w:t>Warpage Prevention</w:t>
      </w:r>
    </w:p>
    <w:p>
      <w:pPr>
        <w:numPr>
          <w:ilvl w:val="0"/>
          <w:numId w:val="900"/>
        </w:numPr>
        <w:spacing w:before="0" w:after="0"/>
      </w:pPr>
      <w:r>
        <w:t>Surface Finishes</w:t>
      </w:r>
    </w:p>
    <w:p>
      <w:pPr>
        <w:numPr>
          <w:ilvl w:val="1"/>
          <w:numId w:val="900"/>
        </w:numPr>
        <w:spacing w:before="0" w:after="0"/>
      </w:pPr>
      <w:r>
        <w:t>HASL</w:t>
      </w:r>
    </w:p>
    <w:p>
      <w:pPr>
        <w:numPr>
          <w:ilvl w:val="2"/>
          <w:numId w:val="900"/>
        </w:numPr>
        <w:spacing w:before="0" w:after="0"/>
      </w:pPr>
      <w:r>
        <w:t>Leaded HASL</w:t>
      </w:r>
    </w:p>
    <w:p>
      <w:pPr>
        <w:numPr>
          <w:ilvl w:val="2"/>
          <w:numId w:val="900"/>
        </w:numPr>
        <w:spacing w:before="0" w:after="0"/>
      </w:pPr>
      <w:r>
        <w:t>Lead-Free HASL</w:t>
      </w:r>
    </w:p>
    <w:p>
      <w:pPr>
        <w:numPr>
          <w:ilvl w:val="2"/>
          <w:numId w:val="900"/>
        </w:numPr>
        <w:spacing w:before="0" w:after="0"/>
      </w:pPr>
      <w:r>
        <w:t>Process and Properties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ENIG</w:t>
      </w:r>
    </w:p>
    <w:p>
      <w:pPr>
        <w:numPr>
          <w:ilvl w:val="2"/>
          <w:numId w:val="900"/>
        </w:numPr>
        <w:spacing w:before="0" w:after="0"/>
      </w:pPr>
      <w:r>
        <w:t>Process Overview</w:t>
      </w:r>
    </w:p>
    <w:p>
      <w:pPr>
        <w:numPr>
          <w:ilvl w:val="2"/>
          <w:numId w:val="900"/>
        </w:numPr>
        <w:spacing w:before="0" w:after="0"/>
      </w:pPr>
      <w:r>
        <w:t>Nickel and Gold Properties</w:t>
      </w:r>
    </w:p>
    <w:p>
      <w:pPr>
        <w:numPr>
          <w:ilvl w:val="2"/>
          <w:numId w:val="900"/>
        </w:numPr>
        <w:spacing w:before="0" w:after="0"/>
      </w:pPr>
      <w:r>
        <w:t>Black Pad Issues</w:t>
      </w:r>
    </w:p>
    <w:p>
      <w:pPr>
        <w:numPr>
          <w:ilvl w:val="1"/>
          <w:numId w:val="900"/>
        </w:numPr>
        <w:spacing w:before="0" w:after="0"/>
      </w:pPr>
      <w:r>
        <w:t>Immersion Silver</w:t>
      </w:r>
    </w:p>
    <w:p>
      <w:pPr>
        <w:numPr>
          <w:ilvl w:val="2"/>
          <w:numId w:val="900"/>
        </w:numPr>
        <w:spacing w:before="0" w:after="0"/>
      </w:pPr>
      <w:r>
        <w:t>Process and Properties</w:t>
      </w:r>
    </w:p>
    <w:p>
      <w:pPr>
        <w:numPr>
          <w:ilvl w:val="2"/>
          <w:numId w:val="900"/>
        </w:numPr>
        <w:spacing w:before="0" w:after="0"/>
      </w:pPr>
      <w:r>
        <w:t>Tarnishing Considerations</w:t>
      </w:r>
    </w:p>
    <w:p>
      <w:pPr>
        <w:numPr>
          <w:ilvl w:val="1"/>
          <w:numId w:val="900"/>
        </w:numPr>
        <w:spacing w:before="0" w:after="0"/>
      </w:pPr>
      <w:r>
        <w:t>OSP</w:t>
      </w:r>
    </w:p>
    <w:p>
      <w:pPr>
        <w:numPr>
          <w:ilvl w:val="2"/>
          <w:numId w:val="900"/>
        </w:numPr>
        <w:spacing w:before="0" w:after="0"/>
      </w:pPr>
      <w:r>
        <w:t>Organic Coating Types</w:t>
      </w:r>
    </w:p>
    <w:p>
      <w:pPr>
        <w:numPr>
          <w:ilvl w:val="2"/>
          <w:numId w:val="900"/>
        </w:numPr>
        <w:spacing w:before="0" w:after="0"/>
      </w:pPr>
      <w:r>
        <w:t>Shelf Life Considerations</w:t>
      </w:r>
    </w:p>
    <w:p>
      <w:pPr>
        <w:numPr>
          <w:ilvl w:val="1"/>
          <w:numId w:val="900"/>
        </w:numPr>
        <w:spacing w:before="0" w:after="0"/>
      </w:pPr>
      <w:r>
        <w:t>Immersion Tin</w:t>
      </w:r>
    </w:p>
    <w:p>
      <w:pPr>
        <w:numPr>
          <w:ilvl w:val="1"/>
          <w:numId w:val="900"/>
        </w:numPr>
        <w:spacing w:before="0" w:after="0"/>
      </w:pPr>
      <w:r>
        <w:t>Hard Gold Plating</w:t>
      </w:r>
    </w:p>
    <w:p>
      <w:pPr>
        <w:numPr>
          <w:ilvl w:val="1"/>
          <w:numId w:val="900"/>
        </w:numPr>
        <w:spacing w:before="0" w:after="0"/>
      </w:pPr>
      <w:r>
        <w:t>Selective Finishes</w:t>
      </w:r>
    </w:p>
    <w:p>
      <w:pPr>
        <w:pStyle w:val="Heading1"/>
      </w:pPr>
      <w:r>
        <w:t>PCB Design Tools and Software</w:t>
      </w:r>
    </w:p>
    <w:p>
      <w:pPr>
        <w:numPr>
          <w:ilvl w:val="0"/>
          <w:numId w:val="900"/>
        </w:numPr>
        <w:spacing w:before="0" w:after="0"/>
      </w:pPr>
      <w:r>
        <w:t>EDA Software Overview</w:t>
      </w:r>
    </w:p>
    <w:p>
      <w:pPr>
        <w:numPr>
          <w:ilvl w:val="1"/>
          <w:numId w:val="900"/>
        </w:numPr>
        <w:spacing w:before="0" w:after="0"/>
      </w:pPr>
      <w:r>
        <w:t>Commercial Software</w:t>
      </w:r>
    </w:p>
    <w:p>
      <w:pPr>
        <w:numPr>
          <w:ilvl w:val="2"/>
          <w:numId w:val="900"/>
        </w:numPr>
        <w:spacing w:before="0" w:after="0"/>
      </w:pPr>
      <w:r>
        <w:t>Altium Designer</w:t>
      </w:r>
    </w:p>
    <w:p>
      <w:pPr>
        <w:numPr>
          <w:ilvl w:val="2"/>
          <w:numId w:val="900"/>
        </w:numPr>
        <w:spacing w:before="0" w:after="0"/>
      </w:pPr>
      <w:r>
        <w:t>Cadence Allegro</w:t>
      </w:r>
    </w:p>
    <w:p>
      <w:pPr>
        <w:numPr>
          <w:ilvl w:val="2"/>
          <w:numId w:val="900"/>
        </w:numPr>
        <w:spacing w:before="0" w:after="0"/>
      </w:pPr>
      <w:r>
        <w:t>Mentor Graphics</w:t>
      </w:r>
    </w:p>
    <w:p>
      <w:pPr>
        <w:numPr>
          <w:ilvl w:val="2"/>
          <w:numId w:val="900"/>
        </w:numPr>
        <w:spacing w:before="0" w:after="0"/>
      </w:pPr>
      <w:r>
        <w:t>Zuken CR-8000</w:t>
      </w:r>
    </w:p>
    <w:p>
      <w:pPr>
        <w:numPr>
          <w:ilvl w:val="1"/>
          <w:numId w:val="900"/>
        </w:numPr>
        <w:spacing w:before="0" w:after="0"/>
      </w:pPr>
      <w:r>
        <w:t>Open Source Software</w:t>
      </w:r>
    </w:p>
    <w:p>
      <w:pPr>
        <w:numPr>
          <w:ilvl w:val="2"/>
          <w:numId w:val="900"/>
        </w:numPr>
        <w:spacing w:before="0" w:after="0"/>
      </w:pPr>
      <w:r>
        <w:t>KiCad</w:t>
      </w:r>
    </w:p>
    <w:p>
      <w:pPr>
        <w:numPr>
          <w:ilvl w:val="2"/>
          <w:numId w:val="900"/>
        </w:numPr>
        <w:spacing w:before="0" w:after="0"/>
      </w:pPr>
      <w:r>
        <w:t>FreePCB</w:t>
      </w:r>
    </w:p>
    <w:p>
      <w:pPr>
        <w:numPr>
          <w:ilvl w:val="2"/>
          <w:numId w:val="900"/>
        </w:numPr>
        <w:spacing w:before="0" w:after="0"/>
      </w:pPr>
      <w:r>
        <w:t>gEDA</w:t>
      </w:r>
    </w:p>
    <w:p>
      <w:pPr>
        <w:numPr>
          <w:ilvl w:val="1"/>
          <w:numId w:val="900"/>
        </w:numPr>
        <w:spacing w:before="0" w:after="0"/>
      </w:pPr>
      <w:r>
        <w:t>Online Tools</w:t>
      </w:r>
    </w:p>
    <w:p>
      <w:pPr>
        <w:numPr>
          <w:ilvl w:val="2"/>
          <w:numId w:val="900"/>
        </w:numPr>
        <w:spacing w:before="0" w:after="0"/>
      </w:pPr>
      <w:r>
        <w:t>EasyEDA</w:t>
      </w:r>
    </w:p>
    <w:p>
      <w:pPr>
        <w:numPr>
          <w:ilvl w:val="2"/>
          <w:numId w:val="900"/>
        </w:numPr>
        <w:spacing w:before="0" w:after="0"/>
      </w:pPr>
      <w:r>
        <w:t>CircuitMaker</w:t>
      </w:r>
    </w:p>
    <w:p>
      <w:pPr>
        <w:numPr>
          <w:ilvl w:val="2"/>
          <w:numId w:val="900"/>
        </w:numPr>
        <w:spacing w:before="0" w:after="0"/>
      </w:pPr>
      <w:r>
        <w:t>Upverter</w:t>
      </w:r>
    </w:p>
    <w:p>
      <w:pPr>
        <w:numPr>
          <w:ilvl w:val="0"/>
          <w:numId w:val="900"/>
        </w:numPr>
        <w:spacing w:before="0" w:after="0"/>
      </w:pPr>
      <w:r>
        <w:t>Software Components</w:t>
      </w:r>
    </w:p>
    <w:p>
      <w:pPr>
        <w:numPr>
          <w:ilvl w:val="1"/>
          <w:numId w:val="900"/>
        </w:numPr>
        <w:spacing w:before="0" w:after="0"/>
      </w:pPr>
      <w:r>
        <w:t>Schematic Capture Tools</w:t>
      </w:r>
    </w:p>
    <w:p>
      <w:pPr>
        <w:numPr>
          <w:ilvl w:val="2"/>
          <w:numId w:val="900"/>
        </w:numPr>
        <w:spacing w:before="0" w:after="0"/>
      </w:pPr>
      <w:r>
        <w:t>Symbol Libraries</w:t>
      </w:r>
    </w:p>
    <w:p>
      <w:pPr>
        <w:numPr>
          <w:ilvl w:val="2"/>
          <w:numId w:val="900"/>
        </w:numPr>
        <w:spacing w:before="0" w:after="0"/>
      </w:pPr>
      <w:r>
        <w:t>Hierarchical Design</w:t>
      </w:r>
    </w:p>
    <w:p>
      <w:pPr>
        <w:numPr>
          <w:ilvl w:val="2"/>
          <w:numId w:val="900"/>
        </w:numPr>
        <w:spacing w:before="0" w:after="0"/>
      </w:pPr>
      <w:r>
        <w:t>Multi-Sheet Schematics</w:t>
      </w:r>
    </w:p>
    <w:p>
      <w:pPr>
        <w:numPr>
          <w:ilvl w:val="1"/>
          <w:numId w:val="900"/>
        </w:numPr>
        <w:spacing w:before="0" w:after="0"/>
      </w:pPr>
      <w:r>
        <w:t>PCB Layout Tools</w:t>
      </w:r>
    </w:p>
    <w:p>
      <w:pPr>
        <w:numPr>
          <w:ilvl w:val="2"/>
          <w:numId w:val="900"/>
        </w:numPr>
        <w:spacing w:before="0" w:after="0"/>
      </w:pPr>
      <w:r>
        <w:t>Footprint Libraries</w:t>
      </w:r>
    </w:p>
    <w:p>
      <w:pPr>
        <w:numPr>
          <w:ilvl w:val="2"/>
          <w:numId w:val="900"/>
        </w:numPr>
        <w:spacing w:before="0" w:after="0"/>
      </w:pPr>
      <w:r>
        <w:t>Routing Engines</w:t>
      </w:r>
    </w:p>
    <w:p>
      <w:pPr>
        <w:numPr>
          <w:ilvl w:val="2"/>
          <w:numId w:val="900"/>
        </w:numPr>
        <w:spacing w:before="0" w:after="0"/>
      </w:pPr>
      <w:r>
        <w:t>3D Visualization</w:t>
      </w:r>
    </w:p>
    <w:p>
      <w:pPr>
        <w:numPr>
          <w:ilvl w:val="1"/>
          <w:numId w:val="900"/>
        </w:numPr>
        <w:spacing w:before="0" w:after="0"/>
      </w:pPr>
      <w:r>
        <w:t>Simulation Tools</w:t>
      </w:r>
    </w:p>
    <w:p>
      <w:pPr>
        <w:numPr>
          <w:ilvl w:val="2"/>
          <w:numId w:val="900"/>
        </w:numPr>
        <w:spacing w:before="0" w:after="0"/>
      </w:pPr>
      <w:r>
        <w:t>SPICE Integration</w:t>
      </w:r>
    </w:p>
    <w:p>
      <w:pPr>
        <w:numPr>
          <w:ilvl w:val="2"/>
          <w:numId w:val="900"/>
        </w:numPr>
        <w:spacing w:before="0" w:after="0"/>
      </w:pPr>
      <w:r>
        <w:t>Signal Integrity Analysis</w:t>
      </w:r>
    </w:p>
    <w:p>
      <w:pPr>
        <w:numPr>
          <w:ilvl w:val="2"/>
          <w:numId w:val="900"/>
        </w:numPr>
        <w:spacing w:before="0" w:after="0"/>
      </w:pPr>
      <w:r>
        <w:t>Thermal Analysis</w:t>
      </w:r>
    </w:p>
    <w:p>
      <w:pPr>
        <w:numPr>
          <w:ilvl w:val="1"/>
          <w:numId w:val="900"/>
        </w:numPr>
        <w:spacing w:before="0" w:after="0"/>
      </w:pPr>
      <w:r>
        <w:t>Library Management</w:t>
      </w:r>
    </w:p>
    <w:p>
      <w:pPr>
        <w:numPr>
          <w:ilvl w:val="2"/>
          <w:numId w:val="900"/>
        </w:numPr>
        <w:spacing w:before="0" w:after="0"/>
      </w:pPr>
      <w:r>
        <w:t>Component Libraries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Library Standards</w:t>
      </w:r>
    </w:p>
    <w:p>
      <w:pPr>
        <w:numPr>
          <w:ilvl w:val="0"/>
          <w:numId w:val="900"/>
        </w:numPr>
        <w:spacing w:before="0" w:after="0"/>
      </w:pPr>
      <w:r>
        <w:t>File Formats and Standards</w:t>
      </w:r>
    </w:p>
    <w:p>
      <w:pPr>
        <w:numPr>
          <w:ilvl w:val="1"/>
          <w:numId w:val="900"/>
        </w:numPr>
        <w:spacing w:before="0" w:after="0"/>
      </w:pPr>
      <w:r>
        <w:t>Native File Formats</w:t>
      </w:r>
    </w:p>
    <w:p>
      <w:pPr>
        <w:numPr>
          <w:ilvl w:val="1"/>
          <w:numId w:val="900"/>
        </w:numPr>
        <w:spacing w:before="0" w:after="0"/>
      </w:pPr>
      <w:r>
        <w:t>Exchange Formats</w:t>
      </w:r>
    </w:p>
    <w:p>
      <w:pPr>
        <w:numPr>
          <w:ilvl w:val="1"/>
          <w:numId w:val="900"/>
        </w:numPr>
        <w:spacing w:before="0" w:after="0"/>
      </w:pPr>
      <w:r>
        <w:t>Industry Standards</w:t>
      </w:r>
    </w:p>
    <w:p>
      <w:pPr>
        <w:pStyle w:val="Heading1"/>
      </w:pPr>
      <w:r>
        <w:t>Schematic Design and Capture</w:t>
      </w:r>
    </w:p>
    <w:p>
      <w:pPr>
        <w:numPr>
          <w:ilvl w:val="0"/>
          <w:numId w:val="900"/>
        </w:numPr>
        <w:spacing w:before="0" w:after="0"/>
      </w:pPr>
      <w:r>
        <w:t>Schematic Design Principles</w:t>
      </w:r>
    </w:p>
    <w:p>
      <w:pPr>
        <w:numPr>
          <w:ilvl w:val="1"/>
          <w:numId w:val="900"/>
        </w:numPr>
        <w:spacing w:before="0" w:after="0"/>
      </w:pPr>
      <w:r>
        <w:t>Circuit Functionality Representation</w:t>
      </w:r>
    </w:p>
    <w:p>
      <w:pPr>
        <w:numPr>
          <w:ilvl w:val="1"/>
          <w:numId w:val="900"/>
        </w:numPr>
        <w:spacing w:before="0" w:after="0"/>
      </w:pPr>
      <w:r>
        <w:t>Readability and Documentation</w:t>
      </w:r>
    </w:p>
    <w:p>
      <w:pPr>
        <w:numPr>
          <w:ilvl w:val="1"/>
          <w:numId w:val="900"/>
        </w:numPr>
        <w:spacing w:before="0" w:after="0"/>
      </w:pPr>
      <w:r>
        <w:t>Design Hierarchy</w:t>
      </w:r>
    </w:p>
    <w:p>
      <w:pPr>
        <w:numPr>
          <w:ilvl w:val="0"/>
          <w:numId w:val="900"/>
        </w:numPr>
        <w:spacing w:before="0" w:after="0"/>
      </w:pPr>
      <w:r>
        <w:t>Component Libraries</w:t>
      </w:r>
    </w:p>
    <w:p>
      <w:pPr>
        <w:numPr>
          <w:ilvl w:val="1"/>
          <w:numId w:val="900"/>
        </w:numPr>
        <w:spacing w:before="0" w:after="0"/>
      </w:pPr>
      <w:r>
        <w:t>Schematic Symbols</w:t>
      </w:r>
    </w:p>
    <w:p>
      <w:pPr>
        <w:numPr>
          <w:ilvl w:val="2"/>
          <w:numId w:val="900"/>
        </w:numPr>
        <w:spacing w:before="0" w:after="0"/>
      </w:pPr>
      <w:r>
        <w:t>Standard Symbol Creation</w:t>
      </w:r>
    </w:p>
    <w:p>
      <w:pPr>
        <w:numPr>
          <w:ilvl w:val="2"/>
          <w:numId w:val="900"/>
        </w:numPr>
        <w:spacing w:before="0" w:after="0"/>
      </w:pPr>
      <w:r>
        <w:t>Custom Symbol Design</w:t>
      </w:r>
    </w:p>
    <w:p>
      <w:pPr>
        <w:numPr>
          <w:ilvl w:val="2"/>
          <w:numId w:val="900"/>
        </w:numPr>
        <w:spacing w:before="0" w:after="0"/>
      </w:pPr>
      <w:r>
        <w:t>Symbol Standardization</w:t>
      </w:r>
    </w:p>
    <w:p>
      <w:pPr>
        <w:numPr>
          <w:ilvl w:val="1"/>
          <w:numId w:val="900"/>
        </w:numPr>
        <w:spacing w:before="0" w:after="0"/>
      </w:pPr>
      <w:r>
        <w:t>Component Parameters</w:t>
      </w:r>
    </w:p>
    <w:p>
      <w:pPr>
        <w:numPr>
          <w:ilvl w:val="2"/>
          <w:numId w:val="900"/>
        </w:numPr>
        <w:spacing w:before="0" w:after="0"/>
      </w:pPr>
      <w:r>
        <w:t>Electrical Properties</w:t>
      </w:r>
    </w:p>
    <w:p>
      <w:pPr>
        <w:numPr>
          <w:ilvl w:val="2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Sourcing Information</w:t>
      </w:r>
    </w:p>
    <w:p>
      <w:pPr>
        <w:numPr>
          <w:ilvl w:val="1"/>
          <w:numId w:val="900"/>
        </w:numPr>
        <w:spacing w:before="0" w:after="0"/>
      </w:pPr>
      <w:r>
        <w:t>Library Organization</w:t>
      </w:r>
    </w:p>
    <w:p>
      <w:pPr>
        <w:numPr>
          <w:ilvl w:val="2"/>
          <w:numId w:val="900"/>
        </w:numPr>
        <w:spacing w:before="0" w:after="0"/>
      </w:pPr>
      <w:r>
        <w:t>Categorization Methods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0"/>
          <w:numId w:val="900"/>
        </w:numPr>
        <w:spacing w:before="0" w:after="0"/>
      </w:pPr>
      <w:r>
        <w:t>Schematic Creation Process</w:t>
      </w:r>
    </w:p>
    <w:p>
      <w:pPr>
        <w:numPr>
          <w:ilvl w:val="1"/>
          <w:numId w:val="900"/>
        </w:numPr>
        <w:spacing w:before="0" w:after="0"/>
      </w:pPr>
      <w:r>
        <w:t>Component Placement</w:t>
      </w:r>
    </w:p>
    <w:p>
      <w:pPr>
        <w:numPr>
          <w:ilvl w:val="2"/>
          <w:numId w:val="900"/>
        </w:numPr>
        <w:spacing w:before="0" w:after="0"/>
      </w:pPr>
      <w:r>
        <w:t>Reference Designator Assignment</w:t>
      </w:r>
    </w:p>
    <w:p>
      <w:pPr>
        <w:numPr>
          <w:ilvl w:val="2"/>
          <w:numId w:val="900"/>
        </w:numPr>
        <w:spacing w:before="0" w:after="0"/>
      </w:pPr>
      <w:r>
        <w:t>Value Assignment</w:t>
      </w:r>
    </w:p>
    <w:p>
      <w:pPr>
        <w:numPr>
          <w:ilvl w:val="2"/>
          <w:numId w:val="900"/>
        </w:numPr>
        <w:spacing w:before="0" w:after="0"/>
      </w:pPr>
      <w:r>
        <w:t>Parameter Entry</w:t>
      </w:r>
    </w:p>
    <w:p>
      <w:pPr>
        <w:numPr>
          <w:ilvl w:val="1"/>
          <w:numId w:val="900"/>
        </w:numPr>
        <w:spacing w:before="0" w:after="0"/>
      </w:pPr>
      <w:r>
        <w:t>Wiring and Connections</w:t>
      </w:r>
    </w:p>
    <w:p>
      <w:pPr>
        <w:numPr>
          <w:ilvl w:val="2"/>
          <w:numId w:val="900"/>
        </w:numPr>
        <w:spacing w:before="0" w:after="0"/>
      </w:pPr>
      <w:r>
        <w:t>Net Creation</w:t>
      </w:r>
    </w:p>
    <w:p>
      <w:pPr>
        <w:numPr>
          <w:ilvl w:val="2"/>
          <w:numId w:val="900"/>
        </w:numPr>
        <w:spacing w:before="0" w:after="0"/>
      </w:pPr>
      <w:r>
        <w:t>Net Naming Conventions</w:t>
      </w:r>
    </w:p>
    <w:p>
      <w:pPr>
        <w:numPr>
          <w:ilvl w:val="2"/>
          <w:numId w:val="900"/>
        </w:numPr>
        <w:spacing w:before="0" w:after="0"/>
      </w:pPr>
      <w:r>
        <w:t>Bus Implementation</w:t>
      </w:r>
    </w:p>
    <w:p>
      <w:pPr>
        <w:numPr>
          <w:ilvl w:val="2"/>
          <w:numId w:val="900"/>
        </w:numPr>
        <w:spacing w:before="0" w:after="0"/>
      </w:pPr>
      <w:r>
        <w:t>Power and Ground Symbols</w:t>
      </w:r>
    </w:p>
    <w:p>
      <w:pPr>
        <w:numPr>
          <w:ilvl w:val="1"/>
          <w:numId w:val="900"/>
        </w:numPr>
        <w:spacing w:before="0" w:after="0"/>
      </w:pPr>
      <w:r>
        <w:t>Hierarchical Design</w:t>
      </w:r>
    </w:p>
    <w:p>
      <w:pPr>
        <w:numPr>
          <w:ilvl w:val="2"/>
          <w:numId w:val="900"/>
        </w:numPr>
        <w:spacing w:before="0" w:after="0"/>
      </w:pPr>
      <w:r>
        <w:t>Sheet Symbols</w:t>
      </w:r>
    </w:p>
    <w:p>
      <w:pPr>
        <w:numPr>
          <w:ilvl w:val="2"/>
          <w:numId w:val="900"/>
        </w:numPr>
        <w:spacing w:before="0" w:after="0"/>
      </w:pPr>
      <w:r>
        <w:t>Port Connections</w:t>
      </w:r>
    </w:p>
    <w:p>
      <w:pPr>
        <w:numPr>
          <w:ilvl w:val="2"/>
          <w:numId w:val="900"/>
        </w:numPr>
        <w:spacing w:before="0" w:after="0"/>
      </w:pPr>
      <w:r>
        <w:t>Design Reuse</w:t>
      </w:r>
    </w:p>
    <w:p>
      <w:pPr>
        <w:numPr>
          <w:ilvl w:val="0"/>
          <w:numId w:val="900"/>
        </w:numPr>
        <w:spacing w:before="0" w:after="0"/>
      </w:pPr>
      <w:r>
        <w:t>Design Verification</w:t>
      </w:r>
    </w:p>
    <w:p>
      <w:pPr>
        <w:numPr>
          <w:ilvl w:val="1"/>
          <w:numId w:val="900"/>
        </w:numPr>
        <w:spacing w:before="0" w:after="0"/>
      </w:pPr>
      <w:r>
        <w:t>Electrical Rule Check</w:t>
      </w:r>
    </w:p>
    <w:p>
      <w:pPr>
        <w:numPr>
          <w:ilvl w:val="2"/>
          <w:numId w:val="900"/>
        </w:numPr>
        <w:spacing w:before="0" w:after="0"/>
      </w:pPr>
      <w:r>
        <w:t>Power Connection Verification</w:t>
      </w:r>
    </w:p>
    <w:p>
      <w:pPr>
        <w:numPr>
          <w:ilvl w:val="2"/>
          <w:numId w:val="900"/>
        </w:numPr>
        <w:spacing w:before="0" w:after="0"/>
      </w:pPr>
      <w:r>
        <w:t>Unconnected Pin Detection</w:t>
      </w:r>
    </w:p>
    <w:p>
      <w:pPr>
        <w:numPr>
          <w:ilvl w:val="2"/>
          <w:numId w:val="900"/>
        </w:numPr>
        <w:spacing w:before="0" w:after="0"/>
      </w:pPr>
      <w:r>
        <w:t>Short Circuit Detection</w:t>
      </w:r>
    </w:p>
    <w:p>
      <w:pPr>
        <w:numPr>
          <w:ilvl w:val="1"/>
          <w:numId w:val="900"/>
        </w:numPr>
        <w:spacing w:before="0" w:after="0"/>
      </w:pPr>
      <w:r>
        <w:t>Design Review Process</w:t>
      </w:r>
    </w:p>
    <w:p>
      <w:pPr>
        <w:numPr>
          <w:ilvl w:val="2"/>
          <w:numId w:val="900"/>
        </w:numPr>
        <w:spacing w:before="0" w:after="0"/>
      </w:pPr>
      <w:r>
        <w:t>Peer Review Methods</w:t>
      </w:r>
    </w:p>
    <w:p>
      <w:pPr>
        <w:numPr>
          <w:ilvl w:val="2"/>
          <w:numId w:val="900"/>
        </w:numPr>
        <w:spacing w:before="0" w:after="0"/>
      </w:pPr>
      <w:r>
        <w:t>Checklist Development</w:t>
      </w:r>
    </w:p>
    <w:p>
      <w:pPr>
        <w:numPr>
          <w:ilvl w:val="2"/>
          <w:numId w:val="900"/>
        </w:numPr>
        <w:spacing w:before="0" w:after="0"/>
      </w:pPr>
      <w:r>
        <w:t>Documentation Standards</w:t>
      </w:r>
    </w:p>
    <w:p>
      <w:pPr>
        <w:numPr>
          <w:ilvl w:val="0"/>
          <w:numId w:val="900"/>
        </w:numPr>
        <w:spacing w:before="0" w:after="0"/>
      </w:pPr>
      <w:r>
        <w:t>Output Generation</w:t>
      </w:r>
    </w:p>
    <w:p>
      <w:pPr>
        <w:numPr>
          <w:ilvl w:val="1"/>
          <w:numId w:val="900"/>
        </w:numPr>
        <w:spacing w:before="0" w:after="0"/>
      </w:pPr>
      <w:r>
        <w:t>Netlist Generation</w:t>
      </w:r>
    </w:p>
    <w:p>
      <w:pPr>
        <w:numPr>
          <w:ilvl w:val="2"/>
          <w:numId w:val="900"/>
        </w:numPr>
        <w:spacing w:before="0" w:after="0"/>
      </w:pPr>
      <w:r>
        <w:t>Netlist Formats</w:t>
      </w:r>
    </w:p>
    <w:p>
      <w:pPr>
        <w:numPr>
          <w:ilvl w:val="2"/>
          <w:numId w:val="900"/>
        </w:numPr>
        <w:spacing w:before="0" w:after="0"/>
      </w:pPr>
      <w:r>
        <w:t>Netlist Verification</w:t>
      </w:r>
    </w:p>
    <w:p>
      <w:pPr>
        <w:numPr>
          <w:ilvl w:val="1"/>
          <w:numId w:val="900"/>
        </w:numPr>
        <w:spacing w:before="0" w:after="0"/>
      </w:pPr>
      <w:r>
        <w:t>Bill of Materials</w:t>
      </w:r>
    </w:p>
    <w:p>
      <w:pPr>
        <w:numPr>
          <w:ilvl w:val="2"/>
          <w:numId w:val="900"/>
        </w:numPr>
        <w:spacing w:before="0" w:after="0"/>
      </w:pPr>
      <w:r>
        <w:t>BOM Structure</w:t>
      </w:r>
    </w:p>
    <w:p>
      <w:pPr>
        <w:numPr>
          <w:ilvl w:val="2"/>
          <w:numId w:val="900"/>
        </w:numPr>
        <w:spacing w:before="0" w:after="0"/>
      </w:pPr>
      <w:r>
        <w:t>Cost Analysis</w:t>
      </w:r>
    </w:p>
    <w:p>
      <w:pPr>
        <w:numPr>
          <w:ilvl w:val="2"/>
          <w:numId w:val="900"/>
        </w:numPr>
        <w:spacing w:before="0" w:after="0"/>
      </w:pPr>
      <w:r>
        <w:t>Availability Checking</w:t>
      </w:r>
    </w:p>
    <w:p>
      <w:pPr>
        <w:numPr>
          <w:ilvl w:val="1"/>
          <w:numId w:val="900"/>
        </w:numPr>
        <w:spacing w:before="0" w:after="0"/>
      </w:pPr>
      <w:r>
        <w:t>Documentation</w:t>
      </w:r>
    </w:p>
    <w:p>
      <w:pPr>
        <w:numPr>
          <w:ilvl w:val="2"/>
          <w:numId w:val="900"/>
        </w:numPr>
        <w:spacing w:before="0" w:after="0"/>
      </w:pPr>
      <w:r>
        <w:t>Schematic Printing</w:t>
      </w:r>
    </w:p>
    <w:p>
      <w:pPr>
        <w:numPr>
          <w:ilvl w:val="2"/>
          <w:numId w:val="900"/>
        </w:numPr>
        <w:spacing w:before="0" w:after="0"/>
      </w:pPr>
      <w:r>
        <w:t>PDF Generation</w:t>
      </w:r>
    </w:p>
    <w:p>
      <w:pPr>
        <w:numPr>
          <w:ilvl w:val="2"/>
          <w:numId w:val="900"/>
        </w:numPr>
        <w:spacing w:before="0" w:after="0"/>
      </w:pPr>
      <w:r>
        <w:t>Revision Control</w:t>
      </w:r>
    </w:p>
    <w:p>
      <w:pPr>
        <w:pStyle w:val="Heading1"/>
      </w:pPr>
      <w:r>
        <w:t>PCB Layout Fundamentals</w:t>
      </w:r>
    </w:p>
    <w:p>
      <w:pPr>
        <w:numPr>
          <w:ilvl w:val="0"/>
          <w:numId w:val="900"/>
        </w:numPr>
        <w:spacing w:before="0" w:after="0"/>
      </w:pPr>
      <w:r>
        <w:t>Layout Planning and Setup</w:t>
      </w:r>
    </w:p>
    <w:p>
      <w:pPr>
        <w:numPr>
          <w:ilvl w:val="1"/>
          <w:numId w:val="900"/>
        </w:numPr>
        <w:spacing w:before="0" w:after="0"/>
      </w:pPr>
      <w:r>
        <w:t>Design Requirements Analysis</w:t>
      </w:r>
    </w:p>
    <w:p>
      <w:pPr>
        <w:numPr>
          <w:ilvl w:val="2"/>
          <w:numId w:val="900"/>
        </w:numPr>
        <w:spacing w:before="0" w:after="0"/>
      </w:pPr>
      <w:r>
        <w:t>Electrical Requirements</w:t>
      </w:r>
    </w:p>
    <w:p>
      <w:pPr>
        <w:numPr>
          <w:ilvl w:val="2"/>
          <w:numId w:val="900"/>
        </w:numPr>
        <w:spacing w:before="0" w:after="0"/>
      </w:pPr>
      <w:r>
        <w:t>Mechanical Requirements</w:t>
      </w:r>
    </w:p>
    <w:p>
      <w:pPr>
        <w:numPr>
          <w:ilvl w:val="2"/>
          <w:numId w:val="900"/>
        </w:numPr>
        <w:spacing w:before="0" w:after="0"/>
      </w:pPr>
      <w:r>
        <w:t>Environmental Requirements</w:t>
      </w:r>
    </w:p>
    <w:p>
      <w:pPr>
        <w:numPr>
          <w:ilvl w:val="1"/>
          <w:numId w:val="900"/>
        </w:numPr>
        <w:spacing w:before="0" w:after="0"/>
      </w:pPr>
      <w:r>
        <w:t>Board Outline Definition</w:t>
      </w:r>
    </w:p>
    <w:p>
      <w:pPr>
        <w:numPr>
          <w:ilvl w:val="2"/>
          <w:numId w:val="900"/>
        </w:numPr>
        <w:spacing w:before="0" w:after="0"/>
      </w:pPr>
      <w:r>
        <w:t>Shape Determination</w:t>
      </w:r>
    </w:p>
    <w:p>
      <w:pPr>
        <w:numPr>
          <w:ilvl w:val="2"/>
          <w:numId w:val="900"/>
        </w:numPr>
        <w:spacing w:before="0" w:after="0"/>
      </w:pPr>
      <w:r>
        <w:t>Dimension Constraints</w:t>
      </w:r>
    </w:p>
    <w:p>
      <w:pPr>
        <w:numPr>
          <w:ilvl w:val="2"/>
          <w:numId w:val="900"/>
        </w:numPr>
        <w:spacing w:before="0" w:after="0"/>
      </w:pPr>
      <w:r>
        <w:t>Mounting Hole Placement</w:t>
      </w:r>
    </w:p>
    <w:p>
      <w:pPr>
        <w:numPr>
          <w:ilvl w:val="2"/>
          <w:numId w:val="900"/>
        </w:numPr>
        <w:spacing w:before="0" w:after="0"/>
      </w:pPr>
      <w:r>
        <w:t>Cutout Requirements</w:t>
      </w:r>
    </w:p>
    <w:p>
      <w:pPr>
        <w:numPr>
          <w:ilvl w:val="1"/>
          <w:numId w:val="900"/>
        </w:numPr>
        <w:spacing w:before="0" w:after="0"/>
      </w:pPr>
      <w:r>
        <w:t>Layer Stack-up Implementation</w:t>
      </w:r>
    </w:p>
    <w:p>
      <w:pPr>
        <w:numPr>
          <w:ilvl w:val="2"/>
          <w:numId w:val="900"/>
        </w:numPr>
        <w:spacing w:before="0" w:after="0"/>
      </w:pPr>
      <w:r>
        <w:t>Layer Assignment</w:t>
      </w:r>
    </w:p>
    <w:p>
      <w:pPr>
        <w:numPr>
          <w:ilvl w:val="2"/>
          <w:numId w:val="900"/>
        </w:numPr>
        <w:spacing w:before="0" w:after="0"/>
      </w:pPr>
      <w:r>
        <w:t>Impedance Planning</w:t>
      </w:r>
    </w:p>
    <w:p>
      <w:pPr>
        <w:numPr>
          <w:ilvl w:val="2"/>
          <w:numId w:val="900"/>
        </w:numPr>
        <w:spacing w:before="0" w:after="0"/>
      </w:pPr>
      <w:r>
        <w:t>Power Distribution Planning</w:t>
      </w:r>
    </w:p>
    <w:p>
      <w:pPr>
        <w:numPr>
          <w:ilvl w:val="1"/>
          <w:numId w:val="900"/>
        </w:numPr>
        <w:spacing w:before="0" w:after="0"/>
      </w:pPr>
      <w:r>
        <w:t>Design Rule Setup</w:t>
      </w:r>
    </w:p>
    <w:p>
      <w:pPr>
        <w:numPr>
          <w:ilvl w:val="2"/>
          <w:numId w:val="900"/>
        </w:numPr>
        <w:spacing w:before="0" w:after="0"/>
      </w:pPr>
      <w:r>
        <w:t>Manufacturing Constraints</w:t>
      </w:r>
    </w:p>
    <w:p>
      <w:pPr>
        <w:numPr>
          <w:ilvl w:val="2"/>
          <w:numId w:val="900"/>
        </w:numPr>
        <w:spacing w:before="0" w:after="0"/>
      </w:pPr>
      <w:r>
        <w:t>Electrical Constraints</w:t>
      </w:r>
    </w:p>
    <w:p>
      <w:pPr>
        <w:numPr>
          <w:ilvl w:val="2"/>
          <w:numId w:val="900"/>
        </w:numPr>
        <w:spacing w:before="0" w:after="0"/>
      </w:pPr>
      <w:r>
        <w:t>Mechanical Constraints</w:t>
      </w:r>
    </w:p>
    <w:p>
      <w:pPr>
        <w:numPr>
          <w:ilvl w:val="0"/>
          <w:numId w:val="900"/>
        </w:numPr>
        <w:spacing w:before="0" w:after="0"/>
      </w:pPr>
      <w:r>
        <w:t>Component Placement Strategies</w:t>
      </w:r>
    </w:p>
    <w:p>
      <w:pPr>
        <w:numPr>
          <w:ilvl w:val="1"/>
          <w:numId w:val="900"/>
        </w:numPr>
        <w:spacing w:before="0" w:after="0"/>
      </w:pPr>
      <w:r>
        <w:t>Placement Methodology</w:t>
      </w:r>
    </w:p>
    <w:p>
      <w:pPr>
        <w:numPr>
          <w:ilvl w:val="2"/>
          <w:numId w:val="900"/>
        </w:numPr>
        <w:spacing w:before="0" w:after="0"/>
      </w:pPr>
      <w:r>
        <w:t>Functional Block Placement</w:t>
      </w:r>
    </w:p>
    <w:p>
      <w:pPr>
        <w:numPr>
          <w:ilvl w:val="2"/>
          <w:numId w:val="900"/>
        </w:numPr>
        <w:spacing w:before="0" w:after="0"/>
      </w:pPr>
      <w:r>
        <w:t>Critical Path Identification</w:t>
      </w:r>
    </w:p>
    <w:p>
      <w:pPr>
        <w:numPr>
          <w:ilvl w:val="2"/>
          <w:numId w:val="900"/>
        </w:numPr>
        <w:spacing w:before="0" w:after="0"/>
      </w:pPr>
      <w:r>
        <w:t>Connector Placement Priority</w:t>
      </w:r>
    </w:p>
    <w:p>
      <w:pPr>
        <w:numPr>
          <w:ilvl w:val="1"/>
          <w:numId w:val="900"/>
        </w:numPr>
        <w:spacing w:before="0" w:after="0"/>
      </w:pPr>
      <w:r>
        <w:t>Electrical Considerations</w:t>
      </w:r>
    </w:p>
    <w:p>
      <w:pPr>
        <w:numPr>
          <w:ilvl w:val="2"/>
          <w:numId w:val="900"/>
        </w:numPr>
        <w:spacing w:before="0" w:after="0"/>
      </w:pPr>
      <w:r>
        <w:t>High-Speed Signal Paths</w:t>
      </w:r>
    </w:p>
    <w:p>
      <w:pPr>
        <w:numPr>
          <w:ilvl w:val="2"/>
          <w:numId w:val="900"/>
        </w:numPr>
        <w:spacing w:before="0" w:after="0"/>
      </w:pPr>
      <w:r>
        <w:t>Analog Circuit Isolation</w:t>
      </w:r>
    </w:p>
    <w:p>
      <w:pPr>
        <w:numPr>
          <w:ilvl w:val="2"/>
          <w:numId w:val="900"/>
        </w:numPr>
        <w:spacing w:before="0" w:after="0"/>
      </w:pPr>
      <w:r>
        <w:t>Power Component Placement</w:t>
      </w:r>
    </w:p>
    <w:p>
      <w:pPr>
        <w:numPr>
          <w:ilvl w:val="2"/>
          <w:numId w:val="900"/>
        </w:numPr>
        <w:spacing w:before="0" w:after="0"/>
      </w:pPr>
      <w:r>
        <w:t>Decoupling Capacitor Placement</w:t>
      </w:r>
    </w:p>
    <w:p>
      <w:pPr>
        <w:numPr>
          <w:ilvl w:val="1"/>
          <w:numId w:val="900"/>
        </w:numPr>
        <w:spacing w:before="0" w:after="0"/>
      </w:pPr>
      <w:r>
        <w:t>Mechanical Considerations</w:t>
      </w:r>
    </w:p>
    <w:p>
      <w:pPr>
        <w:numPr>
          <w:ilvl w:val="2"/>
          <w:numId w:val="900"/>
        </w:numPr>
        <w:spacing w:before="0" w:after="0"/>
      </w:pPr>
      <w:r>
        <w:t>Component Height Restrictions</w:t>
      </w:r>
    </w:p>
    <w:p>
      <w:pPr>
        <w:numPr>
          <w:ilvl w:val="2"/>
          <w:numId w:val="900"/>
        </w:numPr>
        <w:spacing w:before="0" w:after="0"/>
      </w:pPr>
      <w:r>
        <w:t>Thermal Considerations</w:t>
      </w:r>
    </w:p>
    <w:p>
      <w:pPr>
        <w:numPr>
          <w:ilvl w:val="2"/>
          <w:numId w:val="900"/>
        </w:numPr>
        <w:spacing w:before="0" w:after="0"/>
      </w:pPr>
      <w:r>
        <w:t>Assembly Access</w:t>
      </w:r>
    </w:p>
    <w:p>
      <w:pPr>
        <w:numPr>
          <w:ilvl w:val="2"/>
          <w:numId w:val="900"/>
        </w:numPr>
        <w:spacing w:before="0" w:after="0"/>
      </w:pPr>
      <w:r>
        <w:t>User Interface Placement</w:t>
      </w:r>
    </w:p>
    <w:p>
      <w:pPr>
        <w:numPr>
          <w:ilvl w:val="1"/>
          <w:numId w:val="900"/>
        </w:numPr>
        <w:spacing w:before="0" w:after="0"/>
      </w:pPr>
      <w:r>
        <w:t>Manufacturing Considerations</w:t>
      </w:r>
    </w:p>
    <w:p>
      <w:pPr>
        <w:numPr>
          <w:ilvl w:val="2"/>
          <w:numId w:val="900"/>
        </w:numPr>
        <w:spacing w:before="0" w:after="0"/>
      </w:pPr>
      <w:r>
        <w:t>Pick and Place Optimization</w:t>
      </w:r>
    </w:p>
    <w:p>
      <w:pPr>
        <w:numPr>
          <w:ilvl w:val="2"/>
          <w:numId w:val="900"/>
        </w:numPr>
        <w:spacing w:before="0" w:after="0"/>
      </w:pPr>
      <w:r>
        <w:t>Wave Soldering Considerations</w:t>
      </w:r>
    </w:p>
    <w:p>
      <w:pPr>
        <w:numPr>
          <w:ilvl w:val="2"/>
          <w:numId w:val="900"/>
        </w:numPr>
        <w:spacing w:before="0" w:after="0"/>
      </w:pPr>
      <w:r>
        <w:t>Reflow Soldering Considerations</w:t>
      </w:r>
    </w:p>
    <w:p>
      <w:pPr>
        <w:numPr>
          <w:ilvl w:val="0"/>
          <w:numId w:val="900"/>
        </w:numPr>
        <w:spacing w:before="0" w:after="0"/>
      </w:pPr>
      <w:r>
        <w:t>Routing Fundamentals</w:t>
      </w:r>
    </w:p>
    <w:p>
      <w:pPr>
        <w:numPr>
          <w:ilvl w:val="1"/>
          <w:numId w:val="900"/>
        </w:numPr>
        <w:spacing w:before="0" w:after="0"/>
      </w:pPr>
      <w:r>
        <w:t>Routing Strategy Development</w:t>
      </w:r>
    </w:p>
    <w:p>
      <w:pPr>
        <w:numPr>
          <w:ilvl w:val="2"/>
          <w:numId w:val="900"/>
        </w:numPr>
        <w:spacing w:before="0" w:after="0"/>
      </w:pPr>
      <w:r>
        <w:t>Critical Net Identification</w:t>
      </w:r>
    </w:p>
    <w:p>
      <w:pPr>
        <w:numPr>
          <w:ilvl w:val="2"/>
          <w:numId w:val="900"/>
        </w:numPr>
        <w:spacing w:before="0" w:after="0"/>
      </w:pPr>
      <w:r>
        <w:t>Routing Priority Assignment</w:t>
      </w:r>
    </w:p>
    <w:p>
      <w:pPr>
        <w:numPr>
          <w:ilvl w:val="2"/>
          <w:numId w:val="900"/>
        </w:numPr>
        <w:spacing w:before="0" w:after="0"/>
      </w:pPr>
      <w:r>
        <w:t>Layer Usage Planning</w:t>
      </w:r>
    </w:p>
    <w:p>
      <w:pPr>
        <w:numPr>
          <w:ilvl w:val="1"/>
          <w:numId w:val="900"/>
        </w:numPr>
        <w:spacing w:before="0" w:after="0"/>
      </w:pPr>
      <w:r>
        <w:t>Manual Routing Techniques</w:t>
      </w:r>
    </w:p>
    <w:p>
      <w:pPr>
        <w:numPr>
          <w:ilvl w:val="2"/>
          <w:numId w:val="900"/>
        </w:numPr>
        <w:spacing w:before="0" w:after="0"/>
      </w:pPr>
      <w:r>
        <w:t>Interactive Routing</w:t>
      </w:r>
    </w:p>
    <w:p>
      <w:pPr>
        <w:numPr>
          <w:ilvl w:val="2"/>
          <w:numId w:val="900"/>
        </w:numPr>
        <w:spacing w:before="0" w:after="0"/>
      </w:pPr>
      <w:r>
        <w:t>Push and Shove Routing</w:t>
      </w:r>
    </w:p>
    <w:p>
      <w:pPr>
        <w:numPr>
          <w:ilvl w:val="2"/>
          <w:numId w:val="900"/>
        </w:numPr>
        <w:spacing w:before="0" w:after="0"/>
      </w:pPr>
      <w:r>
        <w:t>Rip-up and Retry</w:t>
      </w:r>
    </w:p>
    <w:p>
      <w:pPr>
        <w:numPr>
          <w:ilvl w:val="1"/>
          <w:numId w:val="900"/>
        </w:numPr>
        <w:spacing w:before="0" w:after="0"/>
      </w:pPr>
      <w:r>
        <w:t>Automated Routing</w:t>
      </w:r>
    </w:p>
    <w:p>
      <w:pPr>
        <w:numPr>
          <w:ilvl w:val="2"/>
          <w:numId w:val="900"/>
        </w:numPr>
        <w:spacing w:before="0" w:after="0"/>
      </w:pPr>
      <w:r>
        <w:t>Autorouter Setup</w:t>
      </w:r>
    </w:p>
    <w:p>
      <w:pPr>
        <w:numPr>
          <w:ilvl w:val="2"/>
          <w:numId w:val="900"/>
        </w:numPr>
        <w:spacing w:before="0" w:after="0"/>
      </w:pPr>
      <w:r>
        <w:t>Routing Algorithms</w:t>
      </w:r>
    </w:p>
    <w:p>
      <w:pPr>
        <w:numPr>
          <w:ilvl w:val="2"/>
          <w:numId w:val="900"/>
        </w:numPr>
        <w:spacing w:before="0" w:after="0"/>
      </w:pPr>
      <w:r>
        <w:t>Post-Route Optimization</w:t>
      </w:r>
    </w:p>
    <w:p>
      <w:pPr>
        <w:numPr>
          <w:ilvl w:val="1"/>
          <w:numId w:val="900"/>
        </w:numPr>
        <w:spacing w:before="0" w:after="0"/>
      </w:pPr>
      <w:r>
        <w:t>Via Usage and Management</w:t>
      </w:r>
    </w:p>
    <w:p>
      <w:pPr>
        <w:numPr>
          <w:ilvl w:val="2"/>
          <w:numId w:val="900"/>
        </w:numPr>
        <w:spacing w:before="0" w:after="0"/>
      </w:pPr>
      <w:r>
        <w:t>Via Types and Selection</w:t>
      </w:r>
    </w:p>
    <w:p>
      <w:pPr>
        <w:numPr>
          <w:ilvl w:val="2"/>
          <w:numId w:val="900"/>
        </w:numPr>
        <w:spacing w:before="0" w:after="0"/>
      </w:pPr>
      <w:r>
        <w:t>Via Placement Strategy</w:t>
      </w:r>
    </w:p>
    <w:p>
      <w:pPr>
        <w:numPr>
          <w:ilvl w:val="2"/>
          <w:numId w:val="900"/>
        </w:numPr>
        <w:spacing w:before="0" w:after="0"/>
      </w:pPr>
      <w:r>
        <w:t>Via Optimization</w:t>
      </w:r>
    </w:p>
    <w:p>
      <w:pPr>
        <w:pStyle w:val="Heading1"/>
      </w:pPr>
      <w:r>
        <w:t>Power Distribution Design</w:t>
      </w:r>
    </w:p>
    <w:p>
      <w:pPr>
        <w:numPr>
          <w:ilvl w:val="0"/>
          <w:numId w:val="900"/>
        </w:numPr>
        <w:spacing w:before="0" w:after="0"/>
      </w:pPr>
      <w:r>
        <w:t>Power System Architecture</w:t>
      </w:r>
    </w:p>
    <w:p>
      <w:pPr>
        <w:numPr>
          <w:ilvl w:val="1"/>
          <w:numId w:val="900"/>
        </w:numPr>
        <w:spacing w:before="0" w:after="0"/>
      </w:pPr>
      <w:r>
        <w:t>Power Tree Development</w:t>
      </w:r>
    </w:p>
    <w:p>
      <w:pPr>
        <w:numPr>
          <w:ilvl w:val="1"/>
          <w:numId w:val="900"/>
        </w:numPr>
        <w:spacing w:before="0" w:after="0"/>
      </w:pPr>
      <w:r>
        <w:t>Voltage Rail Planning</w:t>
      </w:r>
    </w:p>
    <w:p>
      <w:pPr>
        <w:numPr>
          <w:ilvl w:val="1"/>
          <w:numId w:val="900"/>
        </w:numPr>
        <w:spacing w:before="0" w:after="0"/>
      </w:pPr>
      <w:r>
        <w:t>Current Distribution Analysis</w:t>
      </w:r>
    </w:p>
    <w:p>
      <w:pPr>
        <w:numPr>
          <w:ilvl w:val="0"/>
          <w:numId w:val="900"/>
        </w:numPr>
        <w:spacing w:before="0" w:after="0"/>
      </w:pPr>
      <w:r>
        <w:t>Power Plane Design</w:t>
      </w:r>
    </w:p>
    <w:p>
      <w:pPr>
        <w:numPr>
          <w:ilvl w:val="1"/>
          <w:numId w:val="900"/>
        </w:numPr>
        <w:spacing w:before="0" w:after="0"/>
      </w:pPr>
      <w:r>
        <w:t>Solid Power Planes</w:t>
      </w:r>
    </w:p>
    <w:p>
      <w:pPr>
        <w:numPr>
          <w:ilvl w:val="2"/>
          <w:numId w:val="900"/>
        </w:numPr>
        <w:spacing w:before="0" w:after="0"/>
      </w:pPr>
      <w:r>
        <w:t>Plane Assignment</w:t>
      </w:r>
    </w:p>
    <w:p>
      <w:pPr>
        <w:numPr>
          <w:ilvl w:val="2"/>
          <w:numId w:val="900"/>
        </w:numPr>
        <w:spacing w:before="0" w:after="0"/>
      </w:pPr>
      <w:r>
        <w:t>Plane Connections</w:t>
      </w:r>
    </w:p>
    <w:p>
      <w:pPr>
        <w:numPr>
          <w:ilvl w:val="2"/>
          <w:numId w:val="900"/>
        </w:numPr>
        <w:spacing w:before="0" w:after="0"/>
      </w:pPr>
      <w:r>
        <w:t>Plane Splitting</w:t>
      </w:r>
    </w:p>
    <w:p>
      <w:pPr>
        <w:numPr>
          <w:ilvl w:val="1"/>
          <w:numId w:val="900"/>
        </w:numPr>
        <w:spacing w:before="0" w:after="0"/>
      </w:pPr>
      <w:r>
        <w:t>Power Plane Routing</w:t>
      </w:r>
    </w:p>
    <w:p>
      <w:pPr>
        <w:numPr>
          <w:ilvl w:val="2"/>
          <w:numId w:val="900"/>
        </w:numPr>
        <w:spacing w:before="0" w:after="0"/>
      </w:pPr>
      <w:r>
        <w:t>Wide Trace Routing</w:t>
      </w:r>
    </w:p>
    <w:p>
      <w:pPr>
        <w:numPr>
          <w:ilvl w:val="2"/>
          <w:numId w:val="900"/>
        </w:numPr>
        <w:spacing w:before="0" w:after="0"/>
      </w:pPr>
      <w:r>
        <w:t>Power Trace Sizing</w:t>
      </w:r>
    </w:p>
    <w:p>
      <w:pPr>
        <w:numPr>
          <w:ilvl w:val="2"/>
          <w:numId w:val="900"/>
        </w:numPr>
        <w:spacing w:before="0" w:after="0"/>
      </w:pPr>
      <w:r>
        <w:t>Current Density Calculations</w:t>
      </w:r>
    </w:p>
    <w:p>
      <w:pPr>
        <w:numPr>
          <w:ilvl w:val="0"/>
          <w:numId w:val="900"/>
        </w:numPr>
        <w:spacing w:before="0" w:after="0"/>
      </w:pPr>
      <w:r>
        <w:t>Ground System Design</w:t>
      </w:r>
    </w:p>
    <w:p>
      <w:pPr>
        <w:numPr>
          <w:ilvl w:val="1"/>
          <w:numId w:val="900"/>
        </w:numPr>
        <w:spacing w:before="0" w:after="0"/>
      </w:pPr>
      <w:r>
        <w:t>Ground Plane Implementation</w:t>
      </w:r>
    </w:p>
    <w:p>
      <w:pPr>
        <w:numPr>
          <w:ilvl w:val="2"/>
          <w:numId w:val="900"/>
        </w:numPr>
        <w:spacing w:before="0" w:after="0"/>
      </w:pPr>
      <w:r>
        <w:t>Solid Ground Planes</w:t>
      </w:r>
    </w:p>
    <w:p>
      <w:pPr>
        <w:numPr>
          <w:ilvl w:val="2"/>
          <w:numId w:val="900"/>
        </w:numPr>
        <w:spacing w:before="0" w:after="0"/>
      </w:pPr>
      <w:r>
        <w:t>Ground Plane Continuity</w:t>
      </w:r>
    </w:p>
    <w:p>
      <w:pPr>
        <w:numPr>
          <w:ilvl w:val="2"/>
          <w:numId w:val="900"/>
        </w:numPr>
        <w:spacing w:before="0" w:after="0"/>
      </w:pPr>
      <w:r>
        <w:t>Ground Loops Prevention</w:t>
      </w:r>
    </w:p>
    <w:p>
      <w:pPr>
        <w:numPr>
          <w:ilvl w:val="1"/>
          <w:numId w:val="900"/>
        </w:numPr>
        <w:spacing w:before="0" w:after="0"/>
      </w:pPr>
      <w:r>
        <w:t>Grounding Strategies</w:t>
      </w:r>
    </w:p>
    <w:p>
      <w:pPr>
        <w:numPr>
          <w:ilvl w:val="2"/>
          <w:numId w:val="900"/>
        </w:numPr>
        <w:spacing w:before="0" w:after="0"/>
      </w:pPr>
      <w:r>
        <w:t>Single Point Grounding</w:t>
      </w:r>
    </w:p>
    <w:p>
      <w:pPr>
        <w:numPr>
          <w:ilvl w:val="2"/>
          <w:numId w:val="900"/>
        </w:numPr>
        <w:spacing w:before="0" w:after="0"/>
      </w:pPr>
      <w:r>
        <w:t>Star Grounding</w:t>
      </w:r>
    </w:p>
    <w:p>
      <w:pPr>
        <w:numPr>
          <w:ilvl w:val="2"/>
          <w:numId w:val="900"/>
        </w:numPr>
        <w:spacing w:before="0" w:after="0"/>
      </w:pPr>
      <w:r>
        <w:t>Mesh Grounding</w:t>
      </w:r>
    </w:p>
    <w:p>
      <w:pPr>
        <w:numPr>
          <w:ilvl w:val="2"/>
          <w:numId w:val="900"/>
        </w:numPr>
        <w:spacing w:before="0" w:after="0"/>
      </w:pPr>
      <w:r>
        <w:t>Mixed Signal Grounding</w:t>
      </w:r>
    </w:p>
    <w:p>
      <w:pPr>
        <w:numPr>
          <w:ilvl w:val="0"/>
          <w:numId w:val="900"/>
        </w:numPr>
        <w:spacing w:before="0" w:after="0"/>
      </w:pPr>
      <w:r>
        <w:t>Decoupling and Bypassing</w:t>
      </w:r>
    </w:p>
    <w:p>
      <w:pPr>
        <w:numPr>
          <w:ilvl w:val="1"/>
          <w:numId w:val="900"/>
        </w:numPr>
        <w:spacing w:before="0" w:after="0"/>
      </w:pPr>
      <w:r>
        <w:t>Decoupling Capacitor Selection</w:t>
      </w:r>
    </w:p>
    <w:p>
      <w:pPr>
        <w:numPr>
          <w:ilvl w:val="2"/>
          <w:numId w:val="900"/>
        </w:numPr>
        <w:spacing w:before="0" w:after="0"/>
      </w:pPr>
      <w:r>
        <w:t>Capacitor Types</w:t>
      </w:r>
    </w:p>
    <w:p>
      <w:pPr>
        <w:numPr>
          <w:ilvl w:val="2"/>
          <w:numId w:val="900"/>
        </w:numPr>
        <w:spacing w:before="0" w:after="0"/>
      </w:pPr>
      <w:r>
        <w:t>Value Selection</w:t>
      </w:r>
    </w:p>
    <w:p>
      <w:pPr>
        <w:numPr>
          <w:ilvl w:val="2"/>
          <w:numId w:val="900"/>
        </w:numPr>
        <w:spacing w:before="0" w:after="0"/>
      </w:pPr>
      <w:r>
        <w:t>ESR Considerations</w:t>
      </w:r>
    </w:p>
    <w:p>
      <w:pPr>
        <w:numPr>
          <w:ilvl w:val="1"/>
          <w:numId w:val="900"/>
        </w:numPr>
        <w:spacing w:before="0" w:after="0"/>
      </w:pPr>
      <w:r>
        <w:t>Placement Guidelines</w:t>
      </w:r>
    </w:p>
    <w:p>
      <w:pPr>
        <w:numPr>
          <w:ilvl w:val="2"/>
          <w:numId w:val="900"/>
        </w:numPr>
        <w:spacing w:before="0" w:after="0"/>
      </w:pPr>
      <w:r>
        <w:t>Proximity to Power Pins</w:t>
      </w:r>
    </w:p>
    <w:p>
      <w:pPr>
        <w:numPr>
          <w:ilvl w:val="2"/>
          <w:numId w:val="900"/>
        </w:numPr>
        <w:spacing w:before="0" w:after="0"/>
      </w:pPr>
      <w:r>
        <w:t>Via Placement</w:t>
      </w:r>
    </w:p>
    <w:p>
      <w:pPr>
        <w:numPr>
          <w:ilvl w:val="2"/>
          <w:numId w:val="900"/>
        </w:numPr>
        <w:spacing w:before="0" w:after="0"/>
      </w:pPr>
      <w:r>
        <w:t>Multiple Capacitor Usage</w:t>
      </w:r>
    </w:p>
    <w:p>
      <w:pPr>
        <w:numPr>
          <w:ilvl w:val="0"/>
          <w:numId w:val="900"/>
        </w:numPr>
        <w:spacing w:before="0" w:after="0"/>
      </w:pPr>
      <w:r>
        <w:t>Power Integrity Analysis</w:t>
      </w:r>
    </w:p>
    <w:p>
      <w:pPr>
        <w:numPr>
          <w:ilvl w:val="1"/>
          <w:numId w:val="900"/>
        </w:numPr>
        <w:spacing w:before="0" w:after="0"/>
      </w:pPr>
      <w:r>
        <w:t>Voltage Drop Analysis</w:t>
      </w:r>
    </w:p>
    <w:p>
      <w:pPr>
        <w:numPr>
          <w:ilvl w:val="1"/>
          <w:numId w:val="900"/>
        </w:numPr>
        <w:spacing w:before="0" w:after="0"/>
      </w:pPr>
      <w:r>
        <w:t>Current Density Verification</w:t>
      </w:r>
    </w:p>
    <w:p>
      <w:pPr>
        <w:numPr>
          <w:ilvl w:val="1"/>
          <w:numId w:val="900"/>
        </w:numPr>
        <w:spacing w:before="0" w:after="0"/>
      </w:pPr>
      <w:r>
        <w:t>Thermal Analysis</w:t>
      </w:r>
    </w:p>
    <w:p>
      <w:pPr>
        <w:pStyle w:val="Heading1"/>
      </w:pPr>
      <w:r>
        <w:t>Signal Routing Techniques</w:t>
      </w:r>
    </w:p>
    <w:p>
      <w:pPr>
        <w:numPr>
          <w:ilvl w:val="0"/>
          <w:numId w:val="900"/>
        </w:numPr>
        <w:spacing w:before="0" w:after="0"/>
      </w:pPr>
      <w:r>
        <w:t>Digital Signal Routing</w:t>
      </w:r>
    </w:p>
    <w:p>
      <w:pPr>
        <w:numPr>
          <w:ilvl w:val="1"/>
          <w:numId w:val="900"/>
        </w:numPr>
        <w:spacing w:before="0" w:after="0"/>
      </w:pPr>
      <w:r>
        <w:t>Logic Family Considerations</w:t>
      </w:r>
    </w:p>
    <w:p>
      <w:pPr>
        <w:numPr>
          <w:ilvl w:val="2"/>
          <w:numId w:val="900"/>
        </w:numPr>
        <w:spacing w:before="0" w:after="0"/>
      </w:pPr>
      <w:r>
        <w:t>TTL Routing</w:t>
      </w:r>
    </w:p>
    <w:p>
      <w:pPr>
        <w:numPr>
          <w:ilvl w:val="2"/>
          <w:numId w:val="900"/>
        </w:numPr>
        <w:spacing w:before="0" w:after="0"/>
      </w:pPr>
      <w:r>
        <w:t>CMOS Routing</w:t>
      </w:r>
    </w:p>
    <w:p>
      <w:pPr>
        <w:numPr>
          <w:ilvl w:val="2"/>
          <w:numId w:val="900"/>
        </w:numPr>
        <w:spacing w:before="0" w:after="0"/>
      </w:pPr>
      <w:r>
        <w:t>LVDS Routing</w:t>
      </w:r>
    </w:p>
    <w:p>
      <w:pPr>
        <w:numPr>
          <w:ilvl w:val="1"/>
          <w:numId w:val="900"/>
        </w:numPr>
        <w:spacing w:before="0" w:after="0"/>
      </w:pPr>
      <w:r>
        <w:t>Clock Signal Routing</w:t>
      </w:r>
    </w:p>
    <w:p>
      <w:pPr>
        <w:numPr>
          <w:ilvl w:val="2"/>
          <w:numId w:val="900"/>
        </w:numPr>
        <w:spacing w:before="0" w:after="0"/>
      </w:pPr>
      <w:r>
        <w:t>Clock Distribution</w:t>
      </w:r>
    </w:p>
    <w:p>
      <w:pPr>
        <w:numPr>
          <w:ilvl w:val="2"/>
          <w:numId w:val="900"/>
        </w:numPr>
        <w:spacing w:before="0" w:after="0"/>
      </w:pPr>
      <w:r>
        <w:t>Clock Skew Management</w:t>
      </w:r>
    </w:p>
    <w:p>
      <w:pPr>
        <w:numPr>
          <w:ilvl w:val="2"/>
          <w:numId w:val="900"/>
        </w:numPr>
        <w:spacing w:before="0" w:after="0"/>
      </w:pPr>
      <w:r>
        <w:t>Clock Isolation</w:t>
      </w:r>
    </w:p>
    <w:p>
      <w:pPr>
        <w:numPr>
          <w:ilvl w:val="1"/>
          <w:numId w:val="900"/>
        </w:numPr>
        <w:spacing w:before="0" w:after="0"/>
      </w:pPr>
      <w:r>
        <w:t>Bus Routing</w:t>
      </w:r>
    </w:p>
    <w:p>
      <w:pPr>
        <w:numPr>
          <w:ilvl w:val="2"/>
          <w:numId w:val="900"/>
        </w:numPr>
        <w:spacing w:before="0" w:after="0"/>
      </w:pPr>
      <w:r>
        <w:t>Address Bus Routing</w:t>
      </w:r>
    </w:p>
    <w:p>
      <w:pPr>
        <w:numPr>
          <w:ilvl w:val="2"/>
          <w:numId w:val="900"/>
        </w:numPr>
        <w:spacing w:before="0" w:after="0"/>
      </w:pPr>
      <w:r>
        <w:t>Data Bus Routing</w:t>
      </w:r>
    </w:p>
    <w:p>
      <w:pPr>
        <w:numPr>
          <w:ilvl w:val="2"/>
          <w:numId w:val="900"/>
        </w:numPr>
        <w:spacing w:before="0" w:after="0"/>
      </w:pPr>
      <w:r>
        <w:t>Control Signal Routing</w:t>
      </w:r>
    </w:p>
    <w:p>
      <w:pPr>
        <w:numPr>
          <w:ilvl w:val="0"/>
          <w:numId w:val="900"/>
        </w:numPr>
        <w:spacing w:before="0" w:after="0"/>
      </w:pPr>
      <w:r>
        <w:t>Analog Signal Routing</w:t>
      </w:r>
    </w:p>
    <w:p>
      <w:pPr>
        <w:numPr>
          <w:ilvl w:val="1"/>
          <w:numId w:val="900"/>
        </w:numPr>
        <w:spacing w:before="0" w:after="0"/>
      </w:pPr>
      <w:r>
        <w:t>Analog Circuit Isolation</w:t>
      </w:r>
    </w:p>
    <w:p>
      <w:pPr>
        <w:numPr>
          <w:ilvl w:val="1"/>
          <w:numId w:val="900"/>
        </w:numPr>
        <w:spacing w:before="0" w:after="0"/>
      </w:pPr>
      <w:r>
        <w:t>Sensitive Signal Protection</w:t>
      </w:r>
    </w:p>
    <w:p>
      <w:pPr>
        <w:numPr>
          <w:ilvl w:val="1"/>
          <w:numId w:val="900"/>
        </w:numPr>
        <w:spacing w:before="0" w:after="0"/>
      </w:pPr>
      <w:r>
        <w:t>Ground Guard Techniques</w:t>
      </w:r>
    </w:p>
    <w:p>
      <w:pPr>
        <w:numPr>
          <w:ilvl w:val="1"/>
          <w:numId w:val="900"/>
        </w:numPr>
        <w:spacing w:before="0" w:after="0"/>
      </w:pPr>
      <w:r>
        <w:t>Shielding Implementation</w:t>
      </w:r>
    </w:p>
    <w:p>
      <w:pPr>
        <w:numPr>
          <w:ilvl w:val="0"/>
          <w:numId w:val="900"/>
        </w:numPr>
        <w:spacing w:before="0" w:after="0"/>
      </w:pPr>
      <w:r>
        <w:t>Mixed Signal Design</w:t>
      </w:r>
    </w:p>
    <w:p>
      <w:pPr>
        <w:numPr>
          <w:ilvl w:val="1"/>
          <w:numId w:val="900"/>
        </w:numPr>
        <w:spacing w:before="0" w:after="0"/>
      </w:pPr>
      <w:r>
        <w:t>Analog and Digital Separation</w:t>
      </w:r>
    </w:p>
    <w:p>
      <w:pPr>
        <w:numPr>
          <w:ilvl w:val="1"/>
          <w:numId w:val="900"/>
        </w:numPr>
        <w:spacing w:before="0" w:after="0"/>
      </w:pPr>
      <w:r>
        <w:t>Ground Plane Splitting</w:t>
      </w:r>
    </w:p>
    <w:p>
      <w:pPr>
        <w:numPr>
          <w:ilvl w:val="1"/>
          <w:numId w:val="900"/>
        </w:numPr>
        <w:spacing w:before="0" w:after="0"/>
      </w:pPr>
      <w:r>
        <w:t>Signal Crossing Techniques</w:t>
      </w:r>
    </w:p>
    <w:p>
      <w:pPr>
        <w:numPr>
          <w:ilvl w:val="1"/>
          <w:numId w:val="900"/>
        </w:numPr>
        <w:spacing w:before="0" w:after="0"/>
      </w:pPr>
      <w:r>
        <w:t>Component Placement Strategy</w:t>
      </w:r>
    </w:p>
    <w:p>
      <w:pPr>
        <w:numPr>
          <w:ilvl w:val="0"/>
          <w:numId w:val="900"/>
        </w:numPr>
        <w:spacing w:before="0" w:after="0"/>
      </w:pPr>
      <w:r>
        <w:t>Differential Pair Routing</w:t>
      </w:r>
    </w:p>
    <w:p>
      <w:pPr>
        <w:numPr>
          <w:ilvl w:val="1"/>
          <w:numId w:val="900"/>
        </w:numPr>
        <w:spacing w:before="0" w:after="0"/>
      </w:pPr>
      <w:r>
        <w:t>Differential Signal Principles</w:t>
      </w:r>
    </w:p>
    <w:p>
      <w:pPr>
        <w:numPr>
          <w:ilvl w:val="1"/>
          <w:numId w:val="900"/>
        </w:numPr>
        <w:spacing w:before="0" w:after="0"/>
      </w:pPr>
      <w:r>
        <w:t>Impedance Control</w:t>
      </w:r>
    </w:p>
    <w:p>
      <w:pPr>
        <w:numPr>
          <w:ilvl w:val="1"/>
          <w:numId w:val="900"/>
        </w:numPr>
        <w:spacing w:before="0" w:after="0"/>
      </w:pPr>
      <w:r>
        <w:t>Length Matching</w:t>
      </w:r>
    </w:p>
    <w:p>
      <w:pPr>
        <w:numPr>
          <w:ilvl w:val="1"/>
          <w:numId w:val="900"/>
        </w:numPr>
        <w:spacing w:before="0" w:after="0"/>
      </w:pPr>
      <w:r>
        <w:t>Spacing Requirements</w:t>
      </w:r>
    </w:p>
    <w:p>
      <w:pPr>
        <w:numPr>
          <w:ilvl w:val="1"/>
          <w:numId w:val="900"/>
        </w:numPr>
        <w:spacing w:before="0" w:after="0"/>
      </w:pPr>
      <w:r>
        <w:t>Via Usage in Differential Pairs</w:t>
      </w:r>
    </w:p>
    <w:p>
      <w:pPr>
        <w:numPr>
          <w:ilvl w:val="0"/>
          <w:numId w:val="900"/>
        </w:numPr>
        <w:spacing w:before="0" w:after="0"/>
      </w:pPr>
      <w:r>
        <w:t>High-Speed Routing Considerations</w:t>
      </w:r>
    </w:p>
    <w:p>
      <w:pPr>
        <w:numPr>
          <w:ilvl w:val="1"/>
          <w:numId w:val="900"/>
        </w:numPr>
        <w:spacing w:before="0" w:after="0"/>
      </w:pPr>
      <w:r>
        <w:t>Transmission Line Effects</w:t>
      </w:r>
    </w:p>
    <w:p>
      <w:pPr>
        <w:numPr>
          <w:ilvl w:val="1"/>
          <w:numId w:val="900"/>
        </w:numPr>
        <w:spacing w:before="0" w:after="0"/>
      </w:pPr>
      <w:r>
        <w:t>Impedance Matching</w:t>
      </w:r>
    </w:p>
    <w:p>
      <w:pPr>
        <w:numPr>
          <w:ilvl w:val="1"/>
          <w:numId w:val="900"/>
        </w:numPr>
        <w:spacing w:before="0" w:after="0"/>
      </w:pPr>
      <w:r>
        <w:t>Termination Strategies</w:t>
      </w:r>
    </w:p>
    <w:p>
      <w:pPr>
        <w:numPr>
          <w:ilvl w:val="1"/>
          <w:numId w:val="900"/>
        </w:numPr>
        <w:spacing w:before="0" w:after="0"/>
      </w:pPr>
      <w:r>
        <w:t>Layer Transitions</w:t>
      </w:r>
    </w:p>
    <w:p>
      <w:pPr>
        <w:pStyle w:val="Heading1"/>
      </w:pPr>
      <w:r>
        <w:t>High-Speed Design Principles</w:t>
      </w:r>
    </w:p>
    <w:p>
      <w:pPr>
        <w:numPr>
          <w:ilvl w:val="0"/>
          <w:numId w:val="900"/>
        </w:numPr>
        <w:spacing w:before="0" w:after="0"/>
      </w:pPr>
      <w:r>
        <w:t>Signal Integrity Fundamentals</w:t>
      </w:r>
    </w:p>
    <w:p>
      <w:pPr>
        <w:numPr>
          <w:ilvl w:val="1"/>
          <w:numId w:val="900"/>
        </w:numPr>
        <w:spacing w:before="0" w:after="0"/>
      </w:pPr>
      <w:r>
        <w:t>Signal Integrity Definition</w:t>
      </w:r>
    </w:p>
    <w:p>
      <w:pPr>
        <w:numPr>
          <w:ilvl w:val="1"/>
          <w:numId w:val="900"/>
        </w:numPr>
        <w:spacing w:before="0" w:after="0"/>
      </w:pPr>
      <w:r>
        <w:t>Frequency Domain Analysis</w:t>
      </w:r>
    </w:p>
    <w:p>
      <w:pPr>
        <w:numPr>
          <w:ilvl w:val="1"/>
          <w:numId w:val="900"/>
        </w:numPr>
        <w:spacing w:before="0" w:after="0"/>
      </w:pPr>
      <w:r>
        <w:t>Time Domain Analysis</w:t>
      </w:r>
    </w:p>
    <w:p>
      <w:pPr>
        <w:numPr>
          <w:ilvl w:val="1"/>
          <w:numId w:val="900"/>
        </w:numPr>
        <w:spacing w:before="0" w:after="0"/>
      </w:pPr>
      <w:r>
        <w:t>Signal Quality Metrics</w:t>
      </w:r>
    </w:p>
    <w:p>
      <w:pPr>
        <w:numPr>
          <w:ilvl w:val="0"/>
          <w:numId w:val="900"/>
        </w:numPr>
        <w:spacing w:before="0" w:after="0"/>
      </w:pPr>
      <w:r>
        <w:t>Transmission Line Theory</w:t>
      </w:r>
    </w:p>
    <w:p>
      <w:pPr>
        <w:numPr>
          <w:ilvl w:val="1"/>
          <w:numId w:val="900"/>
        </w:numPr>
        <w:spacing w:before="0" w:after="0"/>
      </w:pPr>
      <w:r>
        <w:t>Transmission Line Models</w:t>
      </w:r>
    </w:p>
    <w:p>
      <w:pPr>
        <w:numPr>
          <w:ilvl w:val="1"/>
          <w:numId w:val="900"/>
        </w:numPr>
        <w:spacing w:before="0" w:after="0"/>
      </w:pPr>
      <w:r>
        <w:t>Characteristic Impedance</w:t>
      </w:r>
    </w:p>
    <w:p>
      <w:pPr>
        <w:numPr>
          <w:ilvl w:val="1"/>
          <w:numId w:val="900"/>
        </w:numPr>
        <w:spacing w:before="0" w:after="0"/>
      </w:pPr>
      <w:r>
        <w:t>Propagation Delay</w:t>
      </w:r>
    </w:p>
    <w:p>
      <w:pPr>
        <w:numPr>
          <w:ilvl w:val="1"/>
          <w:numId w:val="900"/>
        </w:numPr>
        <w:spacing w:before="0" w:after="0"/>
      </w:pPr>
      <w:r>
        <w:t>Loss Mechanisms</w:t>
      </w:r>
    </w:p>
    <w:p>
      <w:pPr>
        <w:numPr>
          <w:ilvl w:val="0"/>
          <w:numId w:val="900"/>
        </w:numPr>
        <w:spacing w:before="0" w:after="0"/>
      </w:pPr>
      <w:r>
        <w:t>Impedance Control</w:t>
      </w:r>
    </w:p>
    <w:p>
      <w:pPr>
        <w:numPr>
          <w:ilvl w:val="1"/>
          <w:numId w:val="900"/>
        </w:numPr>
        <w:spacing w:before="0" w:after="0"/>
      </w:pPr>
      <w:r>
        <w:t>Microstrip Configurations</w:t>
      </w:r>
    </w:p>
    <w:p>
      <w:pPr>
        <w:numPr>
          <w:ilvl w:val="2"/>
          <w:numId w:val="900"/>
        </w:numPr>
        <w:spacing w:before="0" w:after="0"/>
      </w:pPr>
      <w:r>
        <w:t>Surface Microstrip</w:t>
      </w:r>
    </w:p>
    <w:p>
      <w:pPr>
        <w:numPr>
          <w:ilvl w:val="2"/>
          <w:numId w:val="900"/>
        </w:numPr>
        <w:spacing w:before="0" w:after="0"/>
      </w:pPr>
      <w:r>
        <w:t>Embedded Microstrip</w:t>
      </w:r>
    </w:p>
    <w:p>
      <w:pPr>
        <w:numPr>
          <w:ilvl w:val="2"/>
          <w:numId w:val="900"/>
        </w:numPr>
        <w:spacing w:before="0" w:after="0"/>
      </w:pPr>
      <w:r>
        <w:t>Impedance Calculations</w:t>
      </w:r>
    </w:p>
    <w:p>
      <w:pPr>
        <w:numPr>
          <w:ilvl w:val="1"/>
          <w:numId w:val="900"/>
        </w:numPr>
        <w:spacing w:before="0" w:after="0"/>
      </w:pPr>
      <w:r>
        <w:t>Stripline Configurations</w:t>
      </w:r>
    </w:p>
    <w:p>
      <w:pPr>
        <w:numPr>
          <w:ilvl w:val="2"/>
          <w:numId w:val="900"/>
        </w:numPr>
        <w:spacing w:before="0" w:after="0"/>
      </w:pPr>
      <w:r>
        <w:t>Symmetric Stripline</w:t>
      </w:r>
    </w:p>
    <w:p>
      <w:pPr>
        <w:numPr>
          <w:ilvl w:val="2"/>
          <w:numId w:val="900"/>
        </w:numPr>
        <w:spacing w:before="0" w:after="0"/>
      </w:pPr>
      <w:r>
        <w:t>Asymmetric Stripline</w:t>
      </w:r>
    </w:p>
    <w:p>
      <w:pPr>
        <w:numPr>
          <w:ilvl w:val="2"/>
          <w:numId w:val="900"/>
        </w:numPr>
        <w:spacing w:before="0" w:after="0"/>
      </w:pPr>
      <w:r>
        <w:t>Impedance Calculations</w:t>
      </w:r>
    </w:p>
    <w:p>
      <w:pPr>
        <w:numPr>
          <w:ilvl w:val="1"/>
          <w:numId w:val="900"/>
        </w:numPr>
        <w:spacing w:before="0" w:after="0"/>
      </w:pPr>
      <w:r>
        <w:t>Differential Impedance</w:t>
      </w:r>
    </w:p>
    <w:p>
      <w:pPr>
        <w:numPr>
          <w:ilvl w:val="2"/>
          <w:numId w:val="900"/>
        </w:numPr>
        <w:spacing w:before="0" w:after="0"/>
      </w:pPr>
      <w:r>
        <w:t>Differential Pair Geometry</w:t>
      </w:r>
    </w:p>
    <w:p>
      <w:pPr>
        <w:numPr>
          <w:ilvl w:val="2"/>
          <w:numId w:val="900"/>
        </w:numPr>
        <w:spacing w:before="0" w:after="0"/>
      </w:pPr>
      <w:r>
        <w:t>Odd Mode Impedance</w:t>
      </w:r>
    </w:p>
    <w:p>
      <w:pPr>
        <w:numPr>
          <w:ilvl w:val="2"/>
          <w:numId w:val="900"/>
        </w:numPr>
        <w:spacing w:before="0" w:after="0"/>
      </w:pPr>
      <w:r>
        <w:t>Even Mode Impedance</w:t>
      </w:r>
    </w:p>
    <w:p>
      <w:pPr>
        <w:numPr>
          <w:ilvl w:val="0"/>
          <w:numId w:val="900"/>
        </w:numPr>
        <w:spacing w:before="0" w:after="0"/>
      </w:pPr>
      <w:r>
        <w:t>Signal Integrity Issues</w:t>
      </w:r>
    </w:p>
    <w:p>
      <w:pPr>
        <w:numPr>
          <w:ilvl w:val="1"/>
          <w:numId w:val="900"/>
        </w:numPr>
        <w:spacing w:before="0" w:after="0"/>
      </w:pPr>
      <w:r>
        <w:t>Reflections</w:t>
      </w:r>
    </w:p>
    <w:p>
      <w:pPr>
        <w:numPr>
          <w:ilvl w:val="2"/>
          <w:numId w:val="900"/>
        </w:numPr>
        <w:spacing w:before="0" w:after="0"/>
      </w:pPr>
      <w:r>
        <w:t>Causes of Reflections</w:t>
      </w:r>
    </w:p>
    <w:p>
      <w:pPr>
        <w:numPr>
          <w:ilvl w:val="2"/>
          <w:numId w:val="900"/>
        </w:numPr>
        <w:spacing w:before="0" w:after="0"/>
      </w:pPr>
      <w:r>
        <w:t>Reflection Coefficient</w:t>
      </w:r>
    </w:p>
    <w:p>
      <w:pPr>
        <w:numPr>
          <w:ilvl w:val="2"/>
          <w:numId w:val="900"/>
        </w:numPr>
        <w:spacing w:before="0" w:after="0"/>
      </w:pPr>
      <w:r>
        <w:t>Standing Wave Patterns</w:t>
      </w:r>
    </w:p>
    <w:p>
      <w:pPr>
        <w:numPr>
          <w:ilvl w:val="1"/>
          <w:numId w:val="900"/>
        </w:numPr>
        <w:spacing w:before="0" w:after="0"/>
      </w:pPr>
      <w:r>
        <w:t>Crosstalk</w:t>
      </w:r>
    </w:p>
    <w:p>
      <w:pPr>
        <w:numPr>
          <w:ilvl w:val="2"/>
          <w:numId w:val="900"/>
        </w:numPr>
        <w:spacing w:before="0" w:after="0"/>
      </w:pPr>
      <w:r>
        <w:t>Near-End Crosstalk</w:t>
      </w:r>
    </w:p>
    <w:p>
      <w:pPr>
        <w:numPr>
          <w:ilvl w:val="2"/>
          <w:numId w:val="900"/>
        </w:numPr>
        <w:spacing w:before="0" w:after="0"/>
      </w:pPr>
      <w:r>
        <w:t>Far-End Crosstalk</w:t>
      </w:r>
    </w:p>
    <w:p>
      <w:pPr>
        <w:numPr>
          <w:ilvl w:val="2"/>
          <w:numId w:val="900"/>
        </w:numPr>
        <w:spacing w:before="0" w:after="0"/>
      </w:pPr>
      <w:r>
        <w:t>Crosstalk Reduction Techniques</w:t>
      </w:r>
    </w:p>
    <w:p>
      <w:pPr>
        <w:numPr>
          <w:ilvl w:val="1"/>
          <w:numId w:val="900"/>
        </w:numPr>
        <w:spacing w:before="0" w:after="0"/>
      </w:pPr>
      <w:r>
        <w:t>Ringing and Overshoot</w:t>
      </w:r>
    </w:p>
    <w:p>
      <w:pPr>
        <w:numPr>
          <w:ilvl w:val="2"/>
          <w:numId w:val="900"/>
        </w:numPr>
        <w:spacing w:before="0" w:after="0"/>
      </w:pPr>
      <w:r>
        <w:t>Causes and Effects</w:t>
      </w:r>
    </w:p>
    <w:p>
      <w:pPr>
        <w:numPr>
          <w:ilvl w:val="2"/>
          <w:numId w:val="900"/>
        </w:numPr>
        <w:spacing w:before="0" w:after="0"/>
      </w:pPr>
      <w:r>
        <w:t>Damping Techniques</w:t>
      </w:r>
    </w:p>
    <w:p>
      <w:pPr>
        <w:numPr>
          <w:ilvl w:val="1"/>
          <w:numId w:val="900"/>
        </w:numPr>
        <w:spacing w:before="0" w:after="0"/>
      </w:pPr>
      <w:r>
        <w:t>Ground Bounce</w:t>
      </w:r>
    </w:p>
    <w:p>
      <w:pPr>
        <w:numPr>
          <w:ilvl w:val="2"/>
          <w:numId w:val="900"/>
        </w:numPr>
        <w:spacing w:before="0" w:after="0"/>
      </w:pPr>
      <w:r>
        <w:t>Simultaneous Switching Noise</w:t>
      </w:r>
    </w:p>
    <w:p>
      <w:pPr>
        <w:numPr>
          <w:ilvl w:val="2"/>
          <w:numId w:val="900"/>
        </w:numPr>
        <w:spacing w:before="0" w:after="0"/>
      </w:pPr>
      <w:r>
        <w:t>Ground Bounce Reduction</w:t>
      </w:r>
    </w:p>
    <w:p>
      <w:pPr>
        <w:numPr>
          <w:ilvl w:val="0"/>
          <w:numId w:val="900"/>
        </w:numPr>
        <w:spacing w:before="0" w:after="0"/>
      </w:pPr>
      <w:r>
        <w:t>Termination Strategies</w:t>
      </w:r>
    </w:p>
    <w:p>
      <w:pPr>
        <w:numPr>
          <w:ilvl w:val="1"/>
          <w:numId w:val="900"/>
        </w:numPr>
        <w:spacing w:before="0" w:after="0"/>
      </w:pPr>
      <w:r>
        <w:t>Series Termination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Parallel Termination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Power Considerations</w:t>
      </w:r>
    </w:p>
    <w:p>
      <w:pPr>
        <w:numPr>
          <w:ilvl w:val="1"/>
          <w:numId w:val="900"/>
        </w:numPr>
        <w:spacing w:before="0" w:after="0"/>
      </w:pPr>
      <w:r>
        <w:t>AC Termination</w:t>
      </w:r>
    </w:p>
    <w:p>
      <w:pPr>
        <w:numPr>
          <w:ilvl w:val="1"/>
          <w:numId w:val="900"/>
        </w:numPr>
        <w:spacing w:before="0" w:after="0"/>
      </w:pPr>
      <w:r>
        <w:t>Differential Termination</w:t>
      </w:r>
    </w:p>
    <w:p>
      <w:pPr>
        <w:numPr>
          <w:ilvl w:val="0"/>
          <w:numId w:val="900"/>
        </w:numPr>
        <w:spacing w:before="0" w:after="0"/>
      </w:pPr>
      <w:r>
        <w:t>Timing Analysis</w:t>
      </w:r>
    </w:p>
    <w:p>
      <w:pPr>
        <w:numPr>
          <w:ilvl w:val="1"/>
          <w:numId w:val="900"/>
        </w:numPr>
        <w:spacing w:before="0" w:after="0"/>
      </w:pPr>
      <w:r>
        <w:t>Propagation Delay Calculations</w:t>
      </w:r>
    </w:p>
    <w:p>
      <w:pPr>
        <w:numPr>
          <w:ilvl w:val="1"/>
          <w:numId w:val="900"/>
        </w:numPr>
        <w:spacing w:before="0" w:after="0"/>
      </w:pPr>
      <w:r>
        <w:t>Skew Analysis</w:t>
      </w:r>
    </w:p>
    <w:p>
      <w:pPr>
        <w:numPr>
          <w:ilvl w:val="1"/>
          <w:numId w:val="900"/>
        </w:numPr>
        <w:spacing w:before="0" w:after="0"/>
      </w:pPr>
      <w:r>
        <w:t>Setup and Hold Time Considerations</w:t>
      </w:r>
    </w:p>
    <w:p>
      <w:pPr>
        <w:numPr>
          <w:ilvl w:val="1"/>
          <w:numId w:val="900"/>
        </w:numPr>
        <w:spacing w:before="0" w:after="0"/>
      </w:pPr>
      <w:r>
        <w:t>Length Matching Requirements</w:t>
      </w:r>
    </w:p>
    <w:p>
      <w:pPr>
        <w:pStyle w:val="Heading1"/>
      </w:pPr>
      <w:r>
        <w:t>Electromagnetic Compatibility Design</w:t>
      </w:r>
    </w:p>
    <w:p>
      <w:pPr>
        <w:numPr>
          <w:ilvl w:val="0"/>
          <w:numId w:val="900"/>
        </w:numPr>
        <w:spacing w:before="0" w:after="0"/>
      </w:pPr>
      <w:r>
        <w:t>EMC Fundamentals</w:t>
      </w:r>
    </w:p>
    <w:p>
      <w:pPr>
        <w:numPr>
          <w:ilvl w:val="1"/>
          <w:numId w:val="900"/>
        </w:numPr>
        <w:spacing w:before="0" w:after="0"/>
      </w:pPr>
      <w:r>
        <w:t>EMI Sources</w:t>
      </w:r>
    </w:p>
    <w:p>
      <w:pPr>
        <w:numPr>
          <w:ilvl w:val="1"/>
          <w:numId w:val="900"/>
        </w:numPr>
        <w:spacing w:before="0" w:after="0"/>
      </w:pPr>
      <w:r>
        <w:t>EMI Coupling Mechanisms</w:t>
      </w:r>
    </w:p>
    <w:p>
      <w:pPr>
        <w:numPr>
          <w:ilvl w:val="1"/>
          <w:numId w:val="900"/>
        </w:numPr>
        <w:spacing w:before="0" w:after="0"/>
      </w:pPr>
      <w:r>
        <w:t>EMC Regulations and Standards</w:t>
      </w:r>
    </w:p>
    <w:p>
      <w:pPr>
        <w:numPr>
          <w:ilvl w:val="0"/>
          <w:numId w:val="900"/>
        </w:numPr>
        <w:spacing w:before="0" w:after="0"/>
      </w:pPr>
      <w:r>
        <w:t>EMI Reduction Techniques</w:t>
      </w:r>
    </w:p>
    <w:p>
      <w:pPr>
        <w:numPr>
          <w:ilvl w:val="1"/>
          <w:numId w:val="900"/>
        </w:numPr>
        <w:spacing w:before="0" w:after="0"/>
      </w:pPr>
      <w:r>
        <w:t>Source Reduction</w:t>
      </w:r>
    </w:p>
    <w:p>
      <w:pPr>
        <w:numPr>
          <w:ilvl w:val="2"/>
          <w:numId w:val="900"/>
        </w:numPr>
        <w:spacing w:before="0" w:after="0"/>
      </w:pPr>
      <w:r>
        <w:t>Clock Management</w:t>
      </w:r>
    </w:p>
    <w:p>
      <w:pPr>
        <w:numPr>
          <w:ilvl w:val="2"/>
          <w:numId w:val="900"/>
        </w:numPr>
        <w:spacing w:before="0" w:after="0"/>
      </w:pPr>
      <w:r>
        <w:t>Edge Rate Control</w:t>
      </w:r>
    </w:p>
    <w:p>
      <w:pPr>
        <w:numPr>
          <w:ilvl w:val="2"/>
          <w:numId w:val="900"/>
        </w:numPr>
        <w:spacing w:before="0" w:after="0"/>
      </w:pPr>
      <w:r>
        <w:t>Spread Spectrum Clocking</w:t>
      </w:r>
    </w:p>
    <w:p>
      <w:pPr>
        <w:numPr>
          <w:ilvl w:val="1"/>
          <w:numId w:val="900"/>
        </w:numPr>
        <w:spacing w:before="0" w:after="0"/>
      </w:pPr>
      <w:r>
        <w:t>Path Reduction</w:t>
      </w:r>
    </w:p>
    <w:p>
      <w:pPr>
        <w:numPr>
          <w:ilvl w:val="2"/>
          <w:numId w:val="900"/>
        </w:numPr>
        <w:spacing w:before="0" w:after="0"/>
      </w:pPr>
      <w:r>
        <w:t>Trace Routing Techniques</w:t>
      </w:r>
    </w:p>
    <w:p>
      <w:pPr>
        <w:numPr>
          <w:ilvl w:val="2"/>
          <w:numId w:val="900"/>
        </w:numPr>
        <w:spacing w:before="0" w:after="0"/>
      </w:pPr>
      <w:r>
        <w:t>Layer Stack-up Optimization</w:t>
      </w:r>
    </w:p>
    <w:p>
      <w:pPr>
        <w:numPr>
          <w:ilvl w:val="2"/>
          <w:numId w:val="900"/>
        </w:numPr>
        <w:spacing w:before="0" w:after="0"/>
      </w:pPr>
      <w:r>
        <w:t>Via Placement Strategy</w:t>
      </w:r>
    </w:p>
    <w:p>
      <w:pPr>
        <w:numPr>
          <w:ilvl w:val="1"/>
          <w:numId w:val="900"/>
        </w:numPr>
        <w:spacing w:before="0" w:after="0"/>
      </w:pPr>
      <w:r>
        <w:t>Receptor Protection</w:t>
      </w:r>
    </w:p>
    <w:p>
      <w:pPr>
        <w:numPr>
          <w:ilvl w:val="2"/>
          <w:numId w:val="900"/>
        </w:numPr>
        <w:spacing w:before="0" w:after="0"/>
      </w:pPr>
      <w:r>
        <w:t>Filtering Techniques</w:t>
      </w:r>
    </w:p>
    <w:p>
      <w:pPr>
        <w:numPr>
          <w:ilvl w:val="2"/>
          <w:numId w:val="900"/>
        </w:numPr>
        <w:spacing w:before="0" w:after="0"/>
      </w:pPr>
      <w:r>
        <w:t>Isolation Methods</w:t>
      </w:r>
    </w:p>
    <w:p>
      <w:pPr>
        <w:numPr>
          <w:ilvl w:val="0"/>
          <w:numId w:val="900"/>
        </w:numPr>
        <w:spacing w:before="0" w:after="0"/>
      </w:pPr>
      <w:r>
        <w:t>Shielding Design</w:t>
      </w:r>
    </w:p>
    <w:p>
      <w:pPr>
        <w:numPr>
          <w:ilvl w:val="1"/>
          <w:numId w:val="900"/>
        </w:numPr>
        <w:spacing w:before="0" w:after="0"/>
      </w:pPr>
      <w:r>
        <w:t>Shielding Effectiveness</w:t>
      </w:r>
    </w:p>
    <w:p>
      <w:pPr>
        <w:numPr>
          <w:ilvl w:val="1"/>
          <w:numId w:val="900"/>
        </w:numPr>
        <w:spacing w:before="0" w:after="0"/>
      </w:pPr>
      <w:r>
        <w:t>Shielding Materials</w:t>
      </w:r>
    </w:p>
    <w:p>
      <w:pPr>
        <w:numPr>
          <w:ilvl w:val="1"/>
          <w:numId w:val="900"/>
        </w:numPr>
        <w:spacing w:before="0" w:after="0"/>
      </w:pPr>
      <w:r>
        <w:t>Gasket Selection</w:t>
      </w:r>
    </w:p>
    <w:p>
      <w:pPr>
        <w:numPr>
          <w:ilvl w:val="1"/>
          <w:numId w:val="900"/>
        </w:numPr>
        <w:spacing w:before="0" w:after="0"/>
      </w:pPr>
      <w:r>
        <w:t>Aperture Control</w:t>
      </w:r>
    </w:p>
    <w:p>
      <w:pPr>
        <w:numPr>
          <w:ilvl w:val="0"/>
          <w:numId w:val="900"/>
        </w:numPr>
        <w:spacing w:before="0" w:after="0"/>
      </w:pPr>
      <w:r>
        <w:t>Grounding for EMC</w:t>
      </w:r>
    </w:p>
    <w:p>
      <w:pPr>
        <w:numPr>
          <w:ilvl w:val="1"/>
          <w:numId w:val="900"/>
        </w:numPr>
        <w:spacing w:before="0" w:after="0"/>
      </w:pPr>
      <w:r>
        <w:t>Ground System Design</w:t>
      </w:r>
    </w:p>
    <w:p>
      <w:pPr>
        <w:numPr>
          <w:ilvl w:val="1"/>
          <w:numId w:val="900"/>
        </w:numPr>
        <w:spacing w:before="0" w:after="0"/>
      </w:pPr>
      <w:r>
        <w:t>Ground Loop Prevention</w:t>
      </w:r>
    </w:p>
    <w:p>
      <w:pPr>
        <w:numPr>
          <w:ilvl w:val="1"/>
          <w:numId w:val="900"/>
        </w:numPr>
        <w:spacing w:before="0" w:after="0"/>
      </w:pPr>
      <w:r>
        <w:t>Chassis Grounding</w:t>
      </w:r>
    </w:p>
    <w:p>
      <w:pPr>
        <w:numPr>
          <w:ilvl w:val="1"/>
          <w:numId w:val="900"/>
        </w:numPr>
        <w:spacing w:before="0" w:after="0"/>
      </w:pPr>
      <w:r>
        <w:t>Cable Shielding Connection</w:t>
      </w:r>
    </w:p>
    <w:p>
      <w:pPr>
        <w:pStyle w:val="Heading1"/>
      </w:pPr>
      <w:r>
        <w:t>Thermal Management in PCB Design</w:t>
      </w:r>
    </w:p>
    <w:p>
      <w:pPr>
        <w:numPr>
          <w:ilvl w:val="0"/>
          <w:numId w:val="900"/>
        </w:numPr>
        <w:spacing w:before="0" w:after="0"/>
      </w:pPr>
      <w:r>
        <w:t>Thermal Fundamentals</w:t>
      </w:r>
    </w:p>
    <w:p>
      <w:pPr>
        <w:numPr>
          <w:ilvl w:val="1"/>
          <w:numId w:val="900"/>
        </w:numPr>
        <w:spacing w:before="0" w:after="0"/>
      </w:pPr>
      <w:r>
        <w:t>Heat Generation Sources</w:t>
      </w:r>
    </w:p>
    <w:p>
      <w:pPr>
        <w:numPr>
          <w:ilvl w:val="1"/>
          <w:numId w:val="900"/>
        </w:numPr>
        <w:spacing w:before="0" w:after="0"/>
      </w:pPr>
      <w:r>
        <w:t>Heat Transfer Mechanisms</w:t>
      </w:r>
    </w:p>
    <w:p>
      <w:pPr>
        <w:numPr>
          <w:ilvl w:val="1"/>
          <w:numId w:val="900"/>
        </w:numPr>
        <w:spacing w:before="0" w:after="0"/>
      </w:pPr>
      <w:r>
        <w:t>Thermal Resistance Concepts</w:t>
      </w:r>
    </w:p>
    <w:p>
      <w:pPr>
        <w:numPr>
          <w:ilvl w:val="0"/>
          <w:numId w:val="900"/>
        </w:numPr>
        <w:spacing w:before="0" w:after="0"/>
      </w:pPr>
      <w:r>
        <w:t>Thermal Design Strategies</w:t>
      </w:r>
    </w:p>
    <w:p>
      <w:pPr>
        <w:numPr>
          <w:ilvl w:val="1"/>
          <w:numId w:val="900"/>
        </w:numPr>
        <w:spacing w:before="0" w:after="0"/>
      </w:pPr>
      <w:r>
        <w:t>Component Placement for Thermal Management</w:t>
      </w:r>
    </w:p>
    <w:p>
      <w:pPr>
        <w:numPr>
          <w:ilvl w:val="1"/>
          <w:numId w:val="900"/>
        </w:numPr>
        <w:spacing w:before="0" w:after="0"/>
      </w:pPr>
      <w:r>
        <w:t>Thermal Via Implementation</w:t>
      </w:r>
    </w:p>
    <w:p>
      <w:pPr>
        <w:numPr>
          <w:ilvl w:val="1"/>
          <w:numId w:val="900"/>
        </w:numPr>
        <w:spacing w:before="0" w:after="0"/>
      </w:pPr>
      <w:r>
        <w:t>Copper Pour for Heat Spreading</w:t>
      </w:r>
    </w:p>
    <w:p>
      <w:pPr>
        <w:numPr>
          <w:ilvl w:val="1"/>
          <w:numId w:val="900"/>
        </w:numPr>
        <w:spacing w:before="0" w:after="0"/>
      </w:pPr>
      <w:r>
        <w:t>Thermal Interface Materials</w:t>
      </w:r>
    </w:p>
    <w:p>
      <w:pPr>
        <w:numPr>
          <w:ilvl w:val="0"/>
          <w:numId w:val="900"/>
        </w:numPr>
        <w:spacing w:before="0" w:after="0"/>
      </w:pPr>
      <w:r>
        <w:t>Thermal Analysis</w:t>
      </w:r>
    </w:p>
    <w:p>
      <w:pPr>
        <w:numPr>
          <w:ilvl w:val="1"/>
          <w:numId w:val="900"/>
        </w:numPr>
        <w:spacing w:before="0" w:after="0"/>
      </w:pPr>
      <w:r>
        <w:t>Thermal Modeling</w:t>
      </w:r>
    </w:p>
    <w:p>
      <w:pPr>
        <w:numPr>
          <w:ilvl w:val="1"/>
          <w:numId w:val="900"/>
        </w:numPr>
        <w:spacing w:before="0" w:after="0"/>
      </w:pPr>
      <w:r>
        <w:t>Hot Spot Identification</w:t>
      </w:r>
    </w:p>
    <w:p>
      <w:pPr>
        <w:numPr>
          <w:ilvl w:val="1"/>
          <w:numId w:val="900"/>
        </w:numPr>
        <w:spacing w:before="0" w:after="0"/>
      </w:pPr>
      <w:r>
        <w:t>Thermal Simulation Tools</w:t>
      </w:r>
    </w:p>
    <w:p>
      <w:pPr>
        <w:numPr>
          <w:ilvl w:val="0"/>
          <w:numId w:val="900"/>
        </w:numPr>
        <w:spacing w:before="0" w:after="0"/>
      </w:pPr>
      <w:r>
        <w:t>Cooling Solutions</w:t>
      </w:r>
    </w:p>
    <w:p>
      <w:pPr>
        <w:numPr>
          <w:ilvl w:val="1"/>
          <w:numId w:val="900"/>
        </w:numPr>
        <w:spacing w:before="0" w:after="0"/>
      </w:pPr>
      <w:r>
        <w:t>Natural Convection Design</w:t>
      </w:r>
    </w:p>
    <w:p>
      <w:pPr>
        <w:numPr>
          <w:ilvl w:val="1"/>
          <w:numId w:val="900"/>
        </w:numPr>
        <w:spacing w:before="0" w:after="0"/>
      </w:pPr>
      <w:r>
        <w:t>Forced Air Cooling</w:t>
      </w:r>
    </w:p>
    <w:p>
      <w:pPr>
        <w:numPr>
          <w:ilvl w:val="1"/>
          <w:numId w:val="900"/>
        </w:numPr>
        <w:spacing w:before="0" w:after="0"/>
      </w:pPr>
      <w:r>
        <w:t>Heat Sink Integration</w:t>
      </w:r>
    </w:p>
    <w:p>
      <w:pPr>
        <w:numPr>
          <w:ilvl w:val="1"/>
          <w:numId w:val="900"/>
        </w:numPr>
        <w:spacing w:before="0" w:after="0"/>
      </w:pPr>
      <w:r>
        <w:t>Liquid Cooling Considerations</w:t>
      </w:r>
    </w:p>
    <w:p>
      <w:pPr>
        <w:pStyle w:val="Heading1"/>
      </w:pPr>
      <w:r>
        <w:t>Design for Manufacturing</w:t>
      </w:r>
    </w:p>
    <w:p>
      <w:pPr>
        <w:numPr>
          <w:ilvl w:val="0"/>
          <w:numId w:val="900"/>
        </w:numPr>
        <w:spacing w:before="0" w:after="0"/>
      </w:pPr>
      <w:r>
        <w:t>PCB Fabrication Process Understanding</w:t>
      </w:r>
    </w:p>
    <w:p>
      <w:pPr>
        <w:numPr>
          <w:ilvl w:val="1"/>
          <w:numId w:val="900"/>
        </w:numPr>
        <w:spacing w:before="0" w:after="0"/>
      </w:pPr>
      <w:r>
        <w:t>Fabrication Process Flow</w:t>
      </w:r>
    </w:p>
    <w:p>
      <w:pPr>
        <w:numPr>
          <w:ilvl w:val="1"/>
          <w:numId w:val="900"/>
        </w:numPr>
        <w:spacing w:before="0" w:after="0"/>
      </w:pPr>
      <w:r>
        <w:t>Manufacturing Tolerances</w:t>
      </w:r>
    </w:p>
    <w:p>
      <w:pPr>
        <w:numPr>
          <w:ilvl w:val="1"/>
          <w:numId w:val="900"/>
        </w:numPr>
        <w:spacing w:before="0" w:after="0"/>
      </w:pPr>
      <w:r>
        <w:t>Process Limitations</w:t>
      </w:r>
    </w:p>
    <w:p>
      <w:pPr>
        <w:numPr>
          <w:ilvl w:val="0"/>
          <w:numId w:val="900"/>
        </w:numPr>
        <w:spacing w:before="0" w:after="0"/>
      </w:pPr>
      <w:r>
        <w:t>DFM Guidelines</w:t>
      </w:r>
    </w:p>
    <w:p>
      <w:pPr>
        <w:numPr>
          <w:ilvl w:val="1"/>
          <w:numId w:val="900"/>
        </w:numPr>
        <w:spacing w:before="0" w:after="0"/>
      </w:pPr>
      <w:r>
        <w:t>Minimum Feature Sizes</w:t>
      </w:r>
    </w:p>
    <w:p>
      <w:pPr>
        <w:numPr>
          <w:ilvl w:val="2"/>
          <w:numId w:val="900"/>
        </w:numPr>
        <w:spacing w:before="0" w:after="0"/>
      </w:pPr>
      <w:r>
        <w:t>Trace Width and Spacing</w:t>
      </w:r>
    </w:p>
    <w:p>
      <w:pPr>
        <w:numPr>
          <w:ilvl w:val="2"/>
          <w:numId w:val="900"/>
        </w:numPr>
        <w:spacing w:before="0" w:after="0"/>
      </w:pPr>
      <w:r>
        <w:t>Via Sizes</w:t>
      </w:r>
    </w:p>
    <w:p>
      <w:pPr>
        <w:numPr>
          <w:ilvl w:val="2"/>
          <w:numId w:val="900"/>
        </w:numPr>
        <w:spacing w:before="0" w:after="0"/>
      </w:pPr>
      <w:r>
        <w:t>Annular Ring Requirements</w:t>
      </w:r>
    </w:p>
    <w:p>
      <w:pPr>
        <w:numPr>
          <w:ilvl w:val="1"/>
          <w:numId w:val="900"/>
        </w:numPr>
        <w:spacing w:before="0" w:after="0"/>
      </w:pPr>
      <w:r>
        <w:t>Copper-to-Edge Clearances</w:t>
      </w:r>
    </w:p>
    <w:p>
      <w:pPr>
        <w:numPr>
          <w:ilvl w:val="1"/>
          <w:numId w:val="900"/>
        </w:numPr>
        <w:spacing w:before="0" w:after="0"/>
      </w:pPr>
      <w:r>
        <w:t>Solder Mask Considerations</w:t>
      </w:r>
    </w:p>
    <w:p>
      <w:pPr>
        <w:numPr>
          <w:ilvl w:val="2"/>
          <w:numId w:val="900"/>
        </w:numPr>
        <w:spacing w:before="0" w:after="0"/>
      </w:pPr>
      <w:r>
        <w:t>Solder Mask Expansion</w:t>
      </w:r>
    </w:p>
    <w:p>
      <w:pPr>
        <w:numPr>
          <w:ilvl w:val="2"/>
          <w:numId w:val="900"/>
        </w:numPr>
        <w:spacing w:before="0" w:after="0"/>
      </w:pPr>
      <w:r>
        <w:t>Solder Mask Bridges</w:t>
      </w:r>
    </w:p>
    <w:p>
      <w:pPr>
        <w:numPr>
          <w:ilvl w:val="1"/>
          <w:numId w:val="900"/>
        </w:numPr>
        <w:spacing w:before="0" w:after="0"/>
      </w:pPr>
      <w:r>
        <w:t>Silkscreen Guidelines</w:t>
      </w:r>
    </w:p>
    <w:p>
      <w:pPr>
        <w:numPr>
          <w:ilvl w:val="2"/>
          <w:numId w:val="900"/>
        </w:numPr>
        <w:spacing w:before="0" w:after="0"/>
      </w:pPr>
      <w:r>
        <w:t>Text Size and Clarity</w:t>
      </w:r>
    </w:p>
    <w:p>
      <w:pPr>
        <w:numPr>
          <w:ilvl w:val="2"/>
          <w:numId w:val="900"/>
        </w:numPr>
        <w:spacing w:before="0" w:after="0"/>
      </w:pPr>
      <w:r>
        <w:t>Component Outline Accuracy</w:t>
      </w:r>
    </w:p>
    <w:p>
      <w:pPr>
        <w:numPr>
          <w:ilvl w:val="0"/>
          <w:numId w:val="900"/>
        </w:numPr>
        <w:spacing w:before="0" w:after="0"/>
      </w:pPr>
      <w:r>
        <w:t>Panelization Design</w:t>
      </w:r>
    </w:p>
    <w:p>
      <w:pPr>
        <w:numPr>
          <w:ilvl w:val="1"/>
          <w:numId w:val="900"/>
        </w:numPr>
        <w:spacing w:before="0" w:after="0"/>
      </w:pPr>
      <w:r>
        <w:t>Panel Size Optimization</w:t>
      </w:r>
    </w:p>
    <w:p>
      <w:pPr>
        <w:numPr>
          <w:ilvl w:val="1"/>
          <w:numId w:val="900"/>
        </w:numPr>
        <w:spacing w:before="0" w:after="0"/>
      </w:pPr>
      <w:r>
        <w:t>V-Scoring Implementation</w:t>
      </w:r>
    </w:p>
    <w:p>
      <w:pPr>
        <w:numPr>
          <w:ilvl w:val="1"/>
          <w:numId w:val="900"/>
        </w:numPr>
        <w:spacing w:before="0" w:after="0"/>
      </w:pPr>
      <w:r>
        <w:t>Tab Routing Design</w:t>
      </w:r>
    </w:p>
    <w:p>
      <w:pPr>
        <w:numPr>
          <w:ilvl w:val="1"/>
          <w:numId w:val="900"/>
        </w:numPr>
        <w:spacing w:before="0" w:after="0"/>
      </w:pPr>
      <w:r>
        <w:t>Fiducial Placement</w:t>
      </w:r>
    </w:p>
    <w:p>
      <w:pPr>
        <w:numPr>
          <w:ilvl w:val="1"/>
          <w:numId w:val="900"/>
        </w:numPr>
        <w:spacing w:before="0" w:after="0"/>
      </w:pPr>
      <w:r>
        <w:t>Tooling Hole Placement</w:t>
      </w:r>
    </w:p>
    <w:p>
      <w:pPr>
        <w:numPr>
          <w:ilvl w:val="0"/>
          <w:numId w:val="900"/>
        </w:numPr>
        <w:spacing w:before="0" w:after="0"/>
      </w:pPr>
      <w:r>
        <w:t>Manufacturing Documentation</w:t>
      </w:r>
    </w:p>
    <w:p>
      <w:pPr>
        <w:numPr>
          <w:ilvl w:val="1"/>
          <w:numId w:val="900"/>
        </w:numPr>
        <w:spacing w:before="0" w:after="0"/>
      </w:pPr>
      <w:r>
        <w:t>Fabrication Drawings</w:t>
      </w:r>
    </w:p>
    <w:p>
      <w:pPr>
        <w:numPr>
          <w:ilvl w:val="1"/>
          <w:numId w:val="900"/>
        </w:numPr>
        <w:spacing w:before="0" w:after="0"/>
      </w:pPr>
      <w:r>
        <w:t>Drill Charts</w:t>
      </w:r>
    </w:p>
    <w:p>
      <w:pPr>
        <w:numPr>
          <w:ilvl w:val="1"/>
          <w:numId w:val="900"/>
        </w:numPr>
        <w:spacing w:before="0" w:after="0"/>
      </w:pPr>
      <w:r>
        <w:t>Stack-up Documentation</w:t>
      </w:r>
    </w:p>
    <w:p>
      <w:pPr>
        <w:numPr>
          <w:ilvl w:val="1"/>
          <w:numId w:val="900"/>
        </w:numPr>
        <w:spacing w:before="0" w:after="0"/>
      </w:pPr>
      <w:r>
        <w:t>Special Instructions</w:t>
      </w:r>
    </w:p>
    <w:p>
      <w:pPr>
        <w:pStyle w:val="Heading1"/>
      </w:pPr>
      <w:r>
        <w:t>Design for Assembly</w:t>
      </w:r>
    </w:p>
    <w:p>
      <w:pPr>
        <w:numPr>
          <w:ilvl w:val="0"/>
          <w:numId w:val="900"/>
        </w:numPr>
        <w:spacing w:before="0" w:after="0"/>
      </w:pPr>
      <w:r>
        <w:t>Assembly Process Understanding</w:t>
      </w:r>
    </w:p>
    <w:p>
      <w:pPr>
        <w:numPr>
          <w:ilvl w:val="1"/>
          <w:numId w:val="900"/>
        </w:numPr>
        <w:spacing w:before="0" w:after="0"/>
      </w:pPr>
      <w:r>
        <w:t>SMT Assembly Process</w:t>
      </w:r>
    </w:p>
    <w:p>
      <w:pPr>
        <w:numPr>
          <w:ilvl w:val="1"/>
          <w:numId w:val="900"/>
        </w:numPr>
        <w:spacing w:before="0" w:after="0"/>
      </w:pPr>
      <w:r>
        <w:t>Through-Hole Assembly Process</w:t>
      </w:r>
    </w:p>
    <w:p>
      <w:pPr>
        <w:numPr>
          <w:ilvl w:val="1"/>
          <w:numId w:val="900"/>
        </w:numPr>
        <w:spacing w:before="0" w:after="0"/>
      </w:pPr>
      <w:r>
        <w:t>Mixed Technology Assembly</w:t>
      </w:r>
    </w:p>
    <w:p>
      <w:pPr>
        <w:numPr>
          <w:ilvl w:val="0"/>
          <w:numId w:val="900"/>
        </w:numPr>
        <w:spacing w:before="0" w:after="0"/>
      </w:pPr>
      <w:r>
        <w:t>Component Selection for Assembly</w:t>
      </w:r>
    </w:p>
    <w:p>
      <w:pPr>
        <w:numPr>
          <w:ilvl w:val="1"/>
          <w:numId w:val="900"/>
        </w:numPr>
        <w:spacing w:before="0" w:after="0"/>
      </w:pPr>
      <w:r>
        <w:t>Package Type Considerations</w:t>
      </w:r>
    </w:p>
    <w:p>
      <w:pPr>
        <w:numPr>
          <w:ilvl w:val="1"/>
          <w:numId w:val="900"/>
        </w:numPr>
        <w:spacing w:before="0" w:after="0"/>
      </w:pPr>
      <w:r>
        <w:t>Component Availability</w:t>
      </w:r>
    </w:p>
    <w:p>
      <w:pPr>
        <w:numPr>
          <w:ilvl w:val="1"/>
          <w:numId w:val="900"/>
        </w:numPr>
        <w:spacing w:before="0" w:after="0"/>
      </w:pPr>
      <w:r>
        <w:t>Assembly Equipment Compatibility</w:t>
      </w:r>
    </w:p>
    <w:p>
      <w:pPr>
        <w:numPr>
          <w:ilvl w:val="0"/>
          <w:numId w:val="900"/>
        </w:numPr>
        <w:spacing w:before="0" w:after="0"/>
      </w:pPr>
      <w:r>
        <w:t>DFA Guidelines</w:t>
      </w:r>
    </w:p>
    <w:p>
      <w:pPr>
        <w:numPr>
          <w:ilvl w:val="1"/>
          <w:numId w:val="900"/>
        </w:numPr>
        <w:spacing w:before="0" w:after="0"/>
      </w:pPr>
      <w:r>
        <w:t>Component Spacing Requirements</w:t>
      </w:r>
    </w:p>
    <w:p>
      <w:pPr>
        <w:numPr>
          <w:ilvl w:val="1"/>
          <w:numId w:val="900"/>
        </w:numPr>
        <w:spacing w:before="0" w:after="0"/>
      </w:pPr>
      <w:r>
        <w:t>Component Orientation</w:t>
      </w:r>
    </w:p>
    <w:p>
      <w:pPr>
        <w:numPr>
          <w:ilvl w:val="1"/>
          <w:numId w:val="900"/>
        </w:numPr>
        <w:spacing w:before="0" w:after="0"/>
      </w:pPr>
      <w:r>
        <w:t>Thermal Relief Considerations</w:t>
      </w:r>
    </w:p>
    <w:p>
      <w:pPr>
        <w:numPr>
          <w:ilvl w:val="1"/>
          <w:numId w:val="900"/>
        </w:numPr>
        <w:spacing w:before="0" w:after="0"/>
      </w:pPr>
      <w:r>
        <w:t>Assembly Access Requirements</w:t>
      </w:r>
    </w:p>
    <w:p>
      <w:pPr>
        <w:numPr>
          <w:ilvl w:val="0"/>
          <w:numId w:val="900"/>
        </w:numPr>
        <w:spacing w:before="0" w:after="0"/>
      </w:pPr>
      <w:r>
        <w:t>Solder Joint Design</w:t>
      </w:r>
    </w:p>
    <w:p>
      <w:pPr>
        <w:numPr>
          <w:ilvl w:val="1"/>
          <w:numId w:val="900"/>
        </w:numPr>
        <w:spacing w:before="0" w:after="0"/>
      </w:pPr>
      <w:r>
        <w:t>Pad Design Guidelines</w:t>
      </w:r>
    </w:p>
    <w:p>
      <w:pPr>
        <w:numPr>
          <w:ilvl w:val="1"/>
          <w:numId w:val="900"/>
        </w:numPr>
        <w:spacing w:before="0" w:after="0"/>
      </w:pPr>
      <w:r>
        <w:t>Solder Paste Stencil Design</w:t>
      </w:r>
    </w:p>
    <w:p>
      <w:pPr>
        <w:numPr>
          <w:ilvl w:val="1"/>
          <w:numId w:val="900"/>
        </w:numPr>
        <w:spacing w:before="0" w:after="0"/>
      </w:pPr>
      <w:r>
        <w:t>Wave Soldering Considerations</w:t>
      </w:r>
    </w:p>
    <w:p>
      <w:pPr>
        <w:numPr>
          <w:ilvl w:val="1"/>
          <w:numId w:val="900"/>
        </w:numPr>
        <w:spacing w:before="0" w:after="0"/>
      </w:pPr>
      <w:r>
        <w:t>Selective Soldering Design</w:t>
      </w:r>
    </w:p>
    <w:p>
      <w:pPr>
        <w:numPr>
          <w:ilvl w:val="0"/>
          <w:numId w:val="900"/>
        </w:numPr>
        <w:spacing w:before="0" w:after="0"/>
      </w:pPr>
      <w:r>
        <w:t>Assembly Documentation</w:t>
      </w:r>
    </w:p>
    <w:p>
      <w:pPr>
        <w:numPr>
          <w:ilvl w:val="1"/>
          <w:numId w:val="900"/>
        </w:numPr>
        <w:spacing w:before="0" w:after="0"/>
      </w:pPr>
      <w:r>
        <w:t>Assembly Drawings</w:t>
      </w:r>
    </w:p>
    <w:p>
      <w:pPr>
        <w:numPr>
          <w:ilvl w:val="1"/>
          <w:numId w:val="900"/>
        </w:numPr>
        <w:spacing w:before="0" w:after="0"/>
      </w:pPr>
      <w:r>
        <w:t>Pick and Place Files</w:t>
      </w:r>
    </w:p>
    <w:p>
      <w:pPr>
        <w:numPr>
          <w:ilvl w:val="1"/>
          <w:numId w:val="900"/>
        </w:numPr>
        <w:spacing w:before="0" w:after="0"/>
      </w:pPr>
      <w:r>
        <w:t>Assembly Instructions</w:t>
      </w:r>
    </w:p>
    <w:p>
      <w:pPr>
        <w:numPr>
          <w:ilvl w:val="1"/>
          <w:numId w:val="900"/>
        </w:numPr>
        <w:spacing w:before="0" w:after="0"/>
      </w:pPr>
      <w:r>
        <w:t>Quality Control Requirements</w:t>
      </w:r>
    </w:p>
    <w:p>
      <w:pPr>
        <w:pStyle w:val="Heading1"/>
      </w:pPr>
      <w:r>
        <w:t>Design for Test</w:t>
      </w:r>
    </w:p>
    <w:p>
      <w:pPr>
        <w:numPr>
          <w:ilvl w:val="0"/>
          <w:numId w:val="900"/>
        </w:numPr>
        <w:spacing w:before="0" w:after="0"/>
      </w:pPr>
      <w:r>
        <w:t>Test Strategy Development</w:t>
      </w:r>
    </w:p>
    <w:p>
      <w:pPr>
        <w:numPr>
          <w:ilvl w:val="1"/>
          <w:numId w:val="900"/>
        </w:numPr>
        <w:spacing w:before="0" w:after="0"/>
      </w:pPr>
      <w:r>
        <w:t>Test Coverage Requirements</w:t>
      </w:r>
    </w:p>
    <w:p>
      <w:pPr>
        <w:numPr>
          <w:ilvl w:val="1"/>
          <w:numId w:val="900"/>
        </w:numPr>
        <w:spacing w:before="0" w:after="0"/>
      </w:pPr>
      <w:r>
        <w:t>Test Method Selection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0"/>
          <w:numId w:val="900"/>
        </w:numPr>
        <w:spacing w:before="0" w:after="0"/>
      </w:pPr>
      <w:r>
        <w:t>Test Access Design</w:t>
      </w:r>
    </w:p>
    <w:p>
      <w:pPr>
        <w:numPr>
          <w:ilvl w:val="1"/>
          <w:numId w:val="900"/>
        </w:numPr>
        <w:spacing w:before="0" w:after="0"/>
      </w:pPr>
      <w:r>
        <w:t>Test Point Implementation</w:t>
      </w:r>
    </w:p>
    <w:p>
      <w:pPr>
        <w:numPr>
          <w:ilvl w:val="2"/>
          <w:numId w:val="900"/>
        </w:numPr>
        <w:spacing w:before="0" w:after="0"/>
      </w:pPr>
      <w:r>
        <w:t>Test Point Placement</w:t>
      </w:r>
    </w:p>
    <w:p>
      <w:pPr>
        <w:numPr>
          <w:ilvl w:val="2"/>
          <w:numId w:val="900"/>
        </w:numPr>
        <w:spacing w:before="0" w:after="0"/>
      </w:pPr>
      <w:r>
        <w:t>Test Point Types</w:t>
      </w:r>
    </w:p>
    <w:p>
      <w:pPr>
        <w:numPr>
          <w:ilvl w:val="2"/>
          <w:numId w:val="900"/>
        </w:numPr>
        <w:spacing w:before="0" w:after="0"/>
      </w:pPr>
      <w:r>
        <w:t>Accessibility Requirements</w:t>
      </w:r>
    </w:p>
    <w:p>
      <w:pPr>
        <w:numPr>
          <w:ilvl w:val="1"/>
          <w:numId w:val="900"/>
        </w:numPr>
        <w:spacing w:before="0" w:after="0"/>
      </w:pPr>
      <w:r>
        <w:t>Probe Access Design</w:t>
      </w:r>
    </w:p>
    <w:p>
      <w:pPr>
        <w:numPr>
          <w:ilvl w:val="1"/>
          <w:numId w:val="900"/>
        </w:numPr>
        <w:spacing w:before="0" w:after="0"/>
      </w:pPr>
      <w:r>
        <w:t>Connector-Based Testing</w:t>
      </w:r>
    </w:p>
    <w:p>
      <w:pPr>
        <w:numPr>
          <w:ilvl w:val="0"/>
          <w:numId w:val="900"/>
        </w:numPr>
        <w:spacing w:before="0" w:after="0"/>
      </w:pPr>
      <w:r>
        <w:t>In-Circuit Testing Design</w:t>
      </w:r>
    </w:p>
    <w:p>
      <w:pPr>
        <w:numPr>
          <w:ilvl w:val="1"/>
          <w:numId w:val="900"/>
        </w:numPr>
        <w:spacing w:before="0" w:after="0"/>
      </w:pPr>
      <w:r>
        <w:t>Bed of Nails Considerations</w:t>
      </w:r>
    </w:p>
    <w:p>
      <w:pPr>
        <w:numPr>
          <w:ilvl w:val="1"/>
          <w:numId w:val="900"/>
        </w:numPr>
        <w:spacing w:before="0" w:after="0"/>
      </w:pPr>
      <w:r>
        <w:t>Fixture Design Requirements</w:t>
      </w:r>
    </w:p>
    <w:p>
      <w:pPr>
        <w:numPr>
          <w:ilvl w:val="1"/>
          <w:numId w:val="900"/>
        </w:numPr>
        <w:spacing w:before="0" w:after="0"/>
      </w:pPr>
      <w:r>
        <w:t>Test Coverage Optimization</w:t>
      </w:r>
    </w:p>
    <w:p>
      <w:pPr>
        <w:numPr>
          <w:ilvl w:val="0"/>
          <w:numId w:val="900"/>
        </w:numPr>
        <w:spacing w:before="0" w:after="0"/>
      </w:pPr>
      <w:r>
        <w:t>Functional Testing Design</w:t>
      </w:r>
    </w:p>
    <w:p>
      <w:pPr>
        <w:numPr>
          <w:ilvl w:val="1"/>
          <w:numId w:val="900"/>
        </w:numPr>
        <w:spacing w:before="0" w:after="0"/>
      </w:pPr>
      <w:r>
        <w:t>Boundary Scan Implementation</w:t>
      </w:r>
    </w:p>
    <w:p>
      <w:pPr>
        <w:numPr>
          <w:ilvl w:val="2"/>
          <w:numId w:val="900"/>
        </w:numPr>
        <w:spacing w:before="0" w:after="0"/>
      </w:pPr>
      <w:r>
        <w:t>JTAG Chain Design</w:t>
      </w:r>
    </w:p>
    <w:p>
      <w:pPr>
        <w:numPr>
          <w:ilvl w:val="2"/>
          <w:numId w:val="900"/>
        </w:numPr>
        <w:spacing w:before="0" w:after="0"/>
      </w:pPr>
      <w:r>
        <w:t>Boundary Scan Coverage</w:t>
      </w:r>
    </w:p>
    <w:p>
      <w:pPr>
        <w:numPr>
          <w:ilvl w:val="1"/>
          <w:numId w:val="900"/>
        </w:numPr>
        <w:spacing w:before="0" w:after="0"/>
      </w:pPr>
      <w:r>
        <w:t>Built-In Self-Test</w:t>
      </w:r>
    </w:p>
    <w:p>
      <w:pPr>
        <w:numPr>
          <w:ilvl w:val="1"/>
          <w:numId w:val="900"/>
        </w:numPr>
        <w:spacing w:before="0" w:after="0"/>
      </w:pPr>
      <w:r>
        <w:t>Functional Test Connectors</w:t>
      </w:r>
    </w:p>
    <w:p>
      <w:pPr>
        <w:numPr>
          <w:ilvl w:val="0"/>
          <w:numId w:val="900"/>
        </w:numPr>
        <w:spacing w:before="0" w:after="0"/>
      </w:pPr>
      <w:r>
        <w:t>Flying Probe Testing</w:t>
      </w:r>
    </w:p>
    <w:p>
      <w:pPr>
        <w:numPr>
          <w:ilvl w:val="1"/>
          <w:numId w:val="900"/>
        </w:numPr>
        <w:spacing w:before="0" w:after="0"/>
      </w:pPr>
      <w:r>
        <w:t>Design Considerations</w:t>
      </w:r>
    </w:p>
    <w:p>
      <w:pPr>
        <w:numPr>
          <w:ilvl w:val="1"/>
          <w:numId w:val="900"/>
        </w:numPr>
        <w:spacing w:before="0" w:after="0"/>
      </w:pPr>
      <w:r>
        <w:t>Probe Access Requirements</w:t>
      </w:r>
    </w:p>
    <w:p>
      <w:pPr>
        <w:numPr>
          <w:ilvl w:val="1"/>
          <w:numId w:val="900"/>
        </w:numPr>
        <w:spacing w:before="0" w:after="0"/>
      </w:pPr>
      <w:r>
        <w:t>Test Time Optimization</w:t>
      </w:r>
    </w:p>
    <w:p>
      <w:pPr>
        <w:pStyle w:val="Heading1"/>
      </w:pPr>
      <w:r>
        <w:t>PCB Design Verification and Validation</w:t>
      </w:r>
    </w:p>
    <w:p>
      <w:pPr>
        <w:numPr>
          <w:ilvl w:val="0"/>
          <w:numId w:val="900"/>
        </w:numPr>
        <w:spacing w:before="0" w:after="0"/>
      </w:pPr>
      <w:r>
        <w:t>Design Rule Checking</w:t>
      </w:r>
    </w:p>
    <w:p>
      <w:pPr>
        <w:numPr>
          <w:ilvl w:val="1"/>
          <w:numId w:val="900"/>
        </w:numPr>
        <w:spacing w:before="0" w:after="0"/>
      </w:pPr>
      <w:r>
        <w:t>Electrical Rule Checking</w:t>
      </w:r>
    </w:p>
    <w:p>
      <w:pPr>
        <w:numPr>
          <w:ilvl w:val="1"/>
          <w:numId w:val="900"/>
        </w:numPr>
        <w:spacing w:before="0" w:after="0"/>
      </w:pPr>
      <w:r>
        <w:t>Physical Rule Checking</w:t>
      </w:r>
    </w:p>
    <w:p>
      <w:pPr>
        <w:numPr>
          <w:ilvl w:val="1"/>
          <w:numId w:val="900"/>
        </w:numPr>
        <w:spacing w:before="0" w:after="0"/>
      </w:pPr>
      <w:r>
        <w:t>Manufacturing Rule Checking</w:t>
      </w:r>
    </w:p>
    <w:p>
      <w:pPr>
        <w:numPr>
          <w:ilvl w:val="0"/>
          <w:numId w:val="900"/>
        </w:numPr>
        <w:spacing w:before="0" w:after="0"/>
      </w:pPr>
      <w:r>
        <w:t>Design Reviews</w:t>
      </w:r>
    </w:p>
    <w:p>
      <w:pPr>
        <w:numPr>
          <w:ilvl w:val="1"/>
          <w:numId w:val="900"/>
        </w:numPr>
        <w:spacing w:before="0" w:after="0"/>
      </w:pPr>
      <w:r>
        <w:t>Schematic Review Process</w:t>
      </w:r>
    </w:p>
    <w:p>
      <w:pPr>
        <w:numPr>
          <w:ilvl w:val="1"/>
          <w:numId w:val="900"/>
        </w:numPr>
        <w:spacing w:before="0" w:after="0"/>
      </w:pPr>
      <w:r>
        <w:t>Layout Review Process</w:t>
      </w:r>
    </w:p>
    <w:p>
      <w:pPr>
        <w:numPr>
          <w:ilvl w:val="1"/>
          <w:numId w:val="900"/>
        </w:numPr>
        <w:spacing w:before="0" w:after="0"/>
      </w:pPr>
      <w:r>
        <w:t>Peer Review Methods</w:t>
      </w:r>
    </w:p>
    <w:p>
      <w:pPr>
        <w:numPr>
          <w:ilvl w:val="1"/>
          <w:numId w:val="900"/>
        </w:numPr>
        <w:spacing w:before="0" w:after="0"/>
      </w:pPr>
      <w:r>
        <w:t>Design Review Checklists</w:t>
      </w:r>
    </w:p>
    <w:p>
      <w:pPr>
        <w:numPr>
          <w:ilvl w:val="0"/>
          <w:numId w:val="900"/>
        </w:numPr>
        <w:spacing w:before="0" w:after="0"/>
      </w:pPr>
      <w:r>
        <w:t>Simulation and Analysis</w:t>
      </w:r>
    </w:p>
    <w:p>
      <w:pPr>
        <w:numPr>
          <w:ilvl w:val="1"/>
          <w:numId w:val="900"/>
        </w:numPr>
        <w:spacing w:before="0" w:after="0"/>
      </w:pPr>
      <w:r>
        <w:t>Circuit Simulation</w:t>
      </w:r>
    </w:p>
    <w:p>
      <w:pPr>
        <w:numPr>
          <w:ilvl w:val="1"/>
          <w:numId w:val="900"/>
        </w:numPr>
        <w:spacing w:before="0" w:after="0"/>
      </w:pPr>
      <w:r>
        <w:t>Signal Integrity Simulation</w:t>
      </w:r>
    </w:p>
    <w:p>
      <w:pPr>
        <w:numPr>
          <w:ilvl w:val="1"/>
          <w:numId w:val="900"/>
        </w:numPr>
        <w:spacing w:before="0" w:after="0"/>
      </w:pPr>
      <w:r>
        <w:t>Power Integrity Simulation</w:t>
      </w:r>
    </w:p>
    <w:p>
      <w:pPr>
        <w:numPr>
          <w:ilvl w:val="1"/>
          <w:numId w:val="900"/>
        </w:numPr>
        <w:spacing w:before="0" w:after="0"/>
      </w:pPr>
      <w:r>
        <w:t>Thermal Simulation</w:t>
      </w:r>
    </w:p>
    <w:p>
      <w:pPr>
        <w:numPr>
          <w:ilvl w:val="1"/>
          <w:numId w:val="900"/>
        </w:numPr>
        <w:spacing w:before="0" w:after="0"/>
      </w:pPr>
      <w:r>
        <w:t>EMC Pre-Compliance Analysis</w:t>
      </w:r>
    </w:p>
    <w:p>
      <w:pPr>
        <w:numPr>
          <w:ilvl w:val="0"/>
          <w:numId w:val="900"/>
        </w:numPr>
        <w:spacing w:before="0" w:after="0"/>
      </w:pPr>
      <w:r>
        <w:t>Prototype Validation</w:t>
      </w:r>
    </w:p>
    <w:p>
      <w:pPr>
        <w:numPr>
          <w:ilvl w:val="1"/>
          <w:numId w:val="900"/>
        </w:numPr>
        <w:spacing w:before="0" w:after="0"/>
      </w:pPr>
      <w:r>
        <w:t>Prototype Testing Strategy</w:t>
      </w:r>
    </w:p>
    <w:p>
      <w:pPr>
        <w:numPr>
          <w:ilvl w:val="1"/>
          <w:numId w:val="900"/>
        </w:numPr>
        <w:spacing w:before="0" w:after="0"/>
      </w:pPr>
      <w:r>
        <w:t>Debug Techniques</w:t>
      </w:r>
    </w:p>
    <w:p>
      <w:pPr>
        <w:numPr>
          <w:ilvl w:val="1"/>
          <w:numId w:val="900"/>
        </w:numPr>
        <w:spacing w:before="0" w:after="0"/>
      </w:pPr>
      <w:r>
        <w:t>Measurement Methods</w:t>
      </w:r>
    </w:p>
    <w:p>
      <w:pPr>
        <w:numPr>
          <w:ilvl w:val="1"/>
          <w:numId w:val="900"/>
        </w:numPr>
        <w:spacing w:before="0" w:after="0"/>
      </w:pPr>
      <w:r>
        <w:t>Issue Resolution Process</w:t>
      </w:r>
    </w:p>
    <w:p>
      <w:pPr>
        <w:pStyle w:val="Heading1"/>
      </w:pPr>
      <w:r>
        <w:t>Manufacturing File Generation and Documentation</w:t>
      </w:r>
    </w:p>
    <w:p>
      <w:pPr>
        <w:numPr>
          <w:ilvl w:val="0"/>
          <w:numId w:val="900"/>
        </w:numPr>
        <w:spacing w:before="0" w:after="0"/>
      </w:pPr>
      <w:r>
        <w:t>Gerber File Generation</w:t>
      </w:r>
    </w:p>
    <w:p>
      <w:pPr>
        <w:numPr>
          <w:ilvl w:val="1"/>
          <w:numId w:val="900"/>
        </w:numPr>
        <w:spacing w:before="0" w:after="0"/>
      </w:pPr>
      <w:r>
        <w:t>Gerber Format Standards</w:t>
      </w:r>
    </w:p>
    <w:p>
      <w:pPr>
        <w:numPr>
          <w:ilvl w:val="1"/>
          <w:numId w:val="900"/>
        </w:numPr>
        <w:spacing w:before="0" w:after="0"/>
      </w:pPr>
      <w:r>
        <w:t>Layer File Generation</w:t>
      </w:r>
    </w:p>
    <w:p>
      <w:pPr>
        <w:numPr>
          <w:ilvl w:val="1"/>
          <w:numId w:val="900"/>
        </w:numPr>
        <w:spacing w:before="0" w:after="0"/>
      </w:pPr>
      <w:r>
        <w:t>Aperture Lists</w:t>
      </w:r>
    </w:p>
    <w:p>
      <w:pPr>
        <w:numPr>
          <w:ilvl w:val="1"/>
          <w:numId w:val="900"/>
        </w:numPr>
        <w:spacing w:before="0" w:after="0"/>
      </w:pPr>
      <w:r>
        <w:t>File Verification</w:t>
      </w:r>
    </w:p>
    <w:p>
      <w:pPr>
        <w:numPr>
          <w:ilvl w:val="0"/>
          <w:numId w:val="900"/>
        </w:numPr>
        <w:spacing w:before="0" w:after="0"/>
      </w:pPr>
      <w:r>
        <w:t>Drill File Generation</w:t>
      </w:r>
    </w:p>
    <w:p>
      <w:pPr>
        <w:numPr>
          <w:ilvl w:val="1"/>
          <w:numId w:val="900"/>
        </w:numPr>
        <w:spacing w:before="0" w:after="0"/>
      </w:pPr>
      <w:r>
        <w:t>Excellon Format</w:t>
      </w:r>
    </w:p>
    <w:p>
      <w:pPr>
        <w:numPr>
          <w:ilvl w:val="1"/>
          <w:numId w:val="900"/>
        </w:numPr>
        <w:spacing w:before="0" w:after="0"/>
      </w:pPr>
      <w:r>
        <w:t>Drill Chart Creation</w:t>
      </w:r>
    </w:p>
    <w:p>
      <w:pPr>
        <w:numPr>
          <w:ilvl w:val="1"/>
          <w:numId w:val="900"/>
        </w:numPr>
        <w:spacing w:before="0" w:after="0"/>
      </w:pPr>
      <w:r>
        <w:t>Tool Lists</w:t>
      </w:r>
    </w:p>
    <w:p>
      <w:pPr>
        <w:numPr>
          <w:ilvl w:val="1"/>
          <w:numId w:val="900"/>
        </w:numPr>
        <w:spacing w:before="0" w:after="0"/>
      </w:pPr>
      <w:r>
        <w:t>Drill File Verification</w:t>
      </w:r>
    </w:p>
    <w:p>
      <w:pPr>
        <w:numPr>
          <w:ilvl w:val="0"/>
          <w:numId w:val="900"/>
        </w:numPr>
        <w:spacing w:before="0" w:after="0"/>
      </w:pPr>
      <w:r>
        <w:t>Assembly Files</w:t>
      </w:r>
    </w:p>
    <w:p>
      <w:pPr>
        <w:numPr>
          <w:ilvl w:val="1"/>
          <w:numId w:val="900"/>
        </w:numPr>
        <w:spacing w:before="0" w:after="0"/>
      </w:pPr>
      <w:r>
        <w:t>Pick and Place Files</w:t>
      </w:r>
    </w:p>
    <w:p>
      <w:pPr>
        <w:numPr>
          <w:ilvl w:val="2"/>
          <w:numId w:val="900"/>
        </w:numPr>
        <w:spacing w:before="0" w:after="0"/>
      </w:pPr>
      <w:r>
        <w:t>Centroid Data</w:t>
      </w:r>
    </w:p>
    <w:p>
      <w:pPr>
        <w:numPr>
          <w:ilvl w:val="2"/>
          <w:numId w:val="900"/>
        </w:numPr>
        <w:spacing w:before="0" w:after="0"/>
      </w:pPr>
      <w:r>
        <w:t>Rotation Information</w:t>
      </w:r>
    </w:p>
    <w:p>
      <w:pPr>
        <w:numPr>
          <w:ilvl w:val="2"/>
          <w:numId w:val="900"/>
        </w:numPr>
        <w:spacing w:before="0" w:after="0"/>
      </w:pPr>
      <w:r>
        <w:t>Component Orientation</w:t>
      </w:r>
    </w:p>
    <w:p>
      <w:pPr>
        <w:numPr>
          <w:ilvl w:val="1"/>
          <w:numId w:val="900"/>
        </w:numPr>
        <w:spacing w:before="0" w:after="0"/>
      </w:pPr>
      <w:r>
        <w:t>Bill of Materials</w:t>
      </w:r>
    </w:p>
    <w:p>
      <w:pPr>
        <w:numPr>
          <w:ilvl w:val="2"/>
          <w:numId w:val="900"/>
        </w:numPr>
        <w:spacing w:before="0" w:after="0"/>
      </w:pPr>
      <w:r>
        <w:t>BOM Structure</w:t>
      </w:r>
    </w:p>
    <w:p>
      <w:pPr>
        <w:numPr>
          <w:ilvl w:val="2"/>
          <w:numId w:val="900"/>
        </w:numPr>
        <w:spacing w:before="0" w:after="0"/>
      </w:pPr>
      <w:r>
        <w:t>Manufacturer Part Numbers</w:t>
      </w:r>
    </w:p>
    <w:p>
      <w:pPr>
        <w:numPr>
          <w:ilvl w:val="2"/>
          <w:numId w:val="900"/>
        </w:numPr>
        <w:spacing w:before="0" w:after="0"/>
      </w:pPr>
      <w:r>
        <w:t>Alternate Parts</w:t>
      </w:r>
    </w:p>
    <w:p>
      <w:pPr>
        <w:numPr>
          <w:ilvl w:val="0"/>
          <w:numId w:val="900"/>
        </w:numPr>
        <w:spacing w:before="0" w:after="0"/>
      </w:pPr>
      <w:r>
        <w:t>Documentation Package</w:t>
      </w:r>
    </w:p>
    <w:p>
      <w:pPr>
        <w:numPr>
          <w:ilvl w:val="1"/>
          <w:numId w:val="900"/>
        </w:numPr>
        <w:spacing w:before="0" w:after="0"/>
      </w:pPr>
      <w:r>
        <w:t>Fabrication Drawings</w:t>
      </w:r>
    </w:p>
    <w:p>
      <w:pPr>
        <w:numPr>
          <w:ilvl w:val="1"/>
          <w:numId w:val="900"/>
        </w:numPr>
        <w:spacing w:before="0" w:after="0"/>
      </w:pPr>
      <w:r>
        <w:t>Assembly Drawings</w:t>
      </w:r>
    </w:p>
    <w:p>
      <w:pPr>
        <w:numPr>
          <w:ilvl w:val="1"/>
          <w:numId w:val="900"/>
        </w:numPr>
        <w:spacing w:before="0" w:after="0"/>
      </w:pPr>
      <w:r>
        <w:t>Schematic Documentation</w:t>
      </w:r>
    </w:p>
    <w:p>
      <w:pPr>
        <w:numPr>
          <w:ilvl w:val="1"/>
          <w:numId w:val="900"/>
        </w:numPr>
        <w:spacing w:before="0" w:after="0"/>
      </w:pPr>
      <w:r>
        <w:t>Design Notes and Instructions</w:t>
      </w:r>
    </w:p>
    <w:p>
      <w:pPr>
        <w:numPr>
          <w:ilvl w:val="0"/>
          <w:numId w:val="900"/>
        </w:numPr>
        <w:spacing w:before="0" w:after="0"/>
      </w:pPr>
      <w:r>
        <w:t>File Management</w:t>
      </w:r>
    </w:p>
    <w:p>
      <w:pPr>
        <w:numPr>
          <w:ilvl w:val="1"/>
          <w:numId w:val="900"/>
        </w:numPr>
        <w:spacing w:before="0" w:after="0"/>
      </w:pPr>
      <w:r>
        <w:t>Version Control</w:t>
      </w:r>
    </w:p>
    <w:p>
      <w:pPr>
        <w:numPr>
          <w:ilvl w:val="1"/>
          <w:numId w:val="900"/>
        </w:numPr>
        <w:spacing w:before="0" w:after="0"/>
      </w:pPr>
      <w:r>
        <w:t>File Naming Conventions</w:t>
      </w:r>
    </w:p>
    <w:p>
      <w:pPr>
        <w:numPr>
          <w:ilvl w:val="1"/>
          <w:numId w:val="900"/>
        </w:numPr>
        <w:spacing w:before="0" w:after="0"/>
      </w:pPr>
      <w:r>
        <w:t>Archive Management</w:t>
      </w:r>
    </w:p>
    <w:p>
      <w:pPr>
        <w:numPr>
          <w:ilvl w:val="1"/>
          <w:numId w:val="900"/>
        </w:numPr>
        <w:spacing w:before="0" w:after="0"/>
      </w:pPr>
      <w:r>
        <w:t>Release Process</w:t>
      </w:r>
    </w:p>
    <w:p>
      <w:pPr>
        <w:pStyle w:val="Heading1"/>
      </w:pPr>
      <w:r>
        <w:t>Advanced PCB Design Topics</w:t>
      </w:r>
    </w:p>
    <w:p>
      <w:pPr>
        <w:numPr>
          <w:ilvl w:val="0"/>
          <w:numId w:val="900"/>
        </w:numPr>
        <w:spacing w:before="0" w:after="0"/>
      </w:pPr>
      <w:r>
        <w:t>HDI PCB Design</w:t>
      </w:r>
    </w:p>
    <w:p>
      <w:pPr>
        <w:numPr>
          <w:ilvl w:val="1"/>
          <w:numId w:val="900"/>
        </w:numPr>
        <w:spacing w:before="0" w:after="0"/>
      </w:pPr>
      <w:r>
        <w:t>Microvias Implementation</w:t>
      </w:r>
    </w:p>
    <w:p>
      <w:pPr>
        <w:numPr>
          <w:ilvl w:val="1"/>
          <w:numId w:val="900"/>
        </w:numPr>
        <w:spacing w:before="0" w:after="0"/>
      </w:pPr>
      <w:r>
        <w:t>Sequential Build-up</w:t>
      </w:r>
    </w:p>
    <w:p>
      <w:pPr>
        <w:numPr>
          <w:ilvl w:val="1"/>
          <w:numId w:val="900"/>
        </w:numPr>
        <w:spacing w:before="0" w:after="0"/>
      </w:pPr>
      <w:r>
        <w:t>Design Rules for HDI</w:t>
      </w:r>
    </w:p>
    <w:p>
      <w:pPr>
        <w:numPr>
          <w:ilvl w:val="0"/>
          <w:numId w:val="900"/>
        </w:numPr>
        <w:spacing w:before="0" w:after="0"/>
      </w:pPr>
      <w:r>
        <w:t>Embedded Component Technology</w:t>
      </w:r>
    </w:p>
    <w:p>
      <w:pPr>
        <w:numPr>
          <w:ilvl w:val="1"/>
          <w:numId w:val="900"/>
        </w:numPr>
        <w:spacing w:before="0" w:after="0"/>
      </w:pPr>
      <w:r>
        <w:t>Embedded Passives</w:t>
      </w:r>
    </w:p>
    <w:p>
      <w:pPr>
        <w:numPr>
          <w:ilvl w:val="1"/>
          <w:numId w:val="900"/>
        </w:numPr>
        <w:spacing w:before="0" w:after="0"/>
      </w:pPr>
      <w:r>
        <w:t>Embedded Actives</w:t>
      </w:r>
    </w:p>
    <w:p>
      <w:pPr>
        <w:numPr>
          <w:ilvl w:val="1"/>
          <w:numId w:val="900"/>
        </w:numPr>
        <w:spacing w:before="0" w:after="0"/>
      </w:pPr>
      <w:r>
        <w:t>Design Considerations</w:t>
      </w:r>
    </w:p>
    <w:p>
      <w:pPr>
        <w:numPr>
          <w:ilvl w:val="0"/>
          <w:numId w:val="900"/>
        </w:numPr>
        <w:spacing w:before="0" w:after="0"/>
      </w:pPr>
      <w:r>
        <w:t>3D PCB Design</w:t>
      </w:r>
    </w:p>
    <w:p>
      <w:pPr>
        <w:numPr>
          <w:ilvl w:val="1"/>
          <w:numId w:val="900"/>
        </w:numPr>
        <w:spacing w:before="0" w:after="0"/>
      </w:pPr>
      <w:r>
        <w:t>Rigid-Flex Applications</w:t>
      </w:r>
    </w:p>
    <w:p>
      <w:pPr>
        <w:numPr>
          <w:ilvl w:val="1"/>
          <w:numId w:val="900"/>
        </w:numPr>
        <w:spacing w:before="0" w:after="0"/>
      </w:pPr>
      <w:r>
        <w:t>Sculptured Circuits</w:t>
      </w:r>
    </w:p>
    <w:p>
      <w:pPr>
        <w:numPr>
          <w:ilvl w:val="1"/>
          <w:numId w:val="900"/>
        </w:numPr>
        <w:spacing w:before="0" w:after="0"/>
      </w:pPr>
      <w:r>
        <w:t>Molded Interconnect Devices</w:t>
      </w:r>
    </w:p>
    <w:p>
      <w:pPr>
        <w:numPr>
          <w:ilvl w:val="0"/>
          <w:numId w:val="900"/>
        </w:numPr>
        <w:spacing w:before="0" w:after="0"/>
      </w:pPr>
      <w:r>
        <w:t>RF and Microwave PCB Design</w:t>
      </w:r>
    </w:p>
    <w:p>
      <w:pPr>
        <w:numPr>
          <w:ilvl w:val="1"/>
          <w:numId w:val="900"/>
        </w:numPr>
        <w:spacing w:before="0" w:after="0"/>
      </w:pPr>
      <w:r>
        <w:t>High-Frequency Considerations</w:t>
      </w:r>
    </w:p>
    <w:p>
      <w:pPr>
        <w:numPr>
          <w:ilvl w:val="1"/>
          <w:numId w:val="900"/>
        </w:numPr>
        <w:spacing w:before="0" w:after="0"/>
      </w:pPr>
      <w:r>
        <w:t>Transmission Line Design</w:t>
      </w:r>
    </w:p>
    <w:p>
      <w:pPr>
        <w:numPr>
          <w:ilvl w:val="1"/>
          <w:numId w:val="900"/>
        </w:numPr>
        <w:spacing w:before="0" w:after="0"/>
      </w:pPr>
      <w:r>
        <w:t>Antenna Integration</w:t>
      </w:r>
    </w:p>
    <w:p>
      <w:pPr>
        <w:numPr>
          <w:ilvl w:val="0"/>
          <w:numId w:val="900"/>
        </w:numPr>
        <w:spacing w:before="0" w:after="0"/>
      </w:pPr>
      <w:r>
        <w:t>Power Electronics PCB Design</w:t>
      </w:r>
    </w:p>
    <w:p>
      <w:pPr>
        <w:numPr>
          <w:ilvl w:val="1"/>
          <w:numId w:val="900"/>
        </w:numPr>
        <w:spacing w:before="0" w:after="0"/>
      </w:pPr>
      <w:r>
        <w:t>High-Current Design</w:t>
      </w:r>
    </w:p>
    <w:p>
      <w:pPr>
        <w:numPr>
          <w:ilvl w:val="1"/>
          <w:numId w:val="900"/>
        </w:numPr>
        <w:spacing w:before="0" w:after="0"/>
      </w:pPr>
      <w:r>
        <w:t>High-Voltage Design</w:t>
      </w:r>
    </w:p>
    <w:p>
      <w:pPr>
        <w:numPr>
          <w:ilvl w:val="1"/>
          <w:numId w:val="900"/>
        </w:numPr>
        <w:spacing w:before="0" w:after="0"/>
      </w:pPr>
      <w:r>
        <w:t>Thermal Management</w:t>
      </w:r>
    </w:p>
    <w:p>
      <w:pPr>
        <w:numPr>
          <w:ilvl w:val="1"/>
          <w:numId w:val="900"/>
        </w:numPr>
        <w:spacing w:before="0" w:after="0"/>
      </w:pPr>
      <w:r>
        <w:t>Safety Considerations</w:t>
      </w:r>
    </w:p>
    <w:p>
      <w:pPr>
        <w:pStyle w:val="Heading1"/>
      </w:pPr>
      <w:r>
        <w:t>Quality and Reliability</w:t>
      </w:r>
    </w:p>
    <w:p>
      <w:pPr>
        <w:numPr>
          <w:ilvl w:val="0"/>
          <w:numId w:val="900"/>
        </w:numPr>
        <w:spacing w:before="0" w:after="0"/>
      </w:pPr>
      <w:r>
        <w:t>Reliability Engineering Principles</w:t>
      </w:r>
    </w:p>
    <w:p>
      <w:pPr>
        <w:numPr>
          <w:ilvl w:val="1"/>
          <w:numId w:val="900"/>
        </w:numPr>
        <w:spacing w:before="0" w:after="0"/>
      </w:pPr>
      <w:r>
        <w:t>Failure Modes and Effects Analysis</w:t>
      </w:r>
    </w:p>
    <w:p>
      <w:pPr>
        <w:numPr>
          <w:ilvl w:val="1"/>
          <w:numId w:val="900"/>
        </w:numPr>
        <w:spacing w:before="0" w:after="0"/>
      </w:pPr>
      <w:r>
        <w:t>Design for Reliability</w:t>
      </w:r>
    </w:p>
    <w:p>
      <w:pPr>
        <w:numPr>
          <w:ilvl w:val="1"/>
          <w:numId w:val="900"/>
        </w:numPr>
        <w:spacing w:before="0" w:after="0"/>
      </w:pPr>
      <w:r>
        <w:t>Life Testing Methods</w:t>
      </w:r>
    </w:p>
    <w:p>
      <w:pPr>
        <w:numPr>
          <w:ilvl w:val="0"/>
          <w:numId w:val="900"/>
        </w:numPr>
        <w:spacing w:before="0" w:after="0"/>
      </w:pPr>
      <w:r>
        <w:t>Quality Control in PCB Design</w:t>
      </w:r>
    </w:p>
    <w:p>
      <w:pPr>
        <w:numPr>
          <w:ilvl w:val="1"/>
          <w:numId w:val="900"/>
        </w:numPr>
        <w:spacing w:before="0" w:after="0"/>
      </w:pPr>
      <w:r>
        <w:t>Design Quality Metrics</w:t>
      </w:r>
    </w:p>
    <w:p>
      <w:pPr>
        <w:numPr>
          <w:ilvl w:val="1"/>
          <w:numId w:val="900"/>
        </w:numPr>
        <w:spacing w:before="0" w:after="0"/>
      </w:pPr>
      <w:r>
        <w:t>Process Control</w:t>
      </w:r>
    </w:p>
    <w:p>
      <w:pPr>
        <w:numPr>
          <w:ilvl w:val="1"/>
          <w:numId w:val="900"/>
        </w:numPr>
        <w:spacing w:before="0" w:after="0"/>
      </w:pPr>
      <w:r>
        <w:t>Statistical Process Control</w:t>
      </w:r>
    </w:p>
    <w:p>
      <w:pPr>
        <w:numPr>
          <w:ilvl w:val="0"/>
          <w:numId w:val="900"/>
        </w:numPr>
        <w:spacing w:before="0" w:after="0"/>
      </w:pPr>
      <w:r>
        <w:t>Environmental Considerations</w:t>
      </w:r>
    </w:p>
    <w:p>
      <w:pPr>
        <w:numPr>
          <w:ilvl w:val="1"/>
          <w:numId w:val="900"/>
        </w:numPr>
        <w:spacing w:before="0" w:after="0"/>
      </w:pPr>
      <w:r>
        <w:t>Operating Environment Analysis</w:t>
      </w:r>
    </w:p>
    <w:p>
      <w:pPr>
        <w:numPr>
          <w:ilvl w:val="1"/>
          <w:numId w:val="900"/>
        </w:numPr>
        <w:spacing w:before="0" w:after="0"/>
      </w:pPr>
      <w:r>
        <w:t>Material Selection for Environment</w:t>
      </w:r>
    </w:p>
    <w:p>
      <w:pPr>
        <w:numPr>
          <w:ilvl w:val="1"/>
          <w:numId w:val="900"/>
        </w:numPr>
        <w:spacing w:before="0" w:after="0"/>
      </w:pPr>
      <w:r>
        <w:t>Conformal Coating Requirements</w:t>
      </w:r>
    </w:p>
    <w:p>
      <w:pPr>
        <w:numPr>
          <w:ilvl w:val="0"/>
          <w:numId w:val="900"/>
        </w:numPr>
        <w:spacing w:before="0" w:after="0"/>
      </w:pPr>
      <w:r>
        <w:t>Standards and Compliance</w:t>
      </w:r>
    </w:p>
    <w:p>
      <w:pPr>
        <w:numPr>
          <w:ilvl w:val="1"/>
          <w:numId w:val="900"/>
        </w:numPr>
        <w:spacing w:before="0" w:after="0"/>
      </w:pPr>
      <w:r>
        <w:t>IPC Standards</w:t>
      </w:r>
    </w:p>
    <w:p>
      <w:pPr>
        <w:numPr>
          <w:ilvl w:val="1"/>
          <w:numId w:val="900"/>
        </w:numPr>
        <w:spacing w:before="0" w:after="0"/>
      </w:pPr>
      <w:r>
        <w:t>Industry-Specific Standards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1"/>
          <w:numId w:val="900"/>
        </w:numPr>
        <w:spacing w:before="0" w:after="0"/>
      </w:pPr>
      <w:r>
        <w:t>Certification Requirements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