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NPM and Package Management in JavaScript</w:t>
      </w:r>
    </w:p>
    <w:p>
      <w:pPr>
        <w:pStyle w:val="Heading1"/>
      </w:pPr>
      <w:r>
        <w:t>Foundations of Package Management</w:t>
      </w:r>
    </w:p>
    <w:p>
      <w:pPr>
        <w:numPr>
          <w:ilvl w:val="0"/>
          <w:numId w:val="900"/>
        </w:numPr>
        <w:spacing w:before="0" w:after="0"/>
      </w:pPr>
      <w:r>
        <w:t>Understanding Software Packages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Package Components</w:t>
      </w:r>
    </w:p>
    <w:p>
      <w:pPr>
        <w:numPr>
          <w:ilvl w:val="2"/>
          <w:numId w:val="900"/>
        </w:numPr>
        <w:spacing w:before="0" w:after="0"/>
      </w:pPr>
      <w:r>
        <w:t>Source Code</w:t>
      </w:r>
    </w:p>
    <w:p>
      <w:pPr>
        <w:numPr>
          <w:ilvl w:val="2"/>
          <w:numId w:val="900"/>
        </w:numPr>
        <w:spacing w:before="0" w:after="0"/>
      </w:pPr>
      <w:r>
        <w:t>Metadata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Package Formats</w:t>
      </w:r>
    </w:p>
    <w:p>
      <w:pPr>
        <w:numPr>
          <w:ilvl w:val="2"/>
          <w:numId w:val="900"/>
        </w:numPr>
        <w:spacing w:before="0" w:after="0"/>
      </w:pPr>
      <w:r>
        <w:t>Tarball Archives</w:t>
      </w:r>
    </w:p>
    <w:p>
      <w:pPr>
        <w:numPr>
          <w:ilvl w:val="2"/>
          <w:numId w:val="900"/>
        </w:numPr>
        <w:spacing w:before="0" w:after="0"/>
      </w:pPr>
      <w:r>
        <w:t>Compressed Formats</w:t>
      </w:r>
    </w:p>
    <w:p>
      <w:pPr>
        <w:numPr>
          <w:ilvl w:val="2"/>
          <w:numId w:val="900"/>
        </w:numPr>
        <w:spacing w:before="0" w:after="0"/>
      </w:pPr>
      <w:r>
        <w:t>Binary Distributions</w:t>
      </w:r>
    </w:p>
    <w:p>
      <w:pPr>
        <w:numPr>
          <w:ilvl w:val="0"/>
          <w:numId w:val="900"/>
        </w:numPr>
        <w:spacing w:before="0" w:after="0"/>
      </w:pPr>
      <w:r>
        <w:t>Package Manager Fundamentals</w:t>
      </w:r>
    </w:p>
    <w:p>
      <w:pPr>
        <w:numPr>
          <w:ilvl w:val="1"/>
          <w:numId w:val="900"/>
        </w:numPr>
        <w:spacing w:before="0" w:after="0"/>
      </w:pPr>
      <w:r>
        <w:t>Core Functions</w:t>
      </w:r>
    </w:p>
    <w:p>
      <w:pPr>
        <w:numPr>
          <w:ilvl w:val="1"/>
          <w:numId w:val="900"/>
        </w:numPr>
        <w:spacing w:before="0" w:after="0"/>
      </w:pPr>
      <w:r>
        <w:t>Installation Automation</w:t>
      </w:r>
    </w:p>
    <w:p>
      <w:pPr>
        <w:numPr>
          <w:ilvl w:val="1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Update Mechanisms</w:t>
      </w:r>
    </w:p>
    <w:p>
      <w:pPr>
        <w:numPr>
          <w:ilvl w:val="1"/>
          <w:numId w:val="900"/>
        </w:numPr>
        <w:spacing w:before="0" w:after="0"/>
      </w:pPr>
      <w:r>
        <w:t>Removal and Cleanup</w:t>
      </w:r>
    </w:p>
    <w:p>
      <w:pPr>
        <w:numPr>
          <w:ilvl w:val="0"/>
          <w:numId w:val="900"/>
        </w:numPr>
        <w:spacing w:before="0" w:after="0"/>
      </w:pPr>
      <w:r>
        <w:t>Package Registries</w:t>
      </w:r>
    </w:p>
    <w:p>
      <w:pPr>
        <w:numPr>
          <w:ilvl w:val="1"/>
          <w:numId w:val="900"/>
        </w:numPr>
        <w:spacing w:before="0" w:after="0"/>
      </w:pPr>
      <w:r>
        <w:t>Registry Architecture</w:t>
      </w:r>
    </w:p>
    <w:p>
      <w:pPr>
        <w:numPr>
          <w:ilvl w:val="1"/>
          <w:numId w:val="900"/>
        </w:numPr>
        <w:spacing w:before="0" w:after="0"/>
      </w:pPr>
      <w:r>
        <w:t>Centralized Registries</w:t>
      </w:r>
    </w:p>
    <w:p>
      <w:pPr>
        <w:numPr>
          <w:ilvl w:val="1"/>
          <w:numId w:val="900"/>
        </w:numPr>
        <w:spacing w:before="0" w:after="0"/>
      </w:pPr>
      <w:r>
        <w:t>Decentralized Registries</w:t>
      </w:r>
    </w:p>
    <w:p>
      <w:pPr>
        <w:numPr>
          <w:ilvl w:val="1"/>
          <w:numId w:val="900"/>
        </w:numPr>
        <w:spacing w:before="0" w:after="0"/>
      </w:pPr>
      <w:r>
        <w:t>Public Registries</w:t>
      </w:r>
    </w:p>
    <w:p>
      <w:pPr>
        <w:numPr>
          <w:ilvl w:val="1"/>
          <w:numId w:val="900"/>
        </w:numPr>
        <w:spacing w:before="0" w:after="0"/>
      </w:pPr>
      <w:r>
        <w:t>Private Registries</w:t>
      </w:r>
    </w:p>
    <w:p>
      <w:pPr>
        <w:numPr>
          <w:ilvl w:val="1"/>
          <w:numId w:val="900"/>
        </w:numPr>
        <w:spacing w:before="0" w:after="0"/>
      </w:pPr>
      <w:r>
        <w:t>Registry APIs</w:t>
      </w:r>
    </w:p>
    <w:p>
      <w:pPr>
        <w:numPr>
          <w:ilvl w:val="1"/>
          <w:numId w:val="900"/>
        </w:numPr>
        <w:spacing w:before="0" w:after="0"/>
      </w:pPr>
      <w:r>
        <w:t>Registry Protocols</w:t>
      </w:r>
    </w:p>
    <w:p>
      <w:pPr>
        <w:numPr>
          <w:ilvl w:val="0"/>
          <w:numId w:val="900"/>
        </w:numPr>
        <w:spacing w:before="0" w:after="0"/>
      </w:pPr>
      <w:r>
        <w:t>Benefits of Package Management</w:t>
      </w:r>
    </w:p>
    <w:p>
      <w:pPr>
        <w:numPr>
          <w:ilvl w:val="1"/>
          <w:numId w:val="900"/>
        </w:numPr>
        <w:spacing w:before="0" w:after="0"/>
      </w:pPr>
      <w:r>
        <w:t>Code Reusability</w:t>
      </w:r>
    </w:p>
    <w:p>
      <w:pPr>
        <w:numPr>
          <w:ilvl w:val="1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Project Reproducibility</w:t>
      </w:r>
    </w:p>
    <w:p>
      <w:pPr>
        <w:numPr>
          <w:ilvl w:val="1"/>
          <w:numId w:val="900"/>
        </w:numPr>
        <w:spacing w:before="0" w:after="0"/>
      </w:pPr>
      <w:r>
        <w:t>Security Management</w:t>
      </w:r>
    </w:p>
    <w:p>
      <w:pPr>
        <w:numPr>
          <w:ilvl w:val="1"/>
          <w:numId w:val="900"/>
        </w:numPr>
        <w:spacing w:before="0" w:after="0"/>
      </w:pPr>
      <w:r>
        <w:t>Community Collaboration</w:t>
      </w:r>
    </w:p>
    <w:p>
      <w:pPr>
        <w:numPr>
          <w:ilvl w:val="1"/>
          <w:numId w:val="900"/>
        </w:numPr>
        <w:spacing w:before="0" w:after="0"/>
      </w:pPr>
      <w:r>
        <w:t>Development Efficiency</w:t>
      </w:r>
    </w:p>
    <w:p>
      <w:pPr>
        <w:pStyle w:val="Heading1"/>
      </w:pPr>
      <w:r>
        <w:t>Introduction to NPM</w:t>
      </w:r>
    </w:p>
    <w:p>
      <w:pPr>
        <w:numPr>
          <w:ilvl w:val="0"/>
          <w:numId w:val="900"/>
        </w:numPr>
        <w:spacing w:before="0" w:after="0"/>
      </w:pPr>
      <w:r>
        <w:t>NPM Overview</w:t>
      </w:r>
    </w:p>
    <w:p>
      <w:pPr>
        <w:numPr>
          <w:ilvl w:val="1"/>
          <w:numId w:val="900"/>
        </w:numPr>
        <w:spacing w:before="0" w:after="0"/>
      </w:pPr>
      <w:r>
        <w:t>History and Development</w:t>
      </w:r>
    </w:p>
    <w:p>
      <w:pPr>
        <w:numPr>
          <w:ilvl w:val="1"/>
          <w:numId w:val="900"/>
        </w:numPr>
        <w:spacing w:before="0" w:after="0"/>
      </w:pPr>
      <w:r>
        <w:t>JavaScript Ecosystem Role</w:t>
      </w:r>
    </w:p>
    <w:p>
      <w:pPr>
        <w:numPr>
          <w:ilvl w:val="1"/>
          <w:numId w:val="900"/>
        </w:numPr>
        <w:spacing w:before="0" w:after="0"/>
      </w:pPr>
      <w:r>
        <w:t>Market Position</w:t>
      </w:r>
    </w:p>
    <w:p>
      <w:pPr>
        <w:numPr>
          <w:ilvl w:val="1"/>
          <w:numId w:val="900"/>
        </w:numPr>
        <w:spacing w:before="0" w:after="0"/>
      </w:pPr>
      <w:r>
        <w:t>Community Adoption</w:t>
      </w:r>
    </w:p>
    <w:p>
      <w:pPr>
        <w:numPr>
          <w:ilvl w:val="0"/>
          <w:numId w:val="900"/>
        </w:numPr>
        <w:spacing w:before="0" w:after="0"/>
      </w:pPr>
      <w:r>
        <w:t>NPM Architecture</w:t>
      </w:r>
    </w:p>
    <w:p>
      <w:pPr>
        <w:numPr>
          <w:ilvl w:val="1"/>
          <w:numId w:val="900"/>
        </w:numPr>
        <w:spacing w:before="0" w:after="0"/>
      </w:pPr>
      <w:r>
        <w:t>Command-Line Interface</w:t>
      </w:r>
    </w:p>
    <w:p>
      <w:pPr>
        <w:numPr>
          <w:ilvl w:val="1"/>
          <w:numId w:val="900"/>
        </w:numPr>
        <w:spacing w:before="0" w:after="0"/>
      </w:pPr>
      <w:r>
        <w:t>Registry Service</w:t>
      </w:r>
    </w:p>
    <w:p>
      <w:pPr>
        <w:numPr>
          <w:ilvl w:val="1"/>
          <w:numId w:val="900"/>
        </w:numPr>
        <w:spacing w:before="0" w:after="0"/>
      </w:pPr>
      <w:r>
        <w:t>Package Database</w:t>
      </w:r>
    </w:p>
    <w:p>
      <w:pPr>
        <w:numPr>
          <w:ilvl w:val="1"/>
          <w:numId w:val="900"/>
        </w:numPr>
        <w:spacing w:before="0" w:after="0"/>
      </w:pPr>
      <w:r>
        <w:t>User Management System</w:t>
      </w:r>
    </w:p>
    <w:p>
      <w:pPr>
        <w:numPr>
          <w:ilvl w:val="0"/>
          <w:numId w:val="900"/>
        </w:numPr>
        <w:spacing w:before="0" w:after="0"/>
      </w:pPr>
      <w:r>
        <w:t>NPM CLI Fundamentals</w:t>
      </w:r>
    </w:p>
    <w:p>
      <w:pPr>
        <w:numPr>
          <w:ilvl w:val="1"/>
          <w:numId w:val="900"/>
        </w:numPr>
        <w:spacing w:before="0" w:after="0"/>
      </w:pPr>
      <w:r>
        <w:t>Core Commands</w:t>
      </w:r>
    </w:p>
    <w:p>
      <w:pPr>
        <w:numPr>
          <w:ilvl w:val="1"/>
          <w:numId w:val="900"/>
        </w:numPr>
        <w:spacing w:before="0" w:after="0"/>
      </w:pPr>
      <w:r>
        <w:t>Command Structure</w:t>
      </w:r>
    </w:p>
    <w:p>
      <w:pPr>
        <w:numPr>
          <w:ilvl w:val="1"/>
          <w:numId w:val="900"/>
        </w:numPr>
        <w:spacing w:before="0" w:after="0"/>
      </w:pPr>
      <w:r>
        <w:t>Help System</w:t>
      </w:r>
    </w:p>
    <w:p>
      <w:pPr>
        <w:numPr>
          <w:ilvl w:val="1"/>
          <w:numId w:val="900"/>
        </w:numPr>
        <w:spacing w:before="0" w:after="0"/>
      </w:pPr>
      <w:r>
        <w:t>Documentation Access</w:t>
      </w:r>
    </w:p>
    <w:p>
      <w:pPr>
        <w:numPr>
          <w:ilvl w:val="1"/>
          <w:numId w:val="900"/>
        </w:numPr>
        <w:spacing w:before="0" w:after="0"/>
      </w:pPr>
      <w:r>
        <w:t>Command Options</w:t>
      </w:r>
    </w:p>
    <w:p>
      <w:pPr>
        <w:numPr>
          <w:ilvl w:val="1"/>
          <w:numId w:val="900"/>
        </w:numPr>
        <w:spacing w:before="0" w:after="0"/>
      </w:pPr>
      <w:r>
        <w:t>Flag Usage</w:t>
      </w:r>
    </w:p>
    <w:p>
      <w:pPr>
        <w:numPr>
          <w:ilvl w:val="0"/>
          <w:numId w:val="900"/>
        </w:numPr>
        <w:spacing w:before="0" w:after="0"/>
      </w:pPr>
      <w:r>
        <w:t>NPM Registry</w:t>
      </w:r>
    </w:p>
    <w:p>
      <w:pPr>
        <w:numPr>
          <w:ilvl w:val="1"/>
          <w:numId w:val="900"/>
        </w:numPr>
        <w:spacing w:before="0" w:after="0"/>
      </w:pPr>
      <w:r>
        <w:t>Registry URL Structure</w:t>
      </w:r>
    </w:p>
    <w:p>
      <w:pPr>
        <w:numPr>
          <w:ilvl w:val="1"/>
          <w:numId w:val="900"/>
        </w:numPr>
        <w:spacing w:before="0" w:after="0"/>
      </w:pPr>
      <w:r>
        <w:t>Package Search</w:t>
      </w:r>
    </w:p>
    <w:p>
      <w:pPr>
        <w:numPr>
          <w:ilvl w:val="1"/>
          <w:numId w:val="900"/>
        </w:numPr>
        <w:spacing w:before="0" w:after="0"/>
      </w:pPr>
      <w:r>
        <w:t>Package Discovery</w:t>
      </w:r>
    </w:p>
    <w:p>
      <w:pPr>
        <w:numPr>
          <w:ilvl w:val="1"/>
          <w:numId w:val="900"/>
        </w:numPr>
        <w:spacing w:before="0" w:after="0"/>
      </w:pPr>
      <w:r>
        <w:t>Registry Statistics</w:t>
      </w:r>
    </w:p>
    <w:p>
      <w:pPr>
        <w:numPr>
          <w:ilvl w:val="1"/>
          <w:numId w:val="900"/>
        </w:numPr>
        <w:spacing w:before="0" w:after="0"/>
      </w:pPr>
      <w:r>
        <w:t>Package Metadata</w:t>
      </w:r>
    </w:p>
    <w:p>
      <w:pPr>
        <w:numPr>
          <w:ilvl w:val="0"/>
          <w:numId w:val="900"/>
        </w:numPr>
        <w:spacing w:before="0" w:after="0"/>
      </w:pPr>
      <w:r>
        <w:t>Node.js Integration</w:t>
      </w:r>
    </w:p>
    <w:p>
      <w:pPr>
        <w:numPr>
          <w:ilvl w:val="1"/>
          <w:numId w:val="900"/>
        </w:numPr>
        <w:spacing w:before="0" w:after="0"/>
      </w:pPr>
      <w:r>
        <w:t>JavaScript Runtime Environment</w:t>
      </w:r>
    </w:p>
    <w:p>
      <w:pPr>
        <w:numPr>
          <w:ilvl w:val="1"/>
          <w:numId w:val="900"/>
        </w:numPr>
        <w:spacing w:before="0" w:after="0"/>
      </w:pPr>
      <w:r>
        <w:t>NPM Bundling with Node.js</w:t>
      </w:r>
    </w:p>
    <w:p>
      <w:pPr>
        <w:numPr>
          <w:ilvl w:val="1"/>
          <w:numId w:val="900"/>
        </w:numPr>
        <w:spacing w:before="0" w:after="0"/>
      </w:pPr>
      <w:r>
        <w:t>Module System Integration</w:t>
      </w:r>
    </w:p>
    <w:p>
      <w:pPr>
        <w:numPr>
          <w:ilvl w:val="1"/>
          <w:numId w:val="900"/>
        </w:numPr>
        <w:spacing w:before="0" w:after="0"/>
      </w:pPr>
      <w:r>
        <w:t>CommonJS Support</w:t>
      </w:r>
    </w:p>
    <w:p>
      <w:pPr>
        <w:numPr>
          <w:ilvl w:val="1"/>
          <w:numId w:val="900"/>
        </w:numPr>
        <w:spacing w:before="0" w:after="0"/>
      </w:pPr>
      <w:r>
        <w:t>ES Modules Support</w:t>
      </w:r>
    </w:p>
    <w:p>
      <w:pPr>
        <w:pStyle w:val="Heading1"/>
      </w:pPr>
      <w:r>
        <w:t>Installation and Setup</w:t>
      </w:r>
    </w:p>
    <w:p>
      <w:pPr>
        <w:numPr>
          <w:ilvl w:val="0"/>
          <w:numId w:val="900"/>
        </w:numPr>
        <w:spacing w:before="0" w:after="0"/>
      </w:pPr>
      <w:r>
        <w:t>Node.js Installation</w:t>
      </w:r>
    </w:p>
    <w:p>
      <w:pPr>
        <w:numPr>
          <w:ilvl w:val="1"/>
          <w:numId w:val="900"/>
        </w:numPr>
        <w:spacing w:before="0" w:after="0"/>
      </w:pPr>
      <w:r>
        <w:t>Official Downloads</w:t>
      </w:r>
    </w:p>
    <w:p>
      <w:pPr>
        <w:numPr>
          <w:ilvl w:val="1"/>
          <w:numId w:val="900"/>
        </w:numPr>
        <w:spacing w:before="0" w:after="0"/>
      </w:pPr>
      <w:r>
        <w:t>Platform-Specific Installers</w:t>
      </w:r>
    </w:p>
    <w:p>
      <w:pPr>
        <w:numPr>
          <w:ilvl w:val="1"/>
          <w:numId w:val="900"/>
        </w:numPr>
        <w:spacing w:before="0" w:after="0"/>
      </w:pPr>
      <w:r>
        <w:t>Source Code Compilation</w:t>
      </w:r>
    </w:p>
    <w:p>
      <w:pPr>
        <w:numPr>
          <w:ilvl w:val="1"/>
          <w:numId w:val="900"/>
        </w:numPr>
        <w:spacing w:before="0" w:after="0"/>
      </w:pPr>
      <w:r>
        <w:t>Package Manager Installation</w:t>
      </w:r>
    </w:p>
    <w:p>
      <w:pPr>
        <w:numPr>
          <w:ilvl w:val="0"/>
          <w:numId w:val="900"/>
        </w:numPr>
        <w:spacing w:before="0" w:after="0"/>
      </w:pPr>
      <w:r>
        <w:t>Version Management Tools</w:t>
      </w:r>
    </w:p>
    <w:p>
      <w:pPr>
        <w:numPr>
          <w:ilvl w:val="1"/>
          <w:numId w:val="900"/>
        </w:numPr>
        <w:spacing w:before="0" w:after="0"/>
      </w:pPr>
      <w:r>
        <w:t>Node Version Manager (nvm)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Usage</w:t>
      </w:r>
    </w:p>
    <w:p>
      <w:pPr>
        <w:numPr>
          <w:ilvl w:val="2"/>
          <w:numId w:val="900"/>
        </w:numPr>
        <w:spacing w:before="0" w:after="0"/>
      </w:pPr>
      <w:r>
        <w:t>Version Switching</w:t>
      </w:r>
    </w:p>
    <w:p>
      <w:pPr>
        <w:numPr>
          <w:ilvl w:val="1"/>
          <w:numId w:val="900"/>
        </w:numPr>
        <w:spacing w:before="0" w:after="0"/>
      </w:pPr>
      <w:r>
        <w:t>n Version Manager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Usage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fnm (Fast Node Manager)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0"/>
          <w:numId w:val="900"/>
        </w:numPr>
        <w:spacing w:before="0" w:after="0"/>
      </w:pPr>
      <w:r>
        <w:t>Installation Verification</w:t>
      </w:r>
    </w:p>
    <w:p>
      <w:pPr>
        <w:numPr>
          <w:ilvl w:val="1"/>
          <w:numId w:val="900"/>
        </w:numPr>
        <w:spacing w:before="0" w:after="0"/>
      </w:pPr>
      <w:r>
        <w:t>Node.js Version Check</w:t>
      </w:r>
    </w:p>
    <w:p>
      <w:pPr>
        <w:numPr>
          <w:ilvl w:val="1"/>
          <w:numId w:val="900"/>
        </w:numPr>
        <w:spacing w:before="0" w:after="0"/>
      </w:pPr>
      <w:r>
        <w:t>NPM Version Check</w:t>
      </w:r>
    </w:p>
    <w:p>
      <w:pPr>
        <w:numPr>
          <w:ilvl w:val="1"/>
          <w:numId w:val="900"/>
        </w:numPr>
        <w:spacing w:before="0" w:after="0"/>
      </w:pPr>
      <w:r>
        <w:t>Installation Path Verification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0"/>
          <w:numId w:val="900"/>
        </w:numPr>
        <w:spacing w:before="0" w:after="0"/>
      </w:pPr>
      <w:r>
        <w:t>Troubleshooting Installation</w:t>
      </w:r>
    </w:p>
    <w:p>
      <w:pPr>
        <w:numPr>
          <w:ilvl w:val="1"/>
          <w:numId w:val="900"/>
        </w:numPr>
        <w:spacing w:before="0" w:after="0"/>
      </w:pPr>
      <w:r>
        <w:t>Permission Issues</w:t>
      </w:r>
    </w:p>
    <w:p>
      <w:pPr>
        <w:numPr>
          <w:ilvl w:val="1"/>
          <w:numId w:val="900"/>
        </w:numPr>
        <w:spacing w:before="0" w:after="0"/>
      </w:pPr>
      <w:r>
        <w:t>Path Problems</w:t>
      </w:r>
    </w:p>
    <w:p>
      <w:pPr>
        <w:numPr>
          <w:ilvl w:val="1"/>
          <w:numId w:val="900"/>
        </w:numPr>
        <w:spacing w:before="0" w:after="0"/>
      </w:pPr>
      <w:r>
        <w:t>Version Conflicts</w:t>
      </w:r>
    </w:p>
    <w:p>
      <w:pPr>
        <w:numPr>
          <w:ilvl w:val="1"/>
          <w:numId w:val="900"/>
        </w:numPr>
        <w:spacing w:before="0" w:after="0"/>
      </w:pPr>
      <w:r>
        <w:t>Platform-Specific Issues</w:t>
      </w:r>
    </w:p>
    <w:p>
      <w:pPr>
        <w:numPr>
          <w:ilvl w:val="1"/>
          <w:numId w:val="900"/>
        </w:numPr>
        <w:spacing w:before="0" w:after="0"/>
      </w:pPr>
      <w:r>
        <w:t>Firewall and Network Issues</w:t>
      </w:r>
    </w:p>
    <w:p>
      <w:pPr>
        <w:numPr>
          <w:ilvl w:val="0"/>
          <w:numId w:val="900"/>
        </w:numPr>
        <w:spacing w:before="0" w:after="0"/>
      </w:pPr>
      <w:r>
        <w:t>NPM Configuration</w:t>
      </w:r>
    </w:p>
    <w:p>
      <w:pPr>
        <w:numPr>
          <w:ilvl w:val="1"/>
          <w:numId w:val="900"/>
        </w:numPr>
        <w:spacing w:before="0" w:after="0"/>
      </w:pPr>
      <w:r>
        <w:t>Initial Setup</w:t>
      </w:r>
    </w:p>
    <w:p>
      <w:pPr>
        <w:numPr>
          <w:ilvl w:val="1"/>
          <w:numId w:val="900"/>
        </w:numPr>
        <w:spacing w:before="0" w:after="0"/>
      </w:pPr>
      <w:r>
        <w:t>User Configuration</w:t>
      </w:r>
    </w:p>
    <w:p>
      <w:pPr>
        <w:numPr>
          <w:ilvl w:val="1"/>
          <w:numId w:val="900"/>
        </w:numPr>
        <w:spacing w:before="0" w:after="0"/>
      </w:pPr>
      <w:r>
        <w:t>Global Configuration</w:t>
      </w:r>
    </w:p>
    <w:p>
      <w:pPr>
        <w:numPr>
          <w:ilvl w:val="1"/>
          <w:numId w:val="900"/>
        </w:numPr>
        <w:spacing w:before="0" w:after="0"/>
      </w:pPr>
      <w:r>
        <w:t>Project Configuration</w:t>
      </w:r>
    </w:p>
    <w:p>
      <w:pPr>
        <w:pStyle w:val="Heading1"/>
      </w:pPr>
      <w:r>
        <w:t>Project Initialization</w:t>
      </w:r>
    </w:p>
    <w:p>
      <w:pPr>
        <w:numPr>
          <w:ilvl w:val="0"/>
          <w:numId w:val="900"/>
        </w:numPr>
        <w:spacing w:before="0" w:after="0"/>
      </w:pPr>
      <w:r>
        <w:t>Project Structure Planning</w:t>
      </w:r>
    </w:p>
    <w:p>
      <w:pPr>
        <w:numPr>
          <w:ilvl w:val="1"/>
          <w:numId w:val="900"/>
        </w:numPr>
        <w:spacing w:before="0" w:after="0"/>
      </w:pPr>
      <w:r>
        <w:t>Directory Organization</w:t>
      </w:r>
    </w:p>
    <w:p>
      <w:pPr>
        <w:numPr>
          <w:ilvl w:val="1"/>
          <w:numId w:val="900"/>
        </w:numPr>
        <w:spacing w:before="0" w:after="0"/>
      </w:pPr>
      <w:r>
        <w:t>File Naming Conventions</w:t>
      </w:r>
    </w:p>
    <w:p>
      <w:pPr>
        <w:numPr>
          <w:ilvl w:val="1"/>
          <w:numId w:val="900"/>
        </w:numPr>
        <w:spacing w:before="0" w:after="0"/>
      </w:pPr>
      <w:r>
        <w:t>Source Code Layout</w:t>
      </w:r>
    </w:p>
    <w:p>
      <w:pPr>
        <w:numPr>
          <w:ilvl w:val="1"/>
          <w:numId w:val="900"/>
        </w:numPr>
        <w:spacing w:before="0" w:after="0"/>
      </w:pPr>
      <w:r>
        <w:t>Asset Organization</w:t>
      </w:r>
    </w:p>
    <w:p>
      <w:pPr>
        <w:numPr>
          <w:ilvl w:val="1"/>
          <w:numId w:val="900"/>
        </w:numPr>
        <w:spacing w:before="0" w:after="0"/>
      </w:pPr>
      <w:r>
        <w:t>Documentation Structure</w:t>
      </w:r>
    </w:p>
    <w:p>
      <w:pPr>
        <w:numPr>
          <w:ilvl w:val="0"/>
          <w:numId w:val="900"/>
        </w:numPr>
        <w:spacing w:before="0" w:after="0"/>
      </w:pPr>
      <w:r>
        <w:t>Creating New Projects</w:t>
      </w:r>
    </w:p>
    <w:p>
      <w:pPr>
        <w:numPr>
          <w:ilvl w:val="1"/>
          <w:numId w:val="900"/>
        </w:numPr>
        <w:spacing w:before="0" w:after="0"/>
      </w:pPr>
      <w:r>
        <w:t>Manual Project Setup</w:t>
      </w:r>
    </w:p>
    <w:p>
      <w:pPr>
        <w:numPr>
          <w:ilvl w:val="1"/>
          <w:numId w:val="900"/>
        </w:numPr>
        <w:spacing w:before="0" w:after="0"/>
      </w:pPr>
      <w:r>
        <w:t>NPM Initialization Process</w:t>
      </w:r>
    </w:p>
    <w:p>
      <w:pPr>
        <w:numPr>
          <w:ilvl w:val="1"/>
          <w:numId w:val="900"/>
        </w:numPr>
        <w:spacing w:before="0" w:after="0"/>
      </w:pPr>
      <w:r>
        <w:t>Interactive Initialization</w:t>
      </w:r>
    </w:p>
    <w:p>
      <w:pPr>
        <w:numPr>
          <w:ilvl w:val="1"/>
          <w:numId w:val="900"/>
        </w:numPr>
        <w:spacing w:before="0" w:after="0"/>
      </w:pPr>
      <w:r>
        <w:t>Automated Initialization</w:t>
      </w:r>
    </w:p>
    <w:p>
      <w:pPr>
        <w:numPr>
          <w:ilvl w:val="1"/>
          <w:numId w:val="900"/>
        </w:numPr>
        <w:spacing w:before="0" w:after="0"/>
      </w:pPr>
      <w:r>
        <w:t>Template-Based Initialization</w:t>
      </w:r>
    </w:p>
    <w:p>
      <w:pPr>
        <w:numPr>
          <w:ilvl w:val="0"/>
          <w:numId w:val="900"/>
        </w:numPr>
        <w:spacing w:before="0" w:after="0"/>
      </w:pPr>
      <w:r>
        <w:t>The npm init Command</w:t>
      </w:r>
    </w:p>
    <w:p>
      <w:pPr>
        <w:numPr>
          <w:ilvl w:val="1"/>
          <w:numId w:val="900"/>
        </w:numPr>
        <w:spacing w:before="0" w:after="0"/>
      </w:pPr>
      <w:r>
        <w:t>Basic Usage</w:t>
      </w:r>
    </w:p>
    <w:p>
      <w:pPr>
        <w:numPr>
          <w:ilvl w:val="1"/>
          <w:numId w:val="900"/>
        </w:numPr>
        <w:spacing w:before="0" w:after="0"/>
      </w:pPr>
      <w:r>
        <w:t>Interactive Prompts</w:t>
      </w:r>
    </w:p>
    <w:p>
      <w:pPr>
        <w:numPr>
          <w:ilvl w:val="1"/>
          <w:numId w:val="900"/>
        </w:numPr>
        <w:spacing w:before="0" w:after="0"/>
      </w:pPr>
      <w:r>
        <w:t>Field Customization</w:t>
      </w:r>
    </w:p>
    <w:p>
      <w:pPr>
        <w:numPr>
          <w:ilvl w:val="1"/>
          <w:numId w:val="900"/>
        </w:numPr>
        <w:spacing w:before="0" w:after="0"/>
      </w:pPr>
      <w:r>
        <w:t>Default Value Handling</w:t>
      </w:r>
    </w:p>
    <w:p>
      <w:pPr>
        <w:numPr>
          <w:ilvl w:val="1"/>
          <w:numId w:val="900"/>
        </w:numPr>
        <w:spacing w:before="0" w:after="0"/>
      </w:pPr>
      <w:r>
        <w:t>Shortcut Options</w:t>
      </w:r>
    </w:p>
    <w:p>
      <w:pPr>
        <w:numPr>
          <w:ilvl w:val="0"/>
          <w:numId w:val="900"/>
        </w:numPr>
        <w:spacing w:before="0" w:after="0"/>
      </w:pPr>
      <w:r>
        <w:t>Project Directory Structure</w:t>
      </w:r>
    </w:p>
    <w:p>
      <w:pPr>
        <w:numPr>
          <w:ilvl w:val="1"/>
          <w:numId w:val="900"/>
        </w:numPr>
        <w:spacing w:before="0" w:after="0"/>
      </w:pPr>
      <w:r>
        <w:t>Root Directory Contents</w:t>
      </w:r>
    </w:p>
    <w:p>
      <w:pPr>
        <w:numPr>
          <w:ilvl w:val="1"/>
          <w:numId w:val="900"/>
        </w:numPr>
        <w:spacing w:before="0" w:after="0"/>
      </w:pPr>
      <w:r>
        <w:t>Source Directories</w:t>
      </w:r>
    </w:p>
    <w:p>
      <w:pPr>
        <w:numPr>
          <w:ilvl w:val="1"/>
          <w:numId w:val="900"/>
        </w:numPr>
        <w:spacing w:before="0" w:after="0"/>
      </w:pPr>
      <w:r>
        <w:t>Test Directories</w:t>
      </w:r>
    </w:p>
    <w:p>
      <w:pPr>
        <w:numPr>
          <w:ilvl w:val="1"/>
          <w:numId w:val="900"/>
        </w:numPr>
        <w:spacing w:before="0" w:after="0"/>
      </w:pPr>
      <w:r>
        <w:t>Build Directories</w:t>
      </w:r>
    </w:p>
    <w:p>
      <w:pPr>
        <w:numPr>
          <w:ilvl w:val="1"/>
          <w:numId w:val="900"/>
        </w:numPr>
        <w:spacing w:before="0" w:after="0"/>
      </w:pPr>
      <w:r>
        <w:t>Documentation Directories</w:t>
      </w:r>
    </w:p>
    <w:p>
      <w:pPr>
        <w:numPr>
          <w:ilvl w:val="0"/>
          <w:numId w:val="900"/>
        </w:numPr>
        <w:spacing w:before="0" w:after="0"/>
      </w:pPr>
      <w:r>
        <w:t>Node Modules Directory</w:t>
      </w:r>
    </w:p>
    <w:p>
      <w:pPr>
        <w:numPr>
          <w:ilvl w:val="1"/>
          <w:numId w:val="900"/>
        </w:numPr>
        <w:spacing w:before="0" w:after="0"/>
      </w:pPr>
      <w:r>
        <w:t>Purpose and Function</w:t>
      </w:r>
    </w:p>
    <w:p>
      <w:pPr>
        <w:numPr>
          <w:ilvl w:val="1"/>
          <w:numId w:val="900"/>
        </w:numPr>
        <w:spacing w:before="0" w:after="0"/>
      </w:pPr>
      <w:r>
        <w:t>Internal Structure</w:t>
      </w:r>
    </w:p>
    <w:p>
      <w:pPr>
        <w:numPr>
          <w:ilvl w:val="1"/>
          <w:numId w:val="900"/>
        </w:numPr>
        <w:spacing w:before="0" w:after="0"/>
      </w:pPr>
      <w:r>
        <w:t>Dependency Storage</w:t>
      </w:r>
    </w:p>
    <w:p>
      <w:pPr>
        <w:numPr>
          <w:ilvl w:val="1"/>
          <w:numId w:val="900"/>
        </w:numPr>
        <w:spacing w:before="0" w:after="0"/>
      </w:pPr>
      <w:r>
        <w:t>Binary Storage</w:t>
      </w:r>
    </w:p>
    <w:p>
      <w:pPr>
        <w:numPr>
          <w:ilvl w:val="1"/>
          <w:numId w:val="900"/>
        </w:numPr>
        <w:spacing w:before="0" w:after="0"/>
      </w:pPr>
      <w:r>
        <w:t>Cache Mechanisms</w:t>
      </w:r>
    </w:p>
    <w:p>
      <w:pPr>
        <w:numPr>
          <w:ilvl w:val="0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Git Initialization</w:t>
      </w:r>
    </w:p>
    <w:p>
      <w:pPr>
        <w:numPr>
          <w:ilvl w:val="1"/>
          <w:numId w:val="900"/>
        </w:numPr>
        <w:spacing w:before="0" w:after="0"/>
      </w:pPr>
      <w:r>
        <w:t>Gitignore Configuration</w:t>
      </w:r>
    </w:p>
    <w:p>
      <w:pPr>
        <w:numPr>
          <w:ilvl w:val="1"/>
          <w:numId w:val="900"/>
        </w:numPr>
        <w:spacing w:before="0" w:after="0"/>
      </w:pPr>
      <w:r>
        <w:t>Node Modules Exclusion</w:t>
      </w:r>
    </w:p>
    <w:p>
      <w:pPr>
        <w:numPr>
          <w:ilvl w:val="1"/>
          <w:numId w:val="900"/>
        </w:numPr>
        <w:spacing w:before="0" w:after="0"/>
      </w:pPr>
      <w:r>
        <w:t>Lock File Management</w:t>
      </w:r>
    </w:p>
    <w:p>
      <w:pPr>
        <w:numPr>
          <w:ilvl w:val="1"/>
          <w:numId w:val="900"/>
        </w:numPr>
        <w:spacing w:before="0" w:after="0"/>
      </w:pPr>
      <w:r>
        <w:t>Sensitive File Handling</w:t>
      </w:r>
    </w:p>
    <w:p>
      <w:pPr>
        <w:pStyle w:val="Heading1"/>
      </w:pPr>
      <w:r>
        <w:t>Package.json Configuration</w:t>
      </w:r>
    </w:p>
    <w:p>
      <w:pPr>
        <w:numPr>
          <w:ilvl w:val="0"/>
          <w:numId w:val="900"/>
        </w:numPr>
        <w:spacing w:before="0" w:after="0"/>
      </w:pPr>
      <w:r>
        <w:t>File Structure and Syntax</w:t>
      </w:r>
    </w:p>
    <w:p>
      <w:pPr>
        <w:numPr>
          <w:ilvl w:val="1"/>
          <w:numId w:val="900"/>
        </w:numPr>
        <w:spacing w:before="0" w:after="0"/>
      </w:pPr>
      <w:r>
        <w:t>JSON Format Requirements</w:t>
      </w:r>
    </w:p>
    <w:p>
      <w:pPr>
        <w:numPr>
          <w:ilvl w:val="1"/>
          <w:numId w:val="900"/>
        </w:numPr>
        <w:spacing w:before="0" w:after="0"/>
      </w:pPr>
      <w:r>
        <w:t>Field Organization</w:t>
      </w:r>
    </w:p>
    <w:p>
      <w:pPr>
        <w:numPr>
          <w:ilvl w:val="1"/>
          <w:numId w:val="900"/>
        </w:numPr>
        <w:spacing w:before="0" w:after="0"/>
      </w:pPr>
      <w:r>
        <w:t>Validation Rules</w:t>
      </w:r>
    </w:p>
    <w:p>
      <w:pPr>
        <w:numPr>
          <w:ilvl w:val="1"/>
          <w:numId w:val="900"/>
        </w:numPr>
        <w:spacing w:before="0" w:after="0"/>
      </w:pPr>
      <w:r>
        <w:t>Schema Compliance</w:t>
      </w:r>
    </w:p>
    <w:p>
      <w:pPr>
        <w:numPr>
          <w:ilvl w:val="0"/>
          <w:numId w:val="900"/>
        </w:numPr>
        <w:spacing w:before="0" w:after="0"/>
      </w:pPr>
      <w:r>
        <w:t>Essential Metadata Fields</w:t>
      </w:r>
    </w:p>
    <w:p>
      <w:pPr>
        <w:numPr>
          <w:ilvl w:val="1"/>
          <w:numId w:val="900"/>
        </w:numPr>
        <w:spacing w:before="0" w:after="0"/>
      </w:pPr>
      <w:r>
        <w:t>Package Name</w:t>
      </w:r>
    </w:p>
    <w:p>
      <w:pPr>
        <w:numPr>
          <w:ilvl w:val="2"/>
          <w:numId w:val="900"/>
        </w:numPr>
        <w:spacing w:before="0" w:after="0"/>
      </w:pPr>
      <w:r>
        <w:t>Naming Rules</w:t>
      </w:r>
    </w:p>
    <w:p>
      <w:pPr>
        <w:numPr>
          <w:ilvl w:val="2"/>
          <w:numId w:val="900"/>
        </w:numPr>
        <w:spacing w:before="0" w:after="0"/>
      </w:pPr>
      <w:r>
        <w:t>Scoped Names</w:t>
      </w:r>
    </w:p>
    <w:p>
      <w:pPr>
        <w:numPr>
          <w:ilvl w:val="2"/>
          <w:numId w:val="900"/>
        </w:numPr>
        <w:spacing w:before="0" w:after="0"/>
      </w:pPr>
      <w:r>
        <w:t>Reserved Names</w:t>
      </w:r>
    </w:p>
    <w:p>
      <w:pPr>
        <w:numPr>
          <w:ilvl w:val="1"/>
          <w:numId w:val="900"/>
        </w:numPr>
        <w:spacing w:before="0" w:after="0"/>
      </w:pPr>
      <w:r>
        <w:t>Version Field</w:t>
      </w:r>
    </w:p>
    <w:p>
      <w:pPr>
        <w:numPr>
          <w:ilvl w:val="2"/>
          <w:numId w:val="900"/>
        </w:numPr>
        <w:spacing w:before="0" w:after="0"/>
      </w:pPr>
      <w:r>
        <w:t>Semantic Versioning</w:t>
      </w:r>
    </w:p>
    <w:p>
      <w:pPr>
        <w:numPr>
          <w:ilvl w:val="2"/>
          <w:numId w:val="900"/>
        </w:numPr>
        <w:spacing w:before="0" w:after="0"/>
      </w:pPr>
      <w:r>
        <w:t>Version Formats</w:t>
      </w:r>
    </w:p>
    <w:p>
      <w:pPr>
        <w:numPr>
          <w:ilvl w:val="2"/>
          <w:numId w:val="900"/>
        </w:numPr>
        <w:spacing w:before="0" w:after="0"/>
      </w:pPr>
      <w:r>
        <w:t>Initial Versions</w:t>
      </w:r>
    </w:p>
    <w:p>
      <w:pPr>
        <w:numPr>
          <w:ilvl w:val="1"/>
          <w:numId w:val="900"/>
        </w:numPr>
        <w:spacing w:before="0" w:after="0"/>
      </w:pPr>
      <w:r>
        <w:t>Description Field</w:t>
      </w:r>
    </w:p>
    <w:p>
      <w:pPr>
        <w:numPr>
          <w:ilvl w:val="2"/>
          <w:numId w:val="900"/>
        </w:numPr>
        <w:spacing w:before="0" w:after="0"/>
      </w:pPr>
      <w:r>
        <w:t>Writing Guidelines</w:t>
      </w:r>
    </w:p>
    <w:p>
      <w:pPr>
        <w:numPr>
          <w:ilvl w:val="2"/>
          <w:numId w:val="900"/>
        </w:numPr>
        <w:spacing w:before="0" w:after="0"/>
      </w:pPr>
      <w:r>
        <w:t>SEO Considerations</w:t>
      </w:r>
    </w:p>
    <w:p>
      <w:pPr>
        <w:numPr>
          <w:ilvl w:val="1"/>
          <w:numId w:val="900"/>
        </w:numPr>
        <w:spacing w:before="0" w:after="0"/>
      </w:pPr>
      <w:r>
        <w:t>Main Entry Point</w:t>
      </w:r>
    </w:p>
    <w:p>
      <w:pPr>
        <w:numPr>
          <w:ilvl w:val="2"/>
          <w:numId w:val="900"/>
        </w:numPr>
        <w:spacing w:before="0" w:after="0"/>
      </w:pPr>
      <w:r>
        <w:t>File Specification</w:t>
      </w:r>
    </w:p>
    <w:p>
      <w:pPr>
        <w:numPr>
          <w:ilvl w:val="2"/>
          <w:numId w:val="900"/>
        </w:numPr>
        <w:spacing w:before="0" w:after="0"/>
      </w:pPr>
      <w:r>
        <w:t>Module Resolution</w:t>
      </w:r>
    </w:p>
    <w:p>
      <w:pPr>
        <w:numPr>
          <w:ilvl w:val="2"/>
          <w:numId w:val="900"/>
        </w:numPr>
        <w:spacing w:before="0" w:after="0"/>
      </w:pPr>
      <w:r>
        <w:t>Default Behavior</w:t>
      </w:r>
    </w:p>
    <w:p>
      <w:pPr>
        <w:numPr>
          <w:ilvl w:val="1"/>
          <w:numId w:val="900"/>
        </w:numPr>
        <w:spacing w:before="0" w:after="0"/>
      </w:pPr>
      <w:r>
        <w:t>Author Information</w:t>
      </w:r>
    </w:p>
    <w:p>
      <w:pPr>
        <w:numPr>
          <w:ilvl w:val="2"/>
          <w:numId w:val="900"/>
        </w:numPr>
        <w:spacing w:before="0" w:after="0"/>
      </w:pPr>
      <w:r>
        <w:t>Author Object</w:t>
      </w:r>
    </w:p>
    <w:p>
      <w:pPr>
        <w:numPr>
          <w:ilvl w:val="2"/>
          <w:numId w:val="900"/>
        </w:numPr>
        <w:spacing w:before="0" w:after="0"/>
      </w:pPr>
      <w:r>
        <w:t>Contributors Array</w:t>
      </w:r>
    </w:p>
    <w:p>
      <w:pPr>
        <w:numPr>
          <w:ilvl w:val="2"/>
          <w:numId w:val="900"/>
        </w:numPr>
        <w:spacing w:before="0" w:after="0"/>
      </w:pPr>
      <w:r>
        <w:t>Contact Information</w:t>
      </w:r>
    </w:p>
    <w:p>
      <w:pPr>
        <w:numPr>
          <w:ilvl w:val="1"/>
          <w:numId w:val="900"/>
        </w:numPr>
        <w:spacing w:before="0" w:after="0"/>
      </w:pPr>
      <w:r>
        <w:t>License Specification</w:t>
      </w:r>
    </w:p>
    <w:p>
      <w:pPr>
        <w:numPr>
          <w:ilvl w:val="2"/>
          <w:numId w:val="900"/>
        </w:numPr>
        <w:spacing w:before="0" w:after="0"/>
      </w:pPr>
      <w:r>
        <w:t>SPDX Identifiers</w:t>
      </w:r>
    </w:p>
    <w:p>
      <w:pPr>
        <w:numPr>
          <w:ilvl w:val="2"/>
          <w:numId w:val="900"/>
        </w:numPr>
        <w:spacing w:before="0" w:after="0"/>
      </w:pPr>
      <w:r>
        <w:t>Custom Licenses</w:t>
      </w:r>
    </w:p>
    <w:p>
      <w:pPr>
        <w:numPr>
          <w:ilvl w:val="2"/>
          <w:numId w:val="900"/>
        </w:numPr>
        <w:spacing w:before="0" w:after="0"/>
      </w:pPr>
      <w:r>
        <w:t>Multiple Licenses</w:t>
      </w:r>
    </w:p>
    <w:p>
      <w:pPr>
        <w:numPr>
          <w:ilvl w:val="1"/>
          <w:numId w:val="900"/>
        </w:numPr>
        <w:spacing w:before="0" w:after="0"/>
      </w:pPr>
      <w:r>
        <w:t>Repository Information</w:t>
      </w:r>
    </w:p>
    <w:p>
      <w:pPr>
        <w:numPr>
          <w:ilvl w:val="2"/>
          <w:numId w:val="900"/>
        </w:numPr>
        <w:spacing w:before="0" w:after="0"/>
      </w:pPr>
      <w:r>
        <w:t>Git URLs</w:t>
      </w:r>
    </w:p>
    <w:p>
      <w:pPr>
        <w:numPr>
          <w:ilvl w:val="2"/>
          <w:numId w:val="900"/>
        </w:numPr>
        <w:spacing w:before="0" w:after="0"/>
      </w:pPr>
      <w:r>
        <w:t>Repository Types</w:t>
      </w:r>
    </w:p>
    <w:p>
      <w:pPr>
        <w:numPr>
          <w:ilvl w:val="2"/>
          <w:numId w:val="900"/>
        </w:numPr>
        <w:spacing w:before="0" w:after="0"/>
      </w:pPr>
      <w:r>
        <w:t>Directory Specification</w:t>
      </w:r>
    </w:p>
    <w:p>
      <w:pPr>
        <w:numPr>
          <w:ilvl w:val="1"/>
          <w:numId w:val="900"/>
        </w:numPr>
        <w:spacing w:before="0" w:after="0"/>
      </w:pPr>
      <w:r>
        <w:t>Keywords Array</w:t>
      </w:r>
    </w:p>
    <w:p>
      <w:pPr>
        <w:numPr>
          <w:ilvl w:val="2"/>
          <w:numId w:val="900"/>
        </w:numPr>
        <w:spacing w:before="0" w:after="0"/>
      </w:pPr>
      <w:r>
        <w:t>Search Optimization</w:t>
      </w:r>
    </w:p>
    <w:p>
      <w:pPr>
        <w:numPr>
          <w:ilvl w:val="2"/>
          <w:numId w:val="900"/>
        </w:numPr>
        <w:spacing w:before="0" w:after="0"/>
      </w:pPr>
      <w:r>
        <w:t>Categorization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Homepage URL</w:t>
      </w:r>
    </w:p>
    <w:p>
      <w:pPr>
        <w:numPr>
          <w:ilvl w:val="1"/>
          <w:numId w:val="900"/>
        </w:numPr>
        <w:spacing w:before="0" w:after="0"/>
      </w:pPr>
      <w:r>
        <w:t>Bug Reporting</w:t>
      </w:r>
    </w:p>
    <w:p>
      <w:pPr>
        <w:numPr>
          <w:ilvl w:val="2"/>
          <w:numId w:val="900"/>
        </w:numPr>
        <w:spacing w:before="0" w:after="0"/>
      </w:pPr>
      <w:r>
        <w:t>Issue Tracker URLs</w:t>
      </w:r>
    </w:p>
    <w:p>
      <w:pPr>
        <w:numPr>
          <w:ilvl w:val="2"/>
          <w:numId w:val="900"/>
        </w:numPr>
        <w:spacing w:before="0" w:after="0"/>
      </w:pPr>
      <w:r>
        <w:t>Contact Information</w:t>
      </w:r>
    </w:p>
    <w:p>
      <w:pPr>
        <w:numPr>
          <w:ilvl w:val="0"/>
          <w:numId w:val="900"/>
        </w:numPr>
        <w:spacing w:before="0" w:after="0"/>
      </w:pPr>
      <w:r>
        <w:t>Scripts Configuration</w:t>
      </w:r>
    </w:p>
    <w:p>
      <w:pPr>
        <w:numPr>
          <w:ilvl w:val="1"/>
          <w:numId w:val="900"/>
        </w:numPr>
        <w:spacing w:before="0" w:after="0"/>
      </w:pPr>
      <w:r>
        <w:t>Script Definition</w:t>
      </w:r>
    </w:p>
    <w:p>
      <w:pPr>
        <w:numPr>
          <w:ilvl w:val="1"/>
          <w:numId w:val="900"/>
        </w:numPr>
        <w:spacing w:before="0" w:after="0"/>
      </w:pPr>
      <w:r>
        <w:t>Common Script Names</w:t>
      </w:r>
    </w:p>
    <w:p>
      <w:pPr>
        <w:numPr>
          <w:ilvl w:val="2"/>
          <w:numId w:val="900"/>
        </w:numPr>
        <w:spacing w:before="0" w:after="0"/>
      </w:pPr>
      <w:r>
        <w:t>Start Script</w:t>
      </w:r>
    </w:p>
    <w:p>
      <w:pPr>
        <w:numPr>
          <w:ilvl w:val="2"/>
          <w:numId w:val="900"/>
        </w:numPr>
        <w:spacing w:before="0" w:after="0"/>
      </w:pPr>
      <w:r>
        <w:t>Test Script</w:t>
      </w:r>
    </w:p>
    <w:p>
      <w:pPr>
        <w:numPr>
          <w:ilvl w:val="2"/>
          <w:numId w:val="900"/>
        </w:numPr>
        <w:spacing w:before="0" w:after="0"/>
      </w:pPr>
      <w:r>
        <w:t>Build Script</w:t>
      </w:r>
    </w:p>
    <w:p>
      <w:pPr>
        <w:numPr>
          <w:ilvl w:val="2"/>
          <w:numId w:val="900"/>
        </w:numPr>
        <w:spacing w:before="0" w:after="0"/>
      </w:pPr>
      <w:r>
        <w:t>Lint Script</w:t>
      </w:r>
    </w:p>
    <w:p>
      <w:pPr>
        <w:numPr>
          <w:ilvl w:val="2"/>
          <w:numId w:val="900"/>
        </w:numPr>
        <w:spacing w:before="0" w:after="0"/>
      </w:pPr>
      <w:r>
        <w:t>Development Script</w:t>
      </w:r>
    </w:p>
    <w:p>
      <w:pPr>
        <w:numPr>
          <w:ilvl w:val="1"/>
          <w:numId w:val="900"/>
        </w:numPr>
        <w:spacing w:before="0" w:after="0"/>
      </w:pPr>
      <w:r>
        <w:t>Pre and Post Hooks</w:t>
      </w:r>
    </w:p>
    <w:p>
      <w:pPr>
        <w:numPr>
          <w:ilvl w:val="2"/>
          <w:numId w:val="900"/>
        </w:numPr>
        <w:spacing w:before="0" w:after="0"/>
      </w:pPr>
      <w:r>
        <w:t>Automatic Execution</w:t>
      </w:r>
    </w:p>
    <w:p>
      <w:pPr>
        <w:numPr>
          <w:ilvl w:val="2"/>
          <w:numId w:val="900"/>
        </w:numPr>
        <w:spacing w:before="0" w:after="0"/>
      </w:pPr>
      <w:r>
        <w:t>Hook Naming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Script Execution</w:t>
      </w:r>
    </w:p>
    <w:p>
      <w:pPr>
        <w:numPr>
          <w:ilvl w:val="2"/>
          <w:numId w:val="900"/>
        </w:numPr>
        <w:spacing w:before="0" w:after="0"/>
      </w:pPr>
      <w:r>
        <w:t>NPM Run Command</w:t>
      </w:r>
    </w:p>
    <w:p>
      <w:pPr>
        <w:numPr>
          <w:ilvl w:val="2"/>
          <w:numId w:val="900"/>
        </w:numPr>
        <w:spacing w:before="0" w:after="0"/>
      </w:pPr>
      <w:r>
        <w:t>Argument Passing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Cross-Platform Scripts</w:t>
      </w:r>
    </w:p>
    <w:p>
      <w:pPr>
        <w:numPr>
          <w:ilvl w:val="2"/>
          <w:numId w:val="900"/>
        </w:numPr>
        <w:spacing w:before="0" w:after="0"/>
      </w:pPr>
      <w:r>
        <w:t>Platform Compatibility</w:t>
      </w:r>
    </w:p>
    <w:p>
      <w:pPr>
        <w:numPr>
          <w:ilvl w:val="2"/>
          <w:numId w:val="900"/>
        </w:numPr>
        <w:spacing w:before="0" w:after="0"/>
      </w:pPr>
      <w:r>
        <w:t>Shell Differences</w:t>
      </w:r>
    </w:p>
    <w:p>
      <w:pPr>
        <w:numPr>
          <w:ilvl w:val="2"/>
          <w:numId w:val="900"/>
        </w:numPr>
        <w:spacing w:before="0" w:after="0"/>
      </w:pPr>
      <w:r>
        <w:t>Tool Selection</w:t>
      </w:r>
    </w:p>
    <w:p>
      <w:pPr>
        <w:numPr>
          <w:ilvl w:val="0"/>
          <w:numId w:val="900"/>
        </w:numPr>
        <w:spacing w:before="0" w:after="0"/>
      </w:pPr>
      <w:r>
        <w:t>Advanced Configuration Fields</w:t>
      </w:r>
    </w:p>
    <w:p>
      <w:pPr>
        <w:numPr>
          <w:ilvl w:val="1"/>
          <w:numId w:val="900"/>
        </w:numPr>
        <w:spacing w:before="0" w:after="0"/>
      </w:pPr>
      <w:r>
        <w:t>Engine Requirements</w:t>
      </w:r>
    </w:p>
    <w:p>
      <w:pPr>
        <w:numPr>
          <w:ilvl w:val="2"/>
          <w:numId w:val="900"/>
        </w:numPr>
        <w:spacing w:before="0" w:after="0"/>
      </w:pPr>
      <w:r>
        <w:t>Node.js Versions</w:t>
      </w:r>
    </w:p>
    <w:p>
      <w:pPr>
        <w:numPr>
          <w:ilvl w:val="2"/>
          <w:numId w:val="900"/>
        </w:numPr>
        <w:spacing w:before="0" w:after="0"/>
      </w:pPr>
      <w:r>
        <w:t>NPM Versions</w:t>
      </w:r>
    </w:p>
    <w:p>
      <w:pPr>
        <w:numPr>
          <w:ilvl w:val="2"/>
          <w:numId w:val="900"/>
        </w:numPr>
        <w:spacing w:before="0" w:after="0"/>
      </w:pPr>
      <w:r>
        <w:t>Platform Specifications</w:t>
      </w:r>
    </w:p>
    <w:p>
      <w:pPr>
        <w:numPr>
          <w:ilvl w:val="1"/>
          <w:numId w:val="900"/>
        </w:numPr>
        <w:spacing w:before="0" w:after="0"/>
      </w:pPr>
      <w:r>
        <w:t>Browser Compatibility</w:t>
      </w:r>
    </w:p>
    <w:p>
      <w:pPr>
        <w:numPr>
          <w:ilvl w:val="2"/>
          <w:numId w:val="900"/>
        </w:numPr>
        <w:spacing w:before="0" w:after="0"/>
      </w:pPr>
      <w:r>
        <w:t>Browserslist Configuration</w:t>
      </w:r>
    </w:p>
    <w:p>
      <w:pPr>
        <w:numPr>
          <w:ilvl w:val="2"/>
          <w:numId w:val="900"/>
        </w:numPr>
        <w:spacing w:before="0" w:after="0"/>
      </w:pPr>
      <w:r>
        <w:t>Target Environments</w:t>
      </w:r>
    </w:p>
    <w:p>
      <w:pPr>
        <w:numPr>
          <w:ilvl w:val="1"/>
          <w:numId w:val="900"/>
        </w:numPr>
        <w:spacing w:before="0" w:after="0"/>
      </w:pPr>
      <w:r>
        <w:t>Configuration Object</w:t>
      </w:r>
    </w:p>
    <w:p>
      <w:pPr>
        <w:numPr>
          <w:ilvl w:val="2"/>
          <w:numId w:val="900"/>
        </w:numPr>
        <w:spacing w:before="0" w:after="0"/>
      </w:pPr>
      <w:r>
        <w:t>Custom Settings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Private Packages</w:t>
      </w:r>
    </w:p>
    <w:p>
      <w:pPr>
        <w:numPr>
          <w:ilvl w:val="2"/>
          <w:numId w:val="900"/>
        </w:numPr>
        <w:spacing w:before="0" w:after="0"/>
      </w:pPr>
      <w:r>
        <w:t>Publication Prevention</w:t>
      </w:r>
    </w:p>
    <w:p>
      <w:pPr>
        <w:numPr>
          <w:ilvl w:val="2"/>
          <w:numId w:val="900"/>
        </w:numPr>
        <w:spacing w:before="0" w:after="0"/>
      </w:pPr>
      <w:r>
        <w:t>Internal Use</w:t>
      </w:r>
    </w:p>
    <w:p>
      <w:pPr>
        <w:numPr>
          <w:ilvl w:val="0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Metadata Maintenance</w:t>
      </w:r>
    </w:p>
    <w:p>
      <w:pPr>
        <w:numPr>
          <w:ilvl w:val="1"/>
          <w:numId w:val="900"/>
        </w:numPr>
        <w:spacing w:before="0" w:after="0"/>
      </w:pPr>
      <w:r>
        <w:t>Field Optimization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pStyle w:val="Heading1"/>
      </w:pPr>
      <w:r>
        <w:t>Dependency Management</w:t>
      </w:r>
    </w:p>
    <w:p>
      <w:pPr>
        <w:numPr>
          <w:ilvl w:val="0"/>
          <w:numId w:val="900"/>
        </w:numPr>
        <w:spacing w:before="0" w:after="0"/>
      </w:pPr>
      <w:r>
        <w:t>Dependency Types</w:t>
      </w:r>
    </w:p>
    <w:p>
      <w:pPr>
        <w:numPr>
          <w:ilvl w:val="1"/>
          <w:numId w:val="900"/>
        </w:numPr>
        <w:spacing w:before="0" w:after="0"/>
      </w:pPr>
      <w:r>
        <w:t>Production Dependencies</w:t>
      </w:r>
    </w:p>
    <w:p>
      <w:pPr>
        <w:numPr>
          <w:ilvl w:val="2"/>
          <w:numId w:val="900"/>
        </w:numPr>
        <w:spacing w:before="0" w:after="0"/>
      </w:pPr>
      <w:r>
        <w:t>Runtime Requirements</w:t>
      </w:r>
    </w:p>
    <w:p>
      <w:pPr>
        <w:numPr>
          <w:ilvl w:val="2"/>
          <w:numId w:val="900"/>
        </w:numPr>
        <w:spacing w:before="0" w:after="0"/>
      </w:pPr>
      <w:r>
        <w:t>Application Dependencies</w:t>
      </w:r>
    </w:p>
    <w:p>
      <w:pPr>
        <w:numPr>
          <w:ilvl w:val="2"/>
          <w:numId w:val="900"/>
        </w:numPr>
        <w:spacing w:before="0" w:after="0"/>
      </w:pPr>
      <w:r>
        <w:t>Library Dependencies</w:t>
      </w:r>
    </w:p>
    <w:p>
      <w:pPr>
        <w:numPr>
          <w:ilvl w:val="1"/>
          <w:numId w:val="900"/>
        </w:numPr>
        <w:spacing w:before="0" w:after="0"/>
      </w:pPr>
      <w:r>
        <w:t>Development Dependencies</w:t>
      </w:r>
    </w:p>
    <w:p>
      <w:pPr>
        <w:numPr>
          <w:ilvl w:val="2"/>
          <w:numId w:val="900"/>
        </w:numPr>
        <w:spacing w:before="0" w:after="0"/>
      </w:pPr>
      <w:r>
        <w:t>Build Tools</w:t>
      </w:r>
    </w:p>
    <w:p>
      <w:pPr>
        <w:numPr>
          <w:ilvl w:val="2"/>
          <w:numId w:val="900"/>
        </w:numPr>
        <w:spacing w:before="0" w:after="0"/>
      </w:pPr>
      <w:r>
        <w:t>Testing Frameworks</w:t>
      </w:r>
    </w:p>
    <w:p>
      <w:pPr>
        <w:numPr>
          <w:ilvl w:val="2"/>
          <w:numId w:val="900"/>
        </w:numPr>
        <w:spacing w:before="0" w:after="0"/>
      </w:pPr>
      <w:r>
        <w:t>Linting Tools</w:t>
      </w:r>
    </w:p>
    <w:p>
      <w:pPr>
        <w:numPr>
          <w:ilvl w:val="2"/>
          <w:numId w:val="900"/>
        </w:numPr>
        <w:spacing w:before="0" w:after="0"/>
      </w:pPr>
      <w:r>
        <w:t>Development Servers</w:t>
      </w:r>
    </w:p>
    <w:p>
      <w:pPr>
        <w:numPr>
          <w:ilvl w:val="1"/>
          <w:numId w:val="900"/>
        </w:numPr>
        <w:spacing w:before="0" w:after="0"/>
      </w:pPr>
      <w:r>
        <w:t>Peer Dependencies</w:t>
      </w:r>
    </w:p>
    <w:p>
      <w:pPr>
        <w:numPr>
          <w:ilvl w:val="2"/>
          <w:numId w:val="900"/>
        </w:numPr>
        <w:spacing w:before="0" w:after="0"/>
      </w:pPr>
      <w:r>
        <w:t>Host Package Requirements</w:t>
      </w:r>
    </w:p>
    <w:p>
      <w:pPr>
        <w:numPr>
          <w:ilvl w:val="2"/>
          <w:numId w:val="900"/>
        </w:numPr>
        <w:spacing w:before="0" w:after="0"/>
      </w:pPr>
      <w:r>
        <w:t>Version Compatibility</w:t>
      </w:r>
    </w:p>
    <w:p>
      <w:pPr>
        <w:numPr>
          <w:ilvl w:val="2"/>
          <w:numId w:val="900"/>
        </w:numPr>
        <w:spacing w:before="0" w:after="0"/>
      </w:pPr>
      <w:r>
        <w:t>Installation Behavior</w:t>
      </w:r>
    </w:p>
    <w:p>
      <w:pPr>
        <w:numPr>
          <w:ilvl w:val="1"/>
          <w:numId w:val="900"/>
        </w:numPr>
        <w:spacing w:before="0" w:after="0"/>
      </w:pPr>
      <w:r>
        <w:t>Optional Dependencies</w:t>
      </w:r>
    </w:p>
    <w:p>
      <w:pPr>
        <w:numPr>
          <w:ilvl w:val="2"/>
          <w:numId w:val="900"/>
        </w:numPr>
        <w:spacing w:before="0" w:after="0"/>
      </w:pPr>
      <w:r>
        <w:t>Feature Enhancement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Platform-Specific Packages</w:t>
      </w:r>
    </w:p>
    <w:p>
      <w:pPr>
        <w:numPr>
          <w:ilvl w:val="1"/>
          <w:numId w:val="900"/>
        </w:numPr>
        <w:spacing w:before="0" w:after="0"/>
      </w:pPr>
      <w:r>
        <w:t>Bundled Dependencies</w:t>
      </w:r>
    </w:p>
    <w:p>
      <w:pPr>
        <w:numPr>
          <w:ilvl w:val="2"/>
          <w:numId w:val="900"/>
        </w:numPr>
        <w:spacing w:before="0" w:after="0"/>
      </w:pPr>
      <w:r>
        <w:t>Package Inclusion</w:t>
      </w:r>
    </w:p>
    <w:p>
      <w:pPr>
        <w:numPr>
          <w:ilvl w:val="2"/>
          <w:numId w:val="900"/>
        </w:numPr>
        <w:spacing w:before="0" w:after="0"/>
      </w:pPr>
      <w:r>
        <w:t>Distribution Control</w:t>
      </w:r>
    </w:p>
    <w:p>
      <w:pPr>
        <w:numPr>
          <w:ilvl w:val="0"/>
          <w:numId w:val="900"/>
        </w:numPr>
        <w:spacing w:before="0" w:after="0"/>
      </w:pPr>
      <w:r>
        <w:t>Package Installation</w:t>
      </w:r>
    </w:p>
    <w:p>
      <w:pPr>
        <w:numPr>
          <w:ilvl w:val="1"/>
          <w:numId w:val="900"/>
        </w:numPr>
        <w:spacing w:before="0" w:after="0"/>
      </w:pPr>
      <w:r>
        <w:t>Basic Installation</w:t>
      </w:r>
    </w:p>
    <w:p>
      <w:pPr>
        <w:numPr>
          <w:ilvl w:val="2"/>
          <w:numId w:val="900"/>
        </w:numPr>
        <w:spacing w:before="0" w:after="0"/>
      </w:pPr>
      <w:r>
        <w:t>Latest Version Installation</w:t>
      </w:r>
    </w:p>
    <w:p>
      <w:pPr>
        <w:numPr>
          <w:ilvl w:val="2"/>
          <w:numId w:val="900"/>
        </w:numPr>
        <w:spacing w:before="0" w:after="0"/>
      </w:pPr>
      <w:r>
        <w:t>Specific Version Installation</w:t>
      </w:r>
    </w:p>
    <w:p>
      <w:pPr>
        <w:numPr>
          <w:ilvl w:val="2"/>
          <w:numId w:val="900"/>
        </w:numPr>
        <w:spacing w:before="0" w:after="0"/>
      </w:pPr>
      <w:r>
        <w:t>Version Range Installation</w:t>
      </w:r>
    </w:p>
    <w:p>
      <w:pPr>
        <w:numPr>
          <w:ilvl w:val="1"/>
          <w:numId w:val="900"/>
        </w:numPr>
        <w:spacing w:before="0" w:after="0"/>
      </w:pPr>
      <w:r>
        <w:t>Installation Sources</w:t>
      </w:r>
    </w:p>
    <w:p>
      <w:pPr>
        <w:numPr>
          <w:ilvl w:val="2"/>
          <w:numId w:val="900"/>
        </w:numPr>
        <w:spacing w:before="0" w:after="0"/>
      </w:pPr>
      <w:r>
        <w:t>Registry Installation</w:t>
      </w:r>
    </w:p>
    <w:p>
      <w:pPr>
        <w:numPr>
          <w:ilvl w:val="2"/>
          <w:numId w:val="900"/>
        </w:numPr>
        <w:spacing w:before="0" w:after="0"/>
      </w:pPr>
      <w:r>
        <w:t>Git Repository Installation</w:t>
      </w:r>
    </w:p>
    <w:p>
      <w:pPr>
        <w:numPr>
          <w:ilvl w:val="2"/>
          <w:numId w:val="900"/>
        </w:numPr>
        <w:spacing w:before="0" w:after="0"/>
      </w:pPr>
      <w:r>
        <w:t>Local Path Installation</w:t>
      </w:r>
    </w:p>
    <w:p>
      <w:pPr>
        <w:numPr>
          <w:ilvl w:val="2"/>
          <w:numId w:val="900"/>
        </w:numPr>
        <w:spacing w:before="0" w:after="0"/>
      </w:pPr>
      <w:r>
        <w:t>Tarball Installation</w:t>
      </w:r>
    </w:p>
    <w:p>
      <w:pPr>
        <w:numPr>
          <w:ilvl w:val="1"/>
          <w:numId w:val="900"/>
        </w:numPr>
        <w:spacing w:before="0" w:after="0"/>
      </w:pPr>
      <w:r>
        <w:t>Installation Flags</w:t>
      </w:r>
    </w:p>
    <w:p>
      <w:pPr>
        <w:numPr>
          <w:ilvl w:val="2"/>
          <w:numId w:val="900"/>
        </w:numPr>
        <w:spacing w:before="0" w:after="0"/>
      </w:pPr>
      <w:r>
        <w:t>Save to Dependencies</w:t>
      </w:r>
    </w:p>
    <w:p>
      <w:pPr>
        <w:numPr>
          <w:ilvl w:val="2"/>
          <w:numId w:val="900"/>
        </w:numPr>
        <w:spacing w:before="0" w:after="0"/>
      </w:pPr>
      <w:r>
        <w:t>Save to Dev Dependencies</w:t>
      </w:r>
    </w:p>
    <w:p>
      <w:pPr>
        <w:numPr>
          <w:ilvl w:val="2"/>
          <w:numId w:val="900"/>
        </w:numPr>
        <w:spacing w:before="0" w:after="0"/>
      </w:pPr>
      <w:r>
        <w:t>Global Installation</w:t>
      </w:r>
    </w:p>
    <w:p>
      <w:pPr>
        <w:numPr>
          <w:ilvl w:val="2"/>
          <w:numId w:val="900"/>
        </w:numPr>
        <w:spacing w:before="0" w:after="0"/>
      </w:pPr>
      <w:r>
        <w:t>Exact Version Saving</w:t>
      </w:r>
    </w:p>
    <w:p>
      <w:pPr>
        <w:numPr>
          <w:ilvl w:val="1"/>
          <w:numId w:val="900"/>
        </w:numPr>
        <w:spacing w:before="0" w:after="0"/>
      </w:pPr>
      <w:r>
        <w:t>Batch Installation</w:t>
      </w:r>
    </w:p>
    <w:p>
      <w:pPr>
        <w:numPr>
          <w:ilvl w:val="2"/>
          <w:numId w:val="900"/>
        </w:numPr>
        <w:spacing w:before="0" w:after="0"/>
      </w:pPr>
      <w:r>
        <w:t>Multiple Package Installation</w:t>
      </w:r>
    </w:p>
    <w:p>
      <w:pPr>
        <w:numPr>
          <w:ilvl w:val="2"/>
          <w:numId w:val="900"/>
        </w:numPr>
        <w:spacing w:before="0" w:after="0"/>
      </w:pPr>
      <w:r>
        <w:t>Dependency File Installation</w:t>
      </w:r>
    </w:p>
    <w:p>
      <w:pPr>
        <w:numPr>
          <w:ilvl w:val="0"/>
          <w:numId w:val="900"/>
        </w:numPr>
        <w:spacing w:before="0" w:after="0"/>
      </w:pPr>
      <w:r>
        <w:t>Semantic Versioning</w:t>
      </w:r>
    </w:p>
    <w:p>
      <w:pPr>
        <w:numPr>
          <w:ilvl w:val="1"/>
          <w:numId w:val="900"/>
        </w:numPr>
        <w:spacing w:before="0" w:after="0"/>
      </w:pPr>
      <w:r>
        <w:t>Version Structure</w:t>
      </w:r>
    </w:p>
    <w:p>
      <w:pPr>
        <w:numPr>
          <w:ilvl w:val="2"/>
          <w:numId w:val="900"/>
        </w:numPr>
        <w:spacing w:before="0" w:after="0"/>
      </w:pPr>
      <w:r>
        <w:t>Major Version</w:t>
      </w:r>
    </w:p>
    <w:p>
      <w:pPr>
        <w:numPr>
          <w:ilvl w:val="2"/>
          <w:numId w:val="900"/>
        </w:numPr>
        <w:spacing w:before="0" w:after="0"/>
      </w:pPr>
      <w:r>
        <w:t>Minor Version</w:t>
      </w:r>
    </w:p>
    <w:p>
      <w:pPr>
        <w:numPr>
          <w:ilvl w:val="2"/>
          <w:numId w:val="900"/>
        </w:numPr>
        <w:spacing w:before="0" w:after="0"/>
      </w:pPr>
      <w:r>
        <w:t>Patch Version</w:t>
      </w:r>
    </w:p>
    <w:p>
      <w:pPr>
        <w:numPr>
          <w:ilvl w:val="2"/>
          <w:numId w:val="900"/>
        </w:numPr>
        <w:spacing w:before="0" w:after="0"/>
      </w:pPr>
      <w:r>
        <w:t>Pre-release Identifiers</w:t>
      </w:r>
    </w:p>
    <w:p>
      <w:pPr>
        <w:numPr>
          <w:ilvl w:val="2"/>
          <w:numId w:val="900"/>
        </w:numPr>
        <w:spacing w:before="0" w:after="0"/>
      </w:pPr>
      <w:r>
        <w:t>Build Metadata</w:t>
      </w:r>
    </w:p>
    <w:p>
      <w:pPr>
        <w:numPr>
          <w:ilvl w:val="1"/>
          <w:numId w:val="900"/>
        </w:numPr>
        <w:spacing w:before="0" w:after="0"/>
      </w:pPr>
      <w:r>
        <w:t>Version Range Operators</w:t>
      </w:r>
    </w:p>
    <w:p>
      <w:pPr>
        <w:numPr>
          <w:ilvl w:val="2"/>
          <w:numId w:val="900"/>
        </w:numPr>
        <w:spacing w:before="0" w:after="0"/>
      </w:pPr>
      <w:r>
        <w:t>Caret Range</w:t>
      </w:r>
    </w:p>
    <w:p>
      <w:pPr>
        <w:numPr>
          <w:ilvl w:val="2"/>
          <w:numId w:val="900"/>
        </w:numPr>
        <w:spacing w:before="0" w:after="0"/>
      </w:pPr>
      <w:r>
        <w:t>Tilde Range</w:t>
      </w:r>
    </w:p>
    <w:p>
      <w:pPr>
        <w:numPr>
          <w:ilvl w:val="2"/>
          <w:numId w:val="900"/>
        </w:numPr>
        <w:spacing w:before="0" w:after="0"/>
      </w:pPr>
      <w:r>
        <w:t>Exact Versions</w:t>
      </w:r>
    </w:p>
    <w:p>
      <w:pPr>
        <w:numPr>
          <w:ilvl w:val="2"/>
          <w:numId w:val="900"/>
        </w:numPr>
        <w:spacing w:before="0" w:after="0"/>
      </w:pPr>
      <w:r>
        <w:t>Greater Than Operators</w:t>
      </w:r>
    </w:p>
    <w:p>
      <w:pPr>
        <w:numPr>
          <w:ilvl w:val="2"/>
          <w:numId w:val="900"/>
        </w:numPr>
        <w:spacing w:before="0" w:after="0"/>
      </w:pPr>
      <w:r>
        <w:t>Less Than Operators</w:t>
      </w:r>
    </w:p>
    <w:p>
      <w:pPr>
        <w:numPr>
          <w:ilvl w:val="2"/>
          <w:numId w:val="900"/>
        </w:numPr>
        <w:spacing w:before="0" w:after="0"/>
      </w:pPr>
      <w:r>
        <w:t>Hyphen Ranges</w:t>
      </w:r>
    </w:p>
    <w:p>
      <w:pPr>
        <w:numPr>
          <w:ilvl w:val="2"/>
          <w:numId w:val="900"/>
        </w:numPr>
        <w:spacing w:before="0" w:after="0"/>
      </w:pPr>
      <w:r>
        <w:t>X-Ranges</w:t>
      </w:r>
    </w:p>
    <w:p>
      <w:pPr>
        <w:numPr>
          <w:ilvl w:val="1"/>
          <w:numId w:val="900"/>
        </w:numPr>
        <w:spacing w:before="0" w:after="0"/>
      </w:pPr>
      <w:r>
        <w:t>Version Resolution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Dependency Trees</w:t>
      </w:r>
    </w:p>
    <w:p>
      <w:pPr>
        <w:numPr>
          <w:ilvl w:val="2"/>
          <w:numId w:val="900"/>
        </w:numPr>
        <w:spacing w:before="0" w:after="0"/>
      </w:pPr>
      <w:r>
        <w:t>Version Selection</w:t>
      </w:r>
    </w:p>
    <w:p>
      <w:pPr>
        <w:numPr>
          <w:ilvl w:val="0"/>
          <w:numId w:val="900"/>
        </w:numPr>
        <w:spacing w:before="0" w:after="0"/>
      </w:pPr>
      <w:r>
        <w:t>Package Management Operations</w:t>
      </w:r>
    </w:p>
    <w:p>
      <w:pPr>
        <w:numPr>
          <w:ilvl w:val="1"/>
          <w:numId w:val="900"/>
        </w:numPr>
        <w:spacing w:before="0" w:after="0"/>
      </w:pPr>
      <w:r>
        <w:t>Listing Dependencies</w:t>
      </w:r>
    </w:p>
    <w:p>
      <w:pPr>
        <w:numPr>
          <w:ilvl w:val="2"/>
          <w:numId w:val="900"/>
        </w:numPr>
        <w:spacing w:before="0" w:after="0"/>
      </w:pPr>
      <w:r>
        <w:t>Top-Level Listing</w:t>
      </w:r>
    </w:p>
    <w:p>
      <w:pPr>
        <w:numPr>
          <w:ilvl w:val="2"/>
          <w:numId w:val="900"/>
        </w:numPr>
        <w:spacing w:before="0" w:after="0"/>
      </w:pPr>
      <w:r>
        <w:t>Dependency Tree Display</w:t>
      </w:r>
    </w:p>
    <w:p>
      <w:pPr>
        <w:numPr>
          <w:ilvl w:val="2"/>
          <w:numId w:val="900"/>
        </w:numPr>
        <w:spacing w:before="0" w:after="0"/>
      </w:pPr>
      <w:r>
        <w:t>Global Package Listing</w:t>
      </w:r>
    </w:p>
    <w:p>
      <w:pPr>
        <w:numPr>
          <w:ilvl w:val="2"/>
          <w:numId w:val="900"/>
        </w:numPr>
        <w:spacing w:before="0" w:after="0"/>
      </w:pPr>
      <w:r>
        <w:t>Depth Control</w:t>
      </w:r>
    </w:p>
    <w:p>
      <w:pPr>
        <w:numPr>
          <w:ilvl w:val="1"/>
          <w:numId w:val="900"/>
        </w:numPr>
        <w:spacing w:before="0" w:after="0"/>
      </w:pPr>
      <w:r>
        <w:t>Updating Packages</w:t>
      </w:r>
    </w:p>
    <w:p>
      <w:pPr>
        <w:numPr>
          <w:ilvl w:val="2"/>
          <w:numId w:val="900"/>
        </w:numPr>
        <w:spacing w:before="0" w:after="0"/>
      </w:pPr>
      <w:r>
        <w:t>Update All Packages</w:t>
      </w:r>
    </w:p>
    <w:p>
      <w:pPr>
        <w:numPr>
          <w:ilvl w:val="2"/>
          <w:numId w:val="900"/>
        </w:numPr>
        <w:spacing w:before="0" w:after="0"/>
      </w:pPr>
      <w:r>
        <w:t>Update Specific Packages</w:t>
      </w:r>
    </w:p>
    <w:p>
      <w:pPr>
        <w:numPr>
          <w:ilvl w:val="2"/>
          <w:numId w:val="900"/>
        </w:numPr>
        <w:spacing w:before="0" w:after="0"/>
      </w:pPr>
      <w:r>
        <w:t>Update Strategies</w:t>
      </w:r>
    </w:p>
    <w:p>
      <w:pPr>
        <w:numPr>
          <w:ilvl w:val="2"/>
          <w:numId w:val="900"/>
        </w:numPr>
        <w:spacing w:before="0" w:after="0"/>
      </w:pPr>
      <w:r>
        <w:t>Breaking Change Handling</w:t>
      </w:r>
    </w:p>
    <w:p>
      <w:pPr>
        <w:numPr>
          <w:ilvl w:val="1"/>
          <w:numId w:val="900"/>
        </w:numPr>
        <w:spacing w:before="0" w:after="0"/>
      </w:pPr>
      <w:r>
        <w:t>Package Information</w:t>
      </w:r>
    </w:p>
    <w:p>
      <w:pPr>
        <w:numPr>
          <w:ilvl w:val="2"/>
          <w:numId w:val="900"/>
        </w:numPr>
        <w:spacing w:before="0" w:after="0"/>
      </w:pPr>
      <w:r>
        <w:t>Outdated Package Detection</w:t>
      </w:r>
    </w:p>
    <w:p>
      <w:pPr>
        <w:numPr>
          <w:ilvl w:val="2"/>
          <w:numId w:val="900"/>
        </w:numPr>
        <w:spacing w:before="0" w:after="0"/>
      </w:pPr>
      <w:r>
        <w:t>Version Comparison</w:t>
      </w:r>
    </w:p>
    <w:p>
      <w:pPr>
        <w:numPr>
          <w:ilvl w:val="2"/>
          <w:numId w:val="900"/>
        </w:numPr>
        <w:spacing w:before="0" w:after="0"/>
      </w:pPr>
      <w:r>
        <w:t>Update Recommendations</w:t>
      </w:r>
    </w:p>
    <w:p>
      <w:pPr>
        <w:numPr>
          <w:ilvl w:val="1"/>
          <w:numId w:val="900"/>
        </w:numPr>
        <w:spacing w:before="0" w:after="0"/>
      </w:pPr>
      <w:r>
        <w:t>Package Removal</w:t>
      </w:r>
    </w:p>
    <w:p>
      <w:pPr>
        <w:numPr>
          <w:ilvl w:val="2"/>
          <w:numId w:val="900"/>
        </w:numPr>
        <w:spacing w:before="0" w:after="0"/>
      </w:pPr>
      <w:r>
        <w:t>Uninstall Commands</w:t>
      </w:r>
    </w:p>
    <w:p>
      <w:pPr>
        <w:numPr>
          <w:ilvl w:val="2"/>
          <w:numId w:val="900"/>
        </w:numPr>
        <w:spacing w:before="0" w:after="0"/>
      </w:pPr>
      <w:r>
        <w:t>Dependency Cleanup</w:t>
      </w:r>
    </w:p>
    <w:p>
      <w:pPr>
        <w:numPr>
          <w:ilvl w:val="2"/>
          <w:numId w:val="900"/>
        </w:numPr>
        <w:spacing w:before="0" w:after="0"/>
      </w:pPr>
      <w:r>
        <w:t>Orphaned Package Removal</w:t>
      </w:r>
    </w:p>
    <w:p>
      <w:pPr>
        <w:numPr>
          <w:ilvl w:val="0"/>
          <w:numId w:val="900"/>
        </w:numPr>
        <w:spacing w:before="0" w:after="0"/>
      </w:pPr>
      <w:r>
        <w:t>Dependency Optimization</w:t>
      </w:r>
    </w:p>
    <w:p>
      <w:pPr>
        <w:numPr>
          <w:ilvl w:val="1"/>
          <w:numId w:val="900"/>
        </w:numPr>
        <w:spacing w:before="0" w:after="0"/>
      </w:pPr>
      <w:r>
        <w:t>Dependency Analysis</w:t>
      </w:r>
    </w:p>
    <w:p>
      <w:pPr>
        <w:numPr>
          <w:ilvl w:val="2"/>
          <w:numId w:val="900"/>
        </w:numPr>
        <w:spacing w:before="0" w:after="0"/>
      </w:pPr>
      <w:r>
        <w:t>Unused Package Detection</w:t>
      </w:r>
    </w:p>
    <w:p>
      <w:pPr>
        <w:numPr>
          <w:ilvl w:val="2"/>
          <w:numId w:val="900"/>
        </w:numPr>
        <w:spacing w:before="0" w:after="0"/>
      </w:pPr>
      <w:r>
        <w:t>Duplicate Detection</w:t>
      </w:r>
    </w:p>
    <w:p>
      <w:pPr>
        <w:numPr>
          <w:ilvl w:val="2"/>
          <w:numId w:val="900"/>
        </w:numPr>
        <w:spacing w:before="0" w:after="0"/>
      </w:pPr>
      <w:r>
        <w:t>Size Analysis</w:t>
      </w:r>
    </w:p>
    <w:p>
      <w:pPr>
        <w:numPr>
          <w:ilvl w:val="1"/>
          <w:numId w:val="900"/>
        </w:numPr>
        <w:spacing w:before="0" w:after="0"/>
      </w:pPr>
      <w:r>
        <w:t>Pruning Operations</w:t>
      </w:r>
    </w:p>
    <w:p>
      <w:pPr>
        <w:numPr>
          <w:ilvl w:val="2"/>
          <w:numId w:val="900"/>
        </w:numPr>
        <w:spacing w:before="0" w:after="0"/>
      </w:pPr>
      <w:r>
        <w:t>Automatic Pruning</w:t>
      </w:r>
    </w:p>
    <w:p>
      <w:pPr>
        <w:numPr>
          <w:ilvl w:val="2"/>
          <w:numId w:val="900"/>
        </w:numPr>
        <w:spacing w:before="0" w:after="0"/>
      </w:pPr>
      <w:r>
        <w:t>Manual Cleanup</w:t>
      </w:r>
    </w:p>
    <w:p>
      <w:pPr>
        <w:numPr>
          <w:ilvl w:val="2"/>
          <w:numId w:val="900"/>
        </w:numPr>
        <w:spacing w:before="0" w:after="0"/>
      </w:pPr>
      <w:r>
        <w:t>Development Dependency Removal</w:t>
      </w:r>
    </w:p>
    <w:p>
      <w:pPr>
        <w:numPr>
          <w:ilvl w:val="0"/>
          <w:numId w:val="900"/>
        </w:numPr>
        <w:spacing w:before="0" w:after="0"/>
      </w:pPr>
      <w:r>
        <w:t>Troubleshooting Dependencies</w:t>
      </w:r>
    </w:p>
    <w:p>
      <w:pPr>
        <w:numPr>
          <w:ilvl w:val="1"/>
          <w:numId w:val="900"/>
        </w:numPr>
        <w:spacing w:before="0" w:after="0"/>
      </w:pPr>
      <w:r>
        <w:t>Version Conflicts</w:t>
      </w:r>
    </w:p>
    <w:p>
      <w:pPr>
        <w:numPr>
          <w:ilvl w:val="2"/>
          <w:numId w:val="900"/>
        </w:numPr>
        <w:spacing w:before="0" w:after="0"/>
      </w:pPr>
      <w:r>
        <w:t>Conflict Identification</w:t>
      </w:r>
    </w:p>
    <w:p>
      <w:pPr>
        <w:numPr>
          <w:ilvl w:val="2"/>
          <w:numId w:val="900"/>
        </w:numPr>
        <w:spacing w:before="0" w:after="0"/>
      </w:pPr>
      <w:r>
        <w:t>Resolution Strategies</w:t>
      </w:r>
    </w:p>
    <w:p>
      <w:pPr>
        <w:numPr>
          <w:ilvl w:val="2"/>
          <w:numId w:val="900"/>
        </w:numPr>
        <w:spacing w:before="0" w:after="0"/>
      </w:pPr>
      <w:r>
        <w:t>Override Mechanisms</w:t>
      </w:r>
    </w:p>
    <w:p>
      <w:pPr>
        <w:numPr>
          <w:ilvl w:val="1"/>
          <w:numId w:val="900"/>
        </w:numPr>
        <w:spacing w:before="0" w:after="0"/>
      </w:pPr>
      <w:r>
        <w:t>Installation Failures</w:t>
      </w:r>
    </w:p>
    <w:p>
      <w:pPr>
        <w:numPr>
          <w:ilvl w:val="2"/>
          <w:numId w:val="900"/>
        </w:numPr>
        <w:spacing w:before="0" w:after="0"/>
      </w:pPr>
      <w:r>
        <w:t>Error Diagnosis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Alternative Solutions</w:t>
      </w:r>
    </w:p>
    <w:p>
      <w:pPr>
        <w:numPr>
          <w:ilvl w:val="1"/>
          <w:numId w:val="900"/>
        </w:numPr>
        <w:spacing w:before="0" w:after="0"/>
      </w:pPr>
      <w:r>
        <w:t>Dependency Corruption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Repair Procedures</w:t>
      </w:r>
    </w:p>
    <w:p>
      <w:pPr>
        <w:numPr>
          <w:ilvl w:val="2"/>
          <w:numId w:val="900"/>
        </w:numPr>
        <w:spacing w:before="0" w:after="0"/>
      </w:pPr>
      <w:r>
        <w:t>Clean Installation</w:t>
      </w:r>
    </w:p>
    <w:p>
      <w:pPr>
        <w:pStyle w:val="Heading1"/>
      </w:pPr>
      <w:r>
        <w:t>Lock Files and Reproducibility</w:t>
      </w:r>
    </w:p>
    <w:p>
      <w:pPr>
        <w:numPr>
          <w:ilvl w:val="0"/>
          <w:numId w:val="900"/>
        </w:numPr>
        <w:spacing w:before="0" w:after="0"/>
      </w:pPr>
      <w:r>
        <w:t>Package Lock Files</w:t>
      </w:r>
    </w:p>
    <w:p>
      <w:pPr>
        <w:numPr>
          <w:ilvl w:val="1"/>
          <w:numId w:val="900"/>
        </w:numPr>
        <w:spacing w:before="0" w:after="0"/>
      </w:pPr>
      <w:r>
        <w:t>Lock File Purpose</w:t>
      </w:r>
    </w:p>
    <w:p>
      <w:pPr>
        <w:numPr>
          <w:ilvl w:val="1"/>
          <w:numId w:val="900"/>
        </w:numPr>
        <w:spacing w:before="0" w:after="0"/>
      </w:pPr>
      <w:r>
        <w:t>Deterministic Installation</w:t>
      </w:r>
    </w:p>
    <w:p>
      <w:pPr>
        <w:numPr>
          <w:ilvl w:val="1"/>
          <w:numId w:val="900"/>
        </w:numPr>
        <w:spacing w:before="0" w:after="0"/>
      </w:pPr>
      <w:r>
        <w:t>Version Locking</w:t>
      </w:r>
    </w:p>
    <w:p>
      <w:pPr>
        <w:numPr>
          <w:ilvl w:val="1"/>
          <w:numId w:val="900"/>
        </w:numPr>
        <w:spacing w:before="0" w:after="0"/>
      </w:pPr>
      <w:r>
        <w:t>Dependency Tree Freezing</w:t>
      </w:r>
    </w:p>
    <w:p>
      <w:pPr>
        <w:numPr>
          <w:ilvl w:val="0"/>
          <w:numId w:val="900"/>
        </w:numPr>
        <w:spacing w:before="0" w:after="0"/>
      </w:pPr>
      <w:r>
        <w:t>Package-lock.json Structure</w:t>
      </w:r>
    </w:p>
    <w:p>
      <w:pPr>
        <w:numPr>
          <w:ilvl w:val="1"/>
          <w:numId w:val="900"/>
        </w:numPr>
        <w:spacing w:before="0" w:after="0"/>
      </w:pPr>
      <w:r>
        <w:t>File Format</w:t>
      </w:r>
    </w:p>
    <w:p>
      <w:pPr>
        <w:numPr>
          <w:ilvl w:val="1"/>
          <w:numId w:val="900"/>
        </w:numPr>
        <w:spacing w:before="0" w:after="0"/>
      </w:pPr>
      <w:r>
        <w:t>Dependency Entries</w:t>
      </w:r>
    </w:p>
    <w:p>
      <w:pPr>
        <w:numPr>
          <w:ilvl w:val="1"/>
          <w:numId w:val="900"/>
        </w:numPr>
        <w:spacing w:before="0" w:after="0"/>
      </w:pPr>
      <w:r>
        <w:t>Integrity Hashes</w:t>
      </w:r>
    </w:p>
    <w:p>
      <w:pPr>
        <w:numPr>
          <w:ilvl w:val="1"/>
          <w:numId w:val="900"/>
        </w:numPr>
        <w:spacing w:before="0" w:after="0"/>
      </w:pPr>
      <w:r>
        <w:t>Version Information</w:t>
      </w:r>
    </w:p>
    <w:p>
      <w:pPr>
        <w:numPr>
          <w:ilvl w:val="1"/>
          <w:numId w:val="900"/>
        </w:numPr>
        <w:spacing w:before="0" w:after="0"/>
      </w:pPr>
      <w:r>
        <w:t>Resolved URLs</w:t>
      </w:r>
    </w:p>
    <w:p>
      <w:pPr>
        <w:numPr>
          <w:ilvl w:val="0"/>
          <w:numId w:val="900"/>
        </w:numPr>
        <w:spacing w:before="0" w:after="0"/>
      </w:pPr>
      <w:r>
        <w:t>Lock File Management</w:t>
      </w:r>
    </w:p>
    <w:p>
      <w:pPr>
        <w:numPr>
          <w:ilvl w:val="1"/>
          <w:numId w:val="900"/>
        </w:numPr>
        <w:spacing w:before="0" w:after="0"/>
      </w:pPr>
      <w:r>
        <w:t>Generation Process</w:t>
      </w:r>
    </w:p>
    <w:p>
      <w:pPr>
        <w:numPr>
          <w:ilvl w:val="1"/>
          <w:numId w:val="900"/>
        </w:numPr>
        <w:spacing w:before="0" w:after="0"/>
      </w:pPr>
      <w:r>
        <w:t>Update Mechanisms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Version Control Integration</w:t>
      </w:r>
    </w:p>
    <w:p>
      <w:pPr>
        <w:numPr>
          <w:ilvl w:val="0"/>
          <w:numId w:val="900"/>
        </w:numPr>
        <w:spacing w:before="0" w:after="0"/>
      </w:pPr>
      <w:r>
        <w:t>Clean Installation</w:t>
      </w:r>
    </w:p>
    <w:p>
      <w:pPr>
        <w:numPr>
          <w:ilvl w:val="1"/>
          <w:numId w:val="900"/>
        </w:numPr>
        <w:spacing w:before="0" w:after="0"/>
      </w:pPr>
      <w:r>
        <w:t>NPM CI Command</w:t>
      </w:r>
    </w:p>
    <w:p>
      <w:pPr>
        <w:numPr>
          <w:ilvl w:val="2"/>
          <w:numId w:val="900"/>
        </w:numPr>
        <w:spacing w:before="0" w:after="0"/>
      </w:pPr>
      <w:r>
        <w:t>Clean Install Process</w:t>
      </w:r>
    </w:p>
    <w:p>
      <w:pPr>
        <w:numPr>
          <w:ilvl w:val="2"/>
          <w:numId w:val="900"/>
        </w:numPr>
        <w:spacing w:before="0" w:after="0"/>
      </w:pPr>
      <w:r>
        <w:t>Lock File Enforcement</w:t>
      </w:r>
    </w:p>
    <w:p>
      <w:pPr>
        <w:numPr>
          <w:ilvl w:val="2"/>
          <w:numId w:val="900"/>
        </w:numPr>
        <w:spacing w:before="0" w:after="0"/>
      </w:pPr>
      <w:r>
        <w:t>Production Optimization</w:t>
      </w:r>
    </w:p>
    <w:p>
      <w:pPr>
        <w:numPr>
          <w:ilvl w:val="1"/>
          <w:numId w:val="900"/>
        </w:numPr>
        <w:spacing w:before="0" w:after="0"/>
      </w:pPr>
      <w:r>
        <w:t>CI/CD Integration</w:t>
      </w:r>
    </w:p>
    <w:p>
      <w:pPr>
        <w:numPr>
          <w:ilvl w:val="2"/>
          <w:numId w:val="900"/>
        </w:numPr>
        <w:spacing w:before="0" w:after="0"/>
      </w:pPr>
      <w:r>
        <w:t>Automated Builds</w:t>
      </w:r>
    </w:p>
    <w:p>
      <w:pPr>
        <w:numPr>
          <w:ilvl w:val="2"/>
          <w:numId w:val="900"/>
        </w:numPr>
        <w:spacing w:before="0" w:after="0"/>
      </w:pPr>
      <w:r>
        <w:t>Deployment Pipelines</w:t>
      </w:r>
    </w:p>
    <w:p>
      <w:pPr>
        <w:numPr>
          <w:ilvl w:val="2"/>
          <w:numId w:val="900"/>
        </w:numPr>
        <w:spacing w:before="0" w:after="0"/>
      </w:pPr>
      <w:r>
        <w:t>Environment Consistency</w:t>
      </w:r>
    </w:p>
    <w:p>
      <w:pPr>
        <w:numPr>
          <w:ilvl w:val="0"/>
          <w:numId w:val="900"/>
        </w:numPr>
        <w:spacing w:before="0" w:after="0"/>
      </w:pPr>
      <w:r>
        <w:t>Reproducibility Strategies</w:t>
      </w:r>
    </w:p>
    <w:p>
      <w:pPr>
        <w:numPr>
          <w:ilvl w:val="1"/>
          <w:numId w:val="900"/>
        </w:numPr>
        <w:spacing w:before="0" w:after="0"/>
      </w:pPr>
      <w:r>
        <w:t>Lock File Maintenance</w:t>
      </w:r>
    </w:p>
    <w:p>
      <w:pPr>
        <w:numPr>
          <w:ilvl w:val="1"/>
          <w:numId w:val="900"/>
        </w:numPr>
        <w:spacing w:before="0" w:after="0"/>
      </w:pPr>
      <w:r>
        <w:t>Version Pinning</w:t>
      </w:r>
    </w:p>
    <w:p>
      <w:pPr>
        <w:numPr>
          <w:ilvl w:val="1"/>
          <w:numId w:val="900"/>
        </w:numPr>
        <w:spacing w:before="0" w:after="0"/>
      </w:pPr>
      <w:r>
        <w:t>Environment Standardization</w:t>
      </w:r>
    </w:p>
    <w:p>
      <w:pPr>
        <w:numPr>
          <w:ilvl w:val="1"/>
          <w:numId w:val="900"/>
        </w:numPr>
        <w:spacing w:before="0" w:after="0"/>
      </w:pPr>
      <w:r>
        <w:t>Platform Considerations</w:t>
      </w:r>
    </w:p>
    <w:p>
      <w:pPr>
        <w:numPr>
          <w:ilvl w:val="0"/>
          <w:numId w:val="900"/>
        </w:numPr>
        <w:spacing w:before="0" w:after="0"/>
      </w:pPr>
      <w:r>
        <w:t>Lock File Troubleshooting</w:t>
      </w:r>
    </w:p>
    <w:p>
      <w:pPr>
        <w:numPr>
          <w:ilvl w:val="1"/>
          <w:numId w:val="900"/>
        </w:numPr>
        <w:spacing w:before="0" w:after="0"/>
      </w:pPr>
      <w:r>
        <w:t>Corruption Issues</w:t>
      </w:r>
    </w:p>
    <w:p>
      <w:pPr>
        <w:numPr>
          <w:ilvl w:val="1"/>
          <w:numId w:val="900"/>
        </w:numPr>
        <w:spacing w:before="0" w:after="0"/>
      </w:pPr>
      <w:r>
        <w:t>Merge Conflicts</w:t>
      </w:r>
    </w:p>
    <w:p>
      <w:pPr>
        <w:numPr>
          <w:ilvl w:val="1"/>
          <w:numId w:val="900"/>
        </w:numPr>
        <w:spacing w:before="0" w:after="0"/>
      </w:pPr>
      <w:r>
        <w:t>Regeneration Procedures</w:t>
      </w:r>
    </w:p>
    <w:p>
      <w:pPr>
        <w:numPr>
          <w:ilvl w:val="1"/>
          <w:numId w:val="900"/>
        </w:numPr>
        <w:spacing w:before="0" w:after="0"/>
      </w:pPr>
      <w:r>
        <w:t>Validation Methods</w:t>
      </w:r>
    </w:p>
    <w:p>
      <w:pPr>
        <w:pStyle w:val="Heading1"/>
      </w:pPr>
      <w:r>
        <w:t>Advanced NPM Features</w:t>
      </w:r>
    </w:p>
    <w:p>
      <w:pPr>
        <w:numPr>
          <w:ilvl w:val="0"/>
          <w:numId w:val="900"/>
        </w:numPr>
        <w:spacing w:before="0" w:after="0"/>
      </w:pPr>
      <w:r>
        <w:t>Global vs Local Packages</w:t>
      </w:r>
    </w:p>
    <w:p>
      <w:pPr>
        <w:numPr>
          <w:ilvl w:val="1"/>
          <w:numId w:val="900"/>
        </w:numPr>
        <w:spacing w:before="0" w:after="0"/>
      </w:pPr>
      <w:r>
        <w:t>Installation Scopes</w:t>
      </w:r>
    </w:p>
    <w:p>
      <w:pPr>
        <w:numPr>
          <w:ilvl w:val="1"/>
          <w:numId w:val="900"/>
        </w:numPr>
        <w:spacing w:before="0" w:after="0"/>
      </w:pPr>
      <w:r>
        <w:t>Global Package Management</w:t>
      </w:r>
    </w:p>
    <w:p>
      <w:pPr>
        <w:numPr>
          <w:ilvl w:val="1"/>
          <w:numId w:val="900"/>
        </w:numPr>
        <w:spacing w:before="0" w:after="0"/>
      </w:pPr>
      <w:r>
        <w:t>Local Package Management</w:t>
      </w:r>
    </w:p>
    <w:p>
      <w:pPr>
        <w:numPr>
          <w:ilvl w:val="1"/>
          <w:numId w:val="900"/>
        </w:numPr>
        <w:spacing w:before="0" w:after="0"/>
      </w:pPr>
      <w:r>
        <w:t>Path Resolution</w:t>
      </w:r>
    </w:p>
    <w:p>
      <w:pPr>
        <w:numPr>
          <w:ilvl w:val="1"/>
          <w:numId w:val="900"/>
        </w:numPr>
        <w:spacing w:before="0" w:after="0"/>
      </w:pPr>
      <w:r>
        <w:t>Binary Execution</w:t>
      </w:r>
    </w:p>
    <w:p>
      <w:pPr>
        <w:numPr>
          <w:ilvl w:val="0"/>
          <w:numId w:val="900"/>
        </w:numPr>
        <w:spacing w:before="0" w:after="0"/>
      </w:pPr>
      <w:r>
        <w:t>Package Execution</w:t>
      </w:r>
    </w:p>
    <w:p>
      <w:pPr>
        <w:numPr>
          <w:ilvl w:val="1"/>
          <w:numId w:val="900"/>
        </w:numPr>
        <w:spacing w:before="0" w:after="0"/>
      </w:pPr>
      <w:r>
        <w:t>NPX Command</w:t>
      </w:r>
    </w:p>
    <w:p>
      <w:pPr>
        <w:numPr>
          <w:ilvl w:val="2"/>
          <w:numId w:val="900"/>
        </w:numPr>
        <w:spacing w:before="0" w:after="0"/>
      </w:pPr>
      <w:r>
        <w:t>Package Execution Without Installation</w:t>
      </w:r>
    </w:p>
    <w:p>
      <w:pPr>
        <w:numPr>
          <w:ilvl w:val="2"/>
          <w:numId w:val="900"/>
        </w:numPr>
        <w:spacing w:before="0" w:after="0"/>
      </w:pPr>
      <w:r>
        <w:t>Version Selection</w:t>
      </w:r>
    </w:p>
    <w:p>
      <w:pPr>
        <w:numPr>
          <w:ilvl w:val="2"/>
          <w:numId w:val="900"/>
        </w:numPr>
        <w:spacing w:before="0" w:after="0"/>
      </w:pPr>
      <w:r>
        <w:t>Cache Management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Local Binary Execution</w:t>
      </w:r>
    </w:p>
    <w:p>
      <w:pPr>
        <w:numPr>
          <w:ilvl w:val="2"/>
          <w:numId w:val="900"/>
        </w:numPr>
        <w:spacing w:before="0" w:after="0"/>
      </w:pPr>
      <w:r>
        <w:t>Node Modules Bin Directory</w:t>
      </w:r>
    </w:p>
    <w:p>
      <w:pPr>
        <w:numPr>
          <w:ilvl w:val="2"/>
          <w:numId w:val="900"/>
        </w:numPr>
        <w:spacing w:before="0" w:after="0"/>
      </w:pPr>
      <w:r>
        <w:t>Script Integration</w:t>
      </w:r>
    </w:p>
    <w:p>
      <w:pPr>
        <w:numPr>
          <w:ilvl w:val="2"/>
          <w:numId w:val="900"/>
        </w:numPr>
        <w:spacing w:before="0" w:after="0"/>
      </w:pPr>
      <w:r>
        <w:t>Path Resolution</w:t>
      </w:r>
    </w:p>
    <w:p>
      <w:pPr>
        <w:numPr>
          <w:ilvl w:val="0"/>
          <w:numId w:val="900"/>
        </w:numPr>
        <w:spacing w:before="0" w:after="0"/>
      </w:pPr>
      <w:r>
        <w:t>Security Management</w:t>
      </w:r>
    </w:p>
    <w:p>
      <w:pPr>
        <w:numPr>
          <w:ilvl w:val="1"/>
          <w:numId w:val="900"/>
        </w:numPr>
        <w:spacing w:before="0" w:after="0"/>
      </w:pPr>
      <w:r>
        <w:t>Vulnerability Auditing</w:t>
      </w:r>
    </w:p>
    <w:p>
      <w:pPr>
        <w:numPr>
          <w:ilvl w:val="2"/>
          <w:numId w:val="900"/>
        </w:numPr>
        <w:spacing w:before="0" w:after="0"/>
      </w:pPr>
      <w:r>
        <w:t>NPM Audit Command</w:t>
      </w:r>
    </w:p>
    <w:p>
      <w:pPr>
        <w:numPr>
          <w:ilvl w:val="2"/>
          <w:numId w:val="900"/>
        </w:numPr>
        <w:spacing w:before="0" w:after="0"/>
      </w:pPr>
      <w:r>
        <w:t>Vulnerability Reports</w:t>
      </w:r>
    </w:p>
    <w:p>
      <w:pPr>
        <w:numPr>
          <w:ilvl w:val="2"/>
          <w:numId w:val="900"/>
        </w:numPr>
        <w:spacing w:before="0" w:after="0"/>
      </w:pPr>
      <w:r>
        <w:t>Severity Levels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Security Remediation</w:t>
      </w:r>
    </w:p>
    <w:p>
      <w:pPr>
        <w:numPr>
          <w:ilvl w:val="2"/>
          <w:numId w:val="900"/>
        </w:numPr>
        <w:spacing w:before="0" w:after="0"/>
      </w:pPr>
      <w:r>
        <w:t>Automatic Fixes</w:t>
      </w:r>
    </w:p>
    <w:p>
      <w:pPr>
        <w:numPr>
          <w:ilvl w:val="2"/>
          <w:numId w:val="900"/>
        </w:numPr>
        <w:spacing w:before="0" w:after="0"/>
      </w:pPr>
      <w:r>
        <w:t>Manual Updates</w:t>
      </w:r>
    </w:p>
    <w:p>
      <w:pPr>
        <w:numPr>
          <w:ilvl w:val="2"/>
          <w:numId w:val="900"/>
        </w:numPr>
        <w:spacing w:before="0" w:after="0"/>
      </w:pPr>
      <w:r>
        <w:t>Alternative Packages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Security Best Practices</w:t>
      </w:r>
    </w:p>
    <w:p>
      <w:pPr>
        <w:numPr>
          <w:ilvl w:val="2"/>
          <w:numId w:val="900"/>
        </w:numPr>
        <w:spacing w:before="0" w:after="0"/>
      </w:pPr>
      <w:r>
        <w:t>Regular Auditing</w:t>
      </w:r>
    </w:p>
    <w:p>
      <w:pPr>
        <w:numPr>
          <w:ilvl w:val="2"/>
          <w:numId w:val="900"/>
        </w:numPr>
        <w:spacing w:before="0" w:after="0"/>
      </w:pPr>
      <w:r>
        <w:t>Dependency Monitoring</w:t>
      </w:r>
    </w:p>
    <w:p>
      <w:pPr>
        <w:numPr>
          <w:ilvl w:val="2"/>
          <w:numId w:val="900"/>
        </w:numPr>
        <w:spacing w:before="0" w:after="0"/>
      </w:pPr>
      <w:r>
        <w:t>Update Strategies</w:t>
      </w:r>
    </w:p>
    <w:p>
      <w:pPr>
        <w:numPr>
          <w:ilvl w:val="0"/>
          <w:numId w:val="900"/>
        </w:numPr>
        <w:spacing w:before="0" w:after="0"/>
      </w:pPr>
      <w:r>
        <w:t>NPM Configuration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User Configuration</w:t>
      </w:r>
    </w:p>
    <w:p>
      <w:pPr>
        <w:numPr>
          <w:ilvl w:val="2"/>
          <w:numId w:val="900"/>
        </w:numPr>
        <w:spacing w:before="0" w:after="0"/>
      </w:pPr>
      <w:r>
        <w:t>Project Configuration</w:t>
      </w:r>
    </w:p>
    <w:p>
      <w:pPr>
        <w:numPr>
          <w:ilvl w:val="2"/>
          <w:numId w:val="900"/>
        </w:numPr>
        <w:spacing w:before="0" w:after="0"/>
      </w:pPr>
      <w:r>
        <w:t>Global Configuration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Registry Settings</w:t>
      </w:r>
    </w:p>
    <w:p>
      <w:pPr>
        <w:numPr>
          <w:ilvl w:val="2"/>
          <w:numId w:val="900"/>
        </w:numPr>
        <w:spacing w:before="0" w:after="0"/>
      </w:pPr>
      <w:r>
        <w:t>Proxy Configuration</w:t>
      </w:r>
    </w:p>
    <w:p>
      <w:pPr>
        <w:numPr>
          <w:ilvl w:val="2"/>
          <w:numId w:val="900"/>
        </w:numPr>
        <w:spacing w:before="0" w:after="0"/>
      </w:pPr>
      <w:r>
        <w:t>Cache Settings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Setting Values</w:t>
      </w:r>
    </w:p>
    <w:p>
      <w:pPr>
        <w:numPr>
          <w:ilvl w:val="2"/>
          <w:numId w:val="900"/>
        </w:numPr>
        <w:spacing w:before="0" w:after="0"/>
      </w:pPr>
      <w:r>
        <w:t>Viewing Configuration</w:t>
      </w:r>
    </w:p>
    <w:p>
      <w:pPr>
        <w:numPr>
          <w:ilvl w:val="2"/>
          <w:numId w:val="900"/>
        </w:numPr>
        <w:spacing w:before="0" w:after="0"/>
      </w:pPr>
      <w:r>
        <w:t>Resetting Configuration</w:t>
      </w:r>
    </w:p>
    <w:p>
      <w:pPr>
        <w:numPr>
          <w:ilvl w:val="0"/>
          <w:numId w:val="900"/>
        </w:numPr>
        <w:spacing w:before="0" w:after="0"/>
      </w:pPr>
      <w:r>
        <w:t>Cache Management</w:t>
      </w:r>
    </w:p>
    <w:p>
      <w:pPr>
        <w:numPr>
          <w:ilvl w:val="1"/>
          <w:numId w:val="900"/>
        </w:numPr>
        <w:spacing w:before="0" w:after="0"/>
      </w:pPr>
      <w:r>
        <w:t>Cache Purpose</w:t>
      </w:r>
    </w:p>
    <w:p>
      <w:pPr>
        <w:numPr>
          <w:ilvl w:val="1"/>
          <w:numId w:val="900"/>
        </w:numPr>
        <w:spacing w:before="0" w:after="0"/>
      </w:pPr>
      <w:r>
        <w:t>Cache Location</w:t>
      </w:r>
    </w:p>
    <w:p>
      <w:pPr>
        <w:numPr>
          <w:ilvl w:val="1"/>
          <w:numId w:val="900"/>
        </w:numPr>
        <w:spacing w:before="0" w:after="0"/>
      </w:pPr>
      <w:r>
        <w:t>Cache Operations</w:t>
      </w:r>
    </w:p>
    <w:p>
      <w:pPr>
        <w:numPr>
          <w:ilvl w:val="2"/>
          <w:numId w:val="900"/>
        </w:numPr>
        <w:spacing w:before="0" w:after="0"/>
      </w:pPr>
      <w:r>
        <w:t>Cache Verification</w:t>
      </w:r>
    </w:p>
    <w:p>
      <w:pPr>
        <w:numPr>
          <w:ilvl w:val="2"/>
          <w:numId w:val="900"/>
        </w:numPr>
        <w:spacing w:before="0" w:after="0"/>
      </w:pPr>
      <w:r>
        <w:t>Cache Cleaning</w:t>
      </w:r>
    </w:p>
    <w:p>
      <w:pPr>
        <w:numPr>
          <w:ilvl w:val="2"/>
          <w:numId w:val="900"/>
        </w:numPr>
        <w:spacing w:before="0" w:after="0"/>
      </w:pPr>
      <w:r>
        <w:t>Cache Statistics</w:t>
      </w:r>
    </w:p>
    <w:p>
      <w:pPr>
        <w:numPr>
          <w:ilvl w:val="1"/>
          <w:numId w:val="900"/>
        </w:numPr>
        <w:spacing w:before="0" w:after="0"/>
      </w:pPr>
      <w:r>
        <w:t>Cache Troubleshooting</w:t>
      </w:r>
    </w:p>
    <w:p>
      <w:pPr>
        <w:numPr>
          <w:ilvl w:val="2"/>
          <w:numId w:val="900"/>
        </w:numPr>
        <w:spacing w:before="0" w:after="0"/>
      </w:pPr>
      <w:r>
        <w:t>Corruption Issues</w:t>
      </w:r>
    </w:p>
    <w:p>
      <w:pPr>
        <w:numPr>
          <w:ilvl w:val="2"/>
          <w:numId w:val="900"/>
        </w:numPr>
        <w:spacing w:before="0" w:after="0"/>
      </w:pPr>
      <w:r>
        <w:t>Performance Problems</w:t>
      </w:r>
    </w:p>
    <w:p>
      <w:pPr>
        <w:numPr>
          <w:ilvl w:val="2"/>
          <w:numId w:val="900"/>
        </w:numPr>
        <w:spacing w:before="0" w:after="0"/>
      </w:pPr>
      <w:r>
        <w:t>Storage Management</w:t>
      </w:r>
    </w:p>
    <w:p>
      <w:pPr>
        <w:numPr>
          <w:ilvl w:val="0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Proxy Settings</w:t>
      </w:r>
    </w:p>
    <w:p>
      <w:pPr>
        <w:numPr>
          <w:ilvl w:val="2"/>
          <w:numId w:val="900"/>
        </w:numPr>
        <w:spacing w:before="0" w:after="0"/>
      </w:pPr>
      <w:r>
        <w:t>HTTP Proxy</w:t>
      </w:r>
    </w:p>
    <w:p>
      <w:pPr>
        <w:numPr>
          <w:ilvl w:val="2"/>
          <w:numId w:val="900"/>
        </w:numPr>
        <w:spacing w:before="0" w:after="0"/>
      </w:pPr>
      <w:r>
        <w:t>HTTPS Proxy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SSL Configuration</w:t>
      </w:r>
    </w:p>
    <w:p>
      <w:pPr>
        <w:numPr>
          <w:ilvl w:val="2"/>
          <w:numId w:val="900"/>
        </w:numPr>
        <w:spacing w:before="0" w:after="0"/>
      </w:pPr>
      <w:r>
        <w:t>Certificate Handling</w:t>
      </w:r>
    </w:p>
    <w:p>
      <w:pPr>
        <w:numPr>
          <w:ilvl w:val="2"/>
          <w:numId w:val="900"/>
        </w:numPr>
        <w:spacing w:before="0" w:after="0"/>
      </w:pPr>
      <w:r>
        <w:t>Strict SSL Settings</w:t>
      </w:r>
    </w:p>
    <w:p>
      <w:pPr>
        <w:numPr>
          <w:ilvl w:val="2"/>
          <w:numId w:val="900"/>
        </w:numPr>
        <w:spacing w:before="0" w:after="0"/>
      </w:pPr>
      <w:r>
        <w:t>Custom Certificates</w:t>
      </w:r>
    </w:p>
    <w:p>
      <w:pPr>
        <w:numPr>
          <w:ilvl w:val="1"/>
          <w:numId w:val="900"/>
        </w:numPr>
        <w:spacing w:before="0" w:after="0"/>
      </w:pPr>
      <w:r>
        <w:t>Network Troubleshooting</w:t>
      </w:r>
    </w:p>
    <w:p>
      <w:pPr>
        <w:numPr>
          <w:ilvl w:val="2"/>
          <w:numId w:val="900"/>
        </w:numPr>
        <w:spacing w:before="0" w:after="0"/>
      </w:pPr>
      <w:r>
        <w:t>Connection Issues</w:t>
      </w:r>
    </w:p>
    <w:p>
      <w:pPr>
        <w:numPr>
          <w:ilvl w:val="2"/>
          <w:numId w:val="900"/>
        </w:numPr>
        <w:spacing w:before="0" w:after="0"/>
      </w:pPr>
      <w:r>
        <w:t>Timeout Problems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pStyle w:val="Heading1"/>
      </w:pPr>
      <w:r>
        <w:t>Package Creation and Publishing</w:t>
      </w:r>
    </w:p>
    <w:p>
      <w:pPr>
        <w:numPr>
          <w:ilvl w:val="0"/>
          <w:numId w:val="900"/>
        </w:numPr>
        <w:spacing w:before="0" w:after="0"/>
      </w:pPr>
      <w:r>
        <w:t>Package Development Setup</w:t>
      </w:r>
    </w:p>
    <w:p>
      <w:pPr>
        <w:numPr>
          <w:ilvl w:val="1"/>
          <w:numId w:val="900"/>
        </w:numPr>
        <w:spacing w:before="0" w:after="0"/>
      </w:pPr>
      <w:r>
        <w:t>Project Structure</w:t>
      </w:r>
    </w:p>
    <w:p>
      <w:pPr>
        <w:numPr>
          <w:ilvl w:val="1"/>
          <w:numId w:val="900"/>
        </w:numPr>
        <w:spacing w:before="0" w:after="0"/>
      </w:pPr>
      <w:r>
        <w:t>Source Organization</w:t>
      </w:r>
    </w:p>
    <w:p>
      <w:pPr>
        <w:numPr>
          <w:ilvl w:val="1"/>
          <w:numId w:val="900"/>
        </w:numPr>
        <w:spacing w:before="0" w:after="0"/>
      </w:pPr>
      <w:r>
        <w:t>Build Configuration</w:t>
      </w:r>
    </w:p>
    <w:p>
      <w:pPr>
        <w:numPr>
          <w:ilvl w:val="1"/>
          <w:numId w:val="900"/>
        </w:numPr>
        <w:spacing w:before="0" w:after="0"/>
      </w:pPr>
      <w:r>
        <w:t>Testing Setup</w:t>
      </w:r>
    </w:p>
    <w:p>
      <w:pPr>
        <w:numPr>
          <w:ilvl w:val="0"/>
          <w:numId w:val="900"/>
        </w:numPr>
        <w:spacing w:before="0" w:after="0"/>
      </w:pPr>
      <w:r>
        <w:t>Package Metadata Preparation</w:t>
      </w:r>
    </w:p>
    <w:p>
      <w:pPr>
        <w:numPr>
          <w:ilvl w:val="1"/>
          <w:numId w:val="900"/>
        </w:numPr>
        <w:spacing w:before="0" w:after="0"/>
      </w:pPr>
      <w:r>
        <w:t>Essential Fields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License Selection</w:t>
      </w:r>
    </w:p>
    <w:p>
      <w:pPr>
        <w:numPr>
          <w:ilvl w:val="1"/>
          <w:numId w:val="900"/>
        </w:numPr>
        <w:spacing w:before="0" w:after="0"/>
      </w:pPr>
      <w:r>
        <w:t>Keyword Optimization</w:t>
      </w:r>
    </w:p>
    <w:p>
      <w:pPr>
        <w:numPr>
          <w:ilvl w:val="0"/>
          <w:numId w:val="900"/>
        </w:numPr>
        <w:spacing w:before="0" w:after="0"/>
      </w:pPr>
      <w:r>
        <w:t>File Inclusion Management</w:t>
      </w:r>
    </w:p>
    <w:p>
      <w:pPr>
        <w:numPr>
          <w:ilvl w:val="1"/>
          <w:numId w:val="900"/>
        </w:numPr>
        <w:spacing w:before="0" w:after="0"/>
      </w:pPr>
      <w:r>
        <w:t>Files Property</w:t>
      </w:r>
    </w:p>
    <w:p>
      <w:pPr>
        <w:numPr>
          <w:ilvl w:val="1"/>
          <w:numId w:val="900"/>
        </w:numPr>
        <w:spacing w:before="0" w:after="0"/>
      </w:pPr>
      <w:r>
        <w:t>NPM Ignore Configuration</w:t>
      </w:r>
    </w:p>
    <w:p>
      <w:pPr>
        <w:numPr>
          <w:ilvl w:val="1"/>
          <w:numId w:val="900"/>
        </w:numPr>
        <w:spacing w:before="0" w:after="0"/>
      </w:pPr>
      <w:r>
        <w:t>Git Ignore Integration</w:t>
      </w:r>
    </w:p>
    <w:p>
      <w:pPr>
        <w:numPr>
          <w:ilvl w:val="1"/>
          <w:numId w:val="900"/>
        </w:numPr>
        <w:spacing w:before="0" w:after="0"/>
      </w:pPr>
      <w:r>
        <w:t>Distribution Optimization</w:t>
      </w:r>
    </w:p>
    <w:p>
      <w:pPr>
        <w:numPr>
          <w:ilvl w:val="0"/>
          <w:numId w:val="900"/>
        </w:numPr>
        <w:spacing w:before="0" w:after="0"/>
      </w:pPr>
      <w:r>
        <w:t>Scoped Packages</w:t>
      </w:r>
    </w:p>
    <w:p>
      <w:pPr>
        <w:numPr>
          <w:ilvl w:val="1"/>
          <w:numId w:val="900"/>
        </w:numPr>
        <w:spacing w:before="0" w:after="0"/>
      </w:pPr>
      <w:r>
        <w:t>Scope Creation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Organization Management</w:t>
      </w:r>
    </w:p>
    <w:p>
      <w:pPr>
        <w:numPr>
          <w:ilvl w:val="0"/>
          <w:numId w:val="900"/>
        </w:numPr>
        <w:spacing w:before="0" w:after="0"/>
      </w:pPr>
      <w:r>
        <w:t>Publishing Workflow</w:t>
      </w:r>
    </w:p>
    <w:p>
      <w:pPr>
        <w:numPr>
          <w:ilvl w:val="1"/>
          <w:numId w:val="900"/>
        </w:numPr>
        <w:spacing w:before="0" w:after="0"/>
      </w:pPr>
      <w:r>
        <w:t>Account Setup</w:t>
      </w:r>
    </w:p>
    <w:p>
      <w:pPr>
        <w:numPr>
          <w:ilvl w:val="2"/>
          <w:numId w:val="900"/>
        </w:numPr>
        <w:spacing w:before="0" w:after="0"/>
      </w:pPr>
      <w:r>
        <w:t>NPM Account Creation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Profile Configuration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Version Bumping</w:t>
      </w:r>
    </w:p>
    <w:p>
      <w:pPr>
        <w:numPr>
          <w:ilvl w:val="2"/>
          <w:numId w:val="900"/>
        </w:numPr>
        <w:spacing w:before="0" w:after="0"/>
      </w:pPr>
      <w:r>
        <w:t>Pre-release Versions</w:t>
      </w:r>
    </w:p>
    <w:p>
      <w:pPr>
        <w:numPr>
          <w:ilvl w:val="2"/>
          <w:numId w:val="900"/>
        </w:numPr>
        <w:spacing w:before="0" w:after="0"/>
      </w:pPr>
      <w:r>
        <w:t>Release Tags</w:t>
      </w:r>
    </w:p>
    <w:p>
      <w:pPr>
        <w:numPr>
          <w:ilvl w:val="1"/>
          <w:numId w:val="900"/>
        </w:numPr>
        <w:spacing w:before="0" w:after="0"/>
      </w:pPr>
      <w:r>
        <w:t>Publication Process</w:t>
      </w:r>
    </w:p>
    <w:p>
      <w:pPr>
        <w:numPr>
          <w:ilvl w:val="2"/>
          <w:numId w:val="900"/>
        </w:numPr>
        <w:spacing w:before="0" w:after="0"/>
      </w:pPr>
      <w:r>
        <w:t>Dry Run Testing</w:t>
      </w:r>
    </w:p>
    <w:p>
      <w:pPr>
        <w:numPr>
          <w:ilvl w:val="2"/>
          <w:numId w:val="900"/>
        </w:numPr>
        <w:spacing w:before="0" w:after="0"/>
      </w:pPr>
      <w:r>
        <w:t>Package Publishing</w:t>
      </w:r>
    </w:p>
    <w:p>
      <w:pPr>
        <w:numPr>
          <w:ilvl w:val="2"/>
          <w:numId w:val="900"/>
        </w:numPr>
        <w:spacing w:before="0" w:after="0"/>
      </w:pPr>
      <w:r>
        <w:t>Publication Verification</w:t>
      </w:r>
    </w:p>
    <w:p>
      <w:pPr>
        <w:numPr>
          <w:ilvl w:val="0"/>
          <w:numId w:val="900"/>
        </w:numPr>
        <w:spacing w:before="0" w:after="0"/>
      </w:pPr>
      <w:r>
        <w:t>Package Maintenance</w:t>
      </w:r>
    </w:p>
    <w:p>
      <w:pPr>
        <w:numPr>
          <w:ilvl w:val="1"/>
          <w:numId w:val="900"/>
        </w:numPr>
        <w:spacing w:before="0" w:after="0"/>
      </w:pPr>
      <w:r>
        <w:t>Version Updates</w:t>
      </w:r>
    </w:p>
    <w:p>
      <w:pPr>
        <w:numPr>
          <w:ilvl w:val="1"/>
          <w:numId w:val="900"/>
        </w:numPr>
        <w:spacing w:before="0" w:after="0"/>
      </w:pPr>
      <w:r>
        <w:t>Deprecation Management</w:t>
      </w:r>
    </w:p>
    <w:p>
      <w:pPr>
        <w:numPr>
          <w:ilvl w:val="1"/>
          <w:numId w:val="900"/>
        </w:numPr>
        <w:spacing w:before="0" w:after="0"/>
      </w:pPr>
      <w:r>
        <w:t>Unpublishing Considerations</w:t>
      </w:r>
    </w:p>
    <w:p>
      <w:pPr>
        <w:numPr>
          <w:ilvl w:val="1"/>
          <w:numId w:val="900"/>
        </w:numPr>
        <w:spacing w:before="0" w:after="0"/>
      </w:pPr>
      <w:r>
        <w:t>Ownership Transfer</w:t>
      </w:r>
    </w:p>
    <w:p>
      <w:pPr>
        <w:numPr>
          <w:ilvl w:val="1"/>
          <w:numId w:val="900"/>
        </w:numPr>
        <w:spacing w:before="0" w:after="0"/>
      </w:pPr>
      <w:r>
        <w:t>Collaborator Management</w:t>
      </w:r>
    </w:p>
    <w:p>
      <w:pPr>
        <w:numPr>
          <w:ilvl w:val="0"/>
          <w:numId w:val="900"/>
        </w:numPr>
        <w:spacing w:before="0" w:after="0"/>
      </w:pPr>
      <w:r>
        <w:t>Publishing Best Practices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Testing Requirements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Community Guidelines</w:t>
      </w:r>
    </w:p>
    <w:p>
      <w:pPr>
        <w:numPr>
          <w:ilvl w:val="1"/>
          <w:numId w:val="900"/>
        </w:numPr>
        <w:spacing w:before="0" w:after="0"/>
      </w:pPr>
      <w:r>
        <w:t>Maintenance Commitments</w:t>
      </w:r>
    </w:p>
    <w:p>
      <w:pPr>
        <w:pStyle w:val="Heading1"/>
      </w:pPr>
      <w:r>
        <w:t>Alternative Package Managers</w:t>
      </w:r>
    </w:p>
    <w:p>
      <w:pPr>
        <w:numPr>
          <w:ilvl w:val="0"/>
          <w:numId w:val="900"/>
        </w:numPr>
        <w:spacing w:before="0" w:after="0"/>
      </w:pPr>
      <w:r>
        <w:t>Yarn Package Manager</w:t>
      </w:r>
    </w:p>
    <w:p>
      <w:pPr>
        <w:numPr>
          <w:ilvl w:val="1"/>
          <w:numId w:val="900"/>
        </w:numPr>
        <w:spacing w:before="0" w:after="0"/>
      </w:pPr>
      <w:r>
        <w:t>Yarn Overview</w:t>
      </w:r>
    </w:p>
    <w:p>
      <w:pPr>
        <w:numPr>
          <w:ilvl w:val="2"/>
          <w:numId w:val="900"/>
        </w:numPr>
        <w:spacing w:before="0" w:after="0"/>
      </w:pPr>
      <w:r>
        <w:t>Development History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Yarn Installation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Configuration Setup</w:t>
      </w:r>
    </w:p>
    <w:p>
      <w:pPr>
        <w:numPr>
          <w:ilvl w:val="1"/>
          <w:numId w:val="900"/>
        </w:numPr>
        <w:spacing w:before="0" w:after="0"/>
      </w:pPr>
      <w:r>
        <w:t>Yarn Commands</w:t>
      </w:r>
    </w:p>
    <w:p>
      <w:pPr>
        <w:numPr>
          <w:ilvl w:val="2"/>
          <w:numId w:val="900"/>
        </w:numPr>
        <w:spacing w:before="0" w:after="0"/>
      </w:pPr>
      <w:r>
        <w:t>Package Installation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Script Execution</w:t>
      </w:r>
    </w:p>
    <w:p>
      <w:pPr>
        <w:numPr>
          <w:ilvl w:val="2"/>
          <w:numId w:val="900"/>
        </w:numPr>
        <w:spacing w:before="0" w:after="0"/>
      </w:pPr>
      <w:r>
        <w:t>Workspace Management</w:t>
      </w:r>
    </w:p>
    <w:p>
      <w:pPr>
        <w:numPr>
          <w:ilvl w:val="1"/>
          <w:numId w:val="900"/>
        </w:numPr>
        <w:spacing w:before="0" w:after="0"/>
      </w:pPr>
      <w:r>
        <w:t>Yarn Lock Files</w:t>
      </w:r>
    </w:p>
    <w:p>
      <w:pPr>
        <w:numPr>
          <w:ilvl w:val="2"/>
          <w:numId w:val="900"/>
        </w:numPr>
        <w:spacing w:before="0" w:after="0"/>
      </w:pPr>
      <w:r>
        <w:t>Lock File Format</w:t>
      </w:r>
    </w:p>
    <w:p>
      <w:pPr>
        <w:numPr>
          <w:ilvl w:val="2"/>
          <w:numId w:val="900"/>
        </w:numPr>
        <w:spacing w:before="0" w:after="0"/>
      </w:pPr>
      <w:r>
        <w:t>Dependency Resolution</w:t>
      </w:r>
    </w:p>
    <w:p>
      <w:pPr>
        <w:numPr>
          <w:ilvl w:val="2"/>
          <w:numId w:val="900"/>
        </w:numPr>
        <w:spacing w:before="0" w:after="0"/>
      </w:pPr>
      <w:r>
        <w:t>Reproducibility</w:t>
      </w:r>
    </w:p>
    <w:p>
      <w:pPr>
        <w:numPr>
          <w:ilvl w:val="1"/>
          <w:numId w:val="900"/>
        </w:numPr>
        <w:spacing w:before="0" w:after="0"/>
      </w:pPr>
      <w:r>
        <w:t>Yarn Workspaces</w:t>
      </w:r>
    </w:p>
    <w:p>
      <w:pPr>
        <w:numPr>
          <w:ilvl w:val="2"/>
          <w:numId w:val="900"/>
        </w:numPr>
        <w:spacing w:before="0" w:after="0"/>
      </w:pPr>
      <w:r>
        <w:t>Monorepo Support</w:t>
      </w:r>
    </w:p>
    <w:p>
      <w:pPr>
        <w:numPr>
          <w:ilvl w:val="2"/>
          <w:numId w:val="900"/>
        </w:numPr>
        <w:spacing w:before="0" w:after="0"/>
      </w:pPr>
      <w:r>
        <w:t>Workspace Configuration</w:t>
      </w:r>
    </w:p>
    <w:p>
      <w:pPr>
        <w:numPr>
          <w:ilvl w:val="2"/>
          <w:numId w:val="900"/>
        </w:numPr>
        <w:spacing w:before="0" w:after="0"/>
      </w:pPr>
      <w:r>
        <w:t>Dependency Hoisting</w:t>
      </w:r>
    </w:p>
    <w:p>
      <w:pPr>
        <w:numPr>
          <w:ilvl w:val="1"/>
          <w:numId w:val="900"/>
        </w:numPr>
        <w:spacing w:before="0" w:after="0"/>
      </w:pPr>
      <w:r>
        <w:t>Migration from NPM</w:t>
      </w:r>
    </w:p>
    <w:p>
      <w:pPr>
        <w:numPr>
          <w:ilvl w:val="2"/>
          <w:numId w:val="900"/>
        </w:numPr>
        <w:spacing w:before="0" w:after="0"/>
      </w:pPr>
      <w:r>
        <w:t>Command Mapping</w:t>
      </w:r>
    </w:p>
    <w:p>
      <w:pPr>
        <w:numPr>
          <w:ilvl w:val="2"/>
          <w:numId w:val="900"/>
        </w:numPr>
        <w:spacing w:before="0" w:after="0"/>
      </w:pPr>
      <w:r>
        <w:t>Configuration Transfer</w:t>
      </w:r>
    </w:p>
    <w:p>
      <w:pPr>
        <w:numPr>
          <w:ilvl w:val="2"/>
          <w:numId w:val="900"/>
        </w:numPr>
        <w:spacing w:before="0" w:after="0"/>
      </w:pPr>
      <w:r>
        <w:t>Lock File Conversion</w:t>
      </w:r>
    </w:p>
    <w:p>
      <w:pPr>
        <w:numPr>
          <w:ilvl w:val="0"/>
          <w:numId w:val="900"/>
        </w:numPr>
        <w:spacing w:before="0" w:after="0"/>
      </w:pPr>
      <w:r>
        <w:t>PNPM Package Manager</w:t>
      </w:r>
    </w:p>
    <w:p>
      <w:pPr>
        <w:numPr>
          <w:ilvl w:val="1"/>
          <w:numId w:val="900"/>
        </w:numPr>
        <w:spacing w:before="0" w:after="0"/>
      </w:pPr>
      <w:r>
        <w:t>PNPM Overview</w:t>
      </w:r>
    </w:p>
    <w:p>
      <w:pPr>
        <w:numPr>
          <w:ilvl w:val="2"/>
          <w:numId w:val="900"/>
        </w:numPr>
        <w:spacing w:before="0" w:after="0"/>
      </w:pPr>
      <w:r>
        <w:t>Architecture Design</w:t>
      </w:r>
    </w:p>
    <w:p>
      <w:pPr>
        <w:numPr>
          <w:ilvl w:val="2"/>
          <w:numId w:val="900"/>
        </w:numPr>
        <w:spacing w:before="0" w:after="0"/>
      </w:pPr>
      <w:r>
        <w:t>Performance Advantages</w:t>
      </w:r>
    </w:p>
    <w:p>
      <w:pPr>
        <w:numPr>
          <w:ilvl w:val="2"/>
          <w:numId w:val="900"/>
        </w:numPr>
        <w:spacing w:before="0" w:after="0"/>
      </w:pPr>
      <w:r>
        <w:t>Disk Space Efficiency</w:t>
      </w:r>
    </w:p>
    <w:p>
      <w:pPr>
        <w:numPr>
          <w:ilvl w:val="1"/>
          <w:numId w:val="900"/>
        </w:numPr>
        <w:spacing w:before="0" w:after="0"/>
      </w:pPr>
      <w:r>
        <w:t>PNPM Installation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Configuration Setup</w:t>
      </w:r>
    </w:p>
    <w:p>
      <w:pPr>
        <w:numPr>
          <w:ilvl w:val="1"/>
          <w:numId w:val="900"/>
        </w:numPr>
        <w:spacing w:before="0" w:after="0"/>
      </w:pPr>
      <w:r>
        <w:t>PNPM Commands</w:t>
      </w:r>
    </w:p>
    <w:p>
      <w:pPr>
        <w:numPr>
          <w:ilvl w:val="2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Dependency Operations</w:t>
      </w:r>
    </w:p>
    <w:p>
      <w:pPr>
        <w:numPr>
          <w:ilvl w:val="2"/>
          <w:numId w:val="900"/>
        </w:numPr>
        <w:spacing w:before="0" w:after="0"/>
      </w:pPr>
      <w:r>
        <w:t>Workspace Support</w:t>
      </w:r>
    </w:p>
    <w:p>
      <w:pPr>
        <w:numPr>
          <w:ilvl w:val="1"/>
          <w:numId w:val="900"/>
        </w:numPr>
        <w:spacing w:before="0" w:after="0"/>
      </w:pPr>
      <w:r>
        <w:t>Content-Addressable Storage</w:t>
      </w:r>
    </w:p>
    <w:p>
      <w:pPr>
        <w:numPr>
          <w:ilvl w:val="2"/>
          <w:numId w:val="900"/>
        </w:numPr>
        <w:spacing w:before="0" w:after="0"/>
      </w:pPr>
      <w:r>
        <w:t>Storage Mechanism</w:t>
      </w:r>
    </w:p>
    <w:p>
      <w:pPr>
        <w:numPr>
          <w:ilvl w:val="2"/>
          <w:numId w:val="900"/>
        </w:numPr>
        <w:spacing w:before="0" w:after="0"/>
      </w:pPr>
      <w:r>
        <w:t>Deduplication Benefits</w:t>
      </w:r>
    </w:p>
    <w:p>
      <w:pPr>
        <w:numPr>
          <w:ilvl w:val="2"/>
          <w:numId w:val="900"/>
        </w:numPr>
        <w:spacing w:before="0" w:after="0"/>
      </w:pPr>
      <w:r>
        <w:t>Symlink Structure</w:t>
      </w:r>
    </w:p>
    <w:p>
      <w:pPr>
        <w:numPr>
          <w:ilvl w:val="1"/>
          <w:numId w:val="900"/>
        </w:numPr>
        <w:spacing w:before="0" w:after="0"/>
      </w:pPr>
      <w:r>
        <w:t>Migration from NPM</w:t>
      </w:r>
    </w:p>
    <w:p>
      <w:pPr>
        <w:numPr>
          <w:ilvl w:val="2"/>
          <w:numId w:val="900"/>
        </w:numPr>
        <w:spacing w:before="0" w:after="0"/>
      </w:pPr>
      <w:r>
        <w:t>Command Equivalents</w:t>
      </w:r>
    </w:p>
    <w:p>
      <w:pPr>
        <w:numPr>
          <w:ilvl w:val="2"/>
          <w:numId w:val="900"/>
        </w:numPr>
        <w:spacing w:before="0" w:after="0"/>
      </w:pPr>
      <w:r>
        <w:t>Configuration Migration</w:t>
      </w:r>
    </w:p>
    <w:p>
      <w:pPr>
        <w:numPr>
          <w:ilvl w:val="2"/>
          <w:numId w:val="900"/>
        </w:numPr>
        <w:spacing w:before="0" w:after="0"/>
      </w:pPr>
      <w:r>
        <w:t>Project Conversion</w:t>
      </w:r>
    </w:p>
    <w:p>
      <w:pPr>
        <w:numPr>
          <w:ilvl w:val="0"/>
          <w:numId w:val="900"/>
        </w:numPr>
        <w:spacing w:before="0" w:after="0"/>
      </w:pPr>
      <w:r>
        <w:t>Package Manager Comparison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Feature Comparison</w:t>
      </w:r>
    </w:p>
    <w:p>
      <w:pPr>
        <w:numPr>
          <w:ilvl w:val="1"/>
          <w:numId w:val="900"/>
        </w:numPr>
        <w:spacing w:before="0" w:after="0"/>
      </w:pPr>
      <w:r>
        <w:t>Ecosystem Support</w:t>
      </w:r>
    </w:p>
    <w:p>
      <w:pPr>
        <w:numPr>
          <w:ilvl w:val="1"/>
          <w:numId w:val="900"/>
        </w:numPr>
        <w:spacing w:before="0" w:after="0"/>
      </w:pPr>
      <w:r>
        <w:t>Migration Considerations</w:t>
      </w:r>
    </w:p>
    <w:p>
      <w:pPr>
        <w:pStyle w:val="Heading1"/>
      </w:pPr>
      <w:r>
        <w:t>Monorepo Management</w:t>
      </w:r>
    </w:p>
    <w:p>
      <w:pPr>
        <w:numPr>
          <w:ilvl w:val="0"/>
          <w:numId w:val="900"/>
        </w:numPr>
        <w:spacing w:before="0" w:after="0"/>
      </w:pPr>
      <w:r>
        <w:t>Monorepo Concepts</w:t>
      </w:r>
    </w:p>
    <w:p>
      <w:pPr>
        <w:numPr>
          <w:ilvl w:val="1"/>
          <w:numId w:val="900"/>
        </w:numPr>
        <w:spacing w:before="0" w:after="0"/>
      </w:pPr>
      <w:r>
        <w:t>Architecture Benefits</w:t>
      </w:r>
    </w:p>
    <w:p>
      <w:pPr>
        <w:numPr>
          <w:ilvl w:val="1"/>
          <w:numId w:val="900"/>
        </w:numPr>
        <w:spacing w:before="0" w:after="0"/>
      </w:pPr>
      <w:r>
        <w:t>Challenges and Solutions</w:t>
      </w:r>
    </w:p>
    <w:p>
      <w:pPr>
        <w:numPr>
          <w:ilvl w:val="1"/>
          <w:numId w:val="900"/>
        </w:numPr>
        <w:spacing w:before="0" w:after="0"/>
      </w:pPr>
      <w:r>
        <w:t>Use Case Scenarios</w:t>
      </w:r>
    </w:p>
    <w:p>
      <w:pPr>
        <w:numPr>
          <w:ilvl w:val="0"/>
          <w:numId w:val="900"/>
        </w:numPr>
        <w:spacing w:before="0" w:after="0"/>
      </w:pPr>
      <w:r>
        <w:t>Lerna</w:t>
      </w:r>
    </w:p>
    <w:p>
      <w:pPr>
        <w:numPr>
          <w:ilvl w:val="1"/>
          <w:numId w:val="900"/>
        </w:numPr>
        <w:spacing w:before="0" w:after="0"/>
      </w:pPr>
      <w:r>
        <w:t>Lerna Overview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Publishing Workflows</w:t>
      </w:r>
    </w:p>
    <w:p>
      <w:pPr>
        <w:numPr>
          <w:ilvl w:val="0"/>
          <w:numId w:val="900"/>
        </w:numPr>
        <w:spacing w:before="0" w:after="0"/>
      </w:pPr>
      <w:r>
        <w:t>Nx</w:t>
      </w:r>
    </w:p>
    <w:p>
      <w:pPr>
        <w:numPr>
          <w:ilvl w:val="1"/>
          <w:numId w:val="900"/>
        </w:numPr>
        <w:spacing w:before="0" w:after="0"/>
      </w:pPr>
      <w:r>
        <w:t>Nx Overview</w:t>
      </w:r>
    </w:p>
    <w:p>
      <w:pPr>
        <w:numPr>
          <w:ilvl w:val="1"/>
          <w:numId w:val="900"/>
        </w:numPr>
        <w:spacing w:before="0" w:after="0"/>
      </w:pPr>
      <w:r>
        <w:t>Workspace Management</w:t>
      </w:r>
    </w:p>
    <w:p>
      <w:pPr>
        <w:numPr>
          <w:ilvl w:val="1"/>
          <w:numId w:val="900"/>
        </w:numPr>
        <w:spacing w:before="0" w:after="0"/>
      </w:pPr>
      <w:r>
        <w:t>Build System Integration</w:t>
      </w:r>
    </w:p>
    <w:p>
      <w:pPr>
        <w:numPr>
          <w:ilvl w:val="1"/>
          <w:numId w:val="900"/>
        </w:numPr>
        <w:spacing w:before="0" w:after="0"/>
      </w:pPr>
      <w:r>
        <w:t>Testing Coordination</w:t>
      </w:r>
    </w:p>
    <w:p>
      <w:pPr>
        <w:numPr>
          <w:ilvl w:val="1"/>
          <w:numId w:val="900"/>
        </w:numPr>
        <w:spacing w:before="0" w:after="0"/>
      </w:pPr>
      <w:r>
        <w:t>Code Generation</w:t>
      </w:r>
    </w:p>
    <w:p>
      <w:pPr>
        <w:numPr>
          <w:ilvl w:val="0"/>
          <w:numId w:val="900"/>
        </w:numPr>
        <w:spacing w:before="0" w:after="0"/>
      </w:pPr>
      <w:r>
        <w:t>Workspace Configuration</w:t>
      </w:r>
    </w:p>
    <w:p>
      <w:pPr>
        <w:numPr>
          <w:ilvl w:val="1"/>
          <w:numId w:val="900"/>
        </w:numPr>
        <w:spacing w:before="0" w:after="0"/>
      </w:pPr>
      <w:r>
        <w:t>Package Relationships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Build Orchestration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pStyle w:val="Heading1"/>
      </w:pPr>
      <w:r>
        <w:t>Private Registries and Enterprise</w:t>
      </w:r>
    </w:p>
    <w:p>
      <w:pPr>
        <w:numPr>
          <w:ilvl w:val="0"/>
          <w:numId w:val="900"/>
        </w:numPr>
        <w:spacing w:before="0" w:after="0"/>
      </w:pPr>
      <w:r>
        <w:t>Private Registry Use Cases</w:t>
      </w:r>
    </w:p>
    <w:p>
      <w:pPr>
        <w:numPr>
          <w:ilvl w:val="1"/>
          <w:numId w:val="900"/>
        </w:numPr>
        <w:spacing w:before="0" w:after="0"/>
      </w:pPr>
      <w:r>
        <w:t>Internal Package Distribution</w:t>
      </w:r>
    </w:p>
    <w:p>
      <w:pPr>
        <w:numPr>
          <w:ilvl w:val="1"/>
          <w:numId w:val="900"/>
        </w:numPr>
        <w:spacing w:before="0" w:after="0"/>
      </w:pPr>
      <w:r>
        <w:t>Security Requirements</w:t>
      </w:r>
    </w:p>
    <w:p>
      <w:pPr>
        <w:numPr>
          <w:ilvl w:val="1"/>
          <w:numId w:val="900"/>
        </w:numPr>
        <w:spacing w:before="0" w:after="0"/>
      </w:pPr>
      <w:r>
        <w:t>Compliance Needs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0"/>
          <w:numId w:val="900"/>
        </w:numPr>
        <w:spacing w:before="0" w:after="0"/>
      </w:pPr>
      <w:r>
        <w:t>Self-Hosted Solutions</w:t>
      </w:r>
    </w:p>
    <w:p>
      <w:pPr>
        <w:numPr>
          <w:ilvl w:val="1"/>
          <w:numId w:val="900"/>
        </w:numPr>
        <w:spacing w:before="0" w:after="0"/>
      </w:pPr>
      <w:r>
        <w:t>Verdaccio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Package Mirroring</w:t>
      </w:r>
    </w:p>
    <w:p>
      <w:pPr>
        <w:numPr>
          <w:ilvl w:val="1"/>
          <w:numId w:val="900"/>
        </w:numPr>
        <w:spacing w:before="0" w:after="0"/>
      </w:pPr>
      <w:r>
        <w:t>Nexus Repository</w:t>
      </w:r>
    </w:p>
    <w:p>
      <w:pPr>
        <w:numPr>
          <w:ilvl w:val="2"/>
          <w:numId w:val="900"/>
        </w:numPr>
        <w:spacing w:before="0" w:after="0"/>
      </w:pPr>
      <w:r>
        <w:t>Enterprise Features</w:t>
      </w:r>
    </w:p>
    <w:p>
      <w:pPr>
        <w:numPr>
          <w:ilvl w:val="2"/>
          <w:numId w:val="900"/>
        </w:numPr>
        <w:spacing w:before="0" w:after="0"/>
      </w:pPr>
      <w:r>
        <w:t>Integration Options</w:t>
      </w:r>
    </w:p>
    <w:p>
      <w:pPr>
        <w:numPr>
          <w:ilvl w:val="1"/>
          <w:numId w:val="900"/>
        </w:numPr>
        <w:spacing w:before="0" w:after="0"/>
      </w:pPr>
      <w:r>
        <w:t>JFrog Artifactory</w:t>
      </w:r>
    </w:p>
    <w:p>
      <w:pPr>
        <w:numPr>
          <w:ilvl w:val="2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0"/>
          <w:numId w:val="900"/>
        </w:numPr>
        <w:spacing w:before="0" w:after="0"/>
      </w:pPr>
      <w:r>
        <w:t>Cloud-Based Solutions</w:t>
      </w:r>
    </w:p>
    <w:p>
      <w:pPr>
        <w:numPr>
          <w:ilvl w:val="1"/>
          <w:numId w:val="900"/>
        </w:numPr>
        <w:spacing w:before="0" w:after="0"/>
      </w:pPr>
      <w:r>
        <w:t>GitHub Packages</w:t>
      </w:r>
    </w:p>
    <w:p>
      <w:pPr>
        <w:numPr>
          <w:ilvl w:val="2"/>
          <w:numId w:val="900"/>
        </w:numPr>
        <w:spacing w:before="0" w:after="0"/>
      </w:pPr>
      <w:r>
        <w:t>Integration with GitHub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Package Publishing</w:t>
      </w:r>
    </w:p>
    <w:p>
      <w:pPr>
        <w:numPr>
          <w:ilvl w:val="1"/>
          <w:numId w:val="900"/>
        </w:numPr>
        <w:spacing w:before="0" w:after="0"/>
      </w:pPr>
      <w:r>
        <w:t>Azure Artifacts</w:t>
      </w:r>
    </w:p>
    <w:p>
      <w:pPr>
        <w:numPr>
          <w:ilvl w:val="2"/>
          <w:numId w:val="900"/>
        </w:numPr>
        <w:spacing w:before="0" w:after="0"/>
      </w:pPr>
      <w:r>
        <w:t>Microsoft Ecosystem Integration</w:t>
      </w:r>
    </w:p>
    <w:p>
      <w:pPr>
        <w:numPr>
          <w:ilvl w:val="2"/>
          <w:numId w:val="900"/>
        </w:numPr>
        <w:spacing w:before="0" w:after="0"/>
      </w:pPr>
      <w:r>
        <w:t>Team Collaboration</w:t>
      </w:r>
    </w:p>
    <w:p>
      <w:pPr>
        <w:numPr>
          <w:ilvl w:val="1"/>
          <w:numId w:val="900"/>
        </w:numPr>
        <w:spacing w:before="0" w:after="0"/>
      </w:pPr>
      <w:r>
        <w:t>AWS CodeArtifact</w:t>
      </w:r>
    </w:p>
    <w:p>
      <w:pPr>
        <w:numPr>
          <w:ilvl w:val="2"/>
          <w:numId w:val="900"/>
        </w:numPr>
        <w:spacing w:before="0" w:after="0"/>
      </w:pPr>
      <w:r>
        <w:t>AWS Integration</w:t>
      </w:r>
    </w:p>
    <w:p>
      <w:pPr>
        <w:numPr>
          <w:ilvl w:val="2"/>
          <w:numId w:val="900"/>
        </w:numPr>
        <w:spacing w:before="0" w:after="0"/>
      </w:pPr>
      <w:r>
        <w:t>Scalability Features</w:t>
      </w:r>
    </w:p>
    <w:p>
      <w:pPr>
        <w:numPr>
          <w:ilvl w:val="0"/>
          <w:numId w:val="900"/>
        </w:numPr>
        <w:spacing w:before="0" w:after="0"/>
      </w:pPr>
      <w:r>
        <w:t>Registry Configuration</w:t>
      </w:r>
    </w:p>
    <w:p>
      <w:pPr>
        <w:numPr>
          <w:ilvl w:val="1"/>
          <w:numId w:val="900"/>
        </w:numPr>
        <w:spacing w:before="0" w:after="0"/>
      </w:pPr>
      <w:r>
        <w:t>NPM Configuration</w:t>
      </w:r>
    </w:p>
    <w:p>
      <w:pPr>
        <w:numPr>
          <w:ilvl w:val="1"/>
          <w:numId w:val="900"/>
        </w:numPr>
        <w:spacing w:before="0" w:after="0"/>
      </w:pPr>
      <w:r>
        <w:t>Authentication Setup</w:t>
      </w:r>
    </w:p>
    <w:p>
      <w:pPr>
        <w:numPr>
          <w:ilvl w:val="1"/>
          <w:numId w:val="900"/>
        </w:numPr>
        <w:spacing w:before="0" w:after="0"/>
      </w:pPr>
      <w:r>
        <w:t>Scope Mapping</w:t>
      </w:r>
    </w:p>
    <w:p>
      <w:pPr>
        <w:numPr>
          <w:ilvl w:val="1"/>
          <w:numId w:val="900"/>
        </w:numPr>
        <w:spacing w:before="0" w:after="0"/>
      </w:pPr>
      <w:r>
        <w:t>Fallback Registries</w:t>
      </w:r>
    </w:p>
    <w:p>
      <w:pPr>
        <w:numPr>
          <w:ilvl w:val="0"/>
          <w:numId w:val="900"/>
        </w:numPr>
        <w:spacing w:before="0" w:after="0"/>
      </w:pPr>
      <w:r>
        <w:t>Enterprise Considerations</w:t>
      </w:r>
    </w:p>
    <w:p>
      <w:pPr>
        <w:numPr>
          <w:ilvl w:val="1"/>
          <w:numId w:val="900"/>
        </w:numPr>
        <w:spacing w:before="0" w:after="0"/>
      </w:pPr>
      <w:r>
        <w:t>Security Policies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Community and Ecosystem</w:t>
      </w:r>
    </w:p>
    <w:p>
      <w:pPr>
        <w:numPr>
          <w:ilvl w:val="0"/>
          <w:numId w:val="900"/>
        </w:numPr>
        <w:spacing w:before="0" w:after="0"/>
      </w:pPr>
      <w:r>
        <w:t>NPM Community</w:t>
      </w:r>
    </w:p>
    <w:p>
      <w:pPr>
        <w:numPr>
          <w:ilvl w:val="1"/>
          <w:numId w:val="900"/>
        </w:numPr>
        <w:spacing w:before="0" w:after="0"/>
      </w:pPr>
      <w:r>
        <w:t>Community Guidelines</w:t>
      </w:r>
    </w:p>
    <w:p>
      <w:pPr>
        <w:numPr>
          <w:ilvl w:val="1"/>
          <w:numId w:val="900"/>
        </w:numPr>
        <w:spacing w:before="0" w:after="0"/>
      </w:pPr>
      <w:r>
        <w:t>Code of Conduct</w:t>
      </w:r>
    </w:p>
    <w:p>
      <w:pPr>
        <w:numPr>
          <w:ilvl w:val="1"/>
          <w:numId w:val="900"/>
        </w:numPr>
        <w:spacing w:before="0" w:after="0"/>
      </w:pPr>
      <w:r>
        <w:t>Contribution Processes</w:t>
      </w:r>
    </w:p>
    <w:p>
      <w:pPr>
        <w:numPr>
          <w:ilvl w:val="0"/>
          <w:numId w:val="900"/>
        </w:numPr>
        <w:spacing w:before="0" w:after="0"/>
      </w:pPr>
      <w:r>
        <w:t>Documentation and Support</w:t>
      </w:r>
    </w:p>
    <w:p>
      <w:pPr>
        <w:numPr>
          <w:ilvl w:val="1"/>
          <w:numId w:val="900"/>
        </w:numPr>
        <w:spacing w:before="0" w:after="0"/>
      </w:pPr>
      <w:r>
        <w:t>Official Documentation</w:t>
      </w:r>
    </w:p>
    <w:p>
      <w:pPr>
        <w:numPr>
          <w:ilvl w:val="1"/>
          <w:numId w:val="900"/>
        </w:numPr>
        <w:spacing w:before="0" w:after="0"/>
      </w:pPr>
      <w:r>
        <w:t>Community Resources</w:t>
      </w:r>
    </w:p>
    <w:p>
      <w:pPr>
        <w:numPr>
          <w:ilvl w:val="1"/>
          <w:numId w:val="900"/>
        </w:numPr>
        <w:spacing w:before="0" w:after="0"/>
      </w:pPr>
      <w:r>
        <w:t>Troubleshooting Guides</w:t>
      </w:r>
    </w:p>
    <w:p>
      <w:pPr>
        <w:numPr>
          <w:ilvl w:val="1"/>
          <w:numId w:val="900"/>
        </w:numPr>
        <w:spacing w:before="0" w:after="0"/>
      </w:pPr>
      <w:r>
        <w:t>Best Practice Guides</w:t>
      </w:r>
    </w:p>
    <w:p>
      <w:pPr>
        <w:numPr>
          <w:ilvl w:val="0"/>
          <w:numId w:val="900"/>
        </w:numPr>
        <w:spacing w:before="0" w:after="0"/>
      </w:pPr>
      <w:r>
        <w:t>Issue Reporting</w:t>
      </w:r>
    </w:p>
    <w:p>
      <w:pPr>
        <w:numPr>
          <w:ilvl w:val="1"/>
          <w:numId w:val="900"/>
        </w:numPr>
        <w:spacing w:before="0" w:after="0"/>
      </w:pPr>
      <w:r>
        <w:t>Bug Reports</w:t>
      </w:r>
    </w:p>
    <w:p>
      <w:pPr>
        <w:numPr>
          <w:ilvl w:val="1"/>
          <w:numId w:val="900"/>
        </w:numPr>
        <w:spacing w:before="0" w:after="0"/>
      </w:pPr>
      <w:r>
        <w:t>Feature Requests</w:t>
      </w:r>
    </w:p>
    <w:p>
      <w:pPr>
        <w:numPr>
          <w:ilvl w:val="1"/>
          <w:numId w:val="900"/>
        </w:numPr>
        <w:spacing w:before="0" w:after="0"/>
      </w:pPr>
      <w:r>
        <w:t>Security Vulnerabilities</w:t>
      </w:r>
    </w:p>
    <w:p>
      <w:pPr>
        <w:numPr>
          <w:ilvl w:val="1"/>
          <w:numId w:val="900"/>
        </w:numPr>
        <w:spacing w:before="0" w:after="0"/>
      </w:pPr>
      <w:r>
        <w:t>Community Support</w:t>
      </w:r>
    </w:p>
    <w:p>
      <w:pPr>
        <w:numPr>
          <w:ilvl w:val="0"/>
          <w:numId w:val="900"/>
        </w:numPr>
        <w:spacing w:before="0" w:after="0"/>
      </w:pPr>
      <w:r>
        <w:t>Staying Current</w:t>
      </w:r>
    </w:p>
    <w:p>
      <w:pPr>
        <w:numPr>
          <w:ilvl w:val="1"/>
          <w:numId w:val="900"/>
        </w:numPr>
        <w:spacing w:before="0" w:after="0"/>
      </w:pPr>
      <w:r>
        <w:t>Release Notes</w:t>
      </w:r>
    </w:p>
    <w:p>
      <w:pPr>
        <w:numPr>
          <w:ilvl w:val="1"/>
          <w:numId w:val="900"/>
        </w:numPr>
        <w:spacing w:before="0" w:after="0"/>
      </w:pPr>
      <w:r>
        <w:t>Ecosystem Updates</w:t>
      </w:r>
    </w:p>
    <w:p>
      <w:pPr>
        <w:numPr>
          <w:ilvl w:val="1"/>
          <w:numId w:val="900"/>
        </w:numPr>
        <w:spacing w:before="0" w:after="0"/>
      </w:pPr>
      <w:r>
        <w:t>Security Advisories</w:t>
      </w:r>
    </w:p>
    <w:p>
      <w:pPr>
        <w:numPr>
          <w:ilvl w:val="1"/>
          <w:numId w:val="900"/>
        </w:numPr>
        <w:spacing w:before="0" w:after="0"/>
      </w:pPr>
      <w:r>
        <w:t>Community News</w:t>
      </w:r>
    </w:p>
    <w:p>
      <w:pPr>
        <w:numPr>
          <w:ilvl w:val="0"/>
          <w:numId w:val="900"/>
        </w:numPr>
        <w:spacing w:before="0" w:after="0"/>
      </w:pPr>
      <w:r>
        <w:t>Contributing to Packages</w:t>
      </w:r>
    </w:p>
    <w:p>
      <w:pPr>
        <w:numPr>
          <w:ilvl w:val="1"/>
          <w:numId w:val="900"/>
        </w:numPr>
        <w:spacing w:before="0" w:after="0"/>
      </w:pPr>
      <w:r>
        <w:t>Open Source Contribution</w:t>
      </w:r>
    </w:p>
    <w:p>
      <w:pPr>
        <w:numPr>
          <w:ilvl w:val="1"/>
          <w:numId w:val="900"/>
        </w:numPr>
        <w:spacing w:before="0" w:after="0"/>
      </w:pPr>
      <w:r>
        <w:t>Package Maintenance</w:t>
      </w:r>
    </w:p>
    <w:p>
      <w:pPr>
        <w:numPr>
          <w:ilvl w:val="1"/>
          <w:numId w:val="900"/>
        </w:numPr>
        <w:spacing w:before="0" w:after="0"/>
      </w:pPr>
      <w:r>
        <w:t>Community Collaboration</w:t>
      </w:r>
    </w:p>
    <w:p>
      <w:pPr>
        <w:numPr>
          <w:ilvl w:val="1"/>
          <w:numId w:val="900"/>
        </w:numPr>
        <w:spacing w:before="0" w:after="0"/>
      </w:pPr>
      <w:r>
        <w:t>Code Review Processes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