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Next.js and React Development</w:t>
      </w:r>
    </w:p>
    <w:p>
      <w:pPr>
        <w:pStyle w:val="Heading1"/>
      </w:pPr>
      <w:r>
        <w:t>React Fundamentals for Next.js</w:t>
      </w:r>
    </w:p>
    <w:p>
      <w:pPr>
        <w:numPr>
          <w:ilvl w:val="0"/>
          <w:numId w:val="900"/>
        </w:numPr>
        <w:spacing w:before="0" w:after="0"/>
      </w:pPr>
      <w:r>
        <w:t>Core React Concepts</w:t>
      </w:r>
    </w:p>
    <w:p>
      <w:pPr>
        <w:numPr>
          <w:ilvl w:val="1"/>
          <w:numId w:val="900"/>
        </w:numPr>
        <w:spacing w:before="0" w:after="0"/>
      </w:pPr>
      <w:r>
        <w:t>JSX (JavaScript XML)</w:t>
      </w:r>
    </w:p>
    <w:p>
      <w:pPr>
        <w:numPr>
          <w:ilvl w:val="2"/>
          <w:numId w:val="900"/>
        </w:numPr>
        <w:spacing w:before="0" w:after="0"/>
      </w:pPr>
      <w:r>
        <w:t>JSX Syntax</w:t>
      </w:r>
    </w:p>
    <w:p>
      <w:pPr>
        <w:numPr>
          <w:ilvl w:val="2"/>
          <w:numId w:val="900"/>
        </w:numPr>
        <w:spacing w:before="0" w:after="0"/>
      </w:pPr>
      <w:r>
        <w:t>Embedding Expressions</w:t>
      </w:r>
    </w:p>
    <w:p>
      <w:pPr>
        <w:numPr>
          <w:ilvl w:val="2"/>
          <w:numId w:val="900"/>
        </w:numPr>
        <w:spacing w:before="0" w:after="0"/>
      </w:pPr>
      <w:r>
        <w:t>JSX vs HTML Differences</w:t>
      </w:r>
    </w:p>
    <w:p>
      <w:pPr>
        <w:numPr>
          <w:ilvl w:val="2"/>
          <w:numId w:val="900"/>
        </w:numPr>
        <w:spacing w:before="0" w:after="0"/>
      </w:pPr>
      <w:r>
        <w:t>JSX Compilation Process</w:t>
      </w:r>
    </w:p>
    <w:p>
      <w:pPr>
        <w:numPr>
          <w:ilvl w:val="2"/>
          <w:numId w:val="900"/>
        </w:numPr>
        <w:spacing w:before="0" w:after="0"/>
      </w:pPr>
      <w:r>
        <w:t>JSX Best Practices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Functional Components</w:t>
      </w:r>
    </w:p>
    <w:p>
      <w:pPr>
        <w:numPr>
          <w:ilvl w:val="3"/>
          <w:numId w:val="900"/>
        </w:numPr>
        <w:spacing w:before="0" w:after="0"/>
      </w:pPr>
      <w:r>
        <w:t>Function Declaration Syntax</w:t>
      </w:r>
    </w:p>
    <w:p>
      <w:pPr>
        <w:numPr>
          <w:ilvl w:val="3"/>
          <w:numId w:val="900"/>
        </w:numPr>
        <w:spacing w:before="0" w:after="0"/>
      </w:pPr>
      <w:r>
        <w:t>Arrow Function Syntax</w:t>
      </w:r>
    </w:p>
    <w:p>
      <w:pPr>
        <w:numPr>
          <w:ilvl w:val="3"/>
          <w:numId w:val="900"/>
        </w:numPr>
        <w:spacing w:before="0" w:after="0"/>
      </w:pPr>
      <w:r>
        <w:t>Props in Functional Components</w:t>
      </w:r>
    </w:p>
    <w:p>
      <w:pPr>
        <w:numPr>
          <w:ilvl w:val="3"/>
          <w:numId w:val="900"/>
        </w:numPr>
        <w:spacing w:before="0" w:after="0"/>
      </w:pPr>
      <w:r>
        <w:t>Return Values and JSX</w:t>
      </w:r>
    </w:p>
    <w:p>
      <w:pPr>
        <w:numPr>
          <w:ilvl w:val="3"/>
          <w:numId w:val="900"/>
        </w:numPr>
        <w:spacing w:before="0" w:after="0"/>
      </w:pPr>
      <w:r>
        <w:t>React Fragments</w:t>
      </w:r>
    </w:p>
    <w:p>
      <w:pPr>
        <w:numPr>
          <w:ilvl w:val="2"/>
          <w:numId w:val="900"/>
        </w:numPr>
        <w:spacing w:before="0" w:after="0"/>
      </w:pPr>
      <w:r>
        <w:t>Class Components</w:t>
      </w:r>
    </w:p>
    <w:p>
      <w:pPr>
        <w:numPr>
          <w:ilvl w:val="3"/>
          <w:numId w:val="900"/>
        </w:numPr>
        <w:spacing w:before="0" w:after="0"/>
      </w:pPr>
      <w:r>
        <w:t>Class Component Syntax</w:t>
      </w:r>
    </w:p>
    <w:p>
      <w:pPr>
        <w:numPr>
          <w:ilvl w:val="3"/>
          <w:numId w:val="900"/>
        </w:numPr>
        <w:spacing w:before="0" w:after="0"/>
      </w:pPr>
      <w:r>
        <w:t>Component Lifecycle Methods</w:t>
      </w:r>
    </w:p>
    <w:p>
      <w:pPr>
        <w:numPr>
          <w:ilvl w:val="3"/>
          <w:numId w:val="900"/>
        </w:numPr>
        <w:spacing w:before="0" w:after="0"/>
      </w:pPr>
      <w:r>
        <w:t>State in Class Components</w:t>
      </w:r>
    </w:p>
    <w:p>
      <w:pPr>
        <w:numPr>
          <w:ilvl w:val="3"/>
          <w:numId w:val="900"/>
        </w:numPr>
        <w:spacing w:before="0" w:after="0"/>
      </w:pPr>
      <w:r>
        <w:t>Legacy Patterns and Migration</w:t>
      </w:r>
    </w:p>
    <w:p>
      <w:pPr>
        <w:numPr>
          <w:ilvl w:val="1"/>
          <w:numId w:val="900"/>
        </w:numPr>
        <w:spacing w:before="0" w:after="0"/>
      </w:pPr>
      <w:r>
        <w:t>Props</w:t>
      </w:r>
    </w:p>
    <w:p>
      <w:pPr>
        <w:numPr>
          <w:ilvl w:val="2"/>
          <w:numId w:val="900"/>
        </w:numPr>
        <w:spacing w:before="0" w:after="0"/>
      </w:pPr>
      <w:r>
        <w:t>Passing Props</w:t>
      </w:r>
    </w:p>
    <w:p>
      <w:pPr>
        <w:numPr>
          <w:ilvl w:val="2"/>
          <w:numId w:val="900"/>
        </w:numPr>
        <w:spacing w:before="0" w:after="0"/>
      </w:pPr>
      <w:r>
        <w:t>Receiving Props</w:t>
      </w:r>
    </w:p>
    <w:p>
      <w:pPr>
        <w:numPr>
          <w:ilvl w:val="2"/>
          <w:numId w:val="900"/>
        </w:numPr>
        <w:spacing w:before="0" w:after="0"/>
      </w:pPr>
      <w:r>
        <w:t>Prop Types</w:t>
      </w:r>
    </w:p>
    <w:p>
      <w:pPr>
        <w:numPr>
          <w:ilvl w:val="2"/>
          <w:numId w:val="900"/>
        </w:numPr>
        <w:spacing w:before="0" w:after="0"/>
      </w:pPr>
      <w:r>
        <w:t>Default Props</w:t>
      </w:r>
    </w:p>
    <w:p>
      <w:pPr>
        <w:numPr>
          <w:ilvl w:val="2"/>
          <w:numId w:val="900"/>
        </w:numPr>
        <w:spacing w:before="0" w:after="0"/>
      </w:pPr>
      <w:r>
        <w:t>Destructuring Props</w:t>
      </w:r>
    </w:p>
    <w:p>
      <w:pPr>
        <w:numPr>
          <w:ilvl w:val="2"/>
          <w:numId w:val="900"/>
        </w:numPr>
        <w:spacing w:before="0" w:after="0"/>
      </w:pPr>
      <w:r>
        <w:t>Children Prop</w:t>
      </w:r>
    </w:p>
    <w:p>
      <w:pPr>
        <w:numPr>
          <w:ilvl w:val="2"/>
          <w:numId w:val="900"/>
        </w:numPr>
        <w:spacing w:before="0" w:after="0"/>
      </w:pPr>
      <w:r>
        <w:t>Prop Drilling</w:t>
      </w:r>
    </w:p>
    <w:p>
      <w:pPr>
        <w:numPr>
          <w:ilvl w:val="2"/>
          <w:numId w:val="900"/>
        </w:numPr>
        <w:spacing w:before="0" w:after="0"/>
      </w:pPr>
      <w:r>
        <w:t>Props Validation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Component State Basics</w:t>
      </w:r>
    </w:p>
    <w:p>
      <w:pPr>
        <w:numPr>
          <w:ilvl w:val="2"/>
          <w:numId w:val="900"/>
        </w:numPr>
        <w:spacing w:before="0" w:after="0"/>
      </w:pPr>
      <w:r>
        <w:t>State Initialization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2"/>
          <w:numId w:val="900"/>
        </w:numPr>
        <w:spacing w:before="0" w:after="0"/>
      </w:pPr>
      <w:r>
        <w:t>State Immutability</w:t>
      </w:r>
    </w:p>
    <w:p>
      <w:pPr>
        <w:numPr>
          <w:ilvl w:val="2"/>
          <w:numId w:val="900"/>
        </w:numPr>
        <w:spacing w:before="0" w:after="0"/>
      </w:pPr>
      <w:r>
        <w:t>Lifting State Up</w:t>
      </w:r>
    </w:p>
    <w:p>
      <w:pPr>
        <w:numPr>
          <w:ilvl w:val="2"/>
          <w:numId w:val="900"/>
        </w:numPr>
        <w:spacing w:before="0" w:after="0"/>
      </w:pPr>
      <w:r>
        <w:t>State vs Props</w:t>
      </w:r>
    </w:p>
    <w:p>
      <w:pPr>
        <w:numPr>
          <w:ilvl w:val="0"/>
          <w:numId w:val="900"/>
        </w:numPr>
        <w:spacing w:before="0" w:after="0"/>
      </w:pPr>
      <w:r>
        <w:t>Essential React Hooks</w:t>
      </w:r>
    </w:p>
    <w:p>
      <w:pPr>
        <w:numPr>
          <w:ilvl w:val="1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Basic useState Syntax</w:t>
      </w:r>
    </w:p>
    <w:p>
      <w:pPr>
        <w:numPr>
          <w:ilvl w:val="2"/>
          <w:numId w:val="900"/>
        </w:numPr>
        <w:spacing w:before="0" w:after="0"/>
      </w:pPr>
      <w:r>
        <w:t>State Initialization</w:t>
      </w:r>
    </w:p>
    <w:p>
      <w:pPr>
        <w:numPr>
          <w:ilvl w:val="2"/>
          <w:numId w:val="900"/>
        </w:numPr>
        <w:spacing w:before="0" w:after="0"/>
      </w:pPr>
      <w:r>
        <w:t>Updating State with Values</w:t>
      </w:r>
    </w:p>
    <w:p>
      <w:pPr>
        <w:numPr>
          <w:ilvl w:val="2"/>
          <w:numId w:val="900"/>
        </w:numPr>
        <w:spacing w:before="0" w:after="0"/>
      </w:pPr>
      <w:r>
        <w:t>Updating State with Functions</w:t>
      </w:r>
    </w:p>
    <w:p>
      <w:pPr>
        <w:numPr>
          <w:ilvl w:val="2"/>
          <w:numId w:val="900"/>
        </w:numPr>
        <w:spacing w:before="0" w:after="0"/>
      </w:pPr>
      <w:r>
        <w:t>Multiple State Variables</w:t>
      </w:r>
    </w:p>
    <w:p>
      <w:pPr>
        <w:numPr>
          <w:ilvl w:val="2"/>
          <w:numId w:val="900"/>
        </w:numPr>
        <w:spacing w:before="0" w:after="0"/>
      </w:pPr>
      <w:r>
        <w:t>State Batching</w:t>
      </w:r>
    </w:p>
    <w:p>
      <w:pPr>
        <w:numPr>
          <w:ilvl w:val="1"/>
          <w:numId w:val="900"/>
        </w:numPr>
        <w:spacing w:before="0" w:after="0"/>
      </w:pPr>
      <w:r>
        <w:t>useEffect Hook</w:t>
      </w:r>
    </w:p>
    <w:p>
      <w:pPr>
        <w:numPr>
          <w:ilvl w:val="2"/>
          <w:numId w:val="900"/>
        </w:numPr>
        <w:spacing w:before="0" w:after="0"/>
      </w:pPr>
      <w:r>
        <w:t>Effect Basics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Effect Dependencies</w:t>
      </w:r>
    </w:p>
    <w:p>
      <w:pPr>
        <w:numPr>
          <w:ilvl w:val="2"/>
          <w:numId w:val="900"/>
        </w:numPr>
        <w:spacing w:before="0" w:after="0"/>
      </w:pPr>
      <w:r>
        <w:t>Dependency Array</w:t>
      </w:r>
    </w:p>
    <w:p>
      <w:pPr>
        <w:numPr>
          <w:ilvl w:val="2"/>
          <w:numId w:val="900"/>
        </w:numPr>
        <w:spacing w:before="0" w:after="0"/>
      </w:pPr>
      <w:r>
        <w:t>Effect Cleanup</w:t>
      </w:r>
    </w:p>
    <w:p>
      <w:pPr>
        <w:numPr>
          <w:ilvl w:val="2"/>
          <w:numId w:val="900"/>
        </w:numPr>
        <w:spacing w:before="0" w:after="0"/>
      </w:pPr>
      <w:r>
        <w:t>Multiple Effects</w:t>
      </w:r>
    </w:p>
    <w:p>
      <w:pPr>
        <w:numPr>
          <w:ilvl w:val="2"/>
          <w:numId w:val="900"/>
        </w:numPr>
        <w:spacing w:before="0" w:after="0"/>
      </w:pPr>
      <w:r>
        <w:t>Effect Timing</w:t>
      </w:r>
    </w:p>
    <w:p>
      <w:pPr>
        <w:numPr>
          <w:ilvl w:val="2"/>
          <w:numId w:val="900"/>
        </w:numPr>
        <w:spacing w:before="0" w:after="0"/>
      </w:pPr>
      <w:r>
        <w:t>Common useEffect Patterns</w:t>
      </w:r>
    </w:p>
    <w:p>
      <w:pPr>
        <w:numPr>
          <w:ilvl w:val="1"/>
          <w:numId w:val="900"/>
        </w:numPr>
        <w:spacing w:before="0" w:after="0"/>
      </w:pPr>
      <w:r>
        <w:t>useContext Hook</w:t>
      </w:r>
    </w:p>
    <w:p>
      <w:pPr>
        <w:numPr>
          <w:ilvl w:val="2"/>
          <w:numId w:val="900"/>
        </w:numPr>
        <w:spacing w:before="0" w:after="0"/>
      </w:pPr>
      <w:r>
        <w:t>React Context API</w:t>
      </w:r>
    </w:p>
    <w:p>
      <w:pPr>
        <w:numPr>
          <w:ilvl w:val="2"/>
          <w:numId w:val="900"/>
        </w:numPr>
        <w:spacing w:before="0" w:after="0"/>
      </w:pPr>
      <w:r>
        <w:t>Creating Context</w:t>
      </w:r>
    </w:p>
    <w:p>
      <w:pPr>
        <w:numPr>
          <w:ilvl w:val="2"/>
          <w:numId w:val="900"/>
        </w:numPr>
        <w:spacing w:before="0" w:after="0"/>
      </w:pPr>
      <w:r>
        <w:t>Context Provider</w:t>
      </w:r>
    </w:p>
    <w:p>
      <w:pPr>
        <w:numPr>
          <w:ilvl w:val="2"/>
          <w:numId w:val="900"/>
        </w:numPr>
        <w:spacing w:before="0" w:after="0"/>
      </w:pPr>
      <w:r>
        <w:t>Consuming Context</w:t>
      </w:r>
    </w:p>
    <w:p>
      <w:pPr>
        <w:numPr>
          <w:ilvl w:val="2"/>
          <w:numId w:val="900"/>
        </w:numPr>
        <w:spacing w:before="0" w:after="0"/>
      </w:pPr>
      <w:r>
        <w:t>useContext vs Prop Drilling</w:t>
      </w:r>
    </w:p>
    <w:p>
      <w:pPr>
        <w:numPr>
          <w:ilvl w:val="2"/>
          <w:numId w:val="900"/>
        </w:numPr>
        <w:spacing w:before="0" w:after="0"/>
      </w:pPr>
      <w:r>
        <w:t>Context Best Practices</w:t>
      </w:r>
    </w:p>
    <w:p>
      <w:pPr>
        <w:numPr>
          <w:ilvl w:val="1"/>
          <w:numId w:val="900"/>
        </w:numPr>
        <w:spacing w:before="0" w:after="0"/>
      </w:pPr>
      <w:r>
        <w:t>useRef Hook</w:t>
      </w:r>
    </w:p>
    <w:p>
      <w:pPr>
        <w:numPr>
          <w:ilvl w:val="2"/>
          <w:numId w:val="900"/>
        </w:numPr>
        <w:spacing w:before="0" w:after="0"/>
      </w:pPr>
      <w:r>
        <w:t>Ref Basics</w:t>
      </w:r>
    </w:p>
    <w:p>
      <w:pPr>
        <w:numPr>
          <w:ilvl w:val="2"/>
          <w:numId w:val="900"/>
        </w:numPr>
        <w:spacing w:before="0" w:after="0"/>
      </w:pPr>
      <w:r>
        <w:t>DOM Element References</w:t>
      </w:r>
    </w:p>
    <w:p>
      <w:pPr>
        <w:numPr>
          <w:ilvl w:val="2"/>
          <w:numId w:val="900"/>
        </w:numPr>
        <w:spacing w:before="0" w:after="0"/>
      </w:pPr>
      <w:r>
        <w:t>Mutable Values</w:t>
      </w:r>
    </w:p>
    <w:p>
      <w:pPr>
        <w:numPr>
          <w:ilvl w:val="2"/>
          <w:numId w:val="900"/>
        </w:numPr>
        <w:spacing w:before="0" w:after="0"/>
      </w:pPr>
      <w:r>
        <w:t>useRef vs useState</w:t>
      </w:r>
    </w:p>
    <w:p>
      <w:pPr>
        <w:numPr>
          <w:ilvl w:val="2"/>
          <w:numId w:val="900"/>
        </w:numPr>
        <w:spacing w:before="0" w:after="0"/>
      </w:pPr>
      <w:r>
        <w:t>Forwarding Refs</w:t>
      </w:r>
    </w:p>
    <w:p>
      <w:pPr>
        <w:numPr>
          <w:ilvl w:val="1"/>
          <w:numId w:val="900"/>
        </w:numPr>
        <w:spacing w:before="0" w:after="0"/>
      </w:pPr>
      <w:r>
        <w:t>useMemo Hook</w:t>
      </w:r>
    </w:p>
    <w:p>
      <w:pPr>
        <w:numPr>
          <w:ilvl w:val="2"/>
          <w:numId w:val="900"/>
        </w:numPr>
        <w:spacing w:before="0" w:after="0"/>
      </w:pPr>
      <w:r>
        <w:t>Memoization Concepts</w:t>
      </w:r>
    </w:p>
    <w:p>
      <w:pPr>
        <w:numPr>
          <w:ilvl w:val="2"/>
          <w:numId w:val="900"/>
        </w:numPr>
        <w:spacing w:before="0" w:after="0"/>
      </w:pPr>
      <w:r>
        <w:t>useMemo Syntax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Dependency Array</w:t>
      </w:r>
    </w:p>
    <w:p>
      <w:pPr>
        <w:numPr>
          <w:ilvl w:val="2"/>
          <w:numId w:val="900"/>
        </w:numPr>
        <w:spacing w:before="0" w:after="0"/>
      </w:pPr>
      <w:r>
        <w:t>When to Use useMemo</w:t>
      </w:r>
    </w:p>
    <w:p>
      <w:pPr>
        <w:numPr>
          <w:ilvl w:val="1"/>
          <w:numId w:val="900"/>
        </w:numPr>
        <w:spacing w:before="0" w:after="0"/>
      </w:pPr>
      <w:r>
        <w:t>useCallback Hook</w:t>
      </w:r>
    </w:p>
    <w:p>
      <w:pPr>
        <w:numPr>
          <w:ilvl w:val="2"/>
          <w:numId w:val="900"/>
        </w:numPr>
        <w:spacing w:before="0" w:after="0"/>
      </w:pPr>
      <w:r>
        <w:t>Function Memoization</w:t>
      </w:r>
    </w:p>
    <w:p>
      <w:pPr>
        <w:numPr>
          <w:ilvl w:val="2"/>
          <w:numId w:val="900"/>
        </w:numPr>
        <w:spacing w:before="0" w:after="0"/>
      </w:pPr>
      <w:r>
        <w:t>useCallback Syntax</w:t>
      </w:r>
    </w:p>
    <w:p>
      <w:pPr>
        <w:numPr>
          <w:ilvl w:val="2"/>
          <w:numId w:val="900"/>
        </w:numPr>
        <w:spacing w:before="0" w:after="0"/>
      </w:pPr>
      <w:r>
        <w:t>Preventing Unnecessary Re-renders</w:t>
      </w:r>
    </w:p>
    <w:p>
      <w:pPr>
        <w:numPr>
          <w:ilvl w:val="2"/>
          <w:numId w:val="900"/>
        </w:numPr>
        <w:spacing w:before="0" w:after="0"/>
      </w:pPr>
      <w:r>
        <w:t>useCallback vs useMemo</w:t>
      </w:r>
    </w:p>
    <w:p>
      <w:pPr>
        <w:numPr>
          <w:ilvl w:val="2"/>
          <w:numId w:val="900"/>
        </w:numPr>
        <w:spacing w:before="0" w:after="0"/>
      </w:pPr>
      <w:r>
        <w:t>Event Handler Optimization</w:t>
      </w:r>
    </w:p>
    <w:p>
      <w:pPr>
        <w:numPr>
          <w:ilvl w:val="1"/>
          <w:numId w:val="900"/>
        </w:numPr>
        <w:spacing w:before="0" w:after="0"/>
      </w:pPr>
      <w:r>
        <w:t>useReducer Hook</w:t>
      </w:r>
    </w:p>
    <w:p>
      <w:pPr>
        <w:numPr>
          <w:ilvl w:val="2"/>
          <w:numId w:val="900"/>
        </w:numPr>
        <w:spacing w:before="0" w:after="0"/>
      </w:pPr>
      <w:r>
        <w:t>Reducer Pattern</w:t>
      </w:r>
    </w:p>
    <w:p>
      <w:pPr>
        <w:numPr>
          <w:ilvl w:val="2"/>
          <w:numId w:val="900"/>
        </w:numPr>
        <w:spacing w:before="0" w:after="0"/>
      </w:pPr>
      <w:r>
        <w:t>useReducer Syntax</w:t>
      </w:r>
    </w:p>
    <w:p>
      <w:pPr>
        <w:numPr>
          <w:ilvl w:val="2"/>
          <w:numId w:val="900"/>
        </w:numPr>
        <w:spacing w:before="0" w:after="0"/>
      </w:pPr>
      <w:r>
        <w:t>Actions and Dispatch</w:t>
      </w:r>
    </w:p>
    <w:p>
      <w:pPr>
        <w:numPr>
          <w:ilvl w:val="2"/>
          <w:numId w:val="900"/>
        </w:numPr>
        <w:spacing w:before="0" w:after="0"/>
      </w:pPr>
      <w:r>
        <w:t>Complex State Logic</w:t>
      </w:r>
    </w:p>
    <w:p>
      <w:pPr>
        <w:numPr>
          <w:ilvl w:val="2"/>
          <w:numId w:val="900"/>
        </w:numPr>
        <w:spacing w:before="0" w:after="0"/>
      </w:pPr>
      <w:r>
        <w:t>useReducer vs useState</w:t>
      </w:r>
    </w:p>
    <w:p>
      <w:pPr>
        <w:numPr>
          <w:ilvl w:val="0"/>
          <w:numId w:val="900"/>
        </w:numPr>
        <w:spacing w:before="0" w:after="0"/>
      </w:pPr>
      <w:r>
        <w:t>React Patterns and Best Practices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Event Handler Syntax</w:t>
      </w:r>
    </w:p>
    <w:p>
      <w:pPr>
        <w:numPr>
          <w:ilvl w:val="2"/>
          <w:numId w:val="900"/>
        </w:numPr>
        <w:spacing w:before="0" w:after="0"/>
      </w:pPr>
      <w:r>
        <w:t>Synthetic Events</w:t>
      </w:r>
    </w:p>
    <w:p>
      <w:pPr>
        <w:numPr>
          <w:ilvl w:val="2"/>
          <w:numId w:val="900"/>
        </w:numPr>
        <w:spacing w:before="0" w:after="0"/>
      </w:pPr>
      <w:r>
        <w:t>Event Object Properties</w:t>
      </w:r>
    </w:p>
    <w:p>
      <w:pPr>
        <w:numPr>
          <w:ilvl w:val="2"/>
          <w:numId w:val="900"/>
        </w:numPr>
        <w:spacing w:before="0" w:after="0"/>
      </w:pPr>
      <w:r>
        <w:t>Passing Arguments to Handlers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1"/>
          <w:numId w:val="900"/>
        </w:numPr>
        <w:spacing w:before="0" w:after="0"/>
      </w:pPr>
      <w:r>
        <w:t>Conditional Rendering</w:t>
      </w:r>
    </w:p>
    <w:p>
      <w:pPr>
        <w:numPr>
          <w:ilvl w:val="2"/>
          <w:numId w:val="900"/>
        </w:numPr>
        <w:spacing w:before="0" w:after="0"/>
      </w:pPr>
      <w:r>
        <w:t>If-Else Statements</w:t>
      </w:r>
    </w:p>
    <w:p>
      <w:pPr>
        <w:numPr>
          <w:ilvl w:val="2"/>
          <w:numId w:val="900"/>
        </w:numPr>
        <w:spacing w:before="0" w:after="0"/>
      </w:pPr>
      <w:r>
        <w:t>Ternary Operators</w:t>
      </w:r>
    </w:p>
    <w:p>
      <w:pPr>
        <w:numPr>
          <w:ilvl w:val="2"/>
          <w:numId w:val="900"/>
        </w:numPr>
        <w:spacing w:before="0" w:after="0"/>
      </w:pPr>
      <w:r>
        <w:t>Logical AND Operator</w:t>
      </w:r>
    </w:p>
    <w:p>
      <w:pPr>
        <w:numPr>
          <w:ilvl w:val="2"/>
          <w:numId w:val="900"/>
        </w:numPr>
        <w:spacing w:before="0" w:after="0"/>
      </w:pPr>
      <w:r>
        <w:t>Logical OR Operator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2"/>
          <w:numId w:val="900"/>
        </w:numPr>
        <w:spacing w:before="0" w:after="0"/>
      </w:pPr>
      <w:r>
        <w:t>Guard Clauses</w:t>
      </w:r>
    </w:p>
    <w:p>
      <w:pPr>
        <w:numPr>
          <w:ilvl w:val="1"/>
          <w:numId w:val="900"/>
        </w:numPr>
        <w:spacing w:before="0" w:after="0"/>
      </w:pPr>
      <w:r>
        <w:t>List Rendering</w:t>
      </w:r>
    </w:p>
    <w:p>
      <w:pPr>
        <w:numPr>
          <w:ilvl w:val="2"/>
          <w:numId w:val="900"/>
        </w:numPr>
        <w:spacing w:before="0" w:after="0"/>
      </w:pPr>
      <w:r>
        <w:t>Mapping Arrays</w:t>
      </w:r>
    </w:p>
    <w:p>
      <w:pPr>
        <w:numPr>
          <w:ilvl w:val="2"/>
          <w:numId w:val="900"/>
        </w:numPr>
        <w:spacing w:before="0" w:after="0"/>
      </w:pPr>
      <w:r>
        <w:t>React Keys</w:t>
      </w:r>
    </w:p>
    <w:p>
      <w:pPr>
        <w:numPr>
          <w:ilvl w:val="2"/>
          <w:numId w:val="900"/>
        </w:numPr>
        <w:spacing w:before="0" w:after="0"/>
      </w:pPr>
      <w:r>
        <w:t>Key Selection Strategies</w:t>
      </w:r>
    </w:p>
    <w:p>
      <w:pPr>
        <w:numPr>
          <w:ilvl w:val="2"/>
          <w:numId w:val="900"/>
        </w:numPr>
        <w:spacing w:before="0" w:after="0"/>
      </w:pPr>
      <w:r>
        <w:t>List Performance</w:t>
      </w:r>
    </w:p>
    <w:p>
      <w:pPr>
        <w:numPr>
          <w:ilvl w:val="2"/>
          <w:numId w:val="900"/>
        </w:numPr>
        <w:spacing w:before="0" w:after="0"/>
      </w:pPr>
      <w:r>
        <w:t>Dynamic Lists</w:t>
      </w:r>
    </w:p>
    <w:p>
      <w:pPr>
        <w:numPr>
          <w:ilvl w:val="1"/>
          <w:numId w:val="900"/>
        </w:numPr>
        <w:spacing w:before="0" w:after="0"/>
      </w:pPr>
      <w:r>
        <w:t>Component Composition</w:t>
      </w:r>
    </w:p>
    <w:p>
      <w:pPr>
        <w:numPr>
          <w:ilvl w:val="2"/>
          <w:numId w:val="900"/>
        </w:numPr>
        <w:spacing w:before="0" w:after="0"/>
      </w:pPr>
      <w:r>
        <w:t>Containment Pattern</w:t>
      </w:r>
    </w:p>
    <w:p>
      <w:pPr>
        <w:numPr>
          <w:ilvl w:val="2"/>
          <w:numId w:val="900"/>
        </w:numPr>
        <w:spacing w:before="0" w:after="0"/>
      </w:pPr>
      <w:r>
        <w:t>Specialization Pattern</w:t>
      </w:r>
    </w:p>
    <w:p>
      <w:pPr>
        <w:numPr>
          <w:ilvl w:val="2"/>
          <w:numId w:val="900"/>
        </w:numPr>
        <w:spacing w:before="0" w:after="0"/>
      </w:pPr>
      <w:r>
        <w:t>Composition vs Inheritance</w:t>
      </w:r>
    </w:p>
    <w:p>
      <w:pPr>
        <w:numPr>
          <w:ilvl w:val="2"/>
          <w:numId w:val="900"/>
        </w:numPr>
        <w:spacing w:before="0" w:after="0"/>
      </w:pPr>
      <w:r>
        <w:t>Component Slots</w:t>
      </w:r>
    </w:p>
    <w:p>
      <w:pPr>
        <w:numPr>
          <w:ilvl w:val="1"/>
          <w:numId w:val="900"/>
        </w:numPr>
        <w:spacing w:before="0" w:after="0"/>
      </w:pPr>
      <w:r>
        <w:t>Higher-Order Components</w:t>
      </w:r>
    </w:p>
    <w:p>
      <w:pPr>
        <w:numPr>
          <w:ilvl w:val="2"/>
          <w:numId w:val="900"/>
        </w:numPr>
        <w:spacing w:before="0" w:after="0"/>
      </w:pPr>
      <w:r>
        <w:t>HOC Concepts</w:t>
      </w:r>
    </w:p>
    <w:p>
      <w:pPr>
        <w:numPr>
          <w:ilvl w:val="2"/>
          <w:numId w:val="900"/>
        </w:numPr>
        <w:spacing w:before="0" w:after="0"/>
      </w:pPr>
      <w:r>
        <w:t>Creating HOCs</w:t>
      </w:r>
    </w:p>
    <w:p>
      <w:pPr>
        <w:numPr>
          <w:ilvl w:val="2"/>
          <w:numId w:val="900"/>
        </w:numPr>
        <w:spacing w:before="0" w:after="0"/>
      </w:pPr>
      <w:r>
        <w:t>HOC Patterns</w:t>
      </w:r>
    </w:p>
    <w:p>
      <w:pPr>
        <w:numPr>
          <w:ilvl w:val="2"/>
          <w:numId w:val="900"/>
        </w:numPr>
        <w:spacing w:before="0" w:after="0"/>
      </w:pPr>
      <w:r>
        <w:t>HOC Limitations</w:t>
      </w:r>
    </w:p>
    <w:p>
      <w:pPr>
        <w:numPr>
          <w:ilvl w:val="1"/>
          <w:numId w:val="900"/>
        </w:numPr>
        <w:spacing w:before="0" w:after="0"/>
      </w:pPr>
      <w:r>
        <w:t>Render Props</w:t>
      </w:r>
    </w:p>
    <w:p>
      <w:pPr>
        <w:numPr>
          <w:ilvl w:val="2"/>
          <w:numId w:val="900"/>
        </w:numPr>
        <w:spacing w:before="0" w:after="0"/>
      </w:pPr>
      <w:r>
        <w:t>Render Props Pattern</w:t>
      </w:r>
    </w:p>
    <w:p>
      <w:pPr>
        <w:numPr>
          <w:ilvl w:val="2"/>
          <w:numId w:val="900"/>
        </w:numPr>
        <w:spacing w:before="0" w:after="0"/>
      </w:pPr>
      <w:r>
        <w:t>Function as Children</w:t>
      </w:r>
    </w:p>
    <w:p>
      <w:pPr>
        <w:numPr>
          <w:ilvl w:val="2"/>
          <w:numId w:val="900"/>
        </w:numPr>
        <w:spacing w:before="0" w:after="0"/>
      </w:pPr>
      <w:r>
        <w:t>Render Props vs HOCs</w:t>
      </w:r>
    </w:p>
    <w:p>
      <w:pPr>
        <w:numPr>
          <w:ilvl w:val="1"/>
          <w:numId w:val="900"/>
        </w:numPr>
        <w:spacing w:before="0" w:after="0"/>
      </w:pPr>
      <w:r>
        <w:t>Custom Hooks</w:t>
      </w:r>
    </w:p>
    <w:p>
      <w:pPr>
        <w:numPr>
          <w:ilvl w:val="2"/>
          <w:numId w:val="900"/>
        </w:numPr>
        <w:spacing w:before="0" w:after="0"/>
      </w:pPr>
      <w:r>
        <w:t>Creating Custom Hooks</w:t>
      </w:r>
    </w:p>
    <w:p>
      <w:pPr>
        <w:numPr>
          <w:ilvl w:val="2"/>
          <w:numId w:val="900"/>
        </w:numPr>
        <w:spacing w:before="0" w:after="0"/>
      </w:pPr>
      <w:r>
        <w:t>Hook Naming Conventions</w:t>
      </w:r>
    </w:p>
    <w:p>
      <w:pPr>
        <w:numPr>
          <w:ilvl w:val="2"/>
          <w:numId w:val="900"/>
        </w:numPr>
        <w:spacing w:before="0" w:after="0"/>
      </w:pPr>
      <w:r>
        <w:t>Sharing Logic</w:t>
      </w:r>
    </w:p>
    <w:p>
      <w:pPr>
        <w:numPr>
          <w:ilvl w:val="2"/>
          <w:numId w:val="900"/>
        </w:numPr>
        <w:spacing w:before="0" w:after="0"/>
      </w:pPr>
      <w:r>
        <w:t>Custom Hook Patterns</w:t>
      </w:r>
    </w:p>
    <w:p>
      <w:pPr>
        <w:numPr>
          <w:ilvl w:val="2"/>
          <w:numId w:val="900"/>
        </w:numPr>
        <w:spacing w:before="0" w:after="0"/>
      </w:pPr>
      <w:r>
        <w:t>Testing Custom Hooks</w:t>
      </w:r>
    </w:p>
    <w:p>
      <w:pPr>
        <w:numPr>
          <w:ilvl w:val="1"/>
          <w:numId w:val="900"/>
        </w:numPr>
        <w:spacing w:before="0" w:after="0"/>
      </w:pPr>
      <w:r>
        <w:t>Error Boundaries</w:t>
      </w:r>
    </w:p>
    <w:p>
      <w:pPr>
        <w:numPr>
          <w:ilvl w:val="2"/>
          <w:numId w:val="900"/>
        </w:numPr>
        <w:spacing w:before="0" w:after="0"/>
      </w:pPr>
      <w:r>
        <w:t>Error Boundary Concepts</w:t>
      </w:r>
    </w:p>
    <w:p>
      <w:pPr>
        <w:numPr>
          <w:ilvl w:val="2"/>
          <w:numId w:val="900"/>
        </w:numPr>
        <w:spacing w:before="0" w:after="0"/>
      </w:pPr>
      <w:r>
        <w:t>componentDidCatch</w:t>
      </w:r>
    </w:p>
    <w:p>
      <w:pPr>
        <w:numPr>
          <w:ilvl w:val="2"/>
          <w:numId w:val="900"/>
        </w:numPr>
        <w:spacing w:before="0" w:after="0"/>
      </w:pPr>
      <w:r>
        <w:t>Error Boundary Implementation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pStyle w:val="Heading1"/>
      </w:pPr>
      <w:r>
        <w:t>Introduction to Next.js</w:t>
      </w:r>
    </w:p>
    <w:p>
      <w:pPr>
        <w:numPr>
          <w:ilvl w:val="0"/>
          <w:numId w:val="900"/>
        </w:numPr>
        <w:spacing w:before="0" w:after="0"/>
      </w:pPr>
      <w:r>
        <w:t>What is Next.js</w:t>
      </w:r>
    </w:p>
    <w:p>
      <w:pPr>
        <w:numPr>
          <w:ilvl w:val="1"/>
          <w:numId w:val="900"/>
        </w:numPr>
        <w:spacing w:before="0" w:after="0"/>
      </w:pPr>
      <w:r>
        <w:t>React Framework Overview</w:t>
      </w:r>
    </w:p>
    <w:p>
      <w:pPr>
        <w:numPr>
          <w:ilvl w:val="1"/>
          <w:numId w:val="900"/>
        </w:numPr>
        <w:spacing w:before="0" w:after="0"/>
      </w:pPr>
      <w:r>
        <w:t>Production-Ready Features</w:t>
      </w:r>
    </w:p>
    <w:p>
      <w:pPr>
        <w:numPr>
          <w:ilvl w:val="1"/>
          <w:numId w:val="900"/>
        </w:numPr>
        <w:spacing w:before="0" w:after="0"/>
      </w:pPr>
      <w:r>
        <w:t>Hybrid Rendering Capabilities</w:t>
      </w:r>
    </w:p>
    <w:p>
      <w:pPr>
        <w:numPr>
          <w:ilvl w:val="1"/>
          <w:numId w:val="900"/>
        </w:numPr>
        <w:spacing w:before="0" w:after="0"/>
      </w:pPr>
      <w:r>
        <w:t>File-Based Routing</w:t>
      </w:r>
    </w:p>
    <w:p>
      <w:pPr>
        <w:numPr>
          <w:ilvl w:val="1"/>
          <w:numId w:val="900"/>
        </w:numPr>
        <w:spacing w:before="0" w:after="0"/>
      </w:pPr>
      <w:r>
        <w:t>Built-in Optimizations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numPr>
          <w:ilvl w:val="0"/>
          <w:numId w:val="900"/>
        </w:numPr>
        <w:spacing w:before="0" w:after="0"/>
      </w:pPr>
      <w:r>
        <w:t>Next.js Key Features</w:t>
      </w:r>
    </w:p>
    <w:p>
      <w:pPr>
        <w:numPr>
          <w:ilvl w:val="1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Static Site Generation</w:t>
      </w:r>
    </w:p>
    <w:p>
      <w:pPr>
        <w:numPr>
          <w:ilvl w:val="1"/>
          <w:numId w:val="900"/>
        </w:numPr>
        <w:spacing w:before="0" w:after="0"/>
      </w:pPr>
      <w:r>
        <w:t>Incremental Static Regeneration</w:t>
      </w:r>
    </w:p>
    <w:p>
      <w:pPr>
        <w:numPr>
          <w:ilvl w:val="1"/>
          <w:numId w:val="900"/>
        </w:numPr>
        <w:spacing w:before="0" w:after="0"/>
      </w:pPr>
      <w:r>
        <w:t>API Routes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Font Optimization</w:t>
      </w:r>
    </w:p>
    <w:p>
      <w:pPr>
        <w:numPr>
          <w:ilvl w:val="1"/>
          <w:numId w:val="900"/>
        </w:numPr>
        <w:spacing w:before="0" w:after="0"/>
      </w:pPr>
      <w:r>
        <w:t>TypeScript Support</w:t>
      </w:r>
    </w:p>
    <w:p>
      <w:pPr>
        <w:numPr>
          <w:ilvl w:val="1"/>
          <w:numId w:val="900"/>
        </w:numPr>
        <w:spacing w:before="0" w:after="0"/>
      </w:pPr>
      <w:r>
        <w:t>CSS Support</w:t>
      </w:r>
    </w:p>
    <w:p>
      <w:pPr>
        <w:numPr>
          <w:ilvl w:val="1"/>
          <w:numId w:val="900"/>
        </w:numPr>
        <w:spacing w:before="0" w:after="0"/>
      </w:pPr>
      <w:r>
        <w:t>Internationalization</w:t>
      </w:r>
    </w:p>
    <w:p>
      <w:pPr>
        <w:numPr>
          <w:ilvl w:val="0"/>
          <w:numId w:val="900"/>
        </w:numPr>
        <w:spacing w:before="0" w:after="0"/>
      </w:pPr>
      <w:r>
        <w:t>Next.js vs Alternatives</w:t>
      </w:r>
    </w:p>
    <w:p>
      <w:pPr>
        <w:numPr>
          <w:ilvl w:val="1"/>
          <w:numId w:val="900"/>
        </w:numPr>
        <w:spacing w:before="0" w:after="0"/>
      </w:pPr>
      <w:r>
        <w:t>Next.js vs Create React App</w:t>
      </w:r>
    </w:p>
    <w:p>
      <w:pPr>
        <w:numPr>
          <w:ilvl w:val="1"/>
          <w:numId w:val="900"/>
        </w:numPr>
        <w:spacing w:before="0" w:after="0"/>
      </w:pPr>
      <w:r>
        <w:t>Next.js vs Gatsby</w:t>
      </w:r>
    </w:p>
    <w:p>
      <w:pPr>
        <w:numPr>
          <w:ilvl w:val="1"/>
          <w:numId w:val="900"/>
        </w:numPr>
        <w:spacing w:before="0" w:after="0"/>
      </w:pPr>
      <w:r>
        <w:t>Next.js vs Nuxt.js</w:t>
      </w:r>
    </w:p>
    <w:p>
      <w:pPr>
        <w:numPr>
          <w:ilvl w:val="1"/>
          <w:numId w:val="900"/>
        </w:numPr>
        <w:spacing w:before="0" w:after="0"/>
      </w:pPr>
      <w:r>
        <w:t>Rendering Strategy Comparison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Use Case Analysis</w:t>
      </w:r>
    </w:p>
    <w:p>
      <w:pPr>
        <w:numPr>
          <w:ilvl w:val="0"/>
          <w:numId w:val="900"/>
        </w:numPr>
        <w:spacing w:before="0" w:after="0"/>
      </w:pPr>
      <w:r>
        <w:t>Setting Up Next.js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create-next-app CLI</w:t>
      </w:r>
    </w:p>
    <w:p>
      <w:pPr>
        <w:numPr>
          <w:ilvl w:val="1"/>
          <w:numId w:val="900"/>
        </w:numPr>
        <w:spacing w:before="0" w:after="0"/>
      </w:pPr>
      <w:r>
        <w:t>Manual Setup</w:t>
      </w:r>
    </w:p>
    <w:p>
      <w:pPr>
        <w:numPr>
          <w:ilvl w:val="1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numPr>
          <w:ilvl w:val="0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App Directory Structure</w:t>
      </w:r>
    </w:p>
    <w:p>
      <w:pPr>
        <w:numPr>
          <w:ilvl w:val="1"/>
          <w:numId w:val="900"/>
        </w:numPr>
        <w:spacing w:before="0" w:after="0"/>
      </w:pPr>
      <w:r>
        <w:t>Pages Directory Structure</w:t>
      </w:r>
    </w:p>
    <w:p>
      <w:pPr>
        <w:numPr>
          <w:ilvl w:val="1"/>
          <w:numId w:val="900"/>
        </w:numPr>
        <w:spacing w:before="0" w:after="0"/>
      </w:pPr>
      <w:r>
        <w:t>Public Directory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Package.json Scripts</w:t>
      </w:r>
    </w:p>
    <w:p>
      <w:pPr>
        <w:numPr>
          <w:ilvl w:val="1"/>
          <w:numId w:val="900"/>
        </w:numPr>
        <w:spacing w:before="0" w:after="0"/>
      </w:pPr>
      <w:r>
        <w:t>Environment Files</w:t>
      </w:r>
    </w:p>
    <w:p>
      <w:pPr>
        <w:numPr>
          <w:ilvl w:val="1"/>
          <w:numId w:val="900"/>
        </w:numPr>
        <w:spacing w:before="0" w:after="0"/>
      </w:pPr>
      <w:r>
        <w:t>Next.js Conventions</w:t>
      </w:r>
    </w:p>
    <w:p>
      <w:pPr>
        <w:pStyle w:val="Heading1"/>
      </w:pPr>
      <w:r>
        <w:t>Next.js App Router</w:t>
      </w:r>
    </w:p>
    <w:p>
      <w:pPr>
        <w:numPr>
          <w:ilvl w:val="0"/>
          <w:numId w:val="900"/>
        </w:numPr>
        <w:spacing w:before="0" w:after="0"/>
      </w:pPr>
      <w:r>
        <w:t>File-System Based Routing</w:t>
      </w:r>
    </w:p>
    <w:p>
      <w:pPr>
        <w:numPr>
          <w:ilvl w:val="1"/>
          <w:numId w:val="900"/>
        </w:numPr>
        <w:spacing w:before="0" w:after="0"/>
      </w:pPr>
      <w:r>
        <w:t>Routing Fundamentals</w:t>
      </w:r>
    </w:p>
    <w:p>
      <w:pPr>
        <w:numPr>
          <w:ilvl w:val="1"/>
          <w:numId w:val="900"/>
        </w:numPr>
        <w:spacing w:before="0" w:after="0"/>
      </w:pPr>
      <w:r>
        <w:t>Folder-Based Routes</w:t>
      </w:r>
    </w:p>
    <w:p>
      <w:pPr>
        <w:numPr>
          <w:ilvl w:val="1"/>
          <w:numId w:val="900"/>
        </w:numPr>
        <w:spacing w:before="0" w:after="0"/>
      </w:pPr>
      <w:r>
        <w:t>Route Segments</w:t>
      </w:r>
    </w:p>
    <w:p>
      <w:pPr>
        <w:numPr>
          <w:ilvl w:val="1"/>
          <w:numId w:val="900"/>
        </w:numPr>
        <w:spacing w:before="0" w:after="0"/>
      </w:pPr>
      <w:r>
        <w:t>Nested Routes</w:t>
      </w:r>
    </w:p>
    <w:p>
      <w:pPr>
        <w:numPr>
          <w:ilvl w:val="1"/>
          <w:numId w:val="900"/>
        </w:numPr>
        <w:spacing w:before="0" w:after="0"/>
      </w:pPr>
      <w:r>
        <w:t>Index Routes</w:t>
      </w:r>
    </w:p>
    <w:p>
      <w:pPr>
        <w:numPr>
          <w:ilvl w:val="1"/>
          <w:numId w:val="900"/>
        </w:numPr>
        <w:spacing w:before="0" w:after="0"/>
      </w:pPr>
      <w:r>
        <w:t>Route Naming Conventions</w:t>
      </w:r>
    </w:p>
    <w:p>
      <w:pPr>
        <w:numPr>
          <w:ilvl w:val="0"/>
          <w:numId w:val="900"/>
        </w:numPr>
        <w:spacing w:before="0" w:after="0"/>
      </w:pPr>
      <w:r>
        <w:t>Core Routing Files</w:t>
      </w:r>
    </w:p>
    <w:p>
      <w:pPr>
        <w:numPr>
          <w:ilvl w:val="1"/>
          <w:numId w:val="900"/>
        </w:numPr>
        <w:spacing w:before="0" w:after="0"/>
      </w:pPr>
      <w:r>
        <w:t>page.js Files</w:t>
      </w:r>
    </w:p>
    <w:p>
      <w:pPr>
        <w:numPr>
          <w:ilvl w:val="2"/>
          <w:numId w:val="900"/>
        </w:numPr>
        <w:spacing w:before="0" w:after="0"/>
      </w:pPr>
      <w:r>
        <w:t>Page Components</w:t>
      </w:r>
    </w:p>
    <w:p>
      <w:pPr>
        <w:numPr>
          <w:ilvl w:val="2"/>
          <w:numId w:val="900"/>
        </w:numPr>
        <w:spacing w:before="0" w:after="0"/>
      </w:pPr>
      <w:r>
        <w:t>Route Matching</w:t>
      </w:r>
    </w:p>
    <w:p>
      <w:pPr>
        <w:numPr>
          <w:ilvl w:val="2"/>
          <w:numId w:val="900"/>
        </w:numPr>
        <w:spacing w:before="0" w:after="0"/>
      </w:pPr>
      <w:r>
        <w:t>Page Props</w:t>
      </w:r>
    </w:p>
    <w:p>
      <w:pPr>
        <w:numPr>
          <w:ilvl w:val="1"/>
          <w:numId w:val="900"/>
        </w:numPr>
        <w:spacing w:before="0" w:after="0"/>
      </w:pPr>
      <w:r>
        <w:t>layout.js Files</w:t>
      </w:r>
    </w:p>
    <w:p>
      <w:pPr>
        <w:numPr>
          <w:ilvl w:val="2"/>
          <w:numId w:val="900"/>
        </w:numPr>
        <w:spacing w:before="0" w:after="0"/>
      </w:pPr>
      <w:r>
        <w:t>Layout Components</w:t>
      </w:r>
    </w:p>
    <w:p>
      <w:pPr>
        <w:numPr>
          <w:ilvl w:val="2"/>
          <w:numId w:val="900"/>
        </w:numPr>
        <w:spacing w:before="0" w:after="0"/>
      </w:pPr>
      <w:r>
        <w:t>Shared Layouts</w:t>
      </w:r>
    </w:p>
    <w:p>
      <w:pPr>
        <w:numPr>
          <w:ilvl w:val="2"/>
          <w:numId w:val="900"/>
        </w:numPr>
        <w:spacing w:before="0" w:after="0"/>
      </w:pPr>
      <w:r>
        <w:t>Nested Layouts</w:t>
      </w:r>
    </w:p>
    <w:p>
      <w:pPr>
        <w:numPr>
          <w:ilvl w:val="2"/>
          <w:numId w:val="900"/>
        </w:numPr>
        <w:spacing w:before="0" w:after="0"/>
      </w:pPr>
      <w:r>
        <w:t>Root Layout</w:t>
      </w:r>
    </w:p>
    <w:p>
      <w:pPr>
        <w:numPr>
          <w:ilvl w:val="1"/>
          <w:numId w:val="900"/>
        </w:numPr>
        <w:spacing w:before="0" w:after="0"/>
      </w:pPr>
      <w:r>
        <w:t>template.js Files</w:t>
      </w:r>
    </w:p>
    <w:p>
      <w:pPr>
        <w:numPr>
          <w:ilvl w:val="2"/>
          <w:numId w:val="900"/>
        </w:numPr>
        <w:spacing w:before="0" w:after="0"/>
      </w:pPr>
      <w:r>
        <w:t>Template Components</w:t>
      </w:r>
    </w:p>
    <w:p>
      <w:pPr>
        <w:numPr>
          <w:ilvl w:val="2"/>
          <w:numId w:val="900"/>
        </w:numPr>
        <w:spacing w:before="0" w:after="0"/>
      </w:pPr>
      <w:r>
        <w:t>Template vs Layout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loading.js Files</w:t>
      </w:r>
    </w:p>
    <w:p>
      <w:pPr>
        <w:numPr>
          <w:ilvl w:val="2"/>
          <w:numId w:val="900"/>
        </w:numPr>
        <w:spacing w:before="0" w:after="0"/>
      </w:pPr>
      <w:r>
        <w:t>Loading UI</w:t>
      </w:r>
    </w:p>
    <w:p>
      <w:pPr>
        <w:numPr>
          <w:ilvl w:val="2"/>
          <w:numId w:val="900"/>
        </w:numPr>
        <w:spacing w:before="0" w:after="0"/>
      </w:pPr>
      <w:r>
        <w:t>Loading States</w:t>
      </w:r>
    </w:p>
    <w:p>
      <w:pPr>
        <w:numPr>
          <w:ilvl w:val="2"/>
          <w:numId w:val="900"/>
        </w:numPr>
        <w:spacing w:before="0" w:after="0"/>
      </w:pPr>
      <w:r>
        <w:t>Streaming</w:t>
      </w:r>
    </w:p>
    <w:p>
      <w:pPr>
        <w:numPr>
          <w:ilvl w:val="1"/>
          <w:numId w:val="900"/>
        </w:numPr>
        <w:spacing w:before="0" w:after="0"/>
      </w:pPr>
      <w:r>
        <w:t>error.js Files</w:t>
      </w:r>
    </w:p>
    <w:p>
      <w:pPr>
        <w:numPr>
          <w:ilvl w:val="2"/>
          <w:numId w:val="900"/>
        </w:numPr>
        <w:spacing w:before="0" w:after="0"/>
      </w:pPr>
      <w:r>
        <w:t>Error Boundaries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not-found.js Files</w:t>
      </w:r>
    </w:p>
    <w:p>
      <w:pPr>
        <w:numPr>
          <w:ilvl w:val="2"/>
          <w:numId w:val="900"/>
        </w:numPr>
        <w:spacing w:before="0" w:after="0"/>
      </w:pPr>
      <w:r>
        <w:t>404 Pages</w:t>
      </w:r>
    </w:p>
    <w:p>
      <w:pPr>
        <w:numPr>
          <w:ilvl w:val="2"/>
          <w:numId w:val="900"/>
        </w:numPr>
        <w:spacing w:before="0" w:after="0"/>
      </w:pPr>
      <w:r>
        <w:t>Custom Not Found</w:t>
      </w:r>
    </w:p>
    <w:p>
      <w:pPr>
        <w:numPr>
          <w:ilvl w:val="2"/>
          <w:numId w:val="900"/>
        </w:numPr>
        <w:spacing w:before="0" w:after="0"/>
      </w:pPr>
      <w:r>
        <w:t>notFound Function</w:t>
      </w:r>
    </w:p>
    <w:p>
      <w:pPr>
        <w:numPr>
          <w:ilvl w:val="0"/>
          <w:numId w:val="900"/>
        </w:numPr>
        <w:spacing w:before="0" w:after="0"/>
      </w:pPr>
      <w:r>
        <w:t>Navigation and Linking</w:t>
      </w:r>
    </w:p>
    <w:p>
      <w:pPr>
        <w:numPr>
          <w:ilvl w:val="1"/>
          <w:numId w:val="900"/>
        </w:numPr>
        <w:spacing w:before="0" w:after="0"/>
      </w:pPr>
      <w:r>
        <w:t>Link Component</w:t>
      </w:r>
    </w:p>
    <w:p>
      <w:pPr>
        <w:numPr>
          <w:ilvl w:val="2"/>
          <w:numId w:val="900"/>
        </w:numPr>
        <w:spacing w:before="0" w:after="0"/>
      </w:pPr>
      <w:r>
        <w:t>Basic Linking</w:t>
      </w:r>
    </w:p>
    <w:p>
      <w:pPr>
        <w:numPr>
          <w:ilvl w:val="2"/>
          <w:numId w:val="900"/>
        </w:numPr>
        <w:spacing w:before="0" w:after="0"/>
      </w:pPr>
      <w:r>
        <w:t>Client-Side Navigation</w:t>
      </w:r>
    </w:p>
    <w:p>
      <w:pPr>
        <w:numPr>
          <w:ilvl w:val="2"/>
          <w:numId w:val="900"/>
        </w:numPr>
        <w:spacing w:before="0" w:after="0"/>
      </w:pPr>
      <w:r>
        <w:t>Prefetching</w:t>
      </w:r>
    </w:p>
    <w:p>
      <w:pPr>
        <w:numPr>
          <w:ilvl w:val="2"/>
          <w:numId w:val="900"/>
        </w:numPr>
        <w:spacing w:before="0" w:after="0"/>
      </w:pPr>
      <w:r>
        <w:t>Link Props</w:t>
      </w:r>
    </w:p>
    <w:p>
      <w:pPr>
        <w:numPr>
          <w:ilvl w:val="1"/>
          <w:numId w:val="900"/>
        </w:numPr>
        <w:spacing w:before="0" w:after="0"/>
      </w:pPr>
      <w:r>
        <w:t>useRouter Hook</w:t>
      </w:r>
    </w:p>
    <w:p>
      <w:pPr>
        <w:numPr>
          <w:ilvl w:val="2"/>
          <w:numId w:val="900"/>
        </w:numPr>
        <w:spacing w:before="0" w:after="0"/>
      </w:pPr>
      <w:r>
        <w:t>Router Object</w:t>
      </w:r>
    </w:p>
    <w:p>
      <w:pPr>
        <w:numPr>
          <w:ilvl w:val="2"/>
          <w:numId w:val="900"/>
        </w:numPr>
        <w:spacing w:before="0" w:after="0"/>
      </w:pPr>
      <w:r>
        <w:t>Navigation Methods</w:t>
      </w:r>
    </w:p>
    <w:p>
      <w:pPr>
        <w:numPr>
          <w:ilvl w:val="2"/>
          <w:numId w:val="900"/>
        </w:numPr>
        <w:spacing w:before="0" w:after="0"/>
      </w:pPr>
      <w:r>
        <w:t>Router State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usePathname Hook</w:t>
      </w:r>
    </w:p>
    <w:p>
      <w:pPr>
        <w:numPr>
          <w:ilvl w:val="1"/>
          <w:numId w:val="900"/>
        </w:numPr>
        <w:spacing w:before="0" w:after="0"/>
      </w:pPr>
      <w:r>
        <w:t>useSearchParams Hook</w:t>
      </w:r>
    </w:p>
    <w:p>
      <w:pPr>
        <w:numPr>
          <w:ilvl w:val="1"/>
          <w:numId w:val="900"/>
        </w:numPr>
        <w:spacing w:before="0" w:after="0"/>
      </w:pPr>
      <w:r>
        <w:t>Programmatic Navigation</w:t>
      </w:r>
    </w:p>
    <w:p>
      <w:pPr>
        <w:numPr>
          <w:ilvl w:val="2"/>
          <w:numId w:val="900"/>
        </w:numPr>
        <w:spacing w:before="0" w:after="0"/>
      </w:pPr>
      <w:r>
        <w:t>router.push</w:t>
      </w:r>
    </w:p>
    <w:p>
      <w:pPr>
        <w:numPr>
          <w:ilvl w:val="2"/>
          <w:numId w:val="900"/>
        </w:numPr>
        <w:spacing w:before="0" w:after="0"/>
      </w:pPr>
      <w:r>
        <w:t>router.replace</w:t>
      </w:r>
    </w:p>
    <w:p>
      <w:pPr>
        <w:numPr>
          <w:ilvl w:val="2"/>
          <w:numId w:val="900"/>
        </w:numPr>
        <w:spacing w:before="0" w:after="0"/>
      </w:pPr>
      <w:r>
        <w:t>router.back</w:t>
      </w:r>
    </w:p>
    <w:p>
      <w:pPr>
        <w:numPr>
          <w:ilvl w:val="2"/>
          <w:numId w:val="900"/>
        </w:numPr>
        <w:spacing w:before="0" w:after="0"/>
      </w:pPr>
      <w:r>
        <w:t>router.forward</w:t>
      </w:r>
    </w:p>
    <w:p>
      <w:pPr>
        <w:numPr>
          <w:ilvl w:val="0"/>
          <w:numId w:val="900"/>
        </w:numPr>
        <w:spacing w:before="0" w:after="0"/>
      </w:pPr>
      <w:r>
        <w:t>Advanced Routing Patterns</w:t>
      </w:r>
    </w:p>
    <w:p>
      <w:pPr>
        <w:numPr>
          <w:ilvl w:val="1"/>
          <w:numId w:val="900"/>
        </w:numPr>
        <w:spacing w:before="0" w:after="0"/>
      </w:pPr>
      <w:r>
        <w:t>Dynamic Routes</w:t>
      </w:r>
    </w:p>
    <w:p>
      <w:pPr>
        <w:numPr>
          <w:ilvl w:val="2"/>
          <w:numId w:val="900"/>
        </w:numPr>
        <w:spacing w:before="0" w:after="0"/>
      </w:pPr>
      <w:r>
        <w:t>Dynamic Segments</w:t>
      </w:r>
    </w:p>
    <w:p>
      <w:pPr>
        <w:numPr>
          <w:ilvl w:val="2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generateStaticParams</w:t>
      </w:r>
    </w:p>
    <w:p>
      <w:pPr>
        <w:numPr>
          <w:ilvl w:val="2"/>
          <w:numId w:val="900"/>
        </w:numPr>
        <w:spacing w:before="0" w:after="0"/>
      </w:pPr>
      <w:r>
        <w:t>Catch-All Routes</w:t>
      </w:r>
    </w:p>
    <w:p>
      <w:pPr>
        <w:numPr>
          <w:ilvl w:val="2"/>
          <w:numId w:val="900"/>
        </w:numPr>
        <w:spacing w:before="0" w:after="0"/>
      </w:pPr>
      <w:r>
        <w:t>Optional Catch-All Routes</w:t>
      </w:r>
    </w:p>
    <w:p>
      <w:pPr>
        <w:numPr>
          <w:ilvl w:val="1"/>
          <w:numId w:val="900"/>
        </w:numPr>
        <w:spacing w:before="0" w:after="0"/>
      </w:pPr>
      <w:r>
        <w:t>Route Groups</w:t>
      </w:r>
    </w:p>
    <w:p>
      <w:pPr>
        <w:numPr>
          <w:ilvl w:val="2"/>
          <w:numId w:val="900"/>
        </w:numPr>
        <w:spacing w:before="0" w:after="0"/>
      </w:pPr>
      <w:r>
        <w:t>Organizing Routes</w:t>
      </w:r>
    </w:p>
    <w:p>
      <w:pPr>
        <w:numPr>
          <w:ilvl w:val="2"/>
          <w:numId w:val="900"/>
        </w:numPr>
        <w:spacing w:before="0" w:after="0"/>
      </w:pPr>
      <w:r>
        <w:t>Layout Grouping</w:t>
      </w:r>
    </w:p>
    <w:p>
      <w:pPr>
        <w:numPr>
          <w:ilvl w:val="2"/>
          <w:numId w:val="900"/>
        </w:numPr>
        <w:spacing w:before="0" w:after="0"/>
      </w:pPr>
      <w:r>
        <w:t>URL Structure</w:t>
      </w:r>
    </w:p>
    <w:p>
      <w:pPr>
        <w:numPr>
          <w:ilvl w:val="1"/>
          <w:numId w:val="900"/>
        </w:numPr>
        <w:spacing w:before="0" w:after="0"/>
      </w:pPr>
      <w:r>
        <w:t>Parallel Routes</w:t>
      </w:r>
    </w:p>
    <w:p>
      <w:pPr>
        <w:numPr>
          <w:ilvl w:val="2"/>
          <w:numId w:val="900"/>
        </w:numPr>
        <w:spacing w:before="0" w:after="0"/>
      </w:pPr>
      <w:r>
        <w:t>Slot-Based Routing</w:t>
      </w:r>
    </w:p>
    <w:p>
      <w:pPr>
        <w:numPr>
          <w:ilvl w:val="2"/>
          <w:numId w:val="900"/>
        </w:numPr>
        <w:spacing w:before="0" w:after="0"/>
      </w:pPr>
      <w:r>
        <w:t>Conditional Rendering</w:t>
      </w:r>
    </w:p>
    <w:p>
      <w:pPr>
        <w:numPr>
          <w:ilvl w:val="2"/>
          <w:numId w:val="900"/>
        </w:numPr>
        <w:spacing w:before="0" w:after="0"/>
      </w:pPr>
      <w:r>
        <w:t>Loading States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Intercepting Routes</w:t>
      </w:r>
    </w:p>
    <w:p>
      <w:pPr>
        <w:numPr>
          <w:ilvl w:val="2"/>
          <w:numId w:val="900"/>
        </w:numPr>
        <w:spacing w:before="0" w:after="0"/>
      </w:pPr>
      <w:r>
        <w:t>Modal Patterns</w:t>
      </w:r>
    </w:p>
    <w:p>
      <w:pPr>
        <w:numPr>
          <w:ilvl w:val="2"/>
          <w:numId w:val="900"/>
        </w:numPr>
        <w:spacing w:before="0" w:after="0"/>
      </w:pPr>
      <w:r>
        <w:t>Route Interception</w:t>
      </w:r>
    </w:p>
    <w:p>
      <w:pPr>
        <w:numPr>
          <w:ilvl w:val="2"/>
          <w:numId w:val="900"/>
        </w:numPr>
        <w:spacing w:before="0" w:after="0"/>
      </w:pPr>
      <w:r>
        <w:t>Conditional Interception</w:t>
      </w:r>
    </w:p>
    <w:p>
      <w:pPr>
        <w:numPr>
          <w:ilvl w:val="1"/>
          <w:numId w:val="900"/>
        </w:numPr>
        <w:spacing w:before="0" w:after="0"/>
      </w:pPr>
      <w:r>
        <w:t>Private Folders</w:t>
      </w:r>
    </w:p>
    <w:p>
      <w:pPr>
        <w:numPr>
          <w:ilvl w:val="2"/>
          <w:numId w:val="900"/>
        </w:numPr>
        <w:spacing w:before="0" w:after="0"/>
      </w:pPr>
      <w:r>
        <w:t>Underscore Prefix</w:t>
      </w:r>
    </w:p>
    <w:p>
      <w:pPr>
        <w:numPr>
          <w:ilvl w:val="2"/>
          <w:numId w:val="900"/>
        </w:numPr>
        <w:spacing w:before="0" w:after="0"/>
      </w:pPr>
      <w:r>
        <w:t>Organization Patterns</w:t>
      </w:r>
    </w:p>
    <w:p>
      <w:pPr>
        <w:pStyle w:val="Heading1"/>
      </w:pPr>
      <w:r>
        <w:t>Server and Client Components</w:t>
      </w:r>
    </w:p>
    <w:p>
      <w:pPr>
        <w:numPr>
          <w:ilvl w:val="0"/>
          <w:numId w:val="900"/>
        </w:numPr>
        <w:spacing w:before="0" w:after="0"/>
      </w:pPr>
      <w:r>
        <w:t>Component Types</w:t>
      </w:r>
    </w:p>
    <w:p>
      <w:pPr>
        <w:numPr>
          <w:ilvl w:val="1"/>
          <w:numId w:val="900"/>
        </w:numPr>
        <w:spacing w:before="0" w:after="0"/>
      </w:pPr>
      <w:r>
        <w:t>Server Components</w:t>
      </w:r>
    </w:p>
    <w:p>
      <w:pPr>
        <w:numPr>
          <w:ilvl w:val="2"/>
          <w:numId w:val="900"/>
        </w:numPr>
        <w:spacing w:before="0" w:after="0"/>
      </w:pPr>
      <w:r>
        <w:t>Server Component Characteristics</w:t>
      </w:r>
    </w:p>
    <w:p>
      <w:pPr>
        <w:numPr>
          <w:ilvl w:val="2"/>
          <w:numId w:val="900"/>
        </w:numPr>
        <w:spacing w:before="0" w:after="0"/>
      </w:pPr>
      <w:r>
        <w:t>Server-Side Execution</w:t>
      </w:r>
    </w:p>
    <w:p>
      <w:pPr>
        <w:numPr>
          <w:ilvl w:val="2"/>
          <w:numId w:val="900"/>
        </w:numPr>
        <w:spacing w:before="0" w:after="0"/>
      </w:pPr>
      <w:r>
        <w:t>Data Fetching Capabilities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Client Components</w:t>
      </w:r>
    </w:p>
    <w:p>
      <w:pPr>
        <w:numPr>
          <w:ilvl w:val="2"/>
          <w:numId w:val="900"/>
        </w:numPr>
        <w:spacing w:before="0" w:after="0"/>
      </w:pPr>
      <w:r>
        <w:t>Client Component Characteristics</w:t>
      </w:r>
    </w:p>
    <w:p>
      <w:pPr>
        <w:numPr>
          <w:ilvl w:val="2"/>
          <w:numId w:val="900"/>
        </w:numPr>
        <w:spacing w:before="0" w:after="0"/>
      </w:pPr>
      <w:r>
        <w:t>Browser Execution</w:t>
      </w:r>
    </w:p>
    <w:p>
      <w:pPr>
        <w:numPr>
          <w:ilvl w:val="2"/>
          <w:numId w:val="900"/>
        </w:numPr>
        <w:spacing w:before="0" w:after="0"/>
      </w:pPr>
      <w:r>
        <w:t>Interactivity Features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Component Boundaries</w:t>
      </w:r>
    </w:p>
    <w:p>
      <w:pPr>
        <w:numPr>
          <w:ilvl w:val="1"/>
          <w:numId w:val="900"/>
        </w:numPr>
        <w:spacing w:before="0" w:after="0"/>
      </w:pPr>
      <w:r>
        <w:t>use client Directive</w:t>
      </w:r>
    </w:p>
    <w:p>
      <w:pPr>
        <w:numPr>
          <w:ilvl w:val="2"/>
          <w:numId w:val="900"/>
        </w:numPr>
        <w:spacing w:before="0" w:after="0"/>
      </w:pPr>
      <w:r>
        <w:t>Marking Client Components</w:t>
      </w:r>
    </w:p>
    <w:p>
      <w:pPr>
        <w:numPr>
          <w:ilvl w:val="2"/>
          <w:numId w:val="900"/>
        </w:numPr>
        <w:spacing w:before="0" w:after="0"/>
      </w:pPr>
      <w:r>
        <w:t>Component Tree Boundaries</w:t>
      </w:r>
    </w:p>
    <w:p>
      <w:pPr>
        <w:numPr>
          <w:ilvl w:val="2"/>
          <w:numId w:val="900"/>
        </w:numPr>
        <w:spacing w:before="0" w:after="0"/>
      </w:pPr>
      <w:r>
        <w:t>Prop Passing Rules</w:t>
      </w:r>
    </w:p>
    <w:p>
      <w:pPr>
        <w:numPr>
          <w:ilvl w:val="1"/>
          <w:numId w:val="900"/>
        </w:numPr>
        <w:spacing w:before="0" w:after="0"/>
      </w:pPr>
      <w:r>
        <w:t>Server-Client Composition</w:t>
      </w:r>
    </w:p>
    <w:p>
      <w:pPr>
        <w:numPr>
          <w:ilvl w:val="2"/>
          <w:numId w:val="900"/>
        </w:numPr>
        <w:spacing w:before="0" w:after="0"/>
      </w:pPr>
      <w:r>
        <w:t>Passing Server Components to Client</w:t>
      </w:r>
    </w:p>
    <w:p>
      <w:pPr>
        <w:numPr>
          <w:ilvl w:val="2"/>
          <w:numId w:val="900"/>
        </w:numPr>
        <w:spacing w:before="0" w:after="0"/>
      </w:pPr>
      <w:r>
        <w:t>Children Pattern</w:t>
      </w:r>
    </w:p>
    <w:p>
      <w:pPr>
        <w:numPr>
          <w:ilvl w:val="2"/>
          <w:numId w:val="900"/>
        </w:numPr>
        <w:spacing w:before="0" w:after="0"/>
      </w:pPr>
      <w:r>
        <w:t>Composition Strategies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When to Use Server Components</w:t>
      </w:r>
    </w:p>
    <w:p>
      <w:pPr>
        <w:numPr>
          <w:ilvl w:val="1"/>
          <w:numId w:val="900"/>
        </w:numPr>
        <w:spacing w:before="0" w:after="0"/>
      </w:pPr>
      <w:r>
        <w:t>When to Use Client Components</w:t>
      </w:r>
    </w:p>
    <w:p>
      <w:pPr>
        <w:numPr>
          <w:ilvl w:val="1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Data Flow Patterns</w:t>
      </w:r>
    </w:p>
    <w:p>
      <w:pPr>
        <w:pStyle w:val="Heading1"/>
      </w:pPr>
      <w:r>
        <w:t>Data Fetching</w:t>
      </w:r>
    </w:p>
    <w:p>
      <w:pPr>
        <w:numPr>
          <w:ilvl w:val="0"/>
          <w:numId w:val="900"/>
        </w:numPr>
        <w:spacing w:before="0" w:after="0"/>
      </w:pPr>
      <w:r>
        <w:t>Server Component Data Fetching</w:t>
      </w:r>
    </w:p>
    <w:p>
      <w:pPr>
        <w:numPr>
          <w:ilvl w:val="1"/>
          <w:numId w:val="900"/>
        </w:numPr>
        <w:spacing w:before="0" w:after="0"/>
      </w:pPr>
      <w:r>
        <w:t>async/await in Components</w:t>
      </w:r>
    </w:p>
    <w:p>
      <w:pPr>
        <w:numPr>
          <w:ilvl w:val="1"/>
          <w:numId w:val="900"/>
        </w:numPr>
        <w:spacing w:before="0" w:after="0"/>
      </w:pPr>
      <w:r>
        <w:t>fetch API Usage</w:t>
      </w:r>
    </w:p>
    <w:p>
      <w:pPr>
        <w:numPr>
          <w:ilvl w:val="1"/>
          <w:numId w:val="900"/>
        </w:numPr>
        <w:spacing w:before="0" w:after="0"/>
      </w:pPr>
      <w:r>
        <w:t>Data Fetching Patterns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Loading States</w:t>
      </w:r>
    </w:p>
    <w:p>
      <w:pPr>
        <w:numPr>
          <w:ilvl w:val="1"/>
          <w:numId w:val="900"/>
        </w:numPr>
        <w:spacing w:before="0" w:after="0"/>
      </w:pPr>
      <w:r>
        <w:t>Parallel Data Fetching</w:t>
      </w:r>
    </w:p>
    <w:p>
      <w:pPr>
        <w:numPr>
          <w:ilvl w:val="1"/>
          <w:numId w:val="900"/>
        </w:numPr>
        <w:spacing w:before="0" w:after="0"/>
      </w:pPr>
      <w:r>
        <w:t>Sequential Data Fetching</w:t>
      </w:r>
    </w:p>
    <w:p>
      <w:pPr>
        <w:numPr>
          <w:ilvl w:val="0"/>
          <w:numId w:val="900"/>
        </w:numPr>
        <w:spacing w:before="0" w:after="0"/>
      </w:pPr>
      <w:r>
        <w:t>Data Caching</w:t>
      </w:r>
    </w:p>
    <w:p>
      <w:pPr>
        <w:numPr>
          <w:ilvl w:val="1"/>
          <w:numId w:val="900"/>
        </w:numPr>
        <w:spacing w:before="0" w:after="0"/>
      </w:pPr>
      <w:r>
        <w:t>Request Memoization</w:t>
      </w:r>
    </w:p>
    <w:p>
      <w:pPr>
        <w:numPr>
          <w:ilvl w:val="1"/>
          <w:numId w:val="900"/>
        </w:numPr>
        <w:spacing w:before="0" w:after="0"/>
      </w:pPr>
      <w:r>
        <w:t>Data Cache</w:t>
      </w:r>
    </w:p>
    <w:p>
      <w:pPr>
        <w:numPr>
          <w:ilvl w:val="1"/>
          <w:numId w:val="900"/>
        </w:numPr>
        <w:spacing w:before="0" w:after="0"/>
      </w:pPr>
      <w:r>
        <w:t>Full Route Cache</w:t>
      </w:r>
    </w:p>
    <w:p>
      <w:pPr>
        <w:numPr>
          <w:ilvl w:val="1"/>
          <w:numId w:val="900"/>
        </w:numPr>
        <w:spacing w:before="0" w:after="0"/>
      </w:pPr>
      <w:r>
        <w:t>Router Cache</w:t>
      </w:r>
    </w:p>
    <w:p>
      <w:pPr>
        <w:numPr>
          <w:ilvl w:val="1"/>
          <w:numId w:val="900"/>
        </w:numPr>
        <w:spacing w:before="0" w:after="0"/>
      </w:pPr>
      <w:r>
        <w:t>Cache Configuration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0"/>
          <w:numId w:val="900"/>
        </w:numPr>
        <w:spacing w:before="0" w:after="0"/>
      </w:pPr>
      <w:r>
        <w:t>Data Revalidation</w:t>
      </w:r>
    </w:p>
    <w:p>
      <w:pPr>
        <w:numPr>
          <w:ilvl w:val="1"/>
          <w:numId w:val="900"/>
        </w:numPr>
        <w:spacing w:before="0" w:after="0"/>
      </w:pPr>
      <w:r>
        <w:t>Time-Based Revalidation</w:t>
      </w:r>
    </w:p>
    <w:p>
      <w:pPr>
        <w:numPr>
          <w:ilvl w:val="1"/>
          <w:numId w:val="900"/>
        </w:numPr>
        <w:spacing w:before="0" w:after="0"/>
      </w:pPr>
      <w:r>
        <w:t>On-Demand Revalidation</w:t>
      </w:r>
    </w:p>
    <w:p>
      <w:pPr>
        <w:numPr>
          <w:ilvl w:val="1"/>
          <w:numId w:val="900"/>
        </w:numPr>
        <w:spacing w:before="0" w:after="0"/>
      </w:pPr>
      <w:r>
        <w:t>Tag-Based Revalidation</w:t>
      </w:r>
    </w:p>
    <w:p>
      <w:pPr>
        <w:numPr>
          <w:ilvl w:val="1"/>
          <w:numId w:val="900"/>
        </w:numPr>
        <w:spacing w:before="0" w:after="0"/>
      </w:pPr>
      <w:r>
        <w:t>revalidatePath Function</w:t>
      </w:r>
    </w:p>
    <w:p>
      <w:pPr>
        <w:numPr>
          <w:ilvl w:val="1"/>
          <w:numId w:val="900"/>
        </w:numPr>
        <w:spacing w:before="0" w:after="0"/>
      </w:pPr>
      <w:r>
        <w:t>revalidateTag Function</w:t>
      </w:r>
    </w:p>
    <w:p>
      <w:pPr>
        <w:numPr>
          <w:ilvl w:val="0"/>
          <w:numId w:val="900"/>
        </w:numPr>
        <w:spacing w:before="0" w:after="0"/>
      </w:pPr>
      <w:r>
        <w:t>Client Component Data Fetching</w:t>
      </w:r>
    </w:p>
    <w:p>
      <w:pPr>
        <w:numPr>
          <w:ilvl w:val="1"/>
          <w:numId w:val="900"/>
        </w:numPr>
        <w:spacing w:before="0" w:after="0"/>
      </w:pPr>
      <w:r>
        <w:t>useEffect Patterns</w:t>
      </w:r>
    </w:p>
    <w:p>
      <w:pPr>
        <w:numPr>
          <w:ilvl w:val="1"/>
          <w:numId w:val="900"/>
        </w:numPr>
        <w:spacing w:before="0" w:after="0"/>
      </w:pPr>
      <w:r>
        <w:t>SWR Library</w:t>
      </w:r>
    </w:p>
    <w:p>
      <w:pPr>
        <w:numPr>
          <w:ilvl w:val="2"/>
          <w:numId w:val="900"/>
        </w:numPr>
        <w:spacing w:before="0" w:after="0"/>
      </w:pPr>
      <w:r>
        <w:t>SWR Installation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Revalidation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Mutations</w:t>
      </w:r>
    </w:p>
    <w:p>
      <w:pPr>
        <w:numPr>
          <w:ilvl w:val="1"/>
          <w:numId w:val="900"/>
        </w:numPr>
        <w:spacing w:before="0" w:after="0"/>
      </w:pPr>
      <w:r>
        <w:t>React Query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Query Hooks</w:t>
      </w:r>
    </w:p>
    <w:p>
      <w:pPr>
        <w:numPr>
          <w:ilvl w:val="2"/>
          <w:numId w:val="900"/>
        </w:numPr>
        <w:spacing w:before="0" w:after="0"/>
      </w:pPr>
      <w:r>
        <w:t>Mutations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Error Boundaries</w:t>
      </w:r>
    </w:p>
    <w:p>
      <w:pPr>
        <w:numPr>
          <w:ilvl w:val="0"/>
          <w:numId w:val="900"/>
        </w:numPr>
        <w:spacing w:before="0" w:after="0"/>
      </w:pPr>
      <w:r>
        <w:t>Streaming and Suspense</w:t>
      </w:r>
    </w:p>
    <w:p>
      <w:pPr>
        <w:numPr>
          <w:ilvl w:val="1"/>
          <w:numId w:val="900"/>
        </w:numPr>
        <w:spacing w:before="0" w:after="0"/>
      </w:pPr>
      <w:r>
        <w:t>React Suspense</w:t>
      </w:r>
    </w:p>
    <w:p>
      <w:pPr>
        <w:numPr>
          <w:ilvl w:val="1"/>
          <w:numId w:val="900"/>
        </w:numPr>
        <w:spacing w:before="0" w:after="0"/>
      </w:pPr>
      <w:r>
        <w:t>Streaming SSR</w:t>
      </w:r>
    </w:p>
    <w:p>
      <w:pPr>
        <w:numPr>
          <w:ilvl w:val="1"/>
          <w:numId w:val="900"/>
        </w:numPr>
        <w:spacing w:before="0" w:after="0"/>
      </w:pPr>
      <w:r>
        <w:t>Loading Boundaries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pStyle w:val="Heading1"/>
      </w:pPr>
      <w:r>
        <w:t>Rendering Strategies</w:t>
      </w:r>
    </w:p>
    <w:p>
      <w:pPr>
        <w:numPr>
          <w:ilvl w:val="0"/>
          <w:numId w:val="900"/>
        </w:numPr>
        <w:spacing w:before="0" w:after="0"/>
      </w:pPr>
      <w:r>
        <w:t>Static Site Generation</w:t>
      </w:r>
    </w:p>
    <w:p>
      <w:pPr>
        <w:numPr>
          <w:ilvl w:val="1"/>
          <w:numId w:val="900"/>
        </w:numPr>
        <w:spacing w:before="0" w:after="0"/>
      </w:pPr>
      <w:r>
        <w:t>Build-Time Rendering</w:t>
      </w:r>
    </w:p>
    <w:p>
      <w:pPr>
        <w:numPr>
          <w:ilvl w:val="1"/>
          <w:numId w:val="900"/>
        </w:numPr>
        <w:spacing w:before="0" w:after="0"/>
      </w:pPr>
      <w:r>
        <w:t>generateStaticParams</w:t>
      </w:r>
    </w:p>
    <w:p>
      <w:pPr>
        <w:numPr>
          <w:ilvl w:val="1"/>
          <w:numId w:val="900"/>
        </w:numPr>
        <w:spacing w:before="0" w:after="0"/>
      </w:pPr>
      <w:r>
        <w:t>Static Paths</w:t>
      </w:r>
    </w:p>
    <w:p>
      <w:pPr>
        <w:numPr>
          <w:ilvl w:val="1"/>
          <w:numId w:val="900"/>
        </w:numPr>
        <w:spacing w:before="0" w:after="0"/>
      </w:pPr>
      <w:r>
        <w:t>Static Props</w:t>
      </w:r>
    </w:p>
    <w:p>
      <w:pPr>
        <w:numPr>
          <w:ilvl w:val="1"/>
          <w:numId w:val="900"/>
        </w:numPr>
        <w:spacing w:before="0" w:after="0"/>
      </w:pPr>
      <w:r>
        <w:t>Benefits and Use Cases</w:t>
      </w:r>
    </w:p>
    <w:p>
      <w:pPr>
        <w:numPr>
          <w:ilvl w:val="0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Request-Time Rendering</w:t>
      </w:r>
    </w:p>
    <w:p>
      <w:pPr>
        <w:numPr>
          <w:ilvl w:val="1"/>
          <w:numId w:val="900"/>
        </w:numPr>
        <w:spacing w:before="0" w:after="0"/>
      </w:pPr>
      <w:r>
        <w:t>Dynamic Rendering</w:t>
      </w:r>
    </w:p>
    <w:p>
      <w:pPr>
        <w:numPr>
          <w:ilvl w:val="1"/>
          <w:numId w:val="900"/>
        </w:numPr>
        <w:spacing w:before="0" w:after="0"/>
      </w:pPr>
      <w:r>
        <w:t>SSR Implementation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Incremental Static Regeneration</w:t>
      </w:r>
    </w:p>
    <w:p>
      <w:pPr>
        <w:numPr>
          <w:ilvl w:val="1"/>
          <w:numId w:val="900"/>
        </w:numPr>
        <w:spacing w:before="0" w:after="0"/>
      </w:pPr>
      <w:r>
        <w:t>ISR Concepts</w:t>
      </w:r>
    </w:p>
    <w:p>
      <w:pPr>
        <w:numPr>
          <w:ilvl w:val="1"/>
          <w:numId w:val="900"/>
        </w:numPr>
        <w:spacing w:before="0" w:after="0"/>
      </w:pPr>
      <w:r>
        <w:t>Revalidation Strategies</w:t>
      </w:r>
    </w:p>
    <w:p>
      <w:pPr>
        <w:numPr>
          <w:ilvl w:val="1"/>
          <w:numId w:val="900"/>
        </w:numPr>
        <w:spacing w:before="0" w:after="0"/>
      </w:pPr>
      <w:r>
        <w:t>Background Regeneration</w:t>
      </w:r>
    </w:p>
    <w:p>
      <w:pPr>
        <w:numPr>
          <w:ilvl w:val="1"/>
          <w:numId w:val="900"/>
        </w:numPr>
        <w:spacing w:before="0" w:after="0"/>
      </w:pPr>
      <w:r>
        <w:t>Fallback Pages</w:t>
      </w:r>
    </w:p>
    <w:p>
      <w:pPr>
        <w:numPr>
          <w:ilvl w:val="0"/>
          <w:numId w:val="900"/>
        </w:numPr>
        <w:spacing w:before="0" w:after="0"/>
      </w:pPr>
      <w:r>
        <w:t>Client-Side Rendering</w:t>
      </w:r>
    </w:p>
    <w:p>
      <w:pPr>
        <w:numPr>
          <w:ilvl w:val="1"/>
          <w:numId w:val="900"/>
        </w:numPr>
        <w:spacing w:before="0" w:after="0"/>
      </w:pPr>
      <w:r>
        <w:t>Hydration Process</w:t>
      </w:r>
    </w:p>
    <w:p>
      <w:pPr>
        <w:numPr>
          <w:ilvl w:val="1"/>
          <w:numId w:val="900"/>
        </w:numPr>
        <w:spacing w:before="0" w:after="0"/>
      </w:pPr>
      <w:r>
        <w:t>Client-Side Navigation</w:t>
      </w:r>
    </w:p>
    <w:p>
      <w:pPr>
        <w:numPr>
          <w:ilvl w:val="1"/>
          <w:numId w:val="900"/>
        </w:numPr>
        <w:spacing w:before="0" w:after="0"/>
      </w:pPr>
      <w:r>
        <w:t>JavaScript Bundle Loading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0"/>
          <w:numId w:val="900"/>
        </w:numPr>
        <w:spacing w:before="0" w:after="0"/>
      </w:pPr>
      <w:r>
        <w:t>Hybrid Rendering</w:t>
      </w:r>
    </w:p>
    <w:p>
      <w:pPr>
        <w:numPr>
          <w:ilvl w:val="1"/>
          <w:numId w:val="900"/>
        </w:numPr>
        <w:spacing w:before="0" w:after="0"/>
      </w:pPr>
      <w:r>
        <w:t>Mixed Rendering Strategies</w:t>
      </w:r>
    </w:p>
    <w:p>
      <w:pPr>
        <w:numPr>
          <w:ilvl w:val="1"/>
          <w:numId w:val="900"/>
        </w:numPr>
        <w:spacing w:before="0" w:after="0"/>
      </w:pPr>
      <w:r>
        <w:t>Route-Level Configuration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API Routes and Route Handlers</w:t>
      </w:r>
    </w:p>
    <w:p>
      <w:pPr>
        <w:numPr>
          <w:ilvl w:val="0"/>
          <w:numId w:val="900"/>
        </w:numPr>
        <w:spacing w:before="0" w:after="0"/>
      </w:pPr>
      <w:r>
        <w:t>Route Handler Basics</w:t>
      </w:r>
    </w:p>
    <w:p>
      <w:pPr>
        <w:numPr>
          <w:ilvl w:val="1"/>
          <w:numId w:val="900"/>
        </w:numPr>
        <w:spacing w:before="0" w:after="0"/>
      </w:pPr>
      <w:r>
        <w:t>route.js Files</w:t>
      </w:r>
    </w:p>
    <w:p>
      <w:pPr>
        <w:numPr>
          <w:ilvl w:val="1"/>
          <w:numId w:val="900"/>
        </w:numPr>
        <w:spacing w:before="0" w:after="0"/>
      </w:pPr>
      <w:r>
        <w:t>HTTP Method Handlers</w:t>
      </w:r>
    </w:p>
    <w:p>
      <w:pPr>
        <w:numPr>
          <w:ilvl w:val="1"/>
          <w:numId w:val="900"/>
        </w:numPr>
        <w:spacing w:before="0" w:after="0"/>
      </w:pPr>
      <w:r>
        <w:t>Request and Response Objects</w:t>
      </w:r>
    </w:p>
    <w:p>
      <w:pPr>
        <w:numPr>
          <w:ilvl w:val="1"/>
          <w:numId w:val="900"/>
        </w:numPr>
        <w:spacing w:before="0" w:after="0"/>
      </w:pPr>
      <w:r>
        <w:t>Status Codes</w:t>
      </w:r>
    </w:p>
    <w:p>
      <w:pPr>
        <w:numPr>
          <w:ilvl w:val="1"/>
          <w:numId w:val="900"/>
        </w:numPr>
        <w:spacing w:before="0" w:after="0"/>
      </w:pPr>
      <w:r>
        <w:t>Headers Management</w:t>
      </w:r>
    </w:p>
    <w:p>
      <w:pPr>
        <w:numPr>
          <w:ilvl w:val="0"/>
          <w:numId w:val="900"/>
        </w:numPr>
        <w:spacing w:before="0" w:after="0"/>
      </w:pPr>
      <w:r>
        <w:t>HTTP Methods</w:t>
      </w:r>
    </w:p>
    <w:p>
      <w:pPr>
        <w:numPr>
          <w:ilvl w:val="1"/>
          <w:numId w:val="900"/>
        </w:numPr>
        <w:spacing w:before="0" w:after="0"/>
      </w:pPr>
      <w:r>
        <w:t>GET Handlers</w:t>
      </w:r>
    </w:p>
    <w:p>
      <w:pPr>
        <w:numPr>
          <w:ilvl w:val="1"/>
          <w:numId w:val="900"/>
        </w:numPr>
        <w:spacing w:before="0" w:after="0"/>
      </w:pPr>
      <w:r>
        <w:t>POST Handlers</w:t>
      </w:r>
    </w:p>
    <w:p>
      <w:pPr>
        <w:numPr>
          <w:ilvl w:val="1"/>
          <w:numId w:val="900"/>
        </w:numPr>
        <w:spacing w:before="0" w:after="0"/>
      </w:pPr>
      <w:r>
        <w:t>PUT Handlers</w:t>
      </w:r>
    </w:p>
    <w:p>
      <w:pPr>
        <w:numPr>
          <w:ilvl w:val="1"/>
          <w:numId w:val="900"/>
        </w:numPr>
        <w:spacing w:before="0" w:after="0"/>
      </w:pPr>
      <w:r>
        <w:t>DELETE Handlers</w:t>
      </w:r>
    </w:p>
    <w:p>
      <w:pPr>
        <w:numPr>
          <w:ilvl w:val="1"/>
          <w:numId w:val="900"/>
        </w:numPr>
        <w:spacing w:before="0" w:after="0"/>
      </w:pPr>
      <w:r>
        <w:t>PATCH Handlers</w:t>
      </w:r>
    </w:p>
    <w:p>
      <w:pPr>
        <w:numPr>
          <w:ilvl w:val="1"/>
          <w:numId w:val="900"/>
        </w:numPr>
        <w:spacing w:before="0" w:after="0"/>
      </w:pPr>
      <w:r>
        <w:t>OPTIONS Handlers</w:t>
      </w:r>
    </w:p>
    <w:p>
      <w:pPr>
        <w:numPr>
          <w:ilvl w:val="0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Request Body</w:t>
      </w:r>
    </w:p>
    <w:p>
      <w:pPr>
        <w:numPr>
          <w:ilvl w:val="1"/>
          <w:numId w:val="900"/>
        </w:numPr>
        <w:spacing w:before="0" w:after="0"/>
      </w:pPr>
      <w:r>
        <w:t>Headers Access</w:t>
      </w:r>
    </w:p>
    <w:p>
      <w:pPr>
        <w:numPr>
          <w:ilvl w:val="1"/>
          <w:numId w:val="900"/>
        </w:numPr>
        <w:spacing w:before="0" w:after="0"/>
      </w:pPr>
      <w:r>
        <w:t>Cookies Management</w:t>
      </w:r>
    </w:p>
    <w:p>
      <w:pPr>
        <w:numPr>
          <w:ilvl w:val="1"/>
          <w:numId w:val="900"/>
        </w:numPr>
        <w:spacing w:before="0" w:after="0"/>
      </w:pPr>
      <w:r>
        <w:t>File Uploads</w:t>
      </w:r>
    </w:p>
    <w:p>
      <w:pPr>
        <w:numPr>
          <w:ilvl w:val="0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JSON Responses</w:t>
      </w:r>
    </w:p>
    <w:p>
      <w:pPr>
        <w:numPr>
          <w:ilvl w:val="1"/>
          <w:numId w:val="900"/>
        </w:numPr>
        <w:spacing w:before="0" w:after="0"/>
      </w:pPr>
      <w:r>
        <w:t>Text Responses</w:t>
      </w:r>
    </w:p>
    <w:p>
      <w:pPr>
        <w:numPr>
          <w:ilvl w:val="1"/>
          <w:numId w:val="900"/>
        </w:numPr>
        <w:spacing w:before="0" w:after="0"/>
      </w:pPr>
      <w:r>
        <w:t>Redirect Responses</w:t>
      </w:r>
    </w:p>
    <w:p>
      <w:pPr>
        <w:numPr>
          <w:ilvl w:val="1"/>
          <w:numId w:val="900"/>
        </w:numPr>
        <w:spacing w:before="0" w:after="0"/>
      </w:pPr>
      <w:r>
        <w:t>Error Responses</w:t>
      </w:r>
    </w:p>
    <w:p>
      <w:pPr>
        <w:numPr>
          <w:ilvl w:val="1"/>
          <w:numId w:val="900"/>
        </w:numPr>
        <w:spacing w:before="0" w:after="0"/>
      </w:pPr>
      <w:r>
        <w:t>Streaming Responses</w:t>
      </w:r>
    </w:p>
    <w:p>
      <w:pPr>
        <w:numPr>
          <w:ilvl w:val="0"/>
          <w:numId w:val="900"/>
        </w:numPr>
        <w:spacing w:before="0" w:after="0"/>
      </w:pPr>
      <w:r>
        <w:t>Dynamic API Routes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Catch-All Routes</w:t>
      </w:r>
    </w:p>
    <w:p>
      <w:pPr>
        <w:numPr>
          <w:ilvl w:val="1"/>
          <w:numId w:val="900"/>
        </w:numPr>
        <w:spacing w:before="0" w:after="0"/>
      </w:pPr>
      <w:r>
        <w:t>Route Matching</w:t>
      </w:r>
    </w:p>
    <w:p>
      <w:pPr>
        <w:numPr>
          <w:ilvl w:val="0"/>
          <w:numId w:val="900"/>
        </w:numPr>
        <w:spacing w:before="0" w:after="0"/>
      </w:pPr>
      <w:r>
        <w:t>API Route Patterns</w:t>
      </w:r>
    </w:p>
    <w:p>
      <w:pPr>
        <w:numPr>
          <w:ilvl w:val="1"/>
          <w:numId w:val="900"/>
        </w:numPr>
        <w:spacing w:before="0" w:after="0"/>
      </w:pPr>
      <w:r>
        <w:t>CRUD Operations</w:t>
      </w:r>
    </w:p>
    <w:p>
      <w:pPr>
        <w:numPr>
          <w:ilvl w:val="1"/>
          <w:numId w:val="900"/>
        </w:numPr>
        <w:spacing w:before="0" w:after="0"/>
      </w:pPr>
      <w:r>
        <w:t>Authentication Endpoints</w:t>
      </w:r>
    </w:p>
    <w:p>
      <w:pPr>
        <w:numPr>
          <w:ilvl w:val="1"/>
          <w:numId w:val="900"/>
        </w:numPr>
        <w:spacing w:before="0" w:after="0"/>
      </w:pPr>
      <w:r>
        <w:t>Webhook Handlers</w:t>
      </w:r>
    </w:p>
    <w:p>
      <w:pPr>
        <w:numPr>
          <w:ilvl w:val="1"/>
          <w:numId w:val="900"/>
        </w:numPr>
        <w:spacing w:before="0" w:after="0"/>
      </w:pPr>
      <w:r>
        <w:t>Proxy Endpoints</w:t>
      </w:r>
    </w:p>
    <w:p>
      <w:pPr>
        <w:numPr>
          <w:ilvl w:val="1"/>
          <w:numId w:val="900"/>
        </w:numPr>
        <w:spacing w:before="0" w:after="0"/>
      </w:pPr>
      <w:r>
        <w:t>File Serving</w:t>
      </w:r>
    </w:p>
    <w:p>
      <w:pPr>
        <w:pStyle w:val="Heading1"/>
      </w:pPr>
      <w:r>
        <w:t>Styling in Next.js</w:t>
      </w:r>
    </w:p>
    <w:p>
      <w:pPr>
        <w:numPr>
          <w:ilvl w:val="0"/>
          <w:numId w:val="900"/>
        </w:numPr>
        <w:spacing w:before="0" w:after="0"/>
      </w:pPr>
      <w:r>
        <w:t>CSS Fundamentals</w:t>
      </w:r>
    </w:p>
    <w:p>
      <w:pPr>
        <w:numPr>
          <w:ilvl w:val="1"/>
          <w:numId w:val="900"/>
        </w:numPr>
        <w:spacing w:before="0" w:after="0"/>
      </w:pPr>
      <w:r>
        <w:t>Global Stylesheets</w:t>
      </w:r>
    </w:p>
    <w:p>
      <w:pPr>
        <w:numPr>
          <w:ilvl w:val="1"/>
          <w:numId w:val="900"/>
        </w:numPr>
        <w:spacing w:before="0" w:after="0"/>
      </w:pPr>
      <w:r>
        <w:t>CSS Imports</w:t>
      </w:r>
    </w:p>
    <w:p>
      <w:pPr>
        <w:numPr>
          <w:ilvl w:val="1"/>
          <w:numId w:val="900"/>
        </w:numPr>
        <w:spacing w:before="0" w:after="0"/>
      </w:pPr>
      <w:r>
        <w:t>Style Precedence</w:t>
      </w:r>
    </w:p>
    <w:p>
      <w:pPr>
        <w:numPr>
          <w:ilvl w:val="1"/>
          <w:numId w:val="900"/>
        </w:numPr>
        <w:spacing w:before="0" w:after="0"/>
      </w:pPr>
      <w:r>
        <w:t>CSS Reset and Normalize</w:t>
      </w:r>
    </w:p>
    <w:p>
      <w:pPr>
        <w:numPr>
          <w:ilvl w:val="0"/>
          <w:numId w:val="900"/>
        </w:numPr>
        <w:spacing w:before="0" w:after="0"/>
      </w:pPr>
      <w:r>
        <w:t>CSS Modules</w:t>
      </w:r>
    </w:p>
    <w:p>
      <w:pPr>
        <w:numPr>
          <w:ilvl w:val="1"/>
          <w:numId w:val="900"/>
        </w:numPr>
        <w:spacing w:before="0" w:after="0"/>
      </w:pPr>
      <w:r>
        <w:t>Local Scoping</w:t>
      </w:r>
    </w:p>
    <w:p>
      <w:pPr>
        <w:numPr>
          <w:ilvl w:val="1"/>
          <w:numId w:val="900"/>
        </w:numPr>
        <w:spacing w:before="0" w:after="0"/>
      </w:pPr>
      <w:r>
        <w:t>Module Creation</w:t>
      </w:r>
    </w:p>
    <w:p>
      <w:pPr>
        <w:numPr>
          <w:ilvl w:val="1"/>
          <w:numId w:val="900"/>
        </w:numPr>
        <w:spacing w:before="0" w:after="0"/>
      </w:pPr>
      <w:r>
        <w:t>Class Name Generation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1"/>
          <w:numId w:val="900"/>
        </w:numPr>
        <w:spacing w:before="0" w:after="0"/>
      </w:pPr>
      <w:r>
        <w:t>Global Styles in Modules</w:t>
      </w:r>
    </w:p>
    <w:p>
      <w:pPr>
        <w:numPr>
          <w:ilvl w:val="0"/>
          <w:numId w:val="900"/>
        </w:numPr>
        <w:spacing w:before="0" w:after="0"/>
      </w:pPr>
      <w:r>
        <w:t>Sass and SCSS</w:t>
      </w:r>
    </w:p>
    <w:p>
      <w:pPr>
        <w:numPr>
          <w:ilvl w:val="1"/>
          <w:numId w:val="900"/>
        </w:numPr>
        <w:spacing w:before="0" w:after="0"/>
      </w:pPr>
      <w:r>
        <w:t>Sass Installation</w:t>
      </w:r>
    </w:p>
    <w:p>
      <w:pPr>
        <w:numPr>
          <w:ilvl w:val="1"/>
          <w:numId w:val="900"/>
        </w:numPr>
        <w:spacing w:before="0" w:after="0"/>
      </w:pPr>
      <w:r>
        <w:t>SCSS Syntax</w:t>
      </w:r>
    </w:p>
    <w:p>
      <w:pPr>
        <w:numPr>
          <w:ilvl w:val="1"/>
          <w:numId w:val="900"/>
        </w:numPr>
        <w:spacing w:before="0" w:after="0"/>
      </w:pPr>
      <w:r>
        <w:t>Variables and Mixins</w:t>
      </w:r>
    </w:p>
    <w:p>
      <w:pPr>
        <w:numPr>
          <w:ilvl w:val="1"/>
          <w:numId w:val="900"/>
        </w:numPr>
        <w:spacing w:before="0" w:after="0"/>
      </w:pPr>
      <w:r>
        <w:t>Nested Styles</w:t>
      </w:r>
    </w:p>
    <w:p>
      <w:pPr>
        <w:numPr>
          <w:ilvl w:val="1"/>
          <w:numId w:val="900"/>
        </w:numPr>
        <w:spacing w:before="0" w:after="0"/>
      </w:pPr>
      <w:r>
        <w:t>Partials and Imports</w:t>
      </w:r>
    </w:p>
    <w:p>
      <w:pPr>
        <w:numPr>
          <w:ilvl w:val="0"/>
          <w:numId w:val="900"/>
        </w:numPr>
        <w:spacing w:before="0" w:after="0"/>
      </w:pPr>
      <w:r>
        <w:t>CSS-in-JS Solutions</w:t>
      </w:r>
    </w:p>
    <w:p>
      <w:pPr>
        <w:numPr>
          <w:ilvl w:val="1"/>
          <w:numId w:val="900"/>
        </w:numPr>
        <w:spacing w:before="0" w:after="0"/>
      </w:pPr>
      <w:r>
        <w:t>Styled Components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Styled Component Creation</w:t>
      </w:r>
    </w:p>
    <w:p>
      <w:pPr>
        <w:numPr>
          <w:ilvl w:val="2"/>
          <w:numId w:val="900"/>
        </w:numPr>
        <w:spacing w:before="0" w:after="0"/>
      </w:pPr>
      <w:r>
        <w:t>Props and Theming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Emotion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css Prop</w:t>
      </w:r>
    </w:p>
    <w:p>
      <w:pPr>
        <w:numPr>
          <w:ilvl w:val="2"/>
          <w:numId w:val="900"/>
        </w:numPr>
        <w:spacing w:before="0" w:after="0"/>
      </w:pPr>
      <w:r>
        <w:t>Styled API</w:t>
      </w:r>
    </w:p>
    <w:p>
      <w:pPr>
        <w:numPr>
          <w:ilvl w:val="2"/>
          <w:numId w:val="900"/>
        </w:numPr>
        <w:spacing w:before="0" w:after="0"/>
      </w:pPr>
      <w:r>
        <w:t>Theme Provider</w:t>
      </w:r>
    </w:p>
    <w:p>
      <w:pPr>
        <w:numPr>
          <w:ilvl w:val="0"/>
          <w:numId w:val="900"/>
        </w:numPr>
        <w:spacing w:before="0" w:after="0"/>
      </w:pPr>
      <w:r>
        <w:t>Tailwind CSS</w:t>
      </w:r>
    </w:p>
    <w:p>
      <w:pPr>
        <w:numPr>
          <w:ilvl w:val="1"/>
          <w:numId w:val="900"/>
        </w:numPr>
        <w:spacing w:before="0" w:after="0"/>
      </w:pPr>
      <w:r>
        <w:t>Tailwind Installation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Utility Classes</w:t>
      </w:r>
    </w:p>
    <w:p>
      <w:pPr>
        <w:numPr>
          <w:ilvl w:val="1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Custom Utilities</w:t>
      </w:r>
    </w:p>
    <w:p>
      <w:pPr>
        <w:numPr>
          <w:ilvl w:val="1"/>
          <w:numId w:val="900"/>
        </w:numPr>
        <w:spacing w:before="0" w:after="0"/>
      </w:pPr>
      <w:r>
        <w:t>JIT Mode</w:t>
      </w:r>
    </w:p>
    <w:p>
      <w:pPr>
        <w:numPr>
          <w:ilvl w:val="1"/>
          <w:numId w:val="900"/>
        </w:numPr>
        <w:spacing w:before="0" w:after="0"/>
      </w:pPr>
      <w:r>
        <w:t>Purging Unused Styles</w:t>
      </w:r>
    </w:p>
    <w:p>
      <w:pPr>
        <w:numPr>
          <w:ilvl w:val="0"/>
          <w:numId w:val="900"/>
        </w:numPr>
        <w:spacing w:before="0" w:after="0"/>
      </w:pPr>
      <w:r>
        <w:t>PostCSS Integration</w:t>
      </w:r>
    </w:p>
    <w:p>
      <w:pPr>
        <w:numPr>
          <w:ilvl w:val="1"/>
          <w:numId w:val="900"/>
        </w:numPr>
        <w:spacing w:before="0" w:after="0"/>
      </w:pPr>
      <w:r>
        <w:t>PostCSS Configuration</w:t>
      </w:r>
    </w:p>
    <w:p>
      <w:pPr>
        <w:numPr>
          <w:ilvl w:val="1"/>
          <w:numId w:val="900"/>
        </w:numPr>
        <w:spacing w:before="0" w:after="0"/>
      </w:pPr>
      <w:r>
        <w:t>Plugin Ecosystem</w:t>
      </w:r>
    </w:p>
    <w:p>
      <w:pPr>
        <w:numPr>
          <w:ilvl w:val="1"/>
          <w:numId w:val="900"/>
        </w:numPr>
        <w:spacing w:before="0" w:after="0"/>
      </w:pPr>
      <w:r>
        <w:t>Autoprefixer</w:t>
      </w:r>
    </w:p>
    <w:p>
      <w:pPr>
        <w:numPr>
          <w:ilvl w:val="1"/>
          <w:numId w:val="900"/>
        </w:numPr>
        <w:spacing w:before="0" w:after="0"/>
      </w:pPr>
      <w:r>
        <w:t>Custom Plugins</w:t>
      </w:r>
    </w:p>
    <w:p>
      <w:pPr>
        <w:pStyle w:val="Heading1"/>
      </w:pPr>
      <w:r>
        <w:t>Built-in Optimizations</w:t>
      </w:r>
    </w:p>
    <w:p>
      <w:pPr>
        <w:numPr>
          <w:ilvl w:val="0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next/image Component</w:t>
      </w:r>
    </w:p>
    <w:p>
      <w:pPr>
        <w:numPr>
          <w:ilvl w:val="2"/>
          <w:numId w:val="900"/>
        </w:numPr>
        <w:spacing w:before="0" w:after="0"/>
      </w:pPr>
      <w:r>
        <w:t>Image Props</w:t>
      </w:r>
    </w:p>
    <w:p>
      <w:pPr>
        <w:numPr>
          <w:ilvl w:val="2"/>
          <w:numId w:val="900"/>
        </w:numPr>
        <w:spacing w:before="0" w:after="0"/>
      </w:pPr>
      <w:r>
        <w:t>Responsive Images</w:t>
      </w:r>
    </w:p>
    <w:p>
      <w:pPr>
        <w:numPr>
          <w:ilvl w:val="2"/>
          <w:numId w:val="900"/>
        </w:numPr>
        <w:spacing w:before="0" w:after="0"/>
      </w:pPr>
      <w:r>
        <w:t>Image Layouts</w:t>
      </w:r>
    </w:p>
    <w:p>
      <w:pPr>
        <w:numPr>
          <w:ilvl w:val="2"/>
          <w:numId w:val="900"/>
        </w:numPr>
        <w:spacing w:before="0" w:after="0"/>
      </w:pPr>
      <w:r>
        <w:t>Priority Loading</w:t>
      </w:r>
    </w:p>
    <w:p>
      <w:pPr>
        <w:numPr>
          <w:ilvl w:val="2"/>
          <w:numId w:val="900"/>
        </w:numPr>
        <w:spacing w:before="0" w:after="0"/>
      </w:pPr>
      <w:r>
        <w:t>Placeholder Options</w:t>
      </w:r>
    </w:p>
    <w:p>
      <w:pPr>
        <w:numPr>
          <w:ilvl w:val="1"/>
          <w:numId w:val="900"/>
        </w:numPr>
        <w:spacing w:before="0" w:after="0"/>
      </w:pPr>
      <w:r>
        <w:t>Image Formats</w:t>
      </w:r>
    </w:p>
    <w:p>
      <w:pPr>
        <w:numPr>
          <w:ilvl w:val="2"/>
          <w:numId w:val="900"/>
        </w:numPr>
        <w:spacing w:before="0" w:after="0"/>
      </w:pPr>
      <w:r>
        <w:t>WebP Support</w:t>
      </w:r>
    </w:p>
    <w:p>
      <w:pPr>
        <w:numPr>
          <w:ilvl w:val="2"/>
          <w:numId w:val="900"/>
        </w:numPr>
        <w:spacing w:before="0" w:after="0"/>
      </w:pPr>
      <w:r>
        <w:t>AVIF Support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numPr>
          <w:ilvl w:val="1"/>
          <w:numId w:val="900"/>
        </w:numPr>
        <w:spacing w:before="0" w:after="0"/>
      </w:pPr>
      <w:r>
        <w:t>Image Sizing</w:t>
      </w:r>
    </w:p>
    <w:p>
      <w:pPr>
        <w:numPr>
          <w:ilvl w:val="2"/>
          <w:numId w:val="900"/>
        </w:numPr>
        <w:spacing w:before="0" w:after="0"/>
      </w:pPr>
      <w:r>
        <w:t>Automatic Sizing</w:t>
      </w:r>
    </w:p>
    <w:p>
      <w:pPr>
        <w:numPr>
          <w:ilvl w:val="2"/>
          <w:numId w:val="900"/>
        </w:numPr>
        <w:spacing w:before="0" w:after="0"/>
      </w:pPr>
      <w:r>
        <w:t>Manual Sizing</w:t>
      </w:r>
    </w:p>
    <w:p>
      <w:pPr>
        <w:numPr>
          <w:ilvl w:val="2"/>
          <w:numId w:val="900"/>
        </w:numPr>
        <w:spacing w:before="0" w:after="0"/>
      </w:pPr>
      <w:r>
        <w:t>Responsive Breakpoints</w:t>
      </w:r>
    </w:p>
    <w:p>
      <w:pPr>
        <w:numPr>
          <w:ilvl w:val="1"/>
          <w:numId w:val="900"/>
        </w:numPr>
        <w:spacing w:before="0" w:after="0"/>
      </w:pPr>
      <w:r>
        <w:t>Image Domains</w:t>
      </w:r>
    </w:p>
    <w:p>
      <w:pPr>
        <w:numPr>
          <w:ilvl w:val="2"/>
          <w:numId w:val="900"/>
        </w:numPr>
        <w:spacing w:before="0" w:after="0"/>
      </w:pPr>
      <w:r>
        <w:t>Remote Image Configuration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Font Optimization</w:t>
      </w:r>
    </w:p>
    <w:p>
      <w:pPr>
        <w:numPr>
          <w:ilvl w:val="1"/>
          <w:numId w:val="900"/>
        </w:numPr>
        <w:spacing w:before="0" w:after="0"/>
      </w:pPr>
      <w:r>
        <w:t>next/font Module</w:t>
      </w:r>
    </w:p>
    <w:p>
      <w:pPr>
        <w:numPr>
          <w:ilvl w:val="2"/>
          <w:numId w:val="900"/>
        </w:numPr>
        <w:spacing w:before="0" w:after="0"/>
      </w:pPr>
      <w:r>
        <w:t>Google Fonts</w:t>
      </w:r>
    </w:p>
    <w:p>
      <w:pPr>
        <w:numPr>
          <w:ilvl w:val="2"/>
          <w:numId w:val="900"/>
        </w:numPr>
        <w:spacing w:before="0" w:after="0"/>
      </w:pPr>
      <w:r>
        <w:t>Local Fonts</w:t>
      </w:r>
    </w:p>
    <w:p>
      <w:pPr>
        <w:numPr>
          <w:ilvl w:val="2"/>
          <w:numId w:val="900"/>
        </w:numPr>
        <w:spacing w:before="0" w:after="0"/>
      </w:pPr>
      <w:r>
        <w:t>Font Display Options</w:t>
      </w:r>
    </w:p>
    <w:p>
      <w:pPr>
        <w:numPr>
          <w:ilvl w:val="2"/>
          <w:numId w:val="900"/>
        </w:numPr>
        <w:spacing w:before="0" w:after="0"/>
      </w:pPr>
      <w:r>
        <w:t>Font Preloading</w:t>
      </w:r>
    </w:p>
    <w:p>
      <w:pPr>
        <w:numPr>
          <w:ilvl w:val="1"/>
          <w:numId w:val="900"/>
        </w:numPr>
        <w:spacing w:before="0" w:after="0"/>
      </w:pPr>
      <w:r>
        <w:t>Font Loading Strategies</w:t>
      </w:r>
    </w:p>
    <w:p>
      <w:pPr>
        <w:numPr>
          <w:ilvl w:val="2"/>
          <w:numId w:val="900"/>
        </w:numPr>
        <w:spacing w:before="0" w:after="0"/>
      </w:pPr>
      <w:r>
        <w:t>Self-Hosting</w:t>
      </w:r>
    </w:p>
    <w:p>
      <w:pPr>
        <w:numPr>
          <w:ilvl w:val="2"/>
          <w:numId w:val="900"/>
        </w:numPr>
        <w:spacing w:before="0" w:after="0"/>
      </w:pPr>
      <w:r>
        <w:t>CDN Loading</w:t>
      </w:r>
    </w:p>
    <w:p>
      <w:pPr>
        <w:numPr>
          <w:ilvl w:val="2"/>
          <w:numId w:val="900"/>
        </w:numPr>
        <w:spacing w:before="0" w:after="0"/>
      </w:pPr>
      <w:r>
        <w:t>Font Fallbacks</w:t>
      </w:r>
    </w:p>
    <w:p>
      <w:pPr>
        <w:numPr>
          <w:ilvl w:val="0"/>
          <w:numId w:val="900"/>
        </w:numPr>
        <w:spacing w:before="0" w:after="0"/>
      </w:pPr>
      <w:r>
        <w:t>Script Optimization</w:t>
      </w:r>
    </w:p>
    <w:p>
      <w:pPr>
        <w:numPr>
          <w:ilvl w:val="1"/>
          <w:numId w:val="900"/>
        </w:numPr>
        <w:spacing w:before="0" w:after="0"/>
      </w:pPr>
      <w:r>
        <w:t>next/script Component</w:t>
      </w:r>
    </w:p>
    <w:p>
      <w:pPr>
        <w:numPr>
          <w:ilvl w:val="2"/>
          <w:numId w:val="900"/>
        </w:numPr>
        <w:spacing w:before="0" w:after="0"/>
      </w:pPr>
      <w:r>
        <w:t>Script Loading Strategies</w:t>
      </w:r>
    </w:p>
    <w:p>
      <w:pPr>
        <w:numPr>
          <w:ilvl w:val="2"/>
          <w:numId w:val="900"/>
        </w:numPr>
        <w:spacing w:before="0" w:after="0"/>
      </w:pPr>
      <w:r>
        <w:t>beforeInteractive Strategy</w:t>
      </w:r>
    </w:p>
    <w:p>
      <w:pPr>
        <w:numPr>
          <w:ilvl w:val="2"/>
          <w:numId w:val="900"/>
        </w:numPr>
        <w:spacing w:before="0" w:after="0"/>
      </w:pPr>
      <w:r>
        <w:t>afterInteractive Strategy</w:t>
      </w:r>
    </w:p>
    <w:p>
      <w:pPr>
        <w:numPr>
          <w:ilvl w:val="2"/>
          <w:numId w:val="900"/>
        </w:numPr>
        <w:spacing w:before="0" w:after="0"/>
      </w:pPr>
      <w:r>
        <w:t>lazyOnload Strategy</w:t>
      </w:r>
    </w:p>
    <w:p>
      <w:pPr>
        <w:numPr>
          <w:ilvl w:val="2"/>
          <w:numId w:val="900"/>
        </w:numPr>
        <w:spacing w:before="0" w:after="0"/>
      </w:pPr>
      <w:r>
        <w:t>worker Strategy</w:t>
      </w:r>
    </w:p>
    <w:p>
      <w:pPr>
        <w:numPr>
          <w:ilvl w:val="1"/>
          <w:numId w:val="900"/>
        </w:numPr>
        <w:spacing w:before="0" w:after="0"/>
      </w:pPr>
      <w:r>
        <w:t>Third-Party Scripts</w:t>
      </w:r>
    </w:p>
    <w:p>
      <w:pPr>
        <w:numPr>
          <w:ilvl w:val="2"/>
          <w:numId w:val="900"/>
        </w:numPr>
        <w:spacing w:before="0" w:after="0"/>
      </w:pPr>
      <w:r>
        <w:t>Analytics Scripts</w:t>
      </w:r>
    </w:p>
    <w:p>
      <w:pPr>
        <w:numPr>
          <w:ilvl w:val="2"/>
          <w:numId w:val="900"/>
        </w:numPr>
        <w:spacing w:before="0" w:after="0"/>
      </w:pPr>
      <w:r>
        <w:t>Social Media Widgets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Bundle Optimization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Bundle Analysis</w:t>
      </w:r>
    </w:p>
    <w:p>
      <w:pPr>
        <w:numPr>
          <w:ilvl w:val="1"/>
          <w:numId w:val="900"/>
        </w:numPr>
        <w:spacing w:before="0" w:after="0"/>
      </w:pPr>
      <w:r>
        <w:t>Import Optimization</w:t>
      </w:r>
    </w:p>
    <w:p>
      <w:pPr>
        <w:pStyle w:val="Heading1"/>
      </w:pPr>
      <w:r>
        <w:t>Metadata and SEO</w:t>
      </w:r>
    </w:p>
    <w:p>
      <w:pPr>
        <w:numPr>
          <w:ilvl w:val="0"/>
          <w:numId w:val="900"/>
        </w:numPr>
        <w:spacing w:before="0" w:after="0"/>
      </w:pPr>
      <w:r>
        <w:t>Metadata API</w:t>
      </w:r>
    </w:p>
    <w:p>
      <w:pPr>
        <w:numPr>
          <w:ilvl w:val="1"/>
          <w:numId w:val="900"/>
        </w:numPr>
        <w:spacing w:before="0" w:after="0"/>
      </w:pPr>
      <w:r>
        <w:t>Static Metadata</w:t>
      </w:r>
    </w:p>
    <w:p>
      <w:pPr>
        <w:numPr>
          <w:ilvl w:val="1"/>
          <w:numId w:val="900"/>
        </w:numPr>
        <w:spacing w:before="0" w:after="0"/>
      </w:pPr>
      <w:r>
        <w:t>Dynamic Metadata</w:t>
      </w:r>
    </w:p>
    <w:p>
      <w:pPr>
        <w:numPr>
          <w:ilvl w:val="1"/>
          <w:numId w:val="900"/>
        </w:numPr>
        <w:spacing w:before="0" w:after="0"/>
      </w:pPr>
      <w:r>
        <w:t>generateMetadata Function</w:t>
      </w:r>
    </w:p>
    <w:p>
      <w:pPr>
        <w:numPr>
          <w:ilvl w:val="1"/>
          <w:numId w:val="900"/>
        </w:numPr>
        <w:spacing w:before="0" w:after="0"/>
      </w:pPr>
      <w:r>
        <w:t>Metadata Inheritance</w:t>
      </w:r>
    </w:p>
    <w:p>
      <w:pPr>
        <w:numPr>
          <w:ilvl w:val="1"/>
          <w:numId w:val="900"/>
        </w:numPr>
        <w:spacing w:before="0" w:after="0"/>
      </w:pPr>
      <w:r>
        <w:t>Metadata Merging</w:t>
      </w:r>
    </w:p>
    <w:p>
      <w:pPr>
        <w:numPr>
          <w:ilvl w:val="0"/>
          <w:numId w:val="900"/>
        </w:numPr>
        <w:spacing w:before="0" w:after="0"/>
      </w:pPr>
      <w:r>
        <w:t>SEO Fundamentals</w:t>
      </w:r>
    </w:p>
    <w:p>
      <w:pPr>
        <w:numPr>
          <w:ilvl w:val="1"/>
          <w:numId w:val="900"/>
        </w:numPr>
        <w:spacing w:before="0" w:after="0"/>
      </w:pPr>
      <w:r>
        <w:t>Title Tags</w:t>
      </w:r>
    </w:p>
    <w:p>
      <w:pPr>
        <w:numPr>
          <w:ilvl w:val="1"/>
          <w:numId w:val="900"/>
        </w:numPr>
        <w:spacing w:before="0" w:after="0"/>
      </w:pPr>
      <w:r>
        <w:t>Meta Descriptions</w:t>
      </w:r>
    </w:p>
    <w:p>
      <w:pPr>
        <w:numPr>
          <w:ilvl w:val="1"/>
          <w:numId w:val="900"/>
        </w:numPr>
        <w:spacing w:before="0" w:after="0"/>
      </w:pPr>
      <w:r>
        <w:t>Canonical URLs</w:t>
      </w:r>
    </w:p>
    <w:p>
      <w:pPr>
        <w:numPr>
          <w:ilvl w:val="1"/>
          <w:numId w:val="900"/>
        </w:numPr>
        <w:spacing w:before="0" w:after="0"/>
      </w:pPr>
      <w:r>
        <w:t>Robots Meta Tags</w:t>
      </w:r>
    </w:p>
    <w:p>
      <w:pPr>
        <w:numPr>
          <w:ilvl w:val="1"/>
          <w:numId w:val="900"/>
        </w:numPr>
        <w:spacing w:before="0" w:after="0"/>
      </w:pPr>
      <w:r>
        <w:t>Viewport Meta Tags</w:t>
      </w:r>
    </w:p>
    <w:p>
      <w:pPr>
        <w:numPr>
          <w:ilvl w:val="0"/>
          <w:numId w:val="900"/>
        </w:numPr>
        <w:spacing w:before="0" w:after="0"/>
      </w:pPr>
      <w:r>
        <w:t>Open Graph Protocol</w:t>
      </w:r>
    </w:p>
    <w:p>
      <w:pPr>
        <w:numPr>
          <w:ilvl w:val="1"/>
          <w:numId w:val="900"/>
        </w:numPr>
        <w:spacing w:before="0" w:after="0"/>
      </w:pPr>
      <w:r>
        <w:t>Open Graph Tags</w:t>
      </w:r>
    </w:p>
    <w:p>
      <w:pPr>
        <w:numPr>
          <w:ilvl w:val="1"/>
          <w:numId w:val="900"/>
        </w:numPr>
        <w:spacing w:before="0" w:after="0"/>
      </w:pPr>
      <w:r>
        <w:t>Social Media Previews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Twitter Cards</w:t>
      </w:r>
    </w:p>
    <w:p>
      <w:pPr>
        <w:numPr>
          <w:ilvl w:val="0"/>
          <w:numId w:val="900"/>
        </w:numPr>
        <w:spacing w:before="0" w:after="0"/>
      </w:pPr>
      <w:r>
        <w:t>Structured Data</w:t>
      </w:r>
    </w:p>
    <w:p>
      <w:pPr>
        <w:numPr>
          <w:ilvl w:val="1"/>
          <w:numId w:val="900"/>
        </w:numPr>
        <w:spacing w:before="0" w:after="0"/>
      </w:pPr>
      <w:r>
        <w:t>JSON-LD Implementation</w:t>
      </w:r>
    </w:p>
    <w:p>
      <w:pPr>
        <w:numPr>
          <w:ilvl w:val="1"/>
          <w:numId w:val="900"/>
        </w:numPr>
        <w:spacing w:before="0" w:after="0"/>
      </w:pPr>
      <w:r>
        <w:t>Schema.org Markup</w:t>
      </w:r>
    </w:p>
    <w:p>
      <w:pPr>
        <w:numPr>
          <w:ilvl w:val="1"/>
          <w:numId w:val="900"/>
        </w:numPr>
        <w:spacing w:before="0" w:after="0"/>
      </w:pPr>
      <w:r>
        <w:t>Rich Snippets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0"/>
          <w:numId w:val="900"/>
        </w:numPr>
        <w:spacing w:before="0" w:after="0"/>
      </w:pPr>
      <w:r>
        <w:t>Sitemap Generation</w:t>
      </w:r>
    </w:p>
    <w:p>
      <w:pPr>
        <w:numPr>
          <w:ilvl w:val="1"/>
          <w:numId w:val="900"/>
        </w:numPr>
        <w:spacing w:before="0" w:after="0"/>
      </w:pPr>
      <w:r>
        <w:t>sitemap.xml Creation</w:t>
      </w:r>
    </w:p>
    <w:p>
      <w:pPr>
        <w:numPr>
          <w:ilvl w:val="1"/>
          <w:numId w:val="900"/>
        </w:numPr>
        <w:spacing w:before="0" w:after="0"/>
      </w:pPr>
      <w:r>
        <w:t>Dynamic Sitemaps</w:t>
      </w:r>
    </w:p>
    <w:p>
      <w:pPr>
        <w:numPr>
          <w:ilvl w:val="1"/>
          <w:numId w:val="900"/>
        </w:numPr>
        <w:spacing w:before="0" w:after="0"/>
      </w:pPr>
      <w:r>
        <w:t>Sitemap Index Files</w:t>
      </w:r>
    </w:p>
    <w:p>
      <w:pPr>
        <w:numPr>
          <w:ilvl w:val="1"/>
          <w:numId w:val="900"/>
        </w:numPr>
        <w:spacing w:before="0" w:after="0"/>
      </w:pPr>
      <w:r>
        <w:t>Search Engine Submission</w:t>
      </w:r>
    </w:p>
    <w:p>
      <w:pPr>
        <w:numPr>
          <w:ilvl w:val="0"/>
          <w:numId w:val="900"/>
        </w:numPr>
        <w:spacing w:before="0" w:after="0"/>
      </w:pPr>
      <w:r>
        <w:t>Robots.txt</w:t>
      </w:r>
    </w:p>
    <w:p>
      <w:pPr>
        <w:numPr>
          <w:ilvl w:val="1"/>
          <w:numId w:val="900"/>
        </w:numPr>
        <w:spacing w:before="0" w:after="0"/>
      </w:pPr>
      <w:r>
        <w:t>Robots File Creation</w:t>
      </w:r>
    </w:p>
    <w:p>
      <w:pPr>
        <w:numPr>
          <w:ilvl w:val="1"/>
          <w:numId w:val="900"/>
        </w:numPr>
        <w:spacing w:before="0" w:after="0"/>
      </w:pPr>
      <w:r>
        <w:t>Crawling Directives</w:t>
      </w:r>
    </w:p>
    <w:p>
      <w:pPr>
        <w:numPr>
          <w:ilvl w:val="1"/>
          <w:numId w:val="900"/>
        </w:numPr>
        <w:spacing w:before="0" w:after="0"/>
      </w:pPr>
      <w:r>
        <w:t>Sitemap References</w:t>
      </w:r>
    </w:p>
    <w:p>
      <w:pPr>
        <w:pStyle w:val="Heading1"/>
      </w:pPr>
      <w:r>
        <w:t>Advanced Next.js Features</w:t>
      </w:r>
    </w:p>
    <w:p>
      <w:pPr>
        <w:numPr>
          <w:ilvl w:val="0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Middleware Concepts</w:t>
      </w:r>
    </w:p>
    <w:p>
      <w:pPr>
        <w:numPr>
          <w:ilvl w:val="1"/>
          <w:numId w:val="900"/>
        </w:numPr>
        <w:spacing w:before="0" w:after="0"/>
      </w:pPr>
      <w:r>
        <w:t>middleware.js File</w:t>
      </w:r>
    </w:p>
    <w:p>
      <w:pPr>
        <w:numPr>
          <w:ilvl w:val="1"/>
          <w:numId w:val="900"/>
        </w:numPr>
        <w:spacing w:before="0" w:after="0"/>
      </w:pPr>
      <w:r>
        <w:t>Request Interception</w:t>
      </w:r>
    </w:p>
    <w:p>
      <w:pPr>
        <w:numPr>
          <w:ilvl w:val="1"/>
          <w:numId w:val="900"/>
        </w:numPr>
        <w:spacing w:before="0" w:after="0"/>
      </w:pPr>
      <w:r>
        <w:t>Response Modification</w:t>
      </w:r>
    </w:p>
    <w:p>
      <w:pPr>
        <w:numPr>
          <w:ilvl w:val="1"/>
          <w:numId w:val="900"/>
        </w:numPr>
        <w:spacing w:before="0" w:after="0"/>
      </w:pPr>
      <w:r>
        <w:t>Path Matching</w:t>
      </w:r>
    </w:p>
    <w:p>
      <w:pPr>
        <w:numPr>
          <w:ilvl w:val="1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Authentication Middleware</w:t>
      </w:r>
    </w:p>
    <w:p>
      <w:pPr>
        <w:numPr>
          <w:ilvl w:val="1"/>
          <w:numId w:val="900"/>
        </w:numPr>
        <w:spacing w:before="0" w:after="0"/>
      </w:pPr>
      <w:r>
        <w:t>Logging Middleware</w:t>
      </w:r>
    </w:p>
    <w:p>
      <w:pPr>
        <w:numPr>
          <w:ilvl w:val="1"/>
          <w:numId w:val="900"/>
        </w:numPr>
        <w:spacing w:before="0" w:after="0"/>
      </w:pPr>
      <w:r>
        <w:t>Redirect Middleware</w:t>
      </w:r>
    </w:p>
    <w:p>
      <w:pPr>
        <w:numPr>
          <w:ilvl w:val="0"/>
          <w:numId w:val="900"/>
        </w:numPr>
        <w:spacing w:before="0" w:after="0"/>
      </w:pPr>
      <w:r>
        <w:t>Internationalization</w:t>
      </w:r>
    </w:p>
    <w:p>
      <w:pPr>
        <w:numPr>
          <w:ilvl w:val="1"/>
          <w:numId w:val="900"/>
        </w:numPr>
        <w:spacing w:before="0" w:after="0"/>
      </w:pPr>
      <w:r>
        <w:t>i18n Configuration</w:t>
      </w:r>
    </w:p>
    <w:p>
      <w:pPr>
        <w:numPr>
          <w:ilvl w:val="1"/>
          <w:numId w:val="900"/>
        </w:numPr>
        <w:spacing w:before="0" w:after="0"/>
      </w:pPr>
      <w:r>
        <w:t>Locale Detection</w:t>
      </w:r>
    </w:p>
    <w:p>
      <w:pPr>
        <w:numPr>
          <w:ilvl w:val="1"/>
          <w:numId w:val="900"/>
        </w:numPr>
        <w:spacing w:before="0" w:after="0"/>
      </w:pPr>
      <w:r>
        <w:t>Sub-path Routing</w:t>
      </w:r>
    </w:p>
    <w:p>
      <w:pPr>
        <w:numPr>
          <w:ilvl w:val="1"/>
          <w:numId w:val="900"/>
        </w:numPr>
        <w:spacing w:before="0" w:after="0"/>
      </w:pPr>
      <w:r>
        <w:t>Domain Routing</w:t>
      </w:r>
    </w:p>
    <w:p>
      <w:pPr>
        <w:numPr>
          <w:ilvl w:val="1"/>
          <w:numId w:val="900"/>
        </w:numPr>
        <w:spacing w:before="0" w:after="0"/>
      </w:pPr>
      <w:r>
        <w:t>Translation Management</w:t>
      </w:r>
    </w:p>
    <w:p>
      <w:pPr>
        <w:numPr>
          <w:ilvl w:val="1"/>
          <w:numId w:val="900"/>
        </w:numPr>
        <w:spacing w:before="0" w:after="0"/>
      </w:pPr>
      <w:r>
        <w:t>RTL Support</w:t>
      </w:r>
    </w:p>
    <w:p>
      <w:pPr>
        <w:numPr>
          <w:ilvl w:val="1"/>
          <w:numId w:val="900"/>
        </w:numPr>
        <w:spacing w:before="0" w:after="0"/>
      </w:pPr>
      <w:r>
        <w:t>Date and Number Formatting</w:t>
      </w:r>
    </w:p>
    <w:p>
      <w:pPr>
        <w:numPr>
          <w:ilvl w:val="0"/>
          <w:numId w:val="900"/>
        </w:numPr>
        <w:spacing w:before="0" w:after="0"/>
      </w:pPr>
      <w:r>
        <w:t>Authentication Patterns</w:t>
      </w:r>
    </w:p>
    <w:p>
      <w:pPr>
        <w:numPr>
          <w:ilvl w:val="1"/>
          <w:numId w:val="900"/>
        </w:numPr>
        <w:spacing w:before="0" w:after="0"/>
      </w:pPr>
      <w:r>
        <w:t>Session-Based Authentication</w:t>
      </w:r>
    </w:p>
    <w:p>
      <w:pPr>
        <w:numPr>
          <w:ilvl w:val="1"/>
          <w:numId w:val="900"/>
        </w:numPr>
        <w:spacing w:before="0" w:after="0"/>
      </w:pPr>
      <w:r>
        <w:t>JWT Authentication</w:t>
      </w:r>
    </w:p>
    <w:p>
      <w:pPr>
        <w:numPr>
          <w:ilvl w:val="1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NextAuth.js</w:t>
      </w:r>
    </w:p>
    <w:p>
      <w:pPr>
        <w:numPr>
          <w:ilvl w:val="2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Callbacks and Events</w:t>
      </w:r>
    </w:p>
    <w:p>
      <w:pPr>
        <w:numPr>
          <w:ilvl w:val="2"/>
          <w:numId w:val="900"/>
        </w:numPr>
        <w:spacing w:before="0" w:after="0"/>
      </w:pPr>
      <w:r>
        <w:t>Database Adapters</w:t>
      </w:r>
    </w:p>
    <w:p>
      <w:pPr>
        <w:numPr>
          <w:ilvl w:val="1"/>
          <w:numId w:val="900"/>
        </w:numPr>
        <w:spacing w:before="0" w:after="0"/>
      </w:pPr>
      <w:r>
        <w:t>Route Protection</w:t>
      </w:r>
    </w:p>
    <w:p>
      <w:pPr>
        <w:numPr>
          <w:ilvl w:val="2"/>
          <w:numId w:val="900"/>
        </w:numPr>
        <w:spacing w:before="0" w:after="0"/>
      </w:pPr>
      <w:r>
        <w:t>Server-Side Protection</w:t>
      </w:r>
    </w:p>
    <w:p>
      <w:pPr>
        <w:numPr>
          <w:ilvl w:val="2"/>
          <w:numId w:val="900"/>
        </w:numPr>
        <w:spacing w:before="0" w:after="0"/>
      </w:pPr>
      <w:r>
        <w:t>Client-Side Protection</w:t>
      </w:r>
    </w:p>
    <w:p>
      <w:pPr>
        <w:numPr>
          <w:ilvl w:val="2"/>
          <w:numId w:val="900"/>
        </w:numPr>
        <w:spacing w:before="0" w:after="0"/>
      </w:pPr>
      <w:r>
        <w:t>Middleware Protection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React Context Patterns</w:t>
      </w:r>
    </w:p>
    <w:p>
      <w:pPr>
        <w:numPr>
          <w:ilvl w:val="1"/>
          <w:numId w:val="900"/>
        </w:numPr>
        <w:spacing w:before="0" w:after="0"/>
      </w:pPr>
      <w:r>
        <w:t>Zustand Integration</w:t>
      </w:r>
    </w:p>
    <w:p>
      <w:pPr>
        <w:numPr>
          <w:ilvl w:val="2"/>
          <w:numId w:val="900"/>
        </w:numPr>
        <w:spacing w:before="0" w:after="0"/>
      </w:pPr>
      <w:r>
        <w:t>Store Creation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2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Redux Toolkit</w:t>
      </w:r>
    </w:p>
    <w:p>
      <w:pPr>
        <w:numPr>
          <w:ilvl w:val="2"/>
          <w:numId w:val="900"/>
        </w:numPr>
        <w:spacing w:before="0" w:after="0"/>
      </w:pPr>
      <w:r>
        <w:t>Store Configuration</w:t>
      </w:r>
    </w:p>
    <w:p>
      <w:pPr>
        <w:numPr>
          <w:ilvl w:val="2"/>
          <w:numId w:val="900"/>
        </w:numPr>
        <w:spacing w:before="0" w:after="0"/>
      </w:pPr>
      <w:r>
        <w:t>Slice Creation</w:t>
      </w:r>
    </w:p>
    <w:p>
      <w:pPr>
        <w:numPr>
          <w:ilvl w:val="2"/>
          <w:numId w:val="900"/>
        </w:numPr>
        <w:spacing w:before="0" w:after="0"/>
      </w:pPr>
      <w:r>
        <w:t>RTK Query</w:t>
      </w:r>
    </w:p>
    <w:p>
      <w:pPr>
        <w:numPr>
          <w:ilvl w:val="1"/>
          <w:numId w:val="900"/>
        </w:numPr>
        <w:spacing w:before="0" w:after="0"/>
      </w:pPr>
      <w:r>
        <w:t>URL State Management</w:t>
      </w:r>
    </w:p>
    <w:p>
      <w:pPr>
        <w:numPr>
          <w:ilvl w:val="2"/>
          <w:numId w:val="900"/>
        </w:numPr>
        <w:spacing w:before="0" w:after="0"/>
      </w:pPr>
      <w:r>
        <w:t>Search Params</w:t>
      </w:r>
    </w:p>
    <w:p>
      <w:pPr>
        <w:numPr>
          <w:ilvl w:val="2"/>
          <w:numId w:val="900"/>
        </w:numPr>
        <w:spacing w:before="0" w:after="0"/>
      </w:pPr>
      <w:r>
        <w:t>Route State</w:t>
      </w:r>
    </w:p>
    <w:p>
      <w:pPr>
        <w:numPr>
          <w:ilvl w:val="2"/>
          <w:numId w:val="900"/>
        </w:numPr>
        <w:spacing w:before="0" w:after="0"/>
      </w:pPr>
      <w:r>
        <w:t>History Management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Database Connection Patterns</w:t>
      </w:r>
    </w:p>
    <w:p>
      <w:pPr>
        <w:numPr>
          <w:ilvl w:val="1"/>
          <w:numId w:val="900"/>
        </w:numPr>
        <w:spacing w:before="0" w:after="0"/>
      </w:pPr>
      <w:r>
        <w:t>ORM Integration</w:t>
      </w:r>
    </w:p>
    <w:p>
      <w:pPr>
        <w:numPr>
          <w:ilvl w:val="2"/>
          <w:numId w:val="900"/>
        </w:numPr>
        <w:spacing w:before="0" w:after="0"/>
      </w:pPr>
      <w:r>
        <w:t>Prisma</w:t>
      </w:r>
    </w:p>
    <w:p>
      <w:pPr>
        <w:numPr>
          <w:ilvl w:val="2"/>
          <w:numId w:val="900"/>
        </w:numPr>
        <w:spacing w:before="0" w:after="0"/>
      </w:pPr>
      <w:r>
        <w:t>Drizzle</w:t>
      </w:r>
    </w:p>
    <w:p>
      <w:pPr>
        <w:numPr>
          <w:ilvl w:val="2"/>
          <w:numId w:val="900"/>
        </w:numPr>
        <w:spacing w:before="0" w:after="0"/>
      </w:pPr>
      <w:r>
        <w:t>TypeORM</w:t>
      </w:r>
    </w:p>
    <w:p>
      <w:pPr>
        <w:numPr>
          <w:ilvl w:val="1"/>
          <w:numId w:val="900"/>
        </w:numPr>
        <w:spacing w:before="0" w:after="0"/>
      </w:pPr>
      <w:r>
        <w:t>Database Queries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Core Web Vitals</w:t>
      </w:r>
    </w:p>
    <w:p>
      <w:pPr>
        <w:numPr>
          <w:ilvl w:val="1"/>
          <w:numId w:val="900"/>
        </w:numPr>
        <w:spacing w:before="0" w:after="0"/>
      </w:pPr>
      <w:r>
        <w:t>Largest Contentful Paint</w:t>
      </w:r>
    </w:p>
    <w:p>
      <w:pPr>
        <w:numPr>
          <w:ilvl w:val="1"/>
          <w:numId w:val="900"/>
        </w:numPr>
        <w:spacing w:before="0" w:after="0"/>
      </w:pPr>
      <w:r>
        <w:t>First Input Delay</w:t>
      </w:r>
    </w:p>
    <w:p>
      <w:pPr>
        <w:numPr>
          <w:ilvl w:val="1"/>
          <w:numId w:val="900"/>
        </w:numPr>
        <w:spacing w:before="0" w:after="0"/>
      </w:pPr>
      <w:r>
        <w:t>Cumulative Layout Shift</w:t>
      </w:r>
    </w:p>
    <w:p>
      <w:pPr>
        <w:numPr>
          <w:ilvl w:val="1"/>
          <w:numId w:val="900"/>
        </w:numPr>
        <w:spacing w:before="0" w:after="0"/>
      </w:pPr>
      <w:r>
        <w:t>Measurement Tools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Bundle Optimization</w:t>
      </w:r>
    </w:p>
    <w:p>
      <w:pPr>
        <w:numPr>
          <w:ilvl w:val="1"/>
          <w:numId w:val="900"/>
        </w:numPr>
        <w:spacing w:before="0" w:after="0"/>
      </w:pPr>
      <w:r>
        <w:t>Code Splitting Strategies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Bundle Analysis Tools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Dead Code Elimination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Browser Caching</w:t>
      </w:r>
    </w:p>
    <w:p>
      <w:pPr>
        <w:numPr>
          <w:ilvl w:val="1"/>
          <w:numId w:val="900"/>
        </w:numPr>
        <w:spacing w:before="0" w:after="0"/>
      </w:pPr>
      <w:r>
        <w:t>CDN Caching</w:t>
      </w:r>
    </w:p>
    <w:p>
      <w:pPr>
        <w:numPr>
          <w:ilvl w:val="1"/>
          <w:numId w:val="900"/>
        </w:numPr>
        <w:spacing w:before="0" w:after="0"/>
      </w:pPr>
      <w:r>
        <w:t>Application Caching</w:t>
      </w:r>
    </w:p>
    <w:p>
      <w:pPr>
        <w:numPr>
          <w:ilvl w:val="1"/>
          <w:numId w:val="900"/>
        </w:numPr>
        <w:spacing w:before="0" w:after="0"/>
      </w:pPr>
      <w:r>
        <w:t>Database Caching</w:t>
      </w:r>
    </w:p>
    <w:p>
      <w:pPr>
        <w:numPr>
          <w:ilvl w:val="1"/>
          <w:numId w:val="900"/>
        </w:numPr>
        <w:spacing w:before="0" w:after="0"/>
      </w:pPr>
      <w:r>
        <w:t>Cache Headers</w:t>
      </w:r>
    </w:p>
    <w:p>
      <w:pPr>
        <w:numPr>
          <w:ilvl w:val="0"/>
          <w:numId w:val="900"/>
        </w:numPr>
        <w:spacing w:before="0" w:after="0"/>
      </w:pPr>
      <w:r>
        <w:t>Loading Performance</w:t>
      </w:r>
    </w:p>
    <w:p>
      <w:pPr>
        <w:numPr>
          <w:ilvl w:val="1"/>
          <w:numId w:val="900"/>
        </w:numPr>
        <w:spacing w:before="0" w:after="0"/>
      </w:pPr>
      <w:r>
        <w:t>Resource Prioritization</w:t>
      </w:r>
    </w:p>
    <w:p>
      <w:pPr>
        <w:numPr>
          <w:ilvl w:val="1"/>
          <w:numId w:val="900"/>
        </w:numPr>
        <w:spacing w:before="0" w:after="0"/>
      </w:pPr>
      <w:r>
        <w:t>Preloading Strategies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Progressive Loading</w:t>
      </w:r>
    </w:p>
    <w:p>
      <w:pPr>
        <w:numPr>
          <w:ilvl w:val="1"/>
          <w:numId w:val="900"/>
        </w:numPr>
        <w:spacing w:before="0" w:after="0"/>
      </w:pPr>
      <w:r>
        <w:t>Critical Resource Optimization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Component Optimization</w:t>
      </w:r>
    </w:p>
    <w:p>
      <w:pPr>
        <w:numPr>
          <w:ilvl w:val="1"/>
          <w:numId w:val="900"/>
        </w:numPr>
        <w:spacing w:before="0" w:after="0"/>
      </w:pPr>
      <w:r>
        <w:t>Re-render Prevention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Event Handler Optimization</w:t>
      </w:r>
    </w:p>
    <w:p>
      <w:pPr>
        <w:pStyle w:val="Heading1"/>
      </w:pPr>
      <w:r>
        <w:t>Testing Next.js Applications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Visual Regression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Testing Tools</w:t>
      </w:r>
    </w:p>
    <w:p>
      <w:pPr>
        <w:numPr>
          <w:ilvl w:val="1"/>
          <w:numId w:val="900"/>
        </w:numPr>
        <w:spacing w:before="0" w:after="0"/>
      </w:pPr>
      <w:r>
        <w:t>Jest Configuration</w:t>
      </w:r>
    </w:p>
    <w:p>
      <w:pPr>
        <w:numPr>
          <w:ilvl w:val="1"/>
          <w:numId w:val="900"/>
        </w:numPr>
        <w:spacing w:before="0" w:after="0"/>
      </w:pPr>
      <w:r>
        <w:t>React Testing Library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User Event Testing</w:t>
      </w:r>
    </w:p>
    <w:p>
      <w:pPr>
        <w:numPr>
          <w:ilvl w:val="2"/>
          <w:numId w:val="900"/>
        </w:numPr>
        <w:spacing w:before="0" w:after="0"/>
      </w:pPr>
      <w:r>
        <w:t>Async Testing</w:t>
      </w:r>
    </w:p>
    <w:p>
      <w:pPr>
        <w:numPr>
          <w:ilvl w:val="2"/>
          <w:numId w:val="900"/>
        </w:numPr>
        <w:spacing w:before="0" w:after="0"/>
      </w:pPr>
      <w:r>
        <w:t>Mock Strategies</w:t>
      </w:r>
    </w:p>
    <w:p>
      <w:pPr>
        <w:numPr>
          <w:ilvl w:val="1"/>
          <w:numId w:val="900"/>
        </w:numPr>
        <w:spacing w:before="0" w:after="0"/>
      </w:pPr>
      <w:r>
        <w:t>Cypress</w:t>
      </w:r>
    </w:p>
    <w:p>
      <w:pPr>
        <w:numPr>
          <w:ilvl w:val="2"/>
          <w:numId w:val="900"/>
        </w:numPr>
        <w:spacing w:before="0" w:after="0"/>
      </w:pPr>
      <w:r>
        <w:t>E2E Test Setup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API Testing</w:t>
      </w:r>
    </w:p>
    <w:p>
      <w:pPr>
        <w:numPr>
          <w:ilvl w:val="1"/>
          <w:numId w:val="900"/>
        </w:numPr>
        <w:spacing w:before="0" w:after="0"/>
      </w:pPr>
      <w:r>
        <w:t>Playwright</w:t>
      </w:r>
    </w:p>
    <w:p>
      <w:pPr>
        <w:numPr>
          <w:ilvl w:val="2"/>
          <w:numId w:val="900"/>
        </w:numPr>
        <w:spacing w:before="0" w:after="0"/>
      </w:pPr>
      <w:r>
        <w:t>Cross-Browser Testing</w:t>
      </w:r>
    </w:p>
    <w:p>
      <w:pPr>
        <w:numPr>
          <w:ilvl w:val="2"/>
          <w:numId w:val="900"/>
        </w:numPr>
        <w:spacing w:before="0" w:after="0"/>
      </w:pPr>
      <w:r>
        <w:t>Visual Testing</w:t>
      </w:r>
    </w:p>
    <w:p>
      <w:pPr>
        <w:numPr>
          <w:ilvl w:val="2"/>
          <w:numId w:val="900"/>
        </w:numPr>
        <w:spacing w:before="0" w:after="0"/>
      </w:pPr>
      <w:r>
        <w:t>API Testing</w:t>
      </w:r>
    </w:p>
    <w:p>
      <w:pPr>
        <w:numPr>
          <w:ilvl w:val="0"/>
          <w:numId w:val="900"/>
        </w:numPr>
        <w:spacing w:before="0" w:after="0"/>
      </w:pPr>
      <w:r>
        <w:t>Testing Next.js Features</w:t>
      </w:r>
    </w:p>
    <w:p>
      <w:pPr>
        <w:numPr>
          <w:ilvl w:val="1"/>
          <w:numId w:val="900"/>
        </w:numPr>
        <w:spacing w:before="0" w:after="0"/>
      </w:pPr>
      <w:r>
        <w:t>Testing Server Components</w:t>
      </w:r>
    </w:p>
    <w:p>
      <w:pPr>
        <w:numPr>
          <w:ilvl w:val="1"/>
          <w:numId w:val="900"/>
        </w:numPr>
        <w:spacing w:before="0" w:after="0"/>
      </w:pPr>
      <w:r>
        <w:t>Testing Client Components</w:t>
      </w:r>
    </w:p>
    <w:p>
      <w:pPr>
        <w:numPr>
          <w:ilvl w:val="1"/>
          <w:numId w:val="900"/>
        </w:numPr>
        <w:spacing w:before="0" w:after="0"/>
      </w:pPr>
      <w:r>
        <w:t>Testing API Routes</w:t>
      </w:r>
    </w:p>
    <w:p>
      <w:pPr>
        <w:numPr>
          <w:ilvl w:val="1"/>
          <w:numId w:val="900"/>
        </w:numPr>
        <w:spacing w:before="0" w:after="0"/>
      </w:pPr>
      <w:r>
        <w:t>Testing Middleware</w:t>
      </w:r>
    </w:p>
    <w:p>
      <w:pPr>
        <w:numPr>
          <w:ilvl w:val="1"/>
          <w:numId w:val="900"/>
        </w:numPr>
        <w:spacing w:before="0" w:after="0"/>
      </w:pPr>
      <w:r>
        <w:t>Testing Authentication</w:t>
      </w:r>
    </w:p>
    <w:p>
      <w:pPr>
        <w:numPr>
          <w:ilvl w:val="0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Mock Strategies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next build Command</w:t>
      </w:r>
    </w:p>
    <w:p>
      <w:pPr>
        <w:numPr>
          <w:ilvl w:val="1"/>
          <w:numId w:val="900"/>
        </w:numPr>
        <w:spacing w:before="0" w:after="0"/>
      </w:pPr>
      <w:r>
        <w:t>Build Output Analysis</w:t>
      </w:r>
    </w:p>
    <w:p>
      <w:pPr>
        <w:numPr>
          <w:ilvl w:val="1"/>
          <w:numId w:val="900"/>
        </w:numPr>
        <w:spacing w:before="0" w:after="0"/>
      </w:pPr>
      <w:r>
        <w:t>Static Export</w:t>
      </w:r>
    </w:p>
    <w:p>
      <w:pPr>
        <w:numPr>
          <w:ilvl w:val="1"/>
          <w:numId w:val="900"/>
        </w:numPr>
        <w:spacing w:before="0" w:after="0"/>
      </w:pPr>
      <w:r>
        <w:t>Standalone Output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0"/>
          <w:numId w:val="900"/>
        </w:numPr>
        <w:spacing w:before="0" w:after="0"/>
      </w:pPr>
      <w:r>
        <w:t>Deployment Platforms</w:t>
      </w:r>
    </w:p>
    <w:p>
      <w:pPr>
        <w:numPr>
          <w:ilvl w:val="1"/>
          <w:numId w:val="900"/>
        </w:numPr>
        <w:spacing w:before="0" w:after="0"/>
      </w:pPr>
      <w:r>
        <w:t>Vercel Deployment</w:t>
      </w:r>
    </w:p>
    <w:p>
      <w:pPr>
        <w:numPr>
          <w:ilvl w:val="2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Domain Configuration</w:t>
      </w:r>
    </w:p>
    <w:p>
      <w:pPr>
        <w:numPr>
          <w:ilvl w:val="2"/>
          <w:numId w:val="900"/>
        </w:numPr>
        <w:spacing w:before="0" w:after="0"/>
      </w:pPr>
      <w:r>
        <w:t>Analytics Integration</w:t>
      </w:r>
    </w:p>
    <w:p>
      <w:pPr>
        <w:numPr>
          <w:ilvl w:val="1"/>
          <w:numId w:val="900"/>
        </w:numPr>
        <w:spacing w:before="0" w:after="0"/>
      </w:pPr>
      <w:r>
        <w:t>Netlify Deployment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Function Deployment</w:t>
      </w:r>
    </w:p>
    <w:p>
      <w:pPr>
        <w:numPr>
          <w:ilvl w:val="2"/>
          <w:numId w:val="900"/>
        </w:numPr>
        <w:spacing w:before="0" w:after="0"/>
      </w:pPr>
      <w:r>
        <w:t>Edge Functions</w:t>
      </w:r>
    </w:p>
    <w:p>
      <w:pPr>
        <w:numPr>
          <w:ilvl w:val="1"/>
          <w:numId w:val="900"/>
        </w:numPr>
        <w:spacing w:before="0" w:after="0"/>
      </w:pPr>
      <w:r>
        <w:t>AWS Deployment</w:t>
      </w:r>
    </w:p>
    <w:p>
      <w:pPr>
        <w:numPr>
          <w:ilvl w:val="2"/>
          <w:numId w:val="900"/>
        </w:numPr>
        <w:spacing w:before="0" w:after="0"/>
      </w:pPr>
      <w:r>
        <w:t>EC2 Deployment</w:t>
      </w:r>
    </w:p>
    <w:p>
      <w:pPr>
        <w:numPr>
          <w:ilvl w:val="2"/>
          <w:numId w:val="900"/>
        </w:numPr>
        <w:spacing w:before="0" w:after="0"/>
      </w:pPr>
      <w:r>
        <w:t>Lambda Deployment</w:t>
      </w:r>
    </w:p>
    <w:p>
      <w:pPr>
        <w:numPr>
          <w:ilvl w:val="2"/>
          <w:numId w:val="900"/>
        </w:numPr>
        <w:spacing w:before="0" w:after="0"/>
      </w:pPr>
      <w:r>
        <w:t>S3 Static Hosting</w:t>
      </w:r>
    </w:p>
    <w:p>
      <w:pPr>
        <w:numPr>
          <w:ilvl w:val="1"/>
          <w:numId w:val="900"/>
        </w:numPr>
        <w:spacing w:before="0" w:after="0"/>
      </w:pPr>
      <w:r>
        <w:t>Docker Deployment</w:t>
      </w:r>
    </w:p>
    <w:p>
      <w:pPr>
        <w:numPr>
          <w:ilvl w:val="2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Container Optimization</w:t>
      </w:r>
    </w:p>
    <w:p>
      <w:pPr>
        <w:numPr>
          <w:ilvl w:val="1"/>
          <w:numId w:val="900"/>
        </w:numPr>
        <w:spacing w:before="0" w:after="0"/>
      </w:pPr>
      <w:r>
        <w:t>Self-Hosting</w:t>
      </w:r>
    </w:p>
    <w:p>
      <w:pPr>
        <w:numPr>
          <w:ilvl w:val="2"/>
          <w:numId w:val="900"/>
        </w:numPr>
        <w:spacing w:before="0" w:after="0"/>
      </w:pPr>
      <w:r>
        <w:t>Node.js Server</w:t>
      </w:r>
    </w:p>
    <w:p>
      <w:pPr>
        <w:numPr>
          <w:ilvl w:val="2"/>
          <w:numId w:val="900"/>
        </w:numPr>
        <w:spacing w:before="0" w:after="0"/>
      </w:pPr>
      <w:r>
        <w:t>PM2 Process Management</w:t>
      </w:r>
    </w:p>
    <w:p>
      <w:pPr>
        <w:numPr>
          <w:ilvl w:val="2"/>
          <w:numId w:val="900"/>
        </w:numPr>
        <w:spacing w:before="0" w:after="0"/>
      </w:pPr>
      <w:r>
        <w:t>Nginx Configuration</w:t>
      </w:r>
    </w:p>
    <w:p>
      <w:pPr>
        <w:numPr>
          <w:ilvl w:val="2"/>
          <w:numId w:val="900"/>
        </w:numPr>
        <w:spacing w:before="0" w:after="0"/>
      </w:pPr>
      <w:r>
        <w:t>SSL Configuration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Multi-Environment Setup</w:t>
      </w:r>
    </w:p>
    <w:p>
      <w:pPr>
        <w:numPr>
          <w:ilvl w:val="0"/>
          <w:numId w:val="900"/>
        </w:numPr>
        <w:spacing w:before="0" w:after="0"/>
      </w:pPr>
      <w:r>
        <w:t>Monitoring and Analytics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User Analytics</w:t>
      </w:r>
    </w:p>
    <w:p>
      <w:pPr>
        <w:numPr>
          <w:ilvl w:val="1"/>
          <w:numId w:val="900"/>
        </w:numPr>
        <w:spacing w:before="0" w:after="0"/>
      </w:pPr>
      <w:r>
        <w:t>Core Web Vitals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HTTPS Configuration</w:t>
      </w:r>
    </w:p>
    <w:p>
      <w:pPr>
        <w:numPr>
          <w:ilvl w:val="1"/>
          <w:numId w:val="900"/>
        </w:numPr>
        <w:spacing w:before="0" w:after="0"/>
      </w:pPr>
      <w:r>
        <w:t>Environment Security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Authentication Security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