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Automation with Python and Ansible</w:t>
      </w:r>
    </w:p>
    <w:p>
      <w:pPr>
        <w:pStyle w:val="Heading1"/>
      </w:pPr>
      <w:r>
        <w:t>Introduction to Network Automation</w:t>
      </w:r>
    </w:p>
    <w:p>
      <w:pPr>
        <w:numPr>
          <w:ilvl w:val="0"/>
          <w:numId w:val="900"/>
        </w:numPr>
        <w:spacing w:before="0" w:after="0"/>
      </w:pPr>
      <w:r>
        <w:t>The "Why" of Network Automation</w:t>
      </w:r>
    </w:p>
    <w:p>
      <w:pPr>
        <w:numPr>
          <w:ilvl w:val="1"/>
          <w:numId w:val="900"/>
        </w:numPr>
        <w:spacing w:before="0" w:after="0"/>
      </w:pPr>
      <w:r>
        <w:t>Challenges of Manual Network Management</w:t>
      </w:r>
    </w:p>
    <w:p>
      <w:pPr>
        <w:numPr>
          <w:ilvl w:val="2"/>
          <w:numId w:val="900"/>
        </w:numPr>
        <w:spacing w:before="0" w:after="0"/>
      </w:pPr>
      <w:r>
        <w:t>Time-Consuming Tasks</w:t>
      </w:r>
    </w:p>
    <w:p>
      <w:pPr>
        <w:numPr>
          <w:ilvl w:val="2"/>
          <w:numId w:val="900"/>
        </w:numPr>
        <w:spacing w:before="0" w:after="0"/>
      </w:pPr>
      <w:r>
        <w:t>Human Error Susceptibility</w:t>
      </w:r>
    </w:p>
    <w:p>
      <w:pPr>
        <w:numPr>
          <w:ilvl w:val="2"/>
          <w:numId w:val="900"/>
        </w:numPr>
        <w:spacing w:before="0" w:after="0"/>
      </w:pPr>
      <w:r>
        <w:t>Inconsistency Issues</w:t>
      </w:r>
    </w:p>
    <w:p>
      <w:pPr>
        <w:numPr>
          <w:ilvl w:val="2"/>
          <w:numId w:val="900"/>
        </w:numPr>
        <w:spacing w:before="0" w:after="0"/>
      </w:pPr>
      <w:r>
        <w:t>Scaling Limitations</w:t>
      </w:r>
    </w:p>
    <w:p>
      <w:pPr>
        <w:numPr>
          <w:ilvl w:val="2"/>
          <w:numId w:val="900"/>
        </w:numPr>
        <w:spacing w:before="0" w:after="0"/>
      </w:pPr>
      <w:r>
        <w:t>Troubleshooting Complexity</w:t>
      </w:r>
    </w:p>
    <w:p>
      <w:pPr>
        <w:numPr>
          <w:ilvl w:val="1"/>
          <w:numId w:val="900"/>
        </w:numPr>
        <w:spacing w:before="0" w:after="0"/>
      </w:pPr>
      <w:r>
        <w:t>Benefits of Automation</w:t>
      </w:r>
    </w:p>
    <w:p>
      <w:pPr>
        <w:numPr>
          <w:ilvl w:val="2"/>
          <w:numId w:val="900"/>
        </w:numPr>
        <w:spacing w:before="0" w:after="0"/>
      </w:pPr>
      <w:r>
        <w:t>Increased Efficiency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Enhanced Consistency</w:t>
      </w:r>
    </w:p>
    <w:p>
      <w:pPr>
        <w:numPr>
          <w:ilvl w:val="2"/>
          <w:numId w:val="900"/>
        </w:numPr>
        <w:spacing w:before="0" w:after="0"/>
      </w:pPr>
      <w:r>
        <w:t>Improved Compliance</w:t>
      </w:r>
    </w:p>
    <w:p>
      <w:pPr>
        <w:numPr>
          <w:ilvl w:val="2"/>
          <w:numId w:val="900"/>
        </w:numPr>
        <w:spacing w:before="0" w:after="0"/>
      </w:pPr>
      <w:r>
        <w:t>Better Auditability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Faster Recovery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Imperative vs. Declarative Automation</w:t>
      </w:r>
    </w:p>
    <w:p>
      <w:pPr>
        <w:numPr>
          <w:ilvl w:val="2"/>
          <w:numId w:val="900"/>
        </w:numPr>
        <w:spacing w:before="0" w:after="0"/>
      </w:pPr>
      <w:r>
        <w:t>Imperative Automation Definition</w:t>
      </w:r>
    </w:p>
    <w:p>
      <w:pPr>
        <w:numPr>
          <w:ilvl w:val="2"/>
          <w:numId w:val="900"/>
        </w:numPr>
        <w:spacing w:before="0" w:after="0"/>
      </w:pPr>
      <w:r>
        <w:t>Declarative Automation Definition</w:t>
      </w:r>
    </w:p>
    <w:p>
      <w:pPr>
        <w:numPr>
          <w:ilvl w:val="2"/>
          <w:numId w:val="900"/>
        </w:numPr>
        <w:spacing w:before="0" w:after="0"/>
      </w:pPr>
      <w:r>
        <w:t>Use Cases for Each Approach</w:t>
      </w:r>
    </w:p>
    <w:p>
      <w:pPr>
        <w:numPr>
          <w:ilvl w:val="2"/>
          <w:numId w:val="900"/>
        </w:numPr>
        <w:spacing w:before="0" w:after="0"/>
      </w:pPr>
      <w:r>
        <w:t>Choosing the Right Approach</w:t>
      </w:r>
    </w:p>
    <w:p>
      <w:pPr>
        <w:numPr>
          <w:ilvl w:val="1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Examples in Network Context</w:t>
      </w:r>
    </w:p>
    <w:p>
      <w:pPr>
        <w:numPr>
          <w:ilvl w:val="2"/>
          <w:numId w:val="900"/>
        </w:numPr>
        <w:spacing w:before="0" w:after="0"/>
      </w:pPr>
      <w:r>
        <w:t>Implementing Idempotent Operations</w:t>
      </w:r>
    </w:p>
    <w:p>
      <w:pPr>
        <w:numPr>
          <w:ilvl w:val="1"/>
          <w:numId w:val="900"/>
        </w:numPr>
        <w:spacing w:before="0" w:after="0"/>
      </w:pPr>
      <w:r>
        <w:t>Configuration Drift</w:t>
      </w:r>
    </w:p>
    <w:p>
      <w:pPr>
        <w:numPr>
          <w:ilvl w:val="2"/>
          <w:numId w:val="900"/>
        </w:numPr>
        <w:spacing w:before="0" w:after="0"/>
      </w:pPr>
      <w:r>
        <w:t>Causes of Drift</w:t>
      </w:r>
    </w:p>
    <w:p>
      <w:pPr>
        <w:numPr>
          <w:ilvl w:val="2"/>
          <w:numId w:val="900"/>
        </w:numPr>
        <w:spacing w:before="0" w:after="0"/>
      </w:pPr>
      <w:r>
        <w:t>Detecting Drift</w:t>
      </w:r>
    </w:p>
    <w:p>
      <w:pPr>
        <w:numPr>
          <w:ilvl w:val="2"/>
          <w:numId w:val="900"/>
        </w:numPr>
        <w:spacing w:before="0" w:after="0"/>
      </w:pPr>
      <w:r>
        <w:t>Preventing Drift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1"/>
          <w:numId w:val="900"/>
        </w:numPr>
        <w:spacing w:before="0" w:after="0"/>
      </w:pPr>
      <w:r>
        <w:t>Source of Truth Concepts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Centralized vs. Distributed Models</w:t>
      </w:r>
    </w:p>
    <w:p>
      <w:pPr>
        <w:numPr>
          <w:ilvl w:val="2"/>
          <w:numId w:val="900"/>
        </w:numPr>
        <w:spacing w:before="0" w:after="0"/>
      </w:pPr>
      <w:r>
        <w:t>Integration with Automation Workflows</w:t>
      </w:r>
    </w:p>
    <w:p>
      <w:pPr>
        <w:pStyle w:val="Heading1"/>
      </w:pPr>
      <w:r>
        <w:t>Foundational Skills and Technologies</w:t>
      </w:r>
    </w:p>
    <w:p>
      <w:pPr>
        <w:numPr>
          <w:ilvl w:val="0"/>
          <w:numId w:val="900"/>
        </w:numPr>
        <w:spacing w:before="0" w:after="0"/>
      </w:pPr>
      <w:r>
        <w:t>Essential Networking Concepts</w:t>
      </w:r>
    </w:p>
    <w:p>
      <w:pPr>
        <w:numPr>
          <w:ilvl w:val="1"/>
          <w:numId w:val="900"/>
        </w:numPr>
        <w:spacing w:before="0" w:after="0"/>
      </w:pPr>
      <w:r>
        <w:t>OSI Model</w:t>
      </w:r>
    </w:p>
    <w:p>
      <w:pPr>
        <w:numPr>
          <w:ilvl w:val="2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Data Link Layer</w:t>
      </w:r>
    </w:p>
    <w:p>
      <w:pPr>
        <w:numPr>
          <w:ilvl w:val="2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Session Layer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TCP/IP Model</w:t>
      </w:r>
    </w:p>
    <w:p>
      <w:pPr>
        <w:numPr>
          <w:ilvl w:val="2"/>
          <w:numId w:val="900"/>
        </w:numPr>
        <w:spacing w:before="0" w:after="0"/>
      </w:pPr>
      <w:r>
        <w:t>Network Interface Layer</w:t>
      </w:r>
    </w:p>
    <w:p>
      <w:pPr>
        <w:numPr>
          <w:ilvl w:val="2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OSI to TCP/IP Mapping</w:t>
      </w:r>
    </w:p>
    <w:p>
      <w:pPr>
        <w:numPr>
          <w:ilvl w:val="1"/>
          <w:numId w:val="900"/>
        </w:numPr>
        <w:spacing w:before="0" w:after="0"/>
      </w:pPr>
      <w:r>
        <w:t>Core Network Protocols</w:t>
      </w:r>
    </w:p>
    <w:p>
      <w:pPr>
        <w:numPr>
          <w:ilvl w:val="2"/>
          <w:numId w:val="900"/>
        </w:numPr>
        <w:spacing w:before="0" w:after="0"/>
      </w:pPr>
      <w:r>
        <w:t>Internet Protocol (IP)</w:t>
      </w:r>
    </w:p>
    <w:p>
      <w:pPr>
        <w:numPr>
          <w:ilvl w:val="2"/>
          <w:numId w:val="900"/>
        </w:numPr>
        <w:spacing w:before="0" w:after="0"/>
      </w:pPr>
      <w:r>
        <w:t>Transmission Control Protocol (TCP)</w:t>
      </w:r>
    </w:p>
    <w:p>
      <w:pPr>
        <w:numPr>
          <w:ilvl w:val="2"/>
          <w:numId w:val="900"/>
        </w:numPr>
        <w:spacing w:before="0" w:after="0"/>
      </w:pPr>
      <w:r>
        <w:t>User Datagram Protocol (UDP)</w:t>
      </w:r>
    </w:p>
    <w:p>
      <w:pPr>
        <w:numPr>
          <w:ilvl w:val="2"/>
          <w:numId w:val="900"/>
        </w:numPr>
        <w:spacing w:before="0" w:after="0"/>
      </w:pPr>
      <w:r>
        <w:t>Secure Shell (SSH)</w:t>
      </w:r>
    </w:p>
    <w:p>
      <w:pPr>
        <w:numPr>
          <w:ilvl w:val="2"/>
          <w:numId w:val="900"/>
        </w:numPr>
        <w:spacing w:before="0" w:after="0"/>
      </w:pPr>
      <w:r>
        <w:t>Simple Network Management Protocol (SNMP)</w:t>
      </w:r>
    </w:p>
    <w:p>
      <w:pPr>
        <w:numPr>
          <w:ilvl w:val="2"/>
          <w:numId w:val="900"/>
        </w:numPr>
        <w:spacing w:before="0" w:after="0"/>
      </w:pPr>
      <w:r>
        <w:t>Border Gateway Protocol (BGP)</w:t>
      </w:r>
    </w:p>
    <w:p>
      <w:pPr>
        <w:numPr>
          <w:ilvl w:val="2"/>
          <w:numId w:val="900"/>
        </w:numPr>
        <w:spacing w:before="0" w:after="0"/>
      </w:pPr>
      <w:r>
        <w:t>Open Shortest Path First (OSPF)</w:t>
      </w:r>
    </w:p>
    <w:p>
      <w:pPr>
        <w:numPr>
          <w:ilvl w:val="1"/>
          <w:numId w:val="900"/>
        </w:numPr>
        <w:spacing w:before="0" w:after="0"/>
      </w:pPr>
      <w:r>
        <w:t>Network Device Architecture</w:t>
      </w:r>
    </w:p>
    <w:p>
      <w:pPr>
        <w:numPr>
          <w:ilvl w:val="2"/>
          <w:numId w:val="900"/>
        </w:numPr>
        <w:spacing w:before="0" w:after="0"/>
      </w:pPr>
      <w:r>
        <w:t>Control Plane Functions</w:t>
      </w:r>
    </w:p>
    <w:p>
      <w:pPr>
        <w:numPr>
          <w:ilvl w:val="2"/>
          <w:numId w:val="900"/>
        </w:numPr>
        <w:spacing w:before="0" w:after="0"/>
      </w:pPr>
      <w:r>
        <w:t>Data Plane Functions</w:t>
      </w:r>
    </w:p>
    <w:p>
      <w:pPr>
        <w:numPr>
          <w:ilvl w:val="2"/>
          <w:numId w:val="900"/>
        </w:numPr>
        <w:spacing w:before="0" w:after="0"/>
      </w:pPr>
      <w:r>
        <w:t>Management Plane Functions</w:t>
      </w:r>
    </w:p>
    <w:p>
      <w:pPr>
        <w:numPr>
          <w:ilvl w:val="2"/>
          <w:numId w:val="900"/>
        </w:numPr>
        <w:spacing w:before="0" w:after="0"/>
      </w:pPr>
      <w:r>
        <w:t>Plane Interactions</w:t>
      </w:r>
    </w:p>
    <w:p>
      <w:pPr>
        <w:numPr>
          <w:ilvl w:val="1"/>
          <w:numId w:val="900"/>
        </w:numPr>
        <w:spacing w:before="0" w:after="0"/>
      </w:pPr>
      <w:r>
        <w:t>Device Management Interfaces</w:t>
      </w:r>
    </w:p>
    <w:p>
      <w:pPr>
        <w:numPr>
          <w:ilvl w:val="2"/>
          <w:numId w:val="900"/>
        </w:numPr>
        <w:spacing w:before="0" w:after="0"/>
      </w:pPr>
      <w:r>
        <w:t>Command Line Interface (CLI)</w:t>
      </w:r>
    </w:p>
    <w:p>
      <w:pPr>
        <w:numPr>
          <w:ilvl w:val="2"/>
          <w:numId w:val="900"/>
        </w:numPr>
        <w:spacing w:before="0" w:after="0"/>
      </w:pPr>
      <w:r>
        <w:t>Application Programming Interface (API)</w:t>
      </w:r>
    </w:p>
    <w:p>
      <w:pPr>
        <w:numPr>
          <w:ilvl w:val="2"/>
          <w:numId w:val="900"/>
        </w:numPr>
        <w:spacing w:before="0" w:after="0"/>
      </w:pPr>
      <w:r>
        <w:t>Comparison and 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Linux Command-Line Fundamentals</w:t>
      </w:r>
    </w:p>
    <w:p>
      <w:pPr>
        <w:numPr>
          <w:ilvl w:val="1"/>
          <w:numId w:val="900"/>
        </w:numPr>
        <w:spacing w:before="0" w:after="0"/>
      </w:pPr>
      <w:r>
        <w:t>Filesystem Navigation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Absolute Paths</w:t>
      </w:r>
    </w:p>
    <w:p>
      <w:pPr>
        <w:numPr>
          <w:ilvl w:val="2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Navigation Commands</w:t>
      </w:r>
    </w:p>
    <w:p>
      <w:pPr>
        <w:numPr>
          <w:ilvl w:val="1"/>
          <w:numId w:val="900"/>
        </w:numPr>
        <w:spacing w:before="0" w:after="0"/>
      </w:pPr>
      <w:r>
        <w:t>File and Directory Operations</w:t>
      </w:r>
    </w:p>
    <w:p>
      <w:pPr>
        <w:numPr>
          <w:ilvl w:val="2"/>
          <w:numId w:val="900"/>
        </w:numPr>
        <w:spacing w:before="0" w:after="0"/>
      </w:pPr>
      <w:r>
        <w:t>Creating Files and Directories</w:t>
      </w:r>
    </w:p>
    <w:p>
      <w:pPr>
        <w:numPr>
          <w:ilvl w:val="2"/>
          <w:numId w:val="900"/>
        </w:numPr>
        <w:spacing w:before="0" w:after="0"/>
      </w:pPr>
      <w:r>
        <w:t>Copying Operations</w:t>
      </w:r>
    </w:p>
    <w:p>
      <w:pPr>
        <w:numPr>
          <w:ilvl w:val="2"/>
          <w:numId w:val="900"/>
        </w:numPr>
        <w:spacing w:before="0" w:after="0"/>
      </w:pPr>
      <w:r>
        <w:t>Moving Operations</w:t>
      </w:r>
    </w:p>
    <w:p>
      <w:pPr>
        <w:numPr>
          <w:ilvl w:val="2"/>
          <w:numId w:val="900"/>
        </w:numPr>
        <w:spacing w:before="0" w:after="0"/>
      </w:pPr>
      <w:r>
        <w:t>Deleting Operations</w:t>
      </w:r>
    </w:p>
    <w:p>
      <w:pPr>
        <w:numPr>
          <w:ilvl w:val="2"/>
          <w:numId w:val="900"/>
        </w:numPr>
        <w:spacing w:before="0" w:after="0"/>
      </w:pPr>
      <w:r>
        <w:t>Viewing File Contents</w:t>
      </w:r>
    </w:p>
    <w:p>
      <w:pPr>
        <w:numPr>
          <w:ilvl w:val="2"/>
          <w:numId w:val="900"/>
        </w:numPr>
        <w:spacing w:before="0" w:after="0"/>
      </w:pPr>
      <w:r>
        <w:t>File Searching</w:t>
      </w:r>
    </w:p>
    <w:p>
      <w:pPr>
        <w:numPr>
          <w:ilvl w:val="1"/>
          <w:numId w:val="900"/>
        </w:numPr>
        <w:spacing w:before="0" w:after="0"/>
      </w:pPr>
      <w:r>
        <w:t>Text Editors</w:t>
      </w:r>
    </w:p>
    <w:p>
      <w:pPr>
        <w:numPr>
          <w:ilvl w:val="2"/>
          <w:numId w:val="900"/>
        </w:numPr>
        <w:spacing w:before="0" w:after="0"/>
      </w:pPr>
      <w:r>
        <w:t>Vim Basics</w:t>
      </w:r>
    </w:p>
    <w:p>
      <w:pPr>
        <w:numPr>
          <w:ilvl w:val="2"/>
          <w:numId w:val="900"/>
        </w:numPr>
        <w:spacing w:before="0" w:after="0"/>
      </w:pPr>
      <w:r>
        <w:t>Nano Basics</w:t>
      </w:r>
    </w:p>
    <w:p>
      <w:pPr>
        <w:numPr>
          <w:ilvl w:val="2"/>
          <w:numId w:val="900"/>
        </w:numPr>
        <w:spacing w:before="0" w:after="0"/>
      </w:pPr>
      <w:r>
        <w:t>Editor Selection</w:t>
      </w:r>
    </w:p>
    <w:p>
      <w:pPr>
        <w:numPr>
          <w:ilvl w:val="1"/>
          <w:numId w:val="900"/>
        </w:numPr>
        <w:spacing w:before="0" w:after="0"/>
      </w:pPr>
      <w:r>
        <w:t>Permissions and Ownership</w:t>
      </w:r>
    </w:p>
    <w:p>
      <w:pPr>
        <w:numPr>
          <w:ilvl w:val="2"/>
          <w:numId w:val="900"/>
        </w:numPr>
        <w:spacing w:before="0" w:after="0"/>
      </w:pPr>
      <w:r>
        <w:t>Understanding File Permissions</w:t>
      </w:r>
    </w:p>
    <w:p>
      <w:pPr>
        <w:numPr>
          <w:ilvl w:val="2"/>
          <w:numId w:val="900"/>
        </w:numPr>
        <w:spacing w:before="0" w:after="0"/>
      </w:pPr>
      <w:r>
        <w:t>Read, Write, Execute Permissions</w:t>
      </w:r>
    </w:p>
    <w:p>
      <w:pPr>
        <w:numPr>
          <w:ilvl w:val="2"/>
          <w:numId w:val="900"/>
        </w:numPr>
        <w:spacing w:before="0" w:after="0"/>
      </w:pPr>
      <w:r>
        <w:t>Permission Modification</w:t>
      </w:r>
    </w:p>
    <w:p>
      <w:pPr>
        <w:numPr>
          <w:ilvl w:val="2"/>
          <w:numId w:val="900"/>
        </w:numPr>
        <w:spacing w:before="0" w:after="0"/>
      </w:pPr>
      <w:r>
        <w:t>Ownership Changes</w:t>
      </w:r>
    </w:p>
    <w:p>
      <w:pPr>
        <w:numPr>
          <w:ilvl w:val="2"/>
          <w:numId w:val="900"/>
        </w:numPr>
        <w:spacing w:before="0" w:after="0"/>
      </w:pPr>
      <w:r>
        <w:t>Special Permissions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Package Updates</w:t>
      </w:r>
    </w:p>
    <w:p>
      <w:pPr>
        <w:numPr>
          <w:ilvl w:val="2"/>
          <w:numId w:val="900"/>
        </w:numPr>
        <w:spacing w:before="0" w:after="0"/>
      </w:pPr>
      <w:r>
        <w:t>Package Removal</w:t>
      </w:r>
    </w:p>
    <w:p>
      <w:pPr>
        <w:numPr>
          <w:ilvl w:val="2"/>
          <w:numId w:val="900"/>
        </w:numPr>
        <w:spacing w:before="0" w:after="0"/>
      </w:pPr>
      <w:r>
        <w:t>Package Managers Overview</w:t>
      </w:r>
    </w:p>
    <w:p>
      <w:pPr>
        <w:numPr>
          <w:ilvl w:val="2"/>
          <w:numId w:val="900"/>
        </w:numPr>
        <w:spacing w:before="0" w:after="0"/>
      </w:pPr>
      <w:r>
        <w:t>Python Package Management with pip</w:t>
      </w:r>
    </w:p>
    <w:p>
      <w:pPr>
        <w:numPr>
          <w:ilvl w:val="0"/>
          <w:numId w:val="900"/>
        </w:numPr>
        <w:spacing w:before="0" w:after="0"/>
      </w:pPr>
      <w:r>
        <w:t>Version Control with Git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Concept</w:t>
      </w:r>
    </w:p>
    <w:p>
      <w:pPr>
        <w:numPr>
          <w:ilvl w:val="2"/>
          <w:numId w:val="900"/>
        </w:numPr>
        <w:spacing w:before="0" w:after="0"/>
      </w:pPr>
      <w:r>
        <w:t>Commit Concept</w:t>
      </w:r>
    </w:p>
    <w:p>
      <w:pPr>
        <w:numPr>
          <w:ilvl w:val="2"/>
          <w:numId w:val="900"/>
        </w:numPr>
        <w:spacing w:before="0" w:after="0"/>
      </w:pPr>
      <w:r>
        <w:t>Branch Concept</w:t>
      </w:r>
    </w:p>
    <w:p>
      <w:pPr>
        <w:numPr>
          <w:ilvl w:val="2"/>
          <w:numId w:val="900"/>
        </w:numPr>
        <w:spacing w:before="0" w:after="0"/>
      </w:pPr>
      <w:r>
        <w:t>Merge Concept</w:t>
      </w:r>
    </w:p>
    <w:p>
      <w:pPr>
        <w:numPr>
          <w:ilvl w:val="2"/>
          <w:numId w:val="900"/>
        </w:numPr>
        <w:spacing w:before="0" w:after="0"/>
      </w:pPr>
      <w:r>
        <w:t>Remote Repository Concept</w:t>
      </w:r>
    </w:p>
    <w:p>
      <w:pPr>
        <w:numPr>
          <w:ilvl w:val="1"/>
          <w:numId w:val="900"/>
        </w:numPr>
        <w:spacing w:before="0" w:after="0"/>
      </w:pPr>
      <w:r>
        <w:t>Essential Git Commands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Repository Cloning</w:t>
      </w:r>
    </w:p>
    <w:p>
      <w:pPr>
        <w:numPr>
          <w:ilvl w:val="2"/>
          <w:numId w:val="900"/>
        </w:numPr>
        <w:spacing w:before="0" w:after="0"/>
      </w:pPr>
      <w:r>
        <w:t>Staging Changes</w:t>
      </w:r>
    </w:p>
    <w:p>
      <w:pPr>
        <w:numPr>
          <w:ilvl w:val="2"/>
          <w:numId w:val="900"/>
        </w:numPr>
        <w:spacing w:before="0" w:after="0"/>
      </w:pPr>
      <w:r>
        <w:t>Committing Changes</w:t>
      </w:r>
    </w:p>
    <w:p>
      <w:pPr>
        <w:numPr>
          <w:ilvl w:val="2"/>
          <w:numId w:val="900"/>
        </w:numPr>
        <w:spacing w:before="0" w:after="0"/>
      </w:pPr>
      <w:r>
        <w:t>Pushing Changes</w:t>
      </w:r>
    </w:p>
    <w:p>
      <w:pPr>
        <w:numPr>
          <w:ilvl w:val="2"/>
          <w:numId w:val="900"/>
        </w:numPr>
        <w:spacing w:before="0" w:after="0"/>
      </w:pPr>
      <w:r>
        <w:t>Pulling Changes</w:t>
      </w:r>
    </w:p>
    <w:p>
      <w:pPr>
        <w:numPr>
          <w:ilvl w:val="2"/>
          <w:numId w:val="900"/>
        </w:numPr>
        <w:spacing w:before="0" w:after="0"/>
      </w:pPr>
      <w:r>
        <w:t>Status Checking</w:t>
      </w:r>
    </w:p>
    <w:p>
      <w:pPr>
        <w:numPr>
          <w:ilvl w:val="2"/>
          <w:numId w:val="900"/>
        </w:numPr>
        <w:spacing w:before="0" w:after="0"/>
      </w:pPr>
      <w:r>
        <w:t>History Viewing</w:t>
      </w:r>
    </w:p>
    <w:p>
      <w:pPr>
        <w:numPr>
          <w:ilvl w:val="1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Branch Creation</w:t>
      </w:r>
    </w:p>
    <w:p>
      <w:pPr>
        <w:numPr>
          <w:ilvl w:val="2"/>
          <w:numId w:val="900"/>
        </w:numPr>
        <w:spacing w:before="0" w:after="0"/>
      </w:pPr>
      <w:r>
        <w:t>Branch Switching</w:t>
      </w:r>
    </w:p>
    <w:p>
      <w:pPr>
        <w:numPr>
          <w:ilvl w:val="2"/>
          <w:numId w:val="900"/>
        </w:numPr>
        <w:spacing w:before="0" w:after="0"/>
      </w:pPr>
      <w:r>
        <w:t>Branch Merging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Pull Request Workflow</w:t>
      </w:r>
    </w:p>
    <w:p>
      <w:pPr>
        <w:numPr>
          <w:ilvl w:val="2"/>
          <w:numId w:val="900"/>
        </w:numPr>
        <w:spacing w:before="0" w:after="0"/>
      </w:pPr>
      <w:r>
        <w:t>Code Review Process</w:t>
      </w:r>
    </w:p>
    <w:p>
      <w:pPr>
        <w:numPr>
          <w:ilvl w:val="0"/>
          <w:numId w:val="900"/>
        </w:numPr>
        <w:spacing w:before="0" w:after="0"/>
      </w:pPr>
      <w:r>
        <w:t>Data Serialization Formats</w:t>
      </w:r>
    </w:p>
    <w:p>
      <w:pPr>
        <w:numPr>
          <w:ilvl w:val="1"/>
          <w:numId w:val="900"/>
        </w:numPr>
        <w:spacing w:before="0" w:after="0"/>
      </w:pPr>
      <w:r>
        <w:t>JSON (JavaScript Object Notation)</w:t>
      </w:r>
    </w:p>
    <w:p>
      <w:pPr>
        <w:numPr>
          <w:ilvl w:val="2"/>
          <w:numId w:val="900"/>
        </w:numPr>
        <w:spacing w:before="0" w:after="0"/>
      </w:pPr>
      <w:r>
        <w:t>Syntax Rules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Structure Organization</w:t>
      </w:r>
    </w:p>
    <w:p>
      <w:pPr>
        <w:numPr>
          <w:ilvl w:val="2"/>
          <w:numId w:val="900"/>
        </w:numPr>
        <w:spacing w:before="0" w:after="0"/>
      </w:pPr>
      <w:r>
        <w:t>Reading JSON Data</w:t>
      </w:r>
    </w:p>
    <w:p>
      <w:pPr>
        <w:numPr>
          <w:ilvl w:val="2"/>
          <w:numId w:val="900"/>
        </w:numPr>
        <w:spacing w:before="0" w:after="0"/>
      </w:pPr>
      <w:r>
        <w:t>Writing JSON Data</w:t>
      </w:r>
    </w:p>
    <w:p>
      <w:pPr>
        <w:numPr>
          <w:ilvl w:val="1"/>
          <w:numId w:val="900"/>
        </w:numPr>
        <w:spacing w:before="0" w:after="0"/>
      </w:pPr>
      <w:r>
        <w:t>YAML (YAML Ain't Markup Language)</w:t>
      </w:r>
    </w:p>
    <w:p>
      <w:pPr>
        <w:numPr>
          <w:ilvl w:val="2"/>
          <w:numId w:val="900"/>
        </w:numPr>
        <w:spacing w:before="0" w:after="0"/>
      </w:pPr>
      <w:r>
        <w:t>Syntax Rules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Structure Organization</w:t>
      </w:r>
    </w:p>
    <w:p>
      <w:pPr>
        <w:numPr>
          <w:ilvl w:val="2"/>
          <w:numId w:val="900"/>
        </w:numPr>
        <w:spacing w:before="0" w:after="0"/>
      </w:pPr>
      <w:r>
        <w:t>JSON Comparison</w:t>
      </w:r>
    </w:p>
    <w:p>
      <w:pPr>
        <w:numPr>
          <w:ilvl w:val="2"/>
          <w:numId w:val="900"/>
        </w:numPr>
        <w:spacing w:before="0" w:after="0"/>
      </w:pPr>
      <w:r>
        <w:t>Reading YAML Data</w:t>
      </w:r>
    </w:p>
    <w:p>
      <w:pPr>
        <w:numPr>
          <w:ilvl w:val="2"/>
          <w:numId w:val="900"/>
        </w:numPr>
        <w:spacing w:before="0" w:after="0"/>
      </w:pPr>
      <w:r>
        <w:t>Writing YAML Data</w:t>
      </w:r>
    </w:p>
    <w:p>
      <w:pPr>
        <w:numPr>
          <w:ilvl w:val="1"/>
          <w:numId w:val="900"/>
        </w:numPr>
        <w:spacing w:before="0" w:after="0"/>
      </w:pPr>
      <w:r>
        <w:t>XML (eXtensible Markup Language)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2"/>
          <w:numId w:val="900"/>
        </w:numPr>
        <w:spacing w:before="0" w:after="0"/>
      </w:pPr>
      <w:r>
        <w:t>Tags and Elements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Reading XML Data</w:t>
      </w:r>
    </w:p>
    <w:p>
      <w:pPr>
        <w:numPr>
          <w:ilvl w:val="2"/>
          <w:numId w:val="900"/>
        </w:numPr>
        <w:spacing w:before="0" w:after="0"/>
      </w:pPr>
      <w:r>
        <w:t>Writing XML Data</w:t>
      </w:r>
    </w:p>
    <w:p>
      <w:pPr>
        <w:pStyle w:val="Heading1"/>
      </w:pPr>
      <w:r>
        <w:t>Python for Network Automation</w:t>
      </w:r>
    </w:p>
    <w:p>
      <w:pPr>
        <w:numPr>
          <w:ilvl w:val="0"/>
          <w:numId w:val="900"/>
        </w:numPr>
        <w:spacing w:before="0" w:after="0"/>
      </w:pPr>
      <w:r>
        <w:t>Python Environment Setup</w:t>
      </w:r>
    </w:p>
    <w:p>
      <w:pPr>
        <w:numPr>
          <w:ilvl w:val="1"/>
          <w:numId w:val="900"/>
        </w:numPr>
        <w:spacing w:before="0" w:after="0"/>
      </w:pPr>
      <w:r>
        <w:t>Python Installation</w:t>
      </w:r>
    </w:p>
    <w:p>
      <w:pPr>
        <w:numPr>
          <w:ilvl w:val="1"/>
          <w:numId w:val="900"/>
        </w:numPr>
        <w:spacing w:before="0" w:after="0"/>
      </w:pPr>
      <w:r>
        <w:t>Package Management with pip</w:t>
      </w:r>
    </w:p>
    <w:p>
      <w:pPr>
        <w:numPr>
          <w:ilvl w:val="1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Creating Virtual Environments</w:t>
      </w:r>
    </w:p>
    <w:p>
      <w:pPr>
        <w:numPr>
          <w:ilvl w:val="2"/>
          <w:numId w:val="900"/>
        </w:numPr>
        <w:spacing w:before="0" w:after="0"/>
      </w:pPr>
      <w:r>
        <w:t>Activating Virtual Environments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Python Language Fundamentals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Variables and Assignment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Code Structure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Floats</w:t>
      </w:r>
    </w:p>
    <w:p>
      <w:pPr>
        <w:numPr>
          <w:ilvl w:val="2"/>
          <w:numId w:val="900"/>
        </w:numPr>
        <w:spacing w:before="0" w:after="0"/>
      </w:pPr>
      <w:r>
        <w:t>Booleans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Control Flow Structures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1"/>
          <w:numId w:val="900"/>
        </w:numPr>
        <w:spacing w:before="0" w:after="0"/>
      </w:pPr>
      <w:r>
        <w:t>Functions and Modules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Module Importing</w:t>
      </w:r>
    </w:p>
    <w:p>
      <w:pPr>
        <w:numPr>
          <w:ilvl w:val="2"/>
          <w:numId w:val="900"/>
        </w:numPr>
        <w:spacing w:before="0" w:after="0"/>
      </w:pPr>
      <w:r>
        <w:t>Custom Module Creation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Exception Raising</w:t>
      </w:r>
    </w:p>
    <w:p>
      <w:pPr>
        <w:numPr>
          <w:ilvl w:val="2"/>
          <w:numId w:val="900"/>
        </w:numPr>
        <w:spacing w:before="0" w:after="0"/>
      </w:pPr>
      <w:r>
        <w:t>Finally Blocks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File Reading</w:t>
      </w:r>
    </w:p>
    <w:p>
      <w:pPr>
        <w:numPr>
          <w:ilvl w:val="2"/>
          <w:numId w:val="900"/>
        </w:numPr>
        <w:spacing w:before="0" w:after="0"/>
      </w:pPr>
      <w:r>
        <w:t>File Writing</w:t>
      </w:r>
    </w:p>
    <w:p>
      <w:pPr>
        <w:numPr>
          <w:ilvl w:val="2"/>
          <w:numId w:val="900"/>
        </w:numPr>
        <w:spacing w:before="0" w:after="0"/>
      </w:pPr>
      <w:r>
        <w:t>File Context Managers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0"/>
          <w:numId w:val="900"/>
        </w:numPr>
        <w:spacing w:before="0" w:after="0"/>
      </w:pPr>
      <w:r>
        <w:t>Data Parsing with Python</w:t>
      </w:r>
    </w:p>
    <w:p>
      <w:pPr>
        <w:numPr>
          <w:ilvl w:val="1"/>
          <w:numId w:val="900"/>
        </w:numPr>
        <w:spacing w:before="0" w:after="0"/>
      </w:pPr>
      <w:r>
        <w:t>JSON Module</w:t>
      </w:r>
    </w:p>
    <w:p>
      <w:pPr>
        <w:numPr>
          <w:ilvl w:val="2"/>
          <w:numId w:val="900"/>
        </w:numPr>
        <w:spacing w:before="0" w:after="0"/>
      </w:pPr>
      <w:r>
        <w:t>Loading JSON Data</w:t>
      </w:r>
    </w:p>
    <w:p>
      <w:pPr>
        <w:numPr>
          <w:ilvl w:val="2"/>
          <w:numId w:val="900"/>
        </w:numPr>
        <w:spacing w:before="0" w:after="0"/>
      </w:pPr>
      <w:r>
        <w:t>Dumping JSON Data</w:t>
      </w:r>
    </w:p>
    <w:p>
      <w:pPr>
        <w:numPr>
          <w:ilvl w:val="2"/>
          <w:numId w:val="900"/>
        </w:numPr>
        <w:spacing w:before="0" w:after="0"/>
      </w:pPr>
      <w:r>
        <w:t>JSON String Parsing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PyYAML Library</w:t>
      </w:r>
    </w:p>
    <w:p>
      <w:pPr>
        <w:numPr>
          <w:ilvl w:val="2"/>
          <w:numId w:val="900"/>
        </w:numPr>
        <w:spacing w:before="0" w:after="0"/>
      </w:pPr>
      <w:r>
        <w:t>Loading YAML Data</w:t>
      </w:r>
    </w:p>
    <w:p>
      <w:pPr>
        <w:numPr>
          <w:ilvl w:val="2"/>
          <w:numId w:val="900"/>
        </w:numPr>
        <w:spacing w:before="0" w:after="0"/>
      </w:pPr>
      <w:r>
        <w:t>Dumping YAML Data</w:t>
      </w:r>
    </w:p>
    <w:p>
      <w:pPr>
        <w:numPr>
          <w:ilvl w:val="2"/>
          <w:numId w:val="900"/>
        </w:numPr>
        <w:spacing w:before="0" w:after="0"/>
      </w:pPr>
      <w:r>
        <w:t>YAML File Processing</w:t>
      </w:r>
    </w:p>
    <w:p>
      <w:pPr>
        <w:numPr>
          <w:ilvl w:val="2"/>
          <w:numId w:val="900"/>
        </w:numPr>
        <w:spacing w:before="0" w:after="0"/>
      </w:pPr>
      <w:r>
        <w:t>Safe Loading</w:t>
      </w:r>
    </w:p>
    <w:p>
      <w:pPr>
        <w:numPr>
          <w:ilvl w:val="1"/>
          <w:numId w:val="900"/>
        </w:numPr>
        <w:spacing w:before="0" w:after="0"/>
      </w:pPr>
      <w:r>
        <w:t>XML Processing</w:t>
      </w:r>
    </w:p>
    <w:p>
      <w:pPr>
        <w:numPr>
          <w:ilvl w:val="2"/>
          <w:numId w:val="900"/>
        </w:numPr>
        <w:spacing w:before="0" w:after="0"/>
      </w:pPr>
      <w:r>
        <w:t>ElementTree Module</w:t>
      </w:r>
    </w:p>
    <w:p>
      <w:pPr>
        <w:numPr>
          <w:ilvl w:val="2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Tree Navigation</w:t>
      </w:r>
    </w:p>
    <w:p>
      <w:pPr>
        <w:numPr>
          <w:ilvl w:val="2"/>
          <w:numId w:val="900"/>
        </w:numPr>
        <w:spacing w:before="0" w:after="0"/>
      </w:pPr>
      <w:r>
        <w:t>XML Modification</w:t>
      </w:r>
    </w:p>
    <w:p>
      <w:pPr>
        <w:numPr>
          <w:ilvl w:val="0"/>
          <w:numId w:val="900"/>
        </w:numPr>
        <w:spacing w:before="0" w:after="0"/>
      </w:pPr>
      <w:r>
        <w:t>Network-Specific Python Libraries</w:t>
      </w:r>
    </w:p>
    <w:p>
      <w:pPr>
        <w:numPr>
          <w:ilvl w:val="1"/>
          <w:numId w:val="900"/>
        </w:numPr>
        <w:spacing w:before="0" w:after="0"/>
      </w:pPr>
      <w:r>
        <w:t>Paramiko for SSH</w:t>
      </w:r>
    </w:p>
    <w:p>
      <w:pPr>
        <w:numPr>
          <w:ilvl w:val="2"/>
          <w:numId w:val="900"/>
        </w:numPr>
        <w:spacing w:before="0" w:after="0"/>
      </w:pPr>
      <w:r>
        <w:t>SSH Protocol Overview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Remote Command Execution</w:t>
      </w:r>
    </w:p>
    <w:p>
      <w:pPr>
        <w:numPr>
          <w:ilvl w:val="2"/>
          <w:numId w:val="900"/>
        </w:numPr>
        <w:spacing w:before="0" w:after="0"/>
      </w:pPr>
      <w:r>
        <w:t>SFTP File Transfers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Netmiko for Device Management</w:t>
      </w:r>
    </w:p>
    <w:p>
      <w:pPr>
        <w:numPr>
          <w:ilvl w:val="2"/>
          <w:numId w:val="900"/>
        </w:numPr>
        <w:spacing w:before="0" w:after="0"/>
      </w:pPr>
      <w:r>
        <w:t>Supported Vendors</w:t>
      </w:r>
    </w:p>
    <w:p>
      <w:pPr>
        <w:numPr>
          <w:ilvl w:val="2"/>
          <w:numId w:val="900"/>
        </w:numPr>
        <w:spacing w:before="0" w:after="0"/>
      </w:pPr>
      <w:r>
        <w:t>Device Connections</w:t>
      </w:r>
    </w:p>
    <w:p>
      <w:pPr>
        <w:numPr>
          <w:ilvl w:val="2"/>
          <w:numId w:val="900"/>
        </w:numPr>
        <w:spacing w:before="0" w:after="0"/>
      </w:pPr>
      <w:r>
        <w:t>Show Commands</w:t>
      </w:r>
    </w:p>
    <w:p>
      <w:pPr>
        <w:numPr>
          <w:ilvl w:val="2"/>
          <w:numId w:val="900"/>
        </w:numPr>
        <w:spacing w:before="0" w:after="0"/>
      </w:pPr>
      <w:r>
        <w:t>Configuration Commands</w:t>
      </w:r>
    </w:p>
    <w:p>
      <w:pPr>
        <w:numPr>
          <w:ilvl w:val="2"/>
          <w:numId w:val="900"/>
        </w:numPr>
        <w:spacing w:before="0" w:after="0"/>
      </w:pPr>
      <w:r>
        <w:t>Output Handling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NAPALM for Multi-Vendor Support</w:t>
      </w:r>
    </w:p>
    <w:p>
      <w:pPr>
        <w:numPr>
          <w:ilvl w:val="2"/>
          <w:numId w:val="900"/>
        </w:numPr>
        <w:spacing w:before="0" w:after="0"/>
      </w:pPr>
      <w:r>
        <w:t>Supported Drivers</w:t>
      </w:r>
    </w:p>
    <w:p>
      <w:pPr>
        <w:numPr>
          <w:ilvl w:val="2"/>
          <w:numId w:val="900"/>
        </w:numPr>
        <w:spacing w:before="0" w:after="0"/>
      </w:pPr>
      <w:r>
        <w:t>Device Connections</w:t>
      </w:r>
    </w:p>
    <w:p>
      <w:pPr>
        <w:numPr>
          <w:ilvl w:val="2"/>
          <w:numId w:val="900"/>
        </w:numPr>
        <w:spacing w:before="0" w:after="0"/>
      </w:pPr>
      <w:r>
        <w:t>Facts Retrieval</w:t>
      </w:r>
    </w:p>
    <w:p>
      <w:pPr>
        <w:numPr>
          <w:ilvl w:val="2"/>
          <w:numId w:val="900"/>
        </w:numPr>
        <w:spacing w:before="0" w:after="0"/>
      </w:pPr>
      <w:r>
        <w:t>Getters for Structured Data</w:t>
      </w:r>
    </w:p>
    <w:p>
      <w:pPr>
        <w:numPr>
          <w:ilvl w:val="2"/>
          <w:numId w:val="900"/>
        </w:numPr>
        <w:spacing w:before="0" w:after="0"/>
      </w:pPr>
      <w:r>
        <w:t>Configuration Loading</w:t>
      </w:r>
    </w:p>
    <w:p>
      <w:pPr>
        <w:numPr>
          <w:ilvl w:val="2"/>
          <w:numId w:val="900"/>
        </w:numPr>
        <w:spacing w:before="0" w:after="0"/>
      </w:pPr>
      <w:r>
        <w:t>Configuration Comparison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Nornir for Automation Framework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Task Execution Model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0"/>
          <w:numId w:val="900"/>
        </w:numPr>
        <w:spacing w:before="0" w:after="0"/>
      </w:pPr>
      <w:r>
        <w:t>Practical Python Scripting</w:t>
      </w:r>
    </w:p>
    <w:p>
      <w:pPr>
        <w:numPr>
          <w:ilvl w:val="1"/>
          <w:numId w:val="900"/>
        </w:numPr>
        <w:spacing w:before="0" w:after="0"/>
      </w:pPr>
      <w:r>
        <w:t>Information Gathering Scripts</w:t>
      </w:r>
    </w:p>
    <w:p>
      <w:pPr>
        <w:numPr>
          <w:ilvl w:val="2"/>
          <w:numId w:val="900"/>
        </w:numPr>
        <w:spacing w:before="0" w:after="0"/>
      </w:pPr>
      <w:r>
        <w:t>Multi-Device Connections</w:t>
      </w:r>
    </w:p>
    <w:p>
      <w:pPr>
        <w:numPr>
          <w:ilvl w:val="2"/>
          <w:numId w:val="900"/>
        </w:numPr>
        <w:spacing w:before="0" w:after="0"/>
      </w:pPr>
      <w:r>
        <w:t>Command Output Collection</w:t>
      </w:r>
    </w:p>
    <w:p>
      <w:pPr>
        <w:numPr>
          <w:ilvl w:val="2"/>
          <w:numId w:val="900"/>
        </w:numPr>
        <w:spacing w:before="0" w:after="0"/>
      </w:pPr>
      <w:r>
        <w:t>Data Parsing and Structuring</w:t>
      </w:r>
    </w:p>
    <w:p>
      <w:pPr>
        <w:numPr>
          <w:ilvl w:val="2"/>
          <w:numId w:val="900"/>
        </w:numPr>
        <w:spacing w:before="0" w:after="0"/>
      </w:pPr>
      <w:r>
        <w:t>Output Storage</w:t>
      </w:r>
    </w:p>
    <w:p>
      <w:pPr>
        <w:numPr>
          <w:ilvl w:val="1"/>
          <w:numId w:val="900"/>
        </w:numPr>
        <w:spacing w:before="0" w:after="0"/>
      </w:pPr>
      <w:r>
        <w:t>Configuration Management Scripts</w:t>
      </w:r>
    </w:p>
    <w:p>
      <w:pPr>
        <w:numPr>
          <w:ilvl w:val="2"/>
          <w:numId w:val="900"/>
        </w:numPr>
        <w:spacing w:before="0" w:after="0"/>
      </w:pPr>
      <w:r>
        <w:t>Configuration Deployment</w:t>
      </w:r>
    </w:p>
    <w:p>
      <w:pPr>
        <w:numPr>
          <w:ilvl w:val="2"/>
          <w:numId w:val="900"/>
        </w:numPr>
        <w:spacing w:before="0" w:after="0"/>
      </w:pPr>
      <w:r>
        <w:t>Change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1"/>
          <w:numId w:val="900"/>
        </w:numPr>
        <w:spacing w:before="0" w:after="0"/>
      </w:pPr>
      <w:r>
        <w:t>Template-Based Configuration</w:t>
      </w:r>
    </w:p>
    <w:p>
      <w:pPr>
        <w:numPr>
          <w:ilvl w:val="2"/>
          <w:numId w:val="900"/>
        </w:numPr>
        <w:spacing w:before="0" w:after="0"/>
      </w:pPr>
      <w:r>
        <w:t>Jinja2 Template Engine</w:t>
      </w:r>
    </w:p>
    <w:p>
      <w:pPr>
        <w:numPr>
          <w:ilvl w:val="2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Variable Substitution</w:t>
      </w:r>
    </w:p>
    <w:p>
      <w:pPr>
        <w:numPr>
          <w:ilvl w:val="2"/>
          <w:numId w:val="900"/>
        </w:numPr>
        <w:spacing w:before="0" w:after="0"/>
      </w:pPr>
      <w:r>
        <w:t>Template Rendering</w:t>
      </w:r>
    </w:p>
    <w:p>
      <w:pPr>
        <w:pStyle w:val="Heading1"/>
      </w:pPr>
      <w:r>
        <w:t>Ansible for Network Automation</w:t>
      </w:r>
    </w:p>
    <w:p>
      <w:pPr>
        <w:numPr>
          <w:ilvl w:val="0"/>
          <w:numId w:val="900"/>
        </w:numPr>
        <w:spacing w:before="0" w:after="0"/>
      </w:pPr>
      <w:r>
        <w:t>Ansible Architecture and Concepts</w:t>
      </w:r>
    </w:p>
    <w:p>
      <w:pPr>
        <w:numPr>
          <w:ilvl w:val="1"/>
          <w:numId w:val="900"/>
        </w:numPr>
        <w:spacing w:before="0" w:after="0"/>
      </w:pPr>
      <w:r>
        <w:t>Agentless Architecture</w:t>
      </w:r>
    </w:p>
    <w:p>
      <w:pPr>
        <w:numPr>
          <w:ilvl w:val="1"/>
          <w:numId w:val="900"/>
        </w:numPr>
        <w:spacing w:before="0" w:after="0"/>
      </w:pPr>
      <w:r>
        <w:t>Control Node Setup</w:t>
      </w:r>
    </w:p>
    <w:p>
      <w:pPr>
        <w:numPr>
          <w:ilvl w:val="1"/>
          <w:numId w:val="900"/>
        </w:numPr>
        <w:spacing w:before="0" w:after="0"/>
      </w:pPr>
      <w:r>
        <w:t>Managed Node Requirements</w:t>
      </w:r>
    </w:p>
    <w:p>
      <w:pPr>
        <w:numPr>
          <w:ilvl w:val="1"/>
          <w:numId w:val="900"/>
        </w:numPr>
        <w:spacing w:before="0" w:after="0"/>
      </w:pPr>
      <w:r>
        <w:t>Configuration File Management</w:t>
      </w:r>
    </w:p>
    <w:p>
      <w:pPr>
        <w:numPr>
          <w:ilvl w:val="1"/>
          <w:numId w:val="900"/>
        </w:numPr>
        <w:spacing w:before="0" w:after="0"/>
      </w:pPr>
      <w:r>
        <w:t>Ad-Hoc Command Usage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Static Inventory Files</w:t>
      </w:r>
    </w:p>
    <w:p>
      <w:pPr>
        <w:numPr>
          <w:ilvl w:val="2"/>
          <w:numId w:val="900"/>
        </w:numPr>
        <w:spacing w:before="0" w:after="0"/>
      </w:pPr>
      <w:r>
        <w:t>INI Format</w:t>
      </w:r>
    </w:p>
    <w:p>
      <w:pPr>
        <w:numPr>
          <w:ilvl w:val="2"/>
          <w:numId w:val="900"/>
        </w:numPr>
        <w:spacing w:before="0" w:after="0"/>
      </w:pPr>
      <w:r>
        <w:t>YAML Format</w:t>
      </w:r>
    </w:p>
    <w:p>
      <w:pPr>
        <w:numPr>
          <w:ilvl w:val="2"/>
          <w:numId w:val="900"/>
        </w:numPr>
        <w:spacing w:before="0" w:after="0"/>
      </w:pPr>
      <w:r>
        <w:t>Host Definitions</w:t>
      </w:r>
    </w:p>
    <w:p>
      <w:pPr>
        <w:numPr>
          <w:ilvl w:val="1"/>
          <w:numId w:val="900"/>
        </w:numPr>
        <w:spacing w:before="0" w:after="0"/>
      </w:pPr>
      <w:r>
        <w:t>Host and Group Organization</w:t>
      </w:r>
    </w:p>
    <w:p>
      <w:pPr>
        <w:numPr>
          <w:ilvl w:val="2"/>
          <w:numId w:val="900"/>
        </w:numPr>
        <w:spacing w:before="0" w:after="0"/>
      </w:pPr>
      <w:r>
        <w:t>Group Creation</w:t>
      </w:r>
    </w:p>
    <w:p>
      <w:pPr>
        <w:numPr>
          <w:ilvl w:val="2"/>
          <w:numId w:val="900"/>
        </w:numPr>
        <w:spacing w:before="0" w:after="0"/>
      </w:pPr>
      <w:r>
        <w:t>Nested Groups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Host Variables</w:t>
      </w:r>
    </w:p>
    <w:p>
      <w:pPr>
        <w:numPr>
          <w:ilvl w:val="2"/>
          <w:numId w:val="900"/>
        </w:numPr>
        <w:spacing w:before="0" w:after="0"/>
      </w:pPr>
      <w:r>
        <w:t>Group Variables</w:t>
      </w:r>
    </w:p>
    <w:p>
      <w:pPr>
        <w:numPr>
          <w:ilvl w:val="2"/>
          <w:numId w:val="900"/>
        </w:numPr>
        <w:spacing w:before="0" w:after="0"/>
      </w:pPr>
      <w:r>
        <w:t>Variable Precedence</w:t>
      </w:r>
    </w:p>
    <w:p>
      <w:pPr>
        <w:numPr>
          <w:ilvl w:val="1"/>
          <w:numId w:val="900"/>
        </w:numPr>
        <w:spacing w:before="0" w:after="0"/>
      </w:pPr>
      <w:r>
        <w:t>Dynamic Inventory</w:t>
      </w:r>
    </w:p>
    <w:p>
      <w:pPr>
        <w:numPr>
          <w:ilvl w:val="2"/>
          <w:numId w:val="900"/>
        </w:numPr>
        <w:spacing w:before="0" w:after="0"/>
      </w:pPr>
      <w:r>
        <w:t>Dynamic Scripts</w:t>
      </w:r>
    </w:p>
    <w:p>
      <w:pPr>
        <w:numPr>
          <w:ilvl w:val="2"/>
          <w:numId w:val="900"/>
        </w:numPr>
        <w:spacing w:before="0" w:after="0"/>
      </w:pPr>
      <w:r>
        <w:t>External Source Integration</w:t>
      </w:r>
    </w:p>
    <w:p>
      <w:pPr>
        <w:numPr>
          <w:ilvl w:val="2"/>
          <w:numId w:val="900"/>
        </w:numPr>
        <w:spacing w:before="0" w:after="0"/>
      </w:pPr>
      <w:r>
        <w:t>Inventory Plugins</w:t>
      </w:r>
    </w:p>
    <w:p>
      <w:pPr>
        <w:numPr>
          <w:ilvl w:val="0"/>
          <w:numId w:val="900"/>
        </w:numPr>
        <w:spacing w:before="0" w:after="0"/>
      </w:pPr>
      <w:r>
        <w:t>Playbook Development</w:t>
      </w:r>
    </w:p>
    <w:p>
      <w:pPr>
        <w:numPr>
          <w:ilvl w:val="1"/>
          <w:numId w:val="900"/>
        </w:numPr>
        <w:spacing w:before="0" w:after="0"/>
      </w:pPr>
      <w:r>
        <w:t>YAML Syntax for Playbooks</w:t>
      </w:r>
    </w:p>
    <w:p>
      <w:pPr>
        <w:numPr>
          <w:ilvl w:val="2"/>
          <w:numId w:val="900"/>
        </w:numPr>
        <w:spacing w:before="0" w:after="0"/>
      </w:pPr>
      <w:r>
        <w:t>Structure Requirements</w:t>
      </w:r>
    </w:p>
    <w:p>
      <w:pPr>
        <w:numPr>
          <w:ilvl w:val="2"/>
          <w:numId w:val="900"/>
        </w:numPr>
        <w:spacing w:before="0" w:after="0"/>
      </w:pPr>
      <w:r>
        <w:t>Formatting Rules</w:t>
      </w:r>
    </w:p>
    <w:p>
      <w:pPr>
        <w:numPr>
          <w:ilvl w:val="2"/>
          <w:numId w:val="900"/>
        </w:numPr>
        <w:spacing w:before="0" w:after="0"/>
      </w:pPr>
      <w:r>
        <w:t>Indentation Standards</w:t>
      </w:r>
    </w:p>
    <w:p>
      <w:pPr>
        <w:numPr>
          <w:ilvl w:val="1"/>
          <w:numId w:val="900"/>
        </w:numPr>
        <w:spacing w:before="0" w:after="0"/>
      </w:pPr>
      <w:r>
        <w:t>Playbook Components</w:t>
      </w:r>
    </w:p>
    <w:p>
      <w:pPr>
        <w:numPr>
          <w:ilvl w:val="2"/>
          <w:numId w:val="900"/>
        </w:numPr>
        <w:spacing w:before="0" w:after="0"/>
      </w:pPr>
      <w:r>
        <w:t>Play Definitions</w:t>
      </w:r>
    </w:p>
    <w:p>
      <w:pPr>
        <w:numPr>
          <w:ilvl w:val="2"/>
          <w:numId w:val="900"/>
        </w:numPr>
        <w:spacing w:before="0" w:after="0"/>
      </w:pPr>
      <w:r>
        <w:t>Task Definitions</w:t>
      </w:r>
    </w:p>
    <w:p>
      <w:pPr>
        <w:numPr>
          <w:ilvl w:val="2"/>
          <w:numId w:val="900"/>
        </w:numPr>
        <w:spacing w:before="0" w:after="0"/>
      </w:pPr>
      <w:r>
        <w:t>Handler Definitions</w:t>
      </w:r>
    </w:p>
    <w:p>
      <w:pPr>
        <w:numPr>
          <w:ilvl w:val="2"/>
          <w:numId w:val="900"/>
        </w:numPr>
        <w:spacing w:before="0" w:after="0"/>
      </w:pPr>
      <w:r>
        <w:t>Target Specifications</w:t>
      </w:r>
    </w:p>
    <w:p>
      <w:pPr>
        <w:numPr>
          <w:ilvl w:val="2"/>
          <w:numId w:val="900"/>
        </w:numPr>
        <w:spacing w:before="0" w:after="0"/>
      </w:pPr>
      <w:r>
        <w:t>Block Structures</w:t>
      </w:r>
    </w:p>
    <w:p>
      <w:pPr>
        <w:numPr>
          <w:ilvl w:val="1"/>
          <w:numId w:val="900"/>
        </w:numPr>
        <w:spacing w:before="0" w:after="0"/>
      </w:pPr>
      <w:r>
        <w:t>Playbook Execution</w:t>
      </w:r>
    </w:p>
    <w:p>
      <w:pPr>
        <w:numPr>
          <w:ilvl w:val="2"/>
          <w:numId w:val="900"/>
        </w:numPr>
        <w:spacing w:before="0" w:after="0"/>
      </w:pPr>
      <w:r>
        <w:t>Command-Line Options</w:t>
      </w:r>
    </w:p>
    <w:p>
      <w:pPr>
        <w:numPr>
          <w:ilvl w:val="2"/>
          <w:numId w:val="900"/>
        </w:numPr>
        <w:spacing w:before="0" w:after="0"/>
      </w:pPr>
      <w:r>
        <w:t>Execution Modes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0"/>
          <w:numId w:val="900"/>
        </w:numPr>
        <w:spacing w:before="0" w:after="0"/>
      </w:pPr>
      <w:r>
        <w:t>Ansible Modules</w:t>
      </w:r>
    </w:p>
    <w:p>
      <w:pPr>
        <w:numPr>
          <w:ilvl w:val="1"/>
          <w:numId w:val="900"/>
        </w:numPr>
        <w:spacing w:before="0" w:after="0"/>
      </w:pPr>
      <w:r>
        <w:t>Module Architecture</w:t>
      </w:r>
    </w:p>
    <w:p>
      <w:pPr>
        <w:numPr>
          <w:ilvl w:val="2"/>
          <w:numId w:val="900"/>
        </w:numPr>
        <w:spacing w:before="0" w:after="0"/>
      </w:pPr>
      <w:r>
        <w:t>Module Types</w:t>
      </w:r>
    </w:p>
    <w:p>
      <w:pPr>
        <w:numPr>
          <w:ilvl w:val="2"/>
          <w:numId w:val="900"/>
        </w:numPr>
        <w:spacing w:before="0" w:after="0"/>
      </w:pPr>
      <w:r>
        <w:t>Module Documentation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General-Purpose Modules</w:t>
      </w:r>
    </w:p>
    <w:p>
      <w:pPr>
        <w:numPr>
          <w:ilvl w:val="2"/>
          <w:numId w:val="900"/>
        </w:numPr>
        <w:spacing w:before="0" w:after="0"/>
      </w:pPr>
      <w:r>
        <w:t>Command Module</w:t>
      </w:r>
    </w:p>
    <w:p>
      <w:pPr>
        <w:numPr>
          <w:ilvl w:val="2"/>
          <w:numId w:val="900"/>
        </w:numPr>
        <w:spacing w:before="0" w:after="0"/>
      </w:pPr>
      <w:r>
        <w:t>Shell Module</w:t>
      </w:r>
    </w:p>
    <w:p>
      <w:pPr>
        <w:numPr>
          <w:ilvl w:val="2"/>
          <w:numId w:val="900"/>
        </w:numPr>
        <w:spacing w:before="0" w:after="0"/>
      </w:pPr>
      <w:r>
        <w:t>Copy Module</w:t>
      </w:r>
    </w:p>
    <w:p>
      <w:pPr>
        <w:numPr>
          <w:ilvl w:val="2"/>
          <w:numId w:val="900"/>
        </w:numPr>
        <w:spacing w:before="0" w:after="0"/>
      </w:pPr>
      <w:r>
        <w:t>Template Module</w:t>
      </w:r>
    </w:p>
    <w:p>
      <w:pPr>
        <w:numPr>
          <w:ilvl w:val="2"/>
          <w:numId w:val="900"/>
        </w:numPr>
        <w:spacing w:before="0" w:after="0"/>
      </w:pPr>
      <w:r>
        <w:t>Debug Module</w:t>
      </w:r>
    </w:p>
    <w:p>
      <w:pPr>
        <w:numPr>
          <w:ilvl w:val="1"/>
          <w:numId w:val="900"/>
        </w:numPr>
        <w:spacing w:before="0" w:after="0"/>
      </w:pPr>
      <w:r>
        <w:t>Network-Specific Modules</w:t>
      </w:r>
    </w:p>
    <w:p>
      <w:pPr>
        <w:numPr>
          <w:ilvl w:val="2"/>
          <w:numId w:val="900"/>
        </w:numPr>
        <w:spacing w:before="0" w:after="0"/>
      </w:pPr>
      <w:r>
        <w:t>Vendor-Specific Modules</w:t>
      </w:r>
    </w:p>
    <w:p>
      <w:pPr>
        <w:numPr>
          <w:ilvl w:val="2"/>
          <w:numId w:val="900"/>
        </w:numPr>
        <w:spacing w:before="0" w:after="0"/>
      </w:pPr>
      <w:r>
        <w:t>Resource Modules</w:t>
      </w:r>
    </w:p>
    <w:p>
      <w:pPr>
        <w:numPr>
          <w:ilvl w:val="2"/>
          <w:numId w:val="900"/>
        </w:numPr>
        <w:spacing w:before="0" w:after="0"/>
      </w:pPr>
      <w:r>
        <w:t>Network Agnostic Modules</w:t>
      </w:r>
    </w:p>
    <w:p>
      <w:pPr>
        <w:numPr>
          <w:ilvl w:val="2"/>
          <w:numId w:val="900"/>
        </w:numPr>
        <w:spacing w:before="0" w:after="0"/>
      </w:pPr>
      <w:r>
        <w:t>Module Selection Criteria</w:t>
      </w:r>
    </w:p>
    <w:p>
      <w:pPr>
        <w:numPr>
          <w:ilvl w:val="0"/>
          <w:numId w:val="900"/>
        </w:numPr>
        <w:spacing w:before="0" w:after="0"/>
      </w:pPr>
      <w:r>
        <w:t>Variables, Facts, and Templating</w:t>
      </w:r>
    </w:p>
    <w:p>
      <w:pPr>
        <w:numPr>
          <w:ilvl w:val="1"/>
          <w:numId w:val="900"/>
        </w:numPr>
        <w:spacing w:before="0" w:after="0"/>
      </w:pPr>
      <w:r>
        <w:t>Ansible Facts</w:t>
      </w:r>
    </w:p>
    <w:p>
      <w:pPr>
        <w:numPr>
          <w:ilvl w:val="2"/>
          <w:numId w:val="900"/>
        </w:numPr>
        <w:spacing w:before="0" w:after="0"/>
      </w:pPr>
      <w:r>
        <w:t>Fact Gathering</w:t>
      </w:r>
    </w:p>
    <w:p>
      <w:pPr>
        <w:numPr>
          <w:ilvl w:val="2"/>
          <w:numId w:val="900"/>
        </w:numPr>
        <w:spacing w:before="0" w:after="0"/>
      </w:pPr>
      <w:r>
        <w:t>Fact Usage</w:t>
      </w:r>
    </w:p>
    <w:p>
      <w:pPr>
        <w:numPr>
          <w:ilvl w:val="2"/>
          <w:numId w:val="900"/>
        </w:numPr>
        <w:spacing w:before="0" w:after="0"/>
      </w:pPr>
      <w:r>
        <w:t>Custom Facts</w:t>
      </w:r>
    </w:p>
    <w:p>
      <w:pPr>
        <w:numPr>
          <w:ilvl w:val="1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Playbook Variables</w:t>
      </w:r>
    </w:p>
    <w:p>
      <w:pPr>
        <w:numPr>
          <w:ilvl w:val="2"/>
          <w:numId w:val="900"/>
        </w:numPr>
        <w:spacing w:before="0" w:after="0"/>
      </w:pPr>
      <w:r>
        <w:t>Inventory Variables</w:t>
      </w:r>
    </w:p>
    <w:p>
      <w:pPr>
        <w:numPr>
          <w:ilvl w:val="2"/>
          <w:numId w:val="900"/>
        </w:numPr>
        <w:spacing w:before="0" w:after="0"/>
      </w:pPr>
      <w:r>
        <w:t>External Variable Files</w:t>
      </w:r>
    </w:p>
    <w:p>
      <w:pPr>
        <w:numPr>
          <w:ilvl w:val="2"/>
          <w:numId w:val="900"/>
        </w:numPr>
        <w:spacing w:before="0" w:after="0"/>
      </w:pPr>
      <w:r>
        <w:t>Command-Line Variables</w:t>
      </w:r>
    </w:p>
    <w:p>
      <w:pPr>
        <w:numPr>
          <w:ilvl w:val="1"/>
          <w:numId w:val="900"/>
        </w:numPr>
        <w:spacing w:before="0" w:after="0"/>
      </w:pPr>
      <w:r>
        <w:t>Variable Precedence Rules</w:t>
      </w:r>
    </w:p>
    <w:p>
      <w:pPr>
        <w:numPr>
          <w:ilvl w:val="2"/>
          <w:numId w:val="900"/>
        </w:numPr>
        <w:spacing w:before="0" w:after="0"/>
      </w:pPr>
      <w:r>
        <w:t>Precedence Order</w:t>
      </w:r>
    </w:p>
    <w:p>
      <w:pPr>
        <w:numPr>
          <w:ilvl w:val="2"/>
          <w:numId w:val="900"/>
        </w:numPr>
        <w:spacing w:before="0" w:after="0"/>
      </w:pPr>
      <w:r>
        <w:t>Variable Overriding</w:t>
      </w:r>
    </w:p>
    <w:p>
      <w:pPr>
        <w:numPr>
          <w:ilvl w:val="1"/>
          <w:numId w:val="900"/>
        </w:numPr>
        <w:spacing w:before="0" w:after="0"/>
      </w:pPr>
      <w:r>
        <w:t>Jinja2 Templating</w:t>
      </w:r>
    </w:p>
    <w:p>
      <w:pPr>
        <w:numPr>
          <w:ilvl w:val="2"/>
          <w:numId w:val="900"/>
        </w:numPr>
        <w:spacing w:before="0" w:after="0"/>
      </w:pPr>
      <w:r>
        <w:t>Template Variables</w:t>
      </w:r>
    </w:p>
    <w:p>
      <w:pPr>
        <w:numPr>
          <w:ilvl w:val="2"/>
          <w:numId w:val="900"/>
        </w:numPr>
        <w:spacing w:before="0" w:after="0"/>
      </w:pPr>
      <w:r>
        <w:t>Filters and Functions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Loops and Conditionals</w:t>
      </w:r>
    </w:p>
    <w:p>
      <w:pPr>
        <w:numPr>
          <w:ilvl w:val="0"/>
          <w:numId w:val="900"/>
        </w:numPr>
        <w:spacing w:before="0" w:after="0"/>
      </w:pPr>
      <w:r>
        <w:t>Ansible Roles</w:t>
      </w:r>
    </w:p>
    <w:p>
      <w:pPr>
        <w:numPr>
          <w:ilvl w:val="1"/>
          <w:numId w:val="900"/>
        </w:numPr>
        <w:spacing w:before="0" w:after="0"/>
      </w:pPr>
      <w:r>
        <w:t>Role Structure</w:t>
      </w:r>
    </w:p>
    <w:p>
      <w:pPr>
        <w:numPr>
          <w:ilvl w:val="2"/>
          <w:numId w:val="900"/>
        </w:numPr>
        <w:spacing w:before="0" w:after="0"/>
      </w:pPr>
      <w:r>
        <w:t>Directory Layout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Role Development</w:t>
      </w:r>
    </w:p>
    <w:p>
      <w:pPr>
        <w:numPr>
          <w:ilvl w:val="2"/>
          <w:numId w:val="900"/>
        </w:numPr>
        <w:spacing w:before="0" w:after="0"/>
      </w:pPr>
      <w:r>
        <w:t>Role Creation</w:t>
      </w:r>
    </w:p>
    <w:p>
      <w:pPr>
        <w:numPr>
          <w:ilvl w:val="2"/>
          <w:numId w:val="900"/>
        </w:numPr>
        <w:spacing w:before="0" w:after="0"/>
      </w:pPr>
      <w:r>
        <w:t>Role Usage</w:t>
      </w:r>
    </w:p>
    <w:p>
      <w:pPr>
        <w:numPr>
          <w:ilvl w:val="2"/>
          <w:numId w:val="900"/>
        </w:numPr>
        <w:spacing w:before="0" w:after="0"/>
      </w:pPr>
      <w:r>
        <w:t>Role Dependencies</w:t>
      </w:r>
    </w:p>
    <w:p>
      <w:pPr>
        <w:numPr>
          <w:ilvl w:val="1"/>
          <w:numId w:val="900"/>
        </w:numPr>
        <w:spacing w:before="0" w:after="0"/>
      </w:pPr>
      <w:r>
        <w:t>Ansible Galaxy</w:t>
      </w:r>
    </w:p>
    <w:p>
      <w:pPr>
        <w:numPr>
          <w:ilvl w:val="2"/>
          <w:numId w:val="900"/>
        </w:numPr>
        <w:spacing w:before="0" w:after="0"/>
      </w:pPr>
      <w:r>
        <w:t>Role Discovery</w:t>
      </w:r>
    </w:p>
    <w:p>
      <w:pPr>
        <w:numPr>
          <w:ilvl w:val="2"/>
          <w:numId w:val="900"/>
        </w:numPr>
        <w:spacing w:before="0" w:after="0"/>
      </w:pPr>
      <w:r>
        <w:t>Role Installation</w:t>
      </w:r>
    </w:p>
    <w:p>
      <w:pPr>
        <w:numPr>
          <w:ilvl w:val="2"/>
          <w:numId w:val="900"/>
        </w:numPr>
        <w:spacing w:before="0" w:after="0"/>
      </w:pPr>
      <w:r>
        <w:t>Role Management</w:t>
      </w:r>
    </w:p>
    <w:p>
      <w:pPr>
        <w:numPr>
          <w:ilvl w:val="0"/>
          <w:numId w:val="900"/>
        </w:numPr>
        <w:spacing w:before="0" w:after="0"/>
      </w:pPr>
      <w:r>
        <w:t>Advanced Ansible Features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Ansible Vault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1"/>
          <w:numId w:val="900"/>
        </w:numPr>
        <w:spacing w:before="0" w:after="0"/>
      </w:pPr>
      <w:r>
        <w:t>Data Lookups</w:t>
      </w:r>
    </w:p>
    <w:p>
      <w:pPr>
        <w:numPr>
          <w:ilvl w:val="2"/>
          <w:numId w:val="900"/>
        </w:numPr>
        <w:spacing w:before="0" w:after="0"/>
      </w:pPr>
      <w:r>
        <w:t>Lookup Plugins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Lookup Usage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Task Failure Handling</w:t>
      </w:r>
    </w:p>
    <w:p>
      <w:pPr>
        <w:numPr>
          <w:ilvl w:val="2"/>
          <w:numId w:val="900"/>
        </w:numPr>
        <w:spacing w:before="0" w:after="0"/>
      </w:pPr>
      <w:r>
        <w:t>Rescue Blocks</w:t>
      </w:r>
    </w:p>
    <w:p>
      <w:pPr>
        <w:numPr>
          <w:ilvl w:val="2"/>
          <w:numId w:val="900"/>
        </w:numPr>
        <w:spacing w:before="0" w:after="0"/>
      </w:pPr>
      <w:r>
        <w:t>Always Blocks</w:t>
      </w:r>
    </w:p>
    <w:p>
      <w:pPr>
        <w:numPr>
          <w:ilvl w:val="1"/>
          <w:numId w:val="900"/>
        </w:numPr>
        <w:spacing w:before="0" w:after="0"/>
      </w:pPr>
      <w:r>
        <w:t>Advanced Constructs</w:t>
      </w:r>
    </w:p>
    <w:p>
      <w:pPr>
        <w:numPr>
          <w:ilvl w:val="2"/>
          <w:numId w:val="900"/>
        </w:numPr>
        <w:spacing w:before="0" w:after="0"/>
      </w:pPr>
      <w:r>
        <w:t>Variable Registration</w:t>
      </w:r>
    </w:p>
    <w:p>
      <w:pPr>
        <w:numPr>
          <w:ilvl w:val="2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Loop Constructs</w:t>
      </w:r>
    </w:p>
    <w:p>
      <w:pPr>
        <w:numPr>
          <w:ilvl w:val="1"/>
          <w:numId w:val="900"/>
        </w:numPr>
        <w:spacing w:before="0" w:after="0"/>
      </w:pPr>
      <w:r>
        <w:t>Network Connection Methods</w:t>
      </w:r>
    </w:p>
    <w:p>
      <w:pPr>
        <w:numPr>
          <w:ilvl w:val="2"/>
          <w:numId w:val="900"/>
        </w:numPr>
        <w:spacing w:before="0" w:after="0"/>
      </w:pPr>
      <w:r>
        <w:t>Network CLI Connection</w:t>
      </w:r>
    </w:p>
    <w:p>
      <w:pPr>
        <w:numPr>
          <w:ilvl w:val="2"/>
          <w:numId w:val="900"/>
        </w:numPr>
        <w:spacing w:before="0" w:after="0"/>
      </w:pPr>
      <w:r>
        <w:t>NETCONF Connection</w:t>
      </w:r>
    </w:p>
    <w:p>
      <w:pPr>
        <w:numPr>
          <w:ilvl w:val="2"/>
          <w:numId w:val="900"/>
        </w:numPr>
        <w:spacing w:before="0" w:after="0"/>
      </w:pPr>
      <w:r>
        <w:t>HTTP API Connection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Source of Truth Integration</w:t>
      </w:r>
    </w:p>
    <w:p>
      <w:pPr>
        <w:numPr>
          <w:ilvl w:val="1"/>
          <w:numId w:val="900"/>
        </w:numPr>
        <w:spacing w:before="0" w:after="0"/>
      </w:pPr>
      <w:r>
        <w:t>SoT Role in Automation</w:t>
      </w:r>
    </w:p>
    <w:p>
      <w:pPr>
        <w:numPr>
          <w:ilvl w:val="2"/>
          <w:numId w:val="900"/>
        </w:numPr>
        <w:spacing w:before="0" w:after="0"/>
      </w:pPr>
      <w:r>
        <w:t>Centralized Data Management</w:t>
      </w:r>
    </w:p>
    <w:p>
      <w:pPr>
        <w:numPr>
          <w:ilvl w:val="2"/>
          <w:numId w:val="900"/>
        </w:numPr>
        <w:spacing w:before="0" w:after="0"/>
      </w:pPr>
      <w:r>
        <w:t>Data Accuracy Assurance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SoT Platforms</w:t>
      </w:r>
    </w:p>
    <w:p>
      <w:pPr>
        <w:numPr>
          <w:ilvl w:val="2"/>
          <w:numId w:val="900"/>
        </w:numPr>
        <w:spacing w:before="0" w:after="0"/>
      </w:pPr>
      <w:r>
        <w:t>NetBox Features</w:t>
      </w:r>
    </w:p>
    <w:p>
      <w:pPr>
        <w:numPr>
          <w:ilvl w:val="2"/>
          <w:numId w:val="900"/>
        </w:numPr>
        <w:spacing w:before="0" w:after="0"/>
      </w:pPr>
      <w:r>
        <w:t>NetBox Data Model</w:t>
      </w:r>
    </w:p>
    <w:p>
      <w:pPr>
        <w:numPr>
          <w:ilvl w:val="2"/>
          <w:numId w:val="900"/>
        </w:numPr>
        <w:spacing w:before="0" w:after="0"/>
      </w:pPr>
      <w:r>
        <w:t>Nautobot Features</w:t>
      </w:r>
    </w:p>
    <w:p>
      <w:pPr>
        <w:numPr>
          <w:ilvl w:val="2"/>
          <w:numId w:val="900"/>
        </w:numPr>
        <w:spacing w:before="0" w:after="0"/>
      </w:pPr>
      <w:r>
        <w:t>Nautobot Data Model</w:t>
      </w:r>
    </w:p>
    <w:p>
      <w:pPr>
        <w:numPr>
          <w:ilvl w:val="1"/>
          <w:numId w:val="900"/>
        </w:numPr>
        <w:spacing w:before="0" w:after="0"/>
      </w:pPr>
      <w:r>
        <w:t>Dynamic Inventory Integration</w:t>
      </w:r>
    </w:p>
    <w:p>
      <w:pPr>
        <w:numPr>
          <w:ilvl w:val="2"/>
          <w:numId w:val="900"/>
        </w:numPr>
        <w:spacing w:before="0" w:after="0"/>
      </w:pPr>
      <w:r>
        <w:t>SoT as Inventory Source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Inventory Updates</w:t>
      </w:r>
    </w:p>
    <w:p>
      <w:pPr>
        <w:numPr>
          <w:ilvl w:val="1"/>
          <w:numId w:val="900"/>
        </w:numPr>
        <w:spacing w:before="0" w:after="0"/>
      </w:pPr>
      <w:r>
        <w:t>SoT Population Automation</w:t>
      </w:r>
    </w:p>
    <w:p>
      <w:pPr>
        <w:numPr>
          <w:ilvl w:val="2"/>
          <w:numId w:val="900"/>
        </w:numPr>
        <w:spacing w:before="0" w:after="0"/>
      </w:pPr>
      <w:r>
        <w:t>API-Based Updates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CI/CD for Network Infrastructure</w:t>
      </w:r>
    </w:p>
    <w:p>
      <w:pPr>
        <w:numPr>
          <w:ilvl w:val="1"/>
          <w:numId w:val="900"/>
        </w:numPr>
        <w:spacing w:before="0" w:after="0"/>
      </w:pPr>
      <w:r>
        <w:t>CI/CD Fundamentals</w:t>
      </w:r>
    </w:p>
    <w:p>
      <w:pPr>
        <w:numPr>
          <w:ilvl w:val="2"/>
          <w:numId w:val="900"/>
        </w:numPr>
        <w:spacing w:before="0" w:after="0"/>
      </w:pPr>
      <w:r>
        <w:t>Continuous Integration Principles</w:t>
      </w:r>
    </w:p>
    <w:p>
      <w:pPr>
        <w:numPr>
          <w:ilvl w:val="2"/>
          <w:numId w:val="900"/>
        </w:numPr>
        <w:spacing w:before="0" w:after="0"/>
      </w:pPr>
      <w:r>
        <w:t>Continuous Deployment Principles</w:t>
      </w:r>
    </w:p>
    <w:p>
      <w:pPr>
        <w:numPr>
          <w:ilvl w:val="2"/>
          <w:numId w:val="900"/>
        </w:numPr>
        <w:spacing w:before="0" w:after="0"/>
      </w:pPr>
      <w:r>
        <w:t>Network Automation Benefits</w:t>
      </w:r>
    </w:p>
    <w:p>
      <w:pPr>
        <w:numPr>
          <w:ilvl w:val="1"/>
          <w:numId w:val="900"/>
        </w:numPr>
        <w:spacing w:before="0" w:after="0"/>
      </w:pPr>
      <w:r>
        <w:t>Pipeline Components</w:t>
      </w:r>
    </w:p>
    <w:p>
      <w:pPr>
        <w:numPr>
          <w:ilvl w:val="2"/>
          <w:numId w:val="900"/>
        </w:numPr>
        <w:spacing w:before="0" w:after="0"/>
      </w:pPr>
      <w:r>
        <w:t>Source Control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1"/>
          <w:numId w:val="900"/>
        </w:numPr>
        <w:spacing w:before="0" w:after="0"/>
      </w:pPr>
      <w:r>
        <w:t>Network Change Pipeline</w:t>
      </w:r>
    </w:p>
    <w:p>
      <w:pPr>
        <w:numPr>
          <w:ilvl w:val="2"/>
          <w:numId w:val="900"/>
        </w:numPr>
        <w:spacing w:before="0" w:after="0"/>
      </w:pPr>
      <w:r>
        <w:t>Code Linting</w:t>
      </w:r>
    </w:p>
    <w:p>
      <w:pPr>
        <w:numPr>
          <w:ilvl w:val="2"/>
          <w:numId w:val="900"/>
        </w:numPr>
        <w:spacing w:before="0" w:after="0"/>
      </w:pPr>
      <w:r>
        <w:t>Syntax Validation</w:t>
      </w:r>
    </w:p>
    <w:p>
      <w:pPr>
        <w:numPr>
          <w:ilvl w:val="2"/>
          <w:numId w:val="900"/>
        </w:numPr>
        <w:spacing w:before="0" w:after="0"/>
      </w:pPr>
      <w:r>
        <w:t>Pre-Change Testing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Post-Change Verification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Code Quality Assurance</w:t>
      </w:r>
    </w:p>
    <w:p>
      <w:pPr>
        <w:numPr>
          <w:ilvl w:val="2"/>
          <w:numId w:val="900"/>
        </w:numPr>
        <w:spacing w:before="0" w:after="0"/>
      </w:pPr>
      <w:r>
        <w:t>YAML Linting</w:t>
      </w:r>
    </w:p>
    <w:p>
      <w:pPr>
        <w:numPr>
          <w:ilvl w:val="2"/>
          <w:numId w:val="900"/>
        </w:numPr>
        <w:spacing w:before="0" w:after="0"/>
      </w:pPr>
      <w:r>
        <w:t>Ansible Playbook Linting</w:t>
      </w:r>
    </w:p>
    <w:p>
      <w:pPr>
        <w:numPr>
          <w:ilvl w:val="2"/>
          <w:numId w:val="900"/>
        </w:numPr>
        <w:spacing w:before="0" w:after="0"/>
      </w:pPr>
      <w:r>
        <w:t>Python Code Linting</w:t>
      </w:r>
    </w:p>
    <w:p>
      <w:pPr>
        <w:numPr>
          <w:ilvl w:val="2"/>
          <w:numId w:val="900"/>
        </w:numPr>
        <w:spacing w:before="0" w:after="0"/>
      </w:pPr>
      <w:r>
        <w:t>Style Checking</w:t>
      </w:r>
    </w:p>
    <w:p>
      <w:pPr>
        <w:numPr>
          <w:ilvl w:val="1"/>
          <w:numId w:val="900"/>
        </w:numPr>
        <w:spacing w:before="0" w:after="0"/>
      </w:pPr>
      <w:r>
        <w:t>Pre-Change Validation</w:t>
      </w:r>
    </w:p>
    <w:p>
      <w:pPr>
        <w:numPr>
          <w:ilvl w:val="2"/>
          <w:numId w:val="900"/>
        </w:numPr>
        <w:spacing w:before="0" w:after="0"/>
      </w:pPr>
      <w:r>
        <w:t>Dry Run Execution</w:t>
      </w:r>
    </w:p>
    <w:p>
      <w:pPr>
        <w:numPr>
          <w:ilvl w:val="2"/>
          <w:numId w:val="900"/>
        </w:numPr>
        <w:spacing w:before="0" w:after="0"/>
      </w:pPr>
      <w:r>
        <w:t>Check Mode Usage</w:t>
      </w:r>
    </w:p>
    <w:p>
      <w:pPr>
        <w:numPr>
          <w:ilvl w:val="2"/>
          <w:numId w:val="900"/>
        </w:numPr>
        <w:spacing w:before="0" w:after="0"/>
      </w:pPr>
      <w:r>
        <w:t>Change Simulation</w:t>
      </w:r>
    </w:p>
    <w:p>
      <w:pPr>
        <w:numPr>
          <w:ilvl w:val="2"/>
          <w:numId w:val="900"/>
        </w:numPr>
        <w:spacing w:before="0" w:after="0"/>
      </w:pPr>
      <w:r>
        <w:t>Logic Validation</w:t>
      </w:r>
    </w:p>
    <w:p>
      <w:pPr>
        <w:numPr>
          <w:ilvl w:val="1"/>
          <w:numId w:val="900"/>
        </w:numPr>
        <w:spacing w:before="0" w:after="0"/>
      </w:pPr>
      <w:r>
        <w:t>Post-Change Validation</w:t>
      </w:r>
    </w:p>
    <w:p>
      <w:pPr>
        <w:numPr>
          <w:ilvl w:val="2"/>
          <w:numId w:val="900"/>
        </w:numPr>
        <w:spacing w:before="0" w:after="0"/>
      </w:pPr>
      <w:r>
        <w:t>Operational State Verification</w:t>
      </w:r>
    </w:p>
    <w:p>
      <w:pPr>
        <w:numPr>
          <w:ilvl w:val="2"/>
          <w:numId w:val="900"/>
        </w:numPr>
        <w:spacing w:before="0" w:after="0"/>
      </w:pPr>
      <w:r>
        <w:t>Configuration Comparison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0"/>
          <w:numId w:val="900"/>
        </w:numPr>
        <w:spacing w:before="0" w:after="0"/>
      </w:pPr>
      <w:r>
        <w:t>Complete Automation Solutions</w:t>
      </w:r>
    </w:p>
    <w:p>
      <w:pPr>
        <w:numPr>
          <w:ilvl w:val="1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Python and Ansible Integration</w:t>
      </w:r>
    </w:p>
    <w:p>
      <w:pPr>
        <w:numPr>
          <w:ilvl w:val="2"/>
          <w:numId w:val="900"/>
        </w:numPr>
        <w:spacing w:before="0" w:after="0"/>
      </w:pPr>
      <w:r>
        <w:t>SoT Integration</w:t>
      </w:r>
    </w:p>
    <w:p>
      <w:pPr>
        <w:numPr>
          <w:ilvl w:val="2"/>
          <w:numId w:val="900"/>
        </w:numPr>
        <w:spacing w:before="0" w:after="0"/>
      </w:pPr>
      <w:r>
        <w:t>Multi-Step Orchestration</w:t>
      </w:r>
    </w:p>
    <w:p>
      <w:pPr>
        <w:numPr>
          <w:ilvl w:val="1"/>
          <w:numId w:val="900"/>
        </w:numPr>
        <w:spacing w:before="0" w:after="0"/>
      </w:pPr>
      <w:r>
        <w:t>User Interfaces</w:t>
      </w:r>
    </w:p>
    <w:p>
      <w:pPr>
        <w:numPr>
          <w:ilvl w:val="2"/>
          <w:numId w:val="900"/>
        </w:numPr>
        <w:spacing w:before="0" w:after="0"/>
      </w:pPr>
      <w:r>
        <w:t>Input Collection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Web Interface Development</w:t>
      </w:r>
    </w:p>
    <w:p>
      <w:pPr>
        <w:numPr>
          <w:ilvl w:val="1"/>
          <w:numId w:val="900"/>
        </w:numPr>
        <w:spacing w:before="0" w:after="0"/>
      </w:pPr>
      <w:r>
        <w:t>Logging and Reporting</w:t>
      </w:r>
    </w:p>
    <w:p>
      <w:pPr>
        <w:numPr>
          <w:ilvl w:val="2"/>
          <w:numId w:val="900"/>
        </w:numPr>
        <w:spacing w:before="0" w:after="0"/>
      </w:pPr>
      <w:r>
        <w:t>Action Logging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Secret Management Tools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Access Control Principles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Audit Log Maintenance</w:t>
      </w:r>
    </w:p>
    <w:p>
      <w:pPr>
        <w:numPr>
          <w:ilvl w:val="2"/>
          <w:numId w:val="900"/>
        </w:numPr>
        <w:spacing w:before="0" w:after="0"/>
      </w:pPr>
      <w:r>
        <w:t>Activity Review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