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Molecular Diagnostics</w:t>
      </w:r>
    </w:p>
    <w:p>
      <w:pPr>
        <w:pStyle w:val="Heading1"/>
      </w:pPr>
      <w:r>
        <w:t>Fundamentals of Molecular Biology for Diagnostics</w:t>
      </w:r>
    </w:p>
    <w:p>
      <w:pPr>
        <w:numPr>
          <w:ilvl w:val="0"/>
          <w:numId w:val="900"/>
        </w:numPr>
        <w:spacing w:before="0" w:after="0"/>
      </w:pPr>
      <w:r>
        <w:t>The Central Dogma of Molecular Biology</w:t>
      </w:r>
    </w:p>
    <w:p>
      <w:pPr>
        <w:numPr>
          <w:ilvl w:val="1"/>
          <w:numId w:val="900"/>
        </w:numPr>
        <w:spacing w:before="0" w:after="0"/>
      </w:pPr>
      <w:r>
        <w:t>Overview of Information Flow</w:t>
      </w:r>
    </w:p>
    <w:p>
      <w:pPr>
        <w:numPr>
          <w:ilvl w:val="2"/>
          <w:numId w:val="900"/>
        </w:numPr>
        <w:spacing w:before="0" w:after="0"/>
      </w:pPr>
      <w:r>
        <w:t>DNA to RNA to Protein Pathway</w:t>
      </w:r>
    </w:p>
    <w:p>
      <w:pPr>
        <w:numPr>
          <w:ilvl w:val="2"/>
          <w:numId w:val="900"/>
        </w:numPr>
        <w:spacing w:before="0" w:after="0"/>
      </w:pPr>
      <w:r>
        <w:t>Exceptions to the Central Dogma</w:t>
      </w:r>
    </w:p>
    <w:p>
      <w:pPr>
        <w:numPr>
          <w:ilvl w:val="2"/>
          <w:numId w:val="900"/>
        </w:numPr>
        <w:spacing w:before="0" w:after="0"/>
      </w:pPr>
      <w:r>
        <w:t>Reverse Transcription in Retroviruses</w:t>
      </w:r>
    </w:p>
    <w:p>
      <w:pPr>
        <w:numPr>
          <w:ilvl w:val="1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Molecular Machinery of Replication</w:t>
      </w:r>
    </w:p>
    <w:p>
      <w:pPr>
        <w:numPr>
          <w:ilvl w:val="3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Helicases</w:t>
      </w:r>
    </w:p>
    <w:p>
      <w:pPr>
        <w:numPr>
          <w:ilvl w:val="3"/>
          <w:numId w:val="900"/>
        </w:numPr>
        <w:spacing w:before="0" w:after="0"/>
      </w:pPr>
      <w:r>
        <w:t>Primase</w:t>
      </w:r>
    </w:p>
    <w:p>
      <w:pPr>
        <w:numPr>
          <w:ilvl w:val="3"/>
          <w:numId w:val="900"/>
        </w:numPr>
        <w:spacing w:before="0" w:after="0"/>
      </w:pPr>
      <w:r>
        <w:t>Ligase</w:t>
      </w:r>
    </w:p>
    <w:p>
      <w:pPr>
        <w:numPr>
          <w:ilvl w:val="3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Replication Process</w:t>
      </w:r>
    </w:p>
    <w:p>
      <w:pPr>
        <w:numPr>
          <w:ilvl w:val="3"/>
          <w:numId w:val="900"/>
        </w:numPr>
        <w:spacing w:before="0" w:after="0"/>
      </w:pPr>
      <w:r>
        <w:t>Origin of Replication</w:t>
      </w:r>
    </w:p>
    <w:p>
      <w:pPr>
        <w:numPr>
          <w:ilvl w:val="3"/>
          <w:numId w:val="900"/>
        </w:numPr>
        <w:spacing w:before="0" w:after="0"/>
      </w:pPr>
      <w:r>
        <w:t>Replication Fork Formation</w:t>
      </w:r>
    </w:p>
    <w:p>
      <w:pPr>
        <w:numPr>
          <w:ilvl w:val="3"/>
          <w:numId w:val="900"/>
        </w:numPr>
        <w:spacing w:before="0" w:after="0"/>
      </w:pPr>
      <w:r>
        <w:t>Leading Strand Synthesis</w:t>
      </w:r>
    </w:p>
    <w:p>
      <w:pPr>
        <w:numPr>
          <w:ilvl w:val="3"/>
          <w:numId w:val="900"/>
        </w:numPr>
        <w:spacing w:before="0" w:after="0"/>
      </w:pPr>
      <w:r>
        <w:t>Lagging Strand Synthesis</w:t>
      </w:r>
    </w:p>
    <w:p>
      <w:pPr>
        <w:numPr>
          <w:ilvl w:val="3"/>
          <w:numId w:val="900"/>
        </w:numPr>
        <w:spacing w:before="0" w:after="0"/>
      </w:pPr>
      <w:r>
        <w:t>Okazaki Fragments</w:t>
      </w:r>
    </w:p>
    <w:p>
      <w:pPr>
        <w:numPr>
          <w:ilvl w:val="2"/>
          <w:numId w:val="900"/>
        </w:numPr>
        <w:spacing w:before="0" w:after="0"/>
      </w:pPr>
      <w:r>
        <w:t>Fidelity and Repair</w:t>
      </w:r>
    </w:p>
    <w:p>
      <w:pPr>
        <w:numPr>
          <w:ilvl w:val="3"/>
          <w:numId w:val="900"/>
        </w:numPr>
        <w:spacing w:before="0" w:after="0"/>
      </w:pPr>
      <w:r>
        <w:t>Proofreading Activity</w:t>
      </w:r>
    </w:p>
    <w:p>
      <w:pPr>
        <w:numPr>
          <w:ilvl w:val="3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Nucleotide Excision Repair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Polymerases</w:t>
      </w:r>
    </w:p>
    <w:p>
      <w:pPr>
        <w:numPr>
          <w:ilvl w:val="3"/>
          <w:numId w:val="900"/>
        </w:numPr>
        <w:spacing w:before="0" w:after="0"/>
      </w:pPr>
      <w:r>
        <w:t>RNA Polymerase I</w:t>
      </w:r>
    </w:p>
    <w:p>
      <w:pPr>
        <w:numPr>
          <w:ilvl w:val="3"/>
          <w:numId w:val="900"/>
        </w:numPr>
        <w:spacing w:before="0" w:after="0"/>
      </w:pPr>
      <w:r>
        <w:t>RNA Polymerase II</w:t>
      </w:r>
    </w:p>
    <w:p>
      <w:pPr>
        <w:numPr>
          <w:ilvl w:val="3"/>
          <w:numId w:val="900"/>
        </w:numPr>
        <w:spacing w:before="0" w:after="0"/>
      </w:pPr>
      <w:r>
        <w:t>RNA Polymerase III</w:t>
      </w:r>
    </w:p>
    <w:p>
      <w:pPr>
        <w:numPr>
          <w:ilvl w:val="3"/>
          <w:numId w:val="900"/>
        </w:numPr>
        <w:spacing w:before="0" w:after="0"/>
      </w:pPr>
      <w:r>
        <w:t>Bacterial RNA Polymerase</w:t>
      </w:r>
    </w:p>
    <w:p>
      <w:pPr>
        <w:numPr>
          <w:ilvl w:val="2"/>
          <w:numId w:val="900"/>
        </w:numPr>
        <w:spacing w:before="0" w:after="0"/>
      </w:pPr>
      <w:r>
        <w:t>Transcription Initiation</w:t>
      </w:r>
    </w:p>
    <w:p>
      <w:pPr>
        <w:numPr>
          <w:ilvl w:val="3"/>
          <w:numId w:val="900"/>
        </w:numPr>
        <w:spacing w:before="0" w:after="0"/>
      </w:pPr>
      <w:r>
        <w:t>Promoter Recognition</w:t>
      </w:r>
    </w:p>
    <w:p>
      <w:pPr>
        <w:numPr>
          <w:ilvl w:val="3"/>
          <w:numId w:val="900"/>
        </w:numPr>
        <w:spacing w:before="0" w:after="0"/>
      </w:pPr>
      <w:r>
        <w:t>Transcription Factor Binding</w:t>
      </w:r>
    </w:p>
    <w:p>
      <w:pPr>
        <w:numPr>
          <w:ilvl w:val="3"/>
          <w:numId w:val="900"/>
        </w:numPr>
        <w:spacing w:before="0" w:after="0"/>
      </w:pPr>
      <w:r>
        <w:t>RNA Polymerase Recruitment</w:t>
      </w:r>
    </w:p>
    <w:p>
      <w:pPr>
        <w:numPr>
          <w:ilvl w:val="3"/>
          <w:numId w:val="900"/>
        </w:numPr>
        <w:spacing w:before="0" w:after="0"/>
      </w:pPr>
      <w:r>
        <w:t>Transcription Bubble Formation</w:t>
      </w:r>
    </w:p>
    <w:p>
      <w:pPr>
        <w:numPr>
          <w:ilvl w:val="2"/>
          <w:numId w:val="900"/>
        </w:numPr>
        <w:spacing w:before="0" w:after="0"/>
      </w:pPr>
      <w:r>
        <w:t>Transcription Elongation</w:t>
      </w:r>
    </w:p>
    <w:p>
      <w:pPr>
        <w:numPr>
          <w:ilvl w:val="3"/>
          <w:numId w:val="900"/>
        </w:numPr>
        <w:spacing w:before="0" w:after="0"/>
      </w:pPr>
      <w:r>
        <w:t>RNA Chain Extension</w:t>
      </w:r>
    </w:p>
    <w:p>
      <w:pPr>
        <w:numPr>
          <w:ilvl w:val="3"/>
          <w:numId w:val="900"/>
        </w:numPr>
        <w:spacing w:before="0" w:after="0"/>
      </w:pPr>
      <w:r>
        <w:t>Transcriptional Pausing</w:t>
      </w:r>
    </w:p>
    <w:p>
      <w:pPr>
        <w:numPr>
          <w:ilvl w:val="3"/>
          <w:numId w:val="900"/>
        </w:numPr>
        <w:spacing w:before="0" w:after="0"/>
      </w:pPr>
      <w:r>
        <w:t>Elongation Factors</w:t>
      </w:r>
    </w:p>
    <w:p>
      <w:pPr>
        <w:numPr>
          <w:ilvl w:val="2"/>
          <w:numId w:val="900"/>
        </w:numPr>
        <w:spacing w:before="0" w:after="0"/>
      </w:pPr>
      <w:r>
        <w:t>Transcription Termination</w:t>
      </w:r>
    </w:p>
    <w:p>
      <w:pPr>
        <w:numPr>
          <w:ilvl w:val="3"/>
          <w:numId w:val="900"/>
        </w:numPr>
        <w:spacing w:before="0" w:after="0"/>
      </w:pPr>
      <w:r>
        <w:t>Intrinsic Termination</w:t>
      </w:r>
    </w:p>
    <w:p>
      <w:pPr>
        <w:numPr>
          <w:ilvl w:val="3"/>
          <w:numId w:val="900"/>
        </w:numPr>
        <w:spacing w:before="0" w:after="0"/>
      </w:pPr>
      <w:r>
        <w:t>Rho-Dependent Termination</w:t>
      </w:r>
    </w:p>
    <w:p>
      <w:pPr>
        <w:numPr>
          <w:ilvl w:val="3"/>
          <w:numId w:val="900"/>
        </w:numPr>
        <w:spacing w:before="0" w:after="0"/>
      </w:pPr>
      <w:r>
        <w:t>Polyadenylation Signal Recognition</w:t>
      </w:r>
    </w:p>
    <w:p>
      <w:pPr>
        <w:numPr>
          <w:ilvl w:val="2"/>
          <w:numId w:val="900"/>
        </w:numPr>
        <w:spacing w:before="0" w:after="0"/>
      </w:pPr>
      <w:r>
        <w:t>Post-Transcriptional Processing</w:t>
      </w:r>
    </w:p>
    <w:p>
      <w:pPr>
        <w:numPr>
          <w:ilvl w:val="3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Splicing Mechanisms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Large and Small Subunits</w:t>
      </w:r>
    </w:p>
    <w:p>
      <w:pPr>
        <w:numPr>
          <w:ilvl w:val="3"/>
          <w:numId w:val="900"/>
        </w:numPr>
        <w:spacing w:before="0" w:after="0"/>
      </w:pPr>
      <w:r>
        <w:t>rRNA Components</w:t>
      </w:r>
    </w:p>
    <w:p>
      <w:pPr>
        <w:numPr>
          <w:ilvl w:val="3"/>
          <w:numId w:val="900"/>
        </w:numPr>
        <w:spacing w:before="0" w:after="0"/>
      </w:pPr>
      <w:r>
        <w:t>Ribosomal Proteins</w:t>
      </w:r>
    </w:p>
    <w:p>
      <w:pPr>
        <w:numPr>
          <w:ilvl w:val="3"/>
          <w:numId w:val="900"/>
        </w:numPr>
        <w:spacing w:before="0" w:after="0"/>
      </w:pPr>
      <w:r>
        <w:t>A, P, and E Sites</w:t>
      </w:r>
    </w:p>
    <w:p>
      <w:pPr>
        <w:numPr>
          <w:ilvl w:val="2"/>
          <w:numId w:val="900"/>
        </w:numPr>
        <w:spacing w:before="0" w:after="0"/>
      </w:pPr>
      <w:r>
        <w:t>Transfer RNA Function</w:t>
      </w:r>
    </w:p>
    <w:p>
      <w:pPr>
        <w:numPr>
          <w:ilvl w:val="3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Aminoacylation</w:t>
      </w:r>
    </w:p>
    <w:p>
      <w:pPr>
        <w:numPr>
          <w:ilvl w:val="3"/>
          <w:numId w:val="900"/>
        </w:numPr>
        <w:spacing w:before="0" w:after="0"/>
      </w:pPr>
      <w:r>
        <w:t>Codon-Anticodon Recognition</w:t>
      </w:r>
    </w:p>
    <w:p>
      <w:pPr>
        <w:numPr>
          <w:ilvl w:val="3"/>
          <w:numId w:val="900"/>
        </w:numPr>
        <w:spacing w:before="0" w:after="0"/>
      </w:pPr>
      <w:r>
        <w:t>Wobble Base Pairing</w:t>
      </w:r>
    </w:p>
    <w:p>
      <w:pPr>
        <w:numPr>
          <w:ilvl w:val="2"/>
          <w:numId w:val="900"/>
        </w:numPr>
        <w:spacing w:before="0" w:after="0"/>
      </w:pPr>
      <w:r>
        <w:t>Translation Process</w:t>
      </w:r>
    </w:p>
    <w:p>
      <w:pPr>
        <w:numPr>
          <w:ilvl w:val="3"/>
          <w:numId w:val="900"/>
        </w:numPr>
        <w:spacing w:before="0" w:after="0"/>
      </w:pPr>
      <w:r>
        <w:t>Initiation Complex Formation</w:t>
      </w:r>
    </w:p>
    <w:p>
      <w:pPr>
        <w:numPr>
          <w:ilvl w:val="3"/>
          <w:numId w:val="900"/>
        </w:numPr>
        <w:spacing w:before="0" w:after="0"/>
      </w:pPr>
      <w:r>
        <w:t>Elongation Cycle</w:t>
      </w:r>
    </w:p>
    <w:p>
      <w:pPr>
        <w:numPr>
          <w:ilvl w:val="3"/>
          <w:numId w:val="900"/>
        </w:numPr>
        <w:spacing w:before="0" w:after="0"/>
      </w:pPr>
      <w:r>
        <w:t>Termination and Release</w:t>
      </w:r>
    </w:p>
    <w:p>
      <w:pPr>
        <w:numPr>
          <w:ilvl w:val="3"/>
          <w:numId w:val="900"/>
        </w:numPr>
        <w:spacing w:before="0" w:after="0"/>
      </w:pPr>
      <w:r>
        <w:t>Ribosome Recycling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Chemical Modifications</w:t>
      </w:r>
    </w:p>
    <w:p>
      <w:pPr>
        <w:numPr>
          <w:ilvl w:val="3"/>
          <w:numId w:val="900"/>
        </w:numPr>
        <w:spacing w:before="0" w:after="0"/>
      </w:pPr>
      <w:r>
        <w:t>Protein Targeting</w:t>
      </w:r>
    </w:p>
    <w:p>
      <w:pPr>
        <w:numPr>
          <w:ilvl w:val="0"/>
          <w:numId w:val="900"/>
        </w:numPr>
        <w:spacing w:before="0" w:after="0"/>
      </w:pPr>
      <w:r>
        <w:t>Structure and Function of Nucleic Acids</w:t>
      </w:r>
    </w:p>
    <w:p>
      <w:pPr>
        <w:numPr>
          <w:ilvl w:val="1"/>
          <w:numId w:val="900"/>
        </w:numPr>
        <w:spacing w:before="0" w:after="0"/>
      </w:pPr>
      <w:r>
        <w:t>Deoxyribonucleic Acid Structure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Nucleotide Components</w:t>
      </w:r>
    </w:p>
    <w:p>
      <w:pPr>
        <w:numPr>
          <w:ilvl w:val="3"/>
          <w:numId w:val="900"/>
        </w:numPr>
        <w:spacing w:before="0" w:after="0"/>
      </w:pPr>
      <w:r>
        <w:t>Purine Bases</w:t>
      </w:r>
    </w:p>
    <w:p>
      <w:pPr>
        <w:numPr>
          <w:ilvl w:val="3"/>
          <w:numId w:val="900"/>
        </w:numPr>
        <w:spacing w:before="0" w:after="0"/>
      </w:pPr>
      <w:r>
        <w:t>Pyrimidine Bases</w:t>
      </w:r>
    </w:p>
    <w:p>
      <w:pPr>
        <w:numPr>
          <w:ilvl w:val="3"/>
          <w:numId w:val="900"/>
        </w:numPr>
        <w:spacing w:before="0" w:after="0"/>
      </w:pPr>
      <w:r>
        <w:t>Deoxyribose Sugar</w:t>
      </w:r>
    </w:p>
    <w:p>
      <w:pPr>
        <w:numPr>
          <w:ilvl w:val="3"/>
          <w:numId w:val="900"/>
        </w:numPr>
        <w:spacing w:before="0" w:after="0"/>
      </w:pPr>
      <w:r>
        <w:t>Phosphate Groups</w:t>
      </w:r>
    </w:p>
    <w:p>
      <w:pPr>
        <w:numPr>
          <w:ilvl w:val="2"/>
          <w:numId w:val="900"/>
        </w:numPr>
        <w:spacing w:before="0" w:after="0"/>
      </w:pPr>
      <w:r>
        <w:t>Double Helix Architecture</w:t>
      </w:r>
    </w:p>
    <w:p>
      <w:pPr>
        <w:numPr>
          <w:ilvl w:val="3"/>
          <w:numId w:val="900"/>
        </w:numPr>
        <w:spacing w:before="0" w:after="0"/>
      </w:pPr>
      <w:r>
        <w:t>Watson-Crick Base Pairing</w:t>
      </w:r>
    </w:p>
    <w:p>
      <w:pPr>
        <w:numPr>
          <w:ilvl w:val="3"/>
          <w:numId w:val="900"/>
        </w:numPr>
        <w:spacing w:before="0" w:after="0"/>
      </w:pPr>
      <w:r>
        <w:t>Antiparallel Strands</w:t>
      </w:r>
    </w:p>
    <w:p>
      <w:pPr>
        <w:numPr>
          <w:ilvl w:val="3"/>
          <w:numId w:val="900"/>
        </w:numPr>
        <w:spacing w:before="0" w:after="0"/>
      </w:pPr>
      <w:r>
        <w:t>Major Groove</w:t>
      </w:r>
    </w:p>
    <w:p>
      <w:pPr>
        <w:numPr>
          <w:ilvl w:val="3"/>
          <w:numId w:val="900"/>
        </w:numPr>
        <w:spacing w:before="0" w:after="0"/>
      </w:pPr>
      <w:r>
        <w:t>Minor Groove</w:t>
      </w:r>
    </w:p>
    <w:p>
      <w:pPr>
        <w:numPr>
          <w:ilvl w:val="3"/>
          <w:numId w:val="900"/>
        </w:numPr>
        <w:spacing w:before="0" w:after="0"/>
      </w:pPr>
      <w:r>
        <w:t>Helical Parameters</w:t>
      </w:r>
    </w:p>
    <w:p>
      <w:pPr>
        <w:numPr>
          <w:ilvl w:val="2"/>
          <w:numId w:val="900"/>
        </w:numPr>
        <w:spacing w:before="0" w:after="0"/>
      </w:pPr>
      <w:r>
        <w:t>DNA Conformations</w:t>
      </w:r>
    </w:p>
    <w:p>
      <w:pPr>
        <w:numPr>
          <w:ilvl w:val="3"/>
          <w:numId w:val="900"/>
        </w:numPr>
        <w:spacing w:before="0" w:after="0"/>
      </w:pPr>
      <w:r>
        <w:t>B-Form DNA</w:t>
      </w:r>
    </w:p>
    <w:p>
      <w:pPr>
        <w:numPr>
          <w:ilvl w:val="3"/>
          <w:numId w:val="900"/>
        </w:numPr>
        <w:spacing w:before="0" w:after="0"/>
      </w:pPr>
      <w:r>
        <w:t>A-Form DNA</w:t>
      </w:r>
    </w:p>
    <w:p>
      <w:pPr>
        <w:numPr>
          <w:ilvl w:val="3"/>
          <w:numId w:val="900"/>
        </w:numPr>
        <w:spacing w:before="0" w:after="0"/>
      </w:pPr>
      <w:r>
        <w:t>Z-Form DNA</w:t>
      </w:r>
    </w:p>
    <w:p>
      <w:pPr>
        <w:numPr>
          <w:ilvl w:val="2"/>
          <w:numId w:val="900"/>
        </w:numPr>
        <w:spacing w:before="0" w:after="0"/>
      </w:pPr>
      <w:r>
        <w:t>Chromosome Organization</w:t>
      </w:r>
    </w:p>
    <w:p>
      <w:pPr>
        <w:numPr>
          <w:ilvl w:val="3"/>
          <w:numId w:val="900"/>
        </w:numPr>
        <w:spacing w:before="0" w:after="0"/>
      </w:pPr>
      <w:r>
        <w:t>Chromatin Structure</w:t>
      </w:r>
    </w:p>
    <w:p>
      <w:pPr>
        <w:numPr>
          <w:ilvl w:val="3"/>
          <w:numId w:val="900"/>
        </w:numPr>
        <w:spacing w:before="0" w:after="0"/>
      </w:pPr>
      <w:r>
        <w:t>Nucleosome Formation</w:t>
      </w:r>
    </w:p>
    <w:p>
      <w:pPr>
        <w:numPr>
          <w:ilvl w:val="3"/>
          <w:numId w:val="900"/>
        </w:numPr>
        <w:spacing w:before="0" w:after="0"/>
      </w:pPr>
      <w:r>
        <w:t>Histone Proteins</w:t>
      </w:r>
    </w:p>
    <w:p>
      <w:pPr>
        <w:numPr>
          <w:ilvl w:val="3"/>
          <w:numId w:val="900"/>
        </w:numPr>
        <w:spacing w:before="0" w:after="0"/>
      </w:pPr>
      <w:r>
        <w:t>Chromatin Condensation</w:t>
      </w:r>
    </w:p>
    <w:p>
      <w:pPr>
        <w:numPr>
          <w:ilvl w:val="3"/>
          <w:numId w:val="900"/>
        </w:numPr>
        <w:spacing w:before="0" w:after="0"/>
      </w:pPr>
      <w:r>
        <w:t>Euchromatin vs Heterochromatin</w:t>
      </w:r>
    </w:p>
    <w:p>
      <w:pPr>
        <w:numPr>
          <w:ilvl w:val="1"/>
          <w:numId w:val="900"/>
        </w:numPr>
        <w:spacing w:before="0" w:after="0"/>
      </w:pPr>
      <w:r>
        <w:t>Ribonucleic Acid Structure</w:t>
      </w:r>
    </w:p>
    <w:p>
      <w:pPr>
        <w:numPr>
          <w:ilvl w:val="2"/>
          <w:numId w:val="900"/>
        </w:numPr>
        <w:spacing w:before="0" w:after="0"/>
      </w:pPr>
      <w:r>
        <w:t>Chemical Differences from DNA</w:t>
      </w:r>
    </w:p>
    <w:p>
      <w:pPr>
        <w:numPr>
          <w:ilvl w:val="3"/>
          <w:numId w:val="900"/>
        </w:numPr>
        <w:spacing w:before="0" w:after="0"/>
      </w:pPr>
      <w:r>
        <w:t>Ribose Sugar</w:t>
      </w:r>
    </w:p>
    <w:p>
      <w:pPr>
        <w:numPr>
          <w:ilvl w:val="3"/>
          <w:numId w:val="900"/>
        </w:numPr>
        <w:spacing w:before="0" w:after="0"/>
      </w:pPr>
      <w:r>
        <w:t>Uracil Base</w:t>
      </w:r>
    </w:p>
    <w:p>
      <w:pPr>
        <w:numPr>
          <w:ilvl w:val="3"/>
          <w:numId w:val="900"/>
        </w:numPr>
        <w:spacing w:before="0" w:after="0"/>
      </w:pPr>
      <w:r>
        <w:t>Single-Strand Nature</w:t>
      </w:r>
    </w:p>
    <w:p>
      <w:pPr>
        <w:numPr>
          <w:ilvl w:val="2"/>
          <w:numId w:val="900"/>
        </w:numPr>
        <w:spacing w:before="0" w:after="0"/>
      </w:pPr>
      <w:r>
        <w:t>Secondary Structures</w:t>
      </w:r>
    </w:p>
    <w:p>
      <w:pPr>
        <w:numPr>
          <w:ilvl w:val="3"/>
          <w:numId w:val="900"/>
        </w:numPr>
        <w:spacing w:before="0" w:after="0"/>
      </w:pPr>
      <w:r>
        <w:t>Hairpin Loops</w:t>
      </w:r>
    </w:p>
    <w:p>
      <w:pPr>
        <w:numPr>
          <w:ilvl w:val="3"/>
          <w:numId w:val="900"/>
        </w:numPr>
        <w:spacing w:before="0" w:after="0"/>
      </w:pPr>
      <w:r>
        <w:t>Bulges</w:t>
      </w:r>
    </w:p>
    <w:p>
      <w:pPr>
        <w:numPr>
          <w:ilvl w:val="3"/>
          <w:numId w:val="900"/>
        </w:numPr>
        <w:spacing w:before="0" w:after="0"/>
      </w:pPr>
      <w:r>
        <w:t>Internal Loops</w:t>
      </w:r>
    </w:p>
    <w:p>
      <w:pPr>
        <w:numPr>
          <w:ilvl w:val="3"/>
          <w:numId w:val="900"/>
        </w:numPr>
        <w:spacing w:before="0" w:after="0"/>
      </w:pPr>
      <w:r>
        <w:t>Pseudoknots</w:t>
      </w:r>
    </w:p>
    <w:p>
      <w:pPr>
        <w:numPr>
          <w:ilvl w:val="2"/>
          <w:numId w:val="900"/>
        </w:numPr>
        <w:spacing w:before="0" w:after="0"/>
      </w:pPr>
      <w:r>
        <w:t>Functional RNA Types</w:t>
      </w:r>
    </w:p>
    <w:p>
      <w:pPr>
        <w:numPr>
          <w:ilvl w:val="3"/>
          <w:numId w:val="900"/>
        </w:numPr>
        <w:spacing w:before="0" w:after="0"/>
      </w:pPr>
      <w:r>
        <w:t>Messenger RNA</w:t>
      </w:r>
    </w:p>
    <w:p>
      <w:pPr>
        <w:numPr>
          <w:ilvl w:val="3"/>
          <w:numId w:val="900"/>
        </w:numPr>
        <w:spacing w:before="0" w:after="0"/>
      </w:pPr>
      <w:r>
        <w:t>Transfer RNA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Small Nuclear RNA</w:t>
      </w:r>
    </w:p>
    <w:p>
      <w:pPr>
        <w:numPr>
          <w:ilvl w:val="3"/>
          <w:numId w:val="900"/>
        </w:numPr>
        <w:spacing w:before="0" w:after="0"/>
      </w:pPr>
      <w:r>
        <w:t>MicroRNA</w:t>
      </w:r>
    </w:p>
    <w:p>
      <w:pPr>
        <w:numPr>
          <w:ilvl w:val="3"/>
          <w:numId w:val="900"/>
        </w:numPr>
        <w:spacing w:before="0" w:after="0"/>
      </w:pPr>
      <w:r>
        <w:t>Small Interfering RNA</w:t>
      </w:r>
    </w:p>
    <w:p>
      <w:pPr>
        <w:numPr>
          <w:ilvl w:val="3"/>
          <w:numId w:val="900"/>
        </w:numPr>
        <w:spacing w:before="0" w:after="0"/>
      </w:pPr>
      <w:r>
        <w:t>Long Non-Coding RNA</w:t>
      </w:r>
    </w:p>
    <w:p>
      <w:pPr>
        <w:numPr>
          <w:ilvl w:val="1"/>
          <w:numId w:val="900"/>
        </w:numPr>
        <w:spacing w:before="0" w:after="0"/>
      </w:pPr>
      <w:r>
        <w:t>Gene Structure and Organization</w:t>
      </w:r>
    </w:p>
    <w:p>
      <w:pPr>
        <w:numPr>
          <w:ilvl w:val="2"/>
          <w:numId w:val="900"/>
        </w:numPr>
        <w:spacing w:before="0" w:after="0"/>
      </w:pPr>
      <w:r>
        <w:t>Prokaryotic Gene Organization</w:t>
      </w:r>
    </w:p>
    <w:p>
      <w:pPr>
        <w:numPr>
          <w:ilvl w:val="3"/>
          <w:numId w:val="900"/>
        </w:numPr>
        <w:spacing w:before="0" w:after="0"/>
      </w:pPr>
      <w:r>
        <w:t>Operons</w:t>
      </w:r>
    </w:p>
    <w:p>
      <w:pPr>
        <w:numPr>
          <w:ilvl w:val="3"/>
          <w:numId w:val="900"/>
        </w:numPr>
        <w:spacing w:before="0" w:after="0"/>
      </w:pPr>
      <w:r>
        <w:t>Promoter Elements</w:t>
      </w:r>
    </w:p>
    <w:p>
      <w:pPr>
        <w:numPr>
          <w:ilvl w:val="3"/>
          <w:numId w:val="900"/>
        </w:numPr>
        <w:spacing w:before="0" w:after="0"/>
      </w:pPr>
      <w:r>
        <w:t>Regulatory Sequences</w:t>
      </w:r>
    </w:p>
    <w:p>
      <w:pPr>
        <w:numPr>
          <w:ilvl w:val="2"/>
          <w:numId w:val="900"/>
        </w:numPr>
        <w:spacing w:before="0" w:after="0"/>
      </w:pPr>
      <w:r>
        <w:t>Eukaryotic Gene Structure</w:t>
      </w:r>
    </w:p>
    <w:p>
      <w:pPr>
        <w:numPr>
          <w:ilvl w:val="3"/>
          <w:numId w:val="900"/>
        </w:numPr>
        <w:spacing w:before="0" w:after="0"/>
      </w:pPr>
      <w:r>
        <w:t>Exons and Introns</w:t>
      </w:r>
    </w:p>
    <w:p>
      <w:pPr>
        <w:numPr>
          <w:ilvl w:val="3"/>
          <w:numId w:val="900"/>
        </w:numPr>
        <w:spacing w:before="0" w:after="0"/>
      </w:pPr>
      <w:r>
        <w:t>Promoter Regions</w:t>
      </w:r>
    </w:p>
    <w:p>
      <w:pPr>
        <w:numPr>
          <w:ilvl w:val="3"/>
          <w:numId w:val="900"/>
        </w:numPr>
        <w:spacing w:before="0" w:after="0"/>
      </w:pPr>
      <w:r>
        <w:t>Enhancers and Silencers</w:t>
      </w:r>
    </w:p>
    <w:p>
      <w:pPr>
        <w:numPr>
          <w:ilvl w:val="3"/>
          <w:numId w:val="900"/>
        </w:numPr>
        <w:spacing w:before="0" w:after="0"/>
      </w:pPr>
      <w:r>
        <w:t>Untranslated Regions</w:t>
      </w:r>
    </w:p>
    <w:p>
      <w:pPr>
        <w:numPr>
          <w:ilvl w:val="0"/>
          <w:numId w:val="900"/>
        </w:numPr>
        <w:spacing w:before="0" w:after="0"/>
      </w:pPr>
      <w:r>
        <w:t>Gene Expression and Regulation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3"/>
          <w:numId w:val="900"/>
        </w:numPr>
        <w:spacing w:before="0" w:after="0"/>
      </w:pPr>
      <w:r>
        <w:t>Core Promoter</w:t>
      </w:r>
    </w:p>
    <w:p>
      <w:pPr>
        <w:numPr>
          <w:ilvl w:val="3"/>
          <w:numId w:val="900"/>
        </w:numPr>
        <w:spacing w:before="0" w:after="0"/>
      </w:pPr>
      <w:r>
        <w:t>Proximal Promoter</w:t>
      </w:r>
    </w:p>
    <w:p>
      <w:pPr>
        <w:numPr>
          <w:ilvl w:val="3"/>
          <w:numId w:val="900"/>
        </w:numPr>
        <w:spacing w:before="0" w:after="0"/>
      </w:pPr>
      <w:r>
        <w:t>Distal Promoter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3"/>
          <w:numId w:val="900"/>
        </w:numPr>
        <w:spacing w:before="0" w:after="0"/>
      </w:pPr>
      <w:r>
        <w:t>Enhancer Function</w:t>
      </w:r>
    </w:p>
    <w:p>
      <w:pPr>
        <w:numPr>
          <w:ilvl w:val="3"/>
          <w:numId w:val="900"/>
        </w:numPr>
        <w:spacing w:before="0" w:after="0"/>
      </w:pPr>
      <w:r>
        <w:t>Silencer Mechanisms</w:t>
      </w:r>
    </w:p>
    <w:p>
      <w:pPr>
        <w:numPr>
          <w:ilvl w:val="3"/>
          <w:numId w:val="900"/>
        </w:numPr>
        <w:spacing w:before="0" w:after="0"/>
      </w:pPr>
      <w:r>
        <w:t>Chromatin Looping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3"/>
          <w:numId w:val="900"/>
        </w:numPr>
        <w:spacing w:before="0" w:after="0"/>
      </w:pPr>
      <w:r>
        <w:t>Repressor Proteins</w:t>
      </w:r>
    </w:p>
    <w:p>
      <w:pPr>
        <w:numPr>
          <w:ilvl w:val="3"/>
          <w:numId w:val="900"/>
        </w:numPr>
        <w:spacing w:before="0" w:after="0"/>
      </w:pPr>
      <w:r>
        <w:t>Coactivators and Corepressors</w:t>
      </w:r>
    </w:p>
    <w:p>
      <w:pPr>
        <w:numPr>
          <w:ilvl w:val="1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3"/>
          <w:numId w:val="900"/>
        </w:numPr>
        <w:spacing w:before="0" w:after="0"/>
      </w:pPr>
      <w:r>
        <w:t>Methyltransferases</w:t>
      </w:r>
    </w:p>
    <w:p>
      <w:pPr>
        <w:numPr>
          <w:ilvl w:val="3"/>
          <w:numId w:val="900"/>
        </w:numPr>
        <w:spacing w:before="0" w:after="0"/>
      </w:pPr>
      <w:r>
        <w:t>Demethylases</w:t>
      </w:r>
    </w:p>
    <w:p>
      <w:pPr>
        <w:numPr>
          <w:ilvl w:val="3"/>
          <w:numId w:val="900"/>
        </w:numPr>
        <w:spacing w:before="0" w:after="0"/>
      </w:pPr>
      <w:r>
        <w:t>Gene Silencing Mechanisms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3"/>
          <w:numId w:val="900"/>
        </w:numPr>
        <w:spacing w:before="0" w:after="0"/>
      </w:pPr>
      <w:r>
        <w:t>Chromatin Remodeling Complexes</w:t>
      </w:r>
    </w:p>
    <w:p>
      <w:pPr>
        <w:numPr>
          <w:ilvl w:val="2"/>
          <w:numId w:val="900"/>
        </w:numPr>
        <w:spacing w:before="0" w:after="0"/>
      </w:pPr>
      <w:r>
        <w:t>Non-Coding RNA Regulation</w:t>
      </w:r>
    </w:p>
    <w:p>
      <w:pPr>
        <w:numPr>
          <w:ilvl w:val="3"/>
          <w:numId w:val="900"/>
        </w:numPr>
        <w:spacing w:before="0" w:after="0"/>
      </w:pPr>
      <w:r>
        <w:t>MicroRNA Mechanisms</w:t>
      </w:r>
    </w:p>
    <w:p>
      <w:pPr>
        <w:numPr>
          <w:ilvl w:val="3"/>
          <w:numId w:val="900"/>
        </w:numPr>
        <w:spacing w:before="0" w:after="0"/>
      </w:pPr>
      <w:r>
        <w:t>Long Non-Coding RNA Functions</w:t>
      </w:r>
    </w:p>
    <w:p>
      <w:pPr>
        <w:numPr>
          <w:ilvl w:val="1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2"/>
          <w:numId w:val="900"/>
        </w:numPr>
        <w:spacing w:before="0" w:after="0"/>
      </w:pPr>
      <w:r>
        <w:t>RNA Stability</w:t>
      </w:r>
    </w:p>
    <w:p>
      <w:pPr>
        <w:numPr>
          <w:ilvl w:val="2"/>
          <w:numId w:val="900"/>
        </w:numPr>
        <w:spacing w:before="0" w:after="0"/>
      </w:pPr>
      <w:r>
        <w:t>MicroRNA Targeting</w:t>
      </w:r>
    </w:p>
    <w:p>
      <w:pPr>
        <w:numPr>
          <w:ilvl w:val="0"/>
          <w:numId w:val="900"/>
        </w:numPr>
        <w:spacing w:before="0" w:after="0"/>
      </w:pPr>
      <w:r>
        <w:t>Genetic Variation and Mutation</w:t>
      </w:r>
    </w:p>
    <w:p>
      <w:pPr>
        <w:numPr>
          <w:ilvl w:val="1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2"/>
          <w:numId w:val="900"/>
        </w:numPr>
        <w:spacing w:before="0" w:after="0"/>
      </w:pPr>
      <w:r>
        <w:t>Insertion and Deletion Mutations</w:t>
      </w:r>
    </w:p>
    <w:p>
      <w:pPr>
        <w:numPr>
          <w:ilvl w:val="3"/>
          <w:numId w:val="900"/>
        </w:numPr>
        <w:spacing w:before="0" w:after="0"/>
      </w:pPr>
      <w:r>
        <w:t>Frameshift Mutations</w:t>
      </w:r>
    </w:p>
    <w:p>
      <w:pPr>
        <w:numPr>
          <w:ilvl w:val="3"/>
          <w:numId w:val="900"/>
        </w:numPr>
        <w:spacing w:before="0" w:after="0"/>
      </w:pPr>
      <w:r>
        <w:t>In-Frame Indels</w:t>
      </w:r>
    </w:p>
    <w:p>
      <w:pPr>
        <w:numPr>
          <w:ilvl w:val="2"/>
          <w:numId w:val="900"/>
        </w:numPr>
        <w:spacing w:before="0" w:after="0"/>
      </w:pPr>
      <w:r>
        <w:t>Large-Scale Mutations</w:t>
      </w:r>
    </w:p>
    <w:p>
      <w:pPr>
        <w:numPr>
          <w:ilvl w:val="3"/>
          <w:numId w:val="900"/>
        </w:numPr>
        <w:spacing w:before="0" w:after="0"/>
      </w:pPr>
      <w:r>
        <w:t>Chromosomal Rearrangements</w:t>
      </w:r>
    </w:p>
    <w:p>
      <w:pPr>
        <w:numPr>
          <w:ilvl w:val="3"/>
          <w:numId w:val="900"/>
        </w:numPr>
        <w:spacing w:before="0" w:after="0"/>
      </w:pPr>
      <w:r>
        <w:t>Copy Number Variations</w:t>
      </w:r>
    </w:p>
    <w:p>
      <w:pPr>
        <w:numPr>
          <w:ilvl w:val="1"/>
          <w:numId w:val="900"/>
        </w:numPr>
        <w:spacing w:before="0" w:after="0"/>
      </w:pPr>
      <w:r>
        <w:t>Mutation Mechanisms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2"/>
          <w:numId w:val="900"/>
        </w:numPr>
        <w:spacing w:before="0" w:after="0"/>
      </w:pPr>
      <w:r>
        <w:t>Induced Mutations</w:t>
      </w:r>
    </w:p>
    <w:p>
      <w:pPr>
        <w:numPr>
          <w:ilvl w:val="2"/>
          <w:numId w:val="900"/>
        </w:numPr>
        <w:spacing w:before="0" w:after="0"/>
      </w:pPr>
      <w:r>
        <w:t>DNA Repair Defects</w:t>
      </w:r>
    </w:p>
    <w:p>
      <w:pPr>
        <w:numPr>
          <w:ilvl w:val="1"/>
          <w:numId w:val="900"/>
        </w:numPr>
        <w:spacing w:before="0" w:after="0"/>
      </w:pPr>
      <w:r>
        <w:t>Polymorphisms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Tandem Repeats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1"/>
          <w:numId w:val="900"/>
        </w:numPr>
        <w:spacing w:before="0" w:after="0"/>
      </w:pPr>
      <w:r>
        <w:t>Population Genetics Concepts</w:t>
      </w:r>
    </w:p>
    <w:p>
      <w:pPr>
        <w:numPr>
          <w:ilvl w:val="2"/>
          <w:numId w:val="900"/>
        </w:numPr>
        <w:spacing w:before="0" w:after="0"/>
      </w:pPr>
      <w:r>
        <w:t>Allele Frequencies</w:t>
      </w:r>
    </w:p>
    <w:p>
      <w:pPr>
        <w:numPr>
          <w:ilvl w:val="2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Linkage Disequilibrium</w:t>
      </w:r>
    </w:p>
    <w:p>
      <w:pPr>
        <w:pStyle w:val="Heading1"/>
      </w:pPr>
      <w:r>
        <w:t>Core Methodologies and Technologies</w:t>
      </w:r>
    </w:p>
    <w:p>
      <w:pPr>
        <w:numPr>
          <w:ilvl w:val="0"/>
          <w:numId w:val="900"/>
        </w:numPr>
        <w:spacing w:before="0" w:after="0"/>
      </w:pPr>
      <w:r>
        <w:t>Sample Collection and Processing</w:t>
      </w:r>
    </w:p>
    <w:p>
      <w:pPr>
        <w:numPr>
          <w:ilvl w:val="1"/>
          <w:numId w:val="900"/>
        </w:numPr>
        <w:spacing w:before="0" w:after="0"/>
      </w:pPr>
      <w:r>
        <w:t>Sample Types and Requirements</w:t>
      </w:r>
    </w:p>
    <w:p>
      <w:pPr>
        <w:numPr>
          <w:ilvl w:val="2"/>
          <w:numId w:val="900"/>
        </w:numPr>
        <w:spacing w:before="0" w:after="0"/>
      </w:pPr>
      <w:r>
        <w:t>Blood Specimens</w:t>
      </w:r>
    </w:p>
    <w:p>
      <w:pPr>
        <w:numPr>
          <w:ilvl w:val="3"/>
          <w:numId w:val="900"/>
        </w:numPr>
        <w:spacing w:before="0" w:after="0"/>
      </w:pPr>
      <w:r>
        <w:t>Whole Blood</w:t>
      </w:r>
    </w:p>
    <w:p>
      <w:pPr>
        <w:numPr>
          <w:ilvl w:val="3"/>
          <w:numId w:val="900"/>
        </w:numPr>
        <w:spacing w:before="0" w:after="0"/>
      </w:pPr>
      <w:r>
        <w:t>Plasma</w:t>
      </w:r>
    </w:p>
    <w:p>
      <w:pPr>
        <w:numPr>
          <w:ilvl w:val="3"/>
          <w:numId w:val="900"/>
        </w:numPr>
        <w:spacing w:before="0" w:after="0"/>
      </w:pPr>
      <w:r>
        <w:t>Serum</w:t>
      </w:r>
    </w:p>
    <w:p>
      <w:pPr>
        <w:numPr>
          <w:ilvl w:val="3"/>
          <w:numId w:val="900"/>
        </w:numPr>
        <w:spacing w:before="0" w:after="0"/>
      </w:pPr>
      <w:r>
        <w:t>Buffy Coat</w:t>
      </w:r>
    </w:p>
    <w:p>
      <w:pPr>
        <w:numPr>
          <w:ilvl w:val="3"/>
          <w:numId w:val="900"/>
        </w:numPr>
        <w:spacing w:before="0" w:after="0"/>
      </w:pPr>
      <w:r>
        <w:t>Collection Tubes and Anticoagulants</w:t>
      </w:r>
    </w:p>
    <w:p>
      <w:pPr>
        <w:numPr>
          <w:ilvl w:val="2"/>
          <w:numId w:val="900"/>
        </w:numPr>
        <w:spacing w:before="0" w:after="0"/>
      </w:pPr>
      <w:r>
        <w:t>Tissue Specimens</w:t>
      </w:r>
    </w:p>
    <w:p>
      <w:pPr>
        <w:numPr>
          <w:ilvl w:val="3"/>
          <w:numId w:val="900"/>
        </w:numPr>
        <w:spacing w:before="0" w:after="0"/>
      </w:pPr>
      <w:r>
        <w:t>Fresh Tissue</w:t>
      </w:r>
    </w:p>
    <w:p>
      <w:pPr>
        <w:numPr>
          <w:ilvl w:val="3"/>
          <w:numId w:val="900"/>
        </w:numPr>
        <w:spacing w:before="0" w:after="0"/>
      </w:pPr>
      <w:r>
        <w:t>Frozen Tissue</w:t>
      </w:r>
    </w:p>
    <w:p>
      <w:pPr>
        <w:numPr>
          <w:ilvl w:val="3"/>
          <w:numId w:val="900"/>
        </w:numPr>
        <w:spacing w:before="0" w:after="0"/>
      </w:pPr>
      <w:r>
        <w:t>Formalin-Fixed Paraffin-Embedded Tissue</w:t>
      </w:r>
    </w:p>
    <w:p>
      <w:pPr>
        <w:numPr>
          <w:ilvl w:val="3"/>
          <w:numId w:val="900"/>
        </w:numPr>
        <w:spacing w:before="0" w:after="0"/>
      </w:pPr>
      <w:r>
        <w:t>Tissue Processing Considerations</w:t>
      </w:r>
    </w:p>
    <w:p>
      <w:pPr>
        <w:numPr>
          <w:ilvl w:val="2"/>
          <w:numId w:val="900"/>
        </w:numPr>
        <w:spacing w:before="0" w:after="0"/>
      </w:pPr>
      <w:r>
        <w:t>Body Fluids</w:t>
      </w:r>
    </w:p>
    <w:p>
      <w:pPr>
        <w:numPr>
          <w:ilvl w:val="3"/>
          <w:numId w:val="900"/>
        </w:numPr>
        <w:spacing w:before="0" w:after="0"/>
      </w:pPr>
      <w:r>
        <w:t>Cerebrospinal Fluid</w:t>
      </w:r>
    </w:p>
    <w:p>
      <w:pPr>
        <w:numPr>
          <w:ilvl w:val="3"/>
          <w:numId w:val="900"/>
        </w:numPr>
        <w:spacing w:before="0" w:after="0"/>
      </w:pPr>
      <w:r>
        <w:t>Urine</w:t>
      </w:r>
    </w:p>
    <w:p>
      <w:pPr>
        <w:numPr>
          <w:ilvl w:val="3"/>
          <w:numId w:val="900"/>
        </w:numPr>
        <w:spacing w:before="0" w:after="0"/>
      </w:pPr>
      <w:r>
        <w:t>Saliva</w:t>
      </w:r>
    </w:p>
    <w:p>
      <w:pPr>
        <w:numPr>
          <w:ilvl w:val="3"/>
          <w:numId w:val="900"/>
        </w:numPr>
        <w:spacing w:before="0" w:after="0"/>
      </w:pPr>
      <w:r>
        <w:t>Amniotic Fluid</w:t>
      </w:r>
    </w:p>
    <w:p>
      <w:pPr>
        <w:numPr>
          <w:ilvl w:val="3"/>
          <w:numId w:val="900"/>
        </w:numPr>
        <w:spacing w:before="0" w:after="0"/>
      </w:pPr>
      <w:r>
        <w:t>Pleural Fluid</w:t>
      </w:r>
    </w:p>
    <w:p>
      <w:pPr>
        <w:numPr>
          <w:ilvl w:val="2"/>
          <w:numId w:val="900"/>
        </w:numPr>
        <w:spacing w:before="0" w:after="0"/>
      </w:pPr>
      <w:r>
        <w:t>Non-Invasive Samples</w:t>
      </w:r>
    </w:p>
    <w:p>
      <w:pPr>
        <w:numPr>
          <w:ilvl w:val="3"/>
          <w:numId w:val="900"/>
        </w:numPr>
        <w:spacing w:before="0" w:after="0"/>
      </w:pPr>
      <w:r>
        <w:t>Buccal Swabs</w:t>
      </w:r>
    </w:p>
    <w:p>
      <w:pPr>
        <w:numPr>
          <w:ilvl w:val="3"/>
          <w:numId w:val="900"/>
        </w:numPr>
        <w:spacing w:before="0" w:after="0"/>
      </w:pPr>
      <w:r>
        <w:t>Stool Samples</w:t>
      </w:r>
    </w:p>
    <w:p>
      <w:pPr>
        <w:numPr>
          <w:ilvl w:val="3"/>
          <w:numId w:val="900"/>
        </w:numPr>
        <w:spacing w:before="0" w:after="0"/>
      </w:pPr>
      <w:r>
        <w:t>Cell-Free DNA Sources</w:t>
      </w:r>
    </w:p>
    <w:p>
      <w:pPr>
        <w:numPr>
          <w:ilvl w:val="1"/>
          <w:numId w:val="900"/>
        </w:numPr>
        <w:spacing w:before="0" w:after="0"/>
      </w:pPr>
      <w:r>
        <w:t>Pre-Analytical Considerations</w:t>
      </w:r>
    </w:p>
    <w:p>
      <w:pPr>
        <w:numPr>
          <w:ilvl w:val="2"/>
          <w:numId w:val="900"/>
        </w:numPr>
        <w:spacing w:before="0" w:after="0"/>
      </w:pPr>
      <w:r>
        <w:t>Sample Stability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Transport Requirements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Nucleic Acid Extraction</w:t>
      </w:r>
    </w:p>
    <w:p>
      <w:pPr>
        <w:numPr>
          <w:ilvl w:val="2"/>
          <w:numId w:val="900"/>
        </w:numPr>
        <w:spacing w:before="0" w:after="0"/>
      </w:pPr>
      <w:r>
        <w:t>DNA Extraction Methods</w:t>
      </w:r>
    </w:p>
    <w:p>
      <w:pPr>
        <w:numPr>
          <w:ilvl w:val="3"/>
          <w:numId w:val="900"/>
        </w:numPr>
        <w:spacing w:before="0" w:after="0"/>
      </w:pPr>
      <w:r>
        <w:t>Organic Extraction</w:t>
      </w:r>
    </w:p>
    <w:p>
      <w:pPr>
        <w:numPr>
          <w:ilvl w:val="3"/>
          <w:numId w:val="900"/>
        </w:numPr>
        <w:spacing w:before="0" w:after="0"/>
      </w:pPr>
      <w:r>
        <w:t>Silica-Based Purification</w:t>
      </w:r>
    </w:p>
    <w:p>
      <w:pPr>
        <w:numPr>
          <w:ilvl w:val="3"/>
          <w:numId w:val="900"/>
        </w:numPr>
        <w:spacing w:before="0" w:after="0"/>
      </w:pPr>
      <w:r>
        <w:t>Magnetic Bead Separation</w:t>
      </w:r>
    </w:p>
    <w:p>
      <w:pPr>
        <w:numPr>
          <w:ilvl w:val="3"/>
          <w:numId w:val="900"/>
        </w:numPr>
        <w:spacing w:before="0" w:after="0"/>
      </w:pPr>
      <w:r>
        <w:t>Automated Extraction Systems</w:t>
      </w:r>
    </w:p>
    <w:p>
      <w:pPr>
        <w:numPr>
          <w:ilvl w:val="2"/>
          <w:numId w:val="900"/>
        </w:numPr>
        <w:spacing w:before="0" w:after="0"/>
      </w:pPr>
      <w:r>
        <w:t>RNA Extraction Methods</w:t>
      </w:r>
    </w:p>
    <w:p>
      <w:pPr>
        <w:numPr>
          <w:ilvl w:val="3"/>
          <w:numId w:val="900"/>
        </w:numPr>
        <w:spacing w:before="0" w:after="0"/>
      </w:pPr>
      <w:r>
        <w:t>Phenol-Based Extraction</w:t>
      </w:r>
    </w:p>
    <w:p>
      <w:pPr>
        <w:numPr>
          <w:ilvl w:val="3"/>
          <w:numId w:val="900"/>
        </w:numPr>
        <w:spacing w:before="0" w:after="0"/>
      </w:pPr>
      <w:r>
        <w:t>Column-Based Purification</w:t>
      </w:r>
    </w:p>
    <w:p>
      <w:pPr>
        <w:numPr>
          <w:ilvl w:val="3"/>
          <w:numId w:val="900"/>
        </w:numPr>
        <w:spacing w:before="0" w:after="0"/>
      </w:pPr>
      <w:r>
        <w:t>RNA Stabilization</w:t>
      </w:r>
    </w:p>
    <w:p>
      <w:pPr>
        <w:numPr>
          <w:ilvl w:val="3"/>
          <w:numId w:val="900"/>
        </w:numPr>
        <w:spacing w:before="0" w:after="0"/>
      </w:pPr>
      <w:r>
        <w:t>RNase Contamination Prevention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Spectrophotometric Analysis</w:t>
      </w:r>
    </w:p>
    <w:p>
      <w:pPr>
        <w:numPr>
          <w:ilvl w:val="3"/>
          <w:numId w:val="900"/>
        </w:numPr>
        <w:spacing w:before="0" w:after="0"/>
      </w:pPr>
      <w:r>
        <w:t>Fluorometric Quantification</w:t>
      </w:r>
    </w:p>
    <w:p>
      <w:pPr>
        <w:numPr>
          <w:ilvl w:val="3"/>
          <w:numId w:val="900"/>
        </w:numPr>
        <w:spacing w:before="0" w:after="0"/>
      </w:pPr>
      <w:r>
        <w:t>Gel Electrophoresis</w:t>
      </w:r>
    </w:p>
    <w:p>
      <w:pPr>
        <w:numPr>
          <w:ilvl w:val="3"/>
          <w:numId w:val="900"/>
        </w:numPr>
        <w:spacing w:before="0" w:after="0"/>
      </w:pPr>
      <w:r>
        <w:t>Bioanalyzer Analysis</w:t>
      </w:r>
    </w:p>
    <w:p>
      <w:pPr>
        <w:numPr>
          <w:ilvl w:val="0"/>
          <w:numId w:val="900"/>
        </w:numPr>
        <w:spacing w:before="0" w:after="0"/>
      </w:pPr>
      <w:r>
        <w:t>Polymerase Chain Reaction Technologies</w:t>
      </w:r>
    </w:p>
    <w:p>
      <w:pPr>
        <w:numPr>
          <w:ilvl w:val="1"/>
          <w:numId w:val="900"/>
        </w:numPr>
        <w:spacing w:before="0" w:after="0"/>
      </w:pPr>
      <w:r>
        <w:t>Basic PCR Principles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Denaturation</w:t>
      </w:r>
    </w:p>
    <w:p>
      <w:pPr>
        <w:numPr>
          <w:ilvl w:val="3"/>
          <w:numId w:val="900"/>
        </w:numPr>
        <w:spacing w:before="0" w:after="0"/>
      </w:pPr>
      <w:r>
        <w:t>Annealing</w:t>
      </w:r>
    </w:p>
    <w:p>
      <w:pPr>
        <w:numPr>
          <w:ilvl w:val="3"/>
          <w:numId w:val="900"/>
        </w:numPr>
        <w:spacing w:before="0" w:after="0"/>
      </w:pPr>
      <w:r>
        <w:t>Extension</w:t>
      </w:r>
    </w:p>
    <w:p>
      <w:pPr>
        <w:numPr>
          <w:ilvl w:val="2"/>
          <w:numId w:val="900"/>
        </w:numPr>
        <w:spacing w:before="0" w:after="0"/>
      </w:pPr>
      <w:r>
        <w:t>Essential Components</w:t>
      </w:r>
    </w:p>
    <w:p>
      <w:pPr>
        <w:numPr>
          <w:ilvl w:val="3"/>
          <w:numId w:val="900"/>
        </w:numPr>
        <w:spacing w:before="0" w:after="0"/>
      </w:pPr>
      <w:r>
        <w:t>Template DNA</w:t>
      </w:r>
    </w:p>
    <w:p>
      <w:pPr>
        <w:numPr>
          <w:ilvl w:val="3"/>
          <w:numId w:val="900"/>
        </w:numPr>
        <w:spacing w:before="0" w:after="0"/>
      </w:pPr>
      <w:r>
        <w:t>Primers</w:t>
      </w:r>
    </w:p>
    <w:p>
      <w:pPr>
        <w:numPr>
          <w:ilvl w:val="3"/>
          <w:numId w:val="900"/>
        </w:numPr>
        <w:spacing w:before="0" w:after="0"/>
      </w:pPr>
      <w:r>
        <w:t>DNA Polymerase</w:t>
      </w:r>
    </w:p>
    <w:p>
      <w:pPr>
        <w:numPr>
          <w:ilvl w:val="3"/>
          <w:numId w:val="900"/>
        </w:numPr>
        <w:spacing w:before="0" w:after="0"/>
      </w:pPr>
      <w:r>
        <w:t>Deoxynucleotides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3"/>
          <w:numId w:val="900"/>
        </w:numPr>
        <w:spacing w:before="0" w:after="0"/>
      </w:pPr>
      <w:r>
        <w:t>Magnesium Chloride</w:t>
      </w:r>
    </w:p>
    <w:p>
      <w:pPr>
        <w:numPr>
          <w:ilvl w:val="1"/>
          <w:numId w:val="900"/>
        </w:numPr>
        <w:spacing w:before="0" w:after="0"/>
      </w:pPr>
      <w:r>
        <w:t>PCR Optimization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Specificity Considerations</w:t>
      </w:r>
    </w:p>
    <w:p>
      <w:pPr>
        <w:numPr>
          <w:ilvl w:val="3"/>
          <w:numId w:val="900"/>
        </w:numPr>
        <w:spacing w:before="0" w:after="0"/>
      </w:pPr>
      <w:r>
        <w:t>Melting Temperature Calculations</w:t>
      </w:r>
    </w:p>
    <w:p>
      <w:pPr>
        <w:numPr>
          <w:ilvl w:val="3"/>
          <w:numId w:val="900"/>
        </w:numPr>
        <w:spacing w:before="0" w:after="0"/>
      </w:pPr>
      <w:r>
        <w:t>Primer-Dimer Avoidance</w:t>
      </w:r>
    </w:p>
    <w:p>
      <w:pPr>
        <w:numPr>
          <w:ilvl w:val="2"/>
          <w:numId w:val="900"/>
        </w:numPr>
        <w:spacing w:before="0" w:after="0"/>
      </w:pPr>
      <w:r>
        <w:t>Reaction Conditions</w:t>
      </w:r>
    </w:p>
    <w:p>
      <w:pPr>
        <w:numPr>
          <w:ilvl w:val="3"/>
          <w:numId w:val="900"/>
        </w:numPr>
        <w:spacing w:before="0" w:after="0"/>
      </w:pPr>
      <w:r>
        <w:t>Temperature Profiles</w:t>
      </w:r>
    </w:p>
    <w:p>
      <w:pPr>
        <w:numPr>
          <w:ilvl w:val="3"/>
          <w:numId w:val="900"/>
        </w:numPr>
        <w:spacing w:before="0" w:after="0"/>
      </w:pPr>
      <w:r>
        <w:t>Cycle Numbers</w:t>
      </w:r>
    </w:p>
    <w:p>
      <w:pPr>
        <w:numPr>
          <w:ilvl w:val="3"/>
          <w:numId w:val="900"/>
        </w:numPr>
        <w:spacing w:before="0" w:after="0"/>
      </w:pPr>
      <w:r>
        <w:t>Reagent Concentrations</w:t>
      </w:r>
    </w:p>
    <w:p>
      <w:pPr>
        <w:numPr>
          <w:ilvl w:val="1"/>
          <w:numId w:val="900"/>
        </w:numPr>
        <w:spacing w:before="0" w:after="0"/>
      </w:pPr>
      <w:r>
        <w:t>PCR Variants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3"/>
          <w:numId w:val="900"/>
        </w:numPr>
        <w:spacing w:before="0" w:after="0"/>
      </w:pPr>
      <w:r>
        <w:t>Fluorescent Detection Systems</w:t>
      </w:r>
    </w:p>
    <w:p>
      <w:pPr>
        <w:numPr>
          <w:ilvl w:val="3"/>
          <w:numId w:val="900"/>
        </w:numPr>
        <w:spacing w:before="0" w:after="0"/>
      </w:pPr>
      <w:r>
        <w:t>Quantification Methods</w:t>
      </w:r>
    </w:p>
    <w:p>
      <w:pPr>
        <w:numPr>
          <w:ilvl w:val="3"/>
          <w:numId w:val="900"/>
        </w:numPr>
        <w:spacing w:before="0" w:after="0"/>
      </w:pPr>
      <w:r>
        <w:t>Melting Curve Analysis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3"/>
          <w:numId w:val="900"/>
        </w:numPr>
        <w:spacing w:before="0" w:after="0"/>
      </w:pPr>
      <w:r>
        <w:t>cDNA Synthesis</w:t>
      </w:r>
    </w:p>
    <w:p>
      <w:pPr>
        <w:numPr>
          <w:ilvl w:val="3"/>
          <w:numId w:val="900"/>
        </w:numPr>
        <w:spacing w:before="0" w:after="0"/>
      </w:pPr>
      <w:r>
        <w:t>One-Step vs Two-Step Protocols</w:t>
      </w:r>
    </w:p>
    <w:p>
      <w:pPr>
        <w:numPr>
          <w:ilvl w:val="3"/>
          <w:numId w:val="900"/>
        </w:numPr>
        <w:spacing w:before="0" w:after="0"/>
      </w:pPr>
      <w:r>
        <w:t>RNA Template Considerations</w:t>
      </w:r>
    </w:p>
    <w:p>
      <w:pPr>
        <w:numPr>
          <w:ilvl w:val="2"/>
          <w:numId w:val="900"/>
        </w:numPr>
        <w:spacing w:before="0" w:after="0"/>
      </w:pPr>
      <w:r>
        <w:t>Multiplex PCR</w:t>
      </w:r>
    </w:p>
    <w:p>
      <w:pPr>
        <w:numPr>
          <w:ilvl w:val="3"/>
          <w:numId w:val="900"/>
        </w:numPr>
        <w:spacing w:before="0" w:after="0"/>
      </w:pPr>
      <w:r>
        <w:t>Multiple Target Amplification</w:t>
      </w:r>
    </w:p>
    <w:p>
      <w:pPr>
        <w:numPr>
          <w:ilvl w:val="3"/>
          <w:numId w:val="900"/>
        </w:numPr>
        <w:spacing w:before="0" w:after="0"/>
      </w:pPr>
      <w:r>
        <w:t>Primer Compatibility</w:t>
      </w:r>
    </w:p>
    <w:p>
      <w:pPr>
        <w:numPr>
          <w:ilvl w:val="3"/>
          <w:numId w:val="900"/>
        </w:numPr>
        <w:spacing w:before="0" w:after="0"/>
      </w:pPr>
      <w:r>
        <w:t>Detection Strategies</w:t>
      </w:r>
    </w:p>
    <w:p>
      <w:pPr>
        <w:numPr>
          <w:ilvl w:val="2"/>
          <w:numId w:val="900"/>
        </w:numPr>
        <w:spacing w:before="0" w:after="0"/>
      </w:pPr>
      <w:r>
        <w:t>Nested PCR</w:t>
      </w:r>
    </w:p>
    <w:p>
      <w:pPr>
        <w:numPr>
          <w:ilvl w:val="3"/>
          <w:numId w:val="900"/>
        </w:numPr>
        <w:spacing w:before="0" w:after="0"/>
      </w:pPr>
      <w:r>
        <w:t>Two-Round Amplification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Digital PCR</w:t>
      </w:r>
    </w:p>
    <w:p>
      <w:pPr>
        <w:numPr>
          <w:ilvl w:val="3"/>
          <w:numId w:val="900"/>
        </w:numPr>
        <w:spacing w:before="0" w:after="0"/>
      </w:pPr>
      <w:r>
        <w:t>Reaction Partitioning</w:t>
      </w:r>
    </w:p>
    <w:p>
      <w:pPr>
        <w:numPr>
          <w:ilvl w:val="3"/>
          <w:numId w:val="900"/>
        </w:numPr>
        <w:spacing w:before="0" w:after="0"/>
      </w:pPr>
      <w:r>
        <w:t>Absolute Quantification</w:t>
      </w:r>
    </w:p>
    <w:p>
      <w:pPr>
        <w:numPr>
          <w:ilvl w:val="3"/>
          <w:numId w:val="900"/>
        </w:numPr>
        <w:spacing w:before="0" w:after="0"/>
      </w:pPr>
      <w:r>
        <w:t>Droplet Digital PCR</w:t>
      </w:r>
    </w:p>
    <w:p>
      <w:pPr>
        <w:numPr>
          <w:ilvl w:val="1"/>
          <w:numId w:val="900"/>
        </w:numPr>
        <w:spacing w:before="0" w:after="0"/>
      </w:pPr>
      <w:r>
        <w:t>Isothermal Amplification</w:t>
      </w:r>
    </w:p>
    <w:p>
      <w:pPr>
        <w:numPr>
          <w:ilvl w:val="2"/>
          <w:numId w:val="900"/>
        </w:numPr>
        <w:spacing w:before="0" w:after="0"/>
      </w:pPr>
      <w:r>
        <w:t>Loop-Mediated Isothermal Amplification</w:t>
      </w:r>
    </w:p>
    <w:p>
      <w:pPr>
        <w:numPr>
          <w:ilvl w:val="3"/>
          <w:numId w:val="900"/>
        </w:numPr>
        <w:spacing w:before="0" w:after="0"/>
      </w:pPr>
      <w:r>
        <w:t>Primer Design Requirements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Strand Displacement Amplification</w:t>
      </w:r>
    </w:p>
    <w:p>
      <w:pPr>
        <w:numPr>
          <w:ilvl w:val="2"/>
          <w:numId w:val="900"/>
        </w:numPr>
        <w:spacing w:before="0" w:after="0"/>
      </w:pPr>
      <w:r>
        <w:t>Nucleic Acid Sequence-Based Amplification</w:t>
      </w:r>
    </w:p>
    <w:p>
      <w:pPr>
        <w:numPr>
          <w:ilvl w:val="0"/>
          <w:numId w:val="900"/>
        </w:numPr>
        <w:spacing w:before="0" w:after="0"/>
      </w:pPr>
      <w:r>
        <w:t>Hybridization-Based Methods</w:t>
      </w:r>
    </w:p>
    <w:p>
      <w:pPr>
        <w:numPr>
          <w:ilvl w:val="1"/>
          <w:numId w:val="900"/>
        </w:numPr>
        <w:spacing w:before="0" w:after="0"/>
      </w:pPr>
      <w:r>
        <w:t>Probe Technologies</w:t>
      </w:r>
    </w:p>
    <w:p>
      <w:pPr>
        <w:numPr>
          <w:ilvl w:val="2"/>
          <w:numId w:val="900"/>
        </w:numPr>
        <w:spacing w:before="0" w:after="0"/>
      </w:pPr>
      <w:r>
        <w:t>Oligonucleotide Probes</w:t>
      </w:r>
    </w:p>
    <w:p>
      <w:pPr>
        <w:numPr>
          <w:ilvl w:val="2"/>
          <w:numId w:val="900"/>
        </w:numPr>
        <w:spacing w:before="0" w:after="0"/>
      </w:pPr>
      <w:r>
        <w:t>DNA Probes</w:t>
      </w:r>
    </w:p>
    <w:p>
      <w:pPr>
        <w:numPr>
          <w:ilvl w:val="2"/>
          <w:numId w:val="900"/>
        </w:numPr>
        <w:spacing w:before="0" w:after="0"/>
      </w:pPr>
      <w:r>
        <w:t>RNA Probes</w:t>
      </w:r>
    </w:p>
    <w:p>
      <w:pPr>
        <w:numPr>
          <w:ilvl w:val="2"/>
          <w:numId w:val="900"/>
        </w:numPr>
        <w:spacing w:before="0" w:after="0"/>
      </w:pPr>
      <w:r>
        <w:t>Labeling Methods</w:t>
      </w:r>
    </w:p>
    <w:p>
      <w:pPr>
        <w:numPr>
          <w:ilvl w:val="3"/>
          <w:numId w:val="900"/>
        </w:numPr>
        <w:spacing w:before="0" w:after="0"/>
      </w:pPr>
      <w:r>
        <w:t>Radioactive Labels</w:t>
      </w:r>
    </w:p>
    <w:p>
      <w:pPr>
        <w:numPr>
          <w:ilvl w:val="3"/>
          <w:numId w:val="900"/>
        </w:numPr>
        <w:spacing w:before="0" w:after="0"/>
      </w:pPr>
      <w:r>
        <w:t>Fluorescent Labels</w:t>
      </w:r>
    </w:p>
    <w:p>
      <w:pPr>
        <w:numPr>
          <w:ilvl w:val="3"/>
          <w:numId w:val="900"/>
        </w:numPr>
        <w:spacing w:before="0" w:after="0"/>
      </w:pPr>
      <w:r>
        <w:t>Chemiluminescent Labels</w:t>
      </w:r>
    </w:p>
    <w:p>
      <w:pPr>
        <w:numPr>
          <w:ilvl w:val="3"/>
          <w:numId w:val="900"/>
        </w:numPr>
        <w:spacing w:before="0" w:after="0"/>
      </w:pPr>
      <w:r>
        <w:t>Enzymatic Labels</w:t>
      </w:r>
    </w:p>
    <w:p>
      <w:pPr>
        <w:numPr>
          <w:ilvl w:val="1"/>
          <w:numId w:val="900"/>
        </w:numPr>
        <w:spacing w:before="0" w:after="0"/>
      </w:pPr>
      <w:r>
        <w:t>Blotting Techniques</w:t>
      </w:r>
    </w:p>
    <w:p>
      <w:pPr>
        <w:numPr>
          <w:ilvl w:val="2"/>
          <w:numId w:val="900"/>
        </w:numPr>
        <w:spacing w:before="0" w:after="0"/>
      </w:pPr>
      <w:r>
        <w:t>Southern Blotting</w:t>
      </w:r>
    </w:p>
    <w:p>
      <w:pPr>
        <w:numPr>
          <w:ilvl w:val="3"/>
          <w:numId w:val="900"/>
        </w:numPr>
        <w:spacing w:before="0" w:after="0"/>
      </w:pPr>
      <w:r>
        <w:t>DNA Transfer Methods</w:t>
      </w:r>
    </w:p>
    <w:p>
      <w:pPr>
        <w:numPr>
          <w:ilvl w:val="3"/>
          <w:numId w:val="900"/>
        </w:numPr>
        <w:spacing w:before="0" w:after="0"/>
      </w:pPr>
      <w:r>
        <w:t>Hybridization Conditions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Northern Blotting</w:t>
      </w:r>
    </w:p>
    <w:p>
      <w:pPr>
        <w:numPr>
          <w:ilvl w:val="3"/>
          <w:numId w:val="900"/>
        </w:numPr>
        <w:spacing w:before="0" w:after="0"/>
      </w:pPr>
      <w:r>
        <w:t>RNA Transfer Methods</w:t>
      </w:r>
    </w:p>
    <w:p>
      <w:pPr>
        <w:numPr>
          <w:ilvl w:val="3"/>
          <w:numId w:val="900"/>
        </w:numPr>
        <w:spacing w:before="0" w:after="0"/>
      </w:pPr>
      <w:r>
        <w:t>Probe Hybridization</w:t>
      </w:r>
    </w:p>
    <w:p>
      <w:pPr>
        <w:numPr>
          <w:ilvl w:val="3"/>
          <w:numId w:val="900"/>
        </w:numPr>
        <w:spacing w:before="0" w:after="0"/>
      </w:pPr>
      <w:r>
        <w:t>Signal Detection</w:t>
      </w:r>
    </w:p>
    <w:p>
      <w:pPr>
        <w:numPr>
          <w:ilvl w:val="1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Fluorescence In Situ Hybridization</w:t>
      </w:r>
    </w:p>
    <w:p>
      <w:pPr>
        <w:numPr>
          <w:ilvl w:val="3"/>
          <w:numId w:val="900"/>
        </w:numPr>
        <w:spacing w:before="0" w:after="0"/>
      </w:pPr>
      <w:r>
        <w:t>Probe Preparation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Hybridization Protocols</w:t>
      </w:r>
    </w:p>
    <w:p>
      <w:pPr>
        <w:numPr>
          <w:ilvl w:val="3"/>
          <w:numId w:val="900"/>
        </w:numPr>
        <w:spacing w:before="0" w:after="0"/>
      </w:pPr>
      <w:r>
        <w:t>Signal Detection and Analysis</w:t>
      </w:r>
    </w:p>
    <w:p>
      <w:pPr>
        <w:numPr>
          <w:ilvl w:val="2"/>
          <w:numId w:val="900"/>
        </w:numPr>
        <w:spacing w:before="0" w:after="0"/>
      </w:pPr>
      <w:r>
        <w:t>Chromogenic In Situ Hybridization</w:t>
      </w:r>
    </w:p>
    <w:p>
      <w:pPr>
        <w:numPr>
          <w:ilvl w:val="1"/>
          <w:numId w:val="900"/>
        </w:numPr>
        <w:spacing w:before="0" w:after="0"/>
      </w:pPr>
      <w:r>
        <w:t>Microarray Technologies</w:t>
      </w:r>
    </w:p>
    <w:p>
      <w:pPr>
        <w:numPr>
          <w:ilvl w:val="2"/>
          <w:numId w:val="900"/>
        </w:numPr>
        <w:spacing w:before="0" w:after="0"/>
      </w:pPr>
      <w:r>
        <w:t>DNA Microarrays</w:t>
      </w:r>
    </w:p>
    <w:p>
      <w:pPr>
        <w:numPr>
          <w:ilvl w:val="3"/>
          <w:numId w:val="900"/>
        </w:numPr>
        <w:spacing w:before="0" w:after="0"/>
      </w:pPr>
      <w:r>
        <w:t>Spotted Arrays</w:t>
      </w:r>
    </w:p>
    <w:p>
      <w:pPr>
        <w:numPr>
          <w:ilvl w:val="3"/>
          <w:numId w:val="900"/>
        </w:numPr>
        <w:spacing w:before="0" w:after="0"/>
      </w:pPr>
      <w:r>
        <w:t>Oligonucleotide Arrays</w:t>
      </w:r>
    </w:p>
    <w:p>
      <w:pPr>
        <w:numPr>
          <w:ilvl w:val="3"/>
          <w:numId w:val="900"/>
        </w:numPr>
        <w:spacing w:before="0" w:after="0"/>
      </w:pPr>
      <w:r>
        <w:t>Gene Expression Profiling</w:t>
      </w:r>
    </w:p>
    <w:p>
      <w:pPr>
        <w:numPr>
          <w:ilvl w:val="2"/>
          <w:numId w:val="900"/>
        </w:numPr>
        <w:spacing w:before="0" w:after="0"/>
      </w:pPr>
      <w:r>
        <w:t>Comparative Genomic Hybridization</w:t>
      </w:r>
    </w:p>
    <w:p>
      <w:pPr>
        <w:numPr>
          <w:ilvl w:val="3"/>
          <w:numId w:val="900"/>
        </w:numPr>
        <w:spacing w:before="0" w:after="0"/>
      </w:pPr>
      <w:r>
        <w:t>Array CGH Principles</w:t>
      </w:r>
    </w:p>
    <w:p>
      <w:pPr>
        <w:numPr>
          <w:ilvl w:val="3"/>
          <w:numId w:val="900"/>
        </w:numPr>
        <w:spacing w:before="0" w:after="0"/>
      </w:pPr>
      <w:r>
        <w:t>Copy Number Analysis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DNA Sequencing Technologies</w:t>
      </w:r>
    </w:p>
    <w:p>
      <w:pPr>
        <w:numPr>
          <w:ilvl w:val="1"/>
          <w:numId w:val="900"/>
        </w:numPr>
        <w:spacing w:before="0" w:after="0"/>
      </w:pPr>
      <w:r>
        <w:t>First-Generation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Capillary Electrophoresis</w:t>
      </w:r>
    </w:p>
    <w:p>
      <w:pPr>
        <w:numPr>
          <w:ilvl w:val="3"/>
          <w:numId w:val="900"/>
        </w:numPr>
        <w:spacing w:before="0" w:after="0"/>
      </w:pPr>
      <w:r>
        <w:t>Base Calling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Platform Technologies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 Sequencing</w:t>
      </w:r>
    </w:p>
    <w:p>
      <w:pPr>
        <w:numPr>
          <w:ilvl w:val="3"/>
          <w:numId w:val="900"/>
        </w:numPr>
        <w:spacing w:before="0" w:after="0"/>
      </w:pPr>
      <w:r>
        <w:t>454 Pyrosequencing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DNA Fragmentation</w:t>
      </w:r>
    </w:p>
    <w:p>
      <w:pPr>
        <w:numPr>
          <w:ilvl w:val="3"/>
          <w:numId w:val="900"/>
        </w:numPr>
        <w:spacing w:before="0" w:after="0"/>
      </w:pPr>
      <w:r>
        <w:t>Adapter Ligation</w:t>
      </w:r>
    </w:p>
    <w:p>
      <w:pPr>
        <w:numPr>
          <w:ilvl w:val="3"/>
          <w:numId w:val="900"/>
        </w:numPr>
        <w:spacing w:before="0" w:after="0"/>
      </w:pPr>
      <w:r>
        <w:t>Size Selection</w:t>
      </w:r>
    </w:p>
    <w:p>
      <w:pPr>
        <w:numPr>
          <w:ilvl w:val="3"/>
          <w:numId w:val="900"/>
        </w:numPr>
        <w:spacing w:before="0" w:after="0"/>
      </w:pPr>
      <w:r>
        <w:t>Amplification Methods</w:t>
      </w:r>
    </w:p>
    <w:p>
      <w:pPr>
        <w:numPr>
          <w:ilvl w:val="2"/>
          <w:numId w:val="900"/>
        </w:numPr>
        <w:spacing w:before="0" w:after="0"/>
      </w:pPr>
      <w:r>
        <w:t>Sequencing Strategies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Whole Exome Sequencing</w:t>
      </w:r>
    </w:p>
    <w:p>
      <w:pPr>
        <w:numPr>
          <w:ilvl w:val="3"/>
          <w:numId w:val="900"/>
        </w:numPr>
        <w:spacing w:before="0" w:after="0"/>
      </w:pPr>
      <w:r>
        <w:t>Targeted Panel Sequencing</w:t>
      </w:r>
    </w:p>
    <w:p>
      <w:pPr>
        <w:numPr>
          <w:ilvl w:val="3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Data Output and Quality</w:t>
      </w:r>
    </w:p>
    <w:p>
      <w:pPr>
        <w:numPr>
          <w:ilvl w:val="3"/>
          <w:numId w:val="900"/>
        </w:numPr>
        <w:spacing w:before="0" w:after="0"/>
      </w:pPr>
      <w:r>
        <w:t>Read Length and Quality</w:t>
      </w:r>
    </w:p>
    <w:p>
      <w:pPr>
        <w:numPr>
          <w:ilvl w:val="3"/>
          <w:numId w:val="900"/>
        </w:numPr>
        <w:spacing w:before="0" w:after="0"/>
      </w:pPr>
      <w:r>
        <w:t>Coverage Depth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Single-Molecule Real-Time Sequencing</w:t>
      </w:r>
    </w:p>
    <w:p>
      <w:pPr>
        <w:numPr>
          <w:ilvl w:val="3"/>
          <w:numId w:val="900"/>
        </w:numPr>
        <w:spacing w:before="0" w:after="0"/>
      </w:pPr>
      <w:r>
        <w:t>PacBio Technology</w:t>
      </w:r>
    </w:p>
    <w:p>
      <w:pPr>
        <w:numPr>
          <w:ilvl w:val="3"/>
          <w:numId w:val="900"/>
        </w:numPr>
        <w:spacing w:before="0" w:after="0"/>
      </w:pPr>
      <w:r>
        <w:t>Long Read Advantages</w:t>
      </w:r>
    </w:p>
    <w:p>
      <w:pPr>
        <w:numPr>
          <w:ilvl w:val="2"/>
          <w:numId w:val="900"/>
        </w:numPr>
        <w:spacing w:before="0" w:after="0"/>
      </w:pPr>
      <w:r>
        <w:t>Nanopore Sequencing</w:t>
      </w:r>
    </w:p>
    <w:p>
      <w:pPr>
        <w:numPr>
          <w:ilvl w:val="3"/>
          <w:numId w:val="900"/>
        </w:numPr>
        <w:spacing w:before="0" w:after="0"/>
      </w:pPr>
      <w:r>
        <w:t>Oxford Nanopore Technology</w:t>
      </w:r>
    </w:p>
    <w:p>
      <w:pPr>
        <w:numPr>
          <w:ilvl w:val="3"/>
          <w:numId w:val="900"/>
        </w:numPr>
        <w:spacing w:before="0" w:after="0"/>
      </w:pPr>
      <w:r>
        <w:t>Real-Time Analysis</w:t>
      </w:r>
    </w:p>
    <w:p>
      <w:pPr>
        <w:numPr>
          <w:ilvl w:val="3"/>
          <w:numId w:val="900"/>
        </w:numPr>
        <w:spacing w:before="0" w:after="0"/>
      </w:pPr>
      <w:r>
        <w:t>Portable Sequencing</w:t>
      </w:r>
    </w:p>
    <w:p>
      <w:pPr>
        <w:numPr>
          <w:ilvl w:val="0"/>
          <w:numId w:val="900"/>
        </w:numPr>
        <w:spacing w:before="0" w:after="0"/>
      </w:pPr>
      <w:r>
        <w:t>Post-Amplification Analysis</w:t>
      </w:r>
    </w:p>
    <w:p>
      <w:pPr>
        <w:numPr>
          <w:ilvl w:val="1"/>
          <w:numId w:val="900"/>
        </w:numPr>
        <w:spacing w:before="0" w:after="0"/>
      </w:pPr>
      <w:r>
        <w:t>Electrophoretic Methods</w:t>
      </w:r>
    </w:p>
    <w:p>
      <w:pPr>
        <w:numPr>
          <w:ilvl w:val="2"/>
          <w:numId w:val="900"/>
        </w:numPr>
        <w:spacing w:before="0" w:after="0"/>
      </w:pPr>
      <w:r>
        <w:t>Agarose Gel Electrophoresis</w:t>
      </w:r>
    </w:p>
    <w:p>
      <w:pPr>
        <w:numPr>
          <w:ilvl w:val="3"/>
          <w:numId w:val="900"/>
        </w:numPr>
        <w:spacing w:before="0" w:after="0"/>
      </w:pPr>
      <w:r>
        <w:t>Gel Preparation</w:t>
      </w:r>
    </w:p>
    <w:p>
      <w:pPr>
        <w:numPr>
          <w:ilvl w:val="3"/>
          <w:numId w:val="900"/>
        </w:numPr>
        <w:spacing w:before="0" w:after="0"/>
      </w:pPr>
      <w:r>
        <w:t>Sample Loading</w:t>
      </w:r>
    </w:p>
    <w:p>
      <w:pPr>
        <w:numPr>
          <w:ilvl w:val="3"/>
          <w:numId w:val="900"/>
        </w:numPr>
        <w:spacing w:before="0" w:after="0"/>
      </w:pPr>
      <w:r>
        <w:t>Visualization Methods</w:t>
      </w:r>
    </w:p>
    <w:p>
      <w:pPr>
        <w:numPr>
          <w:ilvl w:val="2"/>
          <w:numId w:val="900"/>
        </w:numPr>
        <w:spacing w:before="0" w:after="0"/>
      </w:pPr>
      <w:r>
        <w:t>Polyacrylamide Gel Electrophoresis</w:t>
      </w:r>
    </w:p>
    <w:p>
      <w:pPr>
        <w:numPr>
          <w:ilvl w:val="3"/>
          <w:numId w:val="900"/>
        </w:numPr>
        <w:spacing w:before="0" w:after="0"/>
      </w:pPr>
      <w:r>
        <w:t>High-Resolution Analysis</w:t>
      </w:r>
    </w:p>
    <w:p>
      <w:pPr>
        <w:numPr>
          <w:ilvl w:val="3"/>
          <w:numId w:val="900"/>
        </w:numPr>
        <w:spacing w:before="0" w:after="0"/>
      </w:pPr>
      <w:r>
        <w:t>Denaturing Conditions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3"/>
          <w:numId w:val="900"/>
        </w:numPr>
        <w:spacing w:before="0" w:after="0"/>
      </w:pPr>
      <w:r>
        <w:t>Automated Fragment Analysis</w:t>
      </w:r>
    </w:p>
    <w:p>
      <w:pPr>
        <w:numPr>
          <w:ilvl w:val="3"/>
          <w:numId w:val="900"/>
        </w:numPr>
        <w:spacing w:before="0" w:after="0"/>
      </w:pPr>
      <w:r>
        <w:t>Size Determination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Melting Curve Analysis</w:t>
      </w:r>
    </w:p>
    <w:p>
      <w:pPr>
        <w:numPr>
          <w:ilvl w:val="2"/>
          <w:numId w:val="900"/>
        </w:numPr>
        <w:spacing w:before="0" w:after="0"/>
      </w:pPr>
      <w:r>
        <w:t>High-Resolution Melting</w:t>
      </w:r>
    </w:p>
    <w:p>
      <w:pPr>
        <w:numPr>
          <w:ilvl w:val="3"/>
          <w:numId w:val="900"/>
        </w:numPr>
        <w:spacing w:before="0" w:after="0"/>
      </w:pPr>
      <w:r>
        <w:t>Mutation Scanning</w:t>
      </w:r>
    </w:p>
    <w:p>
      <w:pPr>
        <w:numPr>
          <w:ilvl w:val="3"/>
          <w:numId w:val="900"/>
        </w:numPr>
        <w:spacing w:before="0" w:after="0"/>
      </w:pPr>
      <w:r>
        <w:t>Genotyping Applications</w:t>
      </w:r>
    </w:p>
    <w:p>
      <w:pPr>
        <w:numPr>
          <w:ilvl w:val="2"/>
          <w:numId w:val="900"/>
        </w:numPr>
        <w:spacing w:before="0" w:after="0"/>
      </w:pPr>
      <w:r>
        <w:t>Melting Temperature Determination</w:t>
      </w:r>
    </w:p>
    <w:p>
      <w:pPr>
        <w:numPr>
          <w:ilvl w:val="1"/>
          <w:numId w:val="900"/>
        </w:numPr>
        <w:spacing w:before="0" w:after="0"/>
      </w:pPr>
      <w:r>
        <w:t>Restriction Analysis</w:t>
      </w:r>
    </w:p>
    <w:p>
      <w:pPr>
        <w:numPr>
          <w:ilvl w:val="2"/>
          <w:numId w:val="900"/>
        </w:numPr>
        <w:spacing w:before="0" w:after="0"/>
      </w:pPr>
      <w:r>
        <w:t>Restriction Fragment Length Polymorphism</w:t>
      </w:r>
    </w:p>
    <w:p>
      <w:pPr>
        <w:numPr>
          <w:ilvl w:val="3"/>
          <w:numId w:val="900"/>
        </w:numPr>
        <w:spacing w:before="0" w:after="0"/>
      </w:pPr>
      <w:r>
        <w:t>Enzyme Selection</w:t>
      </w:r>
    </w:p>
    <w:p>
      <w:pPr>
        <w:numPr>
          <w:ilvl w:val="3"/>
          <w:numId w:val="900"/>
        </w:numPr>
        <w:spacing w:before="0" w:after="0"/>
      </w:pPr>
      <w:r>
        <w:t>Digestion Conditions</w:t>
      </w:r>
    </w:p>
    <w:p>
      <w:pPr>
        <w:numPr>
          <w:ilvl w:val="3"/>
          <w:numId w:val="900"/>
        </w:numPr>
        <w:spacing w:before="0" w:after="0"/>
      </w:pPr>
      <w:r>
        <w:t>Fragment Analysis</w:t>
      </w:r>
    </w:p>
    <w:p>
      <w:pPr>
        <w:pStyle w:val="Heading1"/>
      </w:pPr>
      <w:r>
        <w:t>Bioinformatics and Data Analysis</w:t>
      </w:r>
    </w:p>
    <w:p>
      <w:pPr>
        <w:numPr>
          <w:ilvl w:val="0"/>
          <w:numId w:val="900"/>
        </w:numPr>
        <w:spacing w:before="0" w:after="0"/>
      </w:pPr>
      <w:r>
        <w:t>Sequence Data Processing</w:t>
      </w:r>
    </w:p>
    <w:p>
      <w:pPr>
        <w:numPr>
          <w:ilvl w:val="1"/>
          <w:numId w:val="900"/>
        </w:numPr>
        <w:spacing w:before="0" w:after="0"/>
      </w:pPr>
      <w:r>
        <w:t>Raw Data Handling</w:t>
      </w:r>
    </w:p>
    <w:p>
      <w:pPr>
        <w:numPr>
          <w:ilvl w:val="2"/>
          <w:numId w:val="900"/>
        </w:numPr>
        <w:spacing w:before="0" w:after="0"/>
      </w:pPr>
      <w:r>
        <w:t>FASTQ File Format</w:t>
      </w:r>
    </w:p>
    <w:p>
      <w:pPr>
        <w:numPr>
          <w:ilvl w:val="3"/>
          <w:numId w:val="900"/>
        </w:numPr>
        <w:spacing w:before="0" w:after="0"/>
      </w:pPr>
      <w:r>
        <w:t>Quality Score Encoding</w:t>
      </w:r>
    </w:p>
    <w:p>
      <w:pPr>
        <w:numPr>
          <w:ilvl w:val="3"/>
          <w:numId w:val="900"/>
        </w:numPr>
        <w:spacing w:before="0" w:after="0"/>
      </w:pPr>
      <w:r>
        <w:t>Read Structure</w:t>
      </w:r>
    </w:p>
    <w:p>
      <w:pPr>
        <w:numPr>
          <w:ilvl w:val="2"/>
          <w:numId w:val="900"/>
        </w:numPr>
        <w:spacing w:before="0" w:after="0"/>
      </w:pPr>
      <w:r>
        <w:t>Quality Control Assessment</w:t>
      </w:r>
    </w:p>
    <w:p>
      <w:pPr>
        <w:numPr>
          <w:ilvl w:val="3"/>
          <w:numId w:val="900"/>
        </w:numPr>
        <w:spacing w:before="0" w:after="0"/>
      </w:pPr>
      <w:r>
        <w:t>Per-Base Quality Scores</w:t>
      </w:r>
    </w:p>
    <w:p>
      <w:pPr>
        <w:numPr>
          <w:ilvl w:val="3"/>
          <w:numId w:val="900"/>
        </w:numPr>
        <w:spacing w:before="0" w:after="0"/>
      </w:pPr>
      <w:r>
        <w:t>Sequence Length Distribution</w:t>
      </w:r>
    </w:p>
    <w:p>
      <w:pPr>
        <w:numPr>
          <w:ilvl w:val="3"/>
          <w:numId w:val="900"/>
        </w:numPr>
        <w:spacing w:before="0" w:after="0"/>
      </w:pPr>
      <w:r>
        <w:t>GC Content Analysis</w:t>
      </w:r>
    </w:p>
    <w:p>
      <w:pPr>
        <w:numPr>
          <w:ilvl w:val="3"/>
          <w:numId w:val="900"/>
        </w:numPr>
        <w:spacing w:before="0" w:after="0"/>
      </w:pPr>
      <w:r>
        <w:t>Adapter Contamination</w:t>
      </w:r>
    </w:p>
    <w:p>
      <w:pPr>
        <w:numPr>
          <w:ilvl w:val="1"/>
          <w:numId w:val="900"/>
        </w:numPr>
        <w:spacing w:before="0" w:after="0"/>
      </w:pPr>
      <w:r>
        <w:t>Sequence Alignment</w:t>
      </w:r>
    </w:p>
    <w:p>
      <w:pPr>
        <w:numPr>
          <w:ilvl w:val="2"/>
          <w:numId w:val="900"/>
        </w:numPr>
        <w:spacing w:before="0" w:after="0"/>
      </w:pPr>
      <w:r>
        <w:t>Reference Genome Alignment</w:t>
      </w:r>
    </w:p>
    <w:p>
      <w:pPr>
        <w:numPr>
          <w:ilvl w:val="3"/>
          <w:numId w:val="900"/>
        </w:numPr>
        <w:spacing w:before="0" w:after="0"/>
      </w:pPr>
      <w:r>
        <w:t>Alignment Algorithms</w:t>
      </w:r>
    </w:p>
    <w:p>
      <w:pPr>
        <w:numPr>
          <w:ilvl w:val="3"/>
          <w:numId w:val="900"/>
        </w:numPr>
        <w:spacing w:before="0" w:after="0"/>
      </w:pPr>
      <w:r>
        <w:t>Mapping Quality Assessment</w:t>
      </w:r>
    </w:p>
    <w:p>
      <w:pPr>
        <w:numPr>
          <w:ilvl w:val="3"/>
          <w:numId w:val="900"/>
        </w:numPr>
        <w:spacing w:before="0" w:after="0"/>
      </w:pPr>
      <w:r>
        <w:t>Handling Multi-Mapping Reads</w:t>
      </w:r>
    </w:p>
    <w:p>
      <w:pPr>
        <w:numPr>
          <w:ilvl w:val="2"/>
          <w:numId w:val="900"/>
        </w:numPr>
        <w:spacing w:before="0" w:after="0"/>
      </w:pPr>
      <w:r>
        <w:t>File Formats</w:t>
      </w:r>
    </w:p>
    <w:p>
      <w:pPr>
        <w:numPr>
          <w:ilvl w:val="3"/>
          <w:numId w:val="900"/>
        </w:numPr>
        <w:spacing w:before="0" w:after="0"/>
      </w:pPr>
      <w:r>
        <w:t>SAM Format</w:t>
      </w:r>
    </w:p>
    <w:p>
      <w:pPr>
        <w:numPr>
          <w:ilvl w:val="3"/>
          <w:numId w:val="900"/>
        </w:numPr>
        <w:spacing w:before="0" w:after="0"/>
      </w:pPr>
      <w:r>
        <w:t>BAM Format</w:t>
      </w:r>
    </w:p>
    <w:p>
      <w:pPr>
        <w:numPr>
          <w:ilvl w:val="3"/>
          <w:numId w:val="900"/>
        </w:numPr>
        <w:spacing w:before="0" w:after="0"/>
      </w:pPr>
      <w:r>
        <w:t>CRAM Format</w:t>
      </w:r>
    </w:p>
    <w:p>
      <w:pPr>
        <w:numPr>
          <w:ilvl w:val="2"/>
          <w:numId w:val="900"/>
        </w:numPr>
        <w:spacing w:before="0" w:after="0"/>
      </w:pPr>
      <w:r>
        <w:t>Alignment Quality Control</w:t>
      </w:r>
    </w:p>
    <w:p>
      <w:pPr>
        <w:numPr>
          <w:ilvl w:val="3"/>
          <w:numId w:val="900"/>
        </w:numPr>
        <w:spacing w:before="0" w:after="0"/>
      </w:pPr>
      <w:r>
        <w:t>Coverage Analysis</w:t>
      </w:r>
    </w:p>
    <w:p>
      <w:pPr>
        <w:numPr>
          <w:ilvl w:val="3"/>
          <w:numId w:val="900"/>
        </w:numPr>
        <w:spacing w:before="0" w:after="0"/>
      </w:pPr>
      <w:r>
        <w:t>Insert Size Distribution</w:t>
      </w:r>
    </w:p>
    <w:p>
      <w:pPr>
        <w:numPr>
          <w:ilvl w:val="3"/>
          <w:numId w:val="900"/>
        </w:numPr>
        <w:spacing w:before="0" w:after="0"/>
      </w:pPr>
      <w:r>
        <w:t>Duplicate Read Identification</w:t>
      </w:r>
    </w:p>
    <w:p>
      <w:pPr>
        <w:numPr>
          <w:ilvl w:val="0"/>
          <w:numId w:val="900"/>
        </w:numPr>
        <w:spacing w:before="0" w:after="0"/>
      </w:pPr>
      <w:r>
        <w:t>Variant Detection and Analysis</w:t>
      </w:r>
    </w:p>
    <w:p>
      <w:pPr>
        <w:numPr>
          <w:ilvl w:val="1"/>
          <w:numId w:val="900"/>
        </w:numPr>
        <w:spacing w:before="0" w:after="0"/>
      </w:pPr>
      <w:r>
        <w:t>Variant Calling</w:t>
      </w:r>
    </w:p>
    <w:p>
      <w:pPr>
        <w:numPr>
          <w:ilvl w:val="2"/>
          <w:numId w:val="900"/>
        </w:numPr>
        <w:spacing w:before="0" w:after="0"/>
      </w:pPr>
      <w:r>
        <w:t>Single Nucleotide Variants</w:t>
      </w:r>
    </w:p>
    <w:p>
      <w:pPr>
        <w:numPr>
          <w:ilvl w:val="2"/>
          <w:numId w:val="900"/>
        </w:numPr>
        <w:spacing w:before="0" w:after="0"/>
      </w:pPr>
      <w:r>
        <w:t>Insertion and Deletion Variants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2"/>
          <w:numId w:val="900"/>
        </w:numPr>
        <w:spacing w:before="0" w:after="0"/>
      </w:pPr>
      <w:r>
        <w:t>Copy Number Variants</w:t>
      </w:r>
    </w:p>
    <w:p>
      <w:pPr>
        <w:numPr>
          <w:ilvl w:val="1"/>
          <w:numId w:val="900"/>
        </w:numPr>
        <w:spacing w:before="0" w:after="0"/>
      </w:pPr>
      <w:r>
        <w:t>Variant Filtering</w:t>
      </w:r>
    </w:p>
    <w:p>
      <w:pPr>
        <w:numPr>
          <w:ilvl w:val="2"/>
          <w:numId w:val="900"/>
        </w:numPr>
        <w:spacing w:before="0" w:after="0"/>
      </w:pPr>
      <w:r>
        <w:t>Quality-Based Filtering</w:t>
      </w:r>
    </w:p>
    <w:p>
      <w:pPr>
        <w:numPr>
          <w:ilvl w:val="2"/>
          <w:numId w:val="900"/>
        </w:numPr>
        <w:spacing w:before="0" w:after="0"/>
      </w:pPr>
      <w:r>
        <w:t>Population Frequency Filtering</w:t>
      </w:r>
    </w:p>
    <w:p>
      <w:pPr>
        <w:numPr>
          <w:ilvl w:val="2"/>
          <w:numId w:val="900"/>
        </w:numPr>
        <w:spacing w:before="0" w:after="0"/>
      </w:pPr>
      <w:r>
        <w:t>Functional Impact Filtering</w:t>
      </w:r>
    </w:p>
    <w:p>
      <w:pPr>
        <w:numPr>
          <w:ilvl w:val="1"/>
          <w:numId w:val="900"/>
        </w:numPr>
        <w:spacing w:before="0" w:after="0"/>
      </w:pPr>
      <w:r>
        <w:t>Variant Annotation</w:t>
      </w:r>
    </w:p>
    <w:p>
      <w:pPr>
        <w:numPr>
          <w:ilvl w:val="2"/>
          <w:numId w:val="900"/>
        </w:numPr>
        <w:spacing w:before="0" w:after="0"/>
      </w:pPr>
      <w:r>
        <w:t>Functional Consequence Prediction</w:t>
      </w:r>
    </w:p>
    <w:p>
      <w:pPr>
        <w:numPr>
          <w:ilvl w:val="2"/>
          <w:numId w:val="900"/>
        </w:numPr>
        <w:spacing w:before="0" w:after="0"/>
      </w:pPr>
      <w:r>
        <w:t>Population Frequency Databases</w:t>
      </w:r>
    </w:p>
    <w:p>
      <w:pPr>
        <w:numPr>
          <w:ilvl w:val="2"/>
          <w:numId w:val="900"/>
        </w:numPr>
        <w:spacing w:before="0" w:after="0"/>
      </w:pPr>
      <w:r>
        <w:t>Clinical Significance Databases</w:t>
      </w:r>
    </w:p>
    <w:p>
      <w:pPr>
        <w:numPr>
          <w:ilvl w:val="2"/>
          <w:numId w:val="900"/>
        </w:numPr>
        <w:spacing w:before="0" w:after="0"/>
      </w:pPr>
      <w:r>
        <w:t>Pathogenicity Prediction Tools</w:t>
      </w:r>
    </w:p>
    <w:p>
      <w:pPr>
        <w:numPr>
          <w:ilvl w:val="1"/>
          <w:numId w:val="900"/>
        </w:numPr>
        <w:spacing w:before="0" w:after="0"/>
      </w:pPr>
      <w:r>
        <w:t>Variant Classification</w:t>
      </w:r>
    </w:p>
    <w:p>
      <w:pPr>
        <w:numPr>
          <w:ilvl w:val="2"/>
          <w:numId w:val="900"/>
        </w:numPr>
        <w:spacing w:before="0" w:after="0"/>
      </w:pPr>
      <w:r>
        <w:t>ACMG Guidelines</w:t>
      </w:r>
    </w:p>
    <w:p>
      <w:pPr>
        <w:numPr>
          <w:ilvl w:val="3"/>
          <w:numId w:val="900"/>
        </w:numPr>
        <w:spacing w:before="0" w:after="0"/>
      </w:pPr>
      <w:r>
        <w:t>Pathogenic Variants</w:t>
      </w:r>
    </w:p>
    <w:p>
      <w:pPr>
        <w:numPr>
          <w:ilvl w:val="3"/>
          <w:numId w:val="900"/>
        </w:numPr>
        <w:spacing w:before="0" w:after="0"/>
      </w:pPr>
      <w:r>
        <w:t>Likely Pathogenic Variants</w:t>
      </w:r>
    </w:p>
    <w:p>
      <w:pPr>
        <w:numPr>
          <w:ilvl w:val="3"/>
          <w:numId w:val="900"/>
        </w:numPr>
        <w:spacing w:before="0" w:after="0"/>
      </w:pPr>
      <w:r>
        <w:t>Variants of Uncertain Significance</w:t>
      </w:r>
    </w:p>
    <w:p>
      <w:pPr>
        <w:numPr>
          <w:ilvl w:val="3"/>
          <w:numId w:val="900"/>
        </w:numPr>
        <w:spacing w:before="0" w:after="0"/>
      </w:pPr>
      <w:r>
        <w:t>Likely Benign Variants</w:t>
      </w:r>
    </w:p>
    <w:p>
      <w:pPr>
        <w:numPr>
          <w:ilvl w:val="3"/>
          <w:numId w:val="900"/>
        </w:numPr>
        <w:spacing w:before="0" w:after="0"/>
      </w:pPr>
      <w:r>
        <w:t>Benign Variants</w:t>
      </w:r>
    </w:p>
    <w:p>
      <w:pPr>
        <w:numPr>
          <w:ilvl w:val="0"/>
          <w:numId w:val="900"/>
        </w:numPr>
        <w:spacing w:before="0" w:after="0"/>
      </w:pPr>
      <w:r>
        <w:t>Gene Expression Analysis</w:t>
      </w:r>
    </w:p>
    <w:p>
      <w:pPr>
        <w:numPr>
          <w:ilvl w:val="1"/>
          <w:numId w:val="900"/>
        </w:numPr>
        <w:spacing w:before="0" w:after="0"/>
      </w:pPr>
      <w:r>
        <w:t>RNA-Seq Data Processing</w:t>
      </w:r>
    </w:p>
    <w:p>
      <w:pPr>
        <w:numPr>
          <w:ilvl w:val="2"/>
          <w:numId w:val="900"/>
        </w:numPr>
        <w:spacing w:before="0" w:after="0"/>
      </w:pPr>
      <w:r>
        <w:t>Read Alignment to Transcriptome</w:t>
      </w:r>
    </w:p>
    <w:p>
      <w:pPr>
        <w:numPr>
          <w:ilvl w:val="2"/>
          <w:numId w:val="900"/>
        </w:numPr>
        <w:spacing w:before="0" w:after="0"/>
      </w:pPr>
      <w:r>
        <w:t>Gene Expression Quantification</w:t>
      </w:r>
    </w:p>
    <w:p>
      <w:pPr>
        <w:numPr>
          <w:ilvl w:val="2"/>
          <w:numId w:val="900"/>
        </w:numPr>
        <w:spacing w:before="0" w:after="0"/>
      </w:pPr>
      <w:r>
        <w:t>Transcript Assembly</w:t>
      </w:r>
    </w:p>
    <w:p>
      <w:pPr>
        <w:numPr>
          <w:ilvl w:val="1"/>
          <w:numId w:val="900"/>
        </w:numPr>
        <w:spacing w:before="0" w:after="0"/>
      </w:pPr>
      <w:r>
        <w:t>Differential Expression Analysis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Fold Change Calculations</w:t>
      </w:r>
    </w:p>
    <w:p>
      <w:pPr>
        <w:numPr>
          <w:ilvl w:val="1"/>
          <w:numId w:val="900"/>
        </w:numPr>
        <w:spacing w:before="0" w:after="0"/>
      </w:pPr>
      <w:r>
        <w:t>Functional Analysis</w:t>
      </w:r>
    </w:p>
    <w:p>
      <w:pPr>
        <w:numPr>
          <w:ilvl w:val="2"/>
          <w:numId w:val="900"/>
        </w:numPr>
        <w:spacing w:before="0" w:after="0"/>
      </w:pPr>
      <w:r>
        <w:t>Gene Ontology Analysis</w:t>
      </w:r>
    </w:p>
    <w:p>
      <w:pPr>
        <w:numPr>
          <w:ilvl w:val="2"/>
          <w:numId w:val="900"/>
        </w:numPr>
        <w:spacing w:before="0" w:after="0"/>
      </w:pPr>
      <w:r>
        <w:t>Pathway Enrichment Analysis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0"/>
          <w:numId w:val="900"/>
        </w:numPr>
        <w:spacing w:before="0" w:after="0"/>
      </w:pPr>
      <w:r>
        <w:t>Data Management and Storage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Cloud Storage Solutions</w:t>
      </w:r>
    </w:p>
    <w:p>
      <w:pPr>
        <w:numPr>
          <w:ilvl w:val="1"/>
          <w:numId w:val="900"/>
        </w:numPr>
        <w:spacing w:before="0" w:after="0"/>
      </w:pPr>
      <w:r>
        <w:t>Data Security and Privacy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Laboratory Information Management Systems</w:t>
      </w:r>
    </w:p>
    <w:p>
      <w:pPr>
        <w:numPr>
          <w:ilvl w:val="2"/>
          <w:numId w:val="900"/>
        </w:numPr>
        <w:spacing w:before="0" w:after="0"/>
      </w:pPr>
      <w:r>
        <w:t>Sample Tracking</w:t>
      </w:r>
    </w:p>
    <w:p>
      <w:pPr>
        <w:numPr>
          <w:ilvl w:val="2"/>
          <w:numId w:val="900"/>
        </w:numPr>
        <w:spacing w:before="0" w:after="0"/>
      </w:pPr>
      <w:r>
        <w:t>Result Reporting</w:t>
      </w:r>
    </w:p>
    <w:p>
      <w:pPr>
        <w:numPr>
          <w:ilvl w:val="2"/>
          <w:numId w:val="900"/>
        </w:numPr>
        <w:spacing w:before="0" w:after="0"/>
      </w:pPr>
      <w:r>
        <w:t>Quality Control Integration</w:t>
      </w:r>
    </w:p>
    <w:p>
      <w:pPr>
        <w:pStyle w:val="Heading1"/>
      </w:pPr>
      <w:r>
        <w:t>Clinical Applications of Molecular Diagnostics</w:t>
      </w:r>
    </w:p>
    <w:p>
      <w:pPr>
        <w:numPr>
          <w:ilvl w:val="0"/>
          <w:numId w:val="900"/>
        </w:numPr>
        <w:spacing w:before="0" w:after="0"/>
      </w:pPr>
      <w:r>
        <w:t>Infectious Disease Testing</w:t>
      </w:r>
    </w:p>
    <w:p>
      <w:pPr>
        <w:numPr>
          <w:ilvl w:val="1"/>
          <w:numId w:val="900"/>
        </w:numPr>
        <w:spacing w:before="0" w:after="0"/>
      </w:pPr>
      <w:r>
        <w:t>Viral Diagnostics</w:t>
      </w:r>
    </w:p>
    <w:p>
      <w:pPr>
        <w:numPr>
          <w:ilvl w:val="2"/>
          <w:numId w:val="900"/>
        </w:numPr>
        <w:spacing w:before="0" w:after="0"/>
      </w:pPr>
      <w:r>
        <w:t>Human Immunodeficiency Virus</w:t>
      </w:r>
    </w:p>
    <w:p>
      <w:pPr>
        <w:numPr>
          <w:ilvl w:val="3"/>
          <w:numId w:val="900"/>
        </w:numPr>
        <w:spacing w:before="0" w:after="0"/>
      </w:pPr>
      <w:r>
        <w:t>Viral Load Quantification</w:t>
      </w:r>
    </w:p>
    <w:p>
      <w:pPr>
        <w:numPr>
          <w:ilvl w:val="3"/>
          <w:numId w:val="900"/>
        </w:numPr>
        <w:spacing w:before="0" w:after="0"/>
      </w:pPr>
      <w:r>
        <w:t>Genotypic Resistance Testing</w:t>
      </w:r>
    </w:p>
    <w:p>
      <w:pPr>
        <w:numPr>
          <w:ilvl w:val="3"/>
          <w:numId w:val="900"/>
        </w:numPr>
        <w:spacing w:before="0" w:after="0"/>
      </w:pPr>
      <w:r>
        <w:t>Tropism Testing</w:t>
      </w:r>
    </w:p>
    <w:p>
      <w:pPr>
        <w:numPr>
          <w:ilvl w:val="2"/>
          <w:numId w:val="900"/>
        </w:numPr>
        <w:spacing w:before="0" w:after="0"/>
      </w:pPr>
      <w:r>
        <w:t>Hepatitis Viruses</w:t>
      </w:r>
    </w:p>
    <w:p>
      <w:pPr>
        <w:numPr>
          <w:ilvl w:val="3"/>
          <w:numId w:val="900"/>
        </w:numPr>
        <w:spacing w:before="0" w:after="0"/>
      </w:pPr>
      <w:r>
        <w:t>Hepatitis B Virus Detection</w:t>
      </w:r>
    </w:p>
    <w:p>
      <w:pPr>
        <w:numPr>
          <w:ilvl w:val="3"/>
          <w:numId w:val="900"/>
        </w:numPr>
        <w:spacing w:before="0" w:after="0"/>
      </w:pPr>
      <w:r>
        <w:t>Hepatitis C Virus Genotyping</w:t>
      </w:r>
    </w:p>
    <w:p>
      <w:pPr>
        <w:numPr>
          <w:ilvl w:val="3"/>
          <w:numId w:val="900"/>
        </w:numPr>
        <w:spacing w:before="0" w:after="0"/>
      </w:pPr>
      <w:r>
        <w:t>Viral Load Monitoring</w:t>
      </w:r>
    </w:p>
    <w:p>
      <w:pPr>
        <w:numPr>
          <w:ilvl w:val="2"/>
          <w:numId w:val="900"/>
        </w:numPr>
        <w:spacing w:before="0" w:after="0"/>
      </w:pPr>
      <w:r>
        <w:t>Human Papillomavirus</w:t>
      </w:r>
    </w:p>
    <w:p>
      <w:pPr>
        <w:numPr>
          <w:ilvl w:val="3"/>
          <w:numId w:val="900"/>
        </w:numPr>
        <w:spacing w:before="0" w:after="0"/>
      </w:pPr>
      <w:r>
        <w:t>High-Risk Type Detection</w:t>
      </w:r>
    </w:p>
    <w:p>
      <w:pPr>
        <w:numPr>
          <w:ilvl w:val="3"/>
          <w:numId w:val="900"/>
        </w:numPr>
        <w:spacing w:before="0" w:after="0"/>
      </w:pPr>
      <w:r>
        <w:t>Genotyping Methods</w:t>
      </w:r>
    </w:p>
    <w:p>
      <w:pPr>
        <w:numPr>
          <w:ilvl w:val="3"/>
          <w:numId w:val="900"/>
        </w:numPr>
        <w:spacing w:before="0" w:after="0"/>
      </w:pPr>
      <w:r>
        <w:t>Cervical Cancer Screening</w:t>
      </w:r>
    </w:p>
    <w:p>
      <w:pPr>
        <w:numPr>
          <w:ilvl w:val="2"/>
          <w:numId w:val="900"/>
        </w:numPr>
        <w:spacing w:before="0" w:after="0"/>
      </w:pPr>
      <w:r>
        <w:t>Respiratory Viruses</w:t>
      </w:r>
    </w:p>
    <w:p>
      <w:pPr>
        <w:numPr>
          <w:ilvl w:val="3"/>
          <w:numId w:val="900"/>
        </w:numPr>
        <w:spacing w:before="0" w:after="0"/>
      </w:pPr>
      <w:r>
        <w:t>Influenza A and B</w:t>
      </w:r>
    </w:p>
    <w:p>
      <w:pPr>
        <w:numPr>
          <w:ilvl w:val="3"/>
          <w:numId w:val="900"/>
        </w:numPr>
        <w:spacing w:before="0" w:after="0"/>
      </w:pPr>
      <w:r>
        <w:t>SARS-CoV-2</w:t>
      </w:r>
    </w:p>
    <w:p>
      <w:pPr>
        <w:numPr>
          <w:ilvl w:val="3"/>
          <w:numId w:val="900"/>
        </w:numPr>
        <w:spacing w:before="0" w:after="0"/>
      </w:pPr>
      <w:r>
        <w:t>Respiratory Syncytial Virus</w:t>
      </w:r>
    </w:p>
    <w:p>
      <w:pPr>
        <w:numPr>
          <w:ilvl w:val="3"/>
          <w:numId w:val="900"/>
        </w:numPr>
        <w:spacing w:before="0" w:after="0"/>
      </w:pPr>
      <w:r>
        <w:t>Multiplex Respiratory Panels</w:t>
      </w:r>
    </w:p>
    <w:p>
      <w:pPr>
        <w:numPr>
          <w:ilvl w:val="2"/>
          <w:numId w:val="900"/>
        </w:numPr>
        <w:spacing w:before="0" w:after="0"/>
      </w:pPr>
      <w:r>
        <w:t>Herpes Viruses</w:t>
      </w:r>
    </w:p>
    <w:p>
      <w:pPr>
        <w:numPr>
          <w:ilvl w:val="3"/>
          <w:numId w:val="900"/>
        </w:numPr>
        <w:spacing w:before="0" w:after="0"/>
      </w:pPr>
      <w:r>
        <w:t>Herpes Simplex Virus</w:t>
      </w:r>
    </w:p>
    <w:p>
      <w:pPr>
        <w:numPr>
          <w:ilvl w:val="3"/>
          <w:numId w:val="900"/>
        </w:numPr>
        <w:spacing w:before="0" w:after="0"/>
      </w:pPr>
      <w:r>
        <w:t>Cytomegalovirus</w:t>
      </w:r>
    </w:p>
    <w:p>
      <w:pPr>
        <w:numPr>
          <w:ilvl w:val="3"/>
          <w:numId w:val="900"/>
        </w:numPr>
        <w:spacing w:before="0" w:after="0"/>
      </w:pPr>
      <w:r>
        <w:t>Epstein-Barr Virus</w:t>
      </w:r>
    </w:p>
    <w:p>
      <w:pPr>
        <w:numPr>
          <w:ilvl w:val="1"/>
          <w:numId w:val="900"/>
        </w:numPr>
        <w:spacing w:before="0" w:after="0"/>
      </w:pPr>
      <w:r>
        <w:t>Bacterial Diagnostics</w:t>
      </w:r>
    </w:p>
    <w:p>
      <w:pPr>
        <w:numPr>
          <w:ilvl w:val="2"/>
          <w:numId w:val="900"/>
        </w:numPr>
        <w:spacing w:before="0" w:after="0"/>
      </w:pPr>
      <w:r>
        <w:t>Mycobacterium tuberculosis</w:t>
      </w:r>
    </w:p>
    <w:p>
      <w:pPr>
        <w:numPr>
          <w:ilvl w:val="3"/>
          <w:numId w:val="900"/>
        </w:numPr>
        <w:spacing w:before="0" w:after="0"/>
      </w:pPr>
      <w:r>
        <w:t>Direct Detection</w:t>
      </w:r>
    </w:p>
    <w:p>
      <w:pPr>
        <w:numPr>
          <w:ilvl w:val="3"/>
          <w:numId w:val="900"/>
        </w:numPr>
        <w:spacing w:before="0" w:after="0"/>
      </w:pPr>
      <w:r>
        <w:t>Drug Resistance Testing</w:t>
      </w:r>
    </w:p>
    <w:p>
      <w:pPr>
        <w:numPr>
          <w:ilvl w:val="3"/>
          <w:numId w:val="900"/>
        </w:numPr>
        <w:spacing w:before="0" w:after="0"/>
      </w:pPr>
      <w:r>
        <w:t>Rifampin Resistance</w:t>
      </w:r>
    </w:p>
    <w:p>
      <w:pPr>
        <w:numPr>
          <w:ilvl w:val="3"/>
          <w:numId w:val="900"/>
        </w:numPr>
        <w:spacing w:before="0" w:after="0"/>
      </w:pPr>
      <w:r>
        <w:t>Isoniazid Resistance</w:t>
      </w:r>
    </w:p>
    <w:p>
      <w:pPr>
        <w:numPr>
          <w:ilvl w:val="2"/>
          <w:numId w:val="900"/>
        </w:numPr>
        <w:spacing w:before="0" w:after="0"/>
      </w:pPr>
      <w:r>
        <w:t>Sepsis Pathogen Identification</w:t>
      </w:r>
    </w:p>
    <w:p>
      <w:pPr>
        <w:numPr>
          <w:ilvl w:val="3"/>
          <w:numId w:val="900"/>
        </w:numPr>
        <w:spacing w:before="0" w:after="0"/>
      </w:pPr>
      <w:r>
        <w:t>Blood Culture-Independent Methods</w:t>
      </w:r>
    </w:p>
    <w:p>
      <w:pPr>
        <w:numPr>
          <w:ilvl w:val="3"/>
          <w:numId w:val="900"/>
        </w:numPr>
        <w:spacing w:before="0" w:after="0"/>
      </w:pPr>
      <w:r>
        <w:t>Broad-Range PCR</w:t>
      </w:r>
    </w:p>
    <w:p>
      <w:pPr>
        <w:numPr>
          <w:ilvl w:val="3"/>
          <w:numId w:val="900"/>
        </w:numPr>
        <w:spacing w:before="0" w:after="0"/>
      </w:pPr>
      <w:r>
        <w:t>Multiplex Panels</w:t>
      </w:r>
    </w:p>
    <w:p>
      <w:pPr>
        <w:numPr>
          <w:ilvl w:val="2"/>
          <w:numId w:val="900"/>
        </w:numPr>
        <w:spacing w:before="0" w:after="0"/>
      </w:pPr>
      <w:r>
        <w:t>Gastrointestinal Pathogens</w:t>
      </w:r>
    </w:p>
    <w:p>
      <w:pPr>
        <w:numPr>
          <w:ilvl w:val="3"/>
          <w:numId w:val="900"/>
        </w:numPr>
        <w:spacing w:before="0" w:after="0"/>
      </w:pPr>
      <w:r>
        <w:t>Clostridium difficile</w:t>
      </w:r>
    </w:p>
    <w:p>
      <w:pPr>
        <w:numPr>
          <w:ilvl w:val="3"/>
          <w:numId w:val="900"/>
        </w:numPr>
        <w:spacing w:before="0" w:after="0"/>
      </w:pPr>
      <w:r>
        <w:t>Campylobacter</w:t>
      </w:r>
    </w:p>
    <w:p>
      <w:pPr>
        <w:numPr>
          <w:ilvl w:val="3"/>
          <w:numId w:val="900"/>
        </w:numPr>
        <w:spacing w:before="0" w:after="0"/>
      </w:pPr>
      <w:r>
        <w:t>Salmonella</w:t>
      </w:r>
    </w:p>
    <w:p>
      <w:pPr>
        <w:numPr>
          <w:ilvl w:val="3"/>
          <w:numId w:val="900"/>
        </w:numPr>
        <w:spacing w:before="0" w:after="0"/>
      </w:pPr>
      <w:r>
        <w:t>Shigella</w:t>
      </w:r>
    </w:p>
    <w:p>
      <w:pPr>
        <w:numPr>
          <w:ilvl w:val="1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Methicillin-Resistant Staphylococcus aureus</w:t>
      </w:r>
    </w:p>
    <w:p>
      <w:pPr>
        <w:numPr>
          <w:ilvl w:val="2"/>
          <w:numId w:val="900"/>
        </w:numPr>
        <w:spacing w:before="0" w:after="0"/>
      </w:pPr>
      <w:r>
        <w:t>Vancomycin-Resistant Enterococci</w:t>
      </w:r>
    </w:p>
    <w:p>
      <w:pPr>
        <w:numPr>
          <w:ilvl w:val="2"/>
          <w:numId w:val="900"/>
        </w:numPr>
        <w:spacing w:before="0" w:after="0"/>
      </w:pPr>
      <w:r>
        <w:t>Extended-Spectrum Beta-Lactamases</w:t>
      </w:r>
    </w:p>
    <w:p>
      <w:pPr>
        <w:numPr>
          <w:ilvl w:val="2"/>
          <w:numId w:val="900"/>
        </w:numPr>
        <w:spacing w:before="0" w:after="0"/>
      </w:pPr>
      <w:r>
        <w:t>Carbapenemase-Producing Organisms</w:t>
      </w:r>
    </w:p>
    <w:p>
      <w:pPr>
        <w:numPr>
          <w:ilvl w:val="1"/>
          <w:numId w:val="900"/>
        </w:numPr>
        <w:spacing w:before="0" w:after="0"/>
      </w:pPr>
      <w:r>
        <w:t>Fungal and Parasitic Diagnostics</w:t>
      </w:r>
    </w:p>
    <w:p>
      <w:pPr>
        <w:numPr>
          <w:ilvl w:val="2"/>
          <w:numId w:val="900"/>
        </w:numPr>
        <w:spacing w:before="0" w:after="0"/>
      </w:pPr>
      <w:r>
        <w:t>Pneumocystis jirovecii</w:t>
      </w:r>
    </w:p>
    <w:p>
      <w:pPr>
        <w:numPr>
          <w:ilvl w:val="2"/>
          <w:numId w:val="900"/>
        </w:numPr>
        <w:spacing w:before="0" w:after="0"/>
      </w:pPr>
      <w:r>
        <w:t>Aspergillus Species</w:t>
      </w:r>
    </w:p>
    <w:p>
      <w:pPr>
        <w:numPr>
          <w:ilvl w:val="2"/>
          <w:numId w:val="900"/>
        </w:numPr>
        <w:spacing w:before="0" w:after="0"/>
      </w:pPr>
      <w:r>
        <w:t>Candida Species</w:t>
      </w:r>
    </w:p>
    <w:p>
      <w:pPr>
        <w:numPr>
          <w:ilvl w:val="2"/>
          <w:numId w:val="900"/>
        </w:numPr>
        <w:spacing w:before="0" w:after="0"/>
      </w:pPr>
      <w:r>
        <w:t>Malaria Parasites</w:t>
      </w:r>
    </w:p>
    <w:p>
      <w:pPr>
        <w:numPr>
          <w:ilvl w:val="0"/>
          <w:numId w:val="900"/>
        </w:numPr>
        <w:spacing w:before="0" w:after="0"/>
      </w:pPr>
      <w:r>
        <w:t>Oncology Applications</w:t>
      </w:r>
    </w:p>
    <w:p>
      <w:pPr>
        <w:numPr>
          <w:ilvl w:val="1"/>
          <w:numId w:val="900"/>
        </w:numPr>
        <w:spacing w:before="0" w:after="0"/>
      </w:pPr>
      <w:r>
        <w:t>Tumor Classification and Diagnosis</w:t>
      </w:r>
    </w:p>
    <w:p>
      <w:pPr>
        <w:numPr>
          <w:ilvl w:val="2"/>
          <w:numId w:val="900"/>
        </w:numPr>
        <w:spacing w:before="0" w:after="0"/>
      </w:pPr>
      <w:r>
        <w:t>Molecular Subtyping</w:t>
      </w:r>
    </w:p>
    <w:p>
      <w:pPr>
        <w:numPr>
          <w:ilvl w:val="2"/>
          <w:numId w:val="900"/>
        </w:numPr>
        <w:spacing w:before="0" w:after="0"/>
      </w:pPr>
      <w:r>
        <w:t>Fusion Gene Detection</w:t>
      </w:r>
    </w:p>
    <w:p>
      <w:pPr>
        <w:numPr>
          <w:ilvl w:val="2"/>
          <w:numId w:val="900"/>
        </w:numPr>
        <w:spacing w:before="0" w:after="0"/>
      </w:pPr>
      <w:r>
        <w:t>Immunohistochemistry Correlation</w:t>
      </w:r>
    </w:p>
    <w:p>
      <w:pPr>
        <w:numPr>
          <w:ilvl w:val="1"/>
          <w:numId w:val="900"/>
        </w:numPr>
        <w:spacing w:before="0" w:after="0"/>
      </w:pPr>
      <w:r>
        <w:t>Somatic Mutation Analysis</w:t>
      </w:r>
    </w:p>
    <w:p>
      <w:pPr>
        <w:numPr>
          <w:ilvl w:val="2"/>
          <w:numId w:val="900"/>
        </w:numPr>
        <w:spacing w:before="0" w:after="0"/>
      </w:pPr>
      <w:r>
        <w:t>Hotspot Mutation Testing</w:t>
      </w:r>
    </w:p>
    <w:p>
      <w:pPr>
        <w:numPr>
          <w:ilvl w:val="2"/>
          <w:numId w:val="900"/>
        </w:numPr>
        <w:spacing w:before="0" w:after="0"/>
      </w:pPr>
      <w:r>
        <w:t>Tumor Mutation Burden</w:t>
      </w:r>
    </w:p>
    <w:p>
      <w:pPr>
        <w:numPr>
          <w:ilvl w:val="2"/>
          <w:numId w:val="900"/>
        </w:numPr>
        <w:spacing w:before="0" w:after="0"/>
      </w:pPr>
      <w:r>
        <w:t>Microsatellite Instability</w:t>
      </w:r>
    </w:p>
    <w:p>
      <w:pPr>
        <w:numPr>
          <w:ilvl w:val="2"/>
          <w:numId w:val="900"/>
        </w:numPr>
        <w:spacing w:before="0" w:after="0"/>
      </w:pPr>
      <w:r>
        <w:t>Mismatch Repair Deficiency</w:t>
      </w:r>
    </w:p>
    <w:p>
      <w:pPr>
        <w:numPr>
          <w:ilvl w:val="1"/>
          <w:numId w:val="900"/>
        </w:numPr>
        <w:spacing w:before="0" w:after="0"/>
      </w:pPr>
      <w:r>
        <w:t>Hereditary Cancer Testing</w:t>
      </w:r>
    </w:p>
    <w:p>
      <w:pPr>
        <w:numPr>
          <w:ilvl w:val="2"/>
          <w:numId w:val="900"/>
        </w:numPr>
        <w:spacing w:before="0" w:after="0"/>
      </w:pPr>
      <w:r>
        <w:t>BRCA1 and BRCA2 Testing</w:t>
      </w:r>
    </w:p>
    <w:p>
      <w:pPr>
        <w:numPr>
          <w:ilvl w:val="3"/>
          <w:numId w:val="900"/>
        </w:numPr>
        <w:spacing w:before="0" w:after="0"/>
      </w:pPr>
      <w:r>
        <w:t>Mutation Detection Methods</w:t>
      </w:r>
    </w:p>
    <w:p>
      <w:pPr>
        <w:numPr>
          <w:ilvl w:val="3"/>
          <w:numId w:val="900"/>
        </w:numPr>
        <w:spacing w:before="0" w:after="0"/>
      </w:pPr>
      <w:r>
        <w:t>Large Rearrangement Analysis</w:t>
      </w:r>
    </w:p>
    <w:p>
      <w:pPr>
        <w:numPr>
          <w:ilvl w:val="3"/>
          <w:numId w:val="900"/>
        </w:numPr>
        <w:spacing w:before="0" w:after="0"/>
      </w:pPr>
      <w:r>
        <w:t>Clinical Interpretation</w:t>
      </w:r>
    </w:p>
    <w:p>
      <w:pPr>
        <w:numPr>
          <w:ilvl w:val="2"/>
          <w:numId w:val="900"/>
        </w:numPr>
        <w:spacing w:before="0" w:after="0"/>
      </w:pPr>
      <w:r>
        <w:t>Lynch Syndrome Testing</w:t>
      </w:r>
    </w:p>
    <w:p>
      <w:pPr>
        <w:numPr>
          <w:ilvl w:val="3"/>
          <w:numId w:val="900"/>
        </w:numPr>
        <w:spacing w:before="0" w:after="0"/>
      </w:pPr>
      <w:r>
        <w:t>Mismatch Repair Genes</w:t>
      </w:r>
    </w:p>
    <w:p>
      <w:pPr>
        <w:numPr>
          <w:ilvl w:val="3"/>
          <w:numId w:val="900"/>
        </w:numPr>
        <w:spacing w:before="0" w:after="0"/>
      </w:pPr>
      <w:r>
        <w:t>Tumor Testing Strategies</w:t>
      </w:r>
    </w:p>
    <w:p>
      <w:pPr>
        <w:numPr>
          <w:ilvl w:val="2"/>
          <w:numId w:val="900"/>
        </w:numPr>
        <w:spacing w:before="0" w:after="0"/>
      </w:pPr>
      <w:r>
        <w:t>Other Hereditary Cancer Syndromes</w:t>
      </w:r>
    </w:p>
    <w:p>
      <w:pPr>
        <w:numPr>
          <w:ilvl w:val="3"/>
          <w:numId w:val="900"/>
        </w:numPr>
        <w:spacing w:before="0" w:after="0"/>
      </w:pPr>
      <w:r>
        <w:t>Li-Fraumeni Syndrome</w:t>
      </w:r>
    </w:p>
    <w:p>
      <w:pPr>
        <w:numPr>
          <w:ilvl w:val="3"/>
          <w:numId w:val="900"/>
        </w:numPr>
        <w:spacing w:before="0" w:after="0"/>
      </w:pPr>
      <w:r>
        <w:t>Hereditary Diffuse Gastric Cancer</w:t>
      </w:r>
    </w:p>
    <w:p>
      <w:pPr>
        <w:numPr>
          <w:ilvl w:val="3"/>
          <w:numId w:val="900"/>
        </w:numPr>
        <w:spacing w:before="0" w:after="0"/>
      </w:pPr>
      <w:r>
        <w:t>Familial Adenomatous Polyposis</w:t>
      </w:r>
    </w:p>
    <w:p>
      <w:pPr>
        <w:numPr>
          <w:ilvl w:val="1"/>
          <w:numId w:val="900"/>
        </w:numPr>
        <w:spacing w:before="0" w:after="0"/>
      </w:pPr>
      <w:r>
        <w:t>Targeted Therapy Selection</w:t>
      </w:r>
    </w:p>
    <w:p>
      <w:pPr>
        <w:numPr>
          <w:ilvl w:val="2"/>
          <w:numId w:val="900"/>
        </w:numPr>
        <w:spacing w:before="0" w:after="0"/>
      </w:pPr>
      <w:r>
        <w:t>EGFR Testing in Lung Cancer</w:t>
      </w:r>
    </w:p>
    <w:p>
      <w:pPr>
        <w:numPr>
          <w:ilvl w:val="3"/>
          <w:numId w:val="900"/>
        </w:numPr>
        <w:spacing w:before="0" w:after="0"/>
      </w:pPr>
      <w:r>
        <w:t>Mutation Detection</w:t>
      </w:r>
    </w:p>
    <w:p>
      <w:pPr>
        <w:numPr>
          <w:ilvl w:val="3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BRAF Testing in Melanoma</w:t>
      </w:r>
    </w:p>
    <w:p>
      <w:pPr>
        <w:numPr>
          <w:ilvl w:val="3"/>
          <w:numId w:val="900"/>
        </w:numPr>
        <w:spacing w:before="0" w:after="0"/>
      </w:pPr>
      <w:r>
        <w:t>V600E Mutation</w:t>
      </w:r>
    </w:p>
    <w:p>
      <w:pPr>
        <w:numPr>
          <w:ilvl w:val="3"/>
          <w:numId w:val="900"/>
        </w:numPr>
        <w:spacing w:before="0" w:after="0"/>
      </w:pPr>
      <w:r>
        <w:t>Therapeutic Implications</w:t>
      </w:r>
    </w:p>
    <w:p>
      <w:pPr>
        <w:numPr>
          <w:ilvl w:val="2"/>
          <w:numId w:val="900"/>
        </w:numPr>
        <w:spacing w:before="0" w:after="0"/>
      </w:pPr>
      <w:r>
        <w:t>HER2 Testing in Breast Cancer</w:t>
      </w:r>
    </w:p>
    <w:p>
      <w:pPr>
        <w:numPr>
          <w:ilvl w:val="3"/>
          <w:numId w:val="900"/>
        </w:numPr>
        <w:spacing w:before="0" w:after="0"/>
      </w:pPr>
      <w:r>
        <w:t>Amplification Detection</w:t>
      </w:r>
    </w:p>
    <w:p>
      <w:pPr>
        <w:numPr>
          <w:ilvl w:val="3"/>
          <w:numId w:val="900"/>
        </w:numPr>
        <w:spacing w:before="0" w:after="0"/>
      </w:pPr>
      <w:r>
        <w:t>Expression Analysis</w:t>
      </w:r>
    </w:p>
    <w:p>
      <w:pPr>
        <w:numPr>
          <w:ilvl w:val="2"/>
          <w:numId w:val="900"/>
        </w:numPr>
        <w:spacing w:before="0" w:after="0"/>
      </w:pPr>
      <w:r>
        <w:t>KRAS Testing in Colorectal Cancer</w:t>
      </w:r>
    </w:p>
    <w:p>
      <w:pPr>
        <w:numPr>
          <w:ilvl w:val="3"/>
          <w:numId w:val="900"/>
        </w:numPr>
        <w:spacing w:before="0" w:after="0"/>
      </w:pPr>
      <w:r>
        <w:t>Mutation Analysis</w:t>
      </w:r>
    </w:p>
    <w:p>
      <w:pPr>
        <w:numPr>
          <w:ilvl w:val="3"/>
          <w:numId w:val="900"/>
        </w:numPr>
        <w:spacing w:before="0" w:after="0"/>
      </w:pPr>
      <w:r>
        <w:t>Anti-EGFR Therapy Selection</w:t>
      </w:r>
    </w:p>
    <w:p>
      <w:pPr>
        <w:numPr>
          <w:ilvl w:val="1"/>
          <w:numId w:val="900"/>
        </w:numPr>
        <w:spacing w:before="0" w:after="0"/>
      </w:pPr>
      <w:r>
        <w:t>Minimal Residual Disease Monitoring</w:t>
      </w:r>
    </w:p>
    <w:p>
      <w:pPr>
        <w:numPr>
          <w:ilvl w:val="2"/>
          <w:numId w:val="900"/>
        </w:numPr>
        <w:spacing w:before="0" w:after="0"/>
      </w:pPr>
      <w:r>
        <w:t>Quantitative PCR Methods</w:t>
      </w:r>
    </w:p>
    <w:p>
      <w:pPr>
        <w:numPr>
          <w:ilvl w:val="2"/>
          <w:numId w:val="900"/>
        </w:numPr>
        <w:spacing w:before="0" w:after="0"/>
      </w:pPr>
      <w:r>
        <w:t>Flow Cytometry Integration</w:t>
      </w:r>
    </w:p>
    <w:p>
      <w:pPr>
        <w:numPr>
          <w:ilvl w:val="2"/>
          <w:numId w:val="900"/>
        </w:numPr>
        <w:spacing w:before="0" w:after="0"/>
      </w:pPr>
      <w:r>
        <w:t>NGS-Based Approaches</w:t>
      </w:r>
    </w:p>
    <w:p>
      <w:pPr>
        <w:numPr>
          <w:ilvl w:val="1"/>
          <w:numId w:val="900"/>
        </w:numPr>
        <w:spacing w:before="0" w:after="0"/>
      </w:pPr>
      <w:r>
        <w:t>Liquid Biopsy</w:t>
      </w:r>
    </w:p>
    <w:p>
      <w:pPr>
        <w:numPr>
          <w:ilvl w:val="2"/>
          <w:numId w:val="900"/>
        </w:numPr>
        <w:spacing w:before="0" w:after="0"/>
      </w:pPr>
      <w:r>
        <w:t>Circulating Tumor DNA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Quantification Strategies</w:t>
      </w:r>
    </w:p>
    <w:p>
      <w:pPr>
        <w:numPr>
          <w:ilvl w:val="3"/>
          <w:numId w:val="900"/>
        </w:numPr>
        <w:spacing w:before="0" w:after="0"/>
      </w:pPr>
      <w:r>
        <w:t>Monitoring Applications</w:t>
      </w:r>
    </w:p>
    <w:p>
      <w:pPr>
        <w:numPr>
          <w:ilvl w:val="2"/>
          <w:numId w:val="900"/>
        </w:numPr>
        <w:spacing w:before="0" w:after="0"/>
      </w:pPr>
      <w:r>
        <w:t>Circulating Tumor Cells</w:t>
      </w:r>
    </w:p>
    <w:p>
      <w:pPr>
        <w:numPr>
          <w:ilvl w:val="3"/>
          <w:numId w:val="900"/>
        </w:numPr>
        <w:spacing w:before="0" w:after="0"/>
      </w:pPr>
      <w:r>
        <w:t>Isolation Techniques</w:t>
      </w:r>
    </w:p>
    <w:p>
      <w:pPr>
        <w:numPr>
          <w:ilvl w:val="3"/>
          <w:numId w:val="900"/>
        </w:numPr>
        <w:spacing w:before="0" w:after="0"/>
      </w:pPr>
      <w:r>
        <w:t>Characterization Methods</w:t>
      </w:r>
    </w:p>
    <w:p>
      <w:pPr>
        <w:numPr>
          <w:ilvl w:val="0"/>
          <w:numId w:val="900"/>
        </w:numPr>
        <w:spacing w:before="0" w:after="0"/>
      </w:pPr>
      <w:r>
        <w:t>Genetic and Inherited Disorders</w:t>
      </w:r>
    </w:p>
    <w:p>
      <w:pPr>
        <w:numPr>
          <w:ilvl w:val="1"/>
          <w:numId w:val="900"/>
        </w:numPr>
        <w:spacing w:before="0" w:after="0"/>
      </w:pPr>
      <w:r>
        <w:t>Prenatal Testing</w:t>
      </w:r>
    </w:p>
    <w:p>
      <w:pPr>
        <w:numPr>
          <w:ilvl w:val="2"/>
          <w:numId w:val="900"/>
        </w:numPr>
        <w:spacing w:before="0" w:after="0"/>
      </w:pPr>
      <w:r>
        <w:t>Non-Invasive Prenatal Testing</w:t>
      </w:r>
    </w:p>
    <w:p>
      <w:pPr>
        <w:numPr>
          <w:ilvl w:val="3"/>
          <w:numId w:val="900"/>
        </w:numPr>
        <w:spacing w:before="0" w:after="0"/>
      </w:pPr>
      <w:r>
        <w:t>Cell-Free Fetal DNA Analysis</w:t>
      </w:r>
    </w:p>
    <w:p>
      <w:pPr>
        <w:numPr>
          <w:ilvl w:val="3"/>
          <w:numId w:val="900"/>
        </w:numPr>
        <w:spacing w:before="0" w:after="0"/>
      </w:pPr>
      <w:r>
        <w:t>Aneuploidy Detection</w:t>
      </w:r>
    </w:p>
    <w:p>
      <w:pPr>
        <w:numPr>
          <w:ilvl w:val="3"/>
          <w:numId w:val="900"/>
        </w:numPr>
        <w:spacing w:before="0" w:after="0"/>
      </w:pPr>
      <w:r>
        <w:t>Microdeletion Screening</w:t>
      </w:r>
    </w:p>
    <w:p>
      <w:pPr>
        <w:numPr>
          <w:ilvl w:val="2"/>
          <w:numId w:val="900"/>
        </w:numPr>
        <w:spacing w:before="0" w:after="0"/>
      </w:pPr>
      <w:r>
        <w:t>Invasive Prenatal Testing</w:t>
      </w:r>
    </w:p>
    <w:p>
      <w:pPr>
        <w:numPr>
          <w:ilvl w:val="3"/>
          <w:numId w:val="900"/>
        </w:numPr>
        <w:spacing w:before="0" w:after="0"/>
      </w:pPr>
      <w:r>
        <w:t>Chorionic Villus Sampling</w:t>
      </w:r>
    </w:p>
    <w:p>
      <w:pPr>
        <w:numPr>
          <w:ilvl w:val="3"/>
          <w:numId w:val="900"/>
        </w:numPr>
        <w:spacing w:before="0" w:after="0"/>
      </w:pPr>
      <w:r>
        <w:t>Amniocentesis</w:t>
      </w:r>
    </w:p>
    <w:p>
      <w:pPr>
        <w:numPr>
          <w:ilvl w:val="3"/>
          <w:numId w:val="900"/>
        </w:numPr>
        <w:spacing w:before="0" w:after="0"/>
      </w:pPr>
      <w:r>
        <w:t>Chromosomal Microarray Analysis</w:t>
      </w:r>
    </w:p>
    <w:p>
      <w:pPr>
        <w:numPr>
          <w:ilvl w:val="1"/>
          <w:numId w:val="900"/>
        </w:numPr>
        <w:spacing w:before="0" w:after="0"/>
      </w:pPr>
      <w:r>
        <w:t>Newborn Screening</w:t>
      </w:r>
    </w:p>
    <w:p>
      <w:pPr>
        <w:numPr>
          <w:ilvl w:val="2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Endocrine Disorders</w:t>
      </w:r>
    </w:p>
    <w:p>
      <w:pPr>
        <w:numPr>
          <w:ilvl w:val="2"/>
          <w:numId w:val="900"/>
        </w:numPr>
        <w:spacing w:before="0" w:after="0"/>
      </w:pPr>
      <w:r>
        <w:t>Hemoglobin Disorders</w:t>
      </w:r>
    </w:p>
    <w:p>
      <w:pPr>
        <w:numPr>
          <w:ilvl w:val="2"/>
          <w:numId w:val="900"/>
        </w:numPr>
        <w:spacing w:before="0" w:after="0"/>
      </w:pPr>
      <w:r>
        <w:t>Severe Combined Immunodeficiency</w:t>
      </w:r>
    </w:p>
    <w:p>
      <w:pPr>
        <w:numPr>
          <w:ilvl w:val="1"/>
          <w:numId w:val="900"/>
        </w:numPr>
        <w:spacing w:before="0" w:after="0"/>
      </w:pPr>
      <w:r>
        <w:t>Single Gene Disorders</w:t>
      </w:r>
    </w:p>
    <w:p>
      <w:pPr>
        <w:numPr>
          <w:ilvl w:val="2"/>
          <w:numId w:val="900"/>
        </w:numPr>
        <w:spacing w:before="0" w:after="0"/>
      </w:pPr>
      <w:r>
        <w:t>Cystic Fibrosis</w:t>
      </w:r>
    </w:p>
    <w:p>
      <w:pPr>
        <w:numPr>
          <w:ilvl w:val="3"/>
          <w:numId w:val="900"/>
        </w:numPr>
        <w:spacing w:before="0" w:after="0"/>
      </w:pPr>
      <w:r>
        <w:t>CFTR Gene Analysis</w:t>
      </w:r>
    </w:p>
    <w:p>
      <w:pPr>
        <w:numPr>
          <w:ilvl w:val="3"/>
          <w:numId w:val="900"/>
        </w:numPr>
        <w:spacing w:before="0" w:after="0"/>
      </w:pPr>
      <w:r>
        <w:t>Mutation Spectrum</w:t>
      </w:r>
    </w:p>
    <w:p>
      <w:pPr>
        <w:numPr>
          <w:ilvl w:val="2"/>
          <w:numId w:val="900"/>
        </w:numPr>
        <w:spacing w:before="0" w:after="0"/>
      </w:pPr>
      <w:r>
        <w:t>Sickle Cell Disease</w:t>
      </w:r>
    </w:p>
    <w:p>
      <w:pPr>
        <w:numPr>
          <w:ilvl w:val="3"/>
          <w:numId w:val="900"/>
        </w:numPr>
        <w:spacing w:before="0" w:after="0"/>
      </w:pPr>
      <w:r>
        <w:t>HBB Gene Testing</w:t>
      </w:r>
    </w:p>
    <w:p>
      <w:pPr>
        <w:numPr>
          <w:ilvl w:val="3"/>
          <w:numId w:val="900"/>
        </w:numPr>
        <w:spacing w:before="0" w:after="0"/>
      </w:pPr>
      <w:r>
        <w:t>Hemoglobin Variants</w:t>
      </w:r>
    </w:p>
    <w:p>
      <w:pPr>
        <w:numPr>
          <w:ilvl w:val="2"/>
          <w:numId w:val="900"/>
        </w:numPr>
        <w:spacing w:before="0" w:after="0"/>
      </w:pPr>
      <w:r>
        <w:t>Huntington Disease</w:t>
      </w:r>
    </w:p>
    <w:p>
      <w:pPr>
        <w:numPr>
          <w:ilvl w:val="3"/>
          <w:numId w:val="900"/>
        </w:numPr>
        <w:spacing w:before="0" w:after="0"/>
      </w:pPr>
      <w:r>
        <w:t>CAG Repeat Analysis</w:t>
      </w:r>
    </w:p>
    <w:p>
      <w:pPr>
        <w:numPr>
          <w:ilvl w:val="3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Duchenne Muscular Dystrophy</w:t>
      </w:r>
    </w:p>
    <w:p>
      <w:pPr>
        <w:numPr>
          <w:ilvl w:val="3"/>
          <w:numId w:val="900"/>
        </w:numPr>
        <w:spacing w:before="0" w:after="0"/>
      </w:pPr>
      <w:r>
        <w:t>Dystrophin Gene Testing</w:t>
      </w:r>
    </w:p>
    <w:p>
      <w:pPr>
        <w:numPr>
          <w:ilvl w:val="3"/>
          <w:numId w:val="900"/>
        </w:numPr>
        <w:spacing w:before="0" w:after="0"/>
      </w:pPr>
      <w:r>
        <w:t>Deletion and Duplication Analysis</w:t>
      </w:r>
    </w:p>
    <w:p>
      <w:pPr>
        <w:numPr>
          <w:ilvl w:val="1"/>
          <w:numId w:val="900"/>
        </w:numPr>
        <w:spacing w:before="0" w:after="0"/>
      </w:pPr>
      <w:r>
        <w:t>Chromosomal Disorders</w:t>
      </w:r>
    </w:p>
    <w:p>
      <w:pPr>
        <w:numPr>
          <w:ilvl w:val="2"/>
          <w:numId w:val="900"/>
        </w:numPr>
        <w:spacing w:before="0" w:after="0"/>
      </w:pPr>
      <w:r>
        <w:t>Aneuploidy Detection</w:t>
      </w:r>
    </w:p>
    <w:p>
      <w:pPr>
        <w:numPr>
          <w:ilvl w:val="2"/>
          <w:numId w:val="900"/>
        </w:numPr>
        <w:spacing w:before="0" w:after="0"/>
      </w:pPr>
      <w:r>
        <w:t>Structural Rearrangements</w:t>
      </w:r>
    </w:p>
    <w:p>
      <w:pPr>
        <w:numPr>
          <w:ilvl w:val="2"/>
          <w:numId w:val="900"/>
        </w:numPr>
        <w:spacing w:before="0" w:after="0"/>
      </w:pPr>
      <w:r>
        <w:t>Mosaicism Analysis</w:t>
      </w:r>
    </w:p>
    <w:p>
      <w:pPr>
        <w:numPr>
          <w:ilvl w:val="1"/>
          <w:numId w:val="900"/>
        </w:numPr>
        <w:spacing w:before="0" w:after="0"/>
      </w:pPr>
      <w:r>
        <w:t>Complex Disorders</w:t>
      </w:r>
    </w:p>
    <w:p>
      <w:pPr>
        <w:numPr>
          <w:ilvl w:val="2"/>
          <w:numId w:val="900"/>
        </w:numPr>
        <w:spacing w:before="0" w:after="0"/>
      </w:pPr>
      <w:r>
        <w:t>Polygenic Risk Scores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Multifactorial Inheritance</w:t>
      </w:r>
    </w:p>
    <w:p>
      <w:pPr>
        <w:numPr>
          <w:ilvl w:val="0"/>
          <w:numId w:val="900"/>
        </w:numPr>
        <w:spacing w:before="0" w:after="0"/>
      </w:pPr>
      <w:r>
        <w:t>Pharmacogenomics</w:t>
      </w:r>
    </w:p>
    <w:p>
      <w:pPr>
        <w:numPr>
          <w:ilvl w:val="1"/>
          <w:numId w:val="900"/>
        </w:numPr>
        <w:spacing w:before="0" w:after="0"/>
      </w:pPr>
      <w:r>
        <w:t>Drug Metabolism Genes</w:t>
      </w:r>
    </w:p>
    <w:p>
      <w:pPr>
        <w:numPr>
          <w:ilvl w:val="2"/>
          <w:numId w:val="900"/>
        </w:numPr>
        <w:spacing w:before="0" w:after="0"/>
      </w:pPr>
      <w:r>
        <w:t>Cytochrome P450 Enzymes</w:t>
      </w:r>
    </w:p>
    <w:p>
      <w:pPr>
        <w:numPr>
          <w:ilvl w:val="3"/>
          <w:numId w:val="900"/>
        </w:numPr>
        <w:spacing w:before="0" w:after="0"/>
      </w:pPr>
      <w:r>
        <w:t>CYP2D6 Polymorphisms</w:t>
      </w:r>
    </w:p>
    <w:p>
      <w:pPr>
        <w:numPr>
          <w:ilvl w:val="3"/>
          <w:numId w:val="900"/>
        </w:numPr>
        <w:spacing w:before="0" w:after="0"/>
      </w:pPr>
      <w:r>
        <w:t>CYP2C19 Variants</w:t>
      </w:r>
    </w:p>
    <w:p>
      <w:pPr>
        <w:numPr>
          <w:ilvl w:val="3"/>
          <w:numId w:val="900"/>
        </w:numPr>
        <w:spacing w:before="0" w:after="0"/>
      </w:pPr>
      <w:r>
        <w:t>CYP2C9 Testing</w:t>
      </w:r>
    </w:p>
    <w:p>
      <w:pPr>
        <w:numPr>
          <w:ilvl w:val="3"/>
          <w:numId w:val="900"/>
        </w:numPr>
        <w:spacing w:before="0" w:after="0"/>
      </w:pPr>
      <w:r>
        <w:t>CYP3A4 Variations</w:t>
      </w:r>
    </w:p>
    <w:p>
      <w:pPr>
        <w:numPr>
          <w:ilvl w:val="2"/>
          <w:numId w:val="900"/>
        </w:numPr>
        <w:spacing w:before="0" w:after="0"/>
      </w:pPr>
      <w:r>
        <w:t>Phase II Enzymes</w:t>
      </w:r>
    </w:p>
    <w:p>
      <w:pPr>
        <w:numPr>
          <w:ilvl w:val="3"/>
          <w:numId w:val="900"/>
        </w:numPr>
        <w:spacing w:before="0" w:after="0"/>
      </w:pPr>
      <w:r>
        <w:t>UGT1A1 Testing</w:t>
      </w:r>
    </w:p>
    <w:p>
      <w:pPr>
        <w:numPr>
          <w:ilvl w:val="3"/>
          <w:numId w:val="900"/>
        </w:numPr>
        <w:spacing w:before="0" w:after="0"/>
      </w:pPr>
      <w:r>
        <w:t>TPMT Analysis</w:t>
      </w:r>
    </w:p>
    <w:p>
      <w:pPr>
        <w:numPr>
          <w:ilvl w:val="3"/>
          <w:numId w:val="900"/>
        </w:numPr>
        <w:spacing w:before="0" w:after="0"/>
      </w:pPr>
      <w:r>
        <w:t>DPYD Variants</w:t>
      </w:r>
    </w:p>
    <w:p>
      <w:pPr>
        <w:numPr>
          <w:ilvl w:val="1"/>
          <w:numId w:val="900"/>
        </w:numPr>
        <w:spacing w:before="0" w:after="0"/>
      </w:pPr>
      <w:r>
        <w:t>Drug Target Genes</w:t>
      </w:r>
    </w:p>
    <w:p>
      <w:pPr>
        <w:numPr>
          <w:ilvl w:val="2"/>
          <w:numId w:val="900"/>
        </w:numPr>
        <w:spacing w:before="0" w:after="0"/>
      </w:pPr>
      <w:r>
        <w:t>Warfarin Dosing</w:t>
      </w:r>
    </w:p>
    <w:p>
      <w:pPr>
        <w:numPr>
          <w:ilvl w:val="3"/>
          <w:numId w:val="900"/>
        </w:numPr>
        <w:spacing w:before="0" w:after="0"/>
      </w:pPr>
      <w:r>
        <w:t>VKORC1 Variants</w:t>
      </w:r>
    </w:p>
    <w:p>
      <w:pPr>
        <w:numPr>
          <w:ilvl w:val="3"/>
          <w:numId w:val="900"/>
        </w:numPr>
        <w:spacing w:before="0" w:after="0"/>
      </w:pPr>
      <w:r>
        <w:t>CYP2C9 Polymorphisms</w:t>
      </w:r>
    </w:p>
    <w:p>
      <w:pPr>
        <w:numPr>
          <w:ilvl w:val="2"/>
          <w:numId w:val="900"/>
        </w:numPr>
        <w:spacing w:before="0" w:after="0"/>
      </w:pPr>
      <w:r>
        <w:t>Clopidogrel Response</w:t>
      </w:r>
    </w:p>
    <w:p>
      <w:pPr>
        <w:numPr>
          <w:ilvl w:val="3"/>
          <w:numId w:val="900"/>
        </w:numPr>
        <w:spacing w:before="0" w:after="0"/>
      </w:pPr>
      <w:r>
        <w:t>CYP2C19 Testing</w:t>
      </w:r>
    </w:p>
    <w:p>
      <w:pPr>
        <w:numPr>
          <w:ilvl w:val="2"/>
          <w:numId w:val="900"/>
        </w:numPr>
        <w:spacing w:before="0" w:after="0"/>
      </w:pPr>
      <w:r>
        <w:t>Abacavir Hypersensitivity</w:t>
      </w:r>
    </w:p>
    <w:p>
      <w:pPr>
        <w:numPr>
          <w:ilvl w:val="3"/>
          <w:numId w:val="900"/>
        </w:numPr>
        <w:spacing w:before="0" w:after="0"/>
      </w:pPr>
      <w:r>
        <w:t>HLA-B*5701 Testing</w:t>
      </w:r>
    </w:p>
    <w:p>
      <w:pPr>
        <w:numPr>
          <w:ilvl w:val="1"/>
          <w:numId w:val="900"/>
        </w:numPr>
        <w:spacing w:before="0" w:after="0"/>
      </w:pPr>
      <w:r>
        <w:t>Clinical Implementation</w:t>
      </w:r>
    </w:p>
    <w:p>
      <w:pPr>
        <w:numPr>
          <w:ilvl w:val="2"/>
          <w:numId w:val="900"/>
        </w:numPr>
        <w:spacing w:before="0" w:after="0"/>
      </w:pPr>
      <w:r>
        <w:t>Preemptive Testing</w:t>
      </w:r>
    </w:p>
    <w:p>
      <w:pPr>
        <w:numPr>
          <w:ilvl w:val="2"/>
          <w:numId w:val="900"/>
        </w:numPr>
        <w:spacing w:before="0" w:after="0"/>
      </w:pPr>
      <w:r>
        <w:t>Point-of-Care Testing</w:t>
      </w:r>
    </w:p>
    <w:p>
      <w:pPr>
        <w:numPr>
          <w:ilvl w:val="2"/>
          <w:numId w:val="900"/>
        </w:numPr>
        <w:spacing w:before="0" w:after="0"/>
      </w:pPr>
      <w:r>
        <w:t>Clinical Decision Support</w:t>
      </w:r>
    </w:p>
    <w:p>
      <w:pPr>
        <w:numPr>
          <w:ilvl w:val="0"/>
          <w:numId w:val="900"/>
        </w:numPr>
        <w:spacing w:before="0" w:after="0"/>
      </w:pPr>
      <w:r>
        <w:t>Human Identity Testing</w:t>
      </w:r>
    </w:p>
    <w:p>
      <w:pPr>
        <w:numPr>
          <w:ilvl w:val="1"/>
          <w:numId w:val="900"/>
        </w:numPr>
        <w:spacing w:before="0" w:after="0"/>
      </w:pPr>
      <w:r>
        <w:t>Forensic Applications</w:t>
      </w:r>
    </w:p>
    <w:p>
      <w:pPr>
        <w:numPr>
          <w:ilvl w:val="2"/>
          <w:numId w:val="900"/>
        </w:numPr>
        <w:spacing w:before="0" w:after="0"/>
      </w:pPr>
      <w:r>
        <w:t>Short Tandem Repeat Analysis</w:t>
      </w:r>
    </w:p>
    <w:p>
      <w:pPr>
        <w:numPr>
          <w:ilvl w:val="3"/>
          <w:numId w:val="900"/>
        </w:numPr>
        <w:spacing w:before="0" w:after="0"/>
      </w:pPr>
      <w:r>
        <w:t>CODIS Markers</w:t>
      </w:r>
    </w:p>
    <w:p>
      <w:pPr>
        <w:numPr>
          <w:ilvl w:val="3"/>
          <w:numId w:val="900"/>
        </w:numPr>
        <w:spacing w:before="0" w:after="0"/>
      </w:pPr>
      <w:r>
        <w:t>Y-Chromosome STRs</w:t>
      </w:r>
    </w:p>
    <w:p>
      <w:pPr>
        <w:numPr>
          <w:ilvl w:val="3"/>
          <w:numId w:val="900"/>
        </w:numPr>
        <w:spacing w:before="0" w:after="0"/>
      </w:pPr>
      <w:r>
        <w:t>X-Chromosome STRs</w:t>
      </w:r>
    </w:p>
    <w:p>
      <w:pPr>
        <w:numPr>
          <w:ilvl w:val="2"/>
          <w:numId w:val="900"/>
        </w:numPr>
        <w:spacing w:before="0" w:after="0"/>
      </w:pPr>
      <w:r>
        <w:t>Mitochondrial DNA Analysis</w:t>
      </w:r>
    </w:p>
    <w:p>
      <w:pPr>
        <w:numPr>
          <w:ilvl w:val="3"/>
          <w:numId w:val="900"/>
        </w:numPr>
        <w:spacing w:before="0" w:after="0"/>
      </w:pPr>
      <w:r>
        <w:t>Hypervariable Regions</w:t>
      </w:r>
    </w:p>
    <w:p>
      <w:pPr>
        <w:numPr>
          <w:ilvl w:val="3"/>
          <w:numId w:val="900"/>
        </w:numPr>
        <w:spacing w:before="0" w:after="0"/>
      </w:pPr>
      <w:r>
        <w:t>Maternal Lineage Tracing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3"/>
          <w:numId w:val="900"/>
        </w:numPr>
        <w:spacing w:before="0" w:after="0"/>
      </w:pPr>
      <w:r>
        <w:t>Ancestry Informative Markers</w:t>
      </w:r>
    </w:p>
    <w:p>
      <w:pPr>
        <w:numPr>
          <w:ilvl w:val="3"/>
          <w:numId w:val="900"/>
        </w:numPr>
        <w:spacing w:before="0" w:after="0"/>
      </w:pPr>
      <w:r>
        <w:t>Phenotype Prediction</w:t>
      </w:r>
    </w:p>
    <w:p>
      <w:pPr>
        <w:numPr>
          <w:ilvl w:val="1"/>
          <w:numId w:val="900"/>
        </w:numPr>
        <w:spacing w:before="0" w:after="0"/>
      </w:pPr>
      <w:r>
        <w:t>Paternity Testing</w:t>
      </w:r>
    </w:p>
    <w:p>
      <w:pPr>
        <w:numPr>
          <w:ilvl w:val="2"/>
          <w:numId w:val="900"/>
        </w:numPr>
        <w:spacing w:before="0" w:after="0"/>
      </w:pPr>
      <w:r>
        <w:t>Autosomal STR Analysis</w:t>
      </w:r>
    </w:p>
    <w:p>
      <w:pPr>
        <w:numPr>
          <w:ilvl w:val="2"/>
          <w:numId w:val="900"/>
        </w:numPr>
        <w:spacing w:before="0" w:after="0"/>
      </w:pPr>
      <w:r>
        <w:t>Statistical Calculations</w:t>
      </w:r>
    </w:p>
    <w:p>
      <w:pPr>
        <w:numPr>
          <w:ilvl w:val="2"/>
          <w:numId w:val="900"/>
        </w:numPr>
        <w:spacing w:before="0" w:after="0"/>
      </w:pPr>
      <w:r>
        <w:t>Exclusion Criteria</w:t>
      </w:r>
    </w:p>
    <w:p>
      <w:pPr>
        <w:numPr>
          <w:ilvl w:val="1"/>
          <w:numId w:val="900"/>
        </w:numPr>
        <w:spacing w:before="0" w:after="0"/>
      </w:pPr>
      <w:r>
        <w:t>Mass Disaster Victim Identification</w:t>
      </w:r>
    </w:p>
    <w:p>
      <w:pPr>
        <w:numPr>
          <w:ilvl w:val="2"/>
          <w:numId w:val="900"/>
        </w:numPr>
        <w:spacing w:before="0" w:after="0"/>
      </w:pPr>
      <w:r>
        <w:t>DNA Database Searching</w:t>
      </w:r>
    </w:p>
    <w:p>
      <w:pPr>
        <w:numPr>
          <w:ilvl w:val="2"/>
          <w:numId w:val="900"/>
        </w:numPr>
        <w:spacing w:before="0" w:after="0"/>
      </w:pPr>
      <w:r>
        <w:t>Kinship Analysis</w:t>
      </w:r>
    </w:p>
    <w:p>
      <w:pPr>
        <w:numPr>
          <w:ilvl w:val="2"/>
          <w:numId w:val="900"/>
        </w:numPr>
        <w:spacing w:before="0" w:after="0"/>
      </w:pPr>
      <w:r>
        <w:t>Degraded Sample Analysis</w:t>
      </w:r>
    </w:p>
    <w:p>
      <w:pPr>
        <w:numPr>
          <w:ilvl w:val="1"/>
          <w:numId w:val="900"/>
        </w:numPr>
        <w:spacing w:before="0" w:after="0"/>
      </w:pPr>
      <w:r>
        <w:t>Transplant Monitoring</w:t>
      </w:r>
    </w:p>
    <w:p>
      <w:pPr>
        <w:numPr>
          <w:ilvl w:val="2"/>
          <w:numId w:val="900"/>
        </w:numPr>
        <w:spacing w:before="0" w:after="0"/>
      </w:pPr>
      <w:r>
        <w:t>Chimerism Analysis</w:t>
      </w:r>
    </w:p>
    <w:p>
      <w:pPr>
        <w:numPr>
          <w:ilvl w:val="3"/>
          <w:numId w:val="900"/>
        </w:numPr>
        <w:spacing w:before="0" w:after="0"/>
      </w:pPr>
      <w:r>
        <w:t>STR-Based Methods</w:t>
      </w:r>
    </w:p>
    <w:p>
      <w:pPr>
        <w:numPr>
          <w:ilvl w:val="3"/>
          <w:numId w:val="900"/>
        </w:numPr>
        <w:spacing w:before="0" w:after="0"/>
      </w:pPr>
      <w:r>
        <w:t>Quantitative Assessment</w:t>
      </w:r>
    </w:p>
    <w:p>
      <w:pPr>
        <w:numPr>
          <w:ilvl w:val="3"/>
          <w:numId w:val="900"/>
        </w:numPr>
        <w:spacing w:before="0" w:after="0"/>
      </w:pPr>
      <w:r>
        <w:t>Engraftment Monitoring</w:t>
      </w:r>
    </w:p>
    <w:p>
      <w:pPr>
        <w:pStyle w:val="Heading1"/>
      </w:pPr>
      <w:r>
        <w:t>Laboratory Operations and Quality Management</w:t>
      </w:r>
    </w:p>
    <w:p>
      <w:pPr>
        <w:numPr>
          <w:ilvl w:val="0"/>
          <w:numId w:val="900"/>
        </w:numPr>
        <w:spacing w:before="0" w:after="0"/>
      </w:pPr>
      <w:r>
        <w:t>Assay Development and Validation</w:t>
      </w:r>
    </w:p>
    <w:p>
      <w:pPr>
        <w:numPr>
          <w:ilvl w:val="1"/>
          <w:numId w:val="900"/>
        </w:numPr>
        <w:spacing w:before="0" w:after="0"/>
      </w:pPr>
      <w:r>
        <w:t>Analytical Method Design</w:t>
      </w:r>
    </w:p>
    <w:p>
      <w:pPr>
        <w:numPr>
          <w:ilvl w:val="2"/>
          <w:numId w:val="900"/>
        </w:numPr>
        <w:spacing w:before="0" w:after="0"/>
      </w:pPr>
      <w:r>
        <w:t>Primer and Probe Design</w:t>
      </w:r>
    </w:p>
    <w:p>
      <w:pPr>
        <w:numPr>
          <w:ilvl w:val="3"/>
          <w:numId w:val="900"/>
        </w:numPr>
        <w:spacing w:before="0" w:after="0"/>
      </w:pPr>
      <w:r>
        <w:t>Specificity Requirements</w:t>
      </w:r>
    </w:p>
    <w:p>
      <w:pPr>
        <w:numPr>
          <w:ilvl w:val="3"/>
          <w:numId w:val="900"/>
        </w:numPr>
        <w:spacing w:before="0" w:after="0"/>
      </w:pPr>
      <w:r>
        <w:t>Sensitivity Optimization</w:t>
      </w:r>
    </w:p>
    <w:p>
      <w:pPr>
        <w:numPr>
          <w:ilvl w:val="3"/>
          <w:numId w:val="900"/>
        </w:numPr>
        <w:spacing w:before="0" w:after="0"/>
      </w:pPr>
      <w:r>
        <w:t>Multiplexing Considerations</w:t>
      </w:r>
    </w:p>
    <w:p>
      <w:pPr>
        <w:numPr>
          <w:ilvl w:val="2"/>
          <w:numId w:val="900"/>
        </w:numPr>
        <w:spacing w:before="0" w:after="0"/>
      </w:pPr>
      <w:r>
        <w:t>Reaction Optimization</w:t>
      </w:r>
    </w:p>
    <w:p>
      <w:pPr>
        <w:numPr>
          <w:ilvl w:val="3"/>
          <w:numId w:val="900"/>
        </w:numPr>
        <w:spacing w:before="0" w:after="0"/>
      </w:pPr>
      <w:r>
        <w:t>Temperature Profiles</w:t>
      </w:r>
    </w:p>
    <w:p>
      <w:pPr>
        <w:numPr>
          <w:ilvl w:val="3"/>
          <w:numId w:val="900"/>
        </w:numPr>
        <w:spacing w:before="0" w:after="0"/>
      </w:pPr>
      <w:r>
        <w:t>Reagent Concentrations</w:t>
      </w:r>
    </w:p>
    <w:p>
      <w:pPr>
        <w:numPr>
          <w:ilvl w:val="3"/>
          <w:numId w:val="900"/>
        </w:numPr>
        <w:spacing w:before="0" w:after="0"/>
      </w:pPr>
      <w:r>
        <w:t>Cycling Conditions</w:t>
      </w:r>
    </w:p>
    <w:p>
      <w:pPr>
        <w:numPr>
          <w:ilvl w:val="1"/>
          <w:numId w:val="900"/>
        </w:numPr>
        <w:spacing w:before="0" w:after="0"/>
      </w:pPr>
      <w:r>
        <w:t>Analytical Validation Parameters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Reference Material Testing</w:t>
      </w:r>
    </w:p>
    <w:p>
      <w:pPr>
        <w:numPr>
          <w:ilvl w:val="3"/>
          <w:numId w:val="900"/>
        </w:numPr>
        <w:spacing w:before="0" w:after="0"/>
      </w:pPr>
      <w:r>
        <w:t>Method Comparison Studies</w:t>
      </w:r>
    </w:p>
    <w:p>
      <w:pPr>
        <w:numPr>
          <w:ilvl w:val="2"/>
          <w:numId w:val="900"/>
        </w:numPr>
        <w:spacing w:before="0" w:after="0"/>
      </w:pPr>
      <w:r>
        <w:t>Precision Evaluation</w:t>
      </w:r>
    </w:p>
    <w:p>
      <w:pPr>
        <w:numPr>
          <w:ilvl w:val="3"/>
          <w:numId w:val="900"/>
        </w:numPr>
        <w:spacing w:before="0" w:after="0"/>
      </w:pPr>
      <w:r>
        <w:t>Repeatability</w:t>
      </w:r>
    </w:p>
    <w:p>
      <w:pPr>
        <w:numPr>
          <w:ilvl w:val="3"/>
          <w:numId w:val="900"/>
        </w:numPr>
        <w:spacing w:before="0" w:after="0"/>
      </w:pPr>
      <w:r>
        <w:t>Intermediate Precision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Analytical Sensitivity</w:t>
      </w:r>
    </w:p>
    <w:p>
      <w:pPr>
        <w:numPr>
          <w:ilvl w:val="3"/>
          <w:numId w:val="900"/>
        </w:numPr>
        <w:spacing w:before="0" w:after="0"/>
      </w:pPr>
      <w:r>
        <w:t>Limit of Detection</w:t>
      </w:r>
    </w:p>
    <w:p>
      <w:pPr>
        <w:numPr>
          <w:ilvl w:val="3"/>
          <w:numId w:val="900"/>
        </w:numPr>
        <w:spacing w:before="0" w:after="0"/>
      </w:pPr>
      <w:r>
        <w:t>Limit of Quantification</w:t>
      </w:r>
    </w:p>
    <w:p>
      <w:pPr>
        <w:numPr>
          <w:ilvl w:val="3"/>
          <w:numId w:val="900"/>
        </w:numPr>
        <w:spacing w:before="0" w:after="0"/>
      </w:pPr>
      <w:r>
        <w:t>Clinical Sensitivity</w:t>
      </w:r>
    </w:p>
    <w:p>
      <w:pPr>
        <w:numPr>
          <w:ilvl w:val="2"/>
          <w:numId w:val="900"/>
        </w:numPr>
        <w:spacing w:before="0" w:after="0"/>
      </w:pPr>
      <w:r>
        <w:t>Analytical Specificity</w:t>
      </w:r>
    </w:p>
    <w:p>
      <w:pPr>
        <w:numPr>
          <w:ilvl w:val="3"/>
          <w:numId w:val="900"/>
        </w:numPr>
        <w:spacing w:before="0" w:after="0"/>
      </w:pPr>
      <w:r>
        <w:t>Cross-Reactivity Testing</w:t>
      </w:r>
    </w:p>
    <w:p>
      <w:pPr>
        <w:numPr>
          <w:ilvl w:val="3"/>
          <w:numId w:val="900"/>
        </w:numPr>
        <w:spacing w:before="0" w:after="0"/>
      </w:pPr>
      <w:r>
        <w:t>Interference Studies</w:t>
      </w:r>
    </w:p>
    <w:p>
      <w:pPr>
        <w:numPr>
          <w:ilvl w:val="3"/>
          <w:numId w:val="900"/>
        </w:numPr>
        <w:spacing w:before="0" w:after="0"/>
      </w:pPr>
      <w:r>
        <w:t>Clinical Specificity</w:t>
      </w:r>
    </w:p>
    <w:p>
      <w:pPr>
        <w:numPr>
          <w:ilvl w:val="2"/>
          <w:numId w:val="900"/>
        </w:numPr>
        <w:spacing w:before="0" w:after="0"/>
      </w:pPr>
      <w:r>
        <w:t>Linearity and Range</w:t>
      </w:r>
    </w:p>
    <w:p>
      <w:pPr>
        <w:numPr>
          <w:ilvl w:val="3"/>
          <w:numId w:val="900"/>
        </w:numPr>
        <w:spacing w:before="0" w:after="0"/>
      </w:pPr>
      <w:r>
        <w:t>Calibration Curves</w:t>
      </w:r>
    </w:p>
    <w:p>
      <w:pPr>
        <w:numPr>
          <w:ilvl w:val="3"/>
          <w:numId w:val="900"/>
        </w:numPr>
        <w:spacing w:before="0" w:after="0"/>
      </w:pPr>
      <w:r>
        <w:t>Reportable Range</w:t>
      </w:r>
    </w:p>
    <w:p>
      <w:pPr>
        <w:numPr>
          <w:ilvl w:val="3"/>
          <w:numId w:val="900"/>
        </w:numPr>
        <w:spacing w:before="0" w:after="0"/>
      </w:pPr>
      <w:r>
        <w:t>Dilution Studies</w:t>
      </w:r>
    </w:p>
    <w:p>
      <w:pPr>
        <w:numPr>
          <w:ilvl w:val="2"/>
          <w:numId w:val="900"/>
        </w:numPr>
        <w:spacing w:before="0" w:after="0"/>
      </w:pPr>
      <w:r>
        <w:t>Stability Studies</w:t>
      </w:r>
    </w:p>
    <w:p>
      <w:pPr>
        <w:numPr>
          <w:ilvl w:val="3"/>
          <w:numId w:val="900"/>
        </w:numPr>
        <w:spacing w:before="0" w:after="0"/>
      </w:pPr>
      <w:r>
        <w:t>Reagent Stability</w:t>
      </w:r>
    </w:p>
    <w:p>
      <w:pPr>
        <w:numPr>
          <w:ilvl w:val="3"/>
          <w:numId w:val="900"/>
        </w:numPr>
        <w:spacing w:before="0" w:after="0"/>
      </w:pPr>
      <w:r>
        <w:t>Sample Stability</w:t>
      </w:r>
    </w:p>
    <w:p>
      <w:pPr>
        <w:numPr>
          <w:ilvl w:val="3"/>
          <w:numId w:val="900"/>
        </w:numPr>
        <w:spacing w:before="0" w:after="0"/>
      </w:pPr>
      <w:r>
        <w:t>Calibrator Stability</w:t>
      </w:r>
    </w:p>
    <w:p>
      <w:pPr>
        <w:numPr>
          <w:ilvl w:val="1"/>
          <w:numId w:val="900"/>
        </w:numPr>
        <w:spacing w:before="0" w:after="0"/>
      </w:pPr>
      <w:r>
        <w:t>Clinical Validation</w:t>
      </w:r>
    </w:p>
    <w:p>
      <w:pPr>
        <w:numPr>
          <w:ilvl w:val="2"/>
          <w:numId w:val="900"/>
        </w:numPr>
        <w:spacing w:before="0" w:after="0"/>
      </w:pPr>
      <w:r>
        <w:t>Clinical Sensitivity and Specificity</w:t>
      </w:r>
    </w:p>
    <w:p>
      <w:pPr>
        <w:numPr>
          <w:ilvl w:val="2"/>
          <w:numId w:val="900"/>
        </w:numPr>
        <w:spacing w:before="0" w:after="0"/>
      </w:pPr>
      <w:r>
        <w:t>Positive and Negative Predictive Values</w:t>
      </w:r>
    </w:p>
    <w:p>
      <w:pPr>
        <w:numPr>
          <w:ilvl w:val="2"/>
          <w:numId w:val="900"/>
        </w:numPr>
        <w:spacing w:before="0" w:after="0"/>
      </w:pPr>
      <w:r>
        <w:t>Reference Interval Establishment</w:t>
      </w:r>
    </w:p>
    <w:p>
      <w:pPr>
        <w:numPr>
          <w:ilvl w:val="2"/>
          <w:numId w:val="900"/>
        </w:numPr>
        <w:spacing w:before="0" w:after="0"/>
      </w:pPr>
      <w:r>
        <w:t>Clinical Utility Assessment</w:t>
      </w:r>
    </w:p>
    <w:p>
      <w:pPr>
        <w:numPr>
          <w:ilvl w:val="0"/>
          <w:numId w:val="900"/>
        </w:numPr>
        <w:spacing w:before="0" w:after="0"/>
      </w:pPr>
      <w:r>
        <w:t>Quality Control Systems</w:t>
      </w:r>
    </w:p>
    <w:p>
      <w:pPr>
        <w:numPr>
          <w:ilvl w:val="1"/>
          <w:numId w:val="900"/>
        </w:numPr>
        <w:spacing w:before="0" w:after="0"/>
      </w:pPr>
      <w:r>
        <w:t>Internal Quality Control</w:t>
      </w:r>
    </w:p>
    <w:p>
      <w:pPr>
        <w:numPr>
          <w:ilvl w:val="2"/>
          <w:numId w:val="900"/>
        </w:numPr>
        <w:spacing w:before="0" w:after="0"/>
      </w:pPr>
      <w:r>
        <w:t>Positive Controls</w:t>
      </w:r>
    </w:p>
    <w:p>
      <w:pPr>
        <w:numPr>
          <w:ilvl w:val="3"/>
          <w:numId w:val="900"/>
        </w:numPr>
        <w:spacing w:before="0" w:after="0"/>
      </w:pPr>
      <w:r>
        <w:t>Control Selection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Negative Controls</w:t>
      </w:r>
    </w:p>
    <w:p>
      <w:pPr>
        <w:numPr>
          <w:ilvl w:val="3"/>
          <w:numId w:val="900"/>
        </w:numPr>
        <w:spacing w:before="0" w:after="0"/>
      </w:pPr>
      <w:r>
        <w:t>Contamination Detection</w:t>
      </w:r>
    </w:p>
    <w:p>
      <w:pPr>
        <w:numPr>
          <w:ilvl w:val="3"/>
          <w:numId w:val="900"/>
        </w:numPr>
        <w:spacing w:before="0" w:after="0"/>
      </w:pPr>
      <w:r>
        <w:t>Background Assessment</w:t>
      </w:r>
    </w:p>
    <w:p>
      <w:pPr>
        <w:numPr>
          <w:ilvl w:val="2"/>
          <w:numId w:val="900"/>
        </w:numPr>
        <w:spacing w:before="0" w:after="0"/>
      </w:pPr>
      <w:r>
        <w:t>Extraction Controls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Inhibition Detection</w:t>
      </w:r>
    </w:p>
    <w:p>
      <w:pPr>
        <w:numPr>
          <w:ilvl w:val="2"/>
          <w:numId w:val="900"/>
        </w:numPr>
        <w:spacing w:before="0" w:after="0"/>
      </w:pPr>
      <w:r>
        <w:t>Amplification Controls</w:t>
      </w:r>
    </w:p>
    <w:p>
      <w:pPr>
        <w:numPr>
          <w:ilvl w:val="3"/>
          <w:numId w:val="900"/>
        </w:numPr>
        <w:spacing w:before="0" w:after="0"/>
      </w:pPr>
      <w:r>
        <w:t>Internal Controls</w:t>
      </w:r>
    </w:p>
    <w:p>
      <w:pPr>
        <w:numPr>
          <w:ilvl w:val="3"/>
          <w:numId w:val="900"/>
        </w:numPr>
        <w:spacing w:before="0" w:after="0"/>
      </w:pPr>
      <w:r>
        <w:t>Competitive Controls</w:t>
      </w:r>
    </w:p>
    <w:p>
      <w:pPr>
        <w:numPr>
          <w:ilvl w:val="1"/>
          <w:numId w:val="900"/>
        </w:numPr>
        <w:spacing w:before="0" w:after="0"/>
      </w:pPr>
      <w:r>
        <w:t>External Quality Assessment</w:t>
      </w:r>
    </w:p>
    <w:p>
      <w:pPr>
        <w:numPr>
          <w:ilvl w:val="2"/>
          <w:numId w:val="900"/>
        </w:numPr>
        <w:spacing w:before="0" w:after="0"/>
      </w:pPr>
      <w:r>
        <w:t>Proficiency Testing Programs</w:t>
      </w:r>
    </w:p>
    <w:p>
      <w:pPr>
        <w:numPr>
          <w:ilvl w:val="3"/>
          <w:numId w:val="900"/>
        </w:numPr>
        <w:spacing w:before="0" w:after="0"/>
      </w:pPr>
      <w:r>
        <w:t>Sample Analysis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Reference Materials</w:t>
      </w:r>
    </w:p>
    <w:p>
      <w:pPr>
        <w:numPr>
          <w:ilvl w:val="3"/>
          <w:numId w:val="900"/>
        </w:numPr>
        <w:spacing w:before="0" w:after="0"/>
      </w:pPr>
      <w:r>
        <w:t>Certified Reference Materials</w:t>
      </w:r>
    </w:p>
    <w:p>
      <w:pPr>
        <w:numPr>
          <w:ilvl w:val="3"/>
          <w:numId w:val="900"/>
        </w:numPr>
        <w:spacing w:before="0" w:after="0"/>
      </w:pPr>
      <w:r>
        <w:t>In-House Reference Materials</w:t>
      </w:r>
    </w:p>
    <w:p>
      <w:pPr>
        <w:numPr>
          <w:ilvl w:val="1"/>
          <w:numId w:val="900"/>
        </w:numPr>
        <w:spacing w:before="0" w:after="0"/>
      </w:pPr>
      <w:r>
        <w:t>Quality Indicators</w:t>
      </w:r>
    </w:p>
    <w:p>
      <w:pPr>
        <w:numPr>
          <w:ilvl w:val="2"/>
          <w:numId w:val="900"/>
        </w:numPr>
        <w:spacing w:before="0" w:after="0"/>
      </w:pPr>
      <w:r>
        <w:t>Turnaround Time Monitoring</w:t>
      </w:r>
    </w:p>
    <w:p>
      <w:pPr>
        <w:numPr>
          <w:ilvl w:val="2"/>
          <w:numId w:val="900"/>
        </w:numPr>
        <w:spacing w:before="0" w:after="0"/>
      </w:pPr>
      <w:r>
        <w:t>Contamination Rates</w:t>
      </w:r>
    </w:p>
    <w:p>
      <w:pPr>
        <w:numPr>
          <w:ilvl w:val="2"/>
          <w:numId w:val="900"/>
        </w:numPr>
        <w:spacing w:before="0" w:after="0"/>
      </w:pPr>
      <w:r>
        <w:t>Failure Rates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0"/>
          <w:numId w:val="900"/>
        </w:numPr>
        <w:spacing w:before="0" w:after="0"/>
      </w:pPr>
      <w:r>
        <w:t>Laboratory Information Systems</w:t>
      </w:r>
    </w:p>
    <w:p>
      <w:pPr>
        <w:numPr>
          <w:ilvl w:val="1"/>
          <w:numId w:val="900"/>
        </w:numPr>
        <w:spacing w:before="0" w:after="0"/>
      </w:pPr>
      <w:r>
        <w:t>Sample Management</w:t>
      </w:r>
    </w:p>
    <w:p>
      <w:pPr>
        <w:numPr>
          <w:ilvl w:val="2"/>
          <w:numId w:val="900"/>
        </w:numPr>
        <w:spacing w:before="0" w:after="0"/>
      </w:pPr>
      <w:r>
        <w:t>Specimen Tracking</w:t>
      </w:r>
    </w:p>
    <w:p>
      <w:pPr>
        <w:numPr>
          <w:ilvl w:val="2"/>
          <w:numId w:val="900"/>
        </w:numPr>
        <w:spacing w:before="0" w:after="0"/>
      </w:pPr>
      <w:r>
        <w:t>Barcode Systems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Result Entry and Verification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2"/>
          <w:numId w:val="900"/>
        </w:numPr>
        <w:spacing w:before="0" w:after="0"/>
      </w:pPr>
      <w:r>
        <w:t>Archive Systems</w:t>
      </w:r>
    </w:p>
    <w:p>
      <w:pPr>
        <w:numPr>
          <w:ilvl w:val="1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2"/>
          <w:numId w:val="900"/>
        </w:numPr>
        <w:spacing w:before="0" w:after="0"/>
      </w:pPr>
      <w:r>
        <w:t>Critical Value Alerts</w:t>
      </w:r>
    </w:p>
    <w:p>
      <w:pPr>
        <w:numPr>
          <w:ilvl w:val="2"/>
          <w:numId w:val="900"/>
        </w:numPr>
        <w:spacing w:before="0" w:after="0"/>
      </w:pPr>
      <w:r>
        <w:t>Amended Reports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Clinical Laboratory Improvement Amendments</w:t>
      </w:r>
    </w:p>
    <w:p>
      <w:pPr>
        <w:numPr>
          <w:ilvl w:val="2"/>
          <w:numId w:val="900"/>
        </w:numPr>
        <w:spacing w:before="0" w:after="0"/>
      </w:pPr>
      <w:r>
        <w:t>Personnel Requirements</w:t>
      </w:r>
    </w:p>
    <w:p>
      <w:pPr>
        <w:numPr>
          <w:ilvl w:val="2"/>
          <w:numId w:val="900"/>
        </w:numPr>
        <w:spacing w:before="0" w:after="0"/>
      </w:pPr>
      <w:r>
        <w:t>Quality Control Standards</w:t>
      </w:r>
    </w:p>
    <w:p>
      <w:pPr>
        <w:numPr>
          <w:ilvl w:val="2"/>
          <w:numId w:val="900"/>
        </w:numPr>
        <w:spacing w:before="0" w:after="0"/>
      </w:pPr>
      <w:r>
        <w:t>Proficiency Testing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College of American Pathologists Accreditation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Checklist Compliance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FDA Regulations</w:t>
      </w:r>
    </w:p>
    <w:p>
      <w:pPr>
        <w:numPr>
          <w:ilvl w:val="2"/>
          <w:numId w:val="900"/>
        </w:numPr>
        <w:spacing w:before="0" w:after="0"/>
      </w:pPr>
      <w:r>
        <w:t>Laboratory Developed Tests</w:t>
      </w:r>
    </w:p>
    <w:p>
      <w:pPr>
        <w:numPr>
          <w:ilvl w:val="2"/>
          <w:numId w:val="900"/>
        </w:numPr>
        <w:spacing w:before="0" w:after="0"/>
      </w:pPr>
      <w:r>
        <w:t>In Vitro Diagnostic Devices</w:t>
      </w:r>
    </w:p>
    <w:p>
      <w:pPr>
        <w:numPr>
          <w:ilvl w:val="2"/>
          <w:numId w:val="900"/>
        </w:numPr>
        <w:spacing w:before="0" w:after="0"/>
      </w:pPr>
      <w:r>
        <w:t>510(k) Clearance Process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ISO 15189 Requirements</w:t>
      </w:r>
    </w:p>
    <w:p>
      <w:pPr>
        <w:numPr>
          <w:ilvl w:val="2"/>
          <w:numId w:val="900"/>
        </w:numPr>
        <w:spacing w:before="0" w:after="0"/>
      </w:pPr>
      <w:r>
        <w:t>ISO 13485 Compliance</w:t>
      </w:r>
    </w:p>
    <w:p>
      <w:pPr>
        <w:numPr>
          <w:ilvl w:val="2"/>
          <w:numId w:val="900"/>
        </w:numPr>
        <w:spacing w:before="0" w:after="0"/>
      </w:pPr>
      <w:r>
        <w:t>Good Laboratory Practice</w:t>
      </w:r>
    </w:p>
    <w:p>
      <w:pPr>
        <w:numPr>
          <w:ilvl w:val="0"/>
          <w:numId w:val="900"/>
        </w:numPr>
        <w:spacing w:before="0" w:after="0"/>
      </w:pPr>
      <w:r>
        <w:t>Ethical and Legal Considerations</w:t>
      </w:r>
    </w:p>
    <w:p>
      <w:pPr>
        <w:numPr>
          <w:ilvl w:val="1"/>
          <w:numId w:val="900"/>
        </w:numPr>
        <w:spacing w:before="0" w:after="0"/>
      </w:pPr>
      <w:r>
        <w:t>Patient Privacy Protection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3"/>
          <w:numId w:val="900"/>
        </w:numPr>
        <w:spacing w:before="0" w:after="0"/>
      </w:pPr>
      <w:r>
        <w:t>Protected Health Information</w:t>
      </w:r>
    </w:p>
    <w:p>
      <w:pPr>
        <w:numPr>
          <w:ilvl w:val="3"/>
          <w:numId w:val="900"/>
        </w:numPr>
        <w:spacing w:before="0" w:after="0"/>
      </w:pPr>
      <w:r>
        <w:t>Minimum Necessary Standard</w:t>
      </w:r>
    </w:p>
    <w:p>
      <w:pPr>
        <w:numPr>
          <w:ilvl w:val="3"/>
          <w:numId w:val="900"/>
        </w:numPr>
        <w:spacing w:before="0" w:after="0"/>
      </w:pPr>
      <w:r>
        <w:t>Security Safeguards</w:t>
      </w:r>
    </w:p>
    <w:p>
      <w:pPr>
        <w:numPr>
          <w:ilvl w:val="2"/>
          <w:numId w:val="900"/>
        </w:numPr>
        <w:spacing w:before="0" w:after="0"/>
      </w:pPr>
      <w:r>
        <w:t>Genetic Information Protection</w:t>
      </w:r>
    </w:p>
    <w:p>
      <w:pPr>
        <w:numPr>
          <w:ilvl w:val="3"/>
          <w:numId w:val="900"/>
        </w:numPr>
        <w:spacing w:before="0" w:after="0"/>
      </w:pPr>
      <w:r>
        <w:t>GINA Provisions</w:t>
      </w:r>
    </w:p>
    <w:p>
      <w:pPr>
        <w:numPr>
          <w:ilvl w:val="3"/>
          <w:numId w:val="900"/>
        </w:numPr>
        <w:spacing w:before="0" w:after="0"/>
      </w:pPr>
      <w:r>
        <w:t>Employment Discrimination</w:t>
      </w:r>
    </w:p>
    <w:p>
      <w:pPr>
        <w:numPr>
          <w:ilvl w:val="3"/>
          <w:numId w:val="900"/>
        </w:numPr>
        <w:spacing w:before="0" w:after="0"/>
      </w:pPr>
      <w:r>
        <w:t>Insurance Discrimination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Elements of Informed Consent</w:t>
      </w:r>
    </w:p>
    <w:p>
      <w:pPr>
        <w:numPr>
          <w:ilvl w:val="2"/>
          <w:numId w:val="900"/>
        </w:numPr>
        <w:spacing w:before="0" w:after="0"/>
      </w:pPr>
      <w:r>
        <w:t>Genetic Testing Considerations</w:t>
      </w:r>
    </w:p>
    <w:p>
      <w:pPr>
        <w:numPr>
          <w:ilvl w:val="2"/>
          <w:numId w:val="900"/>
        </w:numPr>
        <w:spacing w:before="0" w:after="0"/>
      </w:pPr>
      <w:r>
        <w:t>Pediatric Consent Issues</w:t>
      </w:r>
    </w:p>
    <w:p>
      <w:pPr>
        <w:numPr>
          <w:ilvl w:val="2"/>
          <w:numId w:val="900"/>
        </w:numPr>
        <w:spacing w:before="0" w:after="0"/>
      </w:pPr>
      <w:r>
        <w:t>Research Participation</w:t>
      </w:r>
    </w:p>
    <w:p>
      <w:pPr>
        <w:numPr>
          <w:ilvl w:val="1"/>
          <w:numId w:val="900"/>
        </w:numPr>
        <w:spacing w:before="0" w:after="0"/>
      </w:pPr>
      <w:r>
        <w:t>Result Reporting and Communication</w:t>
      </w:r>
    </w:p>
    <w:p>
      <w:pPr>
        <w:numPr>
          <w:ilvl w:val="2"/>
          <w:numId w:val="900"/>
        </w:numPr>
        <w:spacing w:before="0" w:after="0"/>
      </w:pPr>
      <w:r>
        <w:t>Variant Classification</w:t>
      </w:r>
    </w:p>
    <w:p>
      <w:pPr>
        <w:numPr>
          <w:ilvl w:val="2"/>
          <w:numId w:val="900"/>
        </w:numPr>
        <w:spacing w:before="0" w:after="0"/>
      </w:pPr>
      <w:r>
        <w:t>Uncertainty Communication</w:t>
      </w:r>
    </w:p>
    <w:p>
      <w:pPr>
        <w:numPr>
          <w:ilvl w:val="2"/>
          <w:numId w:val="900"/>
        </w:numPr>
        <w:spacing w:before="0" w:after="0"/>
      </w:pPr>
      <w:r>
        <w:t>Genetic Counseling Referrals</w:t>
      </w:r>
    </w:p>
    <w:p>
      <w:pPr>
        <w:numPr>
          <w:ilvl w:val="2"/>
          <w:numId w:val="900"/>
        </w:numPr>
        <w:spacing w:before="0" w:after="0"/>
      </w:pPr>
      <w:r>
        <w:t>Family Implications</w:t>
      </w:r>
    </w:p>
    <w:p>
      <w:pPr>
        <w:pStyle w:val="Heading1"/>
      </w:pPr>
      <w:r>
        <w:t>Emerging Technologies and Future Directions</w:t>
      </w:r>
    </w:p>
    <w:p>
      <w:pPr>
        <w:numPr>
          <w:ilvl w:val="0"/>
          <w:numId w:val="900"/>
        </w:numPr>
        <w:spacing w:before="0" w:after="0"/>
      </w:pPr>
      <w:r>
        <w:t>CRISPR-Based Diagnostics</w:t>
      </w:r>
    </w:p>
    <w:p>
      <w:pPr>
        <w:numPr>
          <w:ilvl w:val="1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Cas9 Applications</w:t>
      </w:r>
    </w:p>
    <w:p>
      <w:pPr>
        <w:numPr>
          <w:ilvl w:val="2"/>
          <w:numId w:val="900"/>
        </w:numPr>
        <w:spacing w:before="0" w:after="0"/>
      </w:pPr>
      <w:r>
        <w:t>Cas12 Applications</w:t>
      </w:r>
    </w:p>
    <w:p>
      <w:pPr>
        <w:numPr>
          <w:ilvl w:val="2"/>
          <w:numId w:val="900"/>
        </w:numPr>
        <w:spacing w:before="0" w:after="0"/>
      </w:pPr>
      <w:r>
        <w:t>Cas13 Applications</w:t>
      </w:r>
    </w:p>
    <w:p>
      <w:pPr>
        <w:numPr>
          <w:ilvl w:val="1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Genetic Variant Detection</w:t>
      </w:r>
    </w:p>
    <w:p>
      <w:pPr>
        <w:numPr>
          <w:ilvl w:val="2"/>
          <w:numId w:val="900"/>
        </w:numPr>
        <w:spacing w:before="0" w:after="0"/>
      </w:pPr>
      <w:r>
        <w:t>Point-of-Care Testing</w:t>
      </w:r>
    </w:p>
    <w:p>
      <w:pPr>
        <w:numPr>
          <w:ilvl w:val="1"/>
          <w:numId w:val="900"/>
        </w:numPr>
        <w:spacing w:before="0" w:after="0"/>
      </w:pPr>
      <w:r>
        <w:t>SHERLOCK and DETECTR Platforms</w:t>
      </w:r>
    </w:p>
    <w:p>
      <w:pPr>
        <w:numPr>
          <w:ilvl w:val="2"/>
          <w:numId w:val="900"/>
        </w:numPr>
        <w:spacing w:before="0" w:after="0"/>
      </w:pPr>
      <w:r>
        <w:t>Amplification-Free Detection</w:t>
      </w:r>
    </w:p>
    <w:p>
      <w:pPr>
        <w:numPr>
          <w:ilvl w:val="2"/>
          <w:numId w:val="900"/>
        </w:numPr>
        <w:spacing w:before="0" w:after="0"/>
      </w:pPr>
      <w:r>
        <w:t>Lateral Flow Integration</w:t>
      </w:r>
    </w:p>
    <w:p>
      <w:pPr>
        <w:numPr>
          <w:ilvl w:val="0"/>
          <w:numId w:val="900"/>
        </w:numPr>
        <w:spacing w:before="0" w:after="0"/>
      </w:pPr>
      <w:r>
        <w:t>Advanced Sequencing Technologies</w:t>
      </w:r>
    </w:p>
    <w:p>
      <w:pPr>
        <w:numPr>
          <w:ilvl w:val="1"/>
          <w:numId w:val="900"/>
        </w:numPr>
        <w:spacing w:before="0" w:after="0"/>
      </w:pPr>
      <w:r>
        <w:t>Long-Read Sequencing Applications</w:t>
      </w:r>
    </w:p>
    <w:p>
      <w:pPr>
        <w:numPr>
          <w:ilvl w:val="2"/>
          <w:numId w:val="900"/>
        </w:numPr>
        <w:spacing w:before="0" w:after="0"/>
      </w:pPr>
      <w:r>
        <w:t>Structural Variant Detection</w:t>
      </w:r>
    </w:p>
    <w:p>
      <w:pPr>
        <w:numPr>
          <w:ilvl w:val="2"/>
          <w:numId w:val="900"/>
        </w:numPr>
        <w:spacing w:before="0" w:after="0"/>
      </w:pPr>
      <w:r>
        <w:t>Repeat Expansion Analysis</w:t>
      </w:r>
    </w:p>
    <w:p>
      <w:pPr>
        <w:numPr>
          <w:ilvl w:val="2"/>
          <w:numId w:val="900"/>
        </w:numPr>
        <w:spacing w:before="0" w:after="0"/>
      </w:pPr>
      <w:r>
        <w:t>Phasing Applications</w:t>
      </w:r>
    </w:p>
    <w:p>
      <w:pPr>
        <w:numPr>
          <w:ilvl w:val="1"/>
          <w:numId w:val="900"/>
        </w:numPr>
        <w:spacing w:before="0" w:after="0"/>
      </w:pPr>
      <w:r>
        <w:t>Single-Cell Sequencing</w:t>
      </w:r>
    </w:p>
    <w:p>
      <w:pPr>
        <w:numPr>
          <w:ilvl w:val="2"/>
          <w:numId w:val="900"/>
        </w:numPr>
        <w:spacing w:before="0" w:after="0"/>
      </w:pPr>
      <w:r>
        <w:t>Single-Cell RNA Sequencing</w:t>
      </w:r>
    </w:p>
    <w:p>
      <w:pPr>
        <w:numPr>
          <w:ilvl w:val="2"/>
          <w:numId w:val="900"/>
        </w:numPr>
        <w:spacing w:before="0" w:after="0"/>
      </w:pPr>
      <w:r>
        <w:t>Single-Cell DNA Sequencing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Spatial Transcriptomics</w:t>
      </w:r>
    </w:p>
    <w:p>
      <w:pPr>
        <w:numPr>
          <w:ilvl w:val="2"/>
          <w:numId w:val="900"/>
        </w:numPr>
        <w:spacing w:before="0" w:after="0"/>
      </w:pPr>
      <w:r>
        <w:t>Tissue Architecture Analysis</w:t>
      </w:r>
    </w:p>
    <w:p>
      <w:pPr>
        <w:numPr>
          <w:ilvl w:val="2"/>
          <w:numId w:val="900"/>
        </w:numPr>
        <w:spacing w:before="0" w:after="0"/>
      </w:pPr>
      <w:r>
        <w:t>Disease Progression Studies</w:t>
      </w:r>
    </w:p>
    <w:p>
      <w:pPr>
        <w:numPr>
          <w:ilvl w:val="0"/>
          <w:numId w:val="900"/>
        </w:numPr>
        <w:spacing w:before="0" w:after="0"/>
      </w:pPr>
      <w:r>
        <w:t>Proteomics and Metabolomics Integration</w:t>
      </w:r>
    </w:p>
    <w:p>
      <w:pPr>
        <w:numPr>
          <w:ilvl w:val="1"/>
          <w:numId w:val="900"/>
        </w:numPr>
        <w:spacing w:before="0" w:after="0"/>
      </w:pPr>
      <w:r>
        <w:t>Mass Spectrometry Applications</w:t>
      </w:r>
    </w:p>
    <w:p>
      <w:pPr>
        <w:numPr>
          <w:ilvl w:val="2"/>
          <w:numId w:val="900"/>
        </w:numPr>
        <w:spacing w:before="0" w:after="0"/>
      </w:pPr>
      <w:r>
        <w:t>Protein Biomarker Discovery</w:t>
      </w:r>
    </w:p>
    <w:p>
      <w:pPr>
        <w:numPr>
          <w:ilvl w:val="2"/>
          <w:numId w:val="900"/>
        </w:numPr>
        <w:spacing w:before="0" w:after="0"/>
      </w:pPr>
      <w:r>
        <w:t>Metabolite Profiling</w:t>
      </w:r>
    </w:p>
    <w:p>
      <w:pPr>
        <w:numPr>
          <w:ilvl w:val="2"/>
          <w:numId w:val="900"/>
        </w:numPr>
        <w:spacing w:before="0" w:after="0"/>
      </w:pPr>
      <w:r>
        <w:t>Drug Monitoring</w:t>
      </w:r>
    </w:p>
    <w:p>
      <w:pPr>
        <w:numPr>
          <w:ilvl w:val="1"/>
          <w:numId w:val="900"/>
        </w:numPr>
        <w:spacing w:before="0" w:after="0"/>
      </w:pPr>
      <w:r>
        <w:t>Multi-Omics Integration</w:t>
      </w:r>
    </w:p>
    <w:p>
      <w:pPr>
        <w:numPr>
          <w:ilvl w:val="2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Systems Biology Approaches</w:t>
      </w:r>
    </w:p>
    <w:p>
      <w:pPr>
        <w:numPr>
          <w:ilvl w:val="2"/>
          <w:numId w:val="900"/>
        </w:numPr>
        <w:spacing w:before="0" w:after="0"/>
      </w:pPr>
      <w:r>
        <w:t>Personalized Medicine Applications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Pattern Recognition Applications</w:t>
      </w:r>
    </w:p>
    <w:p>
      <w:pPr>
        <w:numPr>
          <w:ilvl w:val="2"/>
          <w:numId w:val="900"/>
        </w:numPr>
        <w:spacing w:before="0" w:after="0"/>
      </w:pPr>
      <w:r>
        <w:t>Variant Interpretation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2"/>
          <w:numId w:val="900"/>
        </w:numPr>
        <w:spacing w:before="0" w:after="0"/>
      </w:pPr>
      <w:r>
        <w:t>Diagnostic Prediction</w:t>
      </w:r>
    </w:p>
    <w:p>
      <w:pPr>
        <w:numPr>
          <w:ilvl w:val="1"/>
          <w:numId w:val="900"/>
        </w:numPr>
        <w:spacing w:before="0" w:after="0"/>
      </w:pPr>
      <w:r>
        <w:t>Clinical Decision Support</w:t>
      </w:r>
    </w:p>
    <w:p>
      <w:pPr>
        <w:numPr>
          <w:ilvl w:val="2"/>
          <w:numId w:val="900"/>
        </w:numPr>
        <w:spacing w:before="0" w:after="0"/>
      </w:pPr>
      <w:r>
        <w:t>Treatment Recommendation Systems</w:t>
      </w:r>
    </w:p>
    <w:p>
      <w:pPr>
        <w:numPr>
          <w:ilvl w:val="2"/>
          <w:numId w:val="900"/>
        </w:numPr>
        <w:spacing w:before="0" w:after="0"/>
      </w:pPr>
      <w:r>
        <w:t>Risk Stratification Models</w:t>
      </w:r>
    </w:p>
    <w:p>
      <w:pPr>
        <w:numPr>
          <w:ilvl w:val="2"/>
          <w:numId w:val="900"/>
        </w:numPr>
        <w:spacing w:before="0" w:after="0"/>
      </w:pPr>
      <w:r>
        <w:t>Outcome Prediction</w:t>
      </w:r>
    </w:p>
    <w:p>
      <w:pPr>
        <w:numPr>
          <w:ilvl w:val="1"/>
          <w:numId w:val="900"/>
        </w:numPr>
        <w:spacing w:before="0" w:after="0"/>
      </w:pPr>
      <w:r>
        <w:t>Automated Analysis Pipelines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Quality Control Automation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0"/>
          <w:numId w:val="900"/>
        </w:numPr>
        <w:spacing w:before="0" w:after="0"/>
      </w:pPr>
      <w:r>
        <w:t>Microbiome Analysis</w:t>
      </w:r>
    </w:p>
    <w:p>
      <w:pPr>
        <w:numPr>
          <w:ilvl w:val="1"/>
          <w:numId w:val="900"/>
        </w:numPr>
        <w:spacing w:before="0" w:after="0"/>
      </w:pPr>
      <w:r>
        <w:t>16S rRNA Sequencing</w:t>
      </w:r>
    </w:p>
    <w:p>
      <w:pPr>
        <w:numPr>
          <w:ilvl w:val="2"/>
          <w:numId w:val="900"/>
        </w:numPr>
        <w:spacing w:before="0" w:after="0"/>
      </w:pPr>
      <w:r>
        <w:t>Bacterial Community Analysis</w:t>
      </w:r>
    </w:p>
    <w:p>
      <w:pPr>
        <w:numPr>
          <w:ilvl w:val="2"/>
          <w:numId w:val="900"/>
        </w:numPr>
        <w:spacing w:before="0" w:after="0"/>
      </w:pPr>
      <w:r>
        <w:t>Diversity Measurements</w:t>
      </w:r>
    </w:p>
    <w:p>
      <w:pPr>
        <w:numPr>
          <w:ilvl w:val="1"/>
          <w:numId w:val="900"/>
        </w:numPr>
        <w:spacing w:before="0" w:after="0"/>
      </w:pPr>
      <w:r>
        <w:t>Metagenomic Sequencing</w:t>
      </w:r>
    </w:p>
    <w:p>
      <w:pPr>
        <w:numPr>
          <w:ilvl w:val="2"/>
          <w:numId w:val="900"/>
        </w:numPr>
        <w:spacing w:before="0" w:after="0"/>
      </w:pPr>
      <w:r>
        <w:t>Functional Analysis</w:t>
      </w:r>
    </w:p>
    <w:p>
      <w:pPr>
        <w:numPr>
          <w:ilvl w:val="2"/>
          <w:numId w:val="900"/>
        </w:numPr>
        <w:spacing w:before="0" w:after="0"/>
      </w:pPr>
      <w:r>
        <w:t>Antibiotic Resistance Profiling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Gut Microbiome Testing</w:t>
      </w:r>
    </w:p>
    <w:p>
      <w:pPr>
        <w:numPr>
          <w:ilvl w:val="2"/>
          <w:numId w:val="900"/>
        </w:numPr>
        <w:spacing w:before="0" w:after="0"/>
      </w:pPr>
      <w:r>
        <w:t>Infectious Disease Applications</w:t>
      </w:r>
    </w:p>
    <w:p>
      <w:pPr>
        <w:numPr>
          <w:ilvl w:val="2"/>
          <w:numId w:val="900"/>
        </w:numPr>
        <w:spacing w:before="0" w:after="0"/>
      </w:pPr>
      <w:r>
        <w:t>Therapeutic Monitoring</w:t>
      </w:r>
    </w:p>
    <w:p>
      <w:pPr>
        <w:numPr>
          <w:ilvl w:val="0"/>
          <w:numId w:val="900"/>
        </w:numPr>
        <w:spacing w:before="0" w:after="0"/>
      </w:pPr>
      <w:r>
        <w:t>Point-of-Care Molecular Testing</w:t>
      </w:r>
    </w:p>
    <w:p>
      <w:pPr>
        <w:numPr>
          <w:ilvl w:val="1"/>
          <w:numId w:val="900"/>
        </w:numPr>
        <w:spacing w:before="0" w:after="0"/>
      </w:pPr>
      <w:r>
        <w:t>Portable PCR Systems</w:t>
      </w:r>
    </w:p>
    <w:p>
      <w:pPr>
        <w:numPr>
          <w:ilvl w:val="2"/>
          <w:numId w:val="900"/>
        </w:numPr>
        <w:spacing w:before="0" w:after="0"/>
      </w:pPr>
      <w:r>
        <w:t>Rapid Diagnostics</w:t>
      </w:r>
    </w:p>
    <w:p>
      <w:pPr>
        <w:numPr>
          <w:ilvl w:val="2"/>
          <w:numId w:val="900"/>
        </w:numPr>
        <w:spacing w:before="0" w:after="0"/>
      </w:pPr>
      <w:r>
        <w:t>Field Testing Applications</w:t>
      </w:r>
    </w:p>
    <w:p>
      <w:pPr>
        <w:numPr>
          <w:ilvl w:val="1"/>
          <w:numId w:val="900"/>
        </w:numPr>
        <w:spacing w:before="0" w:after="0"/>
      </w:pPr>
      <w:r>
        <w:t>Microfluidic Devices</w:t>
      </w:r>
    </w:p>
    <w:p>
      <w:pPr>
        <w:numPr>
          <w:ilvl w:val="2"/>
          <w:numId w:val="900"/>
        </w:numPr>
        <w:spacing w:before="0" w:after="0"/>
      </w:pPr>
      <w:r>
        <w:t>Lab-on-a-Chip Technology</w:t>
      </w:r>
    </w:p>
    <w:p>
      <w:pPr>
        <w:numPr>
          <w:ilvl w:val="2"/>
          <w:numId w:val="900"/>
        </w:numPr>
        <w:spacing w:before="0" w:after="0"/>
      </w:pPr>
      <w:r>
        <w:t>Sample-to-Answer Systems</w:t>
      </w:r>
    </w:p>
    <w:p>
      <w:pPr>
        <w:numPr>
          <w:ilvl w:val="1"/>
          <w:numId w:val="900"/>
        </w:numPr>
        <w:spacing w:before="0" w:after="0"/>
      </w:pPr>
      <w:r>
        <w:t>Smartphone-Based Detection</w:t>
      </w:r>
    </w:p>
    <w:p>
      <w:pPr>
        <w:numPr>
          <w:ilvl w:val="2"/>
          <w:numId w:val="900"/>
        </w:numPr>
        <w:spacing w:before="0" w:after="0"/>
      </w:pPr>
      <w:r>
        <w:t>Optical Detection Systems</w:t>
      </w:r>
    </w:p>
    <w:p>
      <w:pPr>
        <w:numPr>
          <w:ilvl w:val="2"/>
          <w:numId w:val="900"/>
        </w:numPr>
        <w:spacing w:before="0" w:after="0"/>
      </w:pPr>
      <w:r>
        <w:t>Data Connectivity</w:t>
      </w:r>
    </w:p>
    <w:p>
      <w:pPr>
        <w:numPr>
          <w:ilvl w:val="0"/>
          <w:numId w:val="900"/>
        </w:numPr>
        <w:spacing w:before="0" w:after="0"/>
      </w:pPr>
      <w:r>
        <w:t>Liquid Biopsy Advances</w:t>
      </w:r>
    </w:p>
    <w:p>
      <w:pPr>
        <w:numPr>
          <w:ilvl w:val="1"/>
          <w:numId w:val="900"/>
        </w:numPr>
        <w:spacing w:before="0" w:after="0"/>
      </w:pPr>
      <w:r>
        <w:t>Circulating Tumor DNA Improvements</w:t>
      </w:r>
    </w:p>
    <w:p>
      <w:pPr>
        <w:numPr>
          <w:ilvl w:val="2"/>
          <w:numId w:val="900"/>
        </w:numPr>
        <w:spacing w:before="0" w:after="0"/>
      </w:pPr>
      <w:r>
        <w:t>Ultra-Sensitive Detection</w:t>
      </w:r>
    </w:p>
    <w:p>
      <w:pPr>
        <w:numPr>
          <w:ilvl w:val="2"/>
          <w:numId w:val="900"/>
        </w:numPr>
        <w:spacing w:before="0" w:after="0"/>
      </w:pPr>
      <w:r>
        <w:t>Methylation Analysis</w:t>
      </w:r>
    </w:p>
    <w:p>
      <w:pPr>
        <w:numPr>
          <w:ilvl w:val="2"/>
          <w:numId w:val="900"/>
        </w:numPr>
        <w:spacing w:before="0" w:after="0"/>
      </w:pPr>
      <w:r>
        <w:t>Fragmentomics</w:t>
      </w:r>
    </w:p>
    <w:p>
      <w:pPr>
        <w:numPr>
          <w:ilvl w:val="1"/>
          <w:numId w:val="900"/>
        </w:numPr>
        <w:spacing w:before="0" w:after="0"/>
      </w:pPr>
      <w:r>
        <w:t>Extracellular Vesicle Analysis</w:t>
      </w:r>
    </w:p>
    <w:p>
      <w:pPr>
        <w:numPr>
          <w:ilvl w:val="2"/>
          <w:numId w:val="900"/>
        </w:numPr>
        <w:spacing w:before="0" w:after="0"/>
      </w:pPr>
      <w:r>
        <w:t>Exosome Isolation</w:t>
      </w:r>
    </w:p>
    <w:p>
      <w:pPr>
        <w:numPr>
          <w:ilvl w:val="2"/>
          <w:numId w:val="900"/>
        </w:numPr>
        <w:spacing w:before="0" w:after="0"/>
      </w:pPr>
      <w:r>
        <w:t>Cargo Analysis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1"/>
          <w:numId w:val="900"/>
        </w:numPr>
        <w:spacing w:before="0" w:after="0"/>
      </w:pPr>
      <w:r>
        <w:t>Multi-Analyte Approaches</w:t>
      </w:r>
    </w:p>
    <w:p>
      <w:pPr>
        <w:numPr>
          <w:ilvl w:val="2"/>
          <w:numId w:val="900"/>
        </w:numPr>
        <w:spacing w:before="0" w:after="0"/>
      </w:pPr>
      <w:r>
        <w:t>Protein and Nucleic Acid Integration</w:t>
      </w:r>
    </w:p>
    <w:p>
      <w:pPr>
        <w:numPr>
          <w:ilvl w:val="2"/>
          <w:numId w:val="900"/>
        </w:numPr>
        <w:spacing w:before="0" w:after="0"/>
      </w:pPr>
      <w:r>
        <w:t>Comprehensive Profiling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