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Managing Remote Teams</w:t>
      </w:r>
    </w:p>
    <w:p>
      <w:pPr>
        <w:pStyle w:val="Heading1"/>
      </w:pPr>
      <w:r>
        <w:t>Foundations of Remote Team Management</w:t>
      </w:r>
    </w:p>
    <w:p>
      <w:pPr>
        <w:numPr>
          <w:ilvl w:val="0"/>
          <w:numId w:val="900"/>
        </w:numPr>
        <w:spacing w:before="0" w:after="0"/>
      </w:pPr>
      <w:r>
        <w:t>Defining Remote Work Models</w:t>
      </w:r>
    </w:p>
    <w:p>
      <w:pPr>
        <w:numPr>
          <w:ilvl w:val="1"/>
          <w:numId w:val="900"/>
        </w:numPr>
        <w:spacing w:before="0" w:after="0"/>
      </w:pPr>
      <w:r>
        <w:t>Fully Remote Teams</w:t>
      </w:r>
    </w:p>
    <w:p>
      <w:pPr>
        <w:numPr>
          <w:ilvl w:val="2"/>
          <w:numId w:val="900"/>
        </w:numPr>
        <w:spacing w:before="0" w:after="0"/>
      </w:pPr>
      <w:r>
        <w:t>Characteristics of Fully Remote Teams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Office-centric Hybrid</w:t>
      </w:r>
    </w:p>
    <w:p>
      <w:pPr>
        <w:numPr>
          <w:ilvl w:val="3"/>
          <w:numId w:val="900"/>
        </w:numPr>
        <w:spacing w:before="0" w:after="0"/>
      </w:pPr>
      <w:r>
        <w:t>Definition and Structure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3"/>
          <w:numId w:val="900"/>
        </w:numPr>
        <w:spacing w:before="0" w:after="0"/>
      </w:pPr>
      <w:r>
        <w:t>Managing Office-based and Remote Employees</w:t>
      </w:r>
    </w:p>
    <w:p>
      <w:pPr>
        <w:numPr>
          <w:ilvl w:val="3"/>
          <w:numId w:val="900"/>
        </w:numPr>
        <w:spacing w:before="0" w:after="0"/>
      </w:pPr>
      <w:r>
        <w:t>Scheduling and Coordination Challenges</w:t>
      </w:r>
    </w:p>
    <w:p>
      <w:pPr>
        <w:numPr>
          <w:ilvl w:val="2"/>
          <w:numId w:val="900"/>
        </w:numPr>
        <w:spacing w:before="0" w:after="0"/>
      </w:pPr>
      <w:r>
        <w:t>Remote-first Hybrid</w:t>
      </w:r>
    </w:p>
    <w:p>
      <w:pPr>
        <w:numPr>
          <w:ilvl w:val="3"/>
          <w:numId w:val="900"/>
        </w:numPr>
        <w:spacing w:before="0" w:after="0"/>
      </w:pPr>
      <w:r>
        <w:t>Definition and Structure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3"/>
          <w:numId w:val="900"/>
        </w:numPr>
        <w:spacing w:before="0" w:after="0"/>
      </w:pPr>
      <w:r>
        <w:t>Ensuring Equity Between Remote and In-office Staff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Flexible Hybrid Arrangements</w:t>
      </w:r>
    </w:p>
    <w:p>
      <w:pPr>
        <w:numPr>
          <w:ilvl w:val="3"/>
          <w:numId w:val="900"/>
        </w:numPr>
        <w:spacing w:before="0" w:after="0"/>
      </w:pPr>
      <w:r>
        <w:t>Employee Choice Models</w:t>
      </w:r>
    </w:p>
    <w:p>
      <w:pPr>
        <w:numPr>
          <w:ilvl w:val="3"/>
          <w:numId w:val="900"/>
        </w:numPr>
        <w:spacing w:before="0" w:after="0"/>
      </w:pPr>
      <w:r>
        <w:t>Department-specific Approaches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Distributed Teams</w:t>
      </w:r>
    </w:p>
    <w:p>
      <w:pPr>
        <w:numPr>
          <w:ilvl w:val="2"/>
          <w:numId w:val="900"/>
        </w:numPr>
        <w:spacing w:before="0" w:after="0"/>
      </w:pPr>
      <w:r>
        <w:t>Definition and Global Distribution</w:t>
      </w:r>
    </w:p>
    <w:p>
      <w:pPr>
        <w:numPr>
          <w:ilvl w:val="2"/>
          <w:numId w:val="900"/>
        </w:numPr>
        <w:spacing w:before="0" w:after="0"/>
      </w:pPr>
      <w:r>
        <w:t>Time Zone Considerations</w:t>
      </w:r>
    </w:p>
    <w:p>
      <w:pPr>
        <w:numPr>
          <w:ilvl w:val="3"/>
          <w:numId w:val="900"/>
        </w:numPr>
        <w:spacing w:before="0" w:after="0"/>
      </w:pPr>
      <w:r>
        <w:t>Overlap Hours Management</w:t>
      </w:r>
    </w:p>
    <w:p>
      <w:pPr>
        <w:numPr>
          <w:ilvl w:val="3"/>
          <w:numId w:val="900"/>
        </w:numPr>
        <w:spacing w:before="0" w:after="0"/>
      </w:pPr>
      <w:r>
        <w:t>Handoff Procedures</w:t>
      </w:r>
    </w:p>
    <w:p>
      <w:pPr>
        <w:numPr>
          <w:ilvl w:val="3"/>
          <w:numId w:val="900"/>
        </w:numPr>
        <w:spacing w:before="0" w:after="0"/>
      </w:pPr>
      <w:r>
        <w:t>Follow-the-sun Models</w:t>
      </w:r>
    </w:p>
    <w:p>
      <w:pPr>
        <w:numPr>
          <w:ilvl w:val="2"/>
          <w:numId w:val="900"/>
        </w:numPr>
        <w:spacing w:before="0" w:after="0"/>
      </w:pPr>
      <w:r>
        <w:t>Cultural Diversity Implications</w:t>
      </w:r>
    </w:p>
    <w:p>
      <w:pPr>
        <w:numPr>
          <w:ilvl w:val="3"/>
          <w:numId w:val="900"/>
        </w:numPr>
        <w:spacing w:before="0" w:after="0"/>
      </w:pPr>
      <w:r>
        <w:t>Communication Styles</w:t>
      </w:r>
    </w:p>
    <w:p>
      <w:pPr>
        <w:numPr>
          <w:ilvl w:val="3"/>
          <w:numId w:val="900"/>
        </w:numPr>
        <w:spacing w:before="0" w:after="0"/>
      </w:pPr>
      <w:r>
        <w:t>Work Practices</w:t>
      </w:r>
    </w:p>
    <w:p>
      <w:pPr>
        <w:numPr>
          <w:ilvl w:val="3"/>
          <w:numId w:val="900"/>
        </w:numPr>
        <w:spacing w:before="0" w:after="0"/>
      </w:pPr>
      <w:r>
        <w:t>Holiday and Cultural Observances</w:t>
      </w:r>
    </w:p>
    <w:p>
      <w:pPr>
        <w:numPr>
          <w:ilvl w:val="0"/>
          <w:numId w:val="900"/>
        </w:numPr>
        <w:spacing w:before="0" w:after="0"/>
      </w:pPr>
      <w:r>
        <w:t>Core Principles of Remote Leadership</w:t>
      </w:r>
    </w:p>
    <w:p>
      <w:pPr>
        <w:numPr>
          <w:ilvl w:val="1"/>
          <w:numId w:val="900"/>
        </w:numPr>
        <w:spacing w:before="0" w:after="0"/>
      </w:pPr>
      <w:r>
        <w:t>Building Trust and Autonomy</w:t>
      </w:r>
    </w:p>
    <w:p>
      <w:pPr>
        <w:numPr>
          <w:ilvl w:val="2"/>
          <w:numId w:val="900"/>
        </w:numPr>
        <w:spacing w:before="0" w:after="0"/>
      </w:pPr>
      <w:r>
        <w:t>Delegating Responsibility</w:t>
      </w:r>
    </w:p>
    <w:p>
      <w:pPr>
        <w:numPr>
          <w:ilvl w:val="2"/>
          <w:numId w:val="900"/>
        </w:numPr>
        <w:spacing w:before="0" w:after="0"/>
      </w:pPr>
      <w:r>
        <w:t>Empowering Team Members</w:t>
      </w:r>
    </w:p>
    <w:p>
      <w:pPr>
        <w:numPr>
          <w:ilvl w:val="2"/>
          <w:numId w:val="900"/>
        </w:numPr>
        <w:spacing w:before="0" w:after="0"/>
      </w:pPr>
      <w:r>
        <w:t>Avoiding Micromanagement</w:t>
      </w:r>
    </w:p>
    <w:p>
      <w:pPr>
        <w:numPr>
          <w:ilvl w:val="2"/>
          <w:numId w:val="900"/>
        </w:numPr>
        <w:spacing w:before="0" w:after="0"/>
      </w:pPr>
      <w:r>
        <w:t>Trust-building Activities</w:t>
      </w:r>
    </w:p>
    <w:p>
      <w:pPr>
        <w:numPr>
          <w:ilvl w:val="2"/>
          <w:numId w:val="900"/>
        </w:numPr>
        <w:spacing w:before="0" w:after="0"/>
      </w:pPr>
      <w:r>
        <w:t>Measuring Trust Levels</w:t>
      </w:r>
    </w:p>
    <w:p>
      <w:pPr>
        <w:numPr>
          <w:ilvl w:val="1"/>
          <w:numId w:val="900"/>
        </w:numPr>
        <w:spacing w:before="0" w:after="0"/>
      </w:pPr>
      <w:r>
        <w:t>Facilitating Asynchronous Communication</w:t>
      </w:r>
    </w:p>
    <w:p>
      <w:pPr>
        <w:numPr>
          <w:ilvl w:val="2"/>
          <w:numId w:val="900"/>
        </w:numPr>
        <w:spacing w:before="0" w:after="0"/>
      </w:pPr>
      <w:r>
        <w:t>Encouraging Documentation</w:t>
      </w:r>
    </w:p>
    <w:p>
      <w:pPr>
        <w:numPr>
          <w:ilvl w:val="2"/>
          <w:numId w:val="900"/>
        </w:numPr>
        <w:spacing w:before="0" w:after="0"/>
      </w:pPr>
      <w:r>
        <w:t>Setting Clear Expectations for Response Times</w:t>
      </w:r>
    </w:p>
    <w:p>
      <w:pPr>
        <w:numPr>
          <w:ilvl w:val="2"/>
          <w:numId w:val="900"/>
        </w:numPr>
        <w:spacing w:before="0" w:after="0"/>
      </w:pPr>
      <w:r>
        <w:t>Creating Communication Protocols</w:t>
      </w:r>
    </w:p>
    <w:p>
      <w:pPr>
        <w:numPr>
          <w:ilvl w:val="2"/>
          <w:numId w:val="900"/>
        </w:numPr>
        <w:spacing w:before="0" w:after="0"/>
      </w:pPr>
      <w:r>
        <w:t>Managing Information Flow</w:t>
      </w:r>
    </w:p>
    <w:p>
      <w:pPr>
        <w:numPr>
          <w:ilvl w:val="1"/>
          <w:numId w:val="900"/>
        </w:numPr>
        <w:spacing w:before="0" w:after="0"/>
      </w:pPr>
      <w:r>
        <w:t>Maintaining an Outcome-Based Focus</w:t>
      </w:r>
    </w:p>
    <w:p>
      <w:pPr>
        <w:numPr>
          <w:ilvl w:val="2"/>
          <w:numId w:val="900"/>
        </w:numPr>
        <w:spacing w:before="0" w:after="0"/>
      </w:pPr>
      <w:r>
        <w:t>Defining Success Metrics</w:t>
      </w:r>
    </w:p>
    <w:p>
      <w:pPr>
        <w:numPr>
          <w:ilvl w:val="2"/>
          <w:numId w:val="900"/>
        </w:numPr>
        <w:spacing w:before="0" w:after="0"/>
      </w:pPr>
      <w:r>
        <w:t>Prioritizing Results Over Hours Worked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Intentional Culture Building</w:t>
      </w:r>
    </w:p>
    <w:p>
      <w:pPr>
        <w:numPr>
          <w:ilvl w:val="2"/>
          <w:numId w:val="900"/>
        </w:numPr>
        <w:spacing w:before="0" w:after="0"/>
      </w:pPr>
      <w:r>
        <w:t>Establishing Shared Values</w:t>
      </w:r>
    </w:p>
    <w:p>
      <w:pPr>
        <w:numPr>
          <w:ilvl w:val="2"/>
          <w:numId w:val="900"/>
        </w:numPr>
        <w:spacing w:before="0" w:after="0"/>
      </w:pPr>
      <w:r>
        <w:t>Reinforcing Team Norms</w:t>
      </w:r>
    </w:p>
    <w:p>
      <w:pPr>
        <w:numPr>
          <w:ilvl w:val="2"/>
          <w:numId w:val="900"/>
        </w:numPr>
        <w:spacing w:before="0" w:after="0"/>
      </w:pPr>
      <w:r>
        <w:t>Rituals and Traditions in Remote Teams</w:t>
      </w:r>
    </w:p>
    <w:p>
      <w:pPr>
        <w:numPr>
          <w:ilvl w:val="2"/>
          <w:numId w:val="900"/>
        </w:numPr>
        <w:spacing w:before="0" w:after="0"/>
      </w:pPr>
      <w:r>
        <w:t>Cultural Artifacts and Symbols</w:t>
      </w:r>
    </w:p>
    <w:p>
      <w:pPr>
        <w:numPr>
          <w:ilvl w:val="0"/>
          <w:numId w:val="900"/>
        </w:numPr>
        <w:spacing w:before="0" w:after="0"/>
      </w:pPr>
      <w:r>
        <w:t>Key Differentiators from Co-located Management</w:t>
      </w:r>
    </w:p>
    <w:p>
      <w:pPr>
        <w:numPr>
          <w:ilvl w:val="1"/>
          <w:numId w:val="900"/>
        </w:numPr>
        <w:spacing w:before="0" w:after="0"/>
      </w:pPr>
      <w:r>
        <w:t>Visibility of Work vs. Visibility of People</w:t>
      </w:r>
    </w:p>
    <w:p>
      <w:pPr>
        <w:numPr>
          <w:ilvl w:val="2"/>
          <w:numId w:val="900"/>
        </w:numPr>
        <w:spacing w:before="0" w:after="0"/>
      </w:pPr>
      <w:r>
        <w:t>Tracking Progress Remotely</w:t>
      </w:r>
    </w:p>
    <w:p>
      <w:pPr>
        <w:numPr>
          <w:ilvl w:val="2"/>
          <w:numId w:val="900"/>
        </w:numPr>
        <w:spacing w:before="0" w:after="0"/>
      </w:pPr>
      <w:r>
        <w:t>Avoiding Presenteeism</w:t>
      </w:r>
    </w:p>
    <w:p>
      <w:pPr>
        <w:numPr>
          <w:ilvl w:val="2"/>
          <w:numId w:val="900"/>
        </w:numPr>
        <w:spacing w:before="0" w:after="0"/>
      </w:pPr>
      <w:r>
        <w:t>Work Output Documentation</w:t>
      </w:r>
    </w:p>
    <w:p>
      <w:pPr>
        <w:numPr>
          <w:ilvl w:val="2"/>
          <w:numId w:val="900"/>
        </w:numPr>
        <w:spacing w:before="0" w:after="0"/>
      </w:pPr>
      <w:r>
        <w:t>Progress Visualization Tools</w:t>
      </w:r>
    </w:p>
    <w:p>
      <w:pPr>
        <w:numPr>
          <w:ilvl w:val="1"/>
          <w:numId w:val="900"/>
        </w:numPr>
        <w:spacing w:before="0" w:after="0"/>
      </w:pPr>
      <w:r>
        <w:t>Synchronous vs. Asynchronous Default</w:t>
      </w:r>
    </w:p>
    <w:p>
      <w:pPr>
        <w:numPr>
          <w:ilvl w:val="2"/>
          <w:numId w:val="900"/>
        </w:numPr>
        <w:spacing w:before="0" w:after="0"/>
      </w:pPr>
      <w:r>
        <w:t>Choosing the Right Mode for Tasks</w:t>
      </w:r>
    </w:p>
    <w:p>
      <w:pPr>
        <w:numPr>
          <w:ilvl w:val="2"/>
          <w:numId w:val="900"/>
        </w:numPr>
        <w:spacing w:before="0" w:after="0"/>
      </w:pPr>
      <w:r>
        <w:t>Balancing Real-time and Delayed Communication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Urgency Assessment</w:t>
      </w:r>
    </w:p>
    <w:p>
      <w:pPr>
        <w:numPr>
          <w:ilvl w:val="1"/>
          <w:numId w:val="900"/>
        </w:numPr>
        <w:spacing w:before="0" w:after="0"/>
      </w:pPr>
      <w:r>
        <w:t>Spontaneous vs. Deliberate Interaction</w:t>
      </w:r>
    </w:p>
    <w:p>
      <w:pPr>
        <w:numPr>
          <w:ilvl w:val="2"/>
          <w:numId w:val="900"/>
        </w:numPr>
        <w:spacing w:before="0" w:after="0"/>
      </w:pPr>
      <w:r>
        <w:t>Creating Opportunities for Serendipity</w:t>
      </w:r>
    </w:p>
    <w:p>
      <w:pPr>
        <w:numPr>
          <w:ilvl w:val="2"/>
          <w:numId w:val="900"/>
        </w:numPr>
        <w:spacing w:before="0" w:after="0"/>
      </w:pPr>
      <w:r>
        <w:t>Structuring Informal Interactions</w:t>
      </w:r>
    </w:p>
    <w:p>
      <w:pPr>
        <w:numPr>
          <w:ilvl w:val="2"/>
          <w:numId w:val="900"/>
        </w:numPr>
        <w:spacing w:before="0" w:after="0"/>
      </w:pPr>
      <w:r>
        <w:t>Virtual Hallway Conversations</w:t>
      </w:r>
    </w:p>
    <w:p>
      <w:pPr>
        <w:numPr>
          <w:ilvl w:val="2"/>
          <w:numId w:val="900"/>
        </w:numPr>
        <w:spacing w:before="0" w:after="0"/>
      </w:pPr>
      <w:r>
        <w:t>Planned Social Touchpoints</w:t>
      </w:r>
    </w:p>
    <w:p>
      <w:pPr>
        <w:numPr>
          <w:ilvl w:val="0"/>
          <w:numId w:val="900"/>
        </w:numPr>
        <w:spacing w:before="0" w:after="0"/>
      </w:pPr>
      <w:r>
        <w:t>Benefits of Remote Teams</w:t>
      </w:r>
    </w:p>
    <w:p>
      <w:pPr>
        <w:numPr>
          <w:ilvl w:val="1"/>
          <w:numId w:val="900"/>
        </w:numPr>
        <w:spacing w:before="0" w:after="0"/>
      </w:pPr>
      <w:r>
        <w:t>Access to a Global Talent Pool</w:t>
      </w:r>
    </w:p>
    <w:p>
      <w:pPr>
        <w:numPr>
          <w:ilvl w:val="2"/>
          <w:numId w:val="900"/>
        </w:numPr>
        <w:spacing w:before="0" w:after="0"/>
      </w:pPr>
      <w:r>
        <w:t>Recruiting Internationally</w:t>
      </w:r>
    </w:p>
    <w:p>
      <w:pPr>
        <w:numPr>
          <w:ilvl w:val="2"/>
          <w:numId w:val="900"/>
        </w:numPr>
        <w:spacing w:before="0" w:after="0"/>
      </w:pPr>
      <w:r>
        <w:t>Leveraging Diverse Perspectives</w:t>
      </w:r>
    </w:p>
    <w:p>
      <w:pPr>
        <w:numPr>
          <w:ilvl w:val="2"/>
          <w:numId w:val="900"/>
        </w:numPr>
        <w:spacing w:before="0" w:after="0"/>
      </w:pPr>
      <w:r>
        <w:t>Specialized Skill Access</w:t>
      </w:r>
    </w:p>
    <w:p>
      <w:pPr>
        <w:numPr>
          <w:ilvl w:val="2"/>
          <w:numId w:val="900"/>
        </w:numPr>
        <w:spacing w:before="0" w:after="0"/>
      </w:pPr>
      <w:r>
        <w:t>Market Expansion Opportunities</w:t>
      </w:r>
    </w:p>
    <w:p>
      <w:pPr>
        <w:numPr>
          <w:ilvl w:val="1"/>
          <w:numId w:val="900"/>
        </w:numPr>
        <w:spacing w:before="0" w:after="0"/>
      </w:pPr>
      <w:r>
        <w:t>Increased Employee Flexibility and Autonomy</w:t>
      </w:r>
    </w:p>
    <w:p>
      <w:pPr>
        <w:numPr>
          <w:ilvl w:val="2"/>
          <w:numId w:val="900"/>
        </w:numPr>
        <w:spacing w:before="0" w:after="0"/>
      </w:pPr>
      <w:r>
        <w:t>Customizing Work Schedules</w:t>
      </w:r>
    </w:p>
    <w:p>
      <w:pPr>
        <w:numPr>
          <w:ilvl w:val="2"/>
          <w:numId w:val="900"/>
        </w:numPr>
        <w:spacing w:before="0" w:after="0"/>
      </w:pPr>
      <w:r>
        <w:t>Supporting Work-life Integration</w:t>
      </w:r>
    </w:p>
    <w:p>
      <w:pPr>
        <w:numPr>
          <w:ilvl w:val="2"/>
          <w:numId w:val="900"/>
        </w:numPr>
        <w:spacing w:before="0" w:after="0"/>
      </w:pPr>
      <w:r>
        <w:t>Personal Productivity Optimization</w:t>
      </w:r>
    </w:p>
    <w:p>
      <w:pPr>
        <w:numPr>
          <w:ilvl w:val="2"/>
          <w:numId w:val="900"/>
        </w:numPr>
        <w:spacing w:before="0" w:after="0"/>
      </w:pPr>
      <w:r>
        <w:t>Location Independence</w:t>
      </w:r>
    </w:p>
    <w:p>
      <w:pPr>
        <w:numPr>
          <w:ilvl w:val="1"/>
          <w:numId w:val="900"/>
        </w:numPr>
        <w:spacing w:before="0" w:after="0"/>
      </w:pPr>
      <w:r>
        <w:t>Reduced Overhead Costs</w:t>
      </w:r>
    </w:p>
    <w:p>
      <w:pPr>
        <w:numPr>
          <w:ilvl w:val="2"/>
          <w:numId w:val="900"/>
        </w:numPr>
        <w:spacing w:before="0" w:after="0"/>
      </w:pPr>
      <w:r>
        <w:t>Savings on Office Space</w:t>
      </w:r>
    </w:p>
    <w:p>
      <w:pPr>
        <w:numPr>
          <w:ilvl w:val="2"/>
          <w:numId w:val="900"/>
        </w:numPr>
        <w:spacing w:before="0" w:after="0"/>
      </w:pPr>
      <w:r>
        <w:t>Lower Commuting and Relocation Expenses</w:t>
      </w:r>
    </w:p>
    <w:p>
      <w:pPr>
        <w:numPr>
          <w:ilvl w:val="2"/>
          <w:numId w:val="900"/>
        </w:numPr>
        <w:spacing w:before="0" w:after="0"/>
      </w:pPr>
      <w:r>
        <w:t>Reduced Facility Management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Potential for Increased Productivity</w:t>
      </w:r>
    </w:p>
    <w:p>
      <w:pPr>
        <w:numPr>
          <w:ilvl w:val="2"/>
          <w:numId w:val="900"/>
        </w:numPr>
        <w:spacing w:before="0" w:after="0"/>
      </w:pPr>
      <w:r>
        <w:t>Fewer Workplace Distractions</w:t>
      </w:r>
    </w:p>
    <w:p>
      <w:pPr>
        <w:numPr>
          <w:ilvl w:val="2"/>
          <w:numId w:val="900"/>
        </w:numPr>
        <w:spacing w:before="0" w:after="0"/>
      </w:pPr>
      <w:r>
        <w:t>Flexible Work Environments</w:t>
      </w:r>
    </w:p>
    <w:p>
      <w:pPr>
        <w:numPr>
          <w:ilvl w:val="2"/>
          <w:numId w:val="900"/>
        </w:numPr>
        <w:spacing w:before="0" w:after="0"/>
      </w:pPr>
      <w:r>
        <w:t>Reduced Commute Time</w:t>
      </w:r>
    </w:p>
    <w:p>
      <w:pPr>
        <w:numPr>
          <w:ilvl w:val="2"/>
          <w:numId w:val="900"/>
        </w:numPr>
        <w:spacing w:before="0" w:after="0"/>
      </w:pPr>
      <w:r>
        <w:t>Personalized Work Spaces</w:t>
      </w:r>
    </w:p>
    <w:p>
      <w:pPr>
        <w:numPr>
          <w:ilvl w:val="0"/>
          <w:numId w:val="900"/>
        </w:numPr>
        <w:spacing w:before="0" w:after="0"/>
      </w:pPr>
      <w:r>
        <w:t>Challenges of Remote Teams</w:t>
      </w:r>
    </w:p>
    <w:p>
      <w:pPr>
        <w:numPr>
          <w:ilvl w:val="1"/>
          <w:numId w:val="900"/>
        </w:numPr>
        <w:spacing w:before="0" w:after="0"/>
      </w:pPr>
      <w:r>
        <w:t>Communication Barriers</w:t>
      </w:r>
    </w:p>
    <w:p>
      <w:pPr>
        <w:numPr>
          <w:ilvl w:val="2"/>
          <w:numId w:val="900"/>
        </w:numPr>
        <w:spacing w:before="0" w:after="0"/>
      </w:pPr>
      <w:r>
        <w:t>Misinterpretation of Messages</w:t>
      </w:r>
    </w:p>
    <w:p>
      <w:pPr>
        <w:numPr>
          <w:ilvl w:val="2"/>
          <w:numId w:val="900"/>
        </w:numPr>
        <w:spacing w:before="0" w:after="0"/>
      </w:pPr>
      <w:r>
        <w:t>Overcoming Language and Cultural Differences</w:t>
      </w:r>
    </w:p>
    <w:p>
      <w:pPr>
        <w:numPr>
          <w:ilvl w:val="2"/>
          <w:numId w:val="900"/>
        </w:numPr>
        <w:spacing w:before="0" w:after="0"/>
      </w:pPr>
      <w:r>
        <w:t>Non-verbal Communication Loss</w:t>
      </w:r>
    </w:p>
    <w:p>
      <w:pPr>
        <w:numPr>
          <w:ilvl w:val="2"/>
          <w:numId w:val="900"/>
        </w:numPr>
        <w:spacing w:before="0" w:after="0"/>
      </w:pPr>
      <w:r>
        <w:t>Information Silos</w:t>
      </w:r>
    </w:p>
    <w:p>
      <w:pPr>
        <w:numPr>
          <w:ilvl w:val="1"/>
          <w:numId w:val="900"/>
        </w:numPr>
        <w:spacing w:before="0" w:after="0"/>
      </w:pPr>
      <w:r>
        <w:t>Risk of Employee Isolation</w:t>
      </w:r>
    </w:p>
    <w:p>
      <w:pPr>
        <w:numPr>
          <w:ilvl w:val="2"/>
          <w:numId w:val="900"/>
        </w:numPr>
        <w:spacing w:before="0" w:after="0"/>
      </w:pPr>
      <w:r>
        <w:t>Detecting Social Withdrawal</w:t>
      </w:r>
    </w:p>
    <w:p>
      <w:pPr>
        <w:numPr>
          <w:ilvl w:val="2"/>
          <w:numId w:val="900"/>
        </w:numPr>
        <w:spacing w:before="0" w:after="0"/>
      </w:pPr>
      <w:r>
        <w:t>Strategies for Inclusion</w:t>
      </w:r>
    </w:p>
    <w:p>
      <w:pPr>
        <w:numPr>
          <w:ilvl w:val="2"/>
          <w:numId w:val="900"/>
        </w:numPr>
        <w:spacing w:before="0" w:after="0"/>
      </w:pPr>
      <w:r>
        <w:t>Mental Health Impacts</w:t>
      </w:r>
    </w:p>
    <w:p>
      <w:pPr>
        <w:numPr>
          <w:ilvl w:val="2"/>
          <w:numId w:val="900"/>
        </w:numPr>
        <w:spacing w:before="0" w:after="0"/>
      </w:pPr>
      <w:r>
        <w:t>Career Development Concerns</w:t>
      </w:r>
    </w:p>
    <w:p>
      <w:pPr>
        <w:numPr>
          <w:ilvl w:val="1"/>
          <w:numId w:val="900"/>
        </w:numPr>
        <w:spacing w:before="0" w:after="0"/>
      </w:pPr>
      <w:r>
        <w:t>Difficulty in Building Team Cohesion</w:t>
      </w:r>
    </w:p>
    <w:p>
      <w:pPr>
        <w:numPr>
          <w:ilvl w:val="2"/>
          <w:numId w:val="900"/>
        </w:numPr>
        <w:spacing w:before="0" w:after="0"/>
      </w:pPr>
      <w:r>
        <w:t>Fostering Relationships Remotely</w:t>
      </w:r>
    </w:p>
    <w:p>
      <w:pPr>
        <w:numPr>
          <w:ilvl w:val="2"/>
          <w:numId w:val="900"/>
        </w:numPr>
        <w:spacing w:before="0" w:after="0"/>
      </w:pPr>
      <w:r>
        <w:t>Maintaining Engagement</w:t>
      </w:r>
    </w:p>
    <w:p>
      <w:pPr>
        <w:numPr>
          <w:ilvl w:val="2"/>
          <w:numId w:val="900"/>
        </w:numPr>
        <w:spacing w:before="0" w:after="0"/>
      </w:pPr>
      <w:r>
        <w:t>Shared Experience Creation</w:t>
      </w:r>
    </w:p>
    <w:p>
      <w:pPr>
        <w:numPr>
          <w:ilvl w:val="2"/>
          <w:numId w:val="900"/>
        </w:numPr>
        <w:spacing w:before="0" w:after="0"/>
      </w:pPr>
      <w:r>
        <w:t>Team Identity Formation</w:t>
      </w:r>
    </w:p>
    <w:p>
      <w:pPr>
        <w:numPr>
          <w:ilvl w:val="1"/>
          <w:numId w:val="900"/>
        </w:numPr>
        <w:spacing w:before="0" w:after="0"/>
      </w:pPr>
      <w:r>
        <w:t>Security and IT Concerns</w:t>
      </w:r>
    </w:p>
    <w:p>
      <w:pPr>
        <w:numPr>
          <w:ilvl w:val="2"/>
          <w:numId w:val="900"/>
        </w:numPr>
        <w:spacing w:before="0" w:after="0"/>
      </w:pPr>
      <w:r>
        <w:t>Protecting Sensitive Data</w:t>
      </w:r>
    </w:p>
    <w:p>
      <w:pPr>
        <w:numPr>
          <w:ilvl w:val="2"/>
          <w:numId w:val="900"/>
        </w:numPr>
        <w:spacing w:before="0" w:after="0"/>
      </w:pPr>
      <w:r>
        <w:t>Ensuring Secure Access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Management and Oversight Challenges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Compliance Management</w:t>
      </w:r>
    </w:p>
    <w:p>
      <w:pPr>
        <w:pStyle w:val="Heading1"/>
      </w:pPr>
      <w:r>
        <w:t>Building and Structuring the Remote Team</w:t>
      </w:r>
    </w:p>
    <w:p>
      <w:pPr>
        <w:numPr>
          <w:ilvl w:val="0"/>
          <w:numId w:val="900"/>
        </w:numPr>
        <w:spacing w:before="0" w:after="0"/>
      </w:pPr>
      <w:r>
        <w:t>Recruiting and Hiring for Remote Roles</w:t>
      </w:r>
    </w:p>
    <w:p>
      <w:pPr>
        <w:numPr>
          <w:ilvl w:val="1"/>
          <w:numId w:val="900"/>
        </w:numPr>
        <w:spacing w:before="0" w:after="0"/>
      </w:pPr>
      <w:r>
        <w:t>Defining the Ideal Remote Employee Profile</w:t>
      </w:r>
    </w:p>
    <w:p>
      <w:pPr>
        <w:numPr>
          <w:ilvl w:val="2"/>
          <w:numId w:val="900"/>
        </w:numPr>
        <w:spacing w:before="0" w:after="0"/>
      </w:pPr>
      <w:r>
        <w:t>Self-discipline and Time Management</w:t>
      </w:r>
    </w:p>
    <w:p>
      <w:pPr>
        <w:numPr>
          <w:ilvl w:val="3"/>
          <w:numId w:val="900"/>
        </w:numPr>
        <w:spacing w:before="0" w:after="0"/>
      </w:pPr>
      <w:r>
        <w:t>Assessing Self-motivation</w:t>
      </w:r>
    </w:p>
    <w:p>
      <w:pPr>
        <w:numPr>
          <w:ilvl w:val="3"/>
          <w:numId w:val="900"/>
        </w:numPr>
        <w:spacing w:before="0" w:after="0"/>
      </w:pPr>
      <w:r>
        <w:t>Evaluating Prior Remote Experience</w:t>
      </w:r>
    </w:p>
    <w:p>
      <w:pPr>
        <w:numPr>
          <w:ilvl w:val="3"/>
          <w:numId w:val="900"/>
        </w:numPr>
        <w:spacing w:before="0" w:after="0"/>
      </w:pPr>
      <w:r>
        <w:t>Time Management Skills</w:t>
      </w:r>
    </w:p>
    <w:p>
      <w:pPr>
        <w:numPr>
          <w:ilvl w:val="3"/>
          <w:numId w:val="900"/>
        </w:numPr>
        <w:spacing w:before="0" w:after="0"/>
      </w:pPr>
      <w:r>
        <w:t>Goal-setting Abilities</w:t>
      </w:r>
    </w:p>
    <w:p>
      <w:pPr>
        <w:numPr>
          <w:ilvl w:val="2"/>
          <w:numId w:val="900"/>
        </w:numPr>
        <w:spacing w:before="0" w:after="0"/>
      </w:pPr>
      <w:r>
        <w:t>Strong Written Communication Skills</w:t>
      </w:r>
    </w:p>
    <w:p>
      <w:pPr>
        <w:numPr>
          <w:ilvl w:val="3"/>
          <w:numId w:val="900"/>
        </w:numPr>
        <w:spacing w:before="0" w:after="0"/>
      </w:pPr>
      <w:r>
        <w:t>Testing for Clarity and Brevity</w:t>
      </w:r>
    </w:p>
    <w:p>
      <w:pPr>
        <w:numPr>
          <w:ilvl w:val="3"/>
          <w:numId w:val="900"/>
        </w:numPr>
        <w:spacing w:before="0" w:after="0"/>
      </w:pPr>
      <w:r>
        <w:t>Grammar and Language Proficiency</w:t>
      </w:r>
    </w:p>
    <w:p>
      <w:pPr>
        <w:numPr>
          <w:ilvl w:val="3"/>
          <w:numId w:val="900"/>
        </w:numPr>
        <w:spacing w:before="0" w:after="0"/>
      </w:pPr>
      <w:r>
        <w:t>Technical Writing Abilities</w:t>
      </w:r>
    </w:p>
    <w:p>
      <w:pPr>
        <w:numPr>
          <w:ilvl w:val="2"/>
          <w:numId w:val="900"/>
        </w:numPr>
        <w:spacing w:before="0" w:after="0"/>
      </w:pPr>
      <w:r>
        <w:t>Proactive Problem-Solving</w:t>
      </w:r>
    </w:p>
    <w:p>
      <w:pPr>
        <w:numPr>
          <w:ilvl w:val="3"/>
          <w:numId w:val="900"/>
        </w:numPr>
        <w:spacing w:before="0" w:after="0"/>
      </w:pPr>
      <w:r>
        <w:t>Assessing Initiative and Independence</w:t>
      </w:r>
    </w:p>
    <w:p>
      <w:pPr>
        <w:numPr>
          <w:ilvl w:val="3"/>
          <w:numId w:val="900"/>
        </w:numPr>
        <w:spacing w:before="0" w:after="0"/>
      </w:pPr>
      <w:r>
        <w:t>Critical Thinking Skills</w:t>
      </w:r>
    </w:p>
    <w:p>
      <w:pPr>
        <w:numPr>
          <w:ilvl w:val="3"/>
          <w:numId w:val="900"/>
        </w:numPr>
        <w:spacing w:before="0" w:after="0"/>
      </w:pPr>
      <w:r>
        <w:t>Resourcefulness</w:t>
      </w:r>
    </w:p>
    <w:p>
      <w:pPr>
        <w:numPr>
          <w:ilvl w:val="2"/>
          <w:numId w:val="900"/>
        </w:numPr>
        <w:spacing w:before="0" w:after="0"/>
      </w:pPr>
      <w:r>
        <w:t>Technology Proficiency</w:t>
      </w:r>
    </w:p>
    <w:p>
      <w:pPr>
        <w:numPr>
          <w:ilvl w:val="3"/>
          <w:numId w:val="900"/>
        </w:numPr>
        <w:spacing w:before="0" w:after="0"/>
      </w:pPr>
      <w:r>
        <w:t>Digital Tool Competency</w:t>
      </w:r>
    </w:p>
    <w:p>
      <w:pPr>
        <w:numPr>
          <w:ilvl w:val="3"/>
          <w:numId w:val="900"/>
        </w:numPr>
        <w:spacing w:before="0" w:after="0"/>
      </w:pPr>
      <w:r>
        <w:t>Troubleshooting Abilities</w:t>
      </w:r>
    </w:p>
    <w:p>
      <w:pPr>
        <w:numPr>
          <w:ilvl w:val="3"/>
          <w:numId w:val="900"/>
        </w:numPr>
        <w:spacing w:before="0" w:after="0"/>
      </w:pPr>
      <w:r>
        <w:t>Learning Agility</w:t>
      </w:r>
    </w:p>
    <w:p>
      <w:pPr>
        <w:numPr>
          <w:ilvl w:val="2"/>
          <w:numId w:val="900"/>
        </w:numPr>
        <w:spacing w:before="0" w:after="0"/>
      </w:pPr>
      <w:r>
        <w:t>Emotional Intelligence</w:t>
      </w:r>
    </w:p>
    <w:p>
      <w:pPr>
        <w:numPr>
          <w:ilvl w:val="3"/>
          <w:numId w:val="900"/>
        </w:numPr>
        <w:spacing w:before="0" w:after="0"/>
      </w:pPr>
      <w:r>
        <w:t>Self-awareness</w:t>
      </w:r>
    </w:p>
    <w:p>
      <w:pPr>
        <w:numPr>
          <w:ilvl w:val="3"/>
          <w:numId w:val="900"/>
        </w:numPr>
        <w:spacing w:before="0" w:after="0"/>
      </w:pPr>
      <w:r>
        <w:t>Empathy and Social Skills</w:t>
      </w:r>
    </w:p>
    <w:p>
      <w:pPr>
        <w:numPr>
          <w:ilvl w:val="3"/>
          <w:numId w:val="900"/>
        </w:numPr>
        <w:spacing w:before="0" w:after="0"/>
      </w:pPr>
      <w:r>
        <w:t>Stress Management</w:t>
      </w:r>
    </w:p>
    <w:p>
      <w:pPr>
        <w:numPr>
          <w:ilvl w:val="1"/>
          <w:numId w:val="900"/>
        </w:numPr>
        <w:spacing w:before="0" w:after="0"/>
      </w:pPr>
      <w:r>
        <w:t>Sourcing Remote Talent</w:t>
      </w:r>
    </w:p>
    <w:p>
      <w:pPr>
        <w:numPr>
          <w:ilvl w:val="2"/>
          <w:numId w:val="900"/>
        </w:numPr>
        <w:spacing w:before="0" w:after="0"/>
      </w:pPr>
      <w:r>
        <w:t>Remote Job Boards and Platforms</w:t>
      </w:r>
    </w:p>
    <w:p>
      <w:pPr>
        <w:numPr>
          <w:ilvl w:val="2"/>
          <w:numId w:val="900"/>
        </w:numPr>
        <w:spacing w:before="0" w:after="0"/>
      </w:pPr>
      <w:r>
        <w:t>Leveraging Employee Referrals</w:t>
      </w:r>
    </w:p>
    <w:p>
      <w:pPr>
        <w:numPr>
          <w:ilvl w:val="2"/>
          <w:numId w:val="900"/>
        </w:numPr>
        <w:spacing w:before="0" w:after="0"/>
      </w:pPr>
      <w:r>
        <w:t>Global Talent Pools</w:t>
      </w:r>
    </w:p>
    <w:p>
      <w:pPr>
        <w:numPr>
          <w:ilvl w:val="2"/>
          <w:numId w:val="900"/>
        </w:numPr>
        <w:spacing w:before="0" w:after="0"/>
      </w:pPr>
      <w:r>
        <w:t>Professional Networks</w:t>
      </w:r>
    </w:p>
    <w:p>
      <w:pPr>
        <w:numPr>
          <w:ilvl w:val="2"/>
          <w:numId w:val="900"/>
        </w:numPr>
        <w:spacing w:before="0" w:after="0"/>
      </w:pPr>
      <w:r>
        <w:t>University Partnerships</w:t>
      </w:r>
    </w:p>
    <w:p>
      <w:pPr>
        <w:numPr>
          <w:ilvl w:val="2"/>
          <w:numId w:val="900"/>
        </w:numPr>
        <w:spacing w:before="0" w:after="0"/>
      </w:pPr>
      <w:r>
        <w:t>Freelancer-to-Employee Pipelines</w:t>
      </w:r>
    </w:p>
    <w:p>
      <w:pPr>
        <w:numPr>
          <w:ilvl w:val="1"/>
          <w:numId w:val="900"/>
        </w:numPr>
        <w:spacing w:before="0" w:after="0"/>
      </w:pPr>
      <w:r>
        <w:t>Conducting Remote Interviews</w:t>
      </w:r>
    </w:p>
    <w:p>
      <w:pPr>
        <w:numPr>
          <w:ilvl w:val="2"/>
          <w:numId w:val="900"/>
        </w:numPr>
        <w:spacing w:before="0" w:after="0"/>
      </w:pPr>
      <w:r>
        <w:t>Structuring Video Interviews</w:t>
      </w:r>
    </w:p>
    <w:p>
      <w:pPr>
        <w:numPr>
          <w:ilvl w:val="3"/>
          <w:numId w:val="900"/>
        </w:numPr>
        <w:spacing w:before="0" w:after="0"/>
      </w:pPr>
      <w:r>
        <w:t>Technical Setup Requirements</w:t>
      </w:r>
    </w:p>
    <w:p>
      <w:pPr>
        <w:numPr>
          <w:ilvl w:val="3"/>
          <w:numId w:val="900"/>
        </w:numPr>
        <w:spacing w:before="0" w:after="0"/>
      </w:pPr>
      <w:r>
        <w:t>Interview Flow and Timing</w:t>
      </w:r>
    </w:p>
    <w:p>
      <w:pPr>
        <w:numPr>
          <w:ilvl w:val="3"/>
          <w:numId w:val="900"/>
        </w:numPr>
        <w:spacing w:before="0" w:after="0"/>
      </w:pPr>
      <w:r>
        <w:t>Recording and Documentation</w:t>
      </w:r>
    </w:p>
    <w:p>
      <w:pPr>
        <w:numPr>
          <w:ilvl w:val="2"/>
          <w:numId w:val="900"/>
        </w:numPr>
        <w:spacing w:before="0" w:after="0"/>
      </w:pPr>
      <w:r>
        <w:t>Assessing Technical and Soft Skills Remotely</w:t>
      </w:r>
    </w:p>
    <w:p>
      <w:pPr>
        <w:numPr>
          <w:ilvl w:val="3"/>
          <w:numId w:val="900"/>
        </w:numPr>
        <w:spacing w:before="0" w:after="0"/>
      </w:pPr>
      <w:r>
        <w:t>Practical Skill Demonstrations</w:t>
      </w:r>
    </w:p>
    <w:p>
      <w:pPr>
        <w:numPr>
          <w:ilvl w:val="3"/>
          <w:numId w:val="900"/>
        </w:numPr>
        <w:spacing w:before="0" w:after="0"/>
      </w:pPr>
      <w:r>
        <w:t>Scenario-based Questions</w:t>
      </w:r>
    </w:p>
    <w:p>
      <w:pPr>
        <w:numPr>
          <w:ilvl w:val="3"/>
          <w:numId w:val="900"/>
        </w:numPr>
        <w:spacing w:before="0" w:after="0"/>
      </w:pPr>
      <w:r>
        <w:t>Portfolio Reviews</w:t>
      </w:r>
    </w:p>
    <w:p>
      <w:pPr>
        <w:numPr>
          <w:ilvl w:val="2"/>
          <w:numId w:val="900"/>
        </w:numPr>
        <w:spacing w:before="0" w:after="0"/>
      </w:pPr>
      <w:r>
        <w:t>Evaluating Cultural Fit</w:t>
      </w:r>
    </w:p>
    <w:p>
      <w:pPr>
        <w:numPr>
          <w:ilvl w:val="3"/>
          <w:numId w:val="900"/>
        </w:numPr>
        <w:spacing w:before="0" w:after="0"/>
      </w:pPr>
      <w:r>
        <w:t>Values Alignment Assessment</w:t>
      </w:r>
    </w:p>
    <w:p>
      <w:pPr>
        <w:numPr>
          <w:ilvl w:val="3"/>
          <w:numId w:val="900"/>
        </w:numPr>
        <w:spacing w:before="0" w:after="0"/>
      </w:pPr>
      <w:r>
        <w:t>Team Interaction Simulations</w:t>
      </w:r>
    </w:p>
    <w:p>
      <w:pPr>
        <w:numPr>
          <w:ilvl w:val="3"/>
          <w:numId w:val="900"/>
        </w:numPr>
        <w:spacing w:before="0" w:after="0"/>
      </w:pPr>
      <w:r>
        <w:t>Communication Style Evaluation</w:t>
      </w:r>
    </w:p>
    <w:p>
      <w:pPr>
        <w:numPr>
          <w:ilvl w:val="2"/>
          <w:numId w:val="900"/>
        </w:numPr>
        <w:spacing w:before="0" w:after="0"/>
      </w:pPr>
      <w:r>
        <w:t>Multi-stage Interview Process</w:t>
      </w:r>
    </w:p>
    <w:p>
      <w:pPr>
        <w:numPr>
          <w:ilvl w:val="3"/>
          <w:numId w:val="900"/>
        </w:numPr>
        <w:spacing w:before="0" w:after="0"/>
      </w:pPr>
      <w:r>
        <w:t>Screening Calls</w:t>
      </w:r>
    </w:p>
    <w:p>
      <w:pPr>
        <w:numPr>
          <w:ilvl w:val="3"/>
          <w:numId w:val="900"/>
        </w:numPr>
        <w:spacing w:before="0" w:after="0"/>
      </w:pPr>
      <w:r>
        <w:t>Panel Interviews</w:t>
      </w:r>
    </w:p>
    <w:p>
      <w:pPr>
        <w:numPr>
          <w:ilvl w:val="3"/>
          <w:numId w:val="900"/>
        </w:numPr>
        <w:spacing w:before="0" w:after="0"/>
      </w:pPr>
      <w:r>
        <w:t>Final Decision Rounds</w:t>
      </w:r>
    </w:p>
    <w:p>
      <w:pPr>
        <w:numPr>
          <w:ilvl w:val="1"/>
          <w:numId w:val="900"/>
        </w:numPr>
        <w:spacing w:before="0" w:after="0"/>
      </w:pPr>
      <w:r>
        <w:t>Assessing for Remote Work Suitability</w:t>
      </w:r>
    </w:p>
    <w:p>
      <w:pPr>
        <w:numPr>
          <w:ilvl w:val="2"/>
          <w:numId w:val="900"/>
        </w:numPr>
        <w:spacing w:before="0" w:after="0"/>
      </w:pPr>
      <w:r>
        <w:t>Behavioral Interview Questions</w:t>
      </w:r>
    </w:p>
    <w:p>
      <w:pPr>
        <w:numPr>
          <w:ilvl w:val="2"/>
          <w:numId w:val="900"/>
        </w:numPr>
        <w:spacing w:before="0" w:after="0"/>
      </w:pPr>
      <w:r>
        <w:t>Remote Work Simulations</w:t>
      </w:r>
    </w:p>
    <w:p>
      <w:pPr>
        <w:numPr>
          <w:ilvl w:val="2"/>
          <w:numId w:val="900"/>
        </w:numPr>
        <w:spacing w:before="0" w:after="0"/>
      </w:pPr>
      <w:r>
        <w:t>Reference Checks for Remote Performance</w:t>
      </w:r>
    </w:p>
    <w:p>
      <w:pPr>
        <w:numPr>
          <w:ilvl w:val="2"/>
          <w:numId w:val="900"/>
        </w:numPr>
        <w:spacing w:before="0" w:after="0"/>
      </w:pPr>
      <w:r>
        <w:t>Trial Projects</w:t>
      </w:r>
    </w:p>
    <w:p>
      <w:pPr>
        <w:numPr>
          <w:ilvl w:val="2"/>
          <w:numId w:val="900"/>
        </w:numPr>
        <w:spacing w:before="0" w:after="0"/>
      </w:pPr>
      <w:r>
        <w:t>Personality Assessments</w:t>
      </w:r>
    </w:p>
    <w:p>
      <w:pPr>
        <w:numPr>
          <w:ilvl w:val="0"/>
          <w:numId w:val="900"/>
        </w:numPr>
        <w:spacing w:before="0" w:after="0"/>
      </w:pPr>
      <w:r>
        <w:t>Onboarding Remote Employees</w:t>
      </w:r>
    </w:p>
    <w:p>
      <w:pPr>
        <w:numPr>
          <w:ilvl w:val="1"/>
          <w:numId w:val="900"/>
        </w:numPr>
        <w:spacing w:before="0" w:after="0"/>
      </w:pPr>
      <w:r>
        <w:t>Pre-boarding and Equipment Setup</w:t>
      </w:r>
    </w:p>
    <w:p>
      <w:pPr>
        <w:numPr>
          <w:ilvl w:val="2"/>
          <w:numId w:val="900"/>
        </w:numPr>
        <w:spacing w:before="0" w:after="0"/>
      </w:pPr>
      <w:r>
        <w:t>Shipping Equipment</w:t>
      </w:r>
    </w:p>
    <w:p>
      <w:pPr>
        <w:numPr>
          <w:ilvl w:val="3"/>
          <w:numId w:val="900"/>
        </w:numPr>
        <w:spacing w:before="0" w:after="0"/>
      </w:pPr>
      <w:r>
        <w:t>Hardware Selection</w:t>
      </w:r>
    </w:p>
    <w:p>
      <w:pPr>
        <w:numPr>
          <w:ilvl w:val="3"/>
          <w:numId w:val="900"/>
        </w:numPr>
        <w:spacing w:before="0" w:after="0"/>
      </w:pPr>
      <w:r>
        <w:t>Logistics and Tracking</w:t>
      </w:r>
    </w:p>
    <w:p>
      <w:pPr>
        <w:numPr>
          <w:ilvl w:val="3"/>
          <w:numId w:val="900"/>
        </w:numPr>
        <w:spacing w:before="0" w:after="0"/>
      </w:pPr>
      <w:r>
        <w:t>International Shipping Considerations</w:t>
      </w:r>
    </w:p>
    <w:p>
      <w:pPr>
        <w:numPr>
          <w:ilvl w:val="2"/>
          <w:numId w:val="900"/>
        </w:numPr>
        <w:spacing w:before="0" w:after="0"/>
      </w:pPr>
      <w:r>
        <w:t>Setting Up Accounts and Access</w:t>
      </w:r>
    </w:p>
    <w:p>
      <w:pPr>
        <w:numPr>
          <w:ilvl w:val="3"/>
          <w:numId w:val="900"/>
        </w:numPr>
        <w:spacing w:before="0" w:after="0"/>
      </w:pPr>
      <w:r>
        <w:t>System Provisioning</w:t>
      </w:r>
    </w:p>
    <w:p>
      <w:pPr>
        <w:numPr>
          <w:ilvl w:val="3"/>
          <w:numId w:val="900"/>
        </w:numPr>
        <w:spacing w:before="0" w:after="0"/>
      </w:pPr>
      <w:r>
        <w:t>Security Credentials</w:t>
      </w:r>
    </w:p>
    <w:p>
      <w:pPr>
        <w:numPr>
          <w:ilvl w:val="3"/>
          <w:numId w:val="900"/>
        </w:numPr>
        <w:spacing w:before="0" w:after="0"/>
      </w:pPr>
      <w:r>
        <w:t>Access Level Configuration</w:t>
      </w:r>
    </w:p>
    <w:p>
      <w:pPr>
        <w:numPr>
          <w:ilvl w:val="2"/>
          <w:numId w:val="900"/>
        </w:numPr>
        <w:spacing w:before="0" w:after="0"/>
      </w:pPr>
      <w:r>
        <w:t>IT Support for Remote Setup</w:t>
      </w:r>
    </w:p>
    <w:p>
      <w:pPr>
        <w:numPr>
          <w:ilvl w:val="3"/>
          <w:numId w:val="900"/>
        </w:numPr>
        <w:spacing w:before="0" w:after="0"/>
      </w:pPr>
      <w:r>
        <w:t>Technical Assistance</w:t>
      </w:r>
    </w:p>
    <w:p>
      <w:pPr>
        <w:numPr>
          <w:ilvl w:val="3"/>
          <w:numId w:val="900"/>
        </w:numPr>
        <w:spacing w:before="0" w:after="0"/>
      </w:pPr>
      <w:r>
        <w:t>Troubleshooting Procedures</w:t>
      </w:r>
    </w:p>
    <w:p>
      <w:pPr>
        <w:numPr>
          <w:ilvl w:val="3"/>
          <w:numId w:val="900"/>
        </w:numPr>
        <w:spacing w:before="0" w:after="0"/>
      </w:pPr>
      <w:r>
        <w:t>Help Desk Resources</w:t>
      </w:r>
    </w:p>
    <w:p>
      <w:pPr>
        <w:numPr>
          <w:ilvl w:val="1"/>
          <w:numId w:val="900"/>
        </w:numPr>
        <w:spacing w:before="0" w:after="0"/>
      </w:pPr>
      <w:r>
        <w:t>The First Week: Structured Integration</w:t>
      </w:r>
    </w:p>
    <w:p>
      <w:pPr>
        <w:numPr>
          <w:ilvl w:val="2"/>
          <w:numId w:val="900"/>
        </w:numPr>
        <w:spacing w:before="0" w:after="0"/>
      </w:pPr>
      <w:r>
        <w:t>Welcome Meetings and Introductions</w:t>
      </w:r>
    </w:p>
    <w:p>
      <w:pPr>
        <w:numPr>
          <w:ilvl w:val="3"/>
          <w:numId w:val="900"/>
        </w:numPr>
        <w:spacing w:before="0" w:after="0"/>
      </w:pPr>
      <w:r>
        <w:t>Team Presentations</w:t>
      </w:r>
    </w:p>
    <w:p>
      <w:pPr>
        <w:numPr>
          <w:ilvl w:val="3"/>
          <w:numId w:val="900"/>
        </w:numPr>
        <w:spacing w:before="0" w:after="0"/>
      </w:pPr>
      <w:r>
        <w:t>Role Explanations</w:t>
      </w:r>
    </w:p>
    <w:p>
      <w:pPr>
        <w:numPr>
          <w:ilvl w:val="3"/>
          <w:numId w:val="900"/>
        </w:numPr>
        <w:spacing w:before="0" w:after="0"/>
      </w:pPr>
      <w:r>
        <w:t>Company Overview Sessions</w:t>
      </w:r>
    </w:p>
    <w:p>
      <w:pPr>
        <w:numPr>
          <w:ilvl w:val="2"/>
          <w:numId w:val="900"/>
        </w:numPr>
        <w:spacing w:before="0" w:after="0"/>
      </w:pPr>
      <w:r>
        <w:t>Initial Training Sessions</w:t>
      </w:r>
    </w:p>
    <w:p>
      <w:pPr>
        <w:numPr>
          <w:ilvl w:val="3"/>
          <w:numId w:val="900"/>
        </w:numPr>
        <w:spacing w:before="0" w:after="0"/>
      </w:pPr>
      <w:r>
        <w:t>Tool Training</w:t>
      </w:r>
    </w:p>
    <w:p>
      <w:pPr>
        <w:numPr>
          <w:ilvl w:val="3"/>
          <w:numId w:val="900"/>
        </w:numPr>
        <w:spacing w:before="0" w:after="0"/>
      </w:pPr>
      <w:r>
        <w:t>Process Orientation</w:t>
      </w:r>
    </w:p>
    <w:p>
      <w:pPr>
        <w:numPr>
          <w:ilvl w:val="3"/>
          <w:numId w:val="900"/>
        </w:numPr>
        <w:spacing w:before="0" w:after="0"/>
      </w:pPr>
      <w:r>
        <w:t>Compliance Training</w:t>
      </w:r>
    </w:p>
    <w:p>
      <w:pPr>
        <w:numPr>
          <w:ilvl w:val="2"/>
          <w:numId w:val="900"/>
        </w:numPr>
        <w:spacing w:before="0" w:after="0"/>
      </w:pPr>
      <w:r>
        <w:t>Setting Early Expectations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Schedule Alignment</w:t>
      </w:r>
    </w:p>
    <w:p>
      <w:pPr>
        <w:numPr>
          <w:ilvl w:val="1"/>
          <w:numId w:val="900"/>
        </w:numPr>
        <w:spacing w:before="0" w:after="0"/>
      </w:pPr>
      <w:r>
        <w:t>The 30-60-90 Day Plan</w:t>
      </w:r>
    </w:p>
    <w:p>
      <w:pPr>
        <w:numPr>
          <w:ilvl w:val="2"/>
          <w:numId w:val="900"/>
        </w:numPr>
        <w:spacing w:before="0" w:after="0"/>
      </w:pPr>
      <w:r>
        <w:t>Milestones and Checkpoints</w:t>
      </w:r>
    </w:p>
    <w:p>
      <w:pPr>
        <w:numPr>
          <w:ilvl w:val="3"/>
          <w:numId w:val="900"/>
        </w:numPr>
        <w:spacing w:before="0" w:after="0"/>
      </w:pPr>
      <w:r>
        <w:t>Week 1 Goals</w:t>
      </w:r>
    </w:p>
    <w:p>
      <w:pPr>
        <w:numPr>
          <w:ilvl w:val="3"/>
          <w:numId w:val="900"/>
        </w:numPr>
        <w:spacing w:before="0" w:after="0"/>
      </w:pPr>
      <w:r>
        <w:t>Month 1 Objectives</w:t>
      </w:r>
    </w:p>
    <w:p>
      <w:pPr>
        <w:numPr>
          <w:ilvl w:val="3"/>
          <w:numId w:val="900"/>
        </w:numPr>
        <w:spacing w:before="0" w:after="0"/>
      </w:pPr>
      <w:r>
        <w:t>Quarter 1 Targets</w:t>
      </w:r>
    </w:p>
    <w:p>
      <w:pPr>
        <w:numPr>
          <w:ilvl w:val="2"/>
          <w:numId w:val="900"/>
        </w:numPr>
        <w:spacing w:before="0" w:after="0"/>
      </w:pPr>
      <w:r>
        <w:t>Feedback and Adjustment Periods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3"/>
          <w:numId w:val="900"/>
        </w:numPr>
        <w:spacing w:before="0" w:after="0"/>
      </w:pPr>
      <w:r>
        <w:t>Course Corrections</w:t>
      </w:r>
    </w:p>
    <w:p>
      <w:pPr>
        <w:numPr>
          <w:ilvl w:val="3"/>
          <w:numId w:val="900"/>
        </w:numPr>
        <w:spacing w:before="0" w:after="0"/>
      </w:pPr>
      <w:r>
        <w:t>Support Adjustments</w:t>
      </w:r>
    </w:p>
    <w:p>
      <w:pPr>
        <w:numPr>
          <w:ilvl w:val="2"/>
          <w:numId w:val="900"/>
        </w:numPr>
        <w:spacing w:before="0" w:after="0"/>
      </w:pPr>
      <w:r>
        <w:t>Integration Assessments</w:t>
      </w:r>
    </w:p>
    <w:p>
      <w:pPr>
        <w:numPr>
          <w:ilvl w:val="3"/>
          <w:numId w:val="900"/>
        </w:numPr>
        <w:spacing w:before="0" w:after="0"/>
      </w:pPr>
      <w:r>
        <w:t>Progress Evaluations</w:t>
      </w:r>
    </w:p>
    <w:p>
      <w:pPr>
        <w:numPr>
          <w:ilvl w:val="3"/>
          <w:numId w:val="900"/>
        </w:numPr>
        <w:spacing w:before="0" w:after="0"/>
      </w:pPr>
      <w:r>
        <w:t>Satisfaction Surveys</w:t>
      </w:r>
    </w:p>
    <w:p>
      <w:pPr>
        <w:numPr>
          <w:ilvl w:val="3"/>
          <w:numId w:val="900"/>
        </w:numPr>
        <w:spacing w:before="0" w:after="0"/>
      </w:pPr>
      <w:r>
        <w:t>Performance Reviews</w:t>
      </w:r>
    </w:p>
    <w:p>
      <w:pPr>
        <w:numPr>
          <w:ilvl w:val="1"/>
          <w:numId w:val="900"/>
        </w:numPr>
        <w:spacing w:before="0" w:after="0"/>
      </w:pPr>
      <w:r>
        <w:t>Assigning an Onboarding Buddy</w:t>
      </w:r>
    </w:p>
    <w:p>
      <w:pPr>
        <w:numPr>
          <w:ilvl w:val="2"/>
          <w:numId w:val="900"/>
        </w:numPr>
        <w:spacing w:before="0" w:after="0"/>
      </w:pPr>
      <w:r>
        <w:t>Role of the Buddy</w:t>
      </w:r>
    </w:p>
    <w:p>
      <w:pPr>
        <w:numPr>
          <w:ilvl w:val="3"/>
          <w:numId w:val="900"/>
        </w:numPr>
        <w:spacing w:before="0" w:after="0"/>
      </w:pPr>
      <w:r>
        <w:t>Guidance and Support</w:t>
      </w:r>
    </w:p>
    <w:p>
      <w:pPr>
        <w:numPr>
          <w:ilvl w:val="3"/>
          <w:numId w:val="900"/>
        </w:numPr>
        <w:spacing w:before="0" w:after="0"/>
      </w:pPr>
      <w:r>
        <w:t>Question Answering</w:t>
      </w:r>
    </w:p>
    <w:p>
      <w:pPr>
        <w:numPr>
          <w:ilvl w:val="3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Facilitating Social Integration</w:t>
      </w:r>
    </w:p>
    <w:p>
      <w:pPr>
        <w:numPr>
          <w:ilvl w:val="3"/>
          <w:numId w:val="900"/>
        </w:numPr>
        <w:spacing w:before="0" w:after="0"/>
      </w:pPr>
      <w:r>
        <w:t>Informal Conversations</w:t>
      </w:r>
    </w:p>
    <w:p>
      <w:pPr>
        <w:numPr>
          <w:ilvl w:val="3"/>
          <w:numId w:val="900"/>
        </w:numPr>
        <w:spacing w:before="0" w:after="0"/>
      </w:pPr>
      <w:r>
        <w:t>Team Introductions</w:t>
      </w:r>
    </w:p>
    <w:p>
      <w:pPr>
        <w:numPr>
          <w:ilvl w:val="3"/>
          <w:numId w:val="900"/>
        </w:numPr>
        <w:spacing w:before="0" w:after="0"/>
      </w:pPr>
      <w:r>
        <w:t>Social Activity Inclusion</w:t>
      </w:r>
    </w:p>
    <w:p>
      <w:pPr>
        <w:numPr>
          <w:ilvl w:val="2"/>
          <w:numId w:val="900"/>
        </w:numPr>
        <w:spacing w:before="0" w:after="0"/>
      </w:pPr>
      <w:r>
        <w:t>Buddy Training and Preparation</w:t>
      </w:r>
    </w:p>
    <w:p>
      <w:pPr>
        <w:numPr>
          <w:ilvl w:val="3"/>
          <w:numId w:val="900"/>
        </w:numPr>
        <w:spacing w:before="0" w:after="0"/>
      </w:pPr>
      <w:r>
        <w:t>Buddy Selection Criteria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Resource Provision</w:t>
      </w:r>
    </w:p>
    <w:p>
      <w:pPr>
        <w:numPr>
          <w:ilvl w:val="1"/>
          <w:numId w:val="900"/>
        </w:numPr>
        <w:spacing w:before="0" w:after="0"/>
      </w:pPr>
      <w:r>
        <w:t>Documenting Processes and Knowledge</w:t>
      </w:r>
    </w:p>
    <w:p>
      <w:pPr>
        <w:numPr>
          <w:ilvl w:val="2"/>
          <w:numId w:val="900"/>
        </w:numPr>
        <w:spacing w:before="0" w:after="0"/>
      </w:pPr>
      <w:r>
        <w:t>Creating Onboarding Guides</w:t>
      </w:r>
    </w:p>
    <w:p>
      <w:pPr>
        <w:numPr>
          <w:ilvl w:val="3"/>
          <w:numId w:val="900"/>
        </w:numPr>
        <w:spacing w:before="0" w:after="0"/>
      </w:pPr>
      <w:r>
        <w:t>Step-by-step Procedures</w:t>
      </w:r>
    </w:p>
    <w:p>
      <w:pPr>
        <w:numPr>
          <w:ilvl w:val="3"/>
          <w:numId w:val="900"/>
        </w:numPr>
        <w:spacing w:before="0" w:after="0"/>
      </w:pPr>
      <w:r>
        <w:t>Resource Compilations</w:t>
      </w:r>
    </w:p>
    <w:p>
      <w:pPr>
        <w:numPr>
          <w:ilvl w:val="3"/>
          <w:numId w:val="900"/>
        </w:numPr>
        <w:spacing w:before="0" w:after="0"/>
      </w:pPr>
      <w:r>
        <w:t>FAQ Development</w:t>
      </w:r>
    </w:p>
    <w:p>
      <w:pPr>
        <w:numPr>
          <w:ilvl w:val="2"/>
          <w:numId w:val="900"/>
        </w:numPr>
        <w:spacing w:before="0" w:after="0"/>
      </w:pPr>
      <w:r>
        <w:t>Centralizing Resources</w:t>
      </w:r>
    </w:p>
    <w:p>
      <w:pPr>
        <w:numPr>
          <w:ilvl w:val="3"/>
          <w:numId w:val="900"/>
        </w:numPr>
        <w:spacing w:before="0" w:after="0"/>
      </w:pPr>
      <w:r>
        <w:t>Knowledge Base Creation</w:t>
      </w:r>
    </w:p>
    <w:p>
      <w:pPr>
        <w:numPr>
          <w:ilvl w:val="3"/>
          <w:numId w:val="900"/>
        </w:numPr>
        <w:spacing w:before="0" w:after="0"/>
      </w:pPr>
      <w:r>
        <w:t>Document Organization</w:t>
      </w:r>
    </w:p>
    <w:p>
      <w:pPr>
        <w:numPr>
          <w:ilvl w:val="3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Process Updates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numPr>
          <w:ilvl w:val="0"/>
          <w:numId w:val="900"/>
        </w:numPr>
        <w:spacing w:before="0" w:after="0"/>
      </w:pPr>
      <w:r>
        <w:t>Defining Roles and Responsibilities</w:t>
      </w:r>
    </w:p>
    <w:p>
      <w:pPr>
        <w:numPr>
          <w:ilvl w:val="1"/>
          <w:numId w:val="900"/>
        </w:numPr>
        <w:spacing w:before="0" w:after="0"/>
      </w:pPr>
      <w:r>
        <w:t>Creating Clear Role Charters</w:t>
      </w:r>
    </w:p>
    <w:p>
      <w:pPr>
        <w:numPr>
          <w:ilvl w:val="2"/>
          <w:numId w:val="900"/>
        </w:numPr>
        <w:spacing w:before="0" w:after="0"/>
      </w:pPr>
      <w:r>
        <w:t>Outlining Key Responsibilities</w:t>
      </w:r>
    </w:p>
    <w:p>
      <w:pPr>
        <w:numPr>
          <w:ilvl w:val="2"/>
          <w:numId w:val="900"/>
        </w:numPr>
        <w:spacing w:before="0" w:after="0"/>
      </w:pPr>
      <w:r>
        <w:t>Defining Success Criteria</w:t>
      </w:r>
    </w:p>
    <w:p>
      <w:pPr>
        <w:numPr>
          <w:ilvl w:val="2"/>
          <w:numId w:val="900"/>
        </w:numPr>
        <w:spacing w:before="0" w:after="0"/>
      </w:pPr>
      <w:r>
        <w:t>Performance Expectations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1"/>
          <w:numId w:val="900"/>
        </w:numPr>
        <w:spacing w:before="0" w:after="0"/>
      </w:pPr>
      <w:r>
        <w:t>Documenting Areas of Responsibility (AORs)</w:t>
      </w:r>
    </w:p>
    <w:p>
      <w:pPr>
        <w:numPr>
          <w:ilvl w:val="2"/>
          <w:numId w:val="900"/>
        </w:numPr>
        <w:spacing w:before="0" w:after="0"/>
      </w:pPr>
      <w:r>
        <w:t>Assigning Ownership</w:t>
      </w:r>
    </w:p>
    <w:p>
      <w:pPr>
        <w:numPr>
          <w:ilvl w:val="2"/>
          <w:numId w:val="900"/>
        </w:numPr>
        <w:spacing w:before="0" w:after="0"/>
      </w:pPr>
      <w:r>
        <w:t>Communicating AORs to the Team</w:t>
      </w:r>
    </w:p>
    <w:p>
      <w:pPr>
        <w:numPr>
          <w:ilvl w:val="2"/>
          <w:numId w:val="900"/>
        </w:numPr>
        <w:spacing w:before="0" w:after="0"/>
      </w:pPr>
      <w:r>
        <w:t>Overlap Management</w:t>
      </w:r>
    </w:p>
    <w:p>
      <w:pPr>
        <w:numPr>
          <w:ilvl w:val="2"/>
          <w:numId w:val="900"/>
        </w:numPr>
        <w:spacing w:before="0" w:after="0"/>
      </w:pPr>
      <w:r>
        <w:t>Accountability Structures</w:t>
      </w:r>
    </w:p>
    <w:p>
      <w:pPr>
        <w:numPr>
          <w:ilvl w:val="1"/>
          <w:numId w:val="900"/>
        </w:numPr>
        <w:spacing w:before="0" w:after="0"/>
      </w:pPr>
      <w:r>
        <w:t>Establishing Decision-Making Authority</w:t>
      </w:r>
    </w:p>
    <w:p>
      <w:pPr>
        <w:numPr>
          <w:ilvl w:val="2"/>
          <w:numId w:val="900"/>
        </w:numPr>
        <w:spacing w:before="0" w:after="0"/>
      </w:pPr>
      <w:r>
        <w:t>Clarifying Levels of Autonomy</w:t>
      </w:r>
    </w:p>
    <w:p>
      <w:pPr>
        <w:numPr>
          <w:ilvl w:val="2"/>
          <w:numId w:val="900"/>
        </w:numPr>
        <w:spacing w:before="0" w:after="0"/>
      </w:pPr>
      <w:r>
        <w:t>Escalation Paths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Delegation Frameworks</w:t>
      </w:r>
    </w:p>
    <w:p>
      <w:pPr>
        <w:numPr>
          <w:ilvl w:val="1"/>
          <w:numId w:val="900"/>
        </w:numPr>
        <w:spacing w:before="0" w:after="0"/>
      </w:pPr>
      <w:r>
        <w:t>Role Evolution and Adaptation</w:t>
      </w:r>
    </w:p>
    <w:p>
      <w:pPr>
        <w:numPr>
          <w:ilvl w:val="2"/>
          <w:numId w:val="900"/>
        </w:numPr>
        <w:spacing w:before="0" w:after="0"/>
      </w:pPr>
      <w:r>
        <w:t>Growth Pathways</w:t>
      </w:r>
    </w:p>
    <w:p>
      <w:pPr>
        <w:numPr>
          <w:ilvl w:val="2"/>
          <w:numId w:val="900"/>
        </w:numPr>
        <w:spacing w:before="0" w:after="0"/>
      </w:pPr>
      <w:r>
        <w:t>Skill Development Plans</w:t>
      </w:r>
    </w:p>
    <w:p>
      <w:pPr>
        <w:numPr>
          <w:ilvl w:val="2"/>
          <w:numId w:val="900"/>
        </w:numPr>
        <w:spacing w:before="0" w:after="0"/>
      </w:pPr>
      <w:r>
        <w:t>Role Expansion Opportunities</w:t>
      </w:r>
    </w:p>
    <w:p>
      <w:pPr>
        <w:numPr>
          <w:ilvl w:val="2"/>
          <w:numId w:val="900"/>
        </w:numPr>
        <w:spacing w:before="0" w:after="0"/>
      </w:pPr>
      <w:r>
        <w:t>Cross-training Initiatives</w:t>
      </w:r>
    </w:p>
    <w:p>
      <w:pPr>
        <w:pStyle w:val="Heading1"/>
      </w:pPr>
      <w:r>
        <w:t>Communication and Collaboration Strategies</w:t>
      </w:r>
    </w:p>
    <w:p>
      <w:pPr>
        <w:numPr>
          <w:ilvl w:val="0"/>
          <w:numId w:val="900"/>
        </w:numPr>
        <w:spacing w:before="0" w:after="0"/>
      </w:pPr>
      <w:r>
        <w:t>Establishing a Communication Charter</w:t>
      </w:r>
    </w:p>
    <w:p>
      <w:pPr>
        <w:numPr>
          <w:ilvl w:val="1"/>
          <w:numId w:val="900"/>
        </w:numPr>
        <w:spacing w:before="0" w:after="0"/>
      </w:pPr>
      <w:r>
        <w:t>Defining a "Single Source of Truth"</w:t>
      </w:r>
    </w:p>
    <w:p>
      <w:pPr>
        <w:numPr>
          <w:ilvl w:val="2"/>
          <w:numId w:val="900"/>
        </w:numPr>
        <w:spacing w:before="0" w:after="0"/>
      </w:pPr>
      <w:r>
        <w:t>Centralized Documentation</w:t>
      </w:r>
    </w:p>
    <w:p>
      <w:pPr>
        <w:numPr>
          <w:ilvl w:val="2"/>
          <w:numId w:val="900"/>
        </w:numPr>
        <w:spacing w:before="0" w:after="0"/>
      </w:pPr>
      <w:r>
        <w:t>Version Control Practices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Update Responsibilities</w:t>
      </w:r>
    </w:p>
    <w:p>
      <w:pPr>
        <w:numPr>
          <w:ilvl w:val="1"/>
          <w:numId w:val="900"/>
        </w:numPr>
        <w:spacing w:before="0" w:after="0"/>
      </w:pPr>
      <w:r>
        <w:t>Guidelines for Tool Usage</w:t>
      </w:r>
    </w:p>
    <w:p>
      <w:pPr>
        <w:numPr>
          <w:ilvl w:val="2"/>
          <w:numId w:val="900"/>
        </w:numPr>
        <w:spacing w:before="0" w:after="0"/>
      </w:pPr>
      <w:r>
        <w:t>Selecting Appropriate Tools for Tasks</w:t>
      </w:r>
    </w:p>
    <w:p>
      <w:pPr>
        <w:numPr>
          <w:ilvl w:val="2"/>
          <w:numId w:val="900"/>
        </w:numPr>
        <w:spacing w:before="0" w:after="0"/>
      </w:pPr>
      <w:r>
        <w:t>Tool Onboarding and Training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Usage Policies</w:t>
      </w:r>
    </w:p>
    <w:p>
      <w:pPr>
        <w:numPr>
          <w:ilvl w:val="1"/>
          <w:numId w:val="900"/>
        </w:numPr>
        <w:spacing w:before="0" w:after="0"/>
      </w:pPr>
      <w:r>
        <w:t>Setting Response Time Expectations</w:t>
      </w:r>
    </w:p>
    <w:p>
      <w:pPr>
        <w:numPr>
          <w:ilvl w:val="2"/>
          <w:numId w:val="900"/>
        </w:numPr>
        <w:spacing w:before="0" w:after="0"/>
      </w:pPr>
      <w:r>
        <w:t>Defining Urgency Levels</w:t>
      </w:r>
    </w:p>
    <w:p>
      <w:pPr>
        <w:numPr>
          <w:ilvl w:val="2"/>
          <w:numId w:val="900"/>
        </w:numPr>
        <w:spacing w:before="0" w:after="0"/>
      </w:pPr>
      <w:r>
        <w:t>Communicating Availability</w:t>
      </w:r>
    </w:p>
    <w:p>
      <w:pPr>
        <w:numPr>
          <w:ilvl w:val="2"/>
          <w:numId w:val="900"/>
        </w:numPr>
        <w:spacing w:before="0" w:after="0"/>
      </w:pPr>
      <w:r>
        <w:t>Time Zone Considerations</w:t>
      </w:r>
    </w:p>
    <w:p>
      <w:pPr>
        <w:numPr>
          <w:ilvl w:val="2"/>
          <w:numId w:val="900"/>
        </w:numPr>
        <w:spacing w:before="0" w:after="0"/>
      </w:pPr>
      <w:r>
        <w:t>Emergency Protocols</w:t>
      </w:r>
    </w:p>
    <w:p>
      <w:pPr>
        <w:numPr>
          <w:ilvl w:val="1"/>
          <w:numId w:val="900"/>
        </w:numPr>
        <w:spacing w:before="0" w:after="0"/>
      </w:pPr>
      <w:r>
        <w:t>Communication Etiquette</w:t>
      </w:r>
    </w:p>
    <w:p>
      <w:pPr>
        <w:numPr>
          <w:ilvl w:val="2"/>
          <w:numId w:val="900"/>
        </w:numPr>
        <w:spacing w:before="0" w:after="0"/>
      </w:pPr>
      <w:r>
        <w:t>Tone and Professionalism</w:t>
      </w:r>
    </w:p>
    <w:p>
      <w:pPr>
        <w:numPr>
          <w:ilvl w:val="2"/>
          <w:numId w:val="900"/>
        </w:numPr>
        <w:spacing w:before="0" w:after="0"/>
      </w:pPr>
      <w:r>
        <w:t>Respecting Boundaries and Time Zones</w:t>
      </w:r>
    </w:p>
    <w:p>
      <w:pPr>
        <w:numPr>
          <w:ilvl w:val="2"/>
          <w:numId w:val="900"/>
        </w:numPr>
        <w:spacing w:before="0" w:after="0"/>
      </w:pPr>
      <w:r>
        <w:t>Message Formatting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0"/>
          <w:numId w:val="900"/>
        </w:numPr>
        <w:spacing w:before="0" w:after="0"/>
      </w:pPr>
      <w:r>
        <w:t>The Remote Technology Stack</w:t>
      </w:r>
    </w:p>
    <w:p>
      <w:pPr>
        <w:numPr>
          <w:ilvl w:val="1"/>
          <w:numId w:val="900"/>
        </w:numPr>
        <w:spacing w:before="0" w:after="0"/>
      </w:pPr>
      <w:r>
        <w:t>Core Communication Tools</w:t>
      </w:r>
    </w:p>
    <w:p>
      <w:pPr>
        <w:numPr>
          <w:ilvl w:val="2"/>
          <w:numId w:val="900"/>
        </w:numPr>
        <w:spacing w:before="0" w:after="0"/>
      </w:pPr>
      <w:r>
        <w:t>Instant Messaging</w:t>
      </w:r>
    </w:p>
    <w:p>
      <w:pPr>
        <w:numPr>
          <w:ilvl w:val="3"/>
          <w:numId w:val="900"/>
        </w:numPr>
        <w:spacing w:before="0" w:after="0"/>
      </w:pPr>
      <w:r>
        <w:t>Use Cases and Best Practices</w:t>
      </w:r>
    </w:p>
    <w:p>
      <w:pPr>
        <w:numPr>
          <w:ilvl w:val="3"/>
          <w:numId w:val="900"/>
        </w:numPr>
        <w:spacing w:before="0" w:after="0"/>
      </w:pPr>
      <w:r>
        <w:t>Managing Notifications</w:t>
      </w:r>
    </w:p>
    <w:p>
      <w:pPr>
        <w:numPr>
          <w:ilvl w:val="3"/>
          <w:numId w:val="900"/>
        </w:numPr>
        <w:spacing w:before="0" w:after="0"/>
      </w:pPr>
      <w:r>
        <w:t>Channel Organization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Video Conferencing</w:t>
      </w:r>
    </w:p>
    <w:p>
      <w:pPr>
        <w:numPr>
          <w:ilvl w:val="3"/>
          <w:numId w:val="900"/>
        </w:numPr>
        <w:spacing w:before="0" w:after="0"/>
      </w:pPr>
      <w:r>
        <w:t>Scheduling and Hosting Meetings</w:t>
      </w:r>
    </w:p>
    <w:p>
      <w:pPr>
        <w:numPr>
          <w:ilvl w:val="3"/>
          <w:numId w:val="900"/>
        </w:numPr>
        <w:spacing w:before="0" w:after="0"/>
      </w:pPr>
      <w:r>
        <w:t>Recording and Sharing Sessions</w:t>
      </w:r>
    </w:p>
    <w:p>
      <w:pPr>
        <w:numPr>
          <w:ilvl w:val="3"/>
          <w:numId w:val="900"/>
        </w:numPr>
        <w:spacing w:before="0" w:after="0"/>
      </w:pPr>
      <w:r>
        <w:t>Screen Sharing Protocols</w:t>
      </w:r>
    </w:p>
    <w:p>
      <w:pPr>
        <w:numPr>
          <w:ilvl w:val="3"/>
          <w:numId w:val="900"/>
        </w:numPr>
        <w:spacing w:before="0" w:after="0"/>
      </w:pPr>
      <w:r>
        <w:t>Quality Optimization</w:t>
      </w:r>
    </w:p>
    <w:p>
      <w:pPr>
        <w:numPr>
          <w:ilvl w:val="2"/>
          <w:numId w:val="900"/>
        </w:numPr>
        <w:spacing w:before="0" w:after="0"/>
      </w:pPr>
      <w:r>
        <w:t>Email</w:t>
      </w:r>
    </w:p>
    <w:p>
      <w:pPr>
        <w:numPr>
          <w:ilvl w:val="3"/>
          <w:numId w:val="900"/>
        </w:numPr>
        <w:spacing w:before="0" w:after="0"/>
      </w:pPr>
      <w:r>
        <w:t>Structuring Effective Emails</w:t>
      </w:r>
    </w:p>
    <w:p>
      <w:pPr>
        <w:numPr>
          <w:ilvl w:val="3"/>
          <w:numId w:val="900"/>
        </w:numPr>
        <w:spacing w:before="0" w:after="0"/>
      </w:pPr>
      <w:r>
        <w:t>Managing Email Overload</w:t>
      </w:r>
    </w:p>
    <w:p>
      <w:pPr>
        <w:numPr>
          <w:ilvl w:val="3"/>
          <w:numId w:val="900"/>
        </w:numPr>
        <w:spacing w:before="0" w:after="0"/>
      </w:pPr>
      <w:r>
        <w:t>Automation and Filters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Voice Communication</w:t>
      </w:r>
    </w:p>
    <w:p>
      <w:pPr>
        <w:numPr>
          <w:ilvl w:val="3"/>
          <w:numId w:val="900"/>
        </w:numPr>
        <w:spacing w:before="0" w:after="0"/>
      </w:pPr>
      <w:r>
        <w:t>Phone Systems</w:t>
      </w:r>
    </w:p>
    <w:p>
      <w:pPr>
        <w:numPr>
          <w:ilvl w:val="3"/>
          <w:numId w:val="900"/>
        </w:numPr>
        <w:spacing w:before="0" w:after="0"/>
      </w:pPr>
      <w:r>
        <w:t>Voice Messages</w:t>
      </w:r>
    </w:p>
    <w:p>
      <w:pPr>
        <w:numPr>
          <w:ilvl w:val="3"/>
          <w:numId w:val="900"/>
        </w:numPr>
        <w:spacing w:before="0" w:after="0"/>
      </w:pPr>
      <w:r>
        <w:t>Conference Calling</w:t>
      </w:r>
    </w:p>
    <w:p>
      <w:pPr>
        <w:numPr>
          <w:ilvl w:val="1"/>
          <w:numId w:val="900"/>
        </w:numPr>
        <w:spacing w:before="0" w:after="0"/>
      </w:pPr>
      <w:r>
        <w:t>Project and Task Management Tools</w:t>
      </w:r>
    </w:p>
    <w:p>
      <w:pPr>
        <w:numPr>
          <w:ilvl w:val="2"/>
          <w:numId w:val="900"/>
        </w:numPr>
        <w:spacing w:before="0" w:after="0"/>
      </w:pPr>
      <w:r>
        <w:t>Kanban Boards</w:t>
      </w:r>
    </w:p>
    <w:p>
      <w:pPr>
        <w:numPr>
          <w:ilvl w:val="3"/>
          <w:numId w:val="900"/>
        </w:numPr>
        <w:spacing w:before="0" w:after="0"/>
      </w:pPr>
      <w:r>
        <w:t>Visualizing Workflows</w:t>
      </w:r>
    </w:p>
    <w:p>
      <w:pPr>
        <w:numPr>
          <w:ilvl w:val="3"/>
          <w:numId w:val="900"/>
        </w:numPr>
        <w:spacing w:before="0" w:after="0"/>
      </w:pPr>
      <w:r>
        <w:t>Tracking Progress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3"/>
          <w:numId w:val="900"/>
        </w:numPr>
        <w:spacing w:before="0" w:after="0"/>
      </w:pPr>
      <w:r>
        <w:t>Team Collaboration Features</w:t>
      </w:r>
    </w:p>
    <w:p>
      <w:pPr>
        <w:numPr>
          <w:ilvl w:val="2"/>
          <w:numId w:val="900"/>
        </w:numPr>
        <w:spacing w:before="0" w:after="0"/>
      </w:pPr>
      <w:r>
        <w:t>Project Management Platforms</w:t>
      </w:r>
    </w:p>
    <w:p>
      <w:pPr>
        <w:numPr>
          <w:ilvl w:val="3"/>
          <w:numId w:val="900"/>
        </w:numPr>
        <w:spacing w:before="0" w:after="0"/>
      </w:pPr>
      <w:r>
        <w:t>Assigning Tasks and Deadlines</w:t>
      </w:r>
    </w:p>
    <w:p>
      <w:pPr>
        <w:numPr>
          <w:ilvl w:val="3"/>
          <w:numId w:val="900"/>
        </w:numPr>
        <w:spacing w:before="0" w:after="0"/>
      </w:pPr>
      <w:r>
        <w:t>Integrating with Other Tools</w:t>
      </w:r>
    </w:p>
    <w:p>
      <w:pPr>
        <w:numPr>
          <w:ilvl w:val="3"/>
          <w:numId w:val="900"/>
        </w:numPr>
        <w:spacing w:before="0" w:after="0"/>
      </w:pPr>
      <w:r>
        <w:t>Reporting and Analytics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Time Tracking Tools</w:t>
      </w:r>
    </w:p>
    <w:p>
      <w:pPr>
        <w:numPr>
          <w:ilvl w:val="3"/>
          <w:numId w:val="900"/>
        </w:numPr>
        <w:spacing w:before="0" w:after="0"/>
      </w:pPr>
      <w:r>
        <w:t>Activity Monitoring</w:t>
      </w:r>
    </w:p>
    <w:p>
      <w:pPr>
        <w:numPr>
          <w:ilvl w:val="3"/>
          <w:numId w:val="900"/>
        </w:numPr>
        <w:spacing w:before="0" w:after="0"/>
      </w:pPr>
      <w:r>
        <w:t>Productivity Analysis</w:t>
      </w:r>
    </w:p>
    <w:p>
      <w:pPr>
        <w:numPr>
          <w:ilvl w:val="3"/>
          <w:numId w:val="900"/>
        </w:numPr>
        <w:spacing w:before="0" w:after="0"/>
      </w:pPr>
      <w:r>
        <w:t>Billing and Invoicing</w:t>
      </w:r>
    </w:p>
    <w:p>
      <w:pPr>
        <w:numPr>
          <w:ilvl w:val="1"/>
          <w:numId w:val="900"/>
        </w:numPr>
        <w:spacing w:before="0" w:after="0"/>
      </w:pPr>
      <w:r>
        <w:t>Knowledge Management and Documentation</w:t>
      </w:r>
    </w:p>
    <w:p>
      <w:pPr>
        <w:numPr>
          <w:ilvl w:val="2"/>
          <w:numId w:val="900"/>
        </w:numPr>
        <w:spacing w:before="0" w:after="0"/>
      </w:pPr>
      <w:r>
        <w:t>Wikis and Intranets</w:t>
      </w:r>
    </w:p>
    <w:p>
      <w:pPr>
        <w:numPr>
          <w:ilvl w:val="3"/>
          <w:numId w:val="900"/>
        </w:numPr>
        <w:spacing w:before="0" w:after="0"/>
      </w:pPr>
      <w:r>
        <w:t>Organizing Information</w:t>
      </w:r>
    </w:p>
    <w:p>
      <w:pPr>
        <w:numPr>
          <w:ilvl w:val="3"/>
          <w:numId w:val="900"/>
        </w:numPr>
        <w:spacing w:before="0" w:after="0"/>
      </w:pPr>
      <w:r>
        <w:t>Maintaining Up-to-date Content</w:t>
      </w:r>
    </w:p>
    <w:p>
      <w:pPr>
        <w:numPr>
          <w:ilvl w:val="3"/>
          <w:numId w:val="900"/>
        </w:numPr>
        <w:spacing w:before="0" w:after="0"/>
      </w:pPr>
      <w:r>
        <w:t>Search and Discovery</w:t>
      </w:r>
    </w:p>
    <w:p>
      <w:pPr>
        <w:numPr>
          <w:ilvl w:val="3"/>
          <w:numId w:val="900"/>
        </w:numPr>
        <w:spacing w:before="0" w:after="0"/>
      </w:pPr>
      <w:r>
        <w:t>User Permissions</w:t>
      </w:r>
    </w:p>
    <w:p>
      <w:pPr>
        <w:numPr>
          <w:ilvl w:val="2"/>
          <w:numId w:val="900"/>
        </w:numPr>
        <w:spacing w:before="0" w:after="0"/>
      </w:pPr>
      <w:r>
        <w:t>Shared Cloud Storage</w:t>
      </w:r>
    </w:p>
    <w:p>
      <w:pPr>
        <w:numPr>
          <w:ilvl w:val="3"/>
          <w:numId w:val="900"/>
        </w:numPr>
        <w:spacing w:before="0" w:after="0"/>
      </w:pPr>
      <w:r>
        <w:t>File Organization and Access Control</w:t>
      </w:r>
    </w:p>
    <w:p>
      <w:pPr>
        <w:numPr>
          <w:ilvl w:val="3"/>
          <w:numId w:val="900"/>
        </w:numPr>
        <w:spacing w:before="0" w:after="0"/>
      </w:pPr>
      <w:r>
        <w:t>Collaboration on Documents</w:t>
      </w:r>
    </w:p>
    <w:p>
      <w:pPr>
        <w:numPr>
          <w:ilvl w:val="3"/>
          <w:numId w:val="900"/>
        </w:numPr>
        <w:spacing w:before="0" w:after="0"/>
      </w:pPr>
      <w:r>
        <w:t>Version Management</w:t>
      </w:r>
    </w:p>
    <w:p>
      <w:pPr>
        <w:numPr>
          <w:ilvl w:val="3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3"/>
          <w:numId w:val="900"/>
        </w:numPr>
        <w:spacing w:before="0" w:after="0"/>
      </w:pPr>
      <w:r>
        <w:t>Writing Guidelines</w:t>
      </w:r>
    </w:p>
    <w:p>
      <w:pPr>
        <w:numPr>
          <w:ilvl w:val="3"/>
          <w:numId w:val="900"/>
        </w:numPr>
        <w:spacing w:before="0" w:after="0"/>
      </w:pPr>
      <w:r>
        <w:t>Template Creation</w:t>
      </w:r>
    </w:p>
    <w:p>
      <w:pPr>
        <w:numPr>
          <w:ilvl w:val="3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Integration and Workflow Automation</w:t>
      </w:r>
    </w:p>
    <w:p>
      <w:pPr>
        <w:numPr>
          <w:ilvl w:val="2"/>
          <w:numId w:val="900"/>
        </w:numPr>
        <w:spacing w:before="0" w:after="0"/>
      </w:pPr>
      <w:r>
        <w:t>Tool Connectivity</w:t>
      </w:r>
    </w:p>
    <w:p>
      <w:pPr>
        <w:numPr>
          <w:ilvl w:val="2"/>
          <w:numId w:val="900"/>
        </w:numPr>
        <w:spacing w:before="0" w:after="0"/>
      </w:pPr>
      <w:r>
        <w:t>Automated Workflows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Custom Integrations</w:t>
      </w:r>
    </w:p>
    <w:p>
      <w:pPr>
        <w:numPr>
          <w:ilvl w:val="0"/>
          <w:numId w:val="900"/>
        </w:numPr>
        <w:spacing w:before="0" w:after="0"/>
      </w:pPr>
      <w:r>
        <w:t>Mastering Asynchronous Communication</w:t>
      </w:r>
    </w:p>
    <w:p>
      <w:pPr>
        <w:numPr>
          <w:ilvl w:val="1"/>
          <w:numId w:val="900"/>
        </w:numPr>
        <w:spacing w:before="0" w:after="0"/>
      </w:pPr>
      <w:r>
        <w:t>Principles of Effective Asynchronous Work</w:t>
      </w:r>
    </w:p>
    <w:p>
      <w:pPr>
        <w:numPr>
          <w:ilvl w:val="2"/>
          <w:numId w:val="900"/>
        </w:numPr>
        <w:spacing w:before="0" w:after="0"/>
      </w:pPr>
      <w:r>
        <w:t>Clear and Complete Communication</w:t>
      </w:r>
    </w:p>
    <w:p>
      <w:pPr>
        <w:numPr>
          <w:ilvl w:val="2"/>
          <w:numId w:val="900"/>
        </w:numPr>
        <w:spacing w:before="0" w:after="0"/>
      </w:pPr>
      <w:r>
        <w:t>Anticipating Questions and Needs</w:t>
      </w:r>
    </w:p>
    <w:p>
      <w:pPr>
        <w:numPr>
          <w:ilvl w:val="2"/>
          <w:numId w:val="900"/>
        </w:numPr>
        <w:spacing w:before="0" w:after="0"/>
      </w:pPr>
      <w:r>
        <w:t>Context Provision</w:t>
      </w:r>
    </w:p>
    <w:p>
      <w:pPr>
        <w:numPr>
          <w:ilvl w:val="2"/>
          <w:numId w:val="900"/>
        </w:numPr>
        <w:spacing w:before="0" w:after="0"/>
      </w:pPr>
      <w:r>
        <w:t>Action-oriented Messaging</w:t>
      </w:r>
    </w:p>
    <w:p>
      <w:pPr>
        <w:numPr>
          <w:ilvl w:val="1"/>
          <w:numId w:val="900"/>
        </w:numPr>
        <w:spacing w:before="0" w:after="0"/>
      </w:pPr>
      <w:r>
        <w:t>Writing for Clarity and Context</w:t>
      </w:r>
    </w:p>
    <w:p>
      <w:pPr>
        <w:numPr>
          <w:ilvl w:val="2"/>
          <w:numId w:val="900"/>
        </w:numPr>
        <w:spacing w:before="0" w:after="0"/>
      </w:pPr>
      <w:r>
        <w:t>Structuring Messages</w:t>
      </w:r>
    </w:p>
    <w:p>
      <w:pPr>
        <w:numPr>
          <w:ilvl w:val="2"/>
          <w:numId w:val="900"/>
        </w:numPr>
        <w:spacing w:before="0" w:after="0"/>
      </w:pPr>
      <w:r>
        <w:t>Providing Background and Rationale</w:t>
      </w:r>
    </w:p>
    <w:p>
      <w:pPr>
        <w:numPr>
          <w:ilvl w:val="2"/>
          <w:numId w:val="900"/>
        </w:numPr>
        <w:spacing w:before="0" w:after="0"/>
      </w:pPr>
      <w:r>
        <w:t>Using Formatting Effectively</w:t>
      </w:r>
    </w:p>
    <w:p>
      <w:pPr>
        <w:numPr>
          <w:ilvl w:val="2"/>
          <w:numId w:val="900"/>
        </w:numPr>
        <w:spacing w:before="0" w:after="0"/>
      </w:pPr>
      <w:r>
        <w:t>Proofreading and Editing</w:t>
      </w:r>
    </w:p>
    <w:p>
      <w:pPr>
        <w:numPr>
          <w:ilvl w:val="1"/>
          <w:numId w:val="900"/>
        </w:numPr>
        <w:spacing w:before="0" w:after="0"/>
      </w:pPr>
      <w:r>
        <w:t>Using Video and Screen Recordings for Explanations</w:t>
      </w:r>
    </w:p>
    <w:p>
      <w:pPr>
        <w:numPr>
          <w:ilvl w:val="2"/>
          <w:numId w:val="900"/>
        </w:numPr>
        <w:spacing w:before="0" w:after="0"/>
      </w:pPr>
      <w:r>
        <w:t>Tools for Recording</w:t>
      </w:r>
    </w:p>
    <w:p>
      <w:pPr>
        <w:numPr>
          <w:ilvl w:val="2"/>
          <w:numId w:val="900"/>
        </w:numPr>
        <w:spacing w:before="0" w:after="0"/>
      </w:pPr>
      <w:r>
        <w:t>When to Use Video vs. Text</w:t>
      </w:r>
    </w:p>
    <w:p>
      <w:pPr>
        <w:numPr>
          <w:ilvl w:val="2"/>
          <w:numId w:val="900"/>
        </w:numPr>
        <w:spacing w:before="0" w:after="0"/>
      </w:pPr>
      <w:r>
        <w:t>Editing and Sharing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Reducing Reliance on Real-Time Meetings</w:t>
      </w:r>
    </w:p>
    <w:p>
      <w:pPr>
        <w:numPr>
          <w:ilvl w:val="2"/>
          <w:numId w:val="900"/>
        </w:numPr>
        <w:spacing w:before="0" w:after="0"/>
      </w:pPr>
      <w:r>
        <w:t>Alternatives to Meetings</w:t>
      </w:r>
    </w:p>
    <w:p>
      <w:pPr>
        <w:numPr>
          <w:ilvl w:val="2"/>
          <w:numId w:val="900"/>
        </w:numPr>
        <w:spacing w:before="0" w:after="0"/>
      </w:pPr>
      <w:r>
        <w:t>Decision-Making Asynchronously</w:t>
      </w:r>
    </w:p>
    <w:p>
      <w:pPr>
        <w:numPr>
          <w:ilvl w:val="2"/>
          <w:numId w:val="900"/>
        </w:numPr>
        <w:spacing w:before="0" w:after="0"/>
      </w:pPr>
      <w:r>
        <w:t>Status Updates and Reports</w:t>
      </w:r>
    </w:p>
    <w:p>
      <w:pPr>
        <w:numPr>
          <w:ilvl w:val="2"/>
          <w:numId w:val="900"/>
        </w:numPr>
        <w:spacing w:before="0" w:after="0"/>
      </w:pPr>
      <w:r>
        <w:t>Collaborative Document Review</w:t>
      </w:r>
    </w:p>
    <w:p>
      <w:pPr>
        <w:numPr>
          <w:ilvl w:val="1"/>
          <w:numId w:val="900"/>
        </w:numPr>
        <w:spacing w:before="0" w:after="0"/>
      </w:pPr>
      <w:r>
        <w:t>Managing Asynchronous Workflows</w:t>
      </w:r>
    </w:p>
    <w:p>
      <w:pPr>
        <w:numPr>
          <w:ilvl w:val="2"/>
          <w:numId w:val="900"/>
        </w:numPr>
        <w:spacing w:before="0" w:after="0"/>
      </w:pPr>
      <w:r>
        <w:t>Handoff Procedures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0"/>
          <w:numId w:val="900"/>
        </w:numPr>
        <w:spacing w:before="0" w:after="0"/>
      </w:pPr>
      <w:r>
        <w:t>Running Effective Virtual Meetings</w:t>
      </w:r>
    </w:p>
    <w:p>
      <w:pPr>
        <w:numPr>
          <w:ilvl w:val="1"/>
          <w:numId w:val="900"/>
        </w:numPr>
        <w:spacing w:before="0" w:after="0"/>
      </w:pPr>
      <w:r>
        <w:t>Determining if a Meeting is Necessary</w:t>
      </w:r>
    </w:p>
    <w:p>
      <w:pPr>
        <w:numPr>
          <w:ilvl w:val="2"/>
          <w:numId w:val="900"/>
        </w:numPr>
        <w:spacing w:before="0" w:after="0"/>
      </w:pPr>
      <w:r>
        <w:t>Evaluating Meeting Objectives</w:t>
      </w:r>
    </w:p>
    <w:p>
      <w:pPr>
        <w:numPr>
          <w:ilvl w:val="2"/>
          <w:numId w:val="900"/>
        </w:numPr>
        <w:spacing w:before="0" w:after="0"/>
      </w:pPr>
      <w:r>
        <w:t>Considering Alternatives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Creating and Distributing a Clear Agenda</w:t>
      </w:r>
    </w:p>
    <w:p>
      <w:pPr>
        <w:numPr>
          <w:ilvl w:val="2"/>
          <w:numId w:val="900"/>
        </w:numPr>
        <w:spacing w:before="0" w:after="0"/>
      </w:pPr>
      <w:r>
        <w:t>Setting Objectives and Outcomes</w:t>
      </w:r>
    </w:p>
    <w:p>
      <w:pPr>
        <w:numPr>
          <w:ilvl w:val="2"/>
          <w:numId w:val="900"/>
        </w:numPr>
        <w:spacing w:before="0" w:after="0"/>
      </w:pPr>
      <w:r>
        <w:t>Sharing Materials in Advance</w:t>
      </w:r>
    </w:p>
    <w:p>
      <w:pPr>
        <w:numPr>
          <w:ilvl w:val="2"/>
          <w:numId w:val="900"/>
        </w:numPr>
        <w:spacing w:before="0" w:after="0"/>
      </w:pPr>
      <w:r>
        <w:t>Time Allocation</w:t>
      </w:r>
    </w:p>
    <w:p>
      <w:pPr>
        <w:numPr>
          <w:ilvl w:val="2"/>
          <w:numId w:val="900"/>
        </w:numPr>
        <w:spacing w:before="0" w:after="0"/>
      </w:pPr>
      <w:r>
        <w:t>Preparation Requirements</w:t>
      </w:r>
    </w:p>
    <w:p>
      <w:pPr>
        <w:numPr>
          <w:ilvl w:val="1"/>
          <w:numId w:val="900"/>
        </w:numPr>
        <w:spacing w:before="0" w:after="0"/>
      </w:pPr>
      <w:r>
        <w:t>Assigning Roles</w:t>
      </w:r>
    </w:p>
    <w:p>
      <w:pPr>
        <w:numPr>
          <w:ilvl w:val="2"/>
          <w:numId w:val="900"/>
        </w:numPr>
        <w:spacing w:before="0" w:after="0"/>
      </w:pPr>
      <w:r>
        <w:t>Facilitator Responsibilities</w:t>
      </w:r>
    </w:p>
    <w:p>
      <w:pPr>
        <w:numPr>
          <w:ilvl w:val="2"/>
          <w:numId w:val="900"/>
        </w:numPr>
        <w:spacing w:before="0" w:after="0"/>
      </w:pPr>
      <w:r>
        <w:t>Notetaker Duties</w:t>
      </w:r>
    </w:p>
    <w:p>
      <w:pPr>
        <w:numPr>
          <w:ilvl w:val="2"/>
          <w:numId w:val="900"/>
        </w:numPr>
        <w:spacing w:before="0" w:after="0"/>
      </w:pPr>
      <w:r>
        <w:t>Timekeeper Role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1"/>
          <w:numId w:val="900"/>
        </w:numPr>
        <w:spacing w:before="0" w:after="0"/>
      </w:pPr>
      <w:r>
        <w:t>Engaging All Participants</w:t>
      </w:r>
    </w:p>
    <w:p>
      <w:pPr>
        <w:numPr>
          <w:ilvl w:val="2"/>
          <w:numId w:val="900"/>
        </w:numPr>
        <w:spacing w:before="0" w:after="0"/>
      </w:pPr>
      <w:r>
        <w:t>Encouraging Participation</w:t>
      </w:r>
    </w:p>
    <w:p>
      <w:pPr>
        <w:numPr>
          <w:ilvl w:val="2"/>
          <w:numId w:val="900"/>
        </w:numPr>
        <w:spacing w:before="0" w:after="0"/>
      </w:pPr>
      <w:r>
        <w:t>Managing Group Dynamics</w:t>
      </w:r>
    </w:p>
    <w:p>
      <w:pPr>
        <w:numPr>
          <w:ilvl w:val="2"/>
          <w:numId w:val="900"/>
        </w:numPr>
        <w:spacing w:before="0" w:after="0"/>
      </w:pPr>
      <w:r>
        <w:t>Handling Difficult Personalities</w:t>
      </w:r>
    </w:p>
    <w:p>
      <w:pPr>
        <w:numPr>
          <w:ilvl w:val="2"/>
          <w:numId w:val="900"/>
        </w:numPr>
        <w:spacing w:before="0" w:after="0"/>
      </w:pPr>
      <w:r>
        <w:t>Inclusive Practices</w:t>
      </w:r>
    </w:p>
    <w:p>
      <w:pPr>
        <w:numPr>
          <w:ilvl w:val="1"/>
          <w:numId w:val="900"/>
        </w:numPr>
        <w:spacing w:before="0" w:after="0"/>
      </w:pPr>
      <w:r>
        <w:t>Documenting and Sharing Action Items</w:t>
      </w:r>
    </w:p>
    <w:p>
      <w:pPr>
        <w:numPr>
          <w:ilvl w:val="2"/>
          <w:numId w:val="900"/>
        </w:numPr>
        <w:spacing w:before="0" w:after="0"/>
      </w:pPr>
      <w:r>
        <w:t>Recording Decisions</w:t>
      </w:r>
    </w:p>
    <w:p>
      <w:pPr>
        <w:numPr>
          <w:ilvl w:val="2"/>
          <w:numId w:val="900"/>
        </w:numPr>
        <w:spacing w:before="0" w:after="0"/>
      </w:pPr>
      <w:r>
        <w:t>Following Up on Tasks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Accountability Measures</w:t>
      </w:r>
    </w:p>
    <w:p>
      <w:pPr>
        <w:numPr>
          <w:ilvl w:val="1"/>
          <w:numId w:val="900"/>
        </w:numPr>
        <w:spacing w:before="0" w:after="0"/>
      </w:pPr>
      <w:r>
        <w:t>Meeting Technology and Logistics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Technical Setup</w:t>
      </w:r>
    </w:p>
    <w:p>
      <w:pPr>
        <w:numPr>
          <w:ilvl w:val="2"/>
          <w:numId w:val="900"/>
        </w:numPr>
        <w:spacing w:before="0" w:after="0"/>
      </w:pPr>
      <w:r>
        <w:t>Recording and Storage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0"/>
          <w:numId w:val="900"/>
        </w:numPr>
        <w:spacing w:before="0" w:after="0"/>
      </w:pPr>
      <w:r>
        <w:t>Fostering Informal and Social Interaction</w:t>
      </w:r>
    </w:p>
    <w:p>
      <w:pPr>
        <w:numPr>
          <w:ilvl w:val="1"/>
          <w:numId w:val="900"/>
        </w:numPr>
        <w:spacing w:before="0" w:after="0"/>
      </w:pPr>
      <w:r>
        <w:t>Virtual Water Coolers and Coffee Chats</w:t>
      </w:r>
    </w:p>
    <w:p>
      <w:pPr>
        <w:numPr>
          <w:ilvl w:val="2"/>
          <w:numId w:val="900"/>
        </w:numPr>
        <w:spacing w:before="0" w:after="0"/>
      </w:pPr>
      <w:r>
        <w:t>Scheduling Informal Gatherings</w:t>
      </w:r>
    </w:p>
    <w:p>
      <w:pPr>
        <w:numPr>
          <w:ilvl w:val="2"/>
          <w:numId w:val="900"/>
        </w:numPr>
        <w:spacing w:before="0" w:after="0"/>
      </w:pPr>
      <w:r>
        <w:t>Encouraging Spontaneous Conversations</w:t>
      </w:r>
    </w:p>
    <w:p>
      <w:pPr>
        <w:numPr>
          <w:ilvl w:val="2"/>
          <w:numId w:val="900"/>
        </w:numPr>
        <w:spacing w:before="0" w:after="0"/>
      </w:pPr>
      <w:r>
        <w:t>Topic Facilitation</w:t>
      </w:r>
    </w:p>
    <w:p>
      <w:pPr>
        <w:numPr>
          <w:ilvl w:val="2"/>
          <w:numId w:val="900"/>
        </w:numPr>
        <w:spacing w:before="0" w:after="0"/>
      </w:pPr>
      <w:r>
        <w:t>Participation Incentives</w:t>
      </w:r>
    </w:p>
    <w:p>
      <w:pPr>
        <w:numPr>
          <w:ilvl w:val="1"/>
          <w:numId w:val="900"/>
        </w:numPr>
        <w:spacing w:before="0" w:after="0"/>
      </w:pPr>
      <w:r>
        <w:t>Non-work-related Communication Channels</w:t>
      </w:r>
    </w:p>
    <w:p>
      <w:pPr>
        <w:numPr>
          <w:ilvl w:val="2"/>
          <w:numId w:val="900"/>
        </w:numPr>
        <w:spacing w:before="0" w:after="0"/>
      </w:pPr>
      <w:r>
        <w:t>Interest-based Groups</w:t>
      </w:r>
    </w:p>
    <w:p>
      <w:pPr>
        <w:numPr>
          <w:ilvl w:val="2"/>
          <w:numId w:val="900"/>
        </w:numPr>
        <w:spacing w:before="0" w:after="0"/>
      </w:pPr>
      <w:r>
        <w:t>Social Channels in Communication Tools</w:t>
      </w:r>
    </w:p>
    <w:p>
      <w:pPr>
        <w:numPr>
          <w:ilvl w:val="2"/>
          <w:numId w:val="900"/>
        </w:numPr>
        <w:spacing w:before="0" w:after="0"/>
      </w:pPr>
      <w:r>
        <w:t>Hobby Sharing</w:t>
      </w:r>
    </w:p>
    <w:p>
      <w:pPr>
        <w:numPr>
          <w:ilvl w:val="2"/>
          <w:numId w:val="900"/>
        </w:numPr>
        <w:spacing w:before="0" w:after="0"/>
      </w:pPr>
      <w:r>
        <w:t>Personal Updates</w:t>
      </w:r>
    </w:p>
    <w:p>
      <w:pPr>
        <w:numPr>
          <w:ilvl w:val="1"/>
          <w:numId w:val="900"/>
        </w:numPr>
        <w:spacing w:before="0" w:after="0"/>
      </w:pPr>
      <w:r>
        <w:t>Celebrating Personal Milestones</w:t>
      </w:r>
    </w:p>
    <w:p>
      <w:pPr>
        <w:numPr>
          <w:ilvl w:val="2"/>
          <w:numId w:val="900"/>
        </w:numPr>
        <w:spacing w:before="0" w:after="0"/>
      </w:pPr>
      <w:r>
        <w:t>Birthdays and Anniversaries</w:t>
      </w:r>
    </w:p>
    <w:p>
      <w:pPr>
        <w:numPr>
          <w:ilvl w:val="2"/>
          <w:numId w:val="900"/>
        </w:numPr>
        <w:spacing w:before="0" w:after="0"/>
      </w:pPr>
      <w:r>
        <w:t>Personal Achievements</w:t>
      </w:r>
    </w:p>
    <w:p>
      <w:pPr>
        <w:numPr>
          <w:ilvl w:val="2"/>
          <w:numId w:val="900"/>
        </w:numPr>
        <w:spacing w:before="0" w:after="0"/>
      </w:pPr>
      <w:r>
        <w:t>Life Events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Virtual Social Events</w:t>
      </w:r>
    </w:p>
    <w:p>
      <w:pPr>
        <w:numPr>
          <w:ilvl w:val="2"/>
          <w:numId w:val="900"/>
        </w:numPr>
        <w:spacing w:before="0" w:after="0"/>
      </w:pPr>
      <w:r>
        <w:t>Team Games and Activities</w:t>
      </w:r>
    </w:p>
    <w:p>
      <w:pPr>
        <w:numPr>
          <w:ilvl w:val="2"/>
          <w:numId w:val="900"/>
        </w:numPr>
        <w:spacing w:before="0" w:after="0"/>
      </w:pPr>
      <w:r>
        <w:t>Online Happy Hours</w:t>
      </w:r>
    </w:p>
    <w:p>
      <w:pPr>
        <w:numPr>
          <w:ilvl w:val="2"/>
          <w:numId w:val="900"/>
        </w:numPr>
        <w:spacing w:before="0" w:after="0"/>
      </w:pPr>
      <w:r>
        <w:t>Skill Sharing Sessions</w:t>
      </w:r>
    </w:p>
    <w:p>
      <w:pPr>
        <w:numPr>
          <w:ilvl w:val="2"/>
          <w:numId w:val="900"/>
        </w:numPr>
        <w:spacing w:before="0" w:after="0"/>
      </w:pPr>
      <w:r>
        <w:t>Cultural Celebrations</w:t>
      </w:r>
    </w:p>
    <w:p>
      <w:pPr>
        <w:pStyle w:val="Heading1"/>
      </w:pPr>
      <w:r>
        <w:t>Performance Management and Productivity</w:t>
      </w:r>
    </w:p>
    <w:p>
      <w:pPr>
        <w:numPr>
          <w:ilvl w:val="0"/>
          <w:numId w:val="900"/>
        </w:numPr>
        <w:spacing w:before="0" w:after="0"/>
      </w:pPr>
      <w:r>
        <w:t>Setting Clear Goals and Expectations</w:t>
      </w:r>
    </w:p>
    <w:p>
      <w:pPr>
        <w:numPr>
          <w:ilvl w:val="1"/>
          <w:numId w:val="900"/>
        </w:numPr>
        <w:spacing w:before="0" w:after="0"/>
      </w:pPr>
      <w:r>
        <w:t>Using Goal-Setting Frameworks</w:t>
      </w:r>
    </w:p>
    <w:p>
      <w:pPr>
        <w:numPr>
          <w:ilvl w:val="2"/>
          <w:numId w:val="900"/>
        </w:numPr>
        <w:spacing w:before="0" w:after="0"/>
      </w:pPr>
      <w:r>
        <w:t>Objectives and Key Results (OKRs)</w:t>
      </w:r>
    </w:p>
    <w:p>
      <w:pPr>
        <w:numPr>
          <w:ilvl w:val="3"/>
          <w:numId w:val="900"/>
        </w:numPr>
        <w:spacing w:before="0" w:after="0"/>
      </w:pPr>
      <w:r>
        <w:t>Setting Team OKRs</w:t>
      </w:r>
    </w:p>
    <w:p>
      <w:pPr>
        <w:numPr>
          <w:ilvl w:val="3"/>
          <w:numId w:val="900"/>
        </w:numPr>
        <w:spacing w:before="0" w:after="0"/>
      </w:pPr>
      <w:r>
        <w:t>Tracking Progress on OKRs</w:t>
      </w:r>
    </w:p>
    <w:p>
      <w:pPr>
        <w:numPr>
          <w:ilvl w:val="3"/>
          <w:numId w:val="900"/>
        </w:numPr>
        <w:spacing w:before="0" w:after="0"/>
      </w:pPr>
      <w:r>
        <w:t>Quarterly Reviews</w:t>
      </w:r>
    </w:p>
    <w:p>
      <w:pPr>
        <w:numPr>
          <w:ilvl w:val="3"/>
          <w:numId w:val="900"/>
        </w:numPr>
        <w:spacing w:before="0" w:after="0"/>
      </w:pPr>
      <w:r>
        <w:t>Alignment Strategies</w:t>
      </w:r>
    </w:p>
    <w:p>
      <w:pPr>
        <w:numPr>
          <w:ilvl w:val="2"/>
          <w:numId w:val="900"/>
        </w:numPr>
        <w:spacing w:before="0" w:after="0"/>
      </w:pPr>
      <w:r>
        <w:t>SMART Goals</w:t>
      </w:r>
    </w:p>
    <w:p>
      <w:pPr>
        <w:numPr>
          <w:ilvl w:val="3"/>
          <w:numId w:val="900"/>
        </w:numPr>
        <w:spacing w:before="0" w:after="0"/>
      </w:pPr>
      <w:r>
        <w:t>Defining Specific, Measurable, Achievable, Relevant, Time-bound Goals</w:t>
      </w:r>
    </w:p>
    <w:p>
      <w:pPr>
        <w:numPr>
          <w:ilvl w:val="3"/>
          <w:numId w:val="900"/>
        </w:numPr>
        <w:spacing w:before="0" w:after="0"/>
      </w:pPr>
      <w:r>
        <w:t>Goal Cascading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Adjustment Processes</w:t>
      </w:r>
    </w:p>
    <w:p>
      <w:pPr>
        <w:numPr>
          <w:ilvl w:val="2"/>
          <w:numId w:val="900"/>
        </w:numPr>
        <w:spacing w:before="0" w:after="0"/>
      </w:pPr>
      <w:r>
        <w:t>Management by Objectives (MBO)</w:t>
      </w:r>
    </w:p>
    <w:p>
      <w:pPr>
        <w:numPr>
          <w:ilvl w:val="3"/>
          <w:numId w:val="900"/>
        </w:numPr>
        <w:spacing w:before="0" w:after="0"/>
      </w:pPr>
      <w:r>
        <w:t>Collaborative Goal Setting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Review Cycles</w:t>
      </w:r>
    </w:p>
    <w:p>
      <w:pPr>
        <w:numPr>
          <w:ilvl w:val="1"/>
          <w:numId w:val="900"/>
        </w:numPr>
        <w:spacing w:before="0" w:after="0"/>
      </w:pPr>
      <w:r>
        <w:t>Aligning Individual Goals with Team Objectives</w:t>
      </w:r>
    </w:p>
    <w:p>
      <w:pPr>
        <w:numPr>
          <w:ilvl w:val="2"/>
          <w:numId w:val="900"/>
        </w:numPr>
        <w:spacing w:before="0" w:after="0"/>
      </w:pPr>
      <w:r>
        <w:t>Cascading Goals</w:t>
      </w:r>
    </w:p>
    <w:p>
      <w:pPr>
        <w:numPr>
          <w:ilvl w:val="2"/>
          <w:numId w:val="900"/>
        </w:numPr>
        <w:spacing w:before="0" w:after="0"/>
      </w:pPr>
      <w:r>
        <w:t>Communicating Alignment</w:t>
      </w:r>
    </w:p>
    <w:p>
      <w:pPr>
        <w:numPr>
          <w:ilvl w:val="2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Priority Management</w:t>
      </w:r>
    </w:p>
    <w:p>
      <w:pPr>
        <w:numPr>
          <w:ilvl w:val="1"/>
          <w:numId w:val="900"/>
        </w:numPr>
        <w:spacing w:before="0" w:after="0"/>
      </w:pPr>
      <w:r>
        <w:t>Ensuring Transparency of Goals</w:t>
      </w:r>
    </w:p>
    <w:p>
      <w:pPr>
        <w:numPr>
          <w:ilvl w:val="2"/>
          <w:numId w:val="900"/>
        </w:numPr>
        <w:spacing w:before="0" w:after="0"/>
      </w:pPr>
      <w:r>
        <w:t>Sharing Goals Publicly</w:t>
      </w:r>
    </w:p>
    <w:p>
      <w:pPr>
        <w:numPr>
          <w:ilvl w:val="2"/>
          <w:numId w:val="900"/>
        </w:numPr>
        <w:spacing w:before="0" w:after="0"/>
      </w:pPr>
      <w:r>
        <w:t>Regular Goal Reviews</w:t>
      </w:r>
    </w:p>
    <w:p>
      <w:pPr>
        <w:numPr>
          <w:ilvl w:val="2"/>
          <w:numId w:val="900"/>
        </w:numPr>
        <w:spacing w:before="0" w:after="0"/>
      </w:pPr>
      <w:r>
        <w:t>Progress Dashboards</w:t>
      </w:r>
    </w:p>
    <w:p>
      <w:pPr>
        <w:numPr>
          <w:ilvl w:val="2"/>
          <w:numId w:val="900"/>
        </w:numPr>
        <w:spacing w:before="0" w:after="0"/>
      </w:pPr>
      <w:r>
        <w:t>Accountability Systems</w:t>
      </w:r>
    </w:p>
    <w:p>
      <w:pPr>
        <w:numPr>
          <w:ilvl w:val="0"/>
          <w:numId w:val="900"/>
        </w:numPr>
        <w:spacing w:before="0" w:after="0"/>
      </w:pPr>
      <w:r>
        <w:t>Focusing on Outcomes, Not Activity</w:t>
      </w:r>
    </w:p>
    <w:p>
      <w:pPr>
        <w:numPr>
          <w:ilvl w:val="1"/>
          <w:numId w:val="900"/>
        </w:numPr>
        <w:spacing w:before="0" w:after="0"/>
      </w:pPr>
      <w:r>
        <w:t>Principles of a Results-Only Work Environment (ROWE)</w:t>
      </w:r>
    </w:p>
    <w:p>
      <w:pPr>
        <w:numPr>
          <w:ilvl w:val="2"/>
          <w:numId w:val="900"/>
        </w:numPr>
        <w:spacing w:before="0" w:after="0"/>
      </w:pPr>
      <w:r>
        <w:t>Defining Deliverables</w:t>
      </w:r>
    </w:p>
    <w:p>
      <w:pPr>
        <w:numPr>
          <w:ilvl w:val="2"/>
          <w:numId w:val="900"/>
        </w:numPr>
        <w:spacing w:before="0" w:after="0"/>
      </w:pPr>
      <w:r>
        <w:t>Measuring Impact</w:t>
      </w:r>
    </w:p>
    <w:p>
      <w:pPr>
        <w:numPr>
          <w:ilvl w:val="2"/>
          <w:numId w:val="900"/>
        </w:numPr>
        <w:spacing w:before="0" w:after="0"/>
      </w:pPr>
      <w:r>
        <w:t>Flexibility in Methods</w:t>
      </w:r>
    </w:p>
    <w:p>
      <w:pPr>
        <w:numPr>
          <w:ilvl w:val="2"/>
          <w:numId w:val="900"/>
        </w:numPr>
        <w:spacing w:before="0" w:after="0"/>
      </w:pPr>
      <w:r>
        <w:t>Outcome Accountability</w:t>
      </w:r>
    </w:p>
    <w:p>
      <w:pPr>
        <w:numPr>
          <w:ilvl w:val="1"/>
          <w:numId w:val="900"/>
        </w:numPr>
        <w:spacing w:before="0" w:after="0"/>
      </w:pPr>
      <w:r>
        <w:t>Measuring Performance Based on Deliverables</w:t>
      </w:r>
    </w:p>
    <w:p>
      <w:pPr>
        <w:numPr>
          <w:ilvl w:val="2"/>
          <w:numId w:val="900"/>
        </w:numPr>
        <w:spacing w:before="0" w:after="0"/>
      </w:pPr>
      <w:r>
        <w:t>Setting Clear Metrics</w:t>
      </w:r>
    </w:p>
    <w:p>
      <w:pPr>
        <w:numPr>
          <w:ilvl w:val="2"/>
          <w:numId w:val="900"/>
        </w:numPr>
        <w:spacing w:before="0" w:after="0"/>
      </w:pPr>
      <w:r>
        <w:t>Reviewing Completed Work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1"/>
          <w:numId w:val="900"/>
        </w:numPr>
        <w:spacing w:before="0" w:after="0"/>
      </w:pPr>
      <w:r>
        <w:t>Avoiding Micromanagement and "Green Dot" Watching</w:t>
      </w:r>
    </w:p>
    <w:p>
      <w:pPr>
        <w:numPr>
          <w:ilvl w:val="2"/>
          <w:numId w:val="900"/>
        </w:numPr>
        <w:spacing w:before="0" w:after="0"/>
      </w:pPr>
      <w:r>
        <w:t>Trusting Employees</w:t>
      </w:r>
    </w:p>
    <w:p>
      <w:pPr>
        <w:numPr>
          <w:ilvl w:val="2"/>
          <w:numId w:val="900"/>
        </w:numPr>
        <w:spacing w:before="0" w:after="0"/>
      </w:pPr>
      <w:r>
        <w:t>Focusing on Results, Not Online Status</w:t>
      </w:r>
    </w:p>
    <w:p>
      <w:pPr>
        <w:numPr>
          <w:ilvl w:val="2"/>
          <w:numId w:val="900"/>
        </w:numPr>
        <w:spacing w:before="0" w:after="0"/>
      </w:pPr>
      <w:r>
        <w:t>Empowerment Strategies</w:t>
      </w:r>
    </w:p>
    <w:p>
      <w:pPr>
        <w:numPr>
          <w:ilvl w:val="2"/>
          <w:numId w:val="900"/>
        </w:numPr>
        <w:spacing w:before="0" w:after="0"/>
      </w:pPr>
      <w:r>
        <w:t>Autonomy Building</w:t>
      </w:r>
    </w:p>
    <w:p>
      <w:pPr>
        <w:numPr>
          <w:ilvl w:val="1"/>
          <w:numId w:val="900"/>
        </w:numPr>
        <w:spacing w:before="0" w:after="0"/>
      </w:pPr>
      <w:r>
        <w:t>Performance Indicators and Metrics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Leading and Lagging Indicators</w:t>
      </w:r>
    </w:p>
    <w:p>
      <w:pPr>
        <w:numPr>
          <w:ilvl w:val="2"/>
          <w:numId w:val="900"/>
        </w:numPr>
        <w:spacing w:before="0" w:after="0"/>
      </w:pPr>
      <w:r>
        <w:t>Qualitative Measures</w:t>
      </w:r>
    </w:p>
    <w:p>
      <w:pPr>
        <w:numPr>
          <w:ilvl w:val="2"/>
          <w:numId w:val="900"/>
        </w:numPr>
        <w:spacing w:before="0" w:after="0"/>
      </w:pPr>
      <w:r>
        <w:t>Customer Satisfaction Metrics</w:t>
      </w:r>
    </w:p>
    <w:p>
      <w:pPr>
        <w:numPr>
          <w:ilvl w:val="0"/>
          <w:numId w:val="900"/>
        </w:numPr>
        <w:spacing w:before="0" w:after="0"/>
      </w:pPr>
      <w:r>
        <w:t>Providing Feedback Remotely</w:t>
      </w:r>
    </w:p>
    <w:p>
      <w:pPr>
        <w:numPr>
          <w:ilvl w:val="1"/>
          <w:numId w:val="900"/>
        </w:numPr>
        <w:spacing w:before="0" w:after="0"/>
      </w:pPr>
      <w:r>
        <w:t>Scheduling Regular One-on-One Meetings</w:t>
      </w:r>
    </w:p>
    <w:p>
      <w:pPr>
        <w:numPr>
          <w:ilvl w:val="2"/>
          <w:numId w:val="900"/>
        </w:numPr>
        <w:spacing w:before="0" w:after="0"/>
      </w:pPr>
      <w:r>
        <w:t>Frequency and Structure</w:t>
      </w:r>
    </w:p>
    <w:p>
      <w:pPr>
        <w:numPr>
          <w:ilvl w:val="2"/>
          <w:numId w:val="900"/>
        </w:numPr>
        <w:spacing w:before="0" w:after="0"/>
      </w:pPr>
      <w:r>
        <w:t>Creating a Safe Space for Feedback</w:t>
      </w:r>
    </w:p>
    <w:p>
      <w:pPr>
        <w:numPr>
          <w:ilvl w:val="2"/>
          <w:numId w:val="900"/>
        </w:numPr>
        <w:spacing w:before="0" w:after="0"/>
      </w:pPr>
      <w:r>
        <w:t>Agenda Planning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numPr>
          <w:ilvl w:val="1"/>
          <w:numId w:val="900"/>
        </w:numPr>
        <w:spacing w:before="0" w:after="0"/>
      </w:pPr>
      <w:r>
        <w:t>Delivering Timely and Specific Feedback</w:t>
      </w:r>
    </w:p>
    <w:p>
      <w:pPr>
        <w:numPr>
          <w:ilvl w:val="2"/>
          <w:numId w:val="900"/>
        </w:numPr>
        <w:spacing w:before="0" w:after="0"/>
      </w:pPr>
      <w:r>
        <w:t>Using Examples and Data</w:t>
      </w:r>
    </w:p>
    <w:p>
      <w:pPr>
        <w:numPr>
          <w:ilvl w:val="2"/>
          <w:numId w:val="900"/>
        </w:numPr>
        <w:spacing w:before="0" w:after="0"/>
      </w:pPr>
      <w:r>
        <w:t>Balancing Positive and Constructive Feedback</w:t>
      </w:r>
    </w:p>
    <w:p>
      <w:pPr>
        <w:numPr>
          <w:ilvl w:val="2"/>
          <w:numId w:val="900"/>
        </w:numPr>
        <w:spacing w:before="0" w:after="0"/>
      </w:pPr>
      <w:r>
        <w:t>Behavioral Focus</w:t>
      </w:r>
    </w:p>
    <w:p>
      <w:pPr>
        <w:numPr>
          <w:ilvl w:val="2"/>
          <w:numId w:val="900"/>
        </w:numPr>
        <w:spacing w:before="0" w:after="0"/>
      </w:pPr>
      <w:r>
        <w:t>Action-oriented Suggestions</w:t>
      </w:r>
    </w:p>
    <w:p>
      <w:pPr>
        <w:numPr>
          <w:ilvl w:val="1"/>
          <w:numId w:val="900"/>
        </w:numPr>
        <w:spacing w:before="0" w:after="0"/>
      </w:pPr>
      <w:r>
        <w:t>Using a Mix of Written and Verbal Feedback</w:t>
      </w:r>
    </w:p>
    <w:p>
      <w:pPr>
        <w:numPr>
          <w:ilvl w:val="2"/>
          <w:numId w:val="900"/>
        </w:numPr>
        <w:spacing w:before="0" w:after="0"/>
      </w:pPr>
      <w:r>
        <w:t>Choosing the Right Medium</w:t>
      </w:r>
    </w:p>
    <w:p>
      <w:pPr>
        <w:numPr>
          <w:ilvl w:val="2"/>
          <w:numId w:val="900"/>
        </w:numPr>
        <w:spacing w:before="0" w:after="0"/>
      </w:pPr>
      <w:r>
        <w:t>Documenting Feedback for Reference</w:t>
      </w:r>
    </w:p>
    <w:p>
      <w:pPr>
        <w:numPr>
          <w:ilvl w:val="2"/>
          <w:numId w:val="900"/>
        </w:numPr>
        <w:spacing w:before="0" w:after="0"/>
      </w:pPr>
      <w:r>
        <w:t>Real-time vs. Delayed Feedback</w:t>
      </w:r>
    </w:p>
    <w:p>
      <w:pPr>
        <w:numPr>
          <w:ilvl w:val="2"/>
          <w:numId w:val="900"/>
        </w:numPr>
        <w:spacing w:before="0" w:after="0"/>
      </w:pPr>
      <w:r>
        <w:t>Multi-modal Communication</w:t>
      </w:r>
    </w:p>
    <w:p>
      <w:pPr>
        <w:numPr>
          <w:ilvl w:val="1"/>
          <w:numId w:val="900"/>
        </w:numPr>
        <w:spacing w:before="0" w:after="0"/>
      </w:pPr>
      <w:r>
        <w:t>Fostering Peer-to-Peer Feedback</w:t>
      </w:r>
    </w:p>
    <w:p>
      <w:pPr>
        <w:numPr>
          <w:ilvl w:val="2"/>
          <w:numId w:val="900"/>
        </w:numPr>
        <w:spacing w:before="0" w:after="0"/>
      </w:pPr>
      <w:r>
        <w:t>Encouraging Recognition Among Peers</w:t>
      </w:r>
    </w:p>
    <w:p>
      <w:pPr>
        <w:numPr>
          <w:ilvl w:val="2"/>
          <w:numId w:val="900"/>
        </w:numPr>
        <w:spacing w:before="0" w:after="0"/>
      </w:pPr>
      <w:r>
        <w:t>Implementing Feedback Tools</w:t>
      </w:r>
    </w:p>
    <w:p>
      <w:pPr>
        <w:numPr>
          <w:ilvl w:val="2"/>
          <w:numId w:val="900"/>
        </w:numPr>
        <w:spacing w:before="0" w:after="0"/>
      </w:pPr>
      <w:r>
        <w:t>360-degree Feedback Systems</w:t>
      </w:r>
    </w:p>
    <w:p>
      <w:pPr>
        <w:numPr>
          <w:ilvl w:val="2"/>
          <w:numId w:val="900"/>
        </w:numPr>
        <w:spacing w:before="0" w:after="0"/>
      </w:pPr>
      <w:r>
        <w:t>Team Retrospectives</w:t>
      </w:r>
    </w:p>
    <w:p>
      <w:pPr>
        <w:numPr>
          <w:ilvl w:val="1"/>
          <w:numId w:val="900"/>
        </w:numPr>
        <w:spacing w:before="0" w:after="0"/>
      </w:pPr>
      <w:r>
        <w:t>Feedback Culture Development</w:t>
      </w:r>
    </w:p>
    <w:p>
      <w:pPr>
        <w:numPr>
          <w:ilvl w:val="2"/>
          <w:numId w:val="900"/>
        </w:numPr>
        <w:spacing w:before="0" w:after="0"/>
      </w:pPr>
      <w:r>
        <w:t>Psychological Safety</w:t>
      </w:r>
    </w:p>
    <w:p>
      <w:pPr>
        <w:numPr>
          <w:ilvl w:val="2"/>
          <w:numId w:val="900"/>
        </w:numPr>
        <w:spacing w:before="0" w:after="0"/>
      </w:pPr>
      <w:r>
        <w:t>Growth Mindset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Learning from Mistakes</w:t>
      </w:r>
    </w:p>
    <w:p>
      <w:pPr>
        <w:numPr>
          <w:ilvl w:val="0"/>
          <w:numId w:val="900"/>
        </w:numPr>
        <w:spacing w:before="0" w:after="0"/>
      </w:pPr>
      <w:r>
        <w:t>Conducting Remote Performance Reviews</w:t>
      </w:r>
    </w:p>
    <w:p>
      <w:pPr>
        <w:numPr>
          <w:ilvl w:val="1"/>
          <w:numId w:val="900"/>
        </w:numPr>
        <w:spacing w:before="0" w:after="0"/>
      </w:pPr>
      <w:r>
        <w:t>Gathering Multi-source Feedback</w:t>
      </w:r>
    </w:p>
    <w:p>
      <w:pPr>
        <w:numPr>
          <w:ilvl w:val="2"/>
          <w:numId w:val="900"/>
        </w:numPr>
        <w:spacing w:before="0" w:after="0"/>
      </w:pPr>
      <w:r>
        <w:t>360-degree Reviews</w:t>
      </w:r>
    </w:p>
    <w:p>
      <w:pPr>
        <w:numPr>
          <w:ilvl w:val="2"/>
          <w:numId w:val="900"/>
        </w:numPr>
        <w:spacing w:before="0" w:after="0"/>
      </w:pPr>
      <w:r>
        <w:t>Self-assessments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2"/>
          <w:numId w:val="900"/>
        </w:numPr>
        <w:spacing w:before="0" w:after="0"/>
      </w:pPr>
      <w:r>
        <w:t>Peer Evaluations</w:t>
      </w:r>
    </w:p>
    <w:p>
      <w:pPr>
        <w:numPr>
          <w:ilvl w:val="1"/>
          <w:numId w:val="900"/>
        </w:numPr>
        <w:spacing w:before="0" w:after="0"/>
      </w:pPr>
      <w:r>
        <w:t>Focusing on Growth and Development</w:t>
      </w:r>
    </w:p>
    <w:p>
      <w:pPr>
        <w:numPr>
          <w:ilvl w:val="2"/>
          <w:numId w:val="900"/>
        </w:numPr>
        <w:spacing w:before="0" w:after="0"/>
      </w:pPr>
      <w:r>
        <w:t>Identifying Strengths and Areas for Improvement</w:t>
      </w:r>
    </w:p>
    <w:p>
      <w:pPr>
        <w:numPr>
          <w:ilvl w:val="2"/>
          <w:numId w:val="900"/>
        </w:numPr>
        <w:spacing w:before="0" w:after="0"/>
      </w:pPr>
      <w:r>
        <w:t>Setting Development Goals</w:t>
      </w:r>
    </w:p>
    <w:p>
      <w:pPr>
        <w:numPr>
          <w:ilvl w:val="2"/>
          <w:numId w:val="900"/>
        </w:numPr>
        <w:spacing w:before="0" w:after="0"/>
      </w:pPr>
      <w:r>
        <w:t>Career Planning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1"/>
          <w:numId w:val="900"/>
        </w:numPr>
        <w:spacing w:before="0" w:after="0"/>
      </w:pPr>
      <w:r>
        <w:t>Documenting Performance Clearly</w:t>
      </w:r>
    </w:p>
    <w:p>
      <w:pPr>
        <w:numPr>
          <w:ilvl w:val="2"/>
          <w:numId w:val="900"/>
        </w:numPr>
        <w:spacing w:before="0" w:after="0"/>
      </w:pPr>
      <w:r>
        <w:t>Maintaining Performance Records</w:t>
      </w:r>
    </w:p>
    <w:p>
      <w:pPr>
        <w:numPr>
          <w:ilvl w:val="2"/>
          <w:numId w:val="900"/>
        </w:numPr>
        <w:spacing w:before="0" w:after="0"/>
      </w:pPr>
      <w:r>
        <w:t>Communicating Outcomes Transparently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numPr>
          <w:ilvl w:val="2"/>
          <w:numId w:val="900"/>
        </w:numPr>
        <w:spacing w:before="0" w:after="0"/>
      </w:pPr>
      <w:r>
        <w:t>Historical Tracking</w:t>
      </w:r>
    </w:p>
    <w:p>
      <w:pPr>
        <w:numPr>
          <w:ilvl w:val="1"/>
          <w:numId w:val="900"/>
        </w:numPr>
        <w:spacing w:before="0" w:after="0"/>
      </w:pPr>
      <w:r>
        <w:t>Performance Review Process</w:t>
      </w:r>
    </w:p>
    <w:p>
      <w:pPr>
        <w:numPr>
          <w:ilvl w:val="2"/>
          <w:numId w:val="900"/>
        </w:numPr>
        <w:spacing w:before="0" w:after="0"/>
      </w:pPr>
      <w:r>
        <w:t>Preparation and Planning</w:t>
      </w:r>
    </w:p>
    <w:p>
      <w:pPr>
        <w:numPr>
          <w:ilvl w:val="2"/>
          <w:numId w:val="900"/>
        </w:numPr>
        <w:spacing w:before="0" w:after="0"/>
      </w:pPr>
      <w:r>
        <w:t>Review Meetings</w:t>
      </w:r>
    </w:p>
    <w:p>
      <w:pPr>
        <w:numPr>
          <w:ilvl w:val="2"/>
          <w:numId w:val="900"/>
        </w:numPr>
        <w:spacing w:before="0" w:after="0"/>
      </w:pPr>
      <w:r>
        <w:t>Goal Setting for Next Period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0"/>
          <w:numId w:val="900"/>
        </w:numPr>
        <w:spacing w:before="0" w:after="0"/>
      </w:pPr>
      <w:r>
        <w:t>Tracking Progress and Productivity</w:t>
      </w:r>
    </w:p>
    <w:p>
      <w:pPr>
        <w:numPr>
          <w:ilvl w:val="1"/>
          <w:numId w:val="900"/>
        </w:numPr>
        <w:spacing w:before="0" w:after="0"/>
      </w:pPr>
      <w:r>
        <w:t>Utilizing Project Management Dashboards</w:t>
      </w:r>
    </w:p>
    <w:p>
      <w:pPr>
        <w:numPr>
          <w:ilvl w:val="2"/>
          <w:numId w:val="900"/>
        </w:numPr>
        <w:spacing w:before="0" w:after="0"/>
      </w:pPr>
      <w:r>
        <w:t>Visualizing Team Progress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1"/>
          <w:numId w:val="900"/>
        </w:numPr>
        <w:spacing w:before="0" w:after="0"/>
      </w:pPr>
      <w:r>
        <w:t>Conducting Regular Check-ins and Status Updates</w:t>
      </w:r>
    </w:p>
    <w:p>
      <w:pPr>
        <w:numPr>
          <w:ilvl w:val="2"/>
          <w:numId w:val="900"/>
        </w:numPr>
        <w:spacing w:before="0" w:after="0"/>
      </w:pPr>
      <w:r>
        <w:t>Weekly or Bi-weekly Updates</w:t>
      </w:r>
    </w:p>
    <w:p>
      <w:pPr>
        <w:numPr>
          <w:ilvl w:val="2"/>
          <w:numId w:val="900"/>
        </w:numPr>
        <w:spacing w:before="0" w:after="0"/>
      </w:pPr>
      <w:r>
        <w:t>Addressing Roadblocks</w:t>
      </w:r>
    </w:p>
    <w:p>
      <w:pPr>
        <w:numPr>
          <w:ilvl w:val="2"/>
          <w:numId w:val="900"/>
        </w:numPr>
        <w:spacing w:before="0" w:after="0"/>
      </w:pPr>
      <w:r>
        <w:t>Priority Adjustments</w:t>
      </w:r>
    </w:p>
    <w:p>
      <w:pPr>
        <w:numPr>
          <w:ilvl w:val="2"/>
          <w:numId w:val="900"/>
        </w:numPr>
        <w:spacing w:before="0" w:after="0"/>
      </w:pPr>
      <w:r>
        <w:t>Support Needs Assessment</w:t>
      </w:r>
    </w:p>
    <w:p>
      <w:pPr>
        <w:numPr>
          <w:ilvl w:val="1"/>
          <w:numId w:val="900"/>
        </w:numPr>
        <w:spacing w:before="0" w:after="0"/>
      </w:pPr>
      <w:r>
        <w:t>Identifying and Removing Blockers</w:t>
      </w:r>
    </w:p>
    <w:p>
      <w:pPr>
        <w:numPr>
          <w:ilvl w:val="2"/>
          <w:numId w:val="900"/>
        </w:numPr>
        <w:spacing w:before="0" w:after="0"/>
      </w:pPr>
      <w:r>
        <w:t>Escalation Processes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Cross-team Coordination</w:t>
      </w:r>
    </w:p>
    <w:p>
      <w:pPr>
        <w:numPr>
          <w:ilvl w:val="1"/>
          <w:numId w:val="900"/>
        </w:numPr>
        <w:spacing w:before="0" w:after="0"/>
      </w:pPr>
      <w:r>
        <w:t>Productivity Analysis and Optimization</w:t>
      </w:r>
    </w:p>
    <w:p>
      <w:pPr>
        <w:numPr>
          <w:ilvl w:val="2"/>
          <w:numId w:val="900"/>
        </w:numPr>
        <w:spacing w:before="0" w:after="0"/>
      </w:pPr>
      <w:r>
        <w:t>Work Pattern Analysis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Tool Optimization</w:t>
      </w:r>
    </w:p>
    <w:p>
      <w:pPr>
        <w:numPr>
          <w:ilvl w:val="2"/>
          <w:numId w:val="900"/>
        </w:numPr>
        <w:spacing w:before="0" w:after="0"/>
      </w:pPr>
      <w:r>
        <w:t>Process Streamlining</w:t>
      </w:r>
    </w:p>
    <w:p>
      <w:pPr>
        <w:pStyle w:val="Heading1"/>
      </w:pPr>
      <w:r>
        <w:t>Cultivating Remote Team Culture and Engagement</w:t>
      </w:r>
    </w:p>
    <w:p>
      <w:pPr>
        <w:numPr>
          <w:ilvl w:val="0"/>
          <w:numId w:val="900"/>
        </w:numPr>
        <w:spacing w:before="0" w:after="0"/>
      </w:pPr>
      <w:r>
        <w:t>Building Trust and Psychological Safety</w:t>
      </w:r>
    </w:p>
    <w:p>
      <w:pPr>
        <w:numPr>
          <w:ilvl w:val="1"/>
          <w:numId w:val="900"/>
        </w:numPr>
        <w:spacing w:before="0" w:after="0"/>
      </w:pPr>
      <w:r>
        <w:t>Leading with Vulnerability</w:t>
      </w:r>
    </w:p>
    <w:p>
      <w:pPr>
        <w:numPr>
          <w:ilvl w:val="2"/>
          <w:numId w:val="900"/>
        </w:numPr>
        <w:spacing w:before="0" w:after="0"/>
      </w:pPr>
      <w:r>
        <w:t>Sharing Personal Experiences</w:t>
      </w:r>
    </w:p>
    <w:p>
      <w:pPr>
        <w:numPr>
          <w:ilvl w:val="2"/>
          <w:numId w:val="900"/>
        </w:numPr>
        <w:spacing w:before="0" w:after="0"/>
      </w:pPr>
      <w:r>
        <w:t>Admitting Mistakes</w:t>
      </w:r>
    </w:p>
    <w:p>
      <w:pPr>
        <w:numPr>
          <w:ilvl w:val="2"/>
          <w:numId w:val="900"/>
        </w:numPr>
        <w:spacing w:before="0" w:after="0"/>
      </w:pPr>
      <w:r>
        <w:t>Modeling Authenticity</w:t>
      </w:r>
    </w:p>
    <w:p>
      <w:pPr>
        <w:numPr>
          <w:ilvl w:val="2"/>
          <w:numId w:val="900"/>
        </w:numPr>
        <w:spacing w:before="0" w:after="0"/>
      </w:pPr>
      <w:r>
        <w:t>Emotional Transparency</w:t>
      </w:r>
    </w:p>
    <w:p>
      <w:pPr>
        <w:numPr>
          <w:ilvl w:val="1"/>
          <w:numId w:val="900"/>
        </w:numPr>
        <w:spacing w:before="0" w:after="0"/>
      </w:pPr>
      <w:r>
        <w:t>Encouraging Open Dialogue and Dissent</w:t>
      </w:r>
    </w:p>
    <w:p>
      <w:pPr>
        <w:numPr>
          <w:ilvl w:val="2"/>
          <w:numId w:val="900"/>
        </w:numPr>
        <w:spacing w:before="0" w:after="0"/>
      </w:pPr>
      <w:r>
        <w:t>Creating Forums for Discussion</w:t>
      </w:r>
    </w:p>
    <w:p>
      <w:pPr>
        <w:numPr>
          <w:ilvl w:val="2"/>
          <w:numId w:val="900"/>
        </w:numPr>
        <w:spacing w:before="0" w:after="0"/>
      </w:pPr>
      <w:r>
        <w:t>Valuing Diverse Opinions</w:t>
      </w:r>
    </w:p>
    <w:p>
      <w:pPr>
        <w:numPr>
          <w:ilvl w:val="2"/>
          <w:numId w:val="900"/>
        </w:numPr>
        <w:spacing w:before="0" w:after="0"/>
      </w:pPr>
      <w:r>
        <w:t>Constructive Conflict Management</w:t>
      </w:r>
    </w:p>
    <w:p>
      <w:pPr>
        <w:numPr>
          <w:ilvl w:val="2"/>
          <w:numId w:val="900"/>
        </w:numPr>
        <w:spacing w:before="0" w:after="0"/>
      </w:pPr>
      <w:r>
        <w:t>Safe Disagreement Practices</w:t>
      </w:r>
    </w:p>
    <w:p>
      <w:pPr>
        <w:numPr>
          <w:ilvl w:val="1"/>
          <w:numId w:val="900"/>
        </w:numPr>
        <w:spacing w:before="0" w:after="0"/>
      </w:pPr>
      <w:r>
        <w:t>Creating a "Blameless" Problem-Solving Environment</w:t>
      </w:r>
    </w:p>
    <w:p>
      <w:pPr>
        <w:numPr>
          <w:ilvl w:val="2"/>
          <w:numId w:val="900"/>
        </w:numPr>
        <w:spacing w:before="0" w:after="0"/>
      </w:pPr>
      <w:r>
        <w:t>Focusing on Solutions, Not Blame</w:t>
      </w:r>
    </w:p>
    <w:p>
      <w:pPr>
        <w:numPr>
          <w:ilvl w:val="2"/>
          <w:numId w:val="900"/>
        </w:numPr>
        <w:spacing w:before="0" w:after="0"/>
      </w:pPr>
      <w:r>
        <w:t>Learning from Mistakes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Continuous Improvement Culture</w:t>
      </w:r>
    </w:p>
    <w:p>
      <w:pPr>
        <w:numPr>
          <w:ilvl w:val="1"/>
          <w:numId w:val="900"/>
        </w:numPr>
        <w:spacing w:before="0" w:after="0"/>
      </w:pPr>
      <w:r>
        <w:t>Trust-Building Activities</w:t>
      </w:r>
    </w:p>
    <w:p>
      <w:pPr>
        <w:numPr>
          <w:ilvl w:val="2"/>
          <w:numId w:val="900"/>
        </w:numPr>
        <w:spacing w:before="0" w:after="0"/>
      </w:pPr>
      <w:r>
        <w:t>Team Challenges</w:t>
      </w:r>
    </w:p>
    <w:p>
      <w:pPr>
        <w:numPr>
          <w:ilvl w:val="2"/>
          <w:numId w:val="900"/>
        </w:numPr>
        <w:spacing w:before="0" w:after="0"/>
      </w:pPr>
      <w:r>
        <w:t>Shared Experiences</w:t>
      </w:r>
    </w:p>
    <w:p>
      <w:pPr>
        <w:numPr>
          <w:ilvl w:val="2"/>
          <w:numId w:val="900"/>
        </w:numPr>
        <w:spacing w:before="0" w:after="0"/>
      </w:pPr>
      <w:r>
        <w:t>Reliability Demonstrations</w:t>
      </w:r>
    </w:p>
    <w:p>
      <w:pPr>
        <w:numPr>
          <w:ilvl w:val="2"/>
          <w:numId w:val="900"/>
        </w:numPr>
        <w:spacing w:before="0" w:after="0"/>
      </w:pPr>
      <w:r>
        <w:t>Consistency in Actions</w:t>
      </w:r>
    </w:p>
    <w:p>
      <w:pPr>
        <w:numPr>
          <w:ilvl w:val="0"/>
          <w:numId w:val="900"/>
        </w:numPr>
        <w:spacing w:before="0" w:after="0"/>
      </w:pPr>
      <w:r>
        <w:t>Fostering a Sense of Belonging</w:t>
      </w:r>
    </w:p>
    <w:p>
      <w:pPr>
        <w:numPr>
          <w:ilvl w:val="1"/>
          <w:numId w:val="900"/>
        </w:numPr>
        <w:spacing w:before="0" w:after="0"/>
      </w:pPr>
      <w:r>
        <w:t>Creating a Team Identity and Mission</w:t>
      </w:r>
    </w:p>
    <w:p>
      <w:pPr>
        <w:numPr>
          <w:ilvl w:val="2"/>
          <w:numId w:val="900"/>
        </w:numPr>
        <w:spacing w:before="0" w:after="0"/>
      </w:pPr>
      <w:r>
        <w:t>Defining Shared Purpose</w:t>
      </w:r>
    </w:p>
    <w:p>
      <w:pPr>
        <w:numPr>
          <w:ilvl w:val="2"/>
          <w:numId w:val="900"/>
        </w:numPr>
        <w:spacing w:before="0" w:after="0"/>
      </w:pPr>
      <w:r>
        <w:t>Communicating Vision and Values</w:t>
      </w:r>
    </w:p>
    <w:p>
      <w:pPr>
        <w:numPr>
          <w:ilvl w:val="2"/>
          <w:numId w:val="900"/>
        </w:numPr>
        <w:spacing w:before="0" w:after="0"/>
      </w:pPr>
      <w:r>
        <w:t>Team Branding</w:t>
      </w:r>
    </w:p>
    <w:p>
      <w:pPr>
        <w:numPr>
          <w:ilvl w:val="2"/>
          <w:numId w:val="900"/>
        </w:numPr>
        <w:spacing w:before="0" w:after="0"/>
      </w:pPr>
      <w:r>
        <w:t>Storytelling and Narratives</w:t>
      </w:r>
    </w:p>
    <w:p>
      <w:pPr>
        <w:numPr>
          <w:ilvl w:val="1"/>
          <w:numId w:val="900"/>
        </w:numPr>
        <w:spacing w:before="0" w:after="0"/>
      </w:pPr>
      <w:r>
        <w:t>Recognizing Individual Contributions</w:t>
      </w:r>
    </w:p>
    <w:p>
      <w:pPr>
        <w:numPr>
          <w:ilvl w:val="2"/>
          <w:numId w:val="900"/>
        </w:numPr>
        <w:spacing w:before="0" w:after="0"/>
      </w:pPr>
      <w:r>
        <w:t>Public Acknowledgment</w:t>
      </w:r>
    </w:p>
    <w:p>
      <w:pPr>
        <w:numPr>
          <w:ilvl w:val="2"/>
          <w:numId w:val="900"/>
        </w:numPr>
        <w:spacing w:before="0" w:after="0"/>
      </w:pPr>
      <w:r>
        <w:t>Personalized Appreciation</w:t>
      </w:r>
    </w:p>
    <w:p>
      <w:pPr>
        <w:numPr>
          <w:ilvl w:val="2"/>
          <w:numId w:val="900"/>
        </w:numPr>
        <w:spacing w:before="0" w:after="0"/>
      </w:pPr>
      <w:r>
        <w:t>Achievement Celebrations</w:t>
      </w:r>
    </w:p>
    <w:p>
      <w:pPr>
        <w:numPr>
          <w:ilvl w:val="2"/>
          <w:numId w:val="900"/>
        </w:numPr>
        <w:spacing w:before="0" w:after="0"/>
      </w:pPr>
      <w:r>
        <w:t>Impact Communication</w:t>
      </w:r>
    </w:p>
    <w:p>
      <w:pPr>
        <w:numPr>
          <w:ilvl w:val="1"/>
          <w:numId w:val="900"/>
        </w:numPr>
        <w:spacing w:before="0" w:after="0"/>
      </w:pPr>
      <w:r>
        <w:t>Ensuring Inclusivity Across Time Zones and Cultures</w:t>
      </w:r>
    </w:p>
    <w:p>
      <w:pPr>
        <w:numPr>
          <w:ilvl w:val="2"/>
          <w:numId w:val="900"/>
        </w:numPr>
        <w:spacing w:before="0" w:after="0"/>
      </w:pPr>
      <w:r>
        <w:t>Rotating Meeting Times</w:t>
      </w:r>
    </w:p>
    <w:p>
      <w:pPr>
        <w:numPr>
          <w:ilvl w:val="2"/>
          <w:numId w:val="900"/>
        </w:numPr>
        <w:spacing w:before="0" w:after="0"/>
      </w:pPr>
      <w:r>
        <w:t>Celebrating Cultural Events</w:t>
      </w:r>
    </w:p>
    <w:p>
      <w:pPr>
        <w:numPr>
          <w:ilvl w:val="2"/>
          <w:numId w:val="900"/>
        </w:numPr>
        <w:spacing w:before="0" w:after="0"/>
      </w:pPr>
      <w:r>
        <w:t>Language Considerations</w:t>
      </w:r>
    </w:p>
    <w:p>
      <w:pPr>
        <w:numPr>
          <w:ilvl w:val="2"/>
          <w:numId w:val="900"/>
        </w:numPr>
        <w:spacing w:before="0" w:after="0"/>
      </w:pPr>
      <w:r>
        <w:t>Accessibility Accommodations</w:t>
      </w:r>
    </w:p>
    <w:p>
      <w:pPr>
        <w:numPr>
          <w:ilvl w:val="1"/>
          <w:numId w:val="900"/>
        </w:numPr>
        <w:spacing w:before="0" w:after="0"/>
      </w:pPr>
      <w:r>
        <w:t>Onboarding for Belonging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Mentorship Programs</w:t>
      </w:r>
    </w:p>
    <w:p>
      <w:pPr>
        <w:numPr>
          <w:ilvl w:val="2"/>
          <w:numId w:val="900"/>
        </w:numPr>
        <w:spacing w:before="0" w:after="0"/>
      </w:pPr>
      <w:r>
        <w:t>Early Wins Creation</w:t>
      </w:r>
    </w:p>
    <w:p>
      <w:pPr>
        <w:numPr>
          <w:ilvl w:val="0"/>
          <w:numId w:val="900"/>
        </w:numPr>
        <w:spacing w:before="0" w:after="0"/>
      </w:pPr>
      <w:r>
        <w:t>Virtual Team-Building</w:t>
      </w:r>
    </w:p>
    <w:p>
      <w:pPr>
        <w:numPr>
          <w:ilvl w:val="1"/>
          <w:numId w:val="900"/>
        </w:numPr>
        <w:spacing w:before="0" w:after="0"/>
      </w:pPr>
      <w:r>
        <w:t>Structured Virtual Activities and Games</w:t>
      </w:r>
    </w:p>
    <w:p>
      <w:pPr>
        <w:numPr>
          <w:ilvl w:val="2"/>
          <w:numId w:val="900"/>
        </w:numPr>
        <w:spacing w:before="0" w:after="0"/>
      </w:pPr>
      <w:r>
        <w:t>Icebreakers and Team Challenges</w:t>
      </w:r>
    </w:p>
    <w:p>
      <w:pPr>
        <w:numPr>
          <w:ilvl w:val="2"/>
          <w:numId w:val="900"/>
        </w:numPr>
        <w:spacing w:before="0" w:after="0"/>
      </w:pPr>
      <w:r>
        <w:t>Online Social Events</w:t>
      </w:r>
    </w:p>
    <w:p>
      <w:pPr>
        <w:numPr>
          <w:ilvl w:val="2"/>
          <w:numId w:val="900"/>
        </w:numPr>
        <w:spacing w:before="0" w:after="0"/>
      </w:pPr>
      <w:r>
        <w:t>Skill-sharing Sessions</w:t>
      </w:r>
    </w:p>
    <w:p>
      <w:pPr>
        <w:numPr>
          <w:ilvl w:val="2"/>
          <w:numId w:val="900"/>
        </w:numPr>
        <w:spacing w:before="0" w:after="0"/>
      </w:pPr>
      <w:r>
        <w:t>Creative Collaborations</w:t>
      </w:r>
    </w:p>
    <w:p>
      <w:pPr>
        <w:numPr>
          <w:ilvl w:val="1"/>
          <w:numId w:val="900"/>
        </w:numPr>
        <w:spacing w:before="0" w:after="0"/>
      </w:pPr>
      <w:r>
        <w:t>Collaborative Problem-Solving Sessions</w:t>
      </w:r>
    </w:p>
    <w:p>
      <w:pPr>
        <w:numPr>
          <w:ilvl w:val="2"/>
          <w:numId w:val="900"/>
        </w:numPr>
        <w:spacing w:before="0" w:after="0"/>
      </w:pPr>
      <w:r>
        <w:t>Hackathons and Brainstorming</w:t>
      </w:r>
    </w:p>
    <w:p>
      <w:pPr>
        <w:numPr>
          <w:ilvl w:val="2"/>
          <w:numId w:val="900"/>
        </w:numPr>
        <w:spacing w:before="0" w:after="0"/>
      </w:pPr>
      <w:r>
        <w:t>Cross-functional Projects</w:t>
      </w:r>
    </w:p>
    <w:p>
      <w:pPr>
        <w:numPr>
          <w:ilvl w:val="2"/>
          <w:numId w:val="900"/>
        </w:numPr>
        <w:spacing w:before="0" w:after="0"/>
      </w:pPr>
      <w:r>
        <w:t>Innovation Challenges</w:t>
      </w:r>
    </w:p>
    <w:p>
      <w:pPr>
        <w:numPr>
          <w:ilvl w:val="2"/>
          <w:numId w:val="900"/>
        </w:numPr>
        <w:spacing w:before="0" w:after="0"/>
      </w:pPr>
      <w:r>
        <w:t>Design Thinking Workshops</w:t>
      </w:r>
    </w:p>
    <w:p>
      <w:pPr>
        <w:numPr>
          <w:ilvl w:val="1"/>
          <w:numId w:val="900"/>
        </w:numPr>
        <w:spacing w:before="0" w:after="0"/>
      </w:pPr>
      <w:r>
        <w:t>In-person Retreats and Offsites</w:t>
      </w:r>
    </w:p>
    <w:p>
      <w:pPr>
        <w:numPr>
          <w:ilvl w:val="2"/>
          <w:numId w:val="900"/>
        </w:numPr>
        <w:spacing w:before="0" w:after="0"/>
      </w:pPr>
      <w:r>
        <w:t>Planning Logistics</w:t>
      </w:r>
    </w:p>
    <w:p>
      <w:pPr>
        <w:numPr>
          <w:ilvl w:val="2"/>
          <w:numId w:val="900"/>
        </w:numPr>
        <w:spacing w:before="0" w:after="0"/>
      </w:pPr>
      <w:r>
        <w:t>Maximizing Team Bonding</w:t>
      </w:r>
    </w:p>
    <w:p>
      <w:pPr>
        <w:numPr>
          <w:ilvl w:val="2"/>
          <w:numId w:val="900"/>
        </w:numPr>
        <w:spacing w:before="0" w:after="0"/>
      </w:pPr>
      <w:r>
        <w:t>Activity Selection</w:t>
      </w:r>
    </w:p>
    <w:p>
      <w:pPr>
        <w:numPr>
          <w:ilvl w:val="2"/>
          <w:numId w:val="900"/>
        </w:numPr>
        <w:spacing w:before="0" w:after="0"/>
      </w:pPr>
      <w:r>
        <w:t>Follow-up Integration</w:t>
      </w:r>
    </w:p>
    <w:p>
      <w:pPr>
        <w:numPr>
          <w:ilvl w:val="1"/>
          <w:numId w:val="900"/>
        </w:numPr>
        <w:spacing w:before="0" w:after="0"/>
      </w:pPr>
      <w:r>
        <w:t>Ongoing Engagement Activities</w:t>
      </w:r>
    </w:p>
    <w:p>
      <w:pPr>
        <w:numPr>
          <w:ilvl w:val="2"/>
          <w:numId w:val="900"/>
        </w:numPr>
        <w:spacing w:before="0" w:after="0"/>
      </w:pPr>
      <w:r>
        <w:t>Book Clubs</w:t>
      </w:r>
    </w:p>
    <w:p>
      <w:pPr>
        <w:numPr>
          <w:ilvl w:val="2"/>
          <w:numId w:val="900"/>
        </w:numPr>
        <w:spacing w:before="0" w:after="0"/>
      </w:pPr>
      <w:r>
        <w:t>Learning Groups</w:t>
      </w:r>
    </w:p>
    <w:p>
      <w:pPr>
        <w:numPr>
          <w:ilvl w:val="2"/>
          <w:numId w:val="900"/>
        </w:numPr>
        <w:spacing w:before="0" w:after="0"/>
      </w:pPr>
      <w:r>
        <w:t>Volunteer Projects</w:t>
      </w:r>
    </w:p>
    <w:p>
      <w:pPr>
        <w:numPr>
          <w:ilvl w:val="2"/>
          <w:numId w:val="900"/>
        </w:numPr>
        <w:spacing w:before="0" w:after="0"/>
      </w:pPr>
      <w:r>
        <w:t>Interest-based Communities</w:t>
      </w:r>
    </w:p>
    <w:p>
      <w:pPr>
        <w:numPr>
          <w:ilvl w:val="0"/>
          <w:numId w:val="900"/>
        </w:numPr>
        <w:spacing w:before="0" w:after="0"/>
      </w:pPr>
      <w:r>
        <w:t>Recognition and Rewards</w:t>
      </w:r>
    </w:p>
    <w:p>
      <w:pPr>
        <w:numPr>
          <w:ilvl w:val="1"/>
          <w:numId w:val="900"/>
        </w:numPr>
        <w:spacing w:before="0" w:after="0"/>
      </w:pPr>
      <w:r>
        <w:t>Public and Private Recognition</w:t>
      </w:r>
    </w:p>
    <w:p>
      <w:pPr>
        <w:numPr>
          <w:ilvl w:val="2"/>
          <w:numId w:val="900"/>
        </w:numPr>
        <w:spacing w:before="0" w:after="0"/>
      </w:pPr>
      <w:r>
        <w:t>Team Meetings</w:t>
      </w:r>
    </w:p>
    <w:p>
      <w:pPr>
        <w:numPr>
          <w:ilvl w:val="2"/>
          <w:numId w:val="900"/>
        </w:numPr>
        <w:spacing w:before="0" w:after="0"/>
      </w:pPr>
      <w:r>
        <w:t>Direct Messages</w:t>
      </w:r>
    </w:p>
    <w:p>
      <w:pPr>
        <w:numPr>
          <w:ilvl w:val="2"/>
          <w:numId w:val="900"/>
        </w:numPr>
        <w:spacing w:before="0" w:after="0"/>
      </w:pPr>
      <w:r>
        <w:t>Company-wide Announcements</w:t>
      </w:r>
    </w:p>
    <w:p>
      <w:pPr>
        <w:numPr>
          <w:ilvl w:val="2"/>
          <w:numId w:val="900"/>
        </w:numPr>
        <w:spacing w:before="0" w:after="0"/>
      </w:pPr>
      <w:r>
        <w:t>Social Media Sharing</w:t>
      </w:r>
    </w:p>
    <w:p>
      <w:pPr>
        <w:numPr>
          <w:ilvl w:val="1"/>
          <w:numId w:val="900"/>
        </w:numPr>
        <w:spacing w:before="0" w:after="0"/>
      </w:pPr>
      <w:r>
        <w:t>Peer-to-Peer Recognition Programs</w:t>
      </w:r>
    </w:p>
    <w:p>
      <w:pPr>
        <w:numPr>
          <w:ilvl w:val="2"/>
          <w:numId w:val="900"/>
        </w:numPr>
        <w:spacing w:before="0" w:after="0"/>
      </w:pPr>
      <w:r>
        <w:t>Nomination Systems</w:t>
      </w:r>
    </w:p>
    <w:p>
      <w:pPr>
        <w:numPr>
          <w:ilvl w:val="2"/>
          <w:numId w:val="900"/>
        </w:numPr>
        <w:spacing w:before="0" w:after="0"/>
      </w:pPr>
      <w:r>
        <w:t>Recognition Platforms</w:t>
      </w:r>
    </w:p>
    <w:p>
      <w:pPr>
        <w:numPr>
          <w:ilvl w:val="2"/>
          <w:numId w:val="900"/>
        </w:numPr>
        <w:spacing w:before="0" w:after="0"/>
      </w:pPr>
      <w:r>
        <w:t>Peer Awards</w:t>
      </w:r>
    </w:p>
    <w:p>
      <w:pPr>
        <w:numPr>
          <w:ilvl w:val="2"/>
          <w:numId w:val="900"/>
        </w:numPr>
        <w:spacing w:before="0" w:after="0"/>
      </w:pPr>
      <w:r>
        <w:t>Appreciation Channels</w:t>
      </w:r>
    </w:p>
    <w:p>
      <w:pPr>
        <w:numPr>
          <w:ilvl w:val="1"/>
          <w:numId w:val="900"/>
        </w:numPr>
        <w:spacing w:before="0" w:after="0"/>
      </w:pPr>
      <w:r>
        <w:t>Tying Rewards to Impact and Values</w:t>
      </w:r>
    </w:p>
    <w:p>
      <w:pPr>
        <w:numPr>
          <w:ilvl w:val="2"/>
          <w:numId w:val="900"/>
        </w:numPr>
        <w:spacing w:before="0" w:after="0"/>
      </w:pPr>
      <w:r>
        <w:t>Aligning Rewards with Company Values</w:t>
      </w:r>
    </w:p>
    <w:p>
      <w:pPr>
        <w:numPr>
          <w:ilvl w:val="2"/>
          <w:numId w:val="900"/>
        </w:numPr>
        <w:spacing w:before="0" w:after="0"/>
      </w:pPr>
      <w:r>
        <w:t>Celebrating Milestones and Achievements</w:t>
      </w:r>
    </w:p>
    <w:p>
      <w:pPr>
        <w:numPr>
          <w:ilvl w:val="2"/>
          <w:numId w:val="900"/>
        </w:numPr>
        <w:spacing w:before="0" w:after="0"/>
      </w:pPr>
      <w:r>
        <w:t>Performance-based Recognition</w:t>
      </w:r>
    </w:p>
    <w:p>
      <w:pPr>
        <w:numPr>
          <w:ilvl w:val="2"/>
          <w:numId w:val="900"/>
        </w:numPr>
        <w:spacing w:before="0" w:after="0"/>
      </w:pPr>
      <w:r>
        <w:t>Values-based Awards</w:t>
      </w:r>
    </w:p>
    <w:p>
      <w:pPr>
        <w:numPr>
          <w:ilvl w:val="1"/>
          <w:numId w:val="900"/>
        </w:numPr>
        <w:spacing w:before="0" w:after="0"/>
      </w:pPr>
      <w:r>
        <w:t>Recognition Program Design</w:t>
      </w:r>
    </w:p>
    <w:p>
      <w:pPr>
        <w:numPr>
          <w:ilvl w:val="2"/>
          <w:numId w:val="900"/>
        </w:numPr>
        <w:spacing w:before="0" w:after="0"/>
      </w:pPr>
      <w:r>
        <w:t>Frequency and Timing</w:t>
      </w:r>
    </w:p>
    <w:p>
      <w:pPr>
        <w:numPr>
          <w:ilvl w:val="2"/>
          <w:numId w:val="900"/>
        </w:numPr>
        <w:spacing w:before="0" w:after="0"/>
      </w:pPr>
      <w:r>
        <w:t>Variety in Recognition Types</w:t>
      </w:r>
    </w:p>
    <w:p>
      <w:pPr>
        <w:numPr>
          <w:ilvl w:val="2"/>
          <w:numId w:val="900"/>
        </w:numPr>
        <w:spacing w:before="0" w:after="0"/>
      </w:pPr>
      <w:r>
        <w:t>Personalization Strategies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pStyle w:val="Heading1"/>
      </w:pPr>
      <w:r>
        <w:t>Leadership, Health, and Well-being</w:t>
      </w:r>
    </w:p>
    <w:p>
      <w:pPr>
        <w:numPr>
          <w:ilvl w:val="0"/>
          <w:numId w:val="900"/>
        </w:numPr>
        <w:spacing w:before="0" w:after="0"/>
      </w:pPr>
      <w:r>
        <w:t>Leading with Empathy</w:t>
      </w:r>
    </w:p>
    <w:p>
      <w:pPr>
        <w:numPr>
          <w:ilvl w:val="1"/>
          <w:numId w:val="900"/>
        </w:numPr>
        <w:spacing w:before="0" w:after="0"/>
      </w:pPr>
      <w:r>
        <w:t>Understanding Individual Circumstances</w:t>
      </w:r>
    </w:p>
    <w:p>
      <w:pPr>
        <w:numPr>
          <w:ilvl w:val="2"/>
          <w:numId w:val="900"/>
        </w:numPr>
        <w:spacing w:before="0" w:after="0"/>
      </w:pPr>
      <w:r>
        <w:t>Adapting to Personal Needs</w:t>
      </w:r>
    </w:p>
    <w:p>
      <w:pPr>
        <w:numPr>
          <w:ilvl w:val="2"/>
          <w:numId w:val="900"/>
        </w:numPr>
        <w:spacing w:before="0" w:after="0"/>
      </w:pPr>
      <w:r>
        <w:t>Supporting Life Events</w:t>
      </w:r>
    </w:p>
    <w:p>
      <w:pPr>
        <w:numPr>
          <w:ilvl w:val="2"/>
          <w:numId w:val="900"/>
        </w:numPr>
        <w:spacing w:before="0" w:after="0"/>
      </w:pPr>
      <w:r>
        <w:t>Flexible Accommodations</w:t>
      </w:r>
    </w:p>
    <w:p>
      <w:pPr>
        <w:numPr>
          <w:ilvl w:val="2"/>
          <w:numId w:val="900"/>
        </w:numPr>
        <w:spacing w:before="0" w:after="0"/>
      </w:pPr>
      <w:r>
        <w:t>Personal Situation Awareness</w:t>
      </w:r>
    </w:p>
    <w:p>
      <w:pPr>
        <w:numPr>
          <w:ilvl w:val="1"/>
          <w:numId w:val="900"/>
        </w:numPr>
        <w:spacing w:before="0" w:after="0"/>
      </w:pPr>
      <w:r>
        <w:t>Active Listening Skills</w:t>
      </w:r>
    </w:p>
    <w:p>
      <w:pPr>
        <w:numPr>
          <w:ilvl w:val="2"/>
          <w:numId w:val="900"/>
        </w:numPr>
        <w:spacing w:before="0" w:after="0"/>
      </w:pPr>
      <w:r>
        <w:t>Practicing Reflective Listening</w:t>
      </w:r>
    </w:p>
    <w:p>
      <w:pPr>
        <w:numPr>
          <w:ilvl w:val="2"/>
          <w:numId w:val="900"/>
        </w:numPr>
        <w:spacing w:before="0" w:after="0"/>
      </w:pPr>
      <w:r>
        <w:t>Asking Open-ended Questions</w:t>
      </w:r>
    </w:p>
    <w:p>
      <w:pPr>
        <w:numPr>
          <w:ilvl w:val="2"/>
          <w:numId w:val="900"/>
        </w:numPr>
        <w:spacing w:before="0" w:after="0"/>
      </w:pPr>
      <w:r>
        <w:t>Non-verbal Cue Recognition</w:t>
      </w:r>
    </w:p>
    <w:p>
      <w:pPr>
        <w:numPr>
          <w:ilvl w:val="2"/>
          <w:numId w:val="900"/>
        </w:numPr>
        <w:spacing w:before="0" w:after="0"/>
      </w:pPr>
      <w:r>
        <w:t>Emotional Intelligence Application</w:t>
      </w:r>
    </w:p>
    <w:p>
      <w:pPr>
        <w:numPr>
          <w:ilvl w:val="1"/>
          <w:numId w:val="900"/>
        </w:numPr>
        <w:spacing w:before="0" w:after="0"/>
      </w:pPr>
      <w:r>
        <w:t>Showing Genuine Care for Team Members</w:t>
      </w:r>
    </w:p>
    <w:p>
      <w:pPr>
        <w:numPr>
          <w:ilvl w:val="2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Offering Support and Resources</w:t>
      </w:r>
    </w:p>
    <w:p>
      <w:pPr>
        <w:numPr>
          <w:ilvl w:val="2"/>
          <w:numId w:val="900"/>
        </w:numPr>
        <w:spacing w:before="0" w:after="0"/>
      </w:pPr>
      <w:r>
        <w:t>Personal Interest Demonstration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Empathy Development</w:t>
      </w:r>
    </w:p>
    <w:p>
      <w:pPr>
        <w:numPr>
          <w:ilvl w:val="2"/>
          <w:numId w:val="900"/>
        </w:numPr>
        <w:spacing w:before="0" w:after="0"/>
      </w:pPr>
      <w:r>
        <w:t>Self-awareness Building</w:t>
      </w:r>
    </w:p>
    <w:p>
      <w:pPr>
        <w:numPr>
          <w:ilvl w:val="2"/>
          <w:numId w:val="900"/>
        </w:numPr>
        <w:spacing w:before="0" w:after="0"/>
      </w:pPr>
      <w:r>
        <w:t>Perspective-taking Skills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Emotional Regulation</w:t>
      </w:r>
    </w:p>
    <w:p>
      <w:pPr>
        <w:numPr>
          <w:ilvl w:val="0"/>
          <w:numId w:val="900"/>
        </w:numPr>
        <w:spacing w:before="0" w:after="0"/>
      </w:pPr>
      <w:r>
        <w:t>Promoting Work-Life Balance</w:t>
      </w:r>
    </w:p>
    <w:p>
      <w:pPr>
        <w:numPr>
          <w:ilvl w:val="1"/>
          <w:numId w:val="900"/>
        </w:numPr>
        <w:spacing w:before="0" w:after="0"/>
      </w:pPr>
      <w:r>
        <w:t>Encouraging Disconnecting After Hours</w:t>
      </w:r>
    </w:p>
    <w:p>
      <w:pPr>
        <w:numPr>
          <w:ilvl w:val="2"/>
          <w:numId w:val="900"/>
        </w:numPr>
        <w:spacing w:before="0" w:after="0"/>
      </w:pPr>
      <w:r>
        <w:t>Setting Boundaries</w:t>
      </w:r>
    </w:p>
    <w:p>
      <w:pPr>
        <w:numPr>
          <w:ilvl w:val="2"/>
          <w:numId w:val="900"/>
        </w:numPr>
        <w:spacing w:before="0" w:after="0"/>
      </w:pPr>
      <w:r>
        <w:t>Respecting Personal Time</w:t>
      </w:r>
    </w:p>
    <w:p>
      <w:pPr>
        <w:numPr>
          <w:ilvl w:val="2"/>
          <w:numId w:val="900"/>
        </w:numPr>
        <w:spacing w:before="0" w:after="0"/>
      </w:pPr>
      <w:r>
        <w:t>Communication Policies</w:t>
      </w:r>
    </w:p>
    <w:p>
      <w:pPr>
        <w:numPr>
          <w:ilvl w:val="2"/>
          <w:numId w:val="900"/>
        </w:numPr>
        <w:spacing w:before="0" w:after="0"/>
      </w:pPr>
      <w:r>
        <w:t>Technology Boundaries</w:t>
      </w:r>
    </w:p>
    <w:p>
      <w:pPr>
        <w:numPr>
          <w:ilvl w:val="1"/>
          <w:numId w:val="900"/>
        </w:numPr>
        <w:spacing w:before="0" w:after="0"/>
      </w:pPr>
      <w:r>
        <w:t>Respecting Time Zones and Working Hours</w:t>
      </w:r>
    </w:p>
    <w:p>
      <w:pPr>
        <w:numPr>
          <w:ilvl w:val="2"/>
          <w:numId w:val="900"/>
        </w:numPr>
        <w:spacing w:before="0" w:after="0"/>
      </w:pPr>
      <w:r>
        <w:t>Avoiding After-hours Communication</w:t>
      </w:r>
    </w:p>
    <w:p>
      <w:pPr>
        <w:numPr>
          <w:ilvl w:val="2"/>
          <w:numId w:val="900"/>
        </w:numPr>
        <w:spacing w:before="0" w:after="0"/>
      </w:pPr>
      <w:r>
        <w:t>Scheduling Considerately</w:t>
      </w:r>
    </w:p>
    <w:p>
      <w:pPr>
        <w:numPr>
          <w:ilvl w:val="2"/>
          <w:numId w:val="900"/>
        </w:numPr>
        <w:spacing w:before="0" w:after="0"/>
      </w:pPr>
      <w:r>
        <w:t>Asynchronous Work Promotion</w:t>
      </w:r>
    </w:p>
    <w:p>
      <w:pPr>
        <w:numPr>
          <w:ilvl w:val="2"/>
          <w:numId w:val="900"/>
        </w:numPr>
        <w:spacing w:before="0" w:after="0"/>
      </w:pPr>
      <w:r>
        <w:t>Global Team Coordination</w:t>
      </w:r>
    </w:p>
    <w:p>
      <w:pPr>
        <w:numPr>
          <w:ilvl w:val="1"/>
          <w:numId w:val="900"/>
        </w:numPr>
        <w:spacing w:before="0" w:after="0"/>
      </w:pPr>
      <w:r>
        <w:t>Modeling Healthy Work Habits</w:t>
      </w:r>
    </w:p>
    <w:p>
      <w:pPr>
        <w:numPr>
          <w:ilvl w:val="2"/>
          <w:numId w:val="900"/>
        </w:numPr>
        <w:spacing w:before="0" w:after="0"/>
      </w:pPr>
      <w:r>
        <w:t>Taking Breaks</w:t>
      </w:r>
    </w:p>
    <w:p>
      <w:pPr>
        <w:numPr>
          <w:ilvl w:val="2"/>
          <w:numId w:val="900"/>
        </w:numPr>
        <w:spacing w:before="0" w:after="0"/>
      </w:pPr>
      <w:r>
        <w:t>Demonstrating Balance as a Leader</w:t>
      </w:r>
    </w:p>
    <w:p>
      <w:pPr>
        <w:numPr>
          <w:ilvl w:val="2"/>
          <w:numId w:val="900"/>
        </w:numPr>
        <w:spacing w:before="0" w:after="0"/>
      </w:pPr>
      <w:r>
        <w:t>Vacation Usage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1"/>
          <w:numId w:val="900"/>
        </w:numPr>
        <w:spacing w:before="0" w:after="0"/>
      </w:pPr>
      <w:r>
        <w:t>Work-Life Integration Support</w:t>
      </w:r>
    </w:p>
    <w:p>
      <w:pPr>
        <w:numPr>
          <w:ilvl w:val="2"/>
          <w:numId w:val="900"/>
        </w:numPr>
        <w:spacing w:before="0" w:after="0"/>
      </w:pPr>
      <w:r>
        <w:t>Flexible Scheduling</w:t>
      </w:r>
    </w:p>
    <w:p>
      <w:pPr>
        <w:numPr>
          <w:ilvl w:val="2"/>
          <w:numId w:val="900"/>
        </w:numPr>
        <w:spacing w:before="0" w:after="0"/>
      </w:pPr>
      <w:r>
        <w:t>Family Considerations</w:t>
      </w:r>
    </w:p>
    <w:p>
      <w:pPr>
        <w:numPr>
          <w:ilvl w:val="2"/>
          <w:numId w:val="900"/>
        </w:numPr>
        <w:spacing w:before="0" w:after="0"/>
      </w:pPr>
      <w:r>
        <w:t>Personal Commitments</w:t>
      </w:r>
    </w:p>
    <w:p>
      <w:pPr>
        <w:numPr>
          <w:ilvl w:val="2"/>
          <w:numId w:val="900"/>
        </w:numPr>
        <w:spacing w:before="0" w:after="0"/>
      </w:pPr>
      <w:r>
        <w:t>Life Transitions</w:t>
      </w:r>
    </w:p>
    <w:p>
      <w:pPr>
        <w:numPr>
          <w:ilvl w:val="0"/>
          <w:numId w:val="900"/>
        </w:numPr>
        <w:spacing w:before="0" w:after="0"/>
      </w:pPr>
      <w:r>
        <w:t>Preventing Burnout and Managing Stress</w:t>
      </w:r>
    </w:p>
    <w:p>
      <w:pPr>
        <w:numPr>
          <w:ilvl w:val="1"/>
          <w:numId w:val="900"/>
        </w:numPr>
        <w:spacing w:before="0" w:after="0"/>
      </w:pPr>
      <w:r>
        <w:t>Recognizing the Signs of Burnout</w:t>
      </w:r>
    </w:p>
    <w:p>
      <w:pPr>
        <w:numPr>
          <w:ilvl w:val="2"/>
          <w:numId w:val="900"/>
        </w:numPr>
        <w:spacing w:before="0" w:after="0"/>
      </w:pPr>
      <w:r>
        <w:t>Monitoring Workload and Engagement</w:t>
      </w:r>
    </w:p>
    <w:p>
      <w:pPr>
        <w:numPr>
          <w:ilvl w:val="2"/>
          <w:numId w:val="900"/>
        </w:numPr>
        <w:spacing w:before="0" w:after="0"/>
      </w:pPr>
      <w:r>
        <w:t>Identifying Early Warning Signs</w:t>
      </w:r>
    </w:p>
    <w:p>
      <w:pPr>
        <w:numPr>
          <w:ilvl w:val="2"/>
          <w:numId w:val="900"/>
        </w:numPr>
        <w:spacing w:before="0" w:after="0"/>
      </w:pPr>
      <w:r>
        <w:t>Performance Pattern Changes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1"/>
          <w:numId w:val="900"/>
        </w:numPr>
        <w:spacing w:before="0" w:after="0"/>
      </w:pPr>
      <w:r>
        <w:t>Encouraging Mental Health Days and PTO</w:t>
      </w:r>
    </w:p>
    <w:p>
      <w:pPr>
        <w:numPr>
          <w:ilvl w:val="2"/>
          <w:numId w:val="900"/>
        </w:numPr>
        <w:spacing w:before="0" w:after="0"/>
      </w:pPr>
      <w:r>
        <w:t>Normalizing Time Off</w:t>
      </w:r>
    </w:p>
    <w:p>
      <w:pPr>
        <w:numPr>
          <w:ilvl w:val="2"/>
          <w:numId w:val="900"/>
        </w:numPr>
        <w:spacing w:before="0" w:after="0"/>
      </w:pPr>
      <w:r>
        <w:t>Tracking Usage and Encouraging Breaks</w:t>
      </w:r>
    </w:p>
    <w:p>
      <w:pPr>
        <w:numPr>
          <w:ilvl w:val="2"/>
          <w:numId w:val="900"/>
        </w:numPr>
        <w:spacing w:before="0" w:after="0"/>
      </w:pPr>
      <w:r>
        <w:t>Mental Health Awareness</w:t>
      </w:r>
    </w:p>
    <w:p>
      <w:pPr>
        <w:numPr>
          <w:ilvl w:val="2"/>
          <w:numId w:val="900"/>
        </w:numPr>
        <w:spacing w:before="0" w:after="0"/>
      </w:pPr>
      <w:r>
        <w:t>Recovery Time Importance</w:t>
      </w:r>
    </w:p>
    <w:p>
      <w:pPr>
        <w:numPr>
          <w:ilvl w:val="1"/>
          <w:numId w:val="900"/>
        </w:numPr>
        <w:spacing w:before="0" w:after="0"/>
      </w:pPr>
      <w:r>
        <w:t>Managing Workloads Effectively</w:t>
      </w:r>
    </w:p>
    <w:p>
      <w:pPr>
        <w:numPr>
          <w:ilvl w:val="2"/>
          <w:numId w:val="900"/>
        </w:numPr>
        <w:spacing w:before="0" w:after="0"/>
      </w:pPr>
      <w:r>
        <w:t>Prioritizing Tasks</w:t>
      </w:r>
    </w:p>
    <w:p>
      <w:pPr>
        <w:numPr>
          <w:ilvl w:val="2"/>
          <w:numId w:val="900"/>
        </w:numPr>
        <w:spacing w:before="0" w:after="0"/>
      </w:pPr>
      <w:r>
        <w:t>Distributing Work Evenly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Stress Management Strategies</w:t>
      </w:r>
    </w:p>
    <w:p>
      <w:pPr>
        <w:numPr>
          <w:ilvl w:val="2"/>
          <w:numId w:val="900"/>
        </w:numPr>
        <w:spacing w:before="0" w:after="0"/>
      </w:pPr>
      <w:r>
        <w:t>Coping Mechanisms</w:t>
      </w:r>
    </w:p>
    <w:p>
      <w:pPr>
        <w:numPr>
          <w:ilvl w:val="2"/>
          <w:numId w:val="900"/>
        </w:numPr>
        <w:spacing w:before="0" w:after="0"/>
      </w:pPr>
      <w:r>
        <w:t>Relaxation Techniques</w:t>
      </w:r>
    </w:p>
    <w:p>
      <w:pPr>
        <w:numPr>
          <w:ilvl w:val="2"/>
          <w:numId w:val="900"/>
        </w:numPr>
        <w:spacing w:before="0" w:after="0"/>
      </w:pPr>
      <w:r>
        <w:t>Exercise and Wellness</w:t>
      </w:r>
    </w:p>
    <w:p>
      <w:pPr>
        <w:numPr>
          <w:ilvl w:val="2"/>
          <w:numId w:val="900"/>
        </w:numPr>
        <w:spacing w:before="0" w:after="0"/>
      </w:pPr>
      <w:r>
        <w:t>Professional Support</w:t>
      </w:r>
    </w:p>
    <w:p>
      <w:pPr>
        <w:numPr>
          <w:ilvl w:val="0"/>
          <w:numId w:val="900"/>
        </w:numPr>
        <w:spacing w:before="0" w:after="0"/>
      </w:pPr>
      <w:r>
        <w:t>Addressing Isolation and Loneliness</w:t>
      </w:r>
    </w:p>
    <w:p>
      <w:pPr>
        <w:numPr>
          <w:ilvl w:val="1"/>
          <w:numId w:val="900"/>
        </w:numPr>
        <w:spacing w:before="0" w:after="0"/>
      </w:pPr>
      <w:r>
        <w:t>Proactive and Regular Check-ins</w:t>
      </w:r>
    </w:p>
    <w:p>
      <w:pPr>
        <w:numPr>
          <w:ilvl w:val="2"/>
          <w:numId w:val="900"/>
        </w:numPr>
        <w:spacing w:before="0" w:after="0"/>
      </w:pPr>
      <w:r>
        <w:t>Scheduled Social Calls</w:t>
      </w:r>
    </w:p>
    <w:p>
      <w:pPr>
        <w:numPr>
          <w:ilvl w:val="2"/>
          <w:numId w:val="900"/>
        </w:numPr>
        <w:spacing w:before="0" w:after="0"/>
      </w:pPr>
      <w:r>
        <w:t>One-on-one Conversations</w:t>
      </w:r>
    </w:p>
    <w:p>
      <w:pPr>
        <w:numPr>
          <w:ilvl w:val="2"/>
          <w:numId w:val="900"/>
        </w:numPr>
        <w:spacing w:before="0" w:after="0"/>
      </w:pPr>
      <w:r>
        <w:t>Informal Touchpoints</w:t>
      </w:r>
    </w:p>
    <w:p>
      <w:pPr>
        <w:numPr>
          <w:ilvl w:val="2"/>
          <w:numId w:val="900"/>
        </w:numPr>
        <w:spacing w:before="0" w:after="0"/>
      </w:pPr>
      <w:r>
        <w:t>Wellness Assessments</w:t>
      </w:r>
    </w:p>
    <w:p>
      <w:pPr>
        <w:numPr>
          <w:ilvl w:val="1"/>
          <w:numId w:val="900"/>
        </w:numPr>
        <w:spacing w:before="0" w:after="0"/>
      </w:pPr>
      <w:r>
        <w:t>Facilitating Connections Between Teammates</w:t>
      </w:r>
    </w:p>
    <w:p>
      <w:pPr>
        <w:numPr>
          <w:ilvl w:val="2"/>
          <w:numId w:val="900"/>
        </w:numPr>
        <w:spacing w:before="0" w:after="0"/>
      </w:pPr>
      <w:r>
        <w:t>Pairing for Projects</w:t>
      </w:r>
    </w:p>
    <w:p>
      <w:pPr>
        <w:numPr>
          <w:ilvl w:val="2"/>
          <w:numId w:val="900"/>
        </w:numPr>
        <w:spacing w:before="0" w:after="0"/>
      </w:pPr>
      <w:r>
        <w:t>Encouraging Cross-team Collaboration</w:t>
      </w:r>
    </w:p>
    <w:p>
      <w:pPr>
        <w:numPr>
          <w:ilvl w:val="2"/>
          <w:numId w:val="900"/>
        </w:numPr>
        <w:spacing w:before="0" w:after="0"/>
      </w:pPr>
      <w:r>
        <w:t>Social Matching</w:t>
      </w:r>
    </w:p>
    <w:p>
      <w:pPr>
        <w:numPr>
          <w:ilvl w:val="2"/>
          <w:numId w:val="900"/>
        </w:numPr>
        <w:spacing w:before="0" w:after="0"/>
      </w:pPr>
      <w:r>
        <w:t>Buddy Systems</w:t>
      </w:r>
    </w:p>
    <w:p>
      <w:pPr>
        <w:numPr>
          <w:ilvl w:val="1"/>
          <w:numId w:val="900"/>
        </w:numPr>
        <w:spacing w:before="0" w:after="0"/>
      </w:pPr>
      <w:r>
        <w:t>Providing Access to Mental Health Resources</w:t>
      </w:r>
    </w:p>
    <w:p>
      <w:pPr>
        <w:numPr>
          <w:ilvl w:val="2"/>
          <w:numId w:val="900"/>
        </w:numPr>
        <w:spacing w:before="0" w:after="0"/>
      </w:pPr>
      <w:r>
        <w:t>Employee Assistance Programs</w:t>
      </w:r>
    </w:p>
    <w:p>
      <w:pPr>
        <w:numPr>
          <w:ilvl w:val="2"/>
          <w:numId w:val="900"/>
        </w:numPr>
        <w:spacing w:before="0" w:after="0"/>
      </w:pPr>
      <w:r>
        <w:t>Mental Health Workshops</w:t>
      </w:r>
    </w:p>
    <w:p>
      <w:pPr>
        <w:numPr>
          <w:ilvl w:val="2"/>
          <w:numId w:val="900"/>
        </w:numPr>
        <w:spacing w:before="0" w:after="0"/>
      </w:pPr>
      <w:r>
        <w:t>Counseling Services</w:t>
      </w:r>
    </w:p>
    <w:p>
      <w:pPr>
        <w:numPr>
          <w:ilvl w:val="2"/>
          <w:numId w:val="900"/>
        </w:numPr>
        <w:spacing w:before="0" w:after="0"/>
      </w:pPr>
      <w:r>
        <w:t>Wellness Programs</w:t>
      </w:r>
    </w:p>
    <w:p>
      <w:pPr>
        <w:numPr>
          <w:ilvl w:val="1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Virtual Communities</w:t>
      </w:r>
    </w:p>
    <w:p>
      <w:pPr>
        <w:numPr>
          <w:ilvl w:val="2"/>
          <w:numId w:val="900"/>
        </w:numPr>
        <w:spacing w:before="0" w:after="0"/>
      </w:pPr>
      <w:r>
        <w:t>Interest Groups</w:t>
      </w:r>
    </w:p>
    <w:p>
      <w:pPr>
        <w:numPr>
          <w:ilvl w:val="2"/>
          <w:numId w:val="900"/>
        </w:numPr>
        <w:spacing w:before="0" w:after="0"/>
      </w:pPr>
      <w:r>
        <w:t>Support Networks</w:t>
      </w:r>
    </w:p>
    <w:p>
      <w:pPr>
        <w:numPr>
          <w:ilvl w:val="2"/>
          <w:numId w:val="900"/>
        </w:numPr>
        <w:spacing w:before="0" w:after="0"/>
      </w:pPr>
      <w:r>
        <w:t>Social Activities</w:t>
      </w:r>
    </w:p>
    <w:p>
      <w:pPr>
        <w:numPr>
          <w:ilvl w:val="0"/>
          <w:numId w:val="900"/>
        </w:numPr>
        <w:spacing w:before="0" w:after="0"/>
      </w:pPr>
      <w:r>
        <w:t>Supporting Career Growth and Development</w:t>
      </w:r>
    </w:p>
    <w:p>
      <w:pPr>
        <w:numPr>
          <w:ilvl w:val="1"/>
          <w:numId w:val="900"/>
        </w:numPr>
        <w:spacing w:before="0" w:after="0"/>
      </w:pPr>
      <w:r>
        <w:t>Creating Remote Mentorship Programs</w:t>
      </w:r>
    </w:p>
    <w:p>
      <w:pPr>
        <w:numPr>
          <w:ilvl w:val="2"/>
          <w:numId w:val="900"/>
        </w:numPr>
        <w:spacing w:before="0" w:after="0"/>
      </w:pPr>
      <w:r>
        <w:t>Matching Mentors and Mentees</w:t>
      </w:r>
    </w:p>
    <w:p>
      <w:pPr>
        <w:numPr>
          <w:ilvl w:val="2"/>
          <w:numId w:val="900"/>
        </w:numPr>
        <w:spacing w:before="0" w:after="0"/>
      </w:pPr>
      <w:r>
        <w:t>Structuring Mentorship Sessions</w:t>
      </w:r>
    </w:p>
    <w:p>
      <w:pPr>
        <w:numPr>
          <w:ilvl w:val="2"/>
          <w:numId w:val="900"/>
        </w:numPr>
        <w:spacing w:before="0" w:after="0"/>
      </w:pPr>
      <w:r>
        <w:t>Program Guidelines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Identifying Opportunities for Skill Development</w:t>
      </w:r>
    </w:p>
    <w:p>
      <w:pPr>
        <w:numPr>
          <w:ilvl w:val="2"/>
          <w:numId w:val="900"/>
        </w:numPr>
        <w:spacing w:before="0" w:after="0"/>
      </w:pPr>
      <w:r>
        <w:t>Online Training and Courses</w:t>
      </w:r>
    </w:p>
    <w:p>
      <w:pPr>
        <w:numPr>
          <w:ilvl w:val="2"/>
          <w:numId w:val="900"/>
        </w:numPr>
        <w:spacing w:before="0" w:after="0"/>
      </w:pPr>
      <w:r>
        <w:t>Stretch Assignments</w:t>
      </w:r>
    </w:p>
    <w:p>
      <w:pPr>
        <w:numPr>
          <w:ilvl w:val="2"/>
          <w:numId w:val="900"/>
        </w:numPr>
        <w:spacing w:before="0" w:after="0"/>
      </w:pPr>
      <w:r>
        <w:t>Cross-functional Projects</w:t>
      </w:r>
    </w:p>
    <w:p>
      <w:pPr>
        <w:numPr>
          <w:ilvl w:val="2"/>
          <w:numId w:val="900"/>
        </w:numPr>
        <w:spacing w:before="0" w:after="0"/>
      </w:pPr>
      <w:r>
        <w:t>Conference Attendance</w:t>
      </w:r>
    </w:p>
    <w:p>
      <w:pPr>
        <w:numPr>
          <w:ilvl w:val="1"/>
          <w:numId w:val="900"/>
        </w:numPr>
        <w:spacing w:before="0" w:after="0"/>
      </w:pPr>
      <w:r>
        <w:t>Discussing Career Paths and Aspirations</w:t>
      </w:r>
    </w:p>
    <w:p>
      <w:pPr>
        <w:numPr>
          <w:ilvl w:val="2"/>
          <w:numId w:val="900"/>
        </w:numPr>
        <w:spacing w:before="0" w:after="0"/>
      </w:pPr>
      <w:r>
        <w:t>Regular Career Conversations</w:t>
      </w:r>
    </w:p>
    <w:p>
      <w:pPr>
        <w:numPr>
          <w:ilvl w:val="2"/>
          <w:numId w:val="900"/>
        </w:numPr>
        <w:spacing w:before="0" w:after="0"/>
      </w:pPr>
      <w:r>
        <w:t>Goal Setting for Advancement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Growth Opportunities</w:t>
      </w:r>
    </w:p>
    <w:p>
      <w:pPr>
        <w:numPr>
          <w:ilvl w:val="1"/>
          <w:numId w:val="900"/>
        </w:numPr>
        <w:spacing w:before="0" w:after="0"/>
      </w:pPr>
      <w:r>
        <w:t>Learning and Development Infrastructure</w:t>
      </w:r>
    </w:p>
    <w:p>
      <w:pPr>
        <w:numPr>
          <w:ilvl w:val="2"/>
          <w:numId w:val="900"/>
        </w:numPr>
        <w:spacing w:before="0" w:after="0"/>
      </w:pPr>
      <w:r>
        <w:t>Learning Management Systems</w:t>
      </w:r>
    </w:p>
    <w:p>
      <w:pPr>
        <w:numPr>
          <w:ilvl w:val="2"/>
          <w:numId w:val="900"/>
        </w:numPr>
        <w:spacing w:before="0" w:after="0"/>
      </w:pPr>
      <w:r>
        <w:t>Knowledge Sharing Platforms</w:t>
      </w:r>
    </w:p>
    <w:p>
      <w:pPr>
        <w:numPr>
          <w:ilvl w:val="2"/>
          <w:numId w:val="900"/>
        </w:numPr>
        <w:spacing w:before="0" w:after="0"/>
      </w:pPr>
      <w:r>
        <w:t>Expert Networks</w:t>
      </w:r>
    </w:p>
    <w:p>
      <w:pPr>
        <w:numPr>
          <w:ilvl w:val="2"/>
          <w:numId w:val="900"/>
        </w:numPr>
        <w:spacing w:before="0" w:after="0"/>
      </w:pPr>
      <w:r>
        <w:t>Skill Assessments</w:t>
      </w:r>
    </w:p>
    <w:p>
      <w:pPr>
        <w:numPr>
          <w:ilvl w:val="0"/>
          <w:numId w:val="900"/>
        </w:numPr>
        <w:spacing w:before="0" w:after="0"/>
      </w:pPr>
      <w:r>
        <w:t>Managing Conflict Remotely</w:t>
      </w:r>
    </w:p>
    <w:p>
      <w:pPr>
        <w:numPr>
          <w:ilvl w:val="1"/>
          <w:numId w:val="900"/>
        </w:numPr>
        <w:spacing w:before="0" w:after="0"/>
      </w:pPr>
      <w:r>
        <w:t>Identifying Conflict Early</w:t>
      </w:r>
    </w:p>
    <w:p>
      <w:pPr>
        <w:numPr>
          <w:ilvl w:val="2"/>
          <w:numId w:val="900"/>
        </w:numPr>
        <w:spacing w:before="0" w:after="0"/>
      </w:pPr>
      <w:r>
        <w:t>Monitoring Team Dynamics</w:t>
      </w:r>
    </w:p>
    <w:p>
      <w:pPr>
        <w:numPr>
          <w:ilvl w:val="2"/>
          <w:numId w:val="900"/>
        </w:numPr>
        <w:spacing w:before="0" w:after="0"/>
      </w:pPr>
      <w:r>
        <w:t>Encouraging Open Reporting</w:t>
      </w:r>
    </w:p>
    <w:p>
      <w:pPr>
        <w:numPr>
          <w:ilvl w:val="2"/>
          <w:numId w:val="900"/>
        </w:numPr>
        <w:spacing w:before="0" w:after="0"/>
      </w:pPr>
      <w:r>
        <w:t>Warning Sign Recognition</w:t>
      </w:r>
    </w:p>
    <w:p>
      <w:pPr>
        <w:numPr>
          <w:ilvl w:val="2"/>
          <w:numId w:val="900"/>
        </w:numPr>
        <w:spacing w:before="0" w:after="0"/>
      </w:pPr>
      <w:r>
        <w:t>Proactive Intervention</w:t>
      </w:r>
    </w:p>
    <w:p>
      <w:pPr>
        <w:numPr>
          <w:ilvl w:val="1"/>
          <w:numId w:val="900"/>
        </w:numPr>
        <w:spacing w:before="0" w:after="0"/>
      </w:pPr>
      <w:r>
        <w:t>Facilitating Difficult Conversations via Video</w:t>
      </w:r>
    </w:p>
    <w:p>
      <w:pPr>
        <w:numPr>
          <w:ilvl w:val="2"/>
          <w:numId w:val="900"/>
        </w:numPr>
        <w:spacing w:before="0" w:after="0"/>
      </w:pPr>
      <w:r>
        <w:t>Preparing for Sensitive Topics</w:t>
      </w:r>
    </w:p>
    <w:p>
      <w:pPr>
        <w:numPr>
          <w:ilvl w:val="2"/>
          <w:numId w:val="900"/>
        </w:numPr>
        <w:spacing w:before="0" w:after="0"/>
      </w:pPr>
      <w:r>
        <w:t>Ensuring Privacy and Respect</w:t>
      </w:r>
    </w:p>
    <w:p>
      <w:pPr>
        <w:numPr>
          <w:ilvl w:val="2"/>
          <w:numId w:val="900"/>
        </w:numPr>
        <w:spacing w:before="0" w:after="0"/>
      </w:pPr>
      <w:r>
        <w:t>De-escalation Techniques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numPr>
          <w:ilvl w:val="1"/>
          <w:numId w:val="900"/>
        </w:numPr>
        <w:spacing w:before="0" w:after="0"/>
      </w:pPr>
      <w:r>
        <w:t>Focusing on Issues, Not Personalities</w:t>
      </w:r>
    </w:p>
    <w:p>
      <w:pPr>
        <w:numPr>
          <w:ilvl w:val="2"/>
          <w:numId w:val="900"/>
        </w:numPr>
        <w:spacing w:before="0" w:after="0"/>
      </w:pPr>
      <w:r>
        <w:t>Using Neutral Language</w:t>
      </w:r>
    </w:p>
    <w:p>
      <w:pPr>
        <w:numPr>
          <w:ilvl w:val="2"/>
          <w:numId w:val="900"/>
        </w:numPr>
        <w:spacing w:before="0" w:after="0"/>
      </w:pPr>
      <w:r>
        <w:t>Seeking Common Ground</w:t>
      </w:r>
    </w:p>
    <w:p>
      <w:pPr>
        <w:numPr>
          <w:ilvl w:val="2"/>
          <w:numId w:val="900"/>
        </w:numPr>
        <w:spacing w:before="0" w:after="0"/>
      </w:pPr>
      <w:r>
        <w:t>Problem-solving Focus</w:t>
      </w:r>
    </w:p>
    <w:p>
      <w:pPr>
        <w:numPr>
          <w:ilvl w:val="2"/>
          <w:numId w:val="900"/>
        </w:numPr>
        <w:spacing w:before="0" w:after="0"/>
      </w:pPr>
      <w:r>
        <w:t>Mediation Skills</w:t>
      </w:r>
    </w:p>
    <w:p>
      <w:pPr>
        <w:numPr>
          <w:ilvl w:val="1"/>
          <w:numId w:val="900"/>
        </w:numPr>
        <w:spacing w:before="0" w:after="0"/>
      </w:pPr>
      <w:r>
        <w:t>Conflict Resolution Processes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Third-party Mediation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Resolution Follow-up</w:t>
      </w:r>
    </w:p>
    <w:p>
      <w:pPr>
        <w:pStyle w:val="Heading1"/>
      </w:pPr>
      <w:r>
        <w:t>Operational and Logistical Management</w:t>
      </w:r>
    </w:p>
    <w:p>
      <w:pPr>
        <w:numPr>
          <w:ilvl w:val="0"/>
          <w:numId w:val="900"/>
        </w:numPr>
        <w:spacing w:before="0" w:after="0"/>
      </w:pPr>
      <w:r>
        <w:t>Legal and HR Compliance</w:t>
      </w:r>
    </w:p>
    <w:p>
      <w:pPr>
        <w:numPr>
          <w:ilvl w:val="1"/>
          <w:numId w:val="900"/>
        </w:numPr>
        <w:spacing w:before="0" w:after="0"/>
      </w:pPr>
      <w:r>
        <w:t>Navigating Multi-State and International Employment Law</w:t>
      </w:r>
    </w:p>
    <w:p>
      <w:pPr>
        <w:numPr>
          <w:ilvl w:val="2"/>
          <w:numId w:val="900"/>
        </w:numPr>
        <w:spacing w:before="0" w:after="0"/>
      </w:pPr>
      <w:r>
        <w:t>Understanding Local Labor Laws</w:t>
      </w:r>
    </w:p>
    <w:p>
      <w:pPr>
        <w:numPr>
          <w:ilvl w:val="2"/>
          <w:numId w:val="900"/>
        </w:numPr>
        <w:spacing w:before="0" w:after="0"/>
      </w:pPr>
      <w:r>
        <w:t>Managing Cross-border Employment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Legal Risk Assessment</w:t>
      </w:r>
    </w:p>
    <w:p>
      <w:pPr>
        <w:numPr>
          <w:ilvl w:val="1"/>
          <w:numId w:val="900"/>
        </w:numPr>
        <w:spacing w:before="0" w:after="0"/>
      </w:pPr>
      <w:r>
        <w:t>Tax and Payroll Considerations</w:t>
      </w:r>
    </w:p>
    <w:p>
      <w:pPr>
        <w:numPr>
          <w:ilvl w:val="2"/>
          <w:numId w:val="900"/>
        </w:numPr>
        <w:spacing w:before="0" w:after="0"/>
      </w:pPr>
      <w:r>
        <w:t>Withholding and Reporting Requirements</w:t>
      </w:r>
    </w:p>
    <w:p>
      <w:pPr>
        <w:numPr>
          <w:ilvl w:val="2"/>
          <w:numId w:val="900"/>
        </w:numPr>
        <w:spacing w:before="0" w:after="0"/>
      </w:pPr>
      <w:r>
        <w:t>Handling Multiple Currencies</w:t>
      </w:r>
    </w:p>
    <w:p>
      <w:pPr>
        <w:numPr>
          <w:ilvl w:val="2"/>
          <w:numId w:val="900"/>
        </w:numPr>
        <w:spacing w:before="0" w:after="0"/>
      </w:pPr>
      <w:r>
        <w:t>International Tax Treaties</w:t>
      </w:r>
    </w:p>
    <w:p>
      <w:pPr>
        <w:numPr>
          <w:ilvl w:val="2"/>
          <w:numId w:val="900"/>
        </w:numPr>
        <w:spacing w:before="0" w:after="0"/>
      </w:pPr>
      <w:r>
        <w:t>Payroll System Integration</w:t>
      </w:r>
    </w:p>
    <w:p>
      <w:pPr>
        <w:numPr>
          <w:ilvl w:val="1"/>
          <w:numId w:val="900"/>
        </w:numPr>
        <w:spacing w:before="0" w:after="0"/>
      </w:pPr>
      <w:r>
        <w:t>Worker Classification</w:t>
      </w:r>
    </w:p>
    <w:p>
      <w:pPr>
        <w:numPr>
          <w:ilvl w:val="2"/>
          <w:numId w:val="900"/>
        </w:numPr>
        <w:spacing w:before="0" w:after="0"/>
      </w:pPr>
      <w:r>
        <w:t>Employee vs. Contractor Status</w:t>
      </w:r>
    </w:p>
    <w:p>
      <w:pPr>
        <w:numPr>
          <w:ilvl w:val="2"/>
          <w:numId w:val="900"/>
        </w:numPr>
        <w:spacing w:before="0" w:after="0"/>
      </w:pPr>
      <w:r>
        <w:t>Legal Implications of Misclassification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Compliance Audits</w:t>
      </w:r>
    </w:p>
    <w:p>
      <w:pPr>
        <w:numPr>
          <w:ilvl w:val="1"/>
          <w:numId w:val="900"/>
        </w:numPr>
        <w:spacing w:before="0" w:after="0"/>
      </w:pPr>
      <w:r>
        <w:t>Employment Documentation</w:t>
      </w:r>
    </w:p>
    <w:p>
      <w:pPr>
        <w:numPr>
          <w:ilvl w:val="2"/>
          <w:numId w:val="900"/>
        </w:numPr>
        <w:spacing w:before="0" w:after="0"/>
      </w:pPr>
      <w:r>
        <w:t>Contract Requirements</w:t>
      </w:r>
    </w:p>
    <w:p>
      <w:pPr>
        <w:numPr>
          <w:ilvl w:val="2"/>
          <w:numId w:val="900"/>
        </w:numPr>
        <w:spacing w:before="0" w:after="0"/>
      </w:pPr>
      <w:r>
        <w:t>Policy Acknowledgments</w:t>
      </w:r>
    </w:p>
    <w:p>
      <w:pPr>
        <w:numPr>
          <w:ilvl w:val="2"/>
          <w:numId w:val="900"/>
        </w:numPr>
        <w:spacing w:before="0" w:after="0"/>
      </w:pPr>
      <w:r>
        <w:t>Compliance Records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Security and Data Privacy</w:t>
      </w:r>
    </w:p>
    <w:p>
      <w:pPr>
        <w:numPr>
          <w:ilvl w:val="1"/>
          <w:numId w:val="900"/>
        </w:numPr>
        <w:spacing w:before="0" w:after="0"/>
      </w:pPr>
      <w:r>
        <w:t>Establishing Secure Network Access</w:t>
      </w:r>
    </w:p>
    <w:p>
      <w:pPr>
        <w:numPr>
          <w:ilvl w:val="2"/>
          <w:numId w:val="900"/>
        </w:numPr>
        <w:spacing w:before="0" w:after="0"/>
      </w:pPr>
      <w:r>
        <w:t>VPN Implementation</w:t>
      </w:r>
    </w:p>
    <w:p>
      <w:pPr>
        <w:numPr>
          <w:ilvl w:val="2"/>
          <w:numId w:val="900"/>
        </w:numPr>
        <w:spacing w:before="0" w:after="0"/>
      </w:pPr>
      <w:r>
        <w:t>Secure Wi-Fi Practices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Device Management Policies</w:t>
      </w:r>
    </w:p>
    <w:p>
      <w:pPr>
        <w:numPr>
          <w:ilvl w:val="2"/>
          <w:numId w:val="900"/>
        </w:numPr>
        <w:spacing w:before="0" w:after="0"/>
      </w:pPr>
      <w:r>
        <w:t>Issuing and Tracking Devices</w:t>
      </w:r>
    </w:p>
    <w:p>
      <w:pPr>
        <w:numPr>
          <w:ilvl w:val="2"/>
          <w:numId w:val="900"/>
        </w:numPr>
        <w:spacing w:before="0" w:after="0"/>
      </w:pPr>
      <w:r>
        <w:t>Enforcing Security Protocols</w:t>
      </w:r>
    </w:p>
    <w:p>
      <w:pPr>
        <w:numPr>
          <w:ilvl w:val="2"/>
          <w:numId w:val="900"/>
        </w:numPr>
        <w:spacing w:before="0" w:after="0"/>
      </w:pPr>
      <w:r>
        <w:t>Remote Wipe Capabilities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Data Handling and Confidentiality Training</w:t>
      </w:r>
    </w:p>
    <w:p>
      <w:pPr>
        <w:numPr>
          <w:ilvl w:val="2"/>
          <w:numId w:val="900"/>
        </w:numPr>
        <w:spacing w:before="0" w:after="0"/>
      </w:pPr>
      <w:r>
        <w:t>Educating Employees on Data Security</w:t>
      </w:r>
    </w:p>
    <w:p>
      <w:pPr>
        <w:numPr>
          <w:ilvl w:val="2"/>
          <w:numId w:val="900"/>
        </w:numPr>
        <w:spacing w:before="0" w:after="0"/>
      </w:pPr>
      <w:r>
        <w:t>Regular Security Audits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Privacy Compliance</w:t>
      </w:r>
    </w:p>
    <w:p>
      <w:pPr>
        <w:numPr>
          <w:ilvl w:val="1"/>
          <w:numId w:val="900"/>
        </w:numPr>
        <w:spacing w:before="0" w:after="0"/>
      </w:pPr>
      <w:r>
        <w:t>Cybersecurity Framework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Incident Response Plans</w:t>
      </w:r>
    </w:p>
    <w:p>
      <w:pPr>
        <w:numPr>
          <w:ilvl w:val="2"/>
          <w:numId w:val="900"/>
        </w:numPr>
        <w:spacing w:before="0" w:after="0"/>
      </w:pPr>
      <w:r>
        <w:t>Regular Security Training</w:t>
      </w:r>
    </w:p>
    <w:p>
      <w:pPr>
        <w:numPr>
          <w:ilvl w:val="0"/>
          <w:numId w:val="900"/>
        </w:numPr>
        <w:spacing w:before="0" w:after="0"/>
      </w:pPr>
      <w:r>
        <w:t>Equipment and Home Office Stipends</w:t>
      </w:r>
    </w:p>
    <w:p>
      <w:pPr>
        <w:numPr>
          <w:ilvl w:val="1"/>
          <w:numId w:val="900"/>
        </w:numPr>
        <w:spacing w:before="0" w:after="0"/>
      </w:pPr>
      <w:r>
        <w:t>Providing Company-Owned Equipment</w:t>
      </w:r>
    </w:p>
    <w:p>
      <w:pPr>
        <w:numPr>
          <w:ilvl w:val="2"/>
          <w:numId w:val="900"/>
        </w:numPr>
        <w:spacing w:before="0" w:after="0"/>
      </w:pPr>
      <w:r>
        <w:t>Laptops and Peripherals</w:t>
      </w:r>
    </w:p>
    <w:p>
      <w:pPr>
        <w:numPr>
          <w:ilvl w:val="2"/>
          <w:numId w:val="900"/>
        </w:numPr>
        <w:spacing w:before="0" w:after="0"/>
      </w:pPr>
      <w:r>
        <w:t>Maintenance and Support</w:t>
      </w:r>
    </w:p>
    <w:p>
      <w:pPr>
        <w:numPr>
          <w:ilvl w:val="2"/>
          <w:numId w:val="900"/>
        </w:numPr>
        <w:spacing w:before="0" w:after="0"/>
      </w:pPr>
      <w:r>
        <w:t>Replacement Policies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1"/>
          <w:numId w:val="900"/>
        </w:numPr>
        <w:spacing w:before="0" w:after="0"/>
      </w:pPr>
      <w:r>
        <w:t>Policies for Home Office Ergonomics</w:t>
      </w:r>
    </w:p>
    <w:p>
      <w:pPr>
        <w:numPr>
          <w:ilvl w:val="2"/>
          <w:numId w:val="900"/>
        </w:numPr>
        <w:spacing w:before="0" w:after="0"/>
      </w:pPr>
      <w:r>
        <w:t>Ergonomic Assessments</w:t>
      </w:r>
    </w:p>
    <w:p>
      <w:pPr>
        <w:numPr>
          <w:ilvl w:val="2"/>
          <w:numId w:val="900"/>
        </w:numPr>
        <w:spacing w:before="0" w:after="0"/>
      </w:pPr>
      <w:r>
        <w:t>Reimbursement Guidelines</w:t>
      </w:r>
    </w:p>
    <w:p>
      <w:pPr>
        <w:numPr>
          <w:ilvl w:val="2"/>
          <w:numId w:val="900"/>
        </w:numPr>
        <w:spacing w:before="0" w:after="0"/>
      </w:pPr>
      <w:r>
        <w:t>Health and Safety Standards</w:t>
      </w:r>
    </w:p>
    <w:p>
      <w:pPr>
        <w:numPr>
          <w:ilvl w:val="2"/>
          <w:numId w:val="900"/>
        </w:numPr>
        <w:spacing w:before="0" w:after="0"/>
      </w:pPr>
      <w:r>
        <w:t>Equipment Recommendations</w:t>
      </w:r>
    </w:p>
    <w:p>
      <w:pPr>
        <w:numPr>
          <w:ilvl w:val="1"/>
          <w:numId w:val="900"/>
        </w:numPr>
        <w:spacing w:before="0" w:after="0"/>
      </w:pPr>
      <w:r>
        <w:t>Stipends for Internet and Office Supplies</w:t>
      </w:r>
    </w:p>
    <w:p>
      <w:pPr>
        <w:numPr>
          <w:ilvl w:val="2"/>
          <w:numId w:val="900"/>
        </w:numPr>
        <w:spacing w:before="0" w:after="0"/>
      </w:pPr>
      <w:r>
        <w:t>Eligibility and Application Process</w:t>
      </w:r>
    </w:p>
    <w:p>
      <w:pPr>
        <w:numPr>
          <w:ilvl w:val="2"/>
          <w:numId w:val="900"/>
        </w:numPr>
        <w:spacing w:before="0" w:after="0"/>
      </w:pPr>
      <w:r>
        <w:t>Tracking and Reporting Usage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Equipment Lifecycle Management</w:t>
      </w:r>
    </w:p>
    <w:p>
      <w:pPr>
        <w:numPr>
          <w:ilvl w:val="2"/>
          <w:numId w:val="900"/>
        </w:numPr>
        <w:spacing w:before="0" w:after="0"/>
      </w:pPr>
      <w:r>
        <w:t>Procurement Processes</w:t>
      </w:r>
    </w:p>
    <w:p>
      <w:pPr>
        <w:numPr>
          <w:ilvl w:val="2"/>
          <w:numId w:val="900"/>
        </w:numPr>
        <w:spacing w:before="0" w:after="0"/>
      </w:pPr>
      <w:r>
        <w:t>Upgrade Schedules</w:t>
      </w:r>
    </w:p>
    <w:p>
      <w:pPr>
        <w:numPr>
          <w:ilvl w:val="2"/>
          <w:numId w:val="900"/>
        </w:numPr>
        <w:spacing w:before="0" w:after="0"/>
      </w:pPr>
      <w:r>
        <w:t>Disposal Procedures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Compensation and Benefits Philosophy</w:t>
      </w:r>
    </w:p>
    <w:p>
      <w:pPr>
        <w:numPr>
          <w:ilvl w:val="1"/>
          <w:numId w:val="900"/>
        </w:numPr>
        <w:spacing w:before="0" w:after="0"/>
      </w:pPr>
      <w:r>
        <w:t>Location-Based Pay</w:t>
      </w:r>
    </w:p>
    <w:p>
      <w:pPr>
        <w:numPr>
          <w:ilvl w:val="2"/>
          <w:numId w:val="900"/>
        </w:numPr>
        <w:spacing w:before="0" w:after="0"/>
      </w:pPr>
      <w:r>
        <w:t>Adjusting Salaries by Region</w:t>
      </w:r>
    </w:p>
    <w:p>
      <w:pPr>
        <w:numPr>
          <w:ilvl w:val="2"/>
          <w:numId w:val="900"/>
        </w:numPr>
        <w:spacing w:before="0" w:after="0"/>
      </w:pPr>
      <w:r>
        <w:t>Addressing Cost of Living Differences</w:t>
      </w:r>
    </w:p>
    <w:p>
      <w:pPr>
        <w:numPr>
          <w:ilvl w:val="2"/>
          <w:numId w:val="900"/>
        </w:numPr>
        <w:spacing w:before="0" w:after="0"/>
      </w:pPr>
      <w:r>
        <w:t>Market Rate Analysis</w:t>
      </w:r>
    </w:p>
    <w:p>
      <w:pPr>
        <w:numPr>
          <w:ilvl w:val="2"/>
          <w:numId w:val="900"/>
        </w:numPr>
        <w:spacing w:before="0" w:after="0"/>
      </w:pPr>
      <w:r>
        <w:t>Pay Equity Considerations</w:t>
      </w:r>
    </w:p>
    <w:p>
      <w:pPr>
        <w:numPr>
          <w:ilvl w:val="1"/>
          <w:numId w:val="900"/>
        </w:numPr>
        <w:spacing w:before="0" w:after="0"/>
      </w:pPr>
      <w:r>
        <w:t>Location-Agnostic Pay</w:t>
      </w:r>
    </w:p>
    <w:p>
      <w:pPr>
        <w:numPr>
          <w:ilvl w:val="2"/>
          <w:numId w:val="900"/>
        </w:numPr>
        <w:spacing w:before="0" w:after="0"/>
      </w:pPr>
      <w:r>
        <w:t>Standardizing Pay Across Locations</w:t>
      </w:r>
    </w:p>
    <w:p>
      <w:pPr>
        <w:numPr>
          <w:ilvl w:val="2"/>
          <w:numId w:val="900"/>
        </w:numPr>
        <w:spacing w:before="0" w:after="0"/>
      </w:pPr>
      <w:r>
        <w:t>Pros and Cons of Uniform Compensation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Ensuring Equitable Access to Benefits</w:t>
      </w:r>
    </w:p>
    <w:p>
      <w:pPr>
        <w:numPr>
          <w:ilvl w:val="2"/>
          <w:numId w:val="900"/>
        </w:numPr>
        <w:spacing w:before="0" w:after="0"/>
      </w:pPr>
      <w:r>
        <w:t>Health and Wellness Programs</w:t>
      </w:r>
    </w:p>
    <w:p>
      <w:pPr>
        <w:numPr>
          <w:ilvl w:val="2"/>
          <w:numId w:val="900"/>
        </w:numPr>
        <w:spacing w:before="0" w:after="0"/>
      </w:pPr>
      <w:r>
        <w:t>Parental Leave and Other Benefits</w:t>
      </w:r>
    </w:p>
    <w:p>
      <w:pPr>
        <w:numPr>
          <w:ilvl w:val="2"/>
          <w:numId w:val="900"/>
        </w:numPr>
        <w:spacing w:before="0" w:after="0"/>
      </w:pPr>
      <w:r>
        <w:t>Addressing Regional Disparities</w:t>
      </w:r>
    </w:p>
    <w:p>
      <w:pPr>
        <w:numPr>
          <w:ilvl w:val="2"/>
          <w:numId w:val="900"/>
        </w:numPr>
        <w:spacing w:before="0" w:after="0"/>
      </w:pPr>
      <w:r>
        <w:t>Benefits Customization</w:t>
      </w:r>
    </w:p>
    <w:p>
      <w:pPr>
        <w:numPr>
          <w:ilvl w:val="1"/>
          <w:numId w:val="900"/>
        </w:numPr>
        <w:spacing w:before="0" w:after="0"/>
      </w:pPr>
      <w:r>
        <w:t>Total Rewards Strategy</w:t>
      </w:r>
    </w:p>
    <w:p>
      <w:pPr>
        <w:numPr>
          <w:ilvl w:val="2"/>
          <w:numId w:val="900"/>
        </w:numPr>
        <w:spacing w:before="0" w:after="0"/>
      </w:pPr>
      <w:r>
        <w:t>Compensation Philosophy</w:t>
      </w:r>
    </w:p>
    <w:p>
      <w:pPr>
        <w:numPr>
          <w:ilvl w:val="2"/>
          <w:numId w:val="900"/>
        </w:numPr>
        <w:spacing w:before="0" w:after="0"/>
      </w:pPr>
      <w:r>
        <w:t>Benefits Design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0"/>
          <w:numId w:val="900"/>
        </w:numPr>
        <w:spacing w:before="0" w:after="0"/>
      </w:pPr>
      <w:r>
        <w:t>Remote Work Policy Development</w:t>
      </w:r>
    </w:p>
    <w:p>
      <w:pPr>
        <w:numPr>
          <w:ilvl w:val="1"/>
          <w:numId w:val="900"/>
        </w:numPr>
        <w:spacing w:before="0" w:after="0"/>
      </w:pPr>
      <w:r>
        <w:t>Policy Framework Creation</w:t>
      </w:r>
    </w:p>
    <w:p>
      <w:pPr>
        <w:numPr>
          <w:ilvl w:val="2"/>
          <w:numId w:val="900"/>
        </w:numPr>
        <w:spacing w:before="0" w:after="0"/>
      </w:pPr>
      <w:r>
        <w:t>Work Arrangement Guidelines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2"/>
          <w:numId w:val="900"/>
        </w:numPr>
        <w:spacing w:before="0" w:after="0"/>
      </w:pPr>
      <w:r>
        <w:t>Technology Usage Policies</w:t>
      </w:r>
    </w:p>
    <w:p>
      <w:pPr>
        <w:numPr>
          <w:ilvl w:val="1"/>
          <w:numId w:val="900"/>
        </w:numPr>
        <w:spacing w:before="0" w:after="0"/>
      </w:pPr>
      <w:r>
        <w:t>Implementation and Communication</w:t>
      </w:r>
    </w:p>
    <w:p>
      <w:pPr>
        <w:numPr>
          <w:ilvl w:val="2"/>
          <w:numId w:val="900"/>
        </w:numPr>
        <w:spacing w:before="0" w:after="0"/>
      </w:pPr>
      <w:r>
        <w:t>Rollout Strategies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Policy Evaluation and Updates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Best Practice Integration</w:t>
      </w:r>
    </w:p>
    <w:p>
      <w:pPr>
        <w:numPr>
          <w:ilvl w:val="2"/>
          <w:numId w:val="900"/>
        </w:numPr>
        <w:spacing w:before="0" w:after="0"/>
      </w:pPr>
      <w:r>
        <w:t>Legal Compliance Updates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