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Managerial Economics</w:t>
      </w:r>
    </w:p>
    <w:p>
      <w:pPr>
        <w:pStyle w:val="Heading1"/>
      </w:pPr>
      <w:r>
        <w:t>Introduction to Managerial Economics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Meaning of Managerial Economics</w:t>
      </w:r>
    </w:p>
    <w:p>
      <w:pPr>
        <w:numPr>
          <w:ilvl w:val="1"/>
          <w:numId w:val="900"/>
        </w:numPr>
        <w:spacing w:before="0" w:after="0"/>
      </w:pPr>
      <w:r>
        <w:t>Scope of Managerial Economics</w:t>
      </w:r>
    </w:p>
    <w:p>
      <w:pPr>
        <w:numPr>
          <w:ilvl w:val="1"/>
          <w:numId w:val="900"/>
        </w:numPr>
        <w:spacing w:before="0" w:after="0"/>
      </w:pPr>
      <w:r>
        <w:t>Distinction from Microeconomics and Macroeconomics</w:t>
      </w:r>
    </w:p>
    <w:p>
      <w:pPr>
        <w:numPr>
          <w:ilvl w:val="1"/>
          <w:numId w:val="900"/>
        </w:numPr>
        <w:spacing w:before="0" w:after="0"/>
      </w:pPr>
      <w:r>
        <w:t>Applications in Business Decision-Making</w:t>
      </w:r>
    </w:p>
    <w:p>
      <w:pPr>
        <w:numPr>
          <w:ilvl w:val="0"/>
          <w:numId w:val="900"/>
        </w:numPr>
        <w:spacing w:before="0" w:after="0"/>
      </w:pPr>
      <w:r>
        <w:t>Relationship to Economic Theory</w:t>
      </w:r>
    </w:p>
    <w:p>
      <w:pPr>
        <w:numPr>
          <w:ilvl w:val="1"/>
          <w:numId w:val="900"/>
        </w:numPr>
        <w:spacing w:before="0" w:after="0"/>
      </w:pPr>
      <w:r>
        <w:t>Microeconomic Foundations</w:t>
      </w:r>
    </w:p>
    <w:p>
      <w:pPr>
        <w:numPr>
          <w:ilvl w:val="1"/>
          <w:numId w:val="900"/>
        </w:numPr>
        <w:spacing w:before="0" w:after="0"/>
      </w:pPr>
      <w:r>
        <w:t>Macroeconomic Influences</w:t>
      </w:r>
    </w:p>
    <w:p>
      <w:pPr>
        <w:numPr>
          <w:ilvl w:val="1"/>
          <w:numId w:val="900"/>
        </w:numPr>
        <w:spacing w:before="0" w:after="0"/>
      </w:pPr>
      <w:r>
        <w:t>Integration with Business Economics</w:t>
      </w:r>
    </w:p>
    <w:p>
      <w:pPr>
        <w:numPr>
          <w:ilvl w:val="0"/>
          <w:numId w:val="900"/>
        </w:numPr>
        <w:spacing w:before="0" w:after="0"/>
      </w:pPr>
      <w:r>
        <w:t>Relationship to Decision Sciences</w:t>
      </w:r>
    </w:p>
    <w:p>
      <w:pPr>
        <w:numPr>
          <w:ilvl w:val="1"/>
          <w:numId w:val="900"/>
        </w:numPr>
        <w:spacing w:before="0" w:after="0"/>
      </w:pPr>
      <w:r>
        <w:t>Role of Quantitative Methods</w:t>
      </w:r>
    </w:p>
    <w:p>
      <w:pPr>
        <w:numPr>
          <w:ilvl w:val="1"/>
          <w:numId w:val="900"/>
        </w:numPr>
        <w:spacing w:before="0" w:after="0"/>
      </w:pPr>
      <w:r>
        <w:t>Use of Statistics and Econometrics</w:t>
      </w:r>
    </w:p>
    <w:p>
      <w:pPr>
        <w:numPr>
          <w:ilvl w:val="1"/>
          <w:numId w:val="900"/>
        </w:numPr>
        <w:spacing w:before="0" w:after="0"/>
      </w:pPr>
      <w:r>
        <w:t>Operations Research in Decision-Making</w:t>
      </w:r>
    </w:p>
    <w:p>
      <w:pPr>
        <w:numPr>
          <w:ilvl w:val="0"/>
          <w:numId w:val="900"/>
        </w:numPr>
        <w:spacing w:before="0" w:after="0"/>
      </w:pPr>
      <w:r>
        <w:t>The Role of a Managerial Economist</w:t>
      </w:r>
    </w:p>
    <w:p>
      <w:pPr>
        <w:numPr>
          <w:ilvl w:val="1"/>
          <w:numId w:val="900"/>
        </w:numPr>
        <w:spacing w:before="0" w:after="0"/>
      </w:pPr>
      <w:r>
        <w:t>Functions within an Organization</w:t>
      </w:r>
    </w:p>
    <w:p>
      <w:pPr>
        <w:numPr>
          <w:ilvl w:val="1"/>
          <w:numId w:val="900"/>
        </w:numPr>
        <w:spacing w:before="0" w:after="0"/>
      </w:pPr>
      <w:r>
        <w:t>Skills and Competencies Required</w:t>
      </w:r>
    </w:p>
    <w:p>
      <w:pPr>
        <w:numPr>
          <w:ilvl w:val="1"/>
          <w:numId w:val="900"/>
        </w:numPr>
        <w:spacing w:before="0" w:after="0"/>
      </w:pPr>
      <w:r>
        <w:t>Interaction with Other Departments</w:t>
      </w:r>
    </w:p>
    <w:p>
      <w:pPr>
        <w:numPr>
          <w:ilvl w:val="0"/>
          <w:numId w:val="900"/>
        </w:numPr>
        <w:spacing w:before="0" w:after="0"/>
      </w:pPr>
      <w:r>
        <w:t>The Process of Managerial Decision-Making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1"/>
          <w:numId w:val="900"/>
        </w:numPr>
        <w:spacing w:before="0" w:after="0"/>
      </w:pPr>
      <w:r>
        <w:t>Developing Alternatives</w:t>
      </w:r>
    </w:p>
    <w:p>
      <w:pPr>
        <w:numPr>
          <w:ilvl w:val="1"/>
          <w:numId w:val="900"/>
        </w:numPr>
        <w:spacing w:before="0" w:after="0"/>
      </w:pPr>
      <w:r>
        <w:t>Evaluating Alternatives</w:t>
      </w:r>
    </w:p>
    <w:p>
      <w:pPr>
        <w:numPr>
          <w:ilvl w:val="1"/>
          <w:numId w:val="900"/>
        </w:numPr>
        <w:spacing w:before="0" w:after="0"/>
      </w:pPr>
      <w:r>
        <w:t>Decision Implementation</w:t>
      </w:r>
    </w:p>
    <w:p>
      <w:pPr>
        <w:numPr>
          <w:ilvl w:val="1"/>
          <w:numId w:val="900"/>
        </w:numPr>
        <w:spacing w:before="0" w:after="0"/>
      </w:pPr>
      <w:r>
        <w:t>Monitoring and Feedback</w:t>
      </w:r>
    </w:p>
    <w:p>
      <w:pPr>
        <w:numPr>
          <w:ilvl w:val="0"/>
          <w:numId w:val="900"/>
        </w:numPr>
        <w:spacing w:before="0" w:after="0"/>
      </w:pPr>
      <w:r>
        <w:t>The Theory of the Firm</w:t>
      </w:r>
    </w:p>
    <w:p>
      <w:pPr>
        <w:numPr>
          <w:ilvl w:val="1"/>
          <w:numId w:val="900"/>
        </w:numPr>
        <w:spacing w:before="0" w:after="0"/>
      </w:pPr>
      <w:r>
        <w:t>Nature and Purpose of the Firm</w:t>
      </w:r>
    </w:p>
    <w:p>
      <w:pPr>
        <w:numPr>
          <w:ilvl w:val="1"/>
          <w:numId w:val="900"/>
        </w:numPr>
        <w:spacing w:before="0" w:after="0"/>
      </w:pPr>
      <w:r>
        <w:t>Objectives of the Firm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3"/>
          <w:numId w:val="900"/>
        </w:numPr>
        <w:spacing w:before="0" w:after="0"/>
      </w:pPr>
      <w:r>
        <w:t>Short-Run vs. Long-Run Profit Maximization</w:t>
      </w:r>
    </w:p>
    <w:p>
      <w:pPr>
        <w:numPr>
          <w:ilvl w:val="3"/>
          <w:numId w:val="900"/>
        </w:numPr>
        <w:spacing w:before="0" w:after="0"/>
      </w:pPr>
      <w:r>
        <w:t>Limitations of Profit Maximization</w:t>
      </w:r>
    </w:p>
    <w:p>
      <w:pPr>
        <w:numPr>
          <w:ilvl w:val="2"/>
          <w:numId w:val="900"/>
        </w:numPr>
        <w:spacing w:before="0" w:after="0"/>
      </w:pPr>
      <w:r>
        <w:t>Value Maximization</w:t>
      </w:r>
    </w:p>
    <w:p>
      <w:pPr>
        <w:numPr>
          <w:ilvl w:val="3"/>
          <w:numId w:val="900"/>
        </w:numPr>
        <w:spacing w:before="0" w:after="0"/>
      </w:pPr>
      <w:r>
        <w:t>Shareholder Value</w:t>
      </w:r>
    </w:p>
    <w:p>
      <w:pPr>
        <w:numPr>
          <w:ilvl w:val="3"/>
          <w:numId w:val="900"/>
        </w:numPr>
        <w:spacing w:before="0" w:after="0"/>
      </w:pPr>
      <w:r>
        <w:t>Stakeholder Value</w:t>
      </w:r>
    </w:p>
    <w:p>
      <w:pPr>
        <w:numPr>
          <w:ilvl w:val="2"/>
          <w:numId w:val="900"/>
        </w:numPr>
        <w:spacing w:before="0" w:after="0"/>
      </w:pPr>
      <w:r>
        <w:t>Principal-Agent Problem</w:t>
      </w:r>
    </w:p>
    <w:p>
      <w:pPr>
        <w:numPr>
          <w:ilvl w:val="3"/>
          <w:numId w:val="900"/>
        </w:numPr>
        <w:spacing w:before="0" w:after="0"/>
      </w:pPr>
      <w:r>
        <w:t>Agency Costs</w:t>
      </w:r>
    </w:p>
    <w:p>
      <w:pPr>
        <w:numPr>
          <w:ilvl w:val="3"/>
          <w:numId w:val="900"/>
        </w:numPr>
        <w:spacing w:before="0" w:after="0"/>
      </w:pPr>
      <w:r>
        <w:t>Incentive Alignment</w:t>
      </w:r>
    </w:p>
    <w:p>
      <w:pPr>
        <w:numPr>
          <w:ilvl w:val="2"/>
          <w:numId w:val="900"/>
        </w:numPr>
        <w:spacing w:before="0" w:after="0"/>
      </w:pPr>
      <w:r>
        <w:t>Social Responsibility and Ethical Considerations</w:t>
      </w:r>
    </w:p>
    <w:p>
      <w:pPr>
        <w:numPr>
          <w:ilvl w:val="3"/>
          <w:numId w:val="900"/>
        </w:numPr>
        <w:spacing w:before="0" w:after="0"/>
      </w:pPr>
      <w:r>
        <w:t>Corporate Social Responsibility</w:t>
      </w:r>
    </w:p>
    <w:p>
      <w:pPr>
        <w:numPr>
          <w:ilvl w:val="3"/>
          <w:numId w:val="900"/>
        </w:numPr>
        <w:spacing w:before="0" w:after="0"/>
      </w:pPr>
      <w:r>
        <w:t>Ethical Decision-Making in Business</w:t>
      </w:r>
    </w:p>
    <w:p>
      <w:pPr>
        <w:pStyle w:val="Heading1"/>
      </w:pPr>
      <w:r>
        <w:t>Fundamental Economic Concepts</w:t>
      </w:r>
    </w:p>
    <w:p>
      <w:pPr>
        <w:numPr>
          <w:ilvl w:val="0"/>
          <w:numId w:val="900"/>
        </w:numPr>
        <w:spacing w:before="0" w:after="0"/>
      </w:pPr>
      <w:r>
        <w:t>Scarcity and Choice</w:t>
      </w:r>
    </w:p>
    <w:p>
      <w:pPr>
        <w:numPr>
          <w:ilvl w:val="1"/>
          <w:numId w:val="900"/>
        </w:numPr>
        <w:spacing w:before="0" w:after="0"/>
      </w:pPr>
      <w:r>
        <w:t>Definition of Scarcity</w:t>
      </w:r>
    </w:p>
    <w:p>
      <w:pPr>
        <w:numPr>
          <w:ilvl w:val="1"/>
          <w:numId w:val="900"/>
        </w:numPr>
        <w:spacing w:before="0" w:after="0"/>
      </w:pPr>
      <w:r>
        <w:t>Making Choices under Constraints</w:t>
      </w:r>
    </w:p>
    <w:p>
      <w:pPr>
        <w:numPr>
          <w:ilvl w:val="1"/>
          <w:numId w:val="900"/>
        </w:numPr>
        <w:spacing w:before="0" w:after="0"/>
      </w:pPr>
      <w:r>
        <w:t>Trade-Offs in Decision-Making</w:t>
      </w:r>
    </w:p>
    <w:p>
      <w:pPr>
        <w:numPr>
          <w:ilvl w:val="0"/>
          <w:numId w:val="900"/>
        </w:numPr>
        <w:spacing w:before="0" w:after="0"/>
      </w:pPr>
      <w:r>
        <w:t>Opportunity Cost</w:t>
      </w:r>
    </w:p>
    <w:p>
      <w:pPr>
        <w:numPr>
          <w:ilvl w:val="1"/>
          <w:numId w:val="900"/>
        </w:numPr>
        <w:spacing w:before="0" w:after="0"/>
      </w:pPr>
      <w:r>
        <w:t>Concept and Definition</w:t>
      </w:r>
    </w:p>
    <w:p>
      <w:pPr>
        <w:numPr>
          <w:ilvl w:val="1"/>
          <w:numId w:val="900"/>
        </w:numPr>
        <w:spacing w:before="0" w:after="0"/>
      </w:pPr>
      <w:r>
        <w:t>Calculating Opportunity Cost</w:t>
      </w:r>
    </w:p>
    <w:p>
      <w:pPr>
        <w:numPr>
          <w:ilvl w:val="1"/>
          <w:numId w:val="900"/>
        </w:numPr>
        <w:spacing w:before="0" w:after="0"/>
      </w:pPr>
      <w:r>
        <w:t>Applications in Business Decisions</w:t>
      </w:r>
    </w:p>
    <w:p>
      <w:pPr>
        <w:numPr>
          <w:ilvl w:val="0"/>
          <w:numId w:val="900"/>
        </w:numPr>
        <w:spacing w:before="0" w:after="0"/>
      </w:pPr>
      <w:r>
        <w:t>Marginal Analysis</w:t>
      </w:r>
    </w:p>
    <w:p>
      <w:pPr>
        <w:numPr>
          <w:ilvl w:val="1"/>
          <w:numId w:val="900"/>
        </w:numPr>
        <w:spacing w:before="0" w:after="0"/>
      </w:pPr>
      <w:r>
        <w:t>Marginal Benefit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Interpretation in Decision-Making</w:t>
      </w:r>
    </w:p>
    <w:p>
      <w:pPr>
        <w:numPr>
          <w:ilvl w:val="1"/>
          <w:numId w:val="900"/>
        </w:numPr>
        <w:spacing w:before="0" w:after="0"/>
      </w:pPr>
      <w:r>
        <w:t>Marginal Cost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Interpretation in Decision-Making</w:t>
      </w:r>
    </w:p>
    <w:p>
      <w:pPr>
        <w:numPr>
          <w:ilvl w:val="1"/>
          <w:numId w:val="900"/>
        </w:numPr>
        <w:spacing w:before="0" w:after="0"/>
      </w:pPr>
      <w:r>
        <w:t>The Equi-Marginal Principle</w:t>
      </w:r>
    </w:p>
    <w:p>
      <w:pPr>
        <w:numPr>
          <w:ilvl w:val="2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Application in Resource Allocation</w:t>
      </w:r>
    </w:p>
    <w:p>
      <w:pPr>
        <w:numPr>
          <w:ilvl w:val="2"/>
          <w:numId w:val="900"/>
        </w:numPr>
        <w:spacing w:before="0" w:after="0"/>
      </w:pPr>
      <w:r>
        <w:t>Optimization Using Marginal Analysis</w:t>
      </w:r>
    </w:p>
    <w:p>
      <w:pPr>
        <w:numPr>
          <w:ilvl w:val="0"/>
          <w:numId w:val="900"/>
        </w:numPr>
        <w:spacing w:before="0" w:after="0"/>
      </w:pPr>
      <w:r>
        <w:t>The Time Value of Money</w:t>
      </w:r>
    </w:p>
    <w:p>
      <w:pPr>
        <w:numPr>
          <w:ilvl w:val="1"/>
          <w:numId w:val="900"/>
        </w:numPr>
        <w:spacing w:before="0" w:after="0"/>
      </w:pPr>
      <w:r>
        <w:t>Present Value and Discounting</w:t>
      </w:r>
    </w:p>
    <w:p>
      <w:pPr>
        <w:numPr>
          <w:ilvl w:val="2"/>
          <w:numId w:val="900"/>
        </w:numPr>
        <w:spacing w:before="0" w:after="0"/>
      </w:pPr>
      <w:r>
        <w:t>Present Value Formula</w:t>
      </w:r>
    </w:p>
    <w:p>
      <w:pPr>
        <w:numPr>
          <w:ilvl w:val="2"/>
          <w:numId w:val="900"/>
        </w:numPr>
        <w:spacing w:before="0" w:after="0"/>
      </w:pPr>
      <w:r>
        <w:t>Discount Rate Selection</w:t>
      </w:r>
    </w:p>
    <w:p>
      <w:pPr>
        <w:numPr>
          <w:ilvl w:val="2"/>
          <w:numId w:val="900"/>
        </w:numPr>
        <w:spacing w:before="0" w:after="0"/>
      </w:pPr>
      <w:r>
        <w:t>Applications in Investment Analysis</w:t>
      </w:r>
    </w:p>
    <w:p>
      <w:pPr>
        <w:numPr>
          <w:ilvl w:val="1"/>
          <w:numId w:val="900"/>
        </w:numPr>
        <w:spacing w:before="0" w:after="0"/>
      </w:pPr>
      <w:r>
        <w:t>Future Value</w:t>
      </w:r>
    </w:p>
    <w:p>
      <w:pPr>
        <w:numPr>
          <w:ilvl w:val="2"/>
          <w:numId w:val="900"/>
        </w:numPr>
        <w:spacing w:before="0" w:after="0"/>
      </w:pPr>
      <w:r>
        <w:t>Compounding Process</w:t>
      </w:r>
    </w:p>
    <w:p>
      <w:pPr>
        <w:numPr>
          <w:ilvl w:val="2"/>
          <w:numId w:val="900"/>
        </w:numPr>
        <w:spacing w:before="0" w:after="0"/>
      </w:pPr>
      <w:r>
        <w:t>Future Value Calculations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NPV Calculation Steps</w:t>
      </w:r>
    </w:p>
    <w:p>
      <w:pPr>
        <w:numPr>
          <w:ilvl w:val="2"/>
          <w:numId w:val="900"/>
        </w:numPr>
        <w:spacing w:before="0" w:after="0"/>
      </w:pPr>
      <w:r>
        <w:t>Decision Rules Based on NPV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Risk and Uncertainty</w:t>
      </w:r>
    </w:p>
    <w:p>
      <w:pPr>
        <w:numPr>
          <w:ilvl w:val="1"/>
          <w:numId w:val="900"/>
        </w:numPr>
        <w:spacing w:before="0" w:after="0"/>
      </w:pPr>
      <w:r>
        <w:t>Distinction between Risk and Uncertainty</w:t>
      </w:r>
    </w:p>
    <w:p>
      <w:pPr>
        <w:numPr>
          <w:ilvl w:val="1"/>
          <w:numId w:val="900"/>
        </w:numPr>
        <w:spacing w:before="0" w:after="0"/>
      </w:pPr>
      <w:r>
        <w:t>Sources of Business Risk</w:t>
      </w:r>
    </w:p>
    <w:p>
      <w:pPr>
        <w:numPr>
          <w:ilvl w:val="1"/>
          <w:numId w:val="900"/>
        </w:numPr>
        <w:spacing w:before="0" w:after="0"/>
      </w:pPr>
      <w:r>
        <w:t>Managing Uncertainty in Decision-Making</w:t>
      </w:r>
    </w:p>
    <w:p>
      <w:pPr>
        <w:numPr>
          <w:ilvl w:val="1"/>
          <w:numId w:val="900"/>
        </w:numPr>
        <w:spacing w:before="0" w:after="0"/>
      </w:pPr>
      <w:r>
        <w:t>Risk Assessment Techniques</w:t>
      </w:r>
    </w:p>
    <w:p>
      <w:pPr>
        <w:pStyle w:val="Heading1"/>
      </w:pPr>
      <w:r>
        <w:t>Demand Analysis and Theory</w:t>
      </w:r>
    </w:p>
    <w:p>
      <w:pPr>
        <w:numPr>
          <w:ilvl w:val="0"/>
          <w:numId w:val="900"/>
        </w:numPr>
        <w:spacing w:before="0" w:after="0"/>
      </w:pPr>
      <w:r>
        <w:t>The Law of Demand</w:t>
      </w:r>
    </w:p>
    <w:p>
      <w:pPr>
        <w:numPr>
          <w:ilvl w:val="1"/>
          <w:numId w:val="900"/>
        </w:numPr>
        <w:spacing w:before="0" w:after="0"/>
      </w:pPr>
      <w:r>
        <w:t>Definition and Explanation</w:t>
      </w:r>
    </w:p>
    <w:p>
      <w:pPr>
        <w:numPr>
          <w:ilvl w:val="1"/>
          <w:numId w:val="900"/>
        </w:numPr>
        <w:spacing w:before="0" w:after="0"/>
      </w:pPr>
      <w:r>
        <w:t>Assumptions Underlying the Law</w:t>
      </w:r>
    </w:p>
    <w:p>
      <w:pPr>
        <w:numPr>
          <w:ilvl w:val="1"/>
          <w:numId w:val="900"/>
        </w:numPr>
        <w:spacing w:before="0" w:after="0"/>
      </w:pPr>
      <w:r>
        <w:t>Exceptions to the Law of Demand</w:t>
      </w:r>
    </w:p>
    <w:p>
      <w:pPr>
        <w:numPr>
          <w:ilvl w:val="0"/>
          <w:numId w:val="900"/>
        </w:numPr>
        <w:spacing w:before="0" w:after="0"/>
      </w:pPr>
      <w:r>
        <w:t>The Demand Function</w:t>
      </w:r>
    </w:p>
    <w:p>
      <w:pPr>
        <w:numPr>
          <w:ilvl w:val="1"/>
          <w:numId w:val="900"/>
        </w:numPr>
        <w:spacing w:before="0" w:after="0"/>
      </w:pPr>
      <w:r>
        <w:t>Mathematical Representation</w:t>
      </w:r>
    </w:p>
    <w:p>
      <w:pPr>
        <w:numPr>
          <w:ilvl w:val="1"/>
          <w:numId w:val="900"/>
        </w:numPr>
        <w:spacing w:before="0" w:after="0"/>
      </w:pPr>
      <w:r>
        <w:t>Linear vs. Nonlinear Demand Functions</w:t>
      </w:r>
    </w:p>
    <w:p>
      <w:pPr>
        <w:numPr>
          <w:ilvl w:val="1"/>
          <w:numId w:val="900"/>
        </w:numPr>
        <w:spacing w:before="0" w:after="0"/>
      </w:pPr>
      <w:r>
        <w:t>Variables Affecting Demand</w:t>
      </w:r>
    </w:p>
    <w:p>
      <w:pPr>
        <w:numPr>
          <w:ilvl w:val="0"/>
          <w:numId w:val="900"/>
        </w:numPr>
        <w:spacing w:before="0" w:after="0"/>
      </w:pPr>
      <w:r>
        <w:t>Determinants of Demand</w:t>
      </w:r>
    </w:p>
    <w:p>
      <w:pPr>
        <w:numPr>
          <w:ilvl w:val="1"/>
          <w:numId w:val="900"/>
        </w:numPr>
        <w:spacing w:before="0" w:after="0"/>
      </w:pPr>
      <w:r>
        <w:t>Price of the Good</w:t>
      </w:r>
    </w:p>
    <w:p>
      <w:pPr>
        <w:numPr>
          <w:ilvl w:val="1"/>
          <w:numId w:val="900"/>
        </w:numPr>
        <w:spacing w:before="0" w:after="0"/>
      </w:pPr>
      <w:r>
        <w:t>Income of Consumers</w:t>
      </w:r>
    </w:p>
    <w:p>
      <w:pPr>
        <w:numPr>
          <w:ilvl w:val="1"/>
          <w:numId w:val="900"/>
        </w:numPr>
        <w:spacing w:before="0" w:after="0"/>
      </w:pPr>
      <w:r>
        <w:t>Prices of Related Goods</w:t>
      </w:r>
    </w:p>
    <w:p>
      <w:pPr>
        <w:numPr>
          <w:ilvl w:val="2"/>
          <w:numId w:val="900"/>
        </w:numPr>
        <w:spacing w:before="0" w:after="0"/>
      </w:pPr>
      <w:r>
        <w:t>Substitute Goods</w:t>
      </w:r>
    </w:p>
    <w:p>
      <w:pPr>
        <w:numPr>
          <w:ilvl w:val="2"/>
          <w:numId w:val="900"/>
        </w:numPr>
        <w:spacing w:before="0" w:after="0"/>
      </w:pPr>
      <w:r>
        <w:t>Complementary Goods</w:t>
      </w:r>
    </w:p>
    <w:p>
      <w:pPr>
        <w:numPr>
          <w:ilvl w:val="1"/>
          <w:numId w:val="900"/>
        </w:numPr>
        <w:spacing w:before="0" w:after="0"/>
      </w:pPr>
      <w:r>
        <w:t>Tastes and Preferences</w:t>
      </w:r>
    </w:p>
    <w:p>
      <w:pPr>
        <w:numPr>
          <w:ilvl w:val="1"/>
          <w:numId w:val="900"/>
        </w:numPr>
        <w:spacing w:before="0" w:after="0"/>
      </w:pPr>
      <w:r>
        <w:t>Expectations of Future Prices</w:t>
      </w:r>
    </w:p>
    <w:p>
      <w:pPr>
        <w:numPr>
          <w:ilvl w:val="1"/>
          <w:numId w:val="900"/>
        </w:numPr>
        <w:spacing w:before="0" w:after="0"/>
      </w:pPr>
      <w:r>
        <w:t>Number of Buyers</w:t>
      </w:r>
    </w:p>
    <w:p>
      <w:pPr>
        <w:numPr>
          <w:ilvl w:val="1"/>
          <w:numId w:val="900"/>
        </w:numPr>
        <w:spacing w:before="0" w:after="0"/>
      </w:pPr>
      <w:r>
        <w:t>Seasonal Factors</w:t>
      </w:r>
    </w:p>
    <w:p>
      <w:pPr>
        <w:numPr>
          <w:ilvl w:val="0"/>
          <w:numId w:val="900"/>
        </w:numPr>
        <w:spacing w:before="0" w:after="0"/>
      </w:pPr>
      <w:r>
        <w:t>Individual vs. Market Demand</w:t>
      </w:r>
    </w:p>
    <w:p>
      <w:pPr>
        <w:numPr>
          <w:ilvl w:val="1"/>
          <w:numId w:val="900"/>
        </w:numPr>
        <w:spacing w:before="0" w:after="0"/>
      </w:pPr>
      <w:r>
        <w:t>Individual Demand Curves</w:t>
      </w:r>
    </w:p>
    <w:p>
      <w:pPr>
        <w:numPr>
          <w:ilvl w:val="1"/>
          <w:numId w:val="900"/>
        </w:numPr>
        <w:spacing w:before="0" w:after="0"/>
      </w:pPr>
      <w:r>
        <w:t>Aggregation of Individual Demand</w:t>
      </w:r>
    </w:p>
    <w:p>
      <w:pPr>
        <w:numPr>
          <w:ilvl w:val="1"/>
          <w:numId w:val="900"/>
        </w:numPr>
        <w:spacing w:before="0" w:after="0"/>
      </w:pPr>
      <w:r>
        <w:t>Market Demand Curve Construction</w:t>
      </w:r>
    </w:p>
    <w:p>
      <w:pPr>
        <w:numPr>
          <w:ilvl w:val="0"/>
          <w:numId w:val="900"/>
        </w:numPr>
        <w:spacing w:before="0" w:after="0"/>
      </w:pPr>
      <w:r>
        <w:t>The Demand Curve</w:t>
      </w:r>
    </w:p>
    <w:p>
      <w:pPr>
        <w:numPr>
          <w:ilvl w:val="1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Shifts in the Demand Curve</w:t>
      </w:r>
    </w:p>
    <w:p>
      <w:pPr>
        <w:numPr>
          <w:ilvl w:val="2"/>
          <w:numId w:val="900"/>
        </w:numPr>
        <w:spacing w:before="0" w:after="0"/>
      </w:pPr>
      <w:r>
        <w:t>Causes of Shifts</w:t>
      </w:r>
    </w:p>
    <w:p>
      <w:pPr>
        <w:numPr>
          <w:ilvl w:val="2"/>
          <w:numId w:val="900"/>
        </w:numPr>
        <w:spacing w:before="0" w:after="0"/>
      </w:pPr>
      <w:r>
        <w:t>Direction of Shifts</w:t>
      </w:r>
    </w:p>
    <w:p>
      <w:pPr>
        <w:numPr>
          <w:ilvl w:val="1"/>
          <w:numId w:val="900"/>
        </w:numPr>
        <w:spacing w:before="0" w:after="0"/>
      </w:pPr>
      <w:r>
        <w:t>Movements Along the Demand Curve</w:t>
      </w:r>
    </w:p>
    <w:p>
      <w:pPr>
        <w:numPr>
          <w:ilvl w:val="2"/>
          <w:numId w:val="900"/>
        </w:numPr>
        <w:spacing w:before="0" w:after="0"/>
      </w:pPr>
      <w:r>
        <w:t>Changes in Quantity Demanded</w:t>
      </w:r>
    </w:p>
    <w:p>
      <w:pPr>
        <w:numPr>
          <w:ilvl w:val="2"/>
          <w:numId w:val="900"/>
        </w:numPr>
        <w:spacing w:before="0" w:after="0"/>
      </w:pPr>
      <w:r>
        <w:t>Distinction from Shifts</w:t>
      </w:r>
    </w:p>
    <w:p>
      <w:pPr>
        <w:pStyle w:val="Heading1"/>
      </w:pPr>
      <w:r>
        <w:t>Demand Elasticity</w:t>
      </w:r>
    </w:p>
    <w:p>
      <w:pPr>
        <w:numPr>
          <w:ilvl w:val="0"/>
          <w:numId w:val="900"/>
        </w:numPr>
        <w:spacing w:before="0" w:after="0"/>
      </w:pPr>
      <w:r>
        <w:t>Price Elasticity of Demand</w:t>
      </w:r>
    </w:p>
    <w:p>
      <w:pPr>
        <w:numPr>
          <w:ilvl w:val="1"/>
          <w:numId w:val="900"/>
        </w:numPr>
        <w:spacing w:before="0" w:after="0"/>
      </w:pPr>
      <w:r>
        <w:t>Definition and Concept</w:t>
      </w:r>
    </w:p>
    <w:p>
      <w:pPr>
        <w:numPr>
          <w:ilvl w:val="1"/>
          <w:numId w:val="900"/>
        </w:numPr>
        <w:spacing w:before="0" w:after="0"/>
      </w:pPr>
      <w:r>
        <w:t>Calculating Price Elasticity</w:t>
      </w:r>
    </w:p>
    <w:p>
      <w:pPr>
        <w:numPr>
          <w:ilvl w:val="2"/>
          <w:numId w:val="900"/>
        </w:numPr>
        <w:spacing w:before="0" w:after="0"/>
      </w:pPr>
      <w:r>
        <w:t>Percentage Method</w:t>
      </w:r>
    </w:p>
    <w:p>
      <w:pPr>
        <w:numPr>
          <w:ilvl w:val="2"/>
          <w:numId w:val="900"/>
        </w:numPr>
        <w:spacing w:before="0" w:after="0"/>
      </w:pPr>
      <w:r>
        <w:t>Midpoint Method</w:t>
      </w:r>
    </w:p>
    <w:p>
      <w:pPr>
        <w:numPr>
          <w:ilvl w:val="1"/>
          <w:numId w:val="900"/>
        </w:numPr>
        <w:spacing w:before="0" w:after="0"/>
      </w:pPr>
      <w:r>
        <w:t>Point vs. Arc Elasticity</w:t>
      </w:r>
    </w:p>
    <w:p>
      <w:pPr>
        <w:numPr>
          <w:ilvl w:val="2"/>
          <w:numId w:val="900"/>
        </w:numPr>
        <w:spacing w:before="0" w:after="0"/>
      </w:pPr>
      <w:r>
        <w:t>When to Use Each Method</w:t>
      </w:r>
    </w:p>
    <w:p>
      <w:pPr>
        <w:numPr>
          <w:ilvl w:val="2"/>
          <w:numId w:val="900"/>
        </w:numPr>
        <w:spacing w:before="0" w:after="0"/>
      </w:pPr>
      <w:r>
        <w:t>Mathematical Formulations</w:t>
      </w:r>
    </w:p>
    <w:p>
      <w:pPr>
        <w:numPr>
          <w:ilvl w:val="1"/>
          <w:numId w:val="900"/>
        </w:numPr>
        <w:spacing w:before="0" w:after="0"/>
      </w:pPr>
      <w:r>
        <w:t>Categories of Price Elasticity</w:t>
      </w:r>
    </w:p>
    <w:p>
      <w:pPr>
        <w:numPr>
          <w:ilvl w:val="2"/>
          <w:numId w:val="900"/>
        </w:numPr>
        <w:spacing w:before="0" w:after="0"/>
      </w:pPr>
      <w:r>
        <w:t>Perfectly Elastic</w:t>
      </w:r>
    </w:p>
    <w:p>
      <w:pPr>
        <w:numPr>
          <w:ilvl w:val="2"/>
          <w:numId w:val="900"/>
        </w:numPr>
        <w:spacing w:before="0" w:after="0"/>
      </w:pPr>
      <w:r>
        <w:t>Elastic</w:t>
      </w:r>
    </w:p>
    <w:p>
      <w:pPr>
        <w:numPr>
          <w:ilvl w:val="2"/>
          <w:numId w:val="900"/>
        </w:numPr>
        <w:spacing w:before="0" w:after="0"/>
      </w:pPr>
      <w:r>
        <w:t>Unitary Elastic</w:t>
      </w:r>
    </w:p>
    <w:p>
      <w:pPr>
        <w:numPr>
          <w:ilvl w:val="2"/>
          <w:numId w:val="900"/>
        </w:numPr>
        <w:spacing w:before="0" w:after="0"/>
      </w:pPr>
      <w:r>
        <w:t>Inelastic</w:t>
      </w:r>
    </w:p>
    <w:p>
      <w:pPr>
        <w:numPr>
          <w:ilvl w:val="2"/>
          <w:numId w:val="900"/>
        </w:numPr>
        <w:spacing w:before="0" w:after="0"/>
      </w:pPr>
      <w:r>
        <w:t>Perfectly Inelastic</w:t>
      </w:r>
    </w:p>
    <w:p>
      <w:pPr>
        <w:numPr>
          <w:ilvl w:val="1"/>
          <w:numId w:val="900"/>
        </w:numPr>
        <w:spacing w:before="0" w:after="0"/>
      </w:pPr>
      <w:r>
        <w:t>Determinants of Price Elasticity</w:t>
      </w:r>
    </w:p>
    <w:p>
      <w:pPr>
        <w:numPr>
          <w:ilvl w:val="2"/>
          <w:numId w:val="900"/>
        </w:numPr>
        <w:spacing w:before="0" w:after="0"/>
      </w:pPr>
      <w:r>
        <w:t>Availability of Substitutes</w:t>
      </w:r>
    </w:p>
    <w:p>
      <w:pPr>
        <w:numPr>
          <w:ilvl w:val="2"/>
          <w:numId w:val="900"/>
        </w:numPr>
        <w:spacing w:before="0" w:after="0"/>
      </w:pPr>
      <w:r>
        <w:t>Necessity vs. Luxury</w:t>
      </w:r>
    </w:p>
    <w:p>
      <w:pPr>
        <w:numPr>
          <w:ilvl w:val="2"/>
          <w:numId w:val="900"/>
        </w:numPr>
        <w:spacing w:before="0" w:after="0"/>
      </w:pPr>
      <w:r>
        <w:t>Proportion of Income Spent</w:t>
      </w:r>
    </w:p>
    <w:p>
      <w:pPr>
        <w:numPr>
          <w:ilvl w:val="2"/>
          <w:numId w:val="900"/>
        </w:numPr>
        <w:spacing w:before="0" w:after="0"/>
      </w:pPr>
      <w:r>
        <w:t>Time Horizon</w:t>
      </w:r>
    </w:p>
    <w:p>
      <w:pPr>
        <w:numPr>
          <w:ilvl w:val="2"/>
          <w:numId w:val="900"/>
        </w:numPr>
        <w:spacing w:before="0" w:after="0"/>
      </w:pPr>
      <w:r>
        <w:t>Brand Loyalty</w:t>
      </w:r>
    </w:p>
    <w:p>
      <w:pPr>
        <w:numPr>
          <w:ilvl w:val="1"/>
          <w:numId w:val="900"/>
        </w:numPr>
        <w:spacing w:before="0" w:after="0"/>
      </w:pPr>
      <w:r>
        <w:t>Relationship between Elasticity and Total Revenue</w:t>
      </w:r>
    </w:p>
    <w:p>
      <w:pPr>
        <w:numPr>
          <w:ilvl w:val="2"/>
          <w:numId w:val="900"/>
        </w:numPr>
        <w:spacing w:before="0" w:after="0"/>
      </w:pPr>
      <w:r>
        <w:t>Revenue Implications of Elasticity</w:t>
      </w:r>
    </w:p>
    <w:p>
      <w:pPr>
        <w:numPr>
          <w:ilvl w:val="2"/>
          <w:numId w:val="900"/>
        </w:numPr>
        <w:spacing w:before="0" w:after="0"/>
      </w:pPr>
      <w:r>
        <w:t>Pricing Strategy Applications</w:t>
      </w:r>
    </w:p>
    <w:p>
      <w:pPr>
        <w:numPr>
          <w:ilvl w:val="0"/>
          <w:numId w:val="900"/>
        </w:numPr>
        <w:spacing w:before="0" w:after="0"/>
      </w:pPr>
      <w:r>
        <w:t>Income Elasticity of Demand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Normal Goods</w:t>
      </w:r>
    </w:p>
    <w:p>
      <w:pPr>
        <w:numPr>
          <w:ilvl w:val="2"/>
          <w:numId w:val="900"/>
        </w:numPr>
        <w:spacing w:before="0" w:after="0"/>
      </w:pPr>
      <w:r>
        <w:t>Luxury Goods</w:t>
      </w:r>
    </w:p>
    <w:p>
      <w:pPr>
        <w:numPr>
          <w:ilvl w:val="2"/>
          <w:numId w:val="900"/>
        </w:numPr>
        <w:spacing w:before="0" w:after="0"/>
      </w:pPr>
      <w:r>
        <w:t>Necessity Goods</w:t>
      </w:r>
    </w:p>
    <w:p>
      <w:pPr>
        <w:numPr>
          <w:ilvl w:val="1"/>
          <w:numId w:val="900"/>
        </w:numPr>
        <w:spacing w:before="0" w:after="0"/>
      </w:pPr>
      <w:r>
        <w:t>Inferior Goods</w:t>
      </w:r>
    </w:p>
    <w:p>
      <w:pPr>
        <w:numPr>
          <w:ilvl w:val="1"/>
          <w:numId w:val="900"/>
        </w:numPr>
        <w:spacing w:before="0" w:after="0"/>
      </w:pPr>
      <w:r>
        <w:t>Applications in Market Analysis</w:t>
      </w:r>
    </w:p>
    <w:p>
      <w:pPr>
        <w:numPr>
          <w:ilvl w:val="0"/>
          <w:numId w:val="900"/>
        </w:numPr>
        <w:spacing w:before="0" w:after="0"/>
      </w:pPr>
      <w:r>
        <w:t>Cross-Price Elasticity of Demand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Substitutes</w:t>
      </w:r>
    </w:p>
    <w:p>
      <w:pPr>
        <w:numPr>
          <w:ilvl w:val="1"/>
          <w:numId w:val="900"/>
        </w:numPr>
        <w:spacing w:before="0" w:after="0"/>
      </w:pPr>
      <w:r>
        <w:t>Complements</w:t>
      </w:r>
    </w:p>
    <w:p>
      <w:pPr>
        <w:numPr>
          <w:ilvl w:val="1"/>
          <w:numId w:val="900"/>
        </w:numPr>
        <w:spacing w:before="0" w:after="0"/>
      </w:pPr>
      <w:r>
        <w:t>Independent Goods</w:t>
      </w:r>
    </w:p>
    <w:p>
      <w:pPr>
        <w:numPr>
          <w:ilvl w:val="1"/>
          <w:numId w:val="900"/>
        </w:numPr>
        <w:spacing w:before="0" w:after="0"/>
      </w:pPr>
      <w:r>
        <w:t>Strategic Implications</w:t>
      </w:r>
    </w:p>
    <w:p>
      <w:pPr>
        <w:numPr>
          <w:ilvl w:val="0"/>
          <w:numId w:val="900"/>
        </w:numPr>
        <w:spacing w:before="0" w:after="0"/>
      </w:pPr>
      <w:r>
        <w:t>Advertising Elasticity of Demand</w:t>
      </w:r>
    </w:p>
    <w:p>
      <w:pPr>
        <w:numPr>
          <w:ilvl w:val="1"/>
          <w:numId w:val="900"/>
        </w:numPr>
        <w:spacing w:before="0" w:after="0"/>
      </w:pPr>
      <w:r>
        <w:t>Definition and Measurement</w:t>
      </w:r>
    </w:p>
    <w:p>
      <w:pPr>
        <w:numPr>
          <w:ilvl w:val="1"/>
          <w:numId w:val="900"/>
        </w:numPr>
        <w:spacing w:before="0" w:after="0"/>
      </w:pPr>
      <w:r>
        <w:t>Implications for Marketing Strategy</w:t>
      </w:r>
    </w:p>
    <w:p>
      <w:pPr>
        <w:numPr>
          <w:ilvl w:val="1"/>
          <w:numId w:val="900"/>
        </w:numPr>
        <w:spacing w:before="0" w:after="0"/>
      </w:pPr>
      <w:r>
        <w:t>Optimal Advertising Expenditure</w:t>
      </w:r>
    </w:p>
    <w:p>
      <w:pPr>
        <w:pStyle w:val="Heading1"/>
      </w:pPr>
      <w:r>
        <w:t>Demand Estimation and Forecasting</w:t>
      </w:r>
    </w:p>
    <w:p>
      <w:pPr>
        <w:numPr>
          <w:ilvl w:val="0"/>
          <w:numId w:val="900"/>
        </w:numPr>
        <w:spacing w:before="0" w:after="0"/>
      </w:pPr>
      <w:r>
        <w:t>Methods of Demand Estimation</w:t>
      </w:r>
    </w:p>
    <w:p>
      <w:pPr>
        <w:numPr>
          <w:ilvl w:val="1"/>
          <w:numId w:val="900"/>
        </w:numPr>
        <w:spacing w:before="0" w:after="0"/>
      </w:pPr>
      <w:r>
        <w:t>Consumer Surveys</w:t>
      </w:r>
    </w:p>
    <w:p>
      <w:pPr>
        <w:numPr>
          <w:ilvl w:val="2"/>
          <w:numId w:val="900"/>
        </w:numPr>
        <w:spacing w:before="0" w:after="0"/>
      </w:pPr>
      <w:r>
        <w:t>Survey Design Principles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Response Bias Issues</w:t>
      </w:r>
    </w:p>
    <w:p>
      <w:pPr>
        <w:numPr>
          <w:ilvl w:val="1"/>
          <w:numId w:val="900"/>
        </w:numPr>
        <w:spacing w:before="0" w:after="0"/>
      </w:pPr>
      <w:r>
        <w:t>Market Experiments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Field vs. Laboratory Experiments</w:t>
      </w:r>
    </w:p>
    <w:p>
      <w:pPr>
        <w:numPr>
          <w:ilvl w:val="2"/>
          <w:numId w:val="900"/>
        </w:numPr>
        <w:spacing w:before="0" w:after="0"/>
      </w:pPr>
      <w:r>
        <w:t>Controlled Testing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Data Collection Techniques</w:t>
      </w:r>
    </w:p>
    <w:p>
      <w:pPr>
        <w:numPr>
          <w:ilvl w:val="2"/>
          <w:numId w:val="900"/>
        </w:numPr>
        <w:spacing w:before="0" w:after="0"/>
      </w:pPr>
      <w:r>
        <w:t>Data Analysis Approaches</w:t>
      </w:r>
    </w:p>
    <w:p>
      <w:pPr>
        <w:numPr>
          <w:ilvl w:val="0"/>
          <w:numId w:val="900"/>
        </w:numPr>
        <w:spacing w:before="0" w:after="0"/>
      </w:pPr>
      <w:r>
        <w:t>Regression Analysis in Demand Estimation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Multiple Regression</w:t>
      </w:r>
    </w:p>
    <w:p>
      <w:pPr>
        <w:numPr>
          <w:ilvl w:val="2"/>
          <w:numId w:val="900"/>
        </w:numPr>
        <w:spacing w:before="0" w:after="0"/>
      </w:pPr>
      <w:r>
        <w:t>Inclusion of Multiple Variables</w:t>
      </w:r>
    </w:p>
    <w:p>
      <w:pPr>
        <w:numPr>
          <w:ilvl w:val="2"/>
          <w:numId w:val="900"/>
        </w:numPr>
        <w:spacing w:before="0" w:after="0"/>
      </w:pPr>
      <w:r>
        <w:t>Multicollinearity Issues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1"/>
          <w:numId w:val="900"/>
        </w:numPr>
        <w:spacing w:before="0" w:after="0"/>
      </w:pPr>
      <w:r>
        <w:t>Interpreting Regression Results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Goodness of Fit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Limitations of Regression Analysis</w:t>
      </w:r>
    </w:p>
    <w:p>
      <w:pPr>
        <w:numPr>
          <w:ilvl w:val="0"/>
          <w:numId w:val="900"/>
        </w:numPr>
        <w:spacing w:before="0" w:after="0"/>
      </w:pPr>
      <w:r>
        <w:t>Demand Forecasting Techniques</w:t>
      </w:r>
    </w:p>
    <w:p>
      <w:pPr>
        <w:numPr>
          <w:ilvl w:val="1"/>
          <w:numId w:val="900"/>
        </w:numPr>
        <w:spacing w:before="0" w:after="0"/>
      </w:pPr>
      <w:r>
        <w:t>Qualitative Forecasting</w:t>
      </w:r>
    </w:p>
    <w:p>
      <w:pPr>
        <w:numPr>
          <w:ilvl w:val="2"/>
          <w:numId w:val="900"/>
        </w:numPr>
        <w:spacing w:before="0" w:after="0"/>
      </w:pPr>
      <w:r>
        <w:t>Expert Opinion</w:t>
      </w:r>
    </w:p>
    <w:p>
      <w:pPr>
        <w:numPr>
          <w:ilvl w:val="2"/>
          <w:numId w:val="900"/>
        </w:numPr>
        <w:spacing w:before="0" w:after="0"/>
      </w:pPr>
      <w:r>
        <w:t>Delphi Method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Consumer Intention Surveys</w:t>
      </w:r>
    </w:p>
    <w:p>
      <w:pPr>
        <w:numPr>
          <w:ilvl w:val="1"/>
          <w:numId w:val="900"/>
        </w:numPr>
        <w:spacing w:before="0" w:after="0"/>
      </w:pPr>
      <w:r>
        <w:t>Quantitative Forecasting</w:t>
      </w:r>
    </w:p>
    <w:p>
      <w:pPr>
        <w:numPr>
          <w:ilvl w:val="2"/>
          <w:numId w:val="900"/>
        </w:numPr>
        <w:spacing w:before="0" w:after="0"/>
      </w:pPr>
      <w:r>
        <w:t>Time-Series Analysis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Cyclical Patterns</w:t>
      </w:r>
    </w:p>
    <w:p>
      <w:pPr>
        <w:numPr>
          <w:ilvl w:val="2"/>
          <w:numId w:val="900"/>
        </w:numPr>
        <w:spacing w:before="0" w:after="0"/>
      </w:pPr>
      <w:r>
        <w:t>Smoothing Techniques</w:t>
      </w:r>
    </w:p>
    <w:p>
      <w:pPr>
        <w:numPr>
          <w:ilvl w:val="3"/>
          <w:numId w:val="900"/>
        </w:numPr>
        <w:spacing w:before="0" w:after="0"/>
      </w:pPr>
      <w:r>
        <w:t>Simple Moving Average</w:t>
      </w:r>
    </w:p>
    <w:p>
      <w:pPr>
        <w:numPr>
          <w:ilvl w:val="3"/>
          <w:numId w:val="900"/>
        </w:numPr>
        <w:spacing w:before="0" w:after="0"/>
      </w:pPr>
      <w:r>
        <w:t>Weighted Moving Average</w:t>
      </w:r>
    </w:p>
    <w:p>
      <w:pPr>
        <w:numPr>
          <w:ilvl w:val="3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Trend Projection</w:t>
      </w:r>
    </w:p>
    <w:p>
      <w:pPr>
        <w:numPr>
          <w:ilvl w:val="3"/>
          <w:numId w:val="900"/>
        </w:numPr>
        <w:spacing w:before="0" w:after="0"/>
      </w:pPr>
      <w:r>
        <w:t>Linear Trend</w:t>
      </w:r>
    </w:p>
    <w:p>
      <w:pPr>
        <w:numPr>
          <w:ilvl w:val="3"/>
          <w:numId w:val="900"/>
        </w:numPr>
        <w:spacing w:before="0" w:after="0"/>
      </w:pPr>
      <w:r>
        <w:t>Nonlinear Trend</w:t>
      </w:r>
    </w:p>
    <w:p>
      <w:pPr>
        <w:numPr>
          <w:ilvl w:val="3"/>
          <w:numId w:val="900"/>
        </w:numPr>
        <w:spacing w:before="0" w:after="0"/>
      </w:pPr>
      <w:r>
        <w:t>Growth Curves</w:t>
      </w:r>
    </w:p>
    <w:p>
      <w:pPr>
        <w:numPr>
          <w:ilvl w:val="1"/>
          <w:numId w:val="900"/>
        </w:numPr>
        <w:spacing w:before="0" w:after="0"/>
      </w:pPr>
      <w:r>
        <w:t>Forecast Accuracy and Evaluation</w:t>
      </w:r>
    </w:p>
    <w:p>
      <w:pPr>
        <w:numPr>
          <w:ilvl w:val="2"/>
          <w:numId w:val="900"/>
        </w:numPr>
        <w:spacing w:before="0" w:after="0"/>
      </w:pPr>
      <w:r>
        <w:t>Error Measurement</w:t>
      </w:r>
    </w:p>
    <w:p>
      <w:pPr>
        <w:numPr>
          <w:ilvl w:val="2"/>
          <w:numId w:val="900"/>
        </w:numPr>
        <w:spacing w:before="0" w:after="0"/>
      </w:pPr>
      <w:r>
        <w:t>Forecast Validation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pStyle w:val="Heading1"/>
      </w:pPr>
      <w:r>
        <w:t>Production Theory and Analysis</w:t>
      </w:r>
    </w:p>
    <w:p>
      <w:pPr>
        <w:numPr>
          <w:ilvl w:val="0"/>
          <w:numId w:val="900"/>
        </w:numPr>
        <w:spacing w:before="0" w:after="0"/>
      </w:pPr>
      <w:r>
        <w:t>The Production Function</w:t>
      </w:r>
    </w:p>
    <w:p>
      <w:pPr>
        <w:numPr>
          <w:ilvl w:val="1"/>
          <w:numId w:val="900"/>
        </w:numPr>
        <w:spacing w:before="0" w:after="0"/>
      </w:pPr>
      <w:r>
        <w:t>Definition and Mathematical Representation</w:t>
      </w:r>
    </w:p>
    <w:p>
      <w:pPr>
        <w:numPr>
          <w:ilvl w:val="1"/>
          <w:numId w:val="900"/>
        </w:numPr>
        <w:spacing w:before="0" w:after="0"/>
      </w:pPr>
      <w:r>
        <w:t>Types of Production Functions</w:t>
      </w:r>
    </w:p>
    <w:p>
      <w:pPr>
        <w:numPr>
          <w:ilvl w:val="2"/>
          <w:numId w:val="900"/>
        </w:numPr>
        <w:spacing w:before="0" w:after="0"/>
      </w:pPr>
      <w:r>
        <w:t>Cobb-Douglas Production Function</w:t>
      </w:r>
    </w:p>
    <w:p>
      <w:pPr>
        <w:numPr>
          <w:ilvl w:val="2"/>
          <w:numId w:val="900"/>
        </w:numPr>
        <w:spacing w:before="0" w:after="0"/>
      </w:pPr>
      <w:r>
        <w:t>CES Production Function</w:t>
      </w:r>
    </w:p>
    <w:p>
      <w:pPr>
        <w:numPr>
          <w:ilvl w:val="2"/>
          <w:numId w:val="900"/>
        </w:numPr>
        <w:spacing w:before="0" w:after="0"/>
      </w:pPr>
      <w:r>
        <w:t>Linear Production Function</w:t>
      </w:r>
    </w:p>
    <w:p>
      <w:pPr>
        <w:numPr>
          <w:ilvl w:val="1"/>
          <w:numId w:val="900"/>
        </w:numPr>
        <w:spacing w:before="0" w:after="0"/>
      </w:pPr>
      <w:r>
        <w:t>Inputs</w:t>
      </w:r>
    </w:p>
    <w:p>
      <w:pPr>
        <w:numPr>
          <w:ilvl w:val="2"/>
          <w:numId w:val="900"/>
        </w:numPr>
        <w:spacing w:before="0" w:after="0"/>
      </w:pPr>
      <w:r>
        <w:t>Land</w:t>
      </w:r>
    </w:p>
    <w:p>
      <w:pPr>
        <w:numPr>
          <w:ilvl w:val="2"/>
          <w:numId w:val="900"/>
        </w:numPr>
        <w:spacing w:before="0" w:after="0"/>
      </w:pPr>
      <w:r>
        <w:t>Labor</w:t>
      </w:r>
    </w:p>
    <w:p>
      <w:pPr>
        <w:numPr>
          <w:ilvl w:val="2"/>
          <w:numId w:val="900"/>
        </w:numPr>
        <w:spacing w:before="0" w:after="0"/>
      </w:pPr>
      <w:r>
        <w:t>Capital</w:t>
      </w:r>
    </w:p>
    <w:p>
      <w:pPr>
        <w:numPr>
          <w:ilvl w:val="2"/>
          <w:numId w:val="900"/>
        </w:numPr>
        <w:spacing w:before="0" w:after="0"/>
      </w:pPr>
      <w:r>
        <w:t>Technology</w:t>
      </w:r>
    </w:p>
    <w:p>
      <w:pPr>
        <w:numPr>
          <w:ilvl w:val="1"/>
          <w:numId w:val="900"/>
        </w:numPr>
        <w:spacing w:before="0" w:after="0"/>
      </w:pPr>
      <w:r>
        <w:t>Short-Run vs. Long-Run Production</w:t>
      </w:r>
    </w:p>
    <w:p>
      <w:pPr>
        <w:numPr>
          <w:ilvl w:val="2"/>
          <w:numId w:val="900"/>
        </w:numPr>
        <w:spacing w:before="0" w:after="0"/>
      </w:pPr>
      <w:r>
        <w:t>Fixed Inputs</w:t>
      </w:r>
    </w:p>
    <w:p>
      <w:pPr>
        <w:numPr>
          <w:ilvl w:val="2"/>
          <w:numId w:val="900"/>
        </w:numPr>
        <w:spacing w:before="0" w:after="0"/>
      </w:pPr>
      <w:r>
        <w:t>Variable Inputs</w:t>
      </w:r>
    </w:p>
    <w:p>
      <w:pPr>
        <w:numPr>
          <w:ilvl w:val="2"/>
          <w:numId w:val="900"/>
        </w:numPr>
        <w:spacing w:before="0" w:after="0"/>
      </w:pPr>
      <w:r>
        <w:t>Time Horizon Considerations</w:t>
      </w:r>
    </w:p>
    <w:p>
      <w:pPr>
        <w:numPr>
          <w:ilvl w:val="0"/>
          <w:numId w:val="900"/>
        </w:numPr>
        <w:spacing w:before="0" w:after="0"/>
      </w:pPr>
      <w:r>
        <w:t>Short-Run Production Analysis</w:t>
      </w:r>
    </w:p>
    <w:p>
      <w:pPr>
        <w:numPr>
          <w:ilvl w:val="1"/>
          <w:numId w:val="900"/>
        </w:numPr>
        <w:spacing w:before="0" w:after="0"/>
      </w:pPr>
      <w:r>
        <w:t>Total Product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Total Product Curve</w:t>
      </w:r>
    </w:p>
    <w:p>
      <w:pPr>
        <w:numPr>
          <w:ilvl w:val="1"/>
          <w:numId w:val="900"/>
        </w:numPr>
        <w:spacing w:before="0" w:after="0"/>
      </w:pPr>
      <w:r>
        <w:t>Average Product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Average Product Curve</w:t>
      </w:r>
    </w:p>
    <w:p>
      <w:pPr>
        <w:numPr>
          <w:ilvl w:val="1"/>
          <w:numId w:val="900"/>
        </w:numPr>
        <w:spacing w:before="0" w:after="0"/>
      </w:pPr>
      <w:r>
        <w:t>Marginal Product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Marginal Product Curve</w:t>
      </w:r>
    </w:p>
    <w:p>
      <w:pPr>
        <w:numPr>
          <w:ilvl w:val="1"/>
          <w:numId w:val="900"/>
        </w:numPr>
        <w:spacing w:before="0" w:after="0"/>
      </w:pPr>
      <w:r>
        <w:t>The Law of Diminishing Marginal Returns</w:t>
      </w:r>
    </w:p>
    <w:p>
      <w:pPr>
        <w:numPr>
          <w:ilvl w:val="2"/>
          <w:numId w:val="900"/>
        </w:numPr>
        <w:spacing w:before="0" w:after="0"/>
      </w:pPr>
      <w:r>
        <w:t>Statement and Explanation</w:t>
      </w:r>
    </w:p>
    <w:p>
      <w:pPr>
        <w:numPr>
          <w:ilvl w:val="2"/>
          <w:numId w:val="900"/>
        </w:numPr>
        <w:spacing w:before="0" w:after="0"/>
      </w:pPr>
      <w:r>
        <w:t>Stages of Production</w:t>
      </w:r>
    </w:p>
    <w:p>
      <w:pPr>
        <w:numPr>
          <w:ilvl w:val="3"/>
          <w:numId w:val="900"/>
        </w:numPr>
        <w:spacing w:before="0" w:after="0"/>
      </w:pPr>
      <w:r>
        <w:t>Stage I</w:t>
      </w:r>
    </w:p>
    <w:p>
      <w:pPr>
        <w:numPr>
          <w:ilvl w:val="3"/>
          <w:numId w:val="900"/>
        </w:numPr>
        <w:spacing w:before="0" w:after="0"/>
      </w:pPr>
      <w:r>
        <w:t>Stage II</w:t>
      </w:r>
    </w:p>
    <w:p>
      <w:pPr>
        <w:numPr>
          <w:ilvl w:val="3"/>
          <w:numId w:val="900"/>
        </w:numPr>
        <w:spacing w:before="0" w:after="0"/>
      </w:pPr>
      <w:r>
        <w:t>Stage III</w:t>
      </w:r>
    </w:p>
    <w:p>
      <w:pPr>
        <w:numPr>
          <w:ilvl w:val="2"/>
          <w:numId w:val="900"/>
        </w:numPr>
        <w:spacing w:before="0" w:after="0"/>
      </w:pPr>
      <w:r>
        <w:t>Rational Production Region</w:t>
      </w:r>
    </w:p>
    <w:p>
      <w:pPr>
        <w:numPr>
          <w:ilvl w:val="0"/>
          <w:numId w:val="900"/>
        </w:numPr>
        <w:spacing w:before="0" w:after="0"/>
      </w:pPr>
      <w:r>
        <w:t>Long-Run Production Analysis</w:t>
      </w:r>
    </w:p>
    <w:p>
      <w:pPr>
        <w:numPr>
          <w:ilvl w:val="1"/>
          <w:numId w:val="900"/>
        </w:numPr>
        <w:spacing w:before="0" w:after="0"/>
      </w:pPr>
      <w:r>
        <w:t>Isoquants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Shape and Characteristics</w:t>
      </w:r>
    </w:p>
    <w:p>
      <w:pPr>
        <w:numPr>
          <w:ilvl w:val="2"/>
          <w:numId w:val="900"/>
        </w:numPr>
        <w:spacing w:before="0" w:after="0"/>
      </w:pPr>
      <w:r>
        <w:t>Marginal Rate of Technical Substitution</w:t>
      </w:r>
    </w:p>
    <w:p>
      <w:pPr>
        <w:numPr>
          <w:ilvl w:val="1"/>
          <w:numId w:val="900"/>
        </w:numPr>
        <w:spacing w:before="0" w:after="0"/>
      </w:pPr>
      <w:r>
        <w:t>Isocosts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Slope and Interpretation</w:t>
      </w:r>
    </w:p>
    <w:p>
      <w:pPr>
        <w:numPr>
          <w:ilvl w:val="1"/>
          <w:numId w:val="900"/>
        </w:numPr>
        <w:spacing w:before="0" w:after="0"/>
      </w:pPr>
      <w:r>
        <w:t>Producer Equilibrium</w:t>
      </w:r>
    </w:p>
    <w:p>
      <w:pPr>
        <w:numPr>
          <w:ilvl w:val="2"/>
          <w:numId w:val="900"/>
        </w:numPr>
        <w:spacing w:before="0" w:after="0"/>
      </w:pPr>
      <w:r>
        <w:t>Optimal Input Combination</w:t>
      </w:r>
    </w:p>
    <w:p>
      <w:pPr>
        <w:numPr>
          <w:ilvl w:val="2"/>
          <w:numId w:val="900"/>
        </w:numPr>
        <w:spacing w:before="0" w:after="0"/>
      </w:pPr>
      <w:r>
        <w:t>Cost Minimization</w:t>
      </w:r>
    </w:p>
    <w:p>
      <w:pPr>
        <w:numPr>
          <w:ilvl w:val="2"/>
          <w:numId w:val="900"/>
        </w:numPr>
        <w:spacing w:before="0" w:after="0"/>
      </w:pPr>
      <w:r>
        <w:t>Output Maximization</w:t>
      </w:r>
    </w:p>
    <w:p>
      <w:pPr>
        <w:numPr>
          <w:ilvl w:val="1"/>
          <w:numId w:val="900"/>
        </w:numPr>
        <w:spacing w:before="0" w:after="0"/>
      </w:pPr>
      <w:r>
        <w:t>Returns to Scale</w:t>
      </w:r>
    </w:p>
    <w:p>
      <w:pPr>
        <w:numPr>
          <w:ilvl w:val="2"/>
          <w:numId w:val="900"/>
        </w:numPr>
        <w:spacing w:before="0" w:after="0"/>
      </w:pPr>
      <w:r>
        <w:t>Increasing Returns to Scale</w:t>
      </w:r>
    </w:p>
    <w:p>
      <w:pPr>
        <w:numPr>
          <w:ilvl w:val="2"/>
          <w:numId w:val="900"/>
        </w:numPr>
        <w:spacing w:before="0" w:after="0"/>
      </w:pPr>
      <w:r>
        <w:t>Constant Returns to Scale</w:t>
      </w:r>
    </w:p>
    <w:p>
      <w:pPr>
        <w:numPr>
          <w:ilvl w:val="2"/>
          <w:numId w:val="900"/>
        </w:numPr>
        <w:spacing w:before="0" w:after="0"/>
      </w:pPr>
      <w:r>
        <w:t>Decreasing Returns to Scale</w:t>
      </w:r>
    </w:p>
    <w:p>
      <w:pPr>
        <w:numPr>
          <w:ilvl w:val="2"/>
          <w:numId w:val="900"/>
        </w:numPr>
        <w:spacing w:before="0" w:after="0"/>
      </w:pPr>
      <w:r>
        <w:t>Measurement and Implications</w:t>
      </w:r>
    </w:p>
    <w:p>
      <w:pPr>
        <w:numPr>
          <w:ilvl w:val="0"/>
          <w:numId w:val="900"/>
        </w:numPr>
        <w:spacing w:before="0" w:after="0"/>
      </w:pPr>
      <w:r>
        <w:t>Technological Change and Productivity</w:t>
      </w:r>
    </w:p>
    <w:p>
      <w:pPr>
        <w:numPr>
          <w:ilvl w:val="1"/>
          <w:numId w:val="900"/>
        </w:numPr>
        <w:spacing w:before="0" w:after="0"/>
      </w:pPr>
      <w:r>
        <w:t>Types of Technological Change</w:t>
      </w:r>
    </w:p>
    <w:p>
      <w:pPr>
        <w:numPr>
          <w:ilvl w:val="2"/>
          <w:numId w:val="900"/>
        </w:numPr>
        <w:spacing w:before="0" w:after="0"/>
      </w:pPr>
      <w:r>
        <w:t>Neutral Technological Change</w:t>
      </w:r>
    </w:p>
    <w:p>
      <w:pPr>
        <w:numPr>
          <w:ilvl w:val="2"/>
          <w:numId w:val="900"/>
        </w:numPr>
        <w:spacing w:before="0" w:after="0"/>
      </w:pPr>
      <w:r>
        <w:t>Labor-Saving Technology</w:t>
      </w:r>
    </w:p>
    <w:p>
      <w:pPr>
        <w:numPr>
          <w:ilvl w:val="2"/>
          <w:numId w:val="900"/>
        </w:numPr>
        <w:spacing w:before="0" w:after="0"/>
      </w:pPr>
      <w:r>
        <w:t>Capital-Saving Technology</w:t>
      </w:r>
    </w:p>
    <w:p>
      <w:pPr>
        <w:numPr>
          <w:ilvl w:val="1"/>
          <w:numId w:val="900"/>
        </w:numPr>
        <w:spacing w:before="0" w:after="0"/>
      </w:pPr>
      <w:r>
        <w:t>Impact on Production Function</w:t>
      </w:r>
    </w:p>
    <w:p>
      <w:pPr>
        <w:numPr>
          <w:ilvl w:val="1"/>
          <w:numId w:val="900"/>
        </w:numPr>
        <w:spacing w:before="0" w:after="0"/>
      </w:pPr>
      <w:r>
        <w:t>Measuring Productivity</w:t>
      </w:r>
    </w:p>
    <w:p>
      <w:pPr>
        <w:numPr>
          <w:ilvl w:val="2"/>
          <w:numId w:val="900"/>
        </w:numPr>
        <w:spacing w:before="0" w:after="0"/>
      </w:pPr>
      <w:r>
        <w:t>Labor Productivity</w:t>
      </w:r>
    </w:p>
    <w:p>
      <w:pPr>
        <w:numPr>
          <w:ilvl w:val="2"/>
          <w:numId w:val="900"/>
        </w:numPr>
        <w:spacing w:before="0" w:after="0"/>
      </w:pPr>
      <w:r>
        <w:t>Total Factor Productivity</w:t>
      </w:r>
    </w:p>
    <w:p>
      <w:pPr>
        <w:numPr>
          <w:ilvl w:val="2"/>
          <w:numId w:val="900"/>
        </w:numPr>
        <w:spacing w:before="0" w:after="0"/>
      </w:pPr>
      <w:r>
        <w:t>Productivity Growth</w:t>
      </w:r>
    </w:p>
    <w:p>
      <w:pPr>
        <w:pStyle w:val="Heading1"/>
      </w:pPr>
      <w:r>
        <w:t>Cost Theory and Analysis</w:t>
      </w:r>
    </w:p>
    <w:p>
      <w:pPr>
        <w:numPr>
          <w:ilvl w:val="0"/>
          <w:numId w:val="900"/>
        </w:numPr>
        <w:spacing w:before="0" w:after="0"/>
      </w:pPr>
      <w:r>
        <w:t>The Nature of Costs</w:t>
      </w:r>
    </w:p>
    <w:p>
      <w:pPr>
        <w:numPr>
          <w:ilvl w:val="1"/>
          <w:numId w:val="900"/>
        </w:numPr>
        <w:spacing w:before="0" w:after="0"/>
      </w:pPr>
      <w:r>
        <w:t>Economic vs. Accounting Costs</w:t>
      </w:r>
    </w:p>
    <w:p>
      <w:pPr>
        <w:numPr>
          <w:ilvl w:val="1"/>
          <w:numId w:val="900"/>
        </w:numPr>
        <w:spacing w:before="0" w:after="0"/>
      </w:pPr>
      <w:r>
        <w:t>Explicit vs. Implicit Costs</w:t>
      </w:r>
    </w:p>
    <w:p>
      <w:pPr>
        <w:numPr>
          <w:ilvl w:val="1"/>
          <w:numId w:val="900"/>
        </w:numPr>
        <w:spacing w:before="0" w:after="0"/>
      </w:pPr>
      <w:r>
        <w:t>Opportunity Cost in Production</w:t>
      </w:r>
    </w:p>
    <w:p>
      <w:pPr>
        <w:numPr>
          <w:ilvl w:val="1"/>
          <w:numId w:val="900"/>
        </w:numPr>
        <w:spacing w:before="0" w:after="0"/>
      </w:pPr>
      <w:r>
        <w:t>Sunk Costs</w:t>
      </w:r>
    </w:p>
    <w:p>
      <w:pPr>
        <w:numPr>
          <w:ilvl w:val="1"/>
          <w:numId w:val="900"/>
        </w:numPr>
        <w:spacing w:before="0" w:after="0"/>
      </w:pPr>
      <w:r>
        <w:t>Incremental Costs</w:t>
      </w:r>
    </w:p>
    <w:p>
      <w:pPr>
        <w:numPr>
          <w:ilvl w:val="1"/>
          <w:numId w:val="900"/>
        </w:numPr>
        <w:spacing w:before="0" w:after="0"/>
      </w:pPr>
      <w:r>
        <w:t>Fixed vs. Variable Costs</w:t>
      </w:r>
    </w:p>
    <w:p>
      <w:pPr>
        <w:numPr>
          <w:ilvl w:val="0"/>
          <w:numId w:val="900"/>
        </w:numPr>
        <w:spacing w:before="0" w:after="0"/>
      </w:pPr>
      <w:r>
        <w:t>Short-Run Cost Analysis</w:t>
      </w:r>
    </w:p>
    <w:p>
      <w:pPr>
        <w:numPr>
          <w:ilvl w:val="1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Total Fixed Cost Curve</w:t>
      </w:r>
    </w:p>
    <w:p>
      <w:pPr>
        <w:numPr>
          <w:ilvl w:val="1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Total Variable Cost Curve</w:t>
      </w:r>
    </w:p>
    <w:p>
      <w:pPr>
        <w:numPr>
          <w:ilvl w:val="1"/>
          <w:numId w:val="900"/>
        </w:numPr>
        <w:spacing w:before="0" w:after="0"/>
      </w:pPr>
      <w:r>
        <w:t>Total Costs</w:t>
      </w:r>
    </w:p>
    <w:p>
      <w:pPr>
        <w:numPr>
          <w:ilvl w:val="2"/>
          <w:numId w:val="900"/>
        </w:numPr>
        <w:spacing w:before="0" w:after="0"/>
      </w:pPr>
      <w:r>
        <w:t>Relationship to Fixed and Variable Costs</w:t>
      </w:r>
    </w:p>
    <w:p>
      <w:pPr>
        <w:numPr>
          <w:ilvl w:val="2"/>
          <w:numId w:val="900"/>
        </w:numPr>
        <w:spacing w:before="0" w:after="0"/>
      </w:pPr>
      <w:r>
        <w:t>Total Cost Curve</w:t>
      </w:r>
    </w:p>
    <w:p>
      <w:pPr>
        <w:numPr>
          <w:ilvl w:val="1"/>
          <w:numId w:val="900"/>
        </w:numPr>
        <w:spacing w:before="0" w:after="0"/>
      </w:pPr>
      <w:r>
        <w:t>Average Costs</w:t>
      </w:r>
    </w:p>
    <w:p>
      <w:pPr>
        <w:numPr>
          <w:ilvl w:val="2"/>
          <w:numId w:val="900"/>
        </w:numPr>
        <w:spacing w:before="0" w:after="0"/>
      </w:pPr>
      <w:r>
        <w:t>Average Fixed Cost</w:t>
      </w:r>
    </w:p>
    <w:p>
      <w:pPr>
        <w:numPr>
          <w:ilvl w:val="2"/>
          <w:numId w:val="900"/>
        </w:numPr>
        <w:spacing w:before="0" w:after="0"/>
      </w:pPr>
      <w:r>
        <w:t>Average Variable Cost</w:t>
      </w:r>
    </w:p>
    <w:p>
      <w:pPr>
        <w:numPr>
          <w:ilvl w:val="2"/>
          <w:numId w:val="900"/>
        </w:numPr>
        <w:spacing w:before="0" w:after="0"/>
      </w:pPr>
      <w:r>
        <w:t>Average Total Cost</w:t>
      </w:r>
    </w:p>
    <w:p>
      <w:pPr>
        <w:numPr>
          <w:ilvl w:val="2"/>
          <w:numId w:val="900"/>
        </w:numPr>
        <w:spacing w:before="0" w:after="0"/>
      </w:pPr>
      <w:r>
        <w:t>U-Shaped Average Cost Curves</w:t>
      </w:r>
    </w:p>
    <w:p>
      <w:pPr>
        <w:numPr>
          <w:ilvl w:val="1"/>
          <w:numId w:val="900"/>
        </w:numPr>
        <w:spacing w:before="0" w:after="0"/>
      </w:pPr>
      <w:r>
        <w:t>Marginal Cost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Marginal Cost Curve</w:t>
      </w:r>
    </w:p>
    <w:p>
      <w:pPr>
        <w:numPr>
          <w:ilvl w:val="2"/>
          <w:numId w:val="900"/>
        </w:numPr>
        <w:spacing w:before="0" w:after="0"/>
      </w:pPr>
      <w:r>
        <w:t>Relationship to Average Costs</w:t>
      </w:r>
    </w:p>
    <w:p>
      <w:pPr>
        <w:numPr>
          <w:ilvl w:val="1"/>
          <w:numId w:val="900"/>
        </w:numPr>
        <w:spacing w:before="0" w:after="0"/>
      </w:pPr>
      <w:r>
        <w:t>Relationship between Production and Cost Curves</w:t>
      </w:r>
    </w:p>
    <w:p>
      <w:pPr>
        <w:numPr>
          <w:ilvl w:val="2"/>
          <w:numId w:val="900"/>
        </w:numPr>
        <w:spacing w:before="0" w:after="0"/>
      </w:pPr>
      <w:r>
        <w:t>Law of Diminishing Returns and Cost Curves</w:t>
      </w:r>
    </w:p>
    <w:p>
      <w:pPr>
        <w:numPr>
          <w:ilvl w:val="2"/>
          <w:numId w:val="900"/>
        </w:numPr>
        <w:spacing w:before="0" w:after="0"/>
      </w:pPr>
      <w:r>
        <w:t>Duality in Production and Cost</w:t>
      </w:r>
    </w:p>
    <w:p>
      <w:pPr>
        <w:numPr>
          <w:ilvl w:val="0"/>
          <w:numId w:val="900"/>
        </w:numPr>
        <w:spacing w:before="0" w:after="0"/>
      </w:pPr>
      <w:r>
        <w:t>Long-Run Cost Analysis</w:t>
      </w:r>
    </w:p>
    <w:p>
      <w:pPr>
        <w:numPr>
          <w:ilvl w:val="1"/>
          <w:numId w:val="900"/>
        </w:numPr>
        <w:spacing w:before="0" w:after="0"/>
      </w:pPr>
      <w:r>
        <w:t>The Long-Run Average Cost Curve</w:t>
      </w:r>
    </w:p>
    <w:p>
      <w:pPr>
        <w:numPr>
          <w:ilvl w:val="2"/>
          <w:numId w:val="900"/>
        </w:numPr>
        <w:spacing w:before="0" w:after="0"/>
      </w:pPr>
      <w:r>
        <w:t>Derivation from Short-Run Curves</w:t>
      </w:r>
    </w:p>
    <w:p>
      <w:pPr>
        <w:numPr>
          <w:ilvl w:val="2"/>
          <w:numId w:val="900"/>
        </w:numPr>
        <w:spacing w:before="0" w:after="0"/>
      </w:pPr>
      <w:r>
        <w:t>Shape and Explanation</w:t>
      </w:r>
    </w:p>
    <w:p>
      <w:pPr>
        <w:numPr>
          <w:ilvl w:val="2"/>
          <w:numId w:val="900"/>
        </w:numPr>
        <w:spacing w:before="0" w:after="0"/>
      </w:pPr>
      <w:r>
        <w:t>Envelope Curve</w:t>
      </w:r>
    </w:p>
    <w:p>
      <w:pPr>
        <w:numPr>
          <w:ilvl w:val="1"/>
          <w:numId w:val="900"/>
        </w:numPr>
        <w:spacing w:before="0" w:after="0"/>
      </w:pPr>
      <w:r>
        <w:t>Economies and Diseconomies of Scale</w:t>
      </w:r>
    </w:p>
    <w:p>
      <w:pPr>
        <w:numPr>
          <w:ilvl w:val="2"/>
          <w:numId w:val="900"/>
        </w:numPr>
        <w:spacing w:before="0" w:after="0"/>
      </w:pPr>
      <w:r>
        <w:t>Sources of Economies of Scale</w:t>
      </w:r>
    </w:p>
    <w:p>
      <w:pPr>
        <w:numPr>
          <w:ilvl w:val="3"/>
          <w:numId w:val="900"/>
        </w:numPr>
        <w:spacing w:before="0" w:after="0"/>
      </w:pPr>
      <w:r>
        <w:t>Technical Economies</w:t>
      </w:r>
    </w:p>
    <w:p>
      <w:pPr>
        <w:numPr>
          <w:ilvl w:val="3"/>
          <w:numId w:val="900"/>
        </w:numPr>
        <w:spacing w:before="0" w:after="0"/>
      </w:pPr>
      <w:r>
        <w:t>Managerial Economies</w:t>
      </w:r>
    </w:p>
    <w:p>
      <w:pPr>
        <w:numPr>
          <w:ilvl w:val="3"/>
          <w:numId w:val="900"/>
        </w:numPr>
        <w:spacing w:before="0" w:after="0"/>
      </w:pPr>
      <w:r>
        <w:t>Financial Economies</w:t>
      </w:r>
    </w:p>
    <w:p>
      <w:pPr>
        <w:numPr>
          <w:ilvl w:val="3"/>
          <w:numId w:val="900"/>
        </w:numPr>
        <w:spacing w:before="0" w:after="0"/>
      </w:pPr>
      <w:r>
        <w:t>Marketing Economies</w:t>
      </w:r>
    </w:p>
    <w:p>
      <w:pPr>
        <w:numPr>
          <w:ilvl w:val="2"/>
          <w:numId w:val="900"/>
        </w:numPr>
        <w:spacing w:before="0" w:after="0"/>
      </w:pPr>
      <w:r>
        <w:t>Sources of Diseconomies of Scale</w:t>
      </w:r>
    </w:p>
    <w:p>
      <w:pPr>
        <w:numPr>
          <w:ilvl w:val="3"/>
          <w:numId w:val="900"/>
        </w:numPr>
        <w:spacing w:before="0" w:after="0"/>
      </w:pPr>
      <w:r>
        <w:t>Coordination Problems</w:t>
      </w:r>
    </w:p>
    <w:p>
      <w:pPr>
        <w:numPr>
          <w:ilvl w:val="3"/>
          <w:numId w:val="900"/>
        </w:numPr>
        <w:spacing w:before="0" w:after="0"/>
      </w:pPr>
      <w:r>
        <w:t>Communication Difficulties</w:t>
      </w:r>
    </w:p>
    <w:p>
      <w:pPr>
        <w:numPr>
          <w:ilvl w:val="3"/>
          <w:numId w:val="900"/>
        </w:numPr>
        <w:spacing w:before="0" w:after="0"/>
      </w:pPr>
      <w:r>
        <w:t>Bureaucratic Inefficiencies</w:t>
      </w:r>
    </w:p>
    <w:p>
      <w:pPr>
        <w:numPr>
          <w:ilvl w:val="1"/>
          <w:numId w:val="900"/>
        </w:numPr>
        <w:spacing w:before="0" w:after="0"/>
      </w:pPr>
      <w:r>
        <w:t>Economies of Scope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Joint Production Benefits</w:t>
      </w:r>
    </w:p>
    <w:p>
      <w:pPr>
        <w:numPr>
          <w:ilvl w:val="2"/>
          <w:numId w:val="900"/>
        </w:numPr>
        <w:spacing w:before="0" w:after="0"/>
      </w:pPr>
      <w:r>
        <w:t>Diversification Advantages</w:t>
      </w:r>
    </w:p>
    <w:p>
      <w:pPr>
        <w:numPr>
          <w:ilvl w:val="1"/>
          <w:numId w:val="900"/>
        </w:numPr>
        <w:spacing w:before="0" w:after="0"/>
      </w:pPr>
      <w:r>
        <w:t>Minimum Efficient Scale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Industry Structure Implications</w:t>
      </w:r>
    </w:p>
    <w:p>
      <w:pPr>
        <w:numPr>
          <w:ilvl w:val="0"/>
          <w:numId w:val="900"/>
        </w:numPr>
        <w:spacing w:before="0" w:after="0"/>
      </w:pPr>
      <w:r>
        <w:t>The Learning Curve</w:t>
      </w:r>
    </w:p>
    <w:p>
      <w:pPr>
        <w:numPr>
          <w:ilvl w:val="1"/>
          <w:numId w:val="900"/>
        </w:numPr>
        <w:spacing w:before="0" w:after="0"/>
      </w:pPr>
      <w:r>
        <w:t>Concept and Theory</w:t>
      </w:r>
    </w:p>
    <w:p>
      <w:pPr>
        <w:numPr>
          <w:ilvl w:val="1"/>
          <w:numId w:val="900"/>
        </w:numPr>
        <w:spacing w:before="0" w:after="0"/>
      </w:pPr>
      <w:r>
        <w:t>Learning Curve Models</w:t>
      </w:r>
    </w:p>
    <w:p>
      <w:pPr>
        <w:numPr>
          <w:ilvl w:val="1"/>
          <w:numId w:val="900"/>
        </w:numPr>
        <w:spacing w:before="0" w:after="0"/>
      </w:pPr>
      <w:r>
        <w:t>Measurement and Applications</w:t>
      </w:r>
    </w:p>
    <w:p>
      <w:pPr>
        <w:numPr>
          <w:ilvl w:val="1"/>
          <w:numId w:val="900"/>
        </w:numPr>
        <w:spacing w:before="0" w:after="0"/>
      </w:pPr>
      <w:r>
        <w:t>Implications for Cost Reduction</w:t>
      </w:r>
    </w:p>
    <w:p>
      <w:pPr>
        <w:numPr>
          <w:ilvl w:val="1"/>
          <w:numId w:val="900"/>
        </w:numPr>
        <w:spacing w:before="0" w:after="0"/>
      </w:pPr>
      <w:r>
        <w:t>Strategic Applications</w:t>
      </w:r>
    </w:p>
    <w:p>
      <w:pPr>
        <w:numPr>
          <w:ilvl w:val="0"/>
          <w:numId w:val="900"/>
        </w:numPr>
        <w:spacing w:before="0" w:after="0"/>
      </w:pPr>
      <w:r>
        <w:t>Cost Estimation</w:t>
      </w:r>
    </w:p>
    <w:p>
      <w:pPr>
        <w:numPr>
          <w:ilvl w:val="1"/>
          <w:numId w:val="900"/>
        </w:numPr>
        <w:spacing w:before="0" w:after="0"/>
      </w:pPr>
      <w:r>
        <w:t>Engineering Cost Estimates</w:t>
      </w:r>
    </w:p>
    <w:p>
      <w:pPr>
        <w:numPr>
          <w:ilvl w:val="1"/>
          <w:numId w:val="900"/>
        </w:numPr>
        <w:spacing w:before="0" w:after="0"/>
      </w:pPr>
      <w:r>
        <w:t>Survivor Technique</w:t>
      </w:r>
    </w:p>
    <w:p>
      <w:pPr>
        <w:numPr>
          <w:ilvl w:val="1"/>
          <w:numId w:val="900"/>
        </w:numPr>
        <w:spacing w:before="0" w:after="0"/>
      </w:pPr>
      <w:r>
        <w:t>Statistical Cost Functions</w:t>
      </w:r>
    </w:p>
    <w:p>
      <w:pPr>
        <w:numPr>
          <w:ilvl w:val="2"/>
          <w:numId w:val="900"/>
        </w:numPr>
        <w:spacing w:before="0" w:after="0"/>
      </w:pPr>
      <w:r>
        <w:t>Short-Run Cost Functions</w:t>
      </w:r>
    </w:p>
    <w:p>
      <w:pPr>
        <w:numPr>
          <w:ilvl w:val="2"/>
          <w:numId w:val="900"/>
        </w:numPr>
        <w:spacing w:before="0" w:after="0"/>
      </w:pPr>
      <w:r>
        <w:t>Long-Run Cost Functions</w:t>
      </w:r>
    </w:p>
    <w:p>
      <w:pPr>
        <w:numPr>
          <w:ilvl w:val="1"/>
          <w:numId w:val="900"/>
        </w:numPr>
        <w:spacing w:before="0" w:after="0"/>
      </w:pPr>
      <w:r>
        <w:t>Methods of Cost Estimation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Time-Series Analysis</w:t>
      </w:r>
    </w:p>
    <w:p>
      <w:pPr>
        <w:pStyle w:val="Heading1"/>
      </w:pPr>
      <w:r>
        <w:t>Market Structure and Competitive Analysis</w:t>
      </w:r>
    </w:p>
    <w:p>
      <w:pPr>
        <w:numPr>
          <w:ilvl w:val="0"/>
          <w:numId w:val="900"/>
        </w:numPr>
        <w:spacing w:before="0" w:after="0"/>
      </w:pPr>
      <w:r>
        <w:t>Defining a Market</w:t>
      </w:r>
    </w:p>
    <w:p>
      <w:pPr>
        <w:numPr>
          <w:ilvl w:val="1"/>
          <w:numId w:val="900"/>
        </w:numPr>
        <w:spacing w:before="0" w:after="0"/>
      </w:pPr>
      <w:r>
        <w:t>Product Market Definition</w:t>
      </w:r>
    </w:p>
    <w:p>
      <w:pPr>
        <w:numPr>
          <w:ilvl w:val="1"/>
          <w:numId w:val="900"/>
        </w:numPr>
        <w:spacing w:before="0" w:after="0"/>
      </w:pPr>
      <w:r>
        <w:t>Geographic Market Definition</w:t>
      </w:r>
    </w:p>
    <w:p>
      <w:pPr>
        <w:numPr>
          <w:ilvl w:val="1"/>
          <w:numId w:val="900"/>
        </w:numPr>
        <w:spacing w:before="0" w:after="0"/>
      </w:pPr>
      <w:r>
        <w:t>Market Boundaries</w:t>
      </w:r>
    </w:p>
    <w:p>
      <w:pPr>
        <w:numPr>
          <w:ilvl w:val="1"/>
          <w:numId w:val="900"/>
        </w:numPr>
        <w:spacing w:before="0" w:after="0"/>
      </w:pPr>
      <w:r>
        <w:t>Relevant Market Determination</w:t>
      </w:r>
    </w:p>
    <w:p>
      <w:pPr>
        <w:numPr>
          <w:ilvl w:val="0"/>
          <w:numId w:val="900"/>
        </w:numPr>
        <w:spacing w:before="0" w:after="0"/>
      </w:pPr>
      <w:r>
        <w:t>Perfect Competition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Large Number of Buyers and Sellers</w:t>
      </w:r>
    </w:p>
    <w:p>
      <w:pPr>
        <w:numPr>
          <w:ilvl w:val="2"/>
          <w:numId w:val="900"/>
        </w:numPr>
        <w:spacing w:before="0" w:after="0"/>
      </w:pPr>
      <w:r>
        <w:t>Homogeneous Products</w:t>
      </w:r>
    </w:p>
    <w:p>
      <w:pPr>
        <w:numPr>
          <w:ilvl w:val="2"/>
          <w:numId w:val="900"/>
        </w:numPr>
        <w:spacing w:before="0" w:after="0"/>
      </w:pPr>
      <w:r>
        <w:t>Free Entry and Exit</w:t>
      </w:r>
    </w:p>
    <w:p>
      <w:pPr>
        <w:numPr>
          <w:ilvl w:val="2"/>
          <w:numId w:val="900"/>
        </w:numPr>
        <w:spacing w:before="0" w:after="0"/>
      </w:pPr>
      <w:r>
        <w:t>Perfect Information</w:t>
      </w:r>
    </w:p>
    <w:p>
      <w:pPr>
        <w:numPr>
          <w:ilvl w:val="2"/>
          <w:numId w:val="900"/>
        </w:numPr>
        <w:spacing w:before="0" w:after="0"/>
      </w:pPr>
      <w:r>
        <w:t>Price Taking Behavior</w:t>
      </w:r>
    </w:p>
    <w:p>
      <w:pPr>
        <w:numPr>
          <w:ilvl w:val="1"/>
          <w:numId w:val="900"/>
        </w:numPr>
        <w:spacing w:before="0" w:after="0"/>
      </w:pPr>
      <w:r>
        <w:t>Short-Run Analysis</w:t>
      </w:r>
    </w:p>
    <w:p>
      <w:pPr>
        <w:numPr>
          <w:ilvl w:val="2"/>
          <w:numId w:val="900"/>
        </w:numPr>
        <w:spacing w:before="0" w:after="0"/>
      </w:pPr>
      <w:r>
        <w:t>Firm's Supply Curve</w:t>
      </w:r>
    </w:p>
    <w:p>
      <w:pPr>
        <w:numPr>
          <w:ilvl w:val="2"/>
          <w:numId w:val="900"/>
        </w:numPr>
        <w:spacing w:before="0" w:after="0"/>
      </w:pPr>
      <w:r>
        <w:t>Market Supply and Demand</w:t>
      </w:r>
    </w:p>
    <w:p>
      <w:pPr>
        <w:numPr>
          <w:ilvl w:val="2"/>
          <w:numId w:val="900"/>
        </w:numPr>
        <w:spacing w:before="0" w:after="0"/>
      </w:pPr>
      <w:r>
        <w:t>Short-Run Equilibrium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1"/>
          <w:numId w:val="900"/>
        </w:numPr>
        <w:spacing w:before="0" w:after="0"/>
      </w:pPr>
      <w:r>
        <w:t>Long-Run Analysis</w:t>
      </w:r>
    </w:p>
    <w:p>
      <w:pPr>
        <w:numPr>
          <w:ilvl w:val="2"/>
          <w:numId w:val="900"/>
        </w:numPr>
        <w:spacing w:before="0" w:after="0"/>
      </w:pPr>
      <w:r>
        <w:t>Entry and Exit Decisions</w:t>
      </w:r>
    </w:p>
    <w:p>
      <w:pPr>
        <w:numPr>
          <w:ilvl w:val="2"/>
          <w:numId w:val="900"/>
        </w:numPr>
        <w:spacing w:before="0" w:after="0"/>
      </w:pPr>
      <w:r>
        <w:t>Long-Run Equilibrium</w:t>
      </w:r>
    </w:p>
    <w:p>
      <w:pPr>
        <w:numPr>
          <w:ilvl w:val="2"/>
          <w:numId w:val="900"/>
        </w:numPr>
        <w:spacing w:before="0" w:after="0"/>
      </w:pPr>
      <w:r>
        <w:t>Zero Economic Profit</w:t>
      </w:r>
    </w:p>
    <w:p>
      <w:pPr>
        <w:numPr>
          <w:ilvl w:val="2"/>
          <w:numId w:val="900"/>
        </w:numPr>
        <w:spacing w:before="0" w:after="0"/>
      </w:pPr>
      <w:r>
        <w:t>Efficiency Properties</w:t>
      </w:r>
    </w:p>
    <w:p>
      <w:pPr>
        <w:numPr>
          <w:ilvl w:val="0"/>
          <w:numId w:val="900"/>
        </w:numPr>
        <w:spacing w:before="0" w:after="0"/>
      </w:pPr>
      <w:r>
        <w:t>Monopoly</w:t>
      </w:r>
    </w:p>
    <w:p>
      <w:pPr>
        <w:numPr>
          <w:ilvl w:val="1"/>
          <w:numId w:val="900"/>
        </w:numPr>
        <w:spacing w:before="0" w:after="0"/>
      </w:pPr>
      <w:r>
        <w:t>Characteristics and Sources of Monopoly Power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3"/>
          <w:numId w:val="900"/>
        </w:numPr>
        <w:spacing w:before="0" w:after="0"/>
      </w:pPr>
      <w:r>
        <w:t>Legal Barriers</w:t>
      </w:r>
    </w:p>
    <w:p>
      <w:pPr>
        <w:numPr>
          <w:ilvl w:val="3"/>
          <w:numId w:val="900"/>
        </w:numPr>
        <w:spacing w:before="0" w:after="0"/>
      </w:pPr>
      <w:r>
        <w:t>Economic Barriers</w:t>
      </w:r>
    </w:p>
    <w:p>
      <w:pPr>
        <w:numPr>
          <w:ilvl w:val="3"/>
          <w:numId w:val="900"/>
        </w:numPr>
        <w:spacing w:before="0" w:after="0"/>
      </w:pPr>
      <w:r>
        <w:t>Strategic Barriers</w:t>
      </w:r>
    </w:p>
    <w:p>
      <w:pPr>
        <w:numPr>
          <w:ilvl w:val="2"/>
          <w:numId w:val="900"/>
        </w:numPr>
        <w:spacing w:before="0" w:after="0"/>
      </w:pPr>
      <w:r>
        <w:t>Unique Resources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Monopoly Pricing and Output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Price and Output Determination</w:t>
      </w:r>
    </w:p>
    <w:p>
      <w:pPr>
        <w:numPr>
          <w:ilvl w:val="2"/>
          <w:numId w:val="900"/>
        </w:numPr>
        <w:spacing w:before="0" w:after="0"/>
      </w:pPr>
      <w:r>
        <w:t>Monopoly vs. Competitive Outcomes</w:t>
      </w:r>
    </w:p>
    <w:p>
      <w:pPr>
        <w:numPr>
          <w:ilvl w:val="1"/>
          <w:numId w:val="900"/>
        </w:numPr>
        <w:spacing w:before="0" w:after="0"/>
      </w:pPr>
      <w:r>
        <w:t>Price Discrimination by Monopolists</w:t>
      </w:r>
    </w:p>
    <w:p>
      <w:pPr>
        <w:numPr>
          <w:ilvl w:val="1"/>
          <w:numId w:val="900"/>
        </w:numPr>
        <w:spacing w:before="0" w:after="0"/>
      </w:pPr>
      <w:r>
        <w:t>Social Costs of Monopoly</w:t>
      </w:r>
    </w:p>
    <w:p>
      <w:pPr>
        <w:numPr>
          <w:ilvl w:val="2"/>
          <w:numId w:val="900"/>
        </w:numPr>
        <w:spacing w:before="0" w:after="0"/>
      </w:pPr>
      <w:r>
        <w:t>Deadweight Loss</w:t>
      </w:r>
    </w:p>
    <w:p>
      <w:pPr>
        <w:numPr>
          <w:ilvl w:val="2"/>
          <w:numId w:val="900"/>
        </w:numPr>
        <w:spacing w:before="0" w:after="0"/>
      </w:pPr>
      <w:r>
        <w:t>Consumer and Producer Surplus Effects</w:t>
      </w:r>
    </w:p>
    <w:p>
      <w:pPr>
        <w:numPr>
          <w:ilvl w:val="2"/>
          <w:numId w:val="900"/>
        </w:numPr>
        <w:spacing w:before="0" w:after="0"/>
      </w:pPr>
      <w:r>
        <w:t>X-Inefficiency</w:t>
      </w:r>
    </w:p>
    <w:p>
      <w:pPr>
        <w:numPr>
          <w:ilvl w:val="1"/>
          <w:numId w:val="900"/>
        </w:numPr>
        <w:spacing w:before="0" w:after="0"/>
      </w:pPr>
      <w:r>
        <w:t>Regulation of Monopolies</w:t>
      </w:r>
    </w:p>
    <w:p>
      <w:pPr>
        <w:numPr>
          <w:ilvl w:val="2"/>
          <w:numId w:val="900"/>
        </w:numPr>
        <w:spacing w:before="0" w:after="0"/>
      </w:pPr>
      <w:r>
        <w:t>Price Regulation</w:t>
      </w:r>
    </w:p>
    <w:p>
      <w:pPr>
        <w:numPr>
          <w:ilvl w:val="2"/>
          <w:numId w:val="900"/>
        </w:numPr>
        <w:spacing w:before="0" w:after="0"/>
      </w:pPr>
      <w:r>
        <w:t>Rate of Return Regulation</w:t>
      </w:r>
    </w:p>
    <w:p>
      <w:pPr>
        <w:numPr>
          <w:ilvl w:val="0"/>
          <w:numId w:val="900"/>
        </w:numPr>
        <w:spacing w:before="0" w:after="0"/>
      </w:pPr>
      <w:r>
        <w:t>Monopolistic Competition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Product Differentiation</w:t>
      </w:r>
    </w:p>
    <w:p>
      <w:pPr>
        <w:numPr>
          <w:ilvl w:val="2"/>
          <w:numId w:val="900"/>
        </w:numPr>
        <w:spacing w:before="0" w:after="0"/>
      </w:pPr>
      <w:r>
        <w:t>Many Sellers</w:t>
      </w:r>
    </w:p>
    <w:p>
      <w:pPr>
        <w:numPr>
          <w:ilvl w:val="2"/>
          <w:numId w:val="900"/>
        </w:numPr>
        <w:spacing w:before="0" w:after="0"/>
      </w:pPr>
      <w:r>
        <w:t>Free Entry and Exit</w:t>
      </w:r>
    </w:p>
    <w:p>
      <w:pPr>
        <w:numPr>
          <w:ilvl w:val="2"/>
          <w:numId w:val="900"/>
        </w:numPr>
        <w:spacing w:before="0" w:after="0"/>
      </w:pPr>
      <w:r>
        <w:t>Some Market Power</w:t>
      </w:r>
    </w:p>
    <w:p>
      <w:pPr>
        <w:numPr>
          <w:ilvl w:val="1"/>
          <w:numId w:val="900"/>
        </w:numPr>
        <w:spacing w:before="0" w:after="0"/>
      </w:pPr>
      <w:r>
        <w:t>Short-Run Analysis</w:t>
      </w:r>
    </w:p>
    <w:p>
      <w:pPr>
        <w:numPr>
          <w:ilvl w:val="2"/>
          <w:numId w:val="900"/>
        </w:numPr>
        <w:spacing w:before="0" w:after="0"/>
      </w:pPr>
      <w:r>
        <w:t>Demand Curve Facing the Firm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Price and Output Determination</w:t>
      </w:r>
    </w:p>
    <w:p>
      <w:pPr>
        <w:numPr>
          <w:ilvl w:val="1"/>
          <w:numId w:val="900"/>
        </w:numPr>
        <w:spacing w:before="0" w:after="0"/>
      </w:pPr>
      <w:r>
        <w:t>Long-Run Analysis</w:t>
      </w:r>
    </w:p>
    <w:p>
      <w:pPr>
        <w:numPr>
          <w:ilvl w:val="2"/>
          <w:numId w:val="900"/>
        </w:numPr>
        <w:spacing w:before="0" w:after="0"/>
      </w:pPr>
      <w:r>
        <w:t>Entry and Exit</w:t>
      </w:r>
    </w:p>
    <w:p>
      <w:pPr>
        <w:numPr>
          <w:ilvl w:val="2"/>
          <w:numId w:val="900"/>
        </w:numPr>
        <w:spacing w:before="0" w:after="0"/>
      </w:pPr>
      <w:r>
        <w:t>Long-Run Equilibrium</w:t>
      </w:r>
    </w:p>
    <w:p>
      <w:pPr>
        <w:numPr>
          <w:ilvl w:val="2"/>
          <w:numId w:val="900"/>
        </w:numPr>
        <w:spacing w:before="0" w:after="0"/>
      </w:pPr>
      <w:r>
        <w:t>Excess Capacity</w:t>
      </w:r>
    </w:p>
    <w:p>
      <w:pPr>
        <w:numPr>
          <w:ilvl w:val="1"/>
          <w:numId w:val="900"/>
        </w:numPr>
        <w:spacing w:before="0" w:after="0"/>
      </w:pPr>
      <w:r>
        <w:t>Role of Advertising and Product Differentiation</w:t>
      </w:r>
    </w:p>
    <w:p>
      <w:pPr>
        <w:numPr>
          <w:ilvl w:val="2"/>
          <w:numId w:val="900"/>
        </w:numPr>
        <w:spacing w:before="0" w:after="0"/>
      </w:pPr>
      <w:r>
        <w:t>Non-Price Competition</w:t>
      </w:r>
    </w:p>
    <w:p>
      <w:pPr>
        <w:numPr>
          <w:ilvl w:val="2"/>
          <w:numId w:val="900"/>
        </w:numPr>
        <w:spacing w:before="0" w:after="0"/>
      </w:pPr>
      <w:r>
        <w:t>Brand Building</w:t>
      </w:r>
    </w:p>
    <w:p>
      <w:pPr>
        <w:numPr>
          <w:ilvl w:val="2"/>
          <w:numId w:val="900"/>
        </w:numPr>
        <w:spacing w:before="0" w:after="0"/>
      </w:pPr>
      <w:r>
        <w:t>Innovation Incentives</w:t>
      </w:r>
    </w:p>
    <w:p>
      <w:pPr>
        <w:numPr>
          <w:ilvl w:val="0"/>
          <w:numId w:val="900"/>
        </w:numPr>
        <w:spacing w:before="0" w:after="0"/>
      </w:pPr>
      <w:r>
        <w:t>Oligopoly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Few Large Firms</w:t>
      </w:r>
    </w:p>
    <w:p>
      <w:pPr>
        <w:numPr>
          <w:ilvl w:val="2"/>
          <w:numId w:val="900"/>
        </w:numPr>
        <w:spacing w:before="0" w:after="0"/>
      </w:pPr>
      <w:r>
        <w:t>Interdependence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Product Differentiation</w:t>
      </w:r>
    </w:p>
    <w:p>
      <w:pPr>
        <w:numPr>
          <w:ilvl w:val="1"/>
          <w:numId w:val="900"/>
        </w:numPr>
        <w:spacing w:before="0" w:after="0"/>
      </w:pPr>
      <w:r>
        <w:t>Measures of Market Concentration</w:t>
      </w:r>
    </w:p>
    <w:p>
      <w:pPr>
        <w:numPr>
          <w:ilvl w:val="2"/>
          <w:numId w:val="900"/>
        </w:numPr>
        <w:spacing w:before="0" w:after="0"/>
      </w:pPr>
      <w:r>
        <w:t>Concentration Ratios</w:t>
      </w:r>
    </w:p>
    <w:p>
      <w:pPr>
        <w:numPr>
          <w:ilvl w:val="2"/>
          <w:numId w:val="900"/>
        </w:numPr>
        <w:spacing w:before="0" w:after="0"/>
      </w:pPr>
      <w:r>
        <w:t>Herfindahl-Hirschman Index</w:t>
      </w:r>
    </w:p>
    <w:p>
      <w:pPr>
        <w:numPr>
          <w:ilvl w:val="2"/>
          <w:numId w:val="900"/>
        </w:numPr>
        <w:spacing w:before="0" w:after="0"/>
      </w:pPr>
      <w:r>
        <w:t>Lerner Index</w:t>
      </w:r>
    </w:p>
    <w:p>
      <w:pPr>
        <w:numPr>
          <w:ilvl w:val="1"/>
          <w:numId w:val="900"/>
        </w:numPr>
        <w:spacing w:before="0" w:after="0"/>
      </w:pPr>
      <w:r>
        <w:t>Models of Oligopoly Behavior</w:t>
      </w:r>
    </w:p>
    <w:p>
      <w:pPr>
        <w:numPr>
          <w:ilvl w:val="2"/>
          <w:numId w:val="900"/>
        </w:numPr>
        <w:spacing w:before="0" w:after="0"/>
      </w:pPr>
      <w:r>
        <w:t>Cournot Model</w:t>
      </w:r>
    </w:p>
    <w:p>
      <w:pPr>
        <w:numPr>
          <w:ilvl w:val="3"/>
          <w:numId w:val="900"/>
        </w:numPr>
        <w:spacing w:before="0" w:after="0"/>
      </w:pPr>
      <w:r>
        <w:t>Quantity Competition</w:t>
      </w:r>
    </w:p>
    <w:p>
      <w:pPr>
        <w:numPr>
          <w:ilvl w:val="3"/>
          <w:numId w:val="900"/>
        </w:numPr>
        <w:spacing w:before="0" w:after="0"/>
      </w:pPr>
      <w:r>
        <w:t>Reaction Functions</w:t>
      </w:r>
    </w:p>
    <w:p>
      <w:pPr>
        <w:numPr>
          <w:ilvl w:val="3"/>
          <w:numId w:val="900"/>
        </w:numPr>
        <w:spacing w:before="0" w:after="0"/>
      </w:pPr>
      <w:r>
        <w:t>Nash Equilibrium</w:t>
      </w:r>
    </w:p>
    <w:p>
      <w:pPr>
        <w:numPr>
          <w:ilvl w:val="2"/>
          <w:numId w:val="900"/>
        </w:numPr>
        <w:spacing w:before="0" w:after="0"/>
      </w:pPr>
      <w:r>
        <w:t>Bertrand Model</w:t>
      </w:r>
    </w:p>
    <w:p>
      <w:pPr>
        <w:numPr>
          <w:ilvl w:val="3"/>
          <w:numId w:val="900"/>
        </w:numPr>
        <w:spacing w:before="0" w:after="0"/>
      </w:pPr>
      <w:r>
        <w:t>Price Competition</w:t>
      </w:r>
    </w:p>
    <w:p>
      <w:pPr>
        <w:numPr>
          <w:ilvl w:val="3"/>
          <w:numId w:val="900"/>
        </w:numPr>
        <w:spacing w:before="0" w:after="0"/>
      </w:pPr>
      <w:r>
        <w:t>Capacity Constraints</w:t>
      </w:r>
    </w:p>
    <w:p>
      <w:pPr>
        <w:numPr>
          <w:ilvl w:val="2"/>
          <w:numId w:val="900"/>
        </w:numPr>
        <w:spacing w:before="0" w:after="0"/>
      </w:pPr>
      <w:r>
        <w:t>Stackelberg Model</w:t>
      </w:r>
    </w:p>
    <w:p>
      <w:pPr>
        <w:numPr>
          <w:ilvl w:val="3"/>
          <w:numId w:val="900"/>
        </w:numPr>
        <w:spacing w:before="0" w:after="0"/>
      </w:pPr>
      <w:r>
        <w:t>Leader-Follower Dynamics</w:t>
      </w:r>
    </w:p>
    <w:p>
      <w:pPr>
        <w:numPr>
          <w:ilvl w:val="3"/>
          <w:numId w:val="900"/>
        </w:numPr>
        <w:spacing w:before="0" w:after="0"/>
      </w:pPr>
      <w:r>
        <w:t>First-Mover Advantage</w:t>
      </w:r>
    </w:p>
    <w:p>
      <w:pPr>
        <w:numPr>
          <w:ilvl w:val="2"/>
          <w:numId w:val="900"/>
        </w:numPr>
        <w:spacing w:before="0" w:after="0"/>
      </w:pPr>
      <w:r>
        <w:t>Kinked Demand Curve Model</w:t>
      </w:r>
    </w:p>
    <w:p>
      <w:pPr>
        <w:numPr>
          <w:ilvl w:val="3"/>
          <w:numId w:val="900"/>
        </w:numPr>
        <w:spacing w:before="0" w:after="0"/>
      </w:pPr>
      <w:r>
        <w:t>Price Rigidity</w:t>
      </w:r>
    </w:p>
    <w:p>
      <w:pPr>
        <w:numPr>
          <w:ilvl w:val="3"/>
          <w:numId w:val="900"/>
        </w:numPr>
        <w:spacing w:before="0" w:after="0"/>
      </w:pPr>
      <w:r>
        <w:t>Asymmetric Reactions</w:t>
      </w:r>
    </w:p>
    <w:p>
      <w:pPr>
        <w:numPr>
          <w:ilvl w:val="1"/>
          <w:numId w:val="900"/>
        </w:numPr>
        <w:spacing w:before="0" w:after="0"/>
      </w:pPr>
      <w:r>
        <w:t>Collusion and Cartels</w:t>
      </w:r>
    </w:p>
    <w:p>
      <w:pPr>
        <w:numPr>
          <w:ilvl w:val="2"/>
          <w:numId w:val="900"/>
        </w:numPr>
        <w:spacing w:before="0" w:after="0"/>
      </w:pPr>
      <w:r>
        <w:t>Explicit Collusion</w:t>
      </w:r>
    </w:p>
    <w:p>
      <w:pPr>
        <w:numPr>
          <w:ilvl w:val="2"/>
          <w:numId w:val="900"/>
        </w:numPr>
        <w:spacing w:before="0" w:after="0"/>
      </w:pPr>
      <w:r>
        <w:t>Tacit Collusion</w:t>
      </w:r>
    </w:p>
    <w:p>
      <w:pPr>
        <w:numPr>
          <w:ilvl w:val="2"/>
          <w:numId w:val="900"/>
        </w:numPr>
        <w:spacing w:before="0" w:after="0"/>
      </w:pPr>
      <w:r>
        <w:t>Stability of Cartels</w:t>
      </w:r>
    </w:p>
    <w:p>
      <w:pPr>
        <w:numPr>
          <w:ilvl w:val="2"/>
          <w:numId w:val="900"/>
        </w:numPr>
        <w:spacing w:before="0" w:after="0"/>
      </w:pPr>
      <w:r>
        <w:t>Legal and Economic Constraints</w:t>
      </w:r>
    </w:p>
    <w:p>
      <w:pPr>
        <w:pStyle w:val="Heading1"/>
      </w:pPr>
      <w:r>
        <w:t>Pricing Strategies and Tactics</w:t>
      </w:r>
    </w:p>
    <w:p>
      <w:pPr>
        <w:numPr>
          <w:ilvl w:val="0"/>
          <w:numId w:val="900"/>
        </w:numPr>
        <w:spacing w:before="0" w:after="0"/>
      </w:pPr>
      <w:r>
        <w:t>Pricing Objectives</w:t>
      </w:r>
    </w:p>
    <w:p>
      <w:pPr>
        <w:numPr>
          <w:ilvl w:val="1"/>
          <w:numId w:val="900"/>
        </w:numPr>
        <w:spacing w:before="0" w:after="0"/>
      </w:pPr>
      <w:r>
        <w:t>Profit Maximization</w:t>
      </w:r>
    </w:p>
    <w:p>
      <w:pPr>
        <w:numPr>
          <w:ilvl w:val="1"/>
          <w:numId w:val="900"/>
        </w:numPr>
        <w:spacing w:before="0" w:after="0"/>
      </w:pPr>
      <w:r>
        <w:t>Revenue Maximization</w:t>
      </w:r>
    </w:p>
    <w:p>
      <w:pPr>
        <w:numPr>
          <w:ilvl w:val="1"/>
          <w:numId w:val="900"/>
        </w:numPr>
        <w:spacing w:before="0" w:after="0"/>
      </w:pPr>
      <w:r>
        <w:t>Market Share Goals</w:t>
      </w:r>
    </w:p>
    <w:p>
      <w:pPr>
        <w:numPr>
          <w:ilvl w:val="1"/>
          <w:numId w:val="900"/>
        </w:numPr>
        <w:spacing w:before="0" w:after="0"/>
      </w:pPr>
      <w:r>
        <w:t>Survival Pricing</w:t>
      </w:r>
    </w:p>
    <w:p>
      <w:pPr>
        <w:numPr>
          <w:ilvl w:val="0"/>
          <w:numId w:val="900"/>
        </w:numPr>
        <w:spacing w:before="0" w:after="0"/>
      </w:pPr>
      <w:r>
        <w:t>Cost-Based Pricing</w:t>
      </w:r>
    </w:p>
    <w:p>
      <w:pPr>
        <w:numPr>
          <w:ilvl w:val="1"/>
          <w:numId w:val="900"/>
        </w:numPr>
        <w:spacing w:before="0" w:after="0"/>
      </w:pPr>
      <w:r>
        <w:t>Cost-Plus Pricing</w:t>
      </w:r>
    </w:p>
    <w:p>
      <w:pPr>
        <w:numPr>
          <w:ilvl w:val="2"/>
          <w:numId w:val="900"/>
        </w:numPr>
        <w:spacing w:before="0" w:after="0"/>
      </w:pPr>
      <w:r>
        <w:t>Full Cost Pricing</w:t>
      </w:r>
    </w:p>
    <w:p>
      <w:pPr>
        <w:numPr>
          <w:ilvl w:val="2"/>
          <w:numId w:val="900"/>
        </w:numPr>
        <w:spacing w:before="0" w:after="0"/>
      </w:pPr>
      <w:r>
        <w:t>Marginal Cost Pricing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Target Return Pricing</w:t>
      </w:r>
    </w:p>
    <w:p>
      <w:pPr>
        <w:numPr>
          <w:ilvl w:val="2"/>
          <w:numId w:val="900"/>
        </w:numPr>
        <w:spacing w:before="0" w:after="0"/>
      </w:pPr>
      <w:r>
        <w:t>Setting Target Rates of Return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0"/>
          <w:numId w:val="900"/>
        </w:numPr>
        <w:spacing w:before="0" w:after="0"/>
      </w:pPr>
      <w:r>
        <w:t>Demand-Based Pricing</w:t>
      </w:r>
    </w:p>
    <w:p>
      <w:pPr>
        <w:numPr>
          <w:ilvl w:val="1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Customer Perceived Value</w:t>
      </w:r>
    </w:p>
    <w:p>
      <w:pPr>
        <w:numPr>
          <w:ilvl w:val="2"/>
          <w:numId w:val="900"/>
        </w:numPr>
        <w:spacing w:before="0" w:after="0"/>
      </w:pPr>
      <w:r>
        <w:t>Willingness to Pay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1"/>
          <w:numId w:val="900"/>
        </w:numPr>
        <w:spacing w:before="0" w:after="0"/>
      </w:pPr>
      <w:r>
        <w:t>Psychological Pricing</w:t>
      </w:r>
    </w:p>
    <w:p>
      <w:pPr>
        <w:numPr>
          <w:ilvl w:val="2"/>
          <w:numId w:val="900"/>
        </w:numPr>
        <w:spacing w:before="0" w:after="0"/>
      </w:pPr>
      <w:r>
        <w:t>Odd Pricing</w:t>
      </w:r>
    </w:p>
    <w:p>
      <w:pPr>
        <w:numPr>
          <w:ilvl w:val="2"/>
          <w:numId w:val="900"/>
        </w:numPr>
        <w:spacing w:before="0" w:after="0"/>
      </w:pPr>
      <w:r>
        <w:t>Prestige Pricing</w:t>
      </w:r>
    </w:p>
    <w:p>
      <w:pPr>
        <w:numPr>
          <w:ilvl w:val="2"/>
          <w:numId w:val="900"/>
        </w:numPr>
        <w:spacing w:before="0" w:after="0"/>
      </w:pPr>
      <w:r>
        <w:t>Reference Price Effects</w:t>
      </w:r>
    </w:p>
    <w:p>
      <w:pPr>
        <w:numPr>
          <w:ilvl w:val="0"/>
          <w:numId w:val="900"/>
        </w:numPr>
        <w:spacing w:before="0" w:after="0"/>
      </w:pPr>
      <w:r>
        <w:t>Competition-Based Pricing</w:t>
      </w:r>
    </w:p>
    <w:p>
      <w:pPr>
        <w:numPr>
          <w:ilvl w:val="1"/>
          <w:numId w:val="900"/>
        </w:numPr>
        <w:spacing w:before="0" w:after="0"/>
      </w:pPr>
      <w:r>
        <w:t>Going Rate Pricing</w:t>
      </w:r>
    </w:p>
    <w:p>
      <w:pPr>
        <w:numPr>
          <w:ilvl w:val="1"/>
          <w:numId w:val="900"/>
        </w:numPr>
        <w:spacing w:before="0" w:after="0"/>
      </w:pPr>
      <w:r>
        <w:t>Competitive Bidding</w:t>
      </w:r>
    </w:p>
    <w:p>
      <w:pPr>
        <w:numPr>
          <w:ilvl w:val="1"/>
          <w:numId w:val="900"/>
        </w:numPr>
        <w:spacing w:before="0" w:after="0"/>
      </w:pPr>
      <w:r>
        <w:t>Price Leadership</w:t>
      </w:r>
    </w:p>
    <w:p>
      <w:pPr>
        <w:numPr>
          <w:ilvl w:val="0"/>
          <w:numId w:val="900"/>
        </w:numPr>
        <w:spacing w:before="0" w:after="0"/>
      </w:pPr>
      <w:r>
        <w:t>Price Discrimination</w:t>
      </w:r>
    </w:p>
    <w:p>
      <w:pPr>
        <w:numPr>
          <w:ilvl w:val="1"/>
          <w:numId w:val="900"/>
        </w:numPr>
        <w:spacing w:before="0" w:after="0"/>
      </w:pPr>
      <w:r>
        <w:t>Conditions for Price Discrimination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Prevention of Resale</w:t>
      </w:r>
    </w:p>
    <w:p>
      <w:pPr>
        <w:numPr>
          <w:ilvl w:val="2"/>
          <w:numId w:val="900"/>
        </w:numPr>
        <w:spacing w:before="0" w:after="0"/>
      </w:pPr>
      <w:r>
        <w:t>Different Price Elasticities</w:t>
      </w:r>
    </w:p>
    <w:p>
      <w:pPr>
        <w:numPr>
          <w:ilvl w:val="1"/>
          <w:numId w:val="900"/>
        </w:numPr>
        <w:spacing w:before="0" w:after="0"/>
      </w:pPr>
      <w:r>
        <w:t>First-Degree Price Discrimination</w:t>
      </w:r>
    </w:p>
    <w:p>
      <w:pPr>
        <w:numPr>
          <w:ilvl w:val="2"/>
          <w:numId w:val="900"/>
        </w:numPr>
        <w:spacing w:before="0" w:after="0"/>
      </w:pPr>
      <w:r>
        <w:t>Perfect Price Discrimination</w:t>
      </w:r>
    </w:p>
    <w:p>
      <w:pPr>
        <w:numPr>
          <w:ilvl w:val="2"/>
          <w:numId w:val="900"/>
        </w:numPr>
        <w:spacing w:before="0" w:after="0"/>
      </w:pPr>
      <w:r>
        <w:t>Individual Pricing</w:t>
      </w:r>
    </w:p>
    <w:p>
      <w:pPr>
        <w:numPr>
          <w:ilvl w:val="1"/>
          <w:numId w:val="900"/>
        </w:numPr>
        <w:spacing w:before="0" w:after="0"/>
      </w:pPr>
      <w:r>
        <w:t>Second-Degree Price Discrimination</w:t>
      </w:r>
    </w:p>
    <w:p>
      <w:pPr>
        <w:numPr>
          <w:ilvl w:val="2"/>
          <w:numId w:val="900"/>
        </w:numPr>
        <w:spacing w:before="0" w:after="0"/>
      </w:pPr>
      <w:r>
        <w:t>Block Pricing</w:t>
      </w:r>
    </w:p>
    <w:p>
      <w:pPr>
        <w:numPr>
          <w:ilvl w:val="2"/>
          <w:numId w:val="900"/>
        </w:numPr>
        <w:spacing w:before="0" w:after="0"/>
      </w:pPr>
      <w:r>
        <w:t>Quantity Discounts</w:t>
      </w:r>
    </w:p>
    <w:p>
      <w:pPr>
        <w:numPr>
          <w:ilvl w:val="2"/>
          <w:numId w:val="900"/>
        </w:numPr>
        <w:spacing w:before="0" w:after="0"/>
      </w:pPr>
      <w:r>
        <w:t>Two-Part Tariffs</w:t>
      </w:r>
    </w:p>
    <w:p>
      <w:pPr>
        <w:numPr>
          <w:ilvl w:val="1"/>
          <w:numId w:val="900"/>
        </w:numPr>
        <w:spacing w:before="0" w:after="0"/>
      </w:pPr>
      <w:r>
        <w:t>Third-Degree Price Discrimination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Group Pricing</w:t>
      </w:r>
    </w:p>
    <w:p>
      <w:pPr>
        <w:numPr>
          <w:ilvl w:val="2"/>
          <w:numId w:val="900"/>
        </w:numPr>
        <w:spacing w:before="0" w:after="0"/>
      </w:pPr>
      <w:r>
        <w:t>Geographic Pricing</w:t>
      </w:r>
    </w:p>
    <w:p>
      <w:pPr>
        <w:numPr>
          <w:ilvl w:val="0"/>
          <w:numId w:val="900"/>
        </w:numPr>
        <w:spacing w:before="0" w:after="0"/>
      </w:pPr>
      <w:r>
        <w:t>Advanced Pricing Strategies</w:t>
      </w:r>
    </w:p>
    <w:p>
      <w:pPr>
        <w:numPr>
          <w:ilvl w:val="1"/>
          <w:numId w:val="900"/>
        </w:numPr>
        <w:spacing w:before="0" w:after="0"/>
      </w:pPr>
      <w:r>
        <w:t>Bundling Strategies</w:t>
      </w:r>
    </w:p>
    <w:p>
      <w:pPr>
        <w:numPr>
          <w:ilvl w:val="2"/>
          <w:numId w:val="900"/>
        </w:numPr>
        <w:spacing w:before="0" w:after="0"/>
      </w:pPr>
      <w:r>
        <w:t>Pure Bundling</w:t>
      </w:r>
    </w:p>
    <w:p>
      <w:pPr>
        <w:numPr>
          <w:ilvl w:val="2"/>
          <w:numId w:val="900"/>
        </w:numPr>
        <w:spacing w:before="0" w:after="0"/>
      </w:pPr>
      <w:r>
        <w:t>Mixed Bundling</w:t>
      </w:r>
    </w:p>
    <w:p>
      <w:pPr>
        <w:numPr>
          <w:ilvl w:val="2"/>
          <w:numId w:val="900"/>
        </w:numPr>
        <w:spacing w:before="0" w:after="0"/>
      </w:pPr>
      <w:r>
        <w:t>Tying Arrangements</w:t>
      </w:r>
    </w:p>
    <w:p>
      <w:pPr>
        <w:numPr>
          <w:ilvl w:val="1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Peak-Load Pricing</w:t>
      </w:r>
    </w:p>
    <w:p>
      <w:pPr>
        <w:numPr>
          <w:ilvl w:val="2"/>
          <w:numId w:val="900"/>
        </w:numPr>
        <w:spacing w:before="0" w:after="0"/>
      </w:pPr>
      <w:r>
        <w:t>Seasonal Pricing</w:t>
      </w:r>
    </w:p>
    <w:p>
      <w:pPr>
        <w:numPr>
          <w:ilvl w:val="2"/>
          <w:numId w:val="900"/>
        </w:numPr>
        <w:spacing w:before="0" w:after="0"/>
      </w:pPr>
      <w:r>
        <w:t>Yield Management</w:t>
      </w:r>
    </w:p>
    <w:p>
      <w:pPr>
        <w:numPr>
          <w:ilvl w:val="1"/>
          <w:numId w:val="900"/>
        </w:numPr>
        <w:spacing w:before="0" w:after="0"/>
      </w:pPr>
      <w:r>
        <w:t>New Product Pricing</w:t>
      </w:r>
    </w:p>
    <w:p>
      <w:pPr>
        <w:numPr>
          <w:ilvl w:val="2"/>
          <w:numId w:val="900"/>
        </w:numPr>
        <w:spacing w:before="0" w:after="0"/>
      </w:pPr>
      <w:r>
        <w:t>Penetration Pricing</w:t>
      </w:r>
    </w:p>
    <w:p>
      <w:pPr>
        <w:numPr>
          <w:ilvl w:val="2"/>
          <w:numId w:val="900"/>
        </w:numPr>
        <w:spacing w:before="0" w:after="0"/>
      </w:pPr>
      <w:r>
        <w:t>Price Skimming</w:t>
      </w:r>
    </w:p>
    <w:p>
      <w:pPr>
        <w:numPr>
          <w:ilvl w:val="2"/>
          <w:numId w:val="900"/>
        </w:numPr>
        <w:spacing w:before="0" w:after="0"/>
      </w:pPr>
      <w:r>
        <w:t>Experience Curve Pricing</w:t>
      </w:r>
    </w:p>
    <w:p>
      <w:pPr>
        <w:numPr>
          <w:ilvl w:val="1"/>
          <w:numId w:val="900"/>
        </w:numPr>
        <w:spacing w:before="0" w:after="0"/>
      </w:pPr>
      <w:r>
        <w:t>Transfer Pricing</w:t>
      </w:r>
    </w:p>
    <w:p>
      <w:pPr>
        <w:numPr>
          <w:ilvl w:val="2"/>
          <w:numId w:val="900"/>
        </w:numPr>
        <w:spacing w:before="0" w:after="0"/>
      </w:pPr>
      <w:r>
        <w:t>Methods of Transfer Pricing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pStyle w:val="Heading1"/>
      </w:pPr>
      <w:r>
        <w:t>Game Theory and Strategic Behavior</w:t>
      </w:r>
    </w:p>
    <w:p>
      <w:pPr>
        <w:numPr>
          <w:ilvl w:val="0"/>
          <w:numId w:val="900"/>
        </w:numPr>
        <w:spacing w:before="0" w:after="0"/>
      </w:pPr>
      <w:r>
        <w:t>Introduction to Game Theory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Importance in Managerial Economics</w:t>
      </w:r>
    </w:p>
    <w:p>
      <w:pPr>
        <w:numPr>
          <w:ilvl w:val="1"/>
          <w:numId w:val="900"/>
        </w:numPr>
        <w:spacing w:before="0" w:after="0"/>
      </w:pPr>
      <w:r>
        <w:t>Applications in Business Strategy</w:t>
      </w:r>
    </w:p>
    <w:p>
      <w:pPr>
        <w:numPr>
          <w:ilvl w:val="0"/>
          <w:numId w:val="900"/>
        </w:numPr>
        <w:spacing w:before="0" w:after="0"/>
      </w:pPr>
      <w:r>
        <w:t>Elements of a Game</w:t>
      </w:r>
    </w:p>
    <w:p>
      <w:pPr>
        <w:numPr>
          <w:ilvl w:val="1"/>
          <w:numId w:val="900"/>
        </w:numPr>
        <w:spacing w:before="0" w:after="0"/>
      </w:pPr>
      <w:r>
        <w:t>Players</w:t>
      </w:r>
    </w:p>
    <w:p>
      <w:pPr>
        <w:numPr>
          <w:ilvl w:val="1"/>
          <w:numId w:val="900"/>
        </w:numPr>
        <w:spacing w:before="0" w:after="0"/>
      </w:pPr>
      <w:r>
        <w:t>Strategies</w:t>
      </w:r>
    </w:p>
    <w:p>
      <w:pPr>
        <w:numPr>
          <w:ilvl w:val="1"/>
          <w:numId w:val="900"/>
        </w:numPr>
        <w:spacing w:before="0" w:after="0"/>
      </w:pPr>
      <w:r>
        <w:t>Payoffs</w:t>
      </w:r>
    </w:p>
    <w:p>
      <w:pPr>
        <w:numPr>
          <w:ilvl w:val="1"/>
          <w:numId w:val="900"/>
        </w:numPr>
        <w:spacing w:before="0" w:after="0"/>
      </w:pPr>
      <w:r>
        <w:t>Information Structure</w:t>
      </w:r>
    </w:p>
    <w:p>
      <w:pPr>
        <w:numPr>
          <w:ilvl w:val="1"/>
          <w:numId w:val="900"/>
        </w:numPr>
        <w:spacing w:before="0" w:after="0"/>
      </w:pPr>
      <w:r>
        <w:t>Rules of the Game</w:t>
      </w:r>
    </w:p>
    <w:p>
      <w:pPr>
        <w:numPr>
          <w:ilvl w:val="0"/>
          <w:numId w:val="900"/>
        </w:numPr>
        <w:spacing w:before="0" w:after="0"/>
      </w:pPr>
      <w:r>
        <w:t>Types of Games</w:t>
      </w:r>
    </w:p>
    <w:p>
      <w:pPr>
        <w:numPr>
          <w:ilvl w:val="1"/>
          <w:numId w:val="900"/>
        </w:numPr>
        <w:spacing w:before="0" w:after="0"/>
      </w:pPr>
      <w:r>
        <w:t>Simultaneous vs. Sequential Games</w:t>
      </w:r>
    </w:p>
    <w:p>
      <w:pPr>
        <w:numPr>
          <w:ilvl w:val="1"/>
          <w:numId w:val="900"/>
        </w:numPr>
        <w:spacing w:before="0" w:after="0"/>
      </w:pPr>
      <w:r>
        <w:t>One-Shot vs. Repeated Games</w:t>
      </w:r>
    </w:p>
    <w:p>
      <w:pPr>
        <w:numPr>
          <w:ilvl w:val="1"/>
          <w:numId w:val="900"/>
        </w:numPr>
        <w:spacing w:before="0" w:after="0"/>
      </w:pPr>
      <w:r>
        <w:t>Cooperative vs. Non-Cooperative Games</w:t>
      </w:r>
    </w:p>
    <w:p>
      <w:pPr>
        <w:numPr>
          <w:ilvl w:val="1"/>
          <w:numId w:val="900"/>
        </w:numPr>
        <w:spacing w:before="0" w:after="0"/>
      </w:pPr>
      <w:r>
        <w:t>Zero-Sum vs. Non-Zero-Sum Games</w:t>
      </w:r>
    </w:p>
    <w:p>
      <w:pPr>
        <w:numPr>
          <w:ilvl w:val="1"/>
          <w:numId w:val="900"/>
        </w:numPr>
        <w:spacing w:before="0" w:after="0"/>
      </w:pPr>
      <w:r>
        <w:t>Complete vs. Incomplete Information</w:t>
      </w:r>
    </w:p>
    <w:p>
      <w:pPr>
        <w:numPr>
          <w:ilvl w:val="0"/>
          <w:numId w:val="900"/>
        </w:numPr>
        <w:spacing w:before="0" w:after="0"/>
      </w:pPr>
      <w:r>
        <w:t>Representing Games</w:t>
      </w:r>
    </w:p>
    <w:p>
      <w:pPr>
        <w:numPr>
          <w:ilvl w:val="1"/>
          <w:numId w:val="900"/>
        </w:numPr>
        <w:spacing w:before="0" w:after="0"/>
      </w:pPr>
      <w:r>
        <w:t>Payoff Matrix</w:t>
      </w:r>
    </w:p>
    <w:p>
      <w:pPr>
        <w:numPr>
          <w:ilvl w:val="1"/>
          <w:numId w:val="900"/>
        </w:numPr>
        <w:spacing w:before="0" w:after="0"/>
      </w:pPr>
      <w:r>
        <w:t>Game Tree</w:t>
      </w:r>
    </w:p>
    <w:p>
      <w:pPr>
        <w:numPr>
          <w:ilvl w:val="1"/>
          <w:numId w:val="900"/>
        </w:numPr>
        <w:spacing w:before="0" w:after="0"/>
      </w:pPr>
      <w:r>
        <w:t>Strategic Form vs. Extensive Form</w:t>
      </w:r>
    </w:p>
    <w:p>
      <w:pPr>
        <w:numPr>
          <w:ilvl w:val="0"/>
          <w:numId w:val="900"/>
        </w:numPr>
        <w:spacing w:before="0" w:after="0"/>
      </w:pPr>
      <w:r>
        <w:t>Solution Concepts</w:t>
      </w:r>
    </w:p>
    <w:p>
      <w:pPr>
        <w:numPr>
          <w:ilvl w:val="1"/>
          <w:numId w:val="900"/>
        </w:numPr>
        <w:spacing w:before="0" w:after="0"/>
      </w:pPr>
      <w:r>
        <w:t>Dominant Strategy</w:t>
      </w:r>
    </w:p>
    <w:p>
      <w:pPr>
        <w:numPr>
          <w:ilvl w:val="2"/>
          <w:numId w:val="900"/>
        </w:numPr>
        <w:spacing w:before="0" w:after="0"/>
      </w:pPr>
      <w:r>
        <w:t>Strictly Dominant</w:t>
      </w:r>
    </w:p>
    <w:p>
      <w:pPr>
        <w:numPr>
          <w:ilvl w:val="2"/>
          <w:numId w:val="900"/>
        </w:numPr>
        <w:spacing w:before="0" w:after="0"/>
      </w:pPr>
      <w:r>
        <w:t>Weakly Dominant</w:t>
      </w:r>
    </w:p>
    <w:p>
      <w:pPr>
        <w:numPr>
          <w:ilvl w:val="1"/>
          <w:numId w:val="900"/>
        </w:numPr>
        <w:spacing w:before="0" w:after="0"/>
      </w:pPr>
      <w:r>
        <w:t>Nash Equilibrium</w:t>
      </w:r>
    </w:p>
    <w:p>
      <w:pPr>
        <w:numPr>
          <w:ilvl w:val="2"/>
          <w:numId w:val="900"/>
        </w:numPr>
        <w:spacing w:before="0" w:after="0"/>
      </w:pPr>
      <w:r>
        <w:t>Pure Strategy Nash Equilibrium</w:t>
      </w:r>
    </w:p>
    <w:p>
      <w:pPr>
        <w:numPr>
          <w:ilvl w:val="2"/>
          <w:numId w:val="900"/>
        </w:numPr>
        <w:spacing w:before="0" w:after="0"/>
      </w:pPr>
      <w:r>
        <w:t>Mixed Strategy Nash Equilibrium</w:t>
      </w:r>
    </w:p>
    <w:p>
      <w:pPr>
        <w:numPr>
          <w:ilvl w:val="1"/>
          <w:numId w:val="900"/>
        </w:numPr>
        <w:spacing w:before="0" w:after="0"/>
      </w:pPr>
      <w:r>
        <w:t>Subgame Perfect Equilibrium</w:t>
      </w:r>
    </w:p>
    <w:p>
      <w:pPr>
        <w:numPr>
          <w:ilvl w:val="1"/>
          <w:numId w:val="900"/>
        </w:numPr>
        <w:spacing w:before="0" w:after="0"/>
      </w:pPr>
      <w:r>
        <w:t>Backward Induction</w:t>
      </w:r>
    </w:p>
    <w:p>
      <w:pPr>
        <w:numPr>
          <w:ilvl w:val="0"/>
          <w:numId w:val="900"/>
        </w:numPr>
        <w:spacing w:before="0" w:after="0"/>
      </w:pPr>
      <w:r>
        <w:t>Classic Game Theory Models</w:t>
      </w:r>
    </w:p>
    <w:p>
      <w:pPr>
        <w:numPr>
          <w:ilvl w:val="1"/>
          <w:numId w:val="900"/>
        </w:numPr>
        <w:spacing w:before="0" w:after="0"/>
      </w:pPr>
      <w:r>
        <w:t>Prisoners' Dilemma</w:t>
      </w:r>
    </w:p>
    <w:p>
      <w:pPr>
        <w:numPr>
          <w:ilvl w:val="2"/>
          <w:numId w:val="900"/>
        </w:numPr>
        <w:spacing w:before="0" w:after="0"/>
      </w:pPr>
      <w:r>
        <w:t>Structure and Implications</w:t>
      </w:r>
    </w:p>
    <w:p>
      <w:pPr>
        <w:numPr>
          <w:ilvl w:val="2"/>
          <w:numId w:val="900"/>
        </w:numPr>
        <w:spacing w:before="0" w:after="0"/>
      </w:pPr>
      <w:r>
        <w:t>Real-World Applications</w:t>
      </w:r>
    </w:p>
    <w:p>
      <w:pPr>
        <w:numPr>
          <w:ilvl w:val="1"/>
          <w:numId w:val="900"/>
        </w:numPr>
        <w:spacing w:before="0" w:after="0"/>
      </w:pPr>
      <w:r>
        <w:t>Battle of the Sexes</w:t>
      </w:r>
    </w:p>
    <w:p>
      <w:pPr>
        <w:numPr>
          <w:ilvl w:val="1"/>
          <w:numId w:val="900"/>
        </w:numPr>
        <w:spacing w:before="0" w:after="0"/>
      </w:pPr>
      <w:r>
        <w:t>Coordination Games</w:t>
      </w:r>
    </w:p>
    <w:p>
      <w:pPr>
        <w:numPr>
          <w:ilvl w:val="1"/>
          <w:numId w:val="900"/>
        </w:numPr>
        <w:spacing w:before="0" w:after="0"/>
      </w:pPr>
      <w:r>
        <w:t>Chicken Game</w:t>
      </w:r>
    </w:p>
    <w:p>
      <w:pPr>
        <w:numPr>
          <w:ilvl w:val="1"/>
          <w:numId w:val="900"/>
        </w:numPr>
        <w:spacing w:before="0" w:after="0"/>
      </w:pPr>
      <w:r>
        <w:t>Stag Hunt</w:t>
      </w:r>
    </w:p>
    <w:p>
      <w:pPr>
        <w:numPr>
          <w:ilvl w:val="0"/>
          <w:numId w:val="900"/>
        </w:numPr>
        <w:spacing w:before="0" w:after="0"/>
      </w:pPr>
      <w:r>
        <w:t>Strategic Moves</w:t>
      </w:r>
    </w:p>
    <w:p>
      <w:pPr>
        <w:numPr>
          <w:ilvl w:val="1"/>
          <w:numId w:val="900"/>
        </w:numPr>
        <w:spacing w:before="0" w:after="0"/>
      </w:pPr>
      <w:r>
        <w:t>Commitments</w:t>
      </w:r>
    </w:p>
    <w:p>
      <w:pPr>
        <w:numPr>
          <w:ilvl w:val="1"/>
          <w:numId w:val="900"/>
        </w:numPr>
        <w:spacing w:before="0" w:after="0"/>
      </w:pPr>
      <w:r>
        <w:t>Threats</w:t>
      </w:r>
    </w:p>
    <w:p>
      <w:pPr>
        <w:numPr>
          <w:ilvl w:val="1"/>
          <w:numId w:val="900"/>
        </w:numPr>
        <w:spacing w:before="0" w:after="0"/>
      </w:pPr>
      <w:r>
        <w:t>Promises</w:t>
      </w:r>
    </w:p>
    <w:p>
      <w:pPr>
        <w:numPr>
          <w:ilvl w:val="1"/>
          <w:numId w:val="900"/>
        </w:numPr>
        <w:spacing w:before="0" w:after="0"/>
      </w:pPr>
      <w:r>
        <w:t>Entry Deterrence</w:t>
      </w:r>
    </w:p>
    <w:p>
      <w:pPr>
        <w:numPr>
          <w:ilvl w:val="1"/>
          <w:numId w:val="900"/>
        </w:numPr>
        <w:spacing w:before="0" w:after="0"/>
      </w:pPr>
      <w:r>
        <w:t>Credibility of Strategic Moves</w:t>
      </w:r>
    </w:p>
    <w:p>
      <w:pPr>
        <w:numPr>
          <w:ilvl w:val="0"/>
          <w:numId w:val="900"/>
        </w:numPr>
        <w:spacing w:before="0" w:after="0"/>
      </w:pPr>
      <w:r>
        <w:t>Repeated Games</w:t>
      </w:r>
    </w:p>
    <w:p>
      <w:pPr>
        <w:numPr>
          <w:ilvl w:val="1"/>
          <w:numId w:val="900"/>
        </w:numPr>
        <w:spacing w:before="0" w:after="0"/>
      </w:pPr>
      <w:r>
        <w:t>Finite vs. Infinite Repetition</w:t>
      </w:r>
    </w:p>
    <w:p>
      <w:pPr>
        <w:numPr>
          <w:ilvl w:val="1"/>
          <w:numId w:val="900"/>
        </w:numPr>
        <w:spacing w:before="0" w:after="0"/>
      </w:pPr>
      <w:r>
        <w:t>Trigger Strategies</w:t>
      </w:r>
    </w:p>
    <w:p>
      <w:pPr>
        <w:numPr>
          <w:ilvl w:val="1"/>
          <w:numId w:val="900"/>
        </w:numPr>
        <w:spacing w:before="0" w:after="0"/>
      </w:pPr>
      <w:r>
        <w:t>Folk Theorems</w:t>
      </w:r>
    </w:p>
    <w:p>
      <w:pPr>
        <w:numPr>
          <w:ilvl w:val="1"/>
          <w:numId w:val="900"/>
        </w:numPr>
        <w:spacing w:before="0" w:after="0"/>
      </w:pPr>
      <w:r>
        <w:t>Reputation Effects</w:t>
      </w:r>
    </w:p>
    <w:p>
      <w:pPr>
        <w:numPr>
          <w:ilvl w:val="0"/>
          <w:numId w:val="900"/>
        </w:numPr>
        <w:spacing w:before="0" w:after="0"/>
      </w:pPr>
      <w:r>
        <w:t>Applications in Business</w:t>
      </w:r>
    </w:p>
    <w:p>
      <w:pPr>
        <w:numPr>
          <w:ilvl w:val="1"/>
          <w:numId w:val="900"/>
        </w:numPr>
        <w:spacing w:before="0" w:after="0"/>
      </w:pPr>
      <w:r>
        <w:t>Pricing Games</w:t>
      </w:r>
    </w:p>
    <w:p>
      <w:pPr>
        <w:numPr>
          <w:ilvl w:val="1"/>
          <w:numId w:val="900"/>
        </w:numPr>
        <w:spacing w:before="0" w:after="0"/>
      </w:pPr>
      <w:r>
        <w:t>Advertising Competition</w:t>
      </w:r>
    </w:p>
    <w:p>
      <w:pPr>
        <w:numPr>
          <w:ilvl w:val="1"/>
          <w:numId w:val="900"/>
        </w:numPr>
        <w:spacing w:before="0" w:after="0"/>
      </w:pPr>
      <w:r>
        <w:t>Product Launch Timing</w:t>
      </w:r>
    </w:p>
    <w:p>
      <w:pPr>
        <w:numPr>
          <w:ilvl w:val="1"/>
          <w:numId w:val="900"/>
        </w:numPr>
        <w:spacing w:before="0" w:after="0"/>
      </w:pPr>
      <w:r>
        <w:t>Capacity Investment</w:t>
      </w:r>
    </w:p>
    <w:p>
      <w:pPr>
        <w:numPr>
          <w:ilvl w:val="1"/>
          <w:numId w:val="900"/>
        </w:numPr>
        <w:spacing w:before="0" w:after="0"/>
      </w:pPr>
      <w:r>
        <w:t>Auction Theory</w:t>
      </w:r>
    </w:p>
    <w:p>
      <w:pPr>
        <w:pStyle w:val="Heading1"/>
      </w:pPr>
      <w:r>
        <w:t>Risk, Uncertainty, and Decision-Making</w:t>
      </w:r>
    </w:p>
    <w:p>
      <w:pPr>
        <w:numPr>
          <w:ilvl w:val="0"/>
          <w:numId w:val="900"/>
        </w:numPr>
        <w:spacing w:before="0" w:after="0"/>
      </w:pPr>
      <w:r>
        <w:t>Defining Risk and Uncertainty</w:t>
      </w:r>
    </w:p>
    <w:p>
      <w:pPr>
        <w:numPr>
          <w:ilvl w:val="1"/>
          <w:numId w:val="900"/>
        </w:numPr>
        <w:spacing w:before="0" w:after="0"/>
      </w:pPr>
      <w:r>
        <w:t>Distinction between Risk and Uncertainty</w:t>
      </w:r>
    </w:p>
    <w:p>
      <w:pPr>
        <w:numPr>
          <w:ilvl w:val="1"/>
          <w:numId w:val="900"/>
        </w:numPr>
        <w:spacing w:before="0" w:after="0"/>
      </w:pPr>
      <w:r>
        <w:t>Types of Risk</w:t>
      </w:r>
    </w:p>
    <w:p>
      <w:pPr>
        <w:numPr>
          <w:ilvl w:val="2"/>
          <w:numId w:val="900"/>
        </w:numPr>
        <w:spacing w:before="0" w:after="0"/>
      </w:pPr>
      <w:r>
        <w:t>Business Risk</w:t>
      </w:r>
    </w:p>
    <w:p>
      <w:pPr>
        <w:numPr>
          <w:ilvl w:val="2"/>
          <w:numId w:val="900"/>
        </w:numPr>
        <w:spacing w:before="0" w:after="0"/>
      </w:pPr>
      <w:r>
        <w:t>Financial Risk</w:t>
      </w:r>
    </w:p>
    <w:p>
      <w:pPr>
        <w:numPr>
          <w:ilvl w:val="2"/>
          <w:numId w:val="900"/>
        </w:numPr>
        <w:spacing w:before="0" w:after="0"/>
      </w:pPr>
      <w:r>
        <w:t>Systematic vs. Unsystematic Risk</w:t>
      </w:r>
    </w:p>
    <w:p>
      <w:pPr>
        <w:numPr>
          <w:ilvl w:val="1"/>
          <w:numId w:val="900"/>
        </w:numPr>
        <w:spacing w:before="0" w:after="0"/>
      </w:pPr>
      <w:r>
        <w:t>Sources of Uncertainty</w:t>
      </w:r>
    </w:p>
    <w:p>
      <w:pPr>
        <w:numPr>
          <w:ilvl w:val="2"/>
          <w:numId w:val="900"/>
        </w:numPr>
        <w:spacing w:before="0" w:after="0"/>
      </w:pPr>
      <w:r>
        <w:t>Market Uncertainty</w:t>
      </w:r>
    </w:p>
    <w:p>
      <w:pPr>
        <w:numPr>
          <w:ilvl w:val="2"/>
          <w:numId w:val="900"/>
        </w:numPr>
        <w:spacing w:before="0" w:after="0"/>
      </w:pPr>
      <w:r>
        <w:t>Technological Uncertainty</w:t>
      </w:r>
    </w:p>
    <w:p>
      <w:pPr>
        <w:numPr>
          <w:ilvl w:val="2"/>
          <w:numId w:val="900"/>
        </w:numPr>
        <w:spacing w:before="0" w:after="0"/>
      </w:pPr>
      <w:r>
        <w:t>Regulatory Uncertainty</w:t>
      </w:r>
    </w:p>
    <w:p>
      <w:pPr>
        <w:numPr>
          <w:ilvl w:val="0"/>
          <w:numId w:val="900"/>
        </w:numPr>
        <w:spacing w:before="0" w:after="0"/>
      </w:pPr>
      <w:r>
        <w:t>Measuring Risk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2"/>
          <w:numId w:val="900"/>
        </w:numPr>
        <w:spacing w:before="0" w:after="0"/>
      </w:pPr>
      <w:r>
        <w:t>Probability Density Functions</w:t>
      </w:r>
    </w:p>
    <w:p>
      <w:pPr>
        <w:numPr>
          <w:ilvl w:val="1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Weighted Average Outcomes</w:t>
      </w:r>
    </w:p>
    <w:p>
      <w:pPr>
        <w:numPr>
          <w:ilvl w:val="1"/>
          <w:numId w:val="900"/>
        </w:numPr>
        <w:spacing w:before="0" w:after="0"/>
      </w:pPr>
      <w:r>
        <w:t>Measures of Dispersion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1"/>
          <w:numId w:val="900"/>
        </w:numPr>
        <w:spacing w:before="0" w:after="0"/>
      </w:pPr>
      <w:r>
        <w:t>Higher Moments</w:t>
      </w:r>
    </w:p>
    <w:p>
      <w:pPr>
        <w:numPr>
          <w:ilvl w:val="2"/>
          <w:numId w:val="900"/>
        </w:numPr>
        <w:spacing w:before="0" w:after="0"/>
      </w:pPr>
      <w:r>
        <w:t>Skewness</w:t>
      </w:r>
    </w:p>
    <w:p>
      <w:pPr>
        <w:numPr>
          <w:ilvl w:val="2"/>
          <w:numId w:val="900"/>
        </w:numPr>
        <w:spacing w:before="0" w:after="0"/>
      </w:pPr>
      <w:r>
        <w:t>Kurtosis</w:t>
      </w:r>
    </w:p>
    <w:p>
      <w:pPr>
        <w:numPr>
          <w:ilvl w:val="0"/>
          <w:numId w:val="900"/>
        </w:numPr>
        <w:spacing w:before="0" w:after="0"/>
      </w:pPr>
      <w:r>
        <w:t>Attitudes Toward Risk</w:t>
      </w:r>
    </w:p>
    <w:p>
      <w:pPr>
        <w:numPr>
          <w:ilvl w:val="1"/>
          <w:numId w:val="900"/>
        </w:numPr>
        <w:spacing w:before="0" w:after="0"/>
      </w:pPr>
      <w:r>
        <w:t>Risk Aversion</w:t>
      </w:r>
    </w:p>
    <w:p>
      <w:pPr>
        <w:numPr>
          <w:ilvl w:val="2"/>
          <w:numId w:val="900"/>
        </w:numPr>
        <w:spacing w:before="0" w:after="0"/>
      </w:pPr>
      <w:r>
        <w:t>Diminishing Marginal Utility</w:t>
      </w:r>
    </w:p>
    <w:p>
      <w:pPr>
        <w:numPr>
          <w:ilvl w:val="2"/>
          <w:numId w:val="900"/>
        </w:numPr>
        <w:spacing w:before="0" w:after="0"/>
      </w:pPr>
      <w:r>
        <w:t>Risk Premium</w:t>
      </w:r>
    </w:p>
    <w:p>
      <w:pPr>
        <w:numPr>
          <w:ilvl w:val="1"/>
          <w:numId w:val="900"/>
        </w:numPr>
        <w:spacing w:before="0" w:after="0"/>
      </w:pPr>
      <w:r>
        <w:t>Risk Neutrality</w:t>
      </w:r>
    </w:p>
    <w:p>
      <w:pPr>
        <w:numPr>
          <w:ilvl w:val="1"/>
          <w:numId w:val="900"/>
        </w:numPr>
        <w:spacing w:before="0" w:after="0"/>
      </w:pPr>
      <w:r>
        <w:t>Risk Seeking</w:t>
      </w:r>
    </w:p>
    <w:p>
      <w:pPr>
        <w:numPr>
          <w:ilvl w:val="1"/>
          <w:numId w:val="900"/>
        </w:numPr>
        <w:spacing w:before="0" w:after="0"/>
      </w:pPr>
      <w:r>
        <w:t>Utility Functions</w:t>
      </w:r>
    </w:p>
    <w:p>
      <w:pPr>
        <w:numPr>
          <w:ilvl w:val="2"/>
          <w:numId w:val="900"/>
        </w:numPr>
        <w:spacing w:before="0" w:after="0"/>
      </w:pPr>
      <w:r>
        <w:t>Expected Utility Theory</w:t>
      </w:r>
    </w:p>
    <w:p>
      <w:pPr>
        <w:numPr>
          <w:ilvl w:val="2"/>
          <w:numId w:val="900"/>
        </w:numPr>
        <w:spacing w:before="0" w:after="0"/>
      </w:pPr>
      <w:r>
        <w:t>Certainty Equivalent</w:t>
      </w:r>
    </w:p>
    <w:p>
      <w:pPr>
        <w:numPr>
          <w:ilvl w:val="0"/>
          <w:numId w:val="900"/>
        </w:numPr>
        <w:spacing w:before="0" w:after="0"/>
      </w:pPr>
      <w:r>
        <w:t>Decision-Making Under Risk</w:t>
      </w:r>
    </w:p>
    <w:p>
      <w:pPr>
        <w:numPr>
          <w:ilvl w:val="1"/>
          <w:numId w:val="900"/>
        </w:numPr>
        <w:spacing w:before="0" w:after="0"/>
      </w:pPr>
      <w:r>
        <w:t>Expected Value Criterion</w:t>
      </w:r>
    </w:p>
    <w:p>
      <w:pPr>
        <w:numPr>
          <w:ilvl w:val="1"/>
          <w:numId w:val="900"/>
        </w:numPr>
        <w:spacing w:before="0" w:after="0"/>
      </w:pPr>
      <w:r>
        <w:t>Expected Utility Maximization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Rollback Analysis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0"/>
          <w:numId w:val="900"/>
        </w:numPr>
        <w:spacing w:before="0" w:after="0"/>
      </w:pPr>
      <w:r>
        <w:t>Decision-Making Under Uncertainty</w:t>
      </w:r>
    </w:p>
    <w:p>
      <w:pPr>
        <w:numPr>
          <w:ilvl w:val="1"/>
          <w:numId w:val="900"/>
        </w:numPr>
        <w:spacing w:before="0" w:after="0"/>
      </w:pPr>
      <w:r>
        <w:t>Maximin Criterion</w:t>
      </w:r>
    </w:p>
    <w:p>
      <w:pPr>
        <w:numPr>
          <w:ilvl w:val="1"/>
          <w:numId w:val="900"/>
        </w:numPr>
        <w:spacing w:before="0" w:after="0"/>
      </w:pPr>
      <w:r>
        <w:t>Maximax Criterion</w:t>
      </w:r>
    </w:p>
    <w:p>
      <w:pPr>
        <w:numPr>
          <w:ilvl w:val="1"/>
          <w:numId w:val="900"/>
        </w:numPr>
        <w:spacing w:before="0" w:after="0"/>
      </w:pPr>
      <w:r>
        <w:t>Minimax Regret Criterion</w:t>
      </w:r>
    </w:p>
    <w:p>
      <w:pPr>
        <w:numPr>
          <w:ilvl w:val="1"/>
          <w:numId w:val="900"/>
        </w:numPr>
        <w:spacing w:before="0" w:after="0"/>
      </w:pPr>
      <w:r>
        <w:t>Laplace Criterion</w:t>
      </w:r>
    </w:p>
    <w:p>
      <w:pPr>
        <w:numPr>
          <w:ilvl w:val="1"/>
          <w:numId w:val="900"/>
        </w:numPr>
        <w:spacing w:before="0" w:after="0"/>
      </w:pPr>
      <w:r>
        <w:t>Hurwicz Criterion</w:t>
      </w:r>
    </w:p>
    <w:p>
      <w:pPr>
        <w:numPr>
          <w:ilvl w:val="0"/>
          <w:numId w:val="900"/>
        </w:numPr>
        <w:spacing w:before="0" w:after="0"/>
      </w:pPr>
      <w:r>
        <w:t>Information and Decision-Making</w:t>
      </w:r>
    </w:p>
    <w:p>
      <w:pPr>
        <w:numPr>
          <w:ilvl w:val="1"/>
          <w:numId w:val="900"/>
        </w:numPr>
        <w:spacing w:before="0" w:after="0"/>
      </w:pPr>
      <w:r>
        <w:t>Value of Information</w:t>
      </w:r>
    </w:p>
    <w:p>
      <w:pPr>
        <w:numPr>
          <w:ilvl w:val="2"/>
          <w:numId w:val="900"/>
        </w:numPr>
        <w:spacing w:before="0" w:after="0"/>
      </w:pPr>
      <w:r>
        <w:t>Expected Value of Perfect Information</w:t>
      </w:r>
    </w:p>
    <w:p>
      <w:pPr>
        <w:numPr>
          <w:ilvl w:val="2"/>
          <w:numId w:val="900"/>
        </w:numPr>
        <w:spacing w:before="0" w:after="0"/>
      </w:pPr>
      <w:r>
        <w:t>Expected Value of Sample Information</w:t>
      </w:r>
    </w:p>
    <w:p>
      <w:pPr>
        <w:numPr>
          <w:ilvl w:val="1"/>
          <w:numId w:val="900"/>
        </w:numPr>
        <w:spacing w:before="0" w:after="0"/>
      </w:pPr>
      <w:r>
        <w:t>Bayesian Decision Theory</w:t>
      </w:r>
    </w:p>
    <w:p>
      <w:pPr>
        <w:numPr>
          <w:ilvl w:val="2"/>
          <w:numId w:val="900"/>
        </w:numPr>
        <w:spacing w:before="0" w:after="0"/>
      </w:pPr>
      <w:r>
        <w:t>Prior and Posterior Probabilities</w:t>
      </w:r>
    </w:p>
    <w:p>
      <w:pPr>
        <w:numPr>
          <w:ilvl w:val="2"/>
          <w:numId w:val="900"/>
        </w:numPr>
        <w:spacing w:before="0" w:after="0"/>
      </w:pPr>
      <w:r>
        <w:t>Bayes' Theorem Applications</w:t>
      </w:r>
    </w:p>
    <w:p>
      <w:pPr>
        <w:numPr>
          <w:ilvl w:val="0"/>
          <w:numId w:val="900"/>
        </w:numPr>
        <w:spacing w:before="0" w:after="0"/>
      </w:pPr>
      <w:r>
        <w:t>Risk Management Strategies</w:t>
      </w:r>
    </w:p>
    <w:p>
      <w:pPr>
        <w:numPr>
          <w:ilvl w:val="1"/>
          <w:numId w:val="900"/>
        </w:numPr>
        <w:spacing w:before="0" w:after="0"/>
      </w:pPr>
      <w:r>
        <w:t>Risk Avoidance</w:t>
      </w:r>
    </w:p>
    <w:p>
      <w:pPr>
        <w:numPr>
          <w:ilvl w:val="1"/>
          <w:numId w:val="900"/>
        </w:numPr>
        <w:spacing w:before="0" w:after="0"/>
      </w:pPr>
      <w:r>
        <w:t>Risk Reduction</w:t>
      </w:r>
    </w:p>
    <w:p>
      <w:pPr>
        <w:numPr>
          <w:ilvl w:val="1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Insurance</w:t>
      </w:r>
    </w:p>
    <w:p>
      <w:pPr>
        <w:numPr>
          <w:ilvl w:val="2"/>
          <w:numId w:val="900"/>
        </w:numPr>
        <w:spacing w:before="0" w:after="0"/>
      </w:pPr>
      <w:r>
        <w:t>Hedging</w:t>
      </w:r>
    </w:p>
    <w:p>
      <w:pPr>
        <w:numPr>
          <w:ilvl w:val="2"/>
          <w:numId w:val="900"/>
        </w:numPr>
        <w:spacing w:before="0" w:after="0"/>
      </w:pPr>
      <w:r>
        <w:t>Derivatives</w:t>
      </w:r>
    </w:p>
    <w:p>
      <w:pPr>
        <w:numPr>
          <w:ilvl w:val="1"/>
          <w:numId w:val="900"/>
        </w:numPr>
        <w:spacing w:before="0" w:after="0"/>
      </w:pPr>
      <w:r>
        <w:t>Risk Retention</w:t>
      </w:r>
    </w:p>
    <w:p>
      <w:pPr>
        <w:numPr>
          <w:ilvl w:val="1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Portfolio Theory</w:t>
      </w:r>
    </w:p>
    <w:p>
      <w:pPr>
        <w:numPr>
          <w:ilvl w:val="2"/>
          <w:numId w:val="900"/>
        </w:numPr>
        <w:spacing w:before="0" w:after="0"/>
      </w:pPr>
      <w:r>
        <w:t>Correlation Effects</w:t>
      </w:r>
    </w:p>
    <w:p>
      <w:pPr>
        <w:numPr>
          <w:ilvl w:val="0"/>
          <w:numId w:val="900"/>
        </w:numPr>
        <w:spacing w:before="0" w:after="0"/>
      </w:pPr>
      <w:r>
        <w:t>Simulation Analysis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Steps in Simulation</w:t>
      </w:r>
    </w:p>
    <w:p>
      <w:pPr>
        <w:numPr>
          <w:ilvl w:val="1"/>
          <w:numId w:val="900"/>
        </w:numPr>
        <w:spacing w:before="0" w:after="0"/>
      </w:pPr>
      <w:r>
        <w:t>Applications in Business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pStyle w:val="Heading1"/>
      </w:pPr>
      <w:r>
        <w:t>Capital Budgeting and Investment Decisions</w:t>
      </w:r>
    </w:p>
    <w:p>
      <w:pPr>
        <w:numPr>
          <w:ilvl w:val="0"/>
          <w:numId w:val="900"/>
        </w:numPr>
        <w:spacing w:before="0" w:after="0"/>
      </w:pPr>
      <w:r>
        <w:t>The Capital Budgeting Process</w:t>
      </w:r>
    </w:p>
    <w:p>
      <w:pPr>
        <w:numPr>
          <w:ilvl w:val="1"/>
          <w:numId w:val="900"/>
        </w:numPr>
        <w:spacing w:before="0" w:after="0"/>
      </w:pPr>
      <w:r>
        <w:t>Strategic Planning Integration</w:t>
      </w:r>
    </w:p>
    <w:p>
      <w:pPr>
        <w:numPr>
          <w:ilvl w:val="1"/>
          <w:numId w:val="900"/>
        </w:numPr>
        <w:spacing w:before="0" w:after="0"/>
      </w:pPr>
      <w:r>
        <w:t>Identifying Investment Opportunities</w:t>
      </w:r>
    </w:p>
    <w:p>
      <w:pPr>
        <w:numPr>
          <w:ilvl w:val="1"/>
          <w:numId w:val="900"/>
        </w:numPr>
        <w:spacing w:before="0" w:after="0"/>
      </w:pPr>
      <w:r>
        <w:t>Project Screening</w:t>
      </w:r>
    </w:p>
    <w:p>
      <w:pPr>
        <w:numPr>
          <w:ilvl w:val="1"/>
          <w:numId w:val="900"/>
        </w:numPr>
        <w:spacing w:before="0" w:after="0"/>
      </w:pPr>
      <w:r>
        <w:t>Project Evaluation and Selection</w:t>
      </w:r>
    </w:p>
    <w:p>
      <w:pPr>
        <w:numPr>
          <w:ilvl w:val="1"/>
          <w:numId w:val="900"/>
        </w:numPr>
        <w:spacing w:before="0" w:after="0"/>
      </w:pPr>
      <w:r>
        <w:t>Implementation and Monitoring</w:t>
      </w:r>
    </w:p>
    <w:p>
      <w:pPr>
        <w:numPr>
          <w:ilvl w:val="1"/>
          <w:numId w:val="900"/>
        </w:numPr>
        <w:spacing w:before="0" w:after="0"/>
      </w:pPr>
      <w:r>
        <w:t>Post-Audit Review</w:t>
      </w:r>
    </w:p>
    <w:p>
      <w:pPr>
        <w:numPr>
          <w:ilvl w:val="0"/>
          <w:numId w:val="900"/>
        </w:numPr>
        <w:spacing w:before="0" w:after="0"/>
      </w:pPr>
      <w:r>
        <w:t>Cash Flow Analysis</w:t>
      </w:r>
    </w:p>
    <w:p>
      <w:pPr>
        <w:numPr>
          <w:ilvl w:val="1"/>
          <w:numId w:val="900"/>
        </w:numPr>
        <w:spacing w:before="0" w:after="0"/>
      </w:pPr>
      <w:r>
        <w:t>Relevant Cash Flows</w:t>
      </w:r>
    </w:p>
    <w:p>
      <w:pPr>
        <w:numPr>
          <w:ilvl w:val="1"/>
          <w:numId w:val="900"/>
        </w:numPr>
        <w:spacing w:before="0" w:after="0"/>
      </w:pPr>
      <w:r>
        <w:t>Incremental Cash Flows</w:t>
      </w:r>
    </w:p>
    <w:p>
      <w:pPr>
        <w:numPr>
          <w:ilvl w:val="1"/>
          <w:numId w:val="900"/>
        </w:numPr>
        <w:spacing w:before="0" w:after="0"/>
      </w:pPr>
      <w:r>
        <w:t>Timing of Cash Flows</w:t>
      </w:r>
    </w:p>
    <w:p>
      <w:pPr>
        <w:numPr>
          <w:ilvl w:val="1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Working Capital Requirements</w:t>
      </w:r>
    </w:p>
    <w:p>
      <w:pPr>
        <w:numPr>
          <w:ilvl w:val="1"/>
          <w:numId w:val="900"/>
        </w:numPr>
        <w:spacing w:before="0" w:after="0"/>
      </w:pPr>
      <w:r>
        <w:t>Terminal Value</w:t>
      </w:r>
    </w:p>
    <w:p>
      <w:pPr>
        <w:numPr>
          <w:ilvl w:val="0"/>
          <w:numId w:val="900"/>
        </w:numPr>
        <w:spacing w:before="0" w:after="0"/>
      </w:pPr>
      <w:r>
        <w:t>Investment Appraisal Criteria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NPV Decision Rule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IRR Decision Rule</w:t>
      </w:r>
    </w:p>
    <w:p>
      <w:pPr>
        <w:numPr>
          <w:ilvl w:val="2"/>
          <w:numId w:val="900"/>
        </w:numPr>
        <w:spacing w:before="0" w:after="0"/>
      </w:pPr>
      <w:r>
        <w:t>Multiple IRRs Problem</w:t>
      </w:r>
    </w:p>
    <w:p>
      <w:pPr>
        <w:numPr>
          <w:ilvl w:val="2"/>
          <w:numId w:val="900"/>
        </w:numPr>
        <w:spacing w:before="0" w:after="0"/>
      </w:pPr>
      <w:r>
        <w:t>Modified IRR</w:t>
      </w:r>
    </w:p>
    <w:p>
      <w:pPr>
        <w:numPr>
          <w:ilvl w:val="1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Simple Payback</w:t>
      </w:r>
    </w:p>
    <w:p>
      <w:pPr>
        <w:numPr>
          <w:ilvl w:val="2"/>
          <w:numId w:val="900"/>
        </w:numPr>
        <w:spacing w:before="0" w:after="0"/>
      </w:pPr>
      <w:r>
        <w:t>Discounted Payback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Profitability Index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Ranking Projects</w:t>
      </w:r>
    </w:p>
    <w:p>
      <w:pPr>
        <w:numPr>
          <w:ilvl w:val="1"/>
          <w:numId w:val="900"/>
        </w:numPr>
        <w:spacing w:before="0" w:after="0"/>
      </w:pPr>
      <w:r>
        <w:t>Accounting Rate of Return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Comparing Investment Projects</w:t>
      </w:r>
    </w:p>
    <w:p>
      <w:pPr>
        <w:numPr>
          <w:ilvl w:val="1"/>
          <w:numId w:val="900"/>
        </w:numPr>
        <w:spacing w:before="0" w:after="0"/>
      </w:pPr>
      <w:r>
        <w:t>Mutually Exclusive Projects</w:t>
      </w:r>
    </w:p>
    <w:p>
      <w:pPr>
        <w:numPr>
          <w:ilvl w:val="2"/>
          <w:numId w:val="900"/>
        </w:numPr>
        <w:spacing w:before="0" w:after="0"/>
      </w:pPr>
      <w:r>
        <w:t>NPV vs. IRR Conflict</w:t>
      </w:r>
    </w:p>
    <w:p>
      <w:pPr>
        <w:numPr>
          <w:ilvl w:val="2"/>
          <w:numId w:val="900"/>
        </w:numPr>
        <w:spacing w:before="0" w:after="0"/>
      </w:pPr>
      <w:r>
        <w:t>Scale Differences</w:t>
      </w:r>
    </w:p>
    <w:p>
      <w:pPr>
        <w:numPr>
          <w:ilvl w:val="2"/>
          <w:numId w:val="900"/>
        </w:numPr>
        <w:spacing w:before="0" w:after="0"/>
      </w:pPr>
      <w:r>
        <w:t>Timing Differences</w:t>
      </w:r>
    </w:p>
    <w:p>
      <w:pPr>
        <w:numPr>
          <w:ilvl w:val="1"/>
          <w:numId w:val="900"/>
        </w:numPr>
        <w:spacing w:before="0" w:after="0"/>
      </w:pPr>
      <w:r>
        <w:t>Independent Projects</w:t>
      </w:r>
    </w:p>
    <w:p>
      <w:pPr>
        <w:numPr>
          <w:ilvl w:val="1"/>
          <w:numId w:val="900"/>
        </w:numPr>
        <w:spacing w:before="0" w:after="0"/>
      </w:pPr>
      <w:r>
        <w:t>Project Ranking</w:t>
      </w:r>
    </w:p>
    <w:p>
      <w:pPr>
        <w:numPr>
          <w:ilvl w:val="1"/>
          <w:numId w:val="900"/>
        </w:numPr>
        <w:spacing w:before="0" w:after="0"/>
      </w:pPr>
      <w:r>
        <w:t>Replacement Decisions</w:t>
      </w:r>
    </w:p>
    <w:p>
      <w:pPr>
        <w:numPr>
          <w:ilvl w:val="0"/>
          <w:numId w:val="900"/>
        </w:numPr>
        <w:spacing w:before="0" w:after="0"/>
      </w:pPr>
      <w:r>
        <w:t>Risk Analysis in Capital Budgeting</w:t>
      </w:r>
    </w:p>
    <w:p>
      <w:pPr>
        <w:numPr>
          <w:ilvl w:val="1"/>
          <w:numId w:val="900"/>
        </w:numPr>
        <w:spacing w:before="0" w:after="0"/>
      </w:pPr>
      <w:r>
        <w:t>Risk-Adjusted Discount Rates</w:t>
      </w:r>
    </w:p>
    <w:p>
      <w:pPr>
        <w:numPr>
          <w:ilvl w:val="1"/>
          <w:numId w:val="900"/>
        </w:numPr>
        <w:spacing w:before="0" w:after="0"/>
      </w:pPr>
      <w:r>
        <w:t>Certainty Equivalent Method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Decision Trees in Capital Budgeting</w:t>
      </w:r>
    </w:p>
    <w:p>
      <w:pPr>
        <w:numPr>
          <w:ilvl w:val="1"/>
          <w:numId w:val="900"/>
        </w:numPr>
        <w:spacing w:before="0" w:after="0"/>
      </w:pPr>
      <w:r>
        <w:t>Real Options</w:t>
      </w:r>
    </w:p>
    <w:p>
      <w:pPr>
        <w:numPr>
          <w:ilvl w:val="2"/>
          <w:numId w:val="900"/>
        </w:numPr>
        <w:spacing w:before="0" w:after="0"/>
      </w:pPr>
      <w:r>
        <w:t>Option to Expand</w:t>
      </w:r>
    </w:p>
    <w:p>
      <w:pPr>
        <w:numPr>
          <w:ilvl w:val="2"/>
          <w:numId w:val="900"/>
        </w:numPr>
        <w:spacing w:before="0" w:after="0"/>
      </w:pPr>
      <w:r>
        <w:t>Option to Abandon</w:t>
      </w:r>
    </w:p>
    <w:p>
      <w:pPr>
        <w:numPr>
          <w:ilvl w:val="2"/>
          <w:numId w:val="900"/>
        </w:numPr>
        <w:spacing w:before="0" w:after="0"/>
      </w:pPr>
      <w:r>
        <w:t>Option to Delay</w:t>
      </w:r>
    </w:p>
    <w:p>
      <w:pPr>
        <w:numPr>
          <w:ilvl w:val="0"/>
          <w:numId w:val="900"/>
        </w:numPr>
        <w:spacing w:before="0" w:after="0"/>
      </w:pPr>
      <w:r>
        <w:t>Capital Rationing</w:t>
      </w:r>
    </w:p>
    <w:p>
      <w:pPr>
        <w:numPr>
          <w:ilvl w:val="1"/>
          <w:numId w:val="900"/>
        </w:numPr>
        <w:spacing w:before="0" w:after="0"/>
      </w:pPr>
      <w:r>
        <w:t>Hard vs. Soft Rationing</w:t>
      </w:r>
    </w:p>
    <w:p>
      <w:pPr>
        <w:numPr>
          <w:ilvl w:val="1"/>
          <w:numId w:val="900"/>
        </w:numPr>
        <w:spacing w:before="0" w:after="0"/>
      </w:pPr>
      <w:r>
        <w:t>Single-Period Rationing</w:t>
      </w:r>
    </w:p>
    <w:p>
      <w:pPr>
        <w:numPr>
          <w:ilvl w:val="1"/>
          <w:numId w:val="900"/>
        </w:numPr>
        <w:spacing w:before="0" w:after="0"/>
      </w:pPr>
      <w:r>
        <w:t>Multi-Period Rationing</w:t>
      </w:r>
    </w:p>
    <w:p>
      <w:pPr>
        <w:numPr>
          <w:ilvl w:val="1"/>
          <w:numId w:val="900"/>
        </w:numPr>
        <w:spacing w:before="0" w:after="0"/>
      </w:pPr>
      <w:r>
        <w:t>Linear Programming Applications</w:t>
      </w:r>
    </w:p>
    <w:p>
      <w:pPr>
        <w:numPr>
          <w:ilvl w:val="0"/>
          <w:numId w:val="900"/>
        </w:numPr>
        <w:spacing w:before="0" w:after="0"/>
      </w:pPr>
      <w:r>
        <w:t>Special Topics</w:t>
      </w:r>
    </w:p>
    <w:p>
      <w:pPr>
        <w:numPr>
          <w:ilvl w:val="1"/>
          <w:numId w:val="900"/>
        </w:numPr>
        <w:spacing w:before="0" w:after="0"/>
      </w:pPr>
      <w:r>
        <w:t>Lease vs. Buy Decisions</w:t>
      </w:r>
    </w:p>
    <w:p>
      <w:pPr>
        <w:numPr>
          <w:ilvl w:val="1"/>
          <w:numId w:val="900"/>
        </w:numPr>
        <w:spacing w:before="0" w:after="0"/>
      </w:pPr>
      <w:r>
        <w:t>International Capital Budgeting</w:t>
      </w:r>
    </w:p>
    <w:p>
      <w:pPr>
        <w:numPr>
          <w:ilvl w:val="1"/>
          <w:numId w:val="900"/>
        </w:numPr>
        <w:spacing w:before="0" w:after="0"/>
      </w:pPr>
      <w:r>
        <w:t>Inflation and Capital Budgeting</w:t>
      </w:r>
    </w:p>
    <w:p>
      <w:pPr>
        <w:numPr>
          <w:ilvl w:val="1"/>
          <w:numId w:val="900"/>
        </w:numPr>
        <w:spacing w:before="0" w:after="0"/>
      </w:pPr>
      <w:r>
        <w:t>Social Cost-Benefit Analysis</w:t>
      </w:r>
    </w:p>
    <w:p>
      <w:pPr>
        <w:pStyle w:val="Heading1"/>
      </w:pPr>
      <w:r>
        <w:t>Government Regulation and Business</w:t>
      </w:r>
    </w:p>
    <w:p>
      <w:pPr>
        <w:numPr>
          <w:ilvl w:val="0"/>
          <w:numId w:val="900"/>
        </w:numPr>
        <w:spacing w:before="0" w:after="0"/>
      </w:pPr>
      <w:r>
        <w:t>The Role of Government in the Economy</w:t>
      </w:r>
    </w:p>
    <w:p>
      <w:pPr>
        <w:numPr>
          <w:ilvl w:val="1"/>
          <w:numId w:val="900"/>
        </w:numPr>
        <w:spacing w:before="0" w:after="0"/>
      </w:pPr>
      <w:r>
        <w:t>Market System Foundations</w:t>
      </w:r>
    </w:p>
    <w:p>
      <w:pPr>
        <w:numPr>
          <w:ilvl w:val="1"/>
          <w:numId w:val="900"/>
        </w:numPr>
        <w:spacing w:before="0" w:after="0"/>
      </w:pPr>
      <w:r>
        <w:t>Government Functions</w:t>
      </w:r>
    </w:p>
    <w:p>
      <w:pPr>
        <w:numPr>
          <w:ilvl w:val="2"/>
          <w:numId w:val="900"/>
        </w:numPr>
        <w:spacing w:before="0" w:after="0"/>
      </w:pPr>
      <w:r>
        <w:t>Promoting Competition</w:t>
      </w:r>
    </w:p>
    <w:p>
      <w:pPr>
        <w:numPr>
          <w:ilvl w:val="2"/>
          <w:numId w:val="900"/>
        </w:numPr>
        <w:spacing w:before="0" w:after="0"/>
      </w:pPr>
      <w:r>
        <w:t>Protecting Consumers</w:t>
      </w:r>
    </w:p>
    <w:p>
      <w:pPr>
        <w:numPr>
          <w:ilvl w:val="2"/>
          <w:numId w:val="900"/>
        </w:numPr>
        <w:spacing w:before="0" w:after="0"/>
      </w:pPr>
      <w:r>
        <w:t>Ensuring Economic Stability</w:t>
      </w:r>
    </w:p>
    <w:p>
      <w:pPr>
        <w:numPr>
          <w:ilvl w:val="2"/>
          <w:numId w:val="900"/>
        </w:numPr>
        <w:spacing w:before="0" w:after="0"/>
      </w:pPr>
      <w:r>
        <w:t>Providing Public Goods</w:t>
      </w:r>
    </w:p>
    <w:p>
      <w:pPr>
        <w:numPr>
          <w:ilvl w:val="2"/>
          <w:numId w:val="900"/>
        </w:numPr>
        <w:spacing w:before="0" w:after="0"/>
      </w:pPr>
      <w:r>
        <w:t>Redistributing Income</w:t>
      </w:r>
    </w:p>
    <w:p>
      <w:pPr>
        <w:numPr>
          <w:ilvl w:val="0"/>
          <w:numId w:val="900"/>
        </w:numPr>
        <w:spacing w:before="0" w:after="0"/>
      </w:pPr>
      <w:r>
        <w:t>Market Failures</w:t>
      </w:r>
    </w:p>
    <w:p>
      <w:pPr>
        <w:numPr>
          <w:ilvl w:val="1"/>
          <w:numId w:val="900"/>
        </w:numPr>
        <w:spacing w:before="0" w:after="0"/>
      </w:pPr>
      <w:r>
        <w:t>Externalities</w:t>
      </w:r>
    </w:p>
    <w:p>
      <w:pPr>
        <w:numPr>
          <w:ilvl w:val="2"/>
          <w:numId w:val="900"/>
        </w:numPr>
        <w:spacing w:before="0" w:after="0"/>
      </w:pPr>
      <w:r>
        <w:t>Positive Externalities</w:t>
      </w:r>
    </w:p>
    <w:p>
      <w:pPr>
        <w:numPr>
          <w:ilvl w:val="3"/>
          <w:numId w:val="900"/>
        </w:numPr>
        <w:spacing w:before="0" w:after="0"/>
      </w:pPr>
      <w:r>
        <w:t>Education</w:t>
      </w:r>
    </w:p>
    <w:p>
      <w:pPr>
        <w:numPr>
          <w:ilvl w:val="3"/>
          <w:numId w:val="900"/>
        </w:numPr>
        <w:spacing w:before="0" w:after="0"/>
      </w:pPr>
      <w:r>
        <w:t>Research and Development</w:t>
      </w:r>
    </w:p>
    <w:p>
      <w:pPr>
        <w:numPr>
          <w:ilvl w:val="3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Negative Externalities</w:t>
      </w:r>
    </w:p>
    <w:p>
      <w:pPr>
        <w:numPr>
          <w:ilvl w:val="3"/>
          <w:numId w:val="900"/>
        </w:numPr>
        <w:spacing w:before="0" w:after="0"/>
      </w:pPr>
      <w:r>
        <w:t>Pollution</w:t>
      </w:r>
    </w:p>
    <w:p>
      <w:pPr>
        <w:numPr>
          <w:ilvl w:val="3"/>
          <w:numId w:val="900"/>
        </w:numPr>
        <w:spacing w:before="0" w:after="0"/>
      </w:pPr>
      <w:r>
        <w:t>Congestion</w:t>
      </w:r>
    </w:p>
    <w:p>
      <w:pPr>
        <w:numPr>
          <w:ilvl w:val="3"/>
          <w:numId w:val="900"/>
        </w:numPr>
        <w:spacing w:before="0" w:after="0"/>
      </w:pPr>
      <w:r>
        <w:t>Noise</w:t>
      </w:r>
    </w:p>
    <w:p>
      <w:pPr>
        <w:numPr>
          <w:ilvl w:val="2"/>
          <w:numId w:val="900"/>
        </w:numPr>
        <w:spacing w:before="0" w:after="0"/>
      </w:pPr>
      <w:r>
        <w:t>Coase Theorem</w:t>
      </w:r>
    </w:p>
    <w:p>
      <w:pPr>
        <w:numPr>
          <w:ilvl w:val="2"/>
          <w:numId w:val="900"/>
        </w:numPr>
        <w:spacing w:before="0" w:after="0"/>
      </w:pPr>
      <w:r>
        <w:t>Pigouvian Taxes and Subsidies</w:t>
      </w:r>
    </w:p>
    <w:p>
      <w:pPr>
        <w:numPr>
          <w:ilvl w:val="1"/>
          <w:numId w:val="900"/>
        </w:numPr>
        <w:spacing w:before="0" w:after="0"/>
      </w:pPr>
      <w:r>
        <w:t>Public Goods</w:t>
      </w:r>
    </w:p>
    <w:p>
      <w:pPr>
        <w:numPr>
          <w:ilvl w:val="2"/>
          <w:numId w:val="900"/>
        </w:numPr>
        <w:spacing w:before="0" w:after="0"/>
      </w:pPr>
      <w:r>
        <w:t>Characteristics of Public Goods</w:t>
      </w:r>
    </w:p>
    <w:p>
      <w:pPr>
        <w:numPr>
          <w:ilvl w:val="3"/>
          <w:numId w:val="900"/>
        </w:numPr>
        <w:spacing w:before="0" w:after="0"/>
      </w:pPr>
      <w:r>
        <w:t>Non-Rivalry</w:t>
      </w:r>
    </w:p>
    <w:p>
      <w:pPr>
        <w:numPr>
          <w:ilvl w:val="3"/>
          <w:numId w:val="900"/>
        </w:numPr>
        <w:spacing w:before="0" w:after="0"/>
      </w:pPr>
      <w:r>
        <w:t>Non-Excludability</w:t>
      </w:r>
    </w:p>
    <w:p>
      <w:pPr>
        <w:numPr>
          <w:ilvl w:val="2"/>
          <w:numId w:val="900"/>
        </w:numPr>
        <w:spacing w:before="0" w:after="0"/>
      </w:pPr>
      <w:r>
        <w:t>Free Rider Problem</w:t>
      </w:r>
    </w:p>
    <w:p>
      <w:pPr>
        <w:numPr>
          <w:ilvl w:val="2"/>
          <w:numId w:val="900"/>
        </w:numPr>
        <w:spacing w:before="0" w:after="0"/>
      </w:pPr>
      <w:r>
        <w:t>Provision of Public Goods</w:t>
      </w:r>
    </w:p>
    <w:p>
      <w:pPr>
        <w:numPr>
          <w:ilvl w:val="1"/>
          <w:numId w:val="900"/>
        </w:numPr>
        <w:spacing w:before="0" w:after="0"/>
      </w:pPr>
      <w:r>
        <w:t>Natural Monopolies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Regulation Approaches</w:t>
      </w:r>
    </w:p>
    <w:p>
      <w:pPr>
        <w:numPr>
          <w:ilvl w:val="1"/>
          <w:numId w:val="900"/>
        </w:numPr>
        <w:spacing w:before="0" w:after="0"/>
      </w:pPr>
      <w:r>
        <w:t>Information Asymmetries</w:t>
      </w:r>
    </w:p>
    <w:p>
      <w:pPr>
        <w:numPr>
          <w:ilvl w:val="2"/>
          <w:numId w:val="900"/>
        </w:numPr>
        <w:spacing w:before="0" w:after="0"/>
      </w:pPr>
      <w:r>
        <w:t>Adverse Selection</w:t>
      </w:r>
    </w:p>
    <w:p>
      <w:pPr>
        <w:numPr>
          <w:ilvl w:val="3"/>
          <w:numId w:val="900"/>
        </w:numPr>
        <w:spacing w:before="0" w:after="0"/>
      </w:pPr>
      <w:r>
        <w:t>Insurance Markets</w:t>
      </w:r>
    </w:p>
    <w:p>
      <w:pPr>
        <w:numPr>
          <w:ilvl w:val="3"/>
          <w:numId w:val="900"/>
        </w:numPr>
        <w:spacing w:before="0" w:after="0"/>
      </w:pPr>
      <w:r>
        <w:t>Credit Markets</w:t>
      </w:r>
    </w:p>
    <w:p>
      <w:pPr>
        <w:numPr>
          <w:ilvl w:val="2"/>
          <w:numId w:val="900"/>
        </w:numPr>
        <w:spacing w:before="0" w:after="0"/>
      </w:pPr>
      <w:r>
        <w:t>Moral Hazard</w:t>
      </w:r>
    </w:p>
    <w:p>
      <w:pPr>
        <w:numPr>
          <w:ilvl w:val="3"/>
          <w:numId w:val="900"/>
        </w:numPr>
        <w:spacing w:before="0" w:after="0"/>
      </w:pPr>
      <w:r>
        <w:t>Principal-Agent Problems</w:t>
      </w:r>
    </w:p>
    <w:p>
      <w:pPr>
        <w:numPr>
          <w:ilvl w:val="3"/>
          <w:numId w:val="900"/>
        </w:numPr>
        <w:spacing w:before="0" w:after="0"/>
      </w:pPr>
      <w:r>
        <w:t>Insurance Applications</w:t>
      </w:r>
    </w:p>
    <w:p>
      <w:pPr>
        <w:numPr>
          <w:ilvl w:val="2"/>
          <w:numId w:val="900"/>
        </w:numPr>
        <w:spacing w:before="0" w:after="0"/>
      </w:pPr>
      <w:r>
        <w:t>Signaling and Screening</w:t>
      </w:r>
    </w:p>
    <w:p>
      <w:pPr>
        <w:numPr>
          <w:ilvl w:val="0"/>
          <w:numId w:val="900"/>
        </w:numPr>
        <w:spacing w:before="0" w:after="0"/>
      </w:pPr>
      <w:r>
        <w:t>Government Intervention Tools</w:t>
      </w:r>
    </w:p>
    <w:p>
      <w:pPr>
        <w:numPr>
          <w:ilvl w:val="1"/>
          <w:numId w:val="900"/>
        </w:numPr>
        <w:spacing w:before="0" w:after="0"/>
      </w:pPr>
      <w:r>
        <w:t>Antitrust Laws and Policy</w:t>
      </w:r>
    </w:p>
    <w:p>
      <w:pPr>
        <w:numPr>
          <w:ilvl w:val="2"/>
          <w:numId w:val="900"/>
        </w:numPr>
        <w:spacing w:before="0" w:after="0"/>
      </w:pPr>
      <w:r>
        <w:t>Sherman Act</w:t>
      </w:r>
    </w:p>
    <w:p>
      <w:pPr>
        <w:numPr>
          <w:ilvl w:val="2"/>
          <w:numId w:val="900"/>
        </w:numPr>
        <w:spacing w:before="0" w:after="0"/>
      </w:pPr>
      <w:r>
        <w:t>Clayton Act</w:t>
      </w:r>
    </w:p>
    <w:p>
      <w:pPr>
        <w:numPr>
          <w:ilvl w:val="2"/>
          <w:numId w:val="900"/>
        </w:numPr>
        <w:spacing w:before="0" w:after="0"/>
      </w:pPr>
      <w:r>
        <w:t>Federal Trade Commission Act</w:t>
      </w:r>
    </w:p>
    <w:p>
      <w:pPr>
        <w:numPr>
          <w:ilvl w:val="2"/>
          <w:numId w:val="900"/>
        </w:numPr>
        <w:spacing w:before="0" w:after="0"/>
      </w:pPr>
      <w:r>
        <w:t>Merger Guidelines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Price Regulation</w:t>
      </w:r>
    </w:p>
    <w:p>
      <w:pPr>
        <w:numPr>
          <w:ilvl w:val="2"/>
          <w:numId w:val="900"/>
        </w:numPr>
        <w:spacing w:before="0" w:after="0"/>
      </w:pPr>
      <w:r>
        <w:t>Price Ceilings</w:t>
      </w:r>
    </w:p>
    <w:p>
      <w:pPr>
        <w:numPr>
          <w:ilvl w:val="3"/>
          <w:numId w:val="900"/>
        </w:numPr>
        <w:spacing w:before="0" w:after="0"/>
      </w:pPr>
      <w:r>
        <w:t>Rent Control</w:t>
      </w:r>
    </w:p>
    <w:p>
      <w:pPr>
        <w:numPr>
          <w:ilvl w:val="3"/>
          <w:numId w:val="900"/>
        </w:numPr>
        <w:spacing w:before="0" w:after="0"/>
      </w:pPr>
      <w:r>
        <w:t>Price Controls</w:t>
      </w:r>
    </w:p>
    <w:p>
      <w:pPr>
        <w:numPr>
          <w:ilvl w:val="2"/>
          <w:numId w:val="900"/>
        </w:numPr>
        <w:spacing w:before="0" w:after="0"/>
      </w:pPr>
      <w:r>
        <w:t>Price Floors</w:t>
      </w:r>
    </w:p>
    <w:p>
      <w:pPr>
        <w:numPr>
          <w:ilvl w:val="3"/>
          <w:numId w:val="900"/>
        </w:numPr>
        <w:spacing w:before="0" w:after="0"/>
      </w:pPr>
      <w:r>
        <w:t>Minimum Wage</w:t>
      </w:r>
    </w:p>
    <w:p>
      <w:pPr>
        <w:numPr>
          <w:ilvl w:val="3"/>
          <w:numId w:val="900"/>
        </w:numPr>
        <w:spacing w:before="0" w:after="0"/>
      </w:pPr>
      <w:r>
        <w:t>Agricultural Price Supports</w:t>
      </w:r>
    </w:p>
    <w:p>
      <w:pPr>
        <w:numPr>
          <w:ilvl w:val="2"/>
          <w:numId w:val="900"/>
        </w:numPr>
        <w:spacing w:before="0" w:after="0"/>
      </w:pPr>
      <w:r>
        <w:t>Effects on Market Efficiency</w:t>
      </w:r>
    </w:p>
    <w:p>
      <w:pPr>
        <w:numPr>
          <w:ilvl w:val="1"/>
          <w:numId w:val="900"/>
        </w:numPr>
        <w:spacing w:before="0" w:after="0"/>
      </w:pPr>
      <w:r>
        <w:t>Quantity Regulations</w:t>
      </w:r>
    </w:p>
    <w:p>
      <w:pPr>
        <w:numPr>
          <w:ilvl w:val="2"/>
          <w:numId w:val="900"/>
        </w:numPr>
        <w:spacing w:before="0" w:after="0"/>
      </w:pPr>
      <w:r>
        <w:t>Quotas</w:t>
      </w:r>
    </w:p>
    <w:p>
      <w:pPr>
        <w:numPr>
          <w:ilvl w:val="2"/>
          <w:numId w:val="900"/>
        </w:numPr>
        <w:spacing w:before="0" w:after="0"/>
      </w:pPr>
      <w:r>
        <w:t>Licensing Requirements</w:t>
      </w:r>
    </w:p>
    <w:p>
      <w:pPr>
        <w:numPr>
          <w:ilvl w:val="2"/>
          <w:numId w:val="900"/>
        </w:numPr>
        <w:spacing w:before="0" w:after="0"/>
      </w:pPr>
      <w:r>
        <w:t>Standards and Specifications</w:t>
      </w:r>
    </w:p>
    <w:p>
      <w:pPr>
        <w:numPr>
          <w:ilvl w:val="1"/>
          <w:numId w:val="900"/>
        </w:numPr>
        <w:spacing w:before="0" w:after="0"/>
      </w:pPr>
      <w:r>
        <w:t>Taxes and Subsidies</w:t>
      </w:r>
    </w:p>
    <w:p>
      <w:pPr>
        <w:numPr>
          <w:ilvl w:val="2"/>
          <w:numId w:val="900"/>
        </w:numPr>
        <w:spacing w:before="0" w:after="0"/>
      </w:pPr>
      <w:r>
        <w:t>Excise Taxes</w:t>
      </w:r>
    </w:p>
    <w:p>
      <w:pPr>
        <w:numPr>
          <w:ilvl w:val="2"/>
          <w:numId w:val="900"/>
        </w:numPr>
        <w:spacing w:before="0" w:after="0"/>
      </w:pPr>
      <w:r>
        <w:t>Tax Incidence</w:t>
      </w:r>
    </w:p>
    <w:p>
      <w:pPr>
        <w:numPr>
          <w:ilvl w:val="2"/>
          <w:numId w:val="900"/>
        </w:numPr>
        <w:spacing w:before="0" w:after="0"/>
      </w:pPr>
      <w:r>
        <w:t>Deadweight Loss</w:t>
      </w:r>
    </w:p>
    <w:p>
      <w:pPr>
        <w:numPr>
          <w:ilvl w:val="2"/>
          <w:numId w:val="900"/>
        </w:numPr>
        <w:spacing w:before="0" w:after="0"/>
      </w:pPr>
      <w:r>
        <w:t>Subsidies and Market Effects</w:t>
      </w:r>
    </w:p>
    <w:p>
      <w:pPr>
        <w:numPr>
          <w:ilvl w:val="0"/>
          <w:numId w:val="900"/>
        </w:numPr>
        <w:spacing w:before="0" w:after="0"/>
      </w:pPr>
      <w:r>
        <w:t>Regulatory Economics</w:t>
      </w:r>
    </w:p>
    <w:p>
      <w:pPr>
        <w:numPr>
          <w:ilvl w:val="1"/>
          <w:numId w:val="900"/>
        </w:numPr>
        <w:spacing w:before="0" w:after="0"/>
      </w:pPr>
      <w:r>
        <w:t>Theory of Regulation</w:t>
      </w:r>
    </w:p>
    <w:p>
      <w:pPr>
        <w:numPr>
          <w:ilvl w:val="2"/>
          <w:numId w:val="900"/>
        </w:numPr>
        <w:spacing w:before="0" w:after="0"/>
      </w:pPr>
      <w:r>
        <w:t>Public Interest Theory</w:t>
      </w:r>
    </w:p>
    <w:p>
      <w:pPr>
        <w:numPr>
          <w:ilvl w:val="2"/>
          <w:numId w:val="900"/>
        </w:numPr>
        <w:spacing w:before="0" w:after="0"/>
      </w:pPr>
      <w:r>
        <w:t>Capture Theory</w:t>
      </w:r>
    </w:p>
    <w:p>
      <w:pPr>
        <w:numPr>
          <w:ilvl w:val="2"/>
          <w:numId w:val="900"/>
        </w:numPr>
        <w:spacing w:before="0" w:after="0"/>
      </w:pPr>
      <w:r>
        <w:t>Economic Theory of Regulation</w:t>
      </w:r>
    </w:p>
    <w:p>
      <w:pPr>
        <w:numPr>
          <w:ilvl w:val="1"/>
          <w:numId w:val="900"/>
        </w:numPr>
        <w:spacing w:before="0" w:after="0"/>
      </w:pPr>
      <w:r>
        <w:t>Regulatory Agencies</w:t>
      </w:r>
    </w:p>
    <w:p>
      <w:pPr>
        <w:numPr>
          <w:ilvl w:val="2"/>
          <w:numId w:val="900"/>
        </w:numPr>
        <w:spacing w:before="0" w:after="0"/>
      </w:pPr>
      <w:r>
        <w:t>Structure and Functions</w:t>
      </w:r>
    </w:p>
    <w:p>
      <w:pPr>
        <w:numPr>
          <w:ilvl w:val="2"/>
          <w:numId w:val="900"/>
        </w:numPr>
        <w:spacing w:before="0" w:after="0"/>
      </w:pPr>
      <w:r>
        <w:t>Regulatory Process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Principles and Methods</w:t>
      </w:r>
    </w:p>
    <w:p>
      <w:pPr>
        <w:numPr>
          <w:ilvl w:val="2"/>
          <w:numId w:val="900"/>
        </w:numPr>
        <w:spacing w:before="0" w:after="0"/>
      </w:pPr>
      <w:r>
        <w:t>Regulatory Impact Analysis</w:t>
      </w:r>
    </w:p>
    <w:p>
      <w:pPr>
        <w:numPr>
          <w:ilvl w:val="1"/>
          <w:numId w:val="900"/>
        </w:numPr>
        <w:spacing w:before="0" w:after="0"/>
      </w:pPr>
      <w:r>
        <w:t>Deregulation</w:t>
      </w:r>
    </w:p>
    <w:p>
      <w:pPr>
        <w:numPr>
          <w:ilvl w:val="2"/>
          <w:numId w:val="900"/>
        </w:numPr>
        <w:spacing w:before="0" w:after="0"/>
      </w:pPr>
      <w:r>
        <w:t>Rationale for Deregulation</w:t>
      </w:r>
    </w:p>
    <w:p>
      <w:pPr>
        <w:numPr>
          <w:ilvl w:val="2"/>
          <w:numId w:val="900"/>
        </w:numPr>
        <w:spacing w:before="0" w:after="0"/>
      </w:pPr>
      <w:r>
        <w:t>Effects of Deregulation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0"/>
          <w:numId w:val="900"/>
        </w:numPr>
        <w:spacing w:before="0" w:after="0"/>
      </w:pPr>
      <w:r>
        <w:t>Environmental Economics</w:t>
      </w:r>
    </w:p>
    <w:p>
      <w:pPr>
        <w:numPr>
          <w:ilvl w:val="1"/>
          <w:numId w:val="900"/>
        </w:numPr>
        <w:spacing w:before="0" w:after="0"/>
      </w:pPr>
      <w:r>
        <w:t>Environmental Externalities</w:t>
      </w:r>
    </w:p>
    <w:p>
      <w:pPr>
        <w:numPr>
          <w:ilvl w:val="1"/>
          <w:numId w:val="900"/>
        </w:numPr>
        <w:spacing w:before="0" w:after="0"/>
      </w:pPr>
      <w:r>
        <w:t>Command and Control Regulation</w:t>
      </w:r>
    </w:p>
    <w:p>
      <w:pPr>
        <w:numPr>
          <w:ilvl w:val="1"/>
          <w:numId w:val="900"/>
        </w:numPr>
        <w:spacing w:before="0" w:after="0"/>
      </w:pPr>
      <w:r>
        <w:t>Market-Based Instruments</w:t>
      </w:r>
    </w:p>
    <w:p>
      <w:pPr>
        <w:numPr>
          <w:ilvl w:val="2"/>
          <w:numId w:val="900"/>
        </w:numPr>
        <w:spacing w:before="0" w:after="0"/>
      </w:pPr>
      <w:r>
        <w:t>Emissions Trading</w:t>
      </w:r>
    </w:p>
    <w:p>
      <w:pPr>
        <w:numPr>
          <w:ilvl w:val="2"/>
          <w:numId w:val="900"/>
        </w:numPr>
        <w:spacing w:before="0" w:after="0"/>
      </w:pPr>
      <w:r>
        <w:t>Carbon Taxes</w:t>
      </w:r>
    </w:p>
    <w:p>
      <w:pPr>
        <w:numPr>
          <w:ilvl w:val="2"/>
          <w:numId w:val="900"/>
        </w:numPr>
        <w:spacing w:before="0" w:after="0"/>
      </w:pPr>
      <w:r>
        <w:t>Green Certificates</w:t>
      </w:r>
    </w:p>
    <w:p>
      <w:pPr>
        <w:numPr>
          <w:ilvl w:val="1"/>
          <w:numId w:val="900"/>
        </w:numPr>
        <w:spacing w:before="0" w:after="0"/>
      </w:pPr>
      <w:r>
        <w:t>Sustainable Development</w:t>
      </w:r>
    </w:p>
    <w:p>
      <w:pPr>
        <w:numPr>
          <w:ilvl w:val="1"/>
          <w:numId w:val="900"/>
        </w:numPr>
        <w:spacing w:before="0" w:after="0"/>
      </w:pPr>
      <w:r>
        <w:t>Corporate Environmental Responsibility</w:t>
      </w:r>
    </w:p>
    <w:p>
      <w:pPr>
        <w:numPr>
          <w:ilvl w:val="0"/>
          <w:numId w:val="900"/>
        </w:numPr>
        <w:spacing w:before="0" w:after="0"/>
      </w:pPr>
      <w:r>
        <w:t>International Trade and Regulation</w:t>
      </w:r>
    </w:p>
    <w:p>
      <w:pPr>
        <w:numPr>
          <w:ilvl w:val="1"/>
          <w:numId w:val="900"/>
        </w:numPr>
        <w:spacing w:before="0" w:after="0"/>
      </w:pPr>
      <w:r>
        <w:t>Trade Policy Instruments</w:t>
      </w:r>
    </w:p>
    <w:p>
      <w:pPr>
        <w:numPr>
          <w:ilvl w:val="2"/>
          <w:numId w:val="900"/>
        </w:numPr>
        <w:spacing w:before="0" w:after="0"/>
      </w:pPr>
      <w:r>
        <w:t>Tariffs</w:t>
      </w:r>
    </w:p>
    <w:p>
      <w:pPr>
        <w:numPr>
          <w:ilvl w:val="2"/>
          <w:numId w:val="900"/>
        </w:numPr>
        <w:spacing w:before="0" w:after="0"/>
      </w:pPr>
      <w:r>
        <w:t>Quotas</w:t>
      </w:r>
    </w:p>
    <w:p>
      <w:pPr>
        <w:numPr>
          <w:ilvl w:val="2"/>
          <w:numId w:val="900"/>
        </w:numPr>
        <w:spacing w:before="0" w:after="0"/>
      </w:pPr>
      <w:r>
        <w:t>Non-Tariff Barriers</w:t>
      </w:r>
    </w:p>
    <w:p>
      <w:pPr>
        <w:numPr>
          <w:ilvl w:val="1"/>
          <w:numId w:val="900"/>
        </w:numPr>
        <w:spacing w:before="0" w:after="0"/>
      </w:pPr>
      <w:r>
        <w:t>World Trade Organization</w:t>
      </w:r>
    </w:p>
    <w:p>
      <w:pPr>
        <w:numPr>
          <w:ilvl w:val="1"/>
          <w:numId w:val="900"/>
        </w:numPr>
        <w:spacing w:before="0" w:after="0"/>
      </w:pPr>
      <w:r>
        <w:t>Regional Trade Agreements</w:t>
      </w:r>
    </w:p>
    <w:p>
      <w:pPr>
        <w:numPr>
          <w:ilvl w:val="1"/>
          <w:numId w:val="900"/>
        </w:numPr>
        <w:spacing w:before="0" w:after="0"/>
      </w:pPr>
      <w:r>
        <w:t>Multinational Enterprise Regulation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