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Lean Startup Methodology</w:t>
      </w:r>
    </w:p>
    <w:p>
      <w:pPr>
        <w:pStyle w:val="Heading1"/>
      </w:pPr>
      <w:r>
        <w:t>Foundations of the Lean Startup</w:t>
      </w:r>
    </w:p>
    <w:p>
      <w:pPr>
        <w:numPr>
          <w:ilvl w:val="0"/>
          <w:numId w:val="900"/>
        </w:numPr>
        <w:spacing w:before="0" w:after="0"/>
      </w:pPr>
      <w:r>
        <w:t>Defining the Lean Startup</w:t>
      </w:r>
    </w:p>
    <w:p>
      <w:pPr>
        <w:numPr>
          <w:ilvl w:val="1"/>
          <w:numId w:val="900"/>
        </w:numPr>
        <w:spacing w:before="0" w:after="0"/>
      </w:pPr>
      <w:r>
        <w:t>Origins and Historical Context</w:t>
      </w:r>
    </w:p>
    <w:p>
      <w:pPr>
        <w:numPr>
          <w:ilvl w:val="1"/>
          <w:numId w:val="900"/>
        </w:numPr>
        <w:spacing w:before="0" w:after="0"/>
      </w:pPr>
      <w:r>
        <w:t>The Problem of Uncertainty in Entrepreneurship</w:t>
      </w:r>
    </w:p>
    <w:p>
      <w:pPr>
        <w:numPr>
          <w:ilvl w:val="2"/>
          <w:numId w:val="900"/>
        </w:numPr>
        <w:spacing w:before="0" w:after="0"/>
      </w:pPr>
      <w:r>
        <w:t>Market Uncertainty</w:t>
      </w:r>
    </w:p>
    <w:p>
      <w:pPr>
        <w:numPr>
          <w:ilvl w:val="2"/>
          <w:numId w:val="900"/>
        </w:numPr>
        <w:spacing w:before="0" w:after="0"/>
      </w:pPr>
      <w:r>
        <w:t>Technical Uncertainty</w:t>
      </w:r>
    </w:p>
    <w:p>
      <w:pPr>
        <w:numPr>
          <w:ilvl w:val="2"/>
          <w:numId w:val="900"/>
        </w:numPr>
        <w:spacing w:before="0" w:after="0"/>
      </w:pPr>
      <w:r>
        <w:t>Competitive Uncertainty</w:t>
      </w:r>
    </w:p>
    <w:p>
      <w:pPr>
        <w:numPr>
          <w:ilvl w:val="2"/>
          <w:numId w:val="900"/>
        </w:numPr>
        <w:spacing w:before="0" w:after="0"/>
      </w:pPr>
      <w:r>
        <w:t>Regulatory Uncertainty</w:t>
      </w:r>
    </w:p>
    <w:p>
      <w:pPr>
        <w:numPr>
          <w:ilvl w:val="2"/>
          <w:numId w:val="900"/>
        </w:numPr>
        <w:spacing w:before="0" w:after="0"/>
      </w:pPr>
      <w:r>
        <w:t>Impact of Uncertainty on Decision-Making</w:t>
      </w:r>
    </w:p>
    <w:p>
      <w:pPr>
        <w:numPr>
          <w:ilvl w:val="1"/>
          <w:numId w:val="900"/>
        </w:numPr>
        <w:spacing w:before="0" w:after="0"/>
      </w:pPr>
      <w:r>
        <w:t>The Goal: Reducing Waste and Maximizing Learning</w:t>
      </w:r>
    </w:p>
    <w:p>
      <w:pPr>
        <w:numPr>
          <w:ilvl w:val="2"/>
          <w:numId w:val="900"/>
        </w:numPr>
        <w:spacing w:before="0" w:after="0"/>
      </w:pPr>
      <w:r>
        <w:t>Definition of Waste in Startups</w:t>
      </w:r>
    </w:p>
    <w:p>
      <w:pPr>
        <w:numPr>
          <w:ilvl w:val="2"/>
          <w:numId w:val="900"/>
        </w:numPr>
        <w:spacing w:before="0" w:after="0"/>
      </w:pPr>
      <w:r>
        <w:t>Learning as a Competitive Advantage</w:t>
      </w:r>
    </w:p>
    <w:p>
      <w:pPr>
        <w:numPr>
          <w:ilvl w:val="2"/>
          <w:numId w:val="900"/>
        </w:numPr>
        <w:spacing w:before="0" w:after="0"/>
      </w:pPr>
      <w:r>
        <w:t>Speed as a Strategic Advantage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Entrepreneurs are Everywhere</w:t>
      </w:r>
    </w:p>
    <w:p>
      <w:pPr>
        <w:numPr>
          <w:ilvl w:val="2"/>
          <w:numId w:val="900"/>
        </w:numPr>
        <w:spacing w:before="0" w:after="0"/>
      </w:pPr>
      <w:r>
        <w:t>Applicability Beyond Tech Startups</w:t>
      </w:r>
    </w:p>
    <w:p>
      <w:pPr>
        <w:numPr>
          <w:ilvl w:val="2"/>
          <w:numId w:val="900"/>
        </w:numPr>
        <w:spacing w:before="0" w:after="0"/>
      </w:pPr>
      <w:r>
        <w:t>Intrapreneurship in Established Organizations</w:t>
      </w:r>
    </w:p>
    <w:p>
      <w:pPr>
        <w:numPr>
          <w:ilvl w:val="2"/>
          <w:numId w:val="900"/>
        </w:numPr>
        <w:spacing w:before="0" w:after="0"/>
      </w:pPr>
      <w:r>
        <w:t>Social Entrepreneurship Applications</w:t>
      </w:r>
    </w:p>
    <w:p>
      <w:pPr>
        <w:numPr>
          <w:ilvl w:val="1"/>
          <w:numId w:val="900"/>
        </w:numPr>
        <w:spacing w:before="0" w:after="0"/>
      </w:pPr>
      <w:r>
        <w:t>Entrepreneurship is Management</w:t>
      </w:r>
    </w:p>
    <w:p>
      <w:pPr>
        <w:numPr>
          <w:ilvl w:val="2"/>
          <w:numId w:val="900"/>
        </w:numPr>
        <w:spacing w:before="0" w:after="0"/>
      </w:pPr>
      <w:r>
        <w:t>Startups as Experiments</w:t>
      </w:r>
    </w:p>
    <w:p>
      <w:pPr>
        <w:numPr>
          <w:ilvl w:val="2"/>
          <w:numId w:val="900"/>
        </w:numPr>
        <w:spacing w:before="0" w:after="0"/>
      </w:pPr>
      <w:r>
        <w:t>Adaptive Management Practices</w:t>
      </w:r>
    </w:p>
    <w:p>
      <w:pPr>
        <w:numPr>
          <w:ilvl w:val="2"/>
          <w:numId w:val="900"/>
        </w:numPr>
        <w:spacing w:before="0" w:after="0"/>
      </w:pPr>
      <w:r>
        <w:t>Managing Under Extreme Uncertainty</w:t>
      </w:r>
    </w:p>
    <w:p>
      <w:pPr>
        <w:numPr>
          <w:ilvl w:val="1"/>
          <w:numId w:val="900"/>
        </w:numPr>
        <w:spacing w:before="0" w:after="0"/>
      </w:pPr>
      <w:r>
        <w:t>Validated Learning</w:t>
      </w:r>
    </w:p>
    <w:p>
      <w:pPr>
        <w:numPr>
          <w:ilvl w:val="2"/>
          <w:numId w:val="900"/>
        </w:numPr>
        <w:spacing w:before="0" w:after="0"/>
      </w:pPr>
      <w:r>
        <w:t>Learning Through Experimentation</w:t>
      </w:r>
    </w:p>
    <w:p>
      <w:pPr>
        <w:numPr>
          <w:ilvl w:val="2"/>
          <w:numId w:val="900"/>
        </w:numPr>
        <w:spacing w:before="0" w:after="0"/>
      </w:pPr>
      <w:r>
        <w:t>Measuring Progress by Learning</w:t>
      </w:r>
    </w:p>
    <w:p>
      <w:pPr>
        <w:numPr>
          <w:ilvl w:val="2"/>
          <w:numId w:val="900"/>
        </w:numPr>
        <w:spacing w:before="0" w:after="0"/>
      </w:pPr>
      <w:r>
        <w:t>Scientific Method in Business</w:t>
      </w:r>
    </w:p>
    <w:p>
      <w:pPr>
        <w:numPr>
          <w:ilvl w:val="1"/>
          <w:numId w:val="900"/>
        </w:numPr>
        <w:spacing w:before="0" w:after="0"/>
      </w:pPr>
      <w:r>
        <w:t>Innovation Accounting</w:t>
      </w:r>
    </w:p>
    <w:p>
      <w:pPr>
        <w:numPr>
          <w:ilvl w:val="2"/>
          <w:numId w:val="900"/>
        </w:numPr>
        <w:spacing w:before="0" w:after="0"/>
      </w:pPr>
      <w:r>
        <w:t>Tracking Learning Milestones</w:t>
      </w:r>
    </w:p>
    <w:p>
      <w:pPr>
        <w:numPr>
          <w:ilvl w:val="2"/>
          <w:numId w:val="900"/>
        </w:numPr>
        <w:spacing w:before="0" w:after="0"/>
      </w:pPr>
      <w:r>
        <w:t>Metrics for Progress</w:t>
      </w:r>
    </w:p>
    <w:p>
      <w:pPr>
        <w:numPr>
          <w:ilvl w:val="2"/>
          <w:numId w:val="900"/>
        </w:numPr>
        <w:spacing w:before="0" w:after="0"/>
      </w:pPr>
      <w:r>
        <w:t>Financial vs. Learning Metrics</w:t>
      </w:r>
    </w:p>
    <w:p>
      <w:pPr>
        <w:numPr>
          <w:ilvl w:val="1"/>
          <w:numId w:val="900"/>
        </w:numPr>
        <w:spacing w:before="0" w:after="0"/>
      </w:pPr>
      <w:r>
        <w:t>The Build-Measure-Learn Loop</w:t>
      </w:r>
    </w:p>
    <w:p>
      <w:pPr>
        <w:numPr>
          <w:ilvl w:val="2"/>
          <w:numId w:val="900"/>
        </w:numPr>
        <w:spacing w:before="0" w:after="0"/>
      </w:pPr>
      <w:r>
        <w:t>Feedback Loops in Product Development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Accelerating Learning Cycles</w:t>
      </w:r>
    </w:p>
    <w:p>
      <w:pPr>
        <w:numPr>
          <w:ilvl w:val="0"/>
          <w:numId w:val="900"/>
        </w:numPr>
        <w:spacing w:before="0" w:after="0"/>
      </w:pPr>
      <w:r>
        <w:t>Key Influences</w:t>
      </w:r>
    </w:p>
    <w:p>
      <w:pPr>
        <w:numPr>
          <w:ilvl w:val="1"/>
          <w:numId w:val="900"/>
        </w:numPr>
        <w:spacing w:before="0" w:after="0"/>
      </w:pPr>
      <w:r>
        <w:t>Lean Manufacturing</w:t>
      </w:r>
    </w:p>
    <w:p>
      <w:pPr>
        <w:numPr>
          <w:ilvl w:val="2"/>
          <w:numId w:val="900"/>
        </w:numPr>
        <w:spacing w:before="0" w:after="0"/>
      </w:pPr>
      <w:r>
        <w:t>Toyota Production System</w:t>
      </w:r>
    </w:p>
    <w:p>
      <w:pPr>
        <w:numPr>
          <w:ilvl w:val="2"/>
          <w:numId w:val="900"/>
        </w:numPr>
        <w:spacing w:before="0" w:after="0"/>
      </w:pPr>
      <w:r>
        <w:t>Principles of Lean Thinking</w:t>
      </w:r>
    </w:p>
    <w:p>
      <w:pPr>
        <w:numPr>
          <w:ilvl w:val="2"/>
          <w:numId w:val="900"/>
        </w:numPr>
        <w:spacing w:before="0" w:after="0"/>
      </w:pPr>
      <w:r>
        <w:t>Elimination of Waste</w:t>
      </w:r>
    </w:p>
    <w:p>
      <w:pPr>
        <w:numPr>
          <w:ilvl w:val="2"/>
          <w:numId w:val="900"/>
        </w:numPr>
        <w:spacing w:before="0" w:after="0"/>
      </w:pPr>
      <w:r>
        <w:t>Just-in-Time Production</w:t>
      </w:r>
    </w:p>
    <w:p>
      <w:pPr>
        <w:numPr>
          <w:ilvl w:val="3"/>
          <w:numId w:val="900"/>
        </w:numPr>
        <w:spacing w:before="0" w:after="0"/>
      </w:pPr>
      <w:r>
        <w:t>Reducing Inventory</w:t>
      </w:r>
    </w:p>
    <w:p>
      <w:pPr>
        <w:numPr>
          <w:ilvl w:val="3"/>
          <w:numId w:val="900"/>
        </w:numPr>
        <w:spacing w:before="0" w:after="0"/>
      </w:pPr>
      <w:r>
        <w:t>Responding to Demand</w:t>
      </w:r>
    </w:p>
    <w:p>
      <w:pPr>
        <w:numPr>
          <w:ilvl w:val="3"/>
          <w:numId w:val="900"/>
        </w:numPr>
        <w:spacing w:before="0" w:after="0"/>
      </w:pPr>
      <w:r>
        <w:t>Pull vs. Push Systems</w:t>
      </w:r>
    </w:p>
    <w:p>
      <w:pPr>
        <w:numPr>
          <w:ilvl w:val="2"/>
          <w:numId w:val="900"/>
        </w:numPr>
        <w:spacing w:before="0" w:after="0"/>
      </w:pPr>
      <w:r>
        <w:t>Small Batch Sizes</w:t>
      </w:r>
    </w:p>
    <w:p>
      <w:pPr>
        <w:numPr>
          <w:ilvl w:val="3"/>
          <w:numId w:val="900"/>
        </w:numPr>
        <w:spacing w:before="0" w:after="0"/>
      </w:pPr>
      <w:r>
        <w:t>Benefits for Iteration</w:t>
      </w:r>
    </w:p>
    <w:p>
      <w:pPr>
        <w:numPr>
          <w:ilvl w:val="3"/>
          <w:numId w:val="900"/>
        </w:numPr>
        <w:spacing w:before="0" w:after="0"/>
      </w:pPr>
      <w:r>
        <w:t>Reducing Cycle Time</w:t>
      </w:r>
    </w:p>
    <w:p>
      <w:pPr>
        <w:numPr>
          <w:ilvl w:val="3"/>
          <w:numId w:val="900"/>
        </w:numPr>
        <w:spacing w:before="0" w:after="0"/>
      </w:pPr>
      <w:r>
        <w:t>Quality Improvements</w:t>
      </w:r>
    </w:p>
    <w:p>
      <w:pPr>
        <w:numPr>
          <w:ilvl w:val="2"/>
          <w:numId w:val="900"/>
        </w:numPr>
        <w:spacing w:before="0" w:after="0"/>
      </w:pPr>
      <w:r>
        <w:t>Genchi Genbutsu</w:t>
      </w:r>
    </w:p>
    <w:p>
      <w:pPr>
        <w:numPr>
          <w:ilvl w:val="3"/>
          <w:numId w:val="900"/>
        </w:numPr>
        <w:spacing w:before="0" w:after="0"/>
      </w:pPr>
      <w:r>
        <w:t>Direct Observation</w:t>
      </w:r>
    </w:p>
    <w:p>
      <w:pPr>
        <w:numPr>
          <w:ilvl w:val="3"/>
          <w:numId w:val="900"/>
        </w:numPr>
        <w:spacing w:before="0" w:after="0"/>
      </w:pPr>
      <w:r>
        <w:t>Understanding Customer Context</w:t>
      </w:r>
    </w:p>
    <w:p>
      <w:pPr>
        <w:numPr>
          <w:ilvl w:val="3"/>
          <w:numId w:val="900"/>
        </w:numPr>
        <w:spacing w:before="0" w:after="0"/>
      </w:pPr>
      <w:r>
        <w:t>Go and See Philosophy</w:t>
      </w:r>
    </w:p>
    <w:p>
      <w:pPr>
        <w:numPr>
          <w:ilvl w:val="1"/>
          <w:numId w:val="900"/>
        </w:numPr>
        <w:spacing w:before="0" w:after="0"/>
      </w:pPr>
      <w:r>
        <w:t>Customer Development</w:t>
      </w:r>
    </w:p>
    <w:p>
      <w:pPr>
        <w:numPr>
          <w:ilvl w:val="2"/>
          <w:numId w:val="900"/>
        </w:numPr>
        <w:spacing w:before="0" w:after="0"/>
      </w:pPr>
      <w:r>
        <w:t>Steve Blank's Four Steps</w:t>
      </w:r>
    </w:p>
    <w:p>
      <w:pPr>
        <w:numPr>
          <w:ilvl w:val="2"/>
          <w:numId w:val="900"/>
        </w:numPr>
        <w:spacing w:before="0" w:after="0"/>
      </w:pPr>
      <w:r>
        <w:t>Customer Discovery</w:t>
      </w:r>
    </w:p>
    <w:p>
      <w:pPr>
        <w:numPr>
          <w:ilvl w:val="2"/>
          <w:numId w:val="900"/>
        </w:numPr>
        <w:spacing w:before="0" w:after="0"/>
      </w:pPr>
      <w:r>
        <w:t>Customer Validation</w:t>
      </w:r>
    </w:p>
    <w:p>
      <w:pPr>
        <w:numPr>
          <w:ilvl w:val="2"/>
          <w:numId w:val="900"/>
        </w:numPr>
        <w:spacing w:before="0" w:after="0"/>
      </w:pPr>
      <w:r>
        <w:t>Customer Creation</w:t>
      </w:r>
    </w:p>
    <w:p>
      <w:pPr>
        <w:numPr>
          <w:ilvl w:val="2"/>
          <w:numId w:val="900"/>
        </w:numPr>
        <w:spacing w:before="0" w:after="0"/>
      </w:pPr>
      <w:r>
        <w:t>Company Building</w:t>
      </w:r>
    </w:p>
    <w:p>
      <w:pPr>
        <w:numPr>
          <w:ilvl w:val="1"/>
          <w:numId w:val="900"/>
        </w:numPr>
        <w:spacing w:before="0" w:after="0"/>
      </w:pPr>
      <w:r>
        <w:t>Agile Software Development</w:t>
      </w:r>
    </w:p>
    <w:p>
      <w:pPr>
        <w:numPr>
          <w:ilvl w:val="2"/>
          <w:numId w:val="900"/>
        </w:numPr>
        <w:spacing w:before="0" w:after="0"/>
      </w:pPr>
      <w:r>
        <w:t>Iterative Development</w:t>
      </w:r>
    </w:p>
    <w:p>
      <w:pPr>
        <w:numPr>
          <w:ilvl w:val="2"/>
          <w:numId w:val="900"/>
        </w:numPr>
        <w:spacing w:before="0" w:after="0"/>
      </w:pPr>
      <w:r>
        <w:t>Responding to Change</w:t>
      </w:r>
    </w:p>
    <w:p>
      <w:pPr>
        <w:numPr>
          <w:ilvl w:val="2"/>
          <w:numId w:val="900"/>
        </w:numPr>
        <w:spacing w:before="0" w:after="0"/>
      </w:pPr>
      <w:r>
        <w:t>Cross-Functional Teams</w:t>
      </w:r>
    </w:p>
    <w:p>
      <w:pPr>
        <w:numPr>
          <w:ilvl w:val="2"/>
          <w:numId w:val="900"/>
        </w:numPr>
        <w:spacing w:before="0" w:after="0"/>
      </w:pPr>
      <w:r>
        <w:t>Scrum and Kanban Influences</w:t>
      </w:r>
    </w:p>
    <w:p>
      <w:pPr>
        <w:pStyle w:val="Heading1"/>
      </w:pPr>
      <w:r>
        <w:t>The Build-Measure-Learn Feedback Loop</w:t>
      </w:r>
    </w:p>
    <w:p>
      <w:pPr>
        <w:numPr>
          <w:ilvl w:val="0"/>
          <w:numId w:val="900"/>
        </w:numPr>
        <w:spacing w:before="0" w:after="0"/>
      </w:pPr>
      <w:r>
        <w:t>Overview of the Loop</w:t>
      </w:r>
    </w:p>
    <w:p>
      <w:pPr>
        <w:numPr>
          <w:ilvl w:val="1"/>
          <w:numId w:val="900"/>
        </w:numPr>
        <w:spacing w:before="0" w:after="0"/>
      </w:pPr>
      <w:r>
        <w:t>Purpose: Testing Hypotheses Systematically</w:t>
      </w:r>
    </w:p>
    <w:p>
      <w:pPr>
        <w:numPr>
          <w:ilvl w:val="1"/>
          <w:numId w:val="900"/>
        </w:numPr>
        <w:spacing w:before="0" w:after="0"/>
      </w:pPr>
      <w:r>
        <w:t>Iterative Nature</w:t>
      </w:r>
    </w:p>
    <w:p>
      <w:pPr>
        <w:numPr>
          <w:ilvl w:val="2"/>
          <w:numId w:val="900"/>
        </w:numPr>
        <w:spacing w:before="0" w:after="0"/>
      </w:pPr>
      <w:r>
        <w:t>Rapid Experimentation</w:t>
      </w:r>
    </w:p>
    <w:p>
      <w:pPr>
        <w:numPr>
          <w:ilvl w:val="2"/>
          <w:numId w:val="900"/>
        </w:numPr>
        <w:spacing w:before="0" w:after="0"/>
      </w:pPr>
      <w:r>
        <w:t>Shortening Feedback Cycles</w:t>
      </w:r>
    </w:p>
    <w:p>
      <w:pPr>
        <w:numPr>
          <w:ilvl w:val="2"/>
          <w:numId w:val="900"/>
        </w:numPr>
        <w:spacing w:before="0" w:after="0"/>
      </w:pPr>
      <w:r>
        <w:t>Learning Velocity</w:t>
      </w:r>
    </w:p>
    <w:p>
      <w:pPr>
        <w:numPr>
          <w:ilvl w:val="1"/>
          <w:numId w:val="900"/>
        </w:numPr>
        <w:spacing w:before="0" w:after="0"/>
      </w:pPr>
      <w:r>
        <w:t>Accelerating the Loop</w:t>
      </w:r>
    </w:p>
    <w:p>
      <w:pPr>
        <w:numPr>
          <w:ilvl w:val="2"/>
          <w:numId w:val="900"/>
        </w:numPr>
        <w:spacing w:before="0" w:after="0"/>
      </w:pPr>
      <w:r>
        <w:t>Techniques for Speed</w:t>
      </w:r>
    </w:p>
    <w:p>
      <w:pPr>
        <w:numPr>
          <w:ilvl w:val="2"/>
          <w:numId w:val="900"/>
        </w:numPr>
        <w:spacing w:before="0" w:after="0"/>
      </w:pPr>
      <w:r>
        <w:t>Removing Bottlenecks</w:t>
      </w:r>
    </w:p>
    <w:p>
      <w:pPr>
        <w:numPr>
          <w:ilvl w:val="2"/>
          <w:numId w:val="900"/>
        </w:numPr>
        <w:spacing w:before="0" w:after="0"/>
      </w:pPr>
      <w:r>
        <w:t>Automation Strategies</w:t>
      </w:r>
    </w:p>
    <w:p>
      <w:pPr>
        <w:numPr>
          <w:ilvl w:val="0"/>
          <w:numId w:val="900"/>
        </w:numPr>
        <w:spacing w:before="0" w:after="0"/>
      </w:pPr>
      <w:r>
        <w:t>The Build Phase</w:t>
      </w:r>
    </w:p>
    <w:p>
      <w:pPr>
        <w:numPr>
          <w:ilvl w:val="1"/>
          <w:numId w:val="900"/>
        </w:numPr>
        <w:spacing w:before="0" w:after="0"/>
      </w:pPr>
      <w:r>
        <w:t>Formulating Hypotheses</w:t>
      </w:r>
    </w:p>
    <w:p>
      <w:pPr>
        <w:numPr>
          <w:ilvl w:val="2"/>
          <w:numId w:val="900"/>
        </w:numPr>
        <w:spacing w:before="0" w:after="0"/>
      </w:pPr>
      <w:r>
        <w:t>Identifying Assumptions</w:t>
      </w:r>
    </w:p>
    <w:p>
      <w:pPr>
        <w:numPr>
          <w:ilvl w:val="2"/>
          <w:numId w:val="900"/>
        </w:numPr>
        <w:spacing w:before="0" w:after="0"/>
      </w:pPr>
      <w:r>
        <w:t>Leap-of-Faith Assumptions</w:t>
      </w:r>
    </w:p>
    <w:p>
      <w:pPr>
        <w:numPr>
          <w:ilvl w:val="3"/>
          <w:numId w:val="900"/>
        </w:numPr>
        <w:spacing w:before="0" w:after="0"/>
      </w:pPr>
      <w:r>
        <w:t>Defining LOFAs</w:t>
      </w:r>
    </w:p>
    <w:p>
      <w:pPr>
        <w:numPr>
          <w:ilvl w:val="3"/>
          <w:numId w:val="900"/>
        </w:numPr>
        <w:spacing w:before="0" w:after="0"/>
      </w:pPr>
      <w:r>
        <w:t>Prioritizing Assumptions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The Value Hypothesis</w:t>
      </w:r>
    </w:p>
    <w:p>
      <w:pPr>
        <w:numPr>
          <w:ilvl w:val="3"/>
          <w:numId w:val="900"/>
        </w:numPr>
        <w:spacing w:before="0" w:after="0"/>
      </w:pPr>
      <w:r>
        <w:t>Testing Product Value</w:t>
      </w:r>
    </w:p>
    <w:p>
      <w:pPr>
        <w:numPr>
          <w:ilvl w:val="3"/>
          <w:numId w:val="900"/>
        </w:numPr>
        <w:spacing w:before="0" w:after="0"/>
      </w:pPr>
      <w:r>
        <w:t>Customer Willingness to Pay</w:t>
      </w:r>
    </w:p>
    <w:p>
      <w:pPr>
        <w:numPr>
          <w:ilvl w:val="3"/>
          <w:numId w:val="900"/>
        </w:numPr>
        <w:spacing w:before="0" w:after="0"/>
      </w:pPr>
      <w:r>
        <w:t>Problem-Solution Fit</w:t>
      </w:r>
    </w:p>
    <w:p>
      <w:pPr>
        <w:numPr>
          <w:ilvl w:val="2"/>
          <w:numId w:val="900"/>
        </w:numPr>
        <w:spacing w:before="0" w:after="0"/>
      </w:pPr>
      <w:r>
        <w:t>The Growth Hypothesis</w:t>
      </w:r>
    </w:p>
    <w:p>
      <w:pPr>
        <w:numPr>
          <w:ilvl w:val="3"/>
          <w:numId w:val="900"/>
        </w:numPr>
        <w:spacing w:before="0" w:after="0"/>
      </w:pPr>
      <w:r>
        <w:t>Testing Growth Mechanisms</w:t>
      </w:r>
    </w:p>
    <w:p>
      <w:pPr>
        <w:numPr>
          <w:ilvl w:val="3"/>
          <w:numId w:val="900"/>
        </w:numPr>
        <w:spacing w:before="0" w:after="0"/>
      </w:pPr>
      <w:r>
        <w:t>Predicting Scalability</w:t>
      </w:r>
    </w:p>
    <w:p>
      <w:pPr>
        <w:numPr>
          <w:ilvl w:val="3"/>
          <w:numId w:val="900"/>
        </w:numPr>
        <w:spacing w:before="0" w:after="0"/>
      </w:pPr>
      <w:r>
        <w:t>Product-Market Fit</w:t>
      </w:r>
    </w:p>
    <w:p>
      <w:pPr>
        <w:numPr>
          <w:ilvl w:val="1"/>
          <w:numId w:val="900"/>
        </w:numPr>
        <w:spacing w:before="0" w:after="0"/>
      </w:pPr>
      <w:r>
        <w:t>The Minimum Viable Product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The Role of the MVP in Learning</w:t>
      </w:r>
    </w:p>
    <w:p>
      <w:pPr>
        <w:numPr>
          <w:ilvl w:val="2"/>
          <w:numId w:val="900"/>
        </w:numPr>
        <w:spacing w:before="0" w:after="0"/>
      </w:pPr>
      <w:r>
        <w:t>MVP vs. Prototype</w:t>
      </w:r>
    </w:p>
    <w:p>
      <w:pPr>
        <w:numPr>
          <w:ilvl w:val="2"/>
          <w:numId w:val="900"/>
        </w:numPr>
        <w:spacing w:before="0" w:after="0"/>
      </w:pPr>
      <w:r>
        <w:t>Fidelity Levels</w:t>
      </w:r>
    </w:p>
    <w:p>
      <w:pPr>
        <w:numPr>
          <w:ilvl w:val="3"/>
          <w:numId w:val="900"/>
        </w:numPr>
        <w:spacing w:before="0" w:after="0"/>
      </w:pPr>
      <w:r>
        <w:t>Low-Fidelity MVPs</w:t>
      </w:r>
    </w:p>
    <w:p>
      <w:pPr>
        <w:numPr>
          <w:ilvl w:val="3"/>
          <w:numId w:val="900"/>
        </w:numPr>
        <w:spacing w:before="0" w:after="0"/>
      </w:pPr>
      <w:r>
        <w:t>High-Fidelity MVPs</w:t>
      </w:r>
    </w:p>
    <w:p>
      <w:pPr>
        <w:numPr>
          <w:ilvl w:val="3"/>
          <w:numId w:val="900"/>
        </w:numPr>
        <w:spacing w:before="0" w:after="0"/>
      </w:pPr>
      <w:r>
        <w:t>Choosing Appropriate Fidelity</w:t>
      </w:r>
    </w:p>
    <w:p>
      <w:pPr>
        <w:numPr>
          <w:ilvl w:val="2"/>
          <w:numId w:val="900"/>
        </w:numPr>
        <w:spacing w:before="0" w:after="0"/>
      </w:pPr>
      <w:r>
        <w:t>Types of MVPs</w:t>
      </w:r>
    </w:p>
    <w:p>
      <w:pPr>
        <w:numPr>
          <w:ilvl w:val="3"/>
          <w:numId w:val="900"/>
        </w:numPr>
        <w:spacing w:before="0" w:after="0"/>
      </w:pPr>
      <w:r>
        <w:t>Video MVP</w:t>
      </w:r>
    </w:p>
    <w:p>
      <w:pPr>
        <w:numPr>
          <w:ilvl w:val="3"/>
          <w:numId w:val="900"/>
        </w:numPr>
        <w:spacing w:before="0" w:after="0"/>
      </w:pPr>
      <w:r>
        <w:t>Concierge MVP</w:t>
      </w:r>
    </w:p>
    <w:p>
      <w:pPr>
        <w:numPr>
          <w:ilvl w:val="3"/>
          <w:numId w:val="900"/>
        </w:numPr>
        <w:spacing w:before="0" w:after="0"/>
      </w:pPr>
      <w:r>
        <w:t>Wizard of Oz MVP</w:t>
      </w:r>
    </w:p>
    <w:p>
      <w:pPr>
        <w:numPr>
          <w:ilvl w:val="3"/>
          <w:numId w:val="900"/>
        </w:numPr>
        <w:spacing w:before="0" w:after="0"/>
      </w:pPr>
      <w:r>
        <w:t>Landing Page MVP</w:t>
      </w:r>
    </w:p>
    <w:p>
      <w:pPr>
        <w:numPr>
          <w:ilvl w:val="3"/>
          <w:numId w:val="900"/>
        </w:numPr>
        <w:spacing w:before="0" w:after="0"/>
      </w:pPr>
      <w:r>
        <w:t>Crowdfunding MVP</w:t>
      </w:r>
    </w:p>
    <w:p>
      <w:pPr>
        <w:numPr>
          <w:ilvl w:val="3"/>
          <w:numId w:val="900"/>
        </w:numPr>
        <w:spacing w:before="0" w:after="0"/>
      </w:pPr>
      <w:r>
        <w:t>Piecemeal MVP</w:t>
      </w:r>
    </w:p>
    <w:p>
      <w:pPr>
        <w:numPr>
          <w:ilvl w:val="3"/>
          <w:numId w:val="900"/>
        </w:numPr>
        <w:spacing w:before="0" w:after="0"/>
      </w:pPr>
      <w:r>
        <w:t>Smoke Test MVP</w:t>
      </w:r>
    </w:p>
    <w:p>
      <w:pPr>
        <w:numPr>
          <w:ilvl w:val="2"/>
          <w:numId w:val="900"/>
        </w:numPr>
        <w:spacing w:before="0" w:after="0"/>
      </w:pPr>
      <w:r>
        <w:t>Common MVP Pitfalls</w:t>
      </w:r>
    </w:p>
    <w:p>
      <w:pPr>
        <w:numPr>
          <w:ilvl w:val="3"/>
          <w:numId w:val="900"/>
        </w:numPr>
        <w:spacing w:before="0" w:after="0"/>
      </w:pPr>
      <w:r>
        <w:t>Overbuilding the MVP</w:t>
      </w:r>
    </w:p>
    <w:p>
      <w:pPr>
        <w:numPr>
          <w:ilvl w:val="3"/>
          <w:numId w:val="900"/>
        </w:numPr>
        <w:spacing w:before="0" w:after="0"/>
      </w:pPr>
      <w:r>
        <w:t>Misunderstanding Viable</w:t>
      </w:r>
    </w:p>
    <w:p>
      <w:pPr>
        <w:numPr>
          <w:ilvl w:val="3"/>
          <w:numId w:val="900"/>
        </w:numPr>
        <w:spacing w:before="0" w:after="0"/>
      </w:pPr>
      <w:r>
        <w:t>Ignoring Customer Feedback</w:t>
      </w:r>
    </w:p>
    <w:p>
      <w:pPr>
        <w:numPr>
          <w:ilvl w:val="3"/>
          <w:numId w:val="900"/>
        </w:numPr>
        <w:spacing w:before="0" w:after="0"/>
      </w:pPr>
      <w:r>
        <w:t>Feature Creep</w:t>
      </w:r>
    </w:p>
    <w:p>
      <w:pPr>
        <w:numPr>
          <w:ilvl w:val="0"/>
          <w:numId w:val="900"/>
        </w:numPr>
        <w:spacing w:before="0" w:after="0"/>
      </w:pPr>
      <w:r>
        <w:t>The Measure Phase</w:t>
      </w:r>
    </w:p>
    <w:p>
      <w:pPr>
        <w:numPr>
          <w:ilvl w:val="1"/>
          <w:numId w:val="900"/>
        </w:numPr>
        <w:spacing w:before="0" w:after="0"/>
      </w:pPr>
      <w:r>
        <w:t>Innovation Accounting Framework</w:t>
      </w:r>
    </w:p>
    <w:p>
      <w:pPr>
        <w:numPr>
          <w:ilvl w:val="2"/>
          <w:numId w:val="900"/>
        </w:numPr>
        <w:spacing w:before="0" w:after="0"/>
      </w:pPr>
      <w:r>
        <w:t>Establishing a Baseline</w:t>
      </w:r>
    </w:p>
    <w:p>
      <w:pPr>
        <w:numPr>
          <w:ilvl w:val="3"/>
          <w:numId w:val="900"/>
        </w:numPr>
        <w:spacing w:before="0" w:after="0"/>
      </w:pPr>
      <w:r>
        <w:t>Defining Initial Metrics</w:t>
      </w:r>
    </w:p>
    <w:p>
      <w:pPr>
        <w:numPr>
          <w:ilvl w:val="3"/>
          <w:numId w:val="900"/>
        </w:numPr>
        <w:spacing w:before="0" w:after="0"/>
      </w:pPr>
      <w:r>
        <w:t>Setting Benchmarks</w:t>
      </w:r>
    </w:p>
    <w:p>
      <w:pPr>
        <w:numPr>
          <w:ilvl w:val="3"/>
          <w:numId w:val="900"/>
        </w:numPr>
        <w:spacing w:before="0" w:after="0"/>
      </w:pPr>
      <w:r>
        <w:t>Baseline Measurement Methods</w:t>
      </w:r>
    </w:p>
    <w:p>
      <w:pPr>
        <w:numPr>
          <w:ilvl w:val="2"/>
          <w:numId w:val="900"/>
        </w:numPr>
        <w:spacing w:before="0" w:after="0"/>
      </w:pPr>
      <w:r>
        <w:t>Tuning the Engine</w:t>
      </w:r>
    </w:p>
    <w:p>
      <w:pPr>
        <w:numPr>
          <w:ilvl w:val="3"/>
          <w:numId w:val="900"/>
        </w:numPr>
        <w:spacing w:before="0" w:after="0"/>
      </w:pPr>
      <w:r>
        <w:t>Iterative Improvements</w:t>
      </w:r>
    </w:p>
    <w:p>
      <w:pPr>
        <w:numPr>
          <w:ilvl w:val="3"/>
          <w:numId w:val="900"/>
        </w:numPr>
        <w:spacing w:before="0" w:after="0"/>
      </w:pPr>
      <w:r>
        <w:t>Measuring Impact of Changes</w:t>
      </w:r>
    </w:p>
    <w:p>
      <w:pPr>
        <w:numPr>
          <w:ilvl w:val="3"/>
          <w:numId w:val="900"/>
        </w:numPr>
        <w:spacing w:before="0" w:after="0"/>
      </w:pPr>
      <w:r>
        <w:t>Optimization Strategies</w:t>
      </w:r>
    </w:p>
    <w:p>
      <w:pPr>
        <w:numPr>
          <w:ilvl w:val="2"/>
          <w:numId w:val="900"/>
        </w:numPr>
        <w:spacing w:before="0" w:after="0"/>
      </w:pPr>
      <w:r>
        <w:t>Pivoting or Persevering</w:t>
      </w:r>
    </w:p>
    <w:p>
      <w:pPr>
        <w:numPr>
          <w:ilvl w:val="3"/>
          <w:numId w:val="900"/>
        </w:numPr>
        <w:spacing w:before="0" w:after="0"/>
      </w:pPr>
      <w:r>
        <w:t>Criteria for Decision-Making</w:t>
      </w:r>
    </w:p>
    <w:p>
      <w:pPr>
        <w:numPr>
          <w:ilvl w:val="3"/>
          <w:numId w:val="900"/>
        </w:numPr>
        <w:spacing w:before="0" w:after="0"/>
      </w:pPr>
      <w:r>
        <w:t>Tracking Progress Over Time</w:t>
      </w:r>
    </w:p>
    <w:p>
      <w:pPr>
        <w:numPr>
          <w:ilvl w:val="3"/>
          <w:numId w:val="900"/>
        </w:numPr>
        <w:spacing w:before="0" w:after="0"/>
      </w:pPr>
      <w:r>
        <w:t>Decision Frameworks</w:t>
      </w:r>
    </w:p>
    <w:p>
      <w:pPr>
        <w:numPr>
          <w:ilvl w:val="1"/>
          <w:numId w:val="900"/>
        </w:numPr>
        <w:spacing w:before="0" w:after="0"/>
      </w:pPr>
      <w:r>
        <w:t>Actionable Metrics vs. Vanity Metrics</w:t>
      </w:r>
    </w:p>
    <w:p>
      <w:pPr>
        <w:numPr>
          <w:ilvl w:val="2"/>
          <w:numId w:val="900"/>
        </w:numPr>
        <w:spacing w:before="0" w:after="0"/>
      </w:pPr>
      <w:r>
        <w:t>Defining Actionable Metrics</w:t>
      </w:r>
    </w:p>
    <w:p>
      <w:pPr>
        <w:numPr>
          <w:ilvl w:val="3"/>
          <w:numId w:val="900"/>
        </w:numPr>
        <w:spacing w:before="0" w:after="0"/>
      </w:pPr>
      <w:r>
        <w:t>Characteristics of Actionable Metrics</w:t>
      </w:r>
    </w:p>
    <w:p>
      <w:pPr>
        <w:numPr>
          <w:ilvl w:val="3"/>
          <w:numId w:val="900"/>
        </w:numPr>
        <w:spacing w:before="0" w:after="0"/>
      </w:pPr>
      <w:r>
        <w:t>Causality and Correlation</w:t>
      </w:r>
    </w:p>
    <w:p>
      <w:pPr>
        <w:numPr>
          <w:ilvl w:val="3"/>
          <w:numId w:val="900"/>
        </w:numPr>
        <w:spacing w:before="0" w:after="0"/>
      </w:pPr>
      <w:r>
        <w:t>Segmentation Capabilities</w:t>
      </w:r>
    </w:p>
    <w:p>
      <w:pPr>
        <w:numPr>
          <w:ilvl w:val="2"/>
          <w:numId w:val="900"/>
        </w:numPr>
        <w:spacing w:before="0" w:after="0"/>
      </w:pPr>
      <w:r>
        <w:t>Examples of Actionable Metrics</w:t>
      </w:r>
    </w:p>
    <w:p>
      <w:pPr>
        <w:numPr>
          <w:ilvl w:val="3"/>
          <w:numId w:val="900"/>
        </w:numPr>
        <w:spacing w:before="0" w:after="0"/>
      </w:pPr>
      <w:r>
        <w:t>Conversion Rates</w:t>
      </w:r>
    </w:p>
    <w:p>
      <w:pPr>
        <w:numPr>
          <w:ilvl w:val="3"/>
          <w:numId w:val="900"/>
        </w:numPr>
        <w:spacing w:before="0" w:after="0"/>
      </w:pPr>
      <w:r>
        <w:t>Customer Acquisition Cost</w:t>
      </w:r>
    </w:p>
    <w:p>
      <w:pPr>
        <w:numPr>
          <w:ilvl w:val="3"/>
          <w:numId w:val="900"/>
        </w:numPr>
        <w:spacing w:before="0" w:after="0"/>
      </w:pPr>
      <w:r>
        <w:t>Lifetime Value</w:t>
      </w:r>
    </w:p>
    <w:p>
      <w:pPr>
        <w:numPr>
          <w:ilvl w:val="2"/>
          <w:numId w:val="900"/>
        </w:numPr>
        <w:spacing w:before="0" w:after="0"/>
      </w:pPr>
      <w:r>
        <w:t>Identifying Vanity Metrics</w:t>
      </w:r>
    </w:p>
    <w:p>
      <w:pPr>
        <w:numPr>
          <w:ilvl w:val="3"/>
          <w:numId w:val="900"/>
        </w:numPr>
        <w:spacing w:before="0" w:after="0"/>
      </w:pPr>
      <w:r>
        <w:t>Dangers of Misleading Metrics</w:t>
      </w:r>
    </w:p>
    <w:p>
      <w:pPr>
        <w:numPr>
          <w:ilvl w:val="3"/>
          <w:numId w:val="900"/>
        </w:numPr>
        <w:spacing w:before="0" w:after="0"/>
      </w:pPr>
      <w:r>
        <w:t>Common Vanity Metrics</w:t>
      </w:r>
    </w:p>
    <w:p>
      <w:pPr>
        <w:numPr>
          <w:ilvl w:val="3"/>
          <w:numId w:val="900"/>
        </w:numPr>
        <w:spacing w:before="0" w:after="0"/>
      </w:pPr>
      <w:r>
        <w:t>Page Views and Downloads</w:t>
      </w:r>
    </w:p>
    <w:p>
      <w:pPr>
        <w:numPr>
          <w:ilvl w:val="1"/>
          <w:numId w:val="900"/>
        </w:numPr>
        <w:spacing w:before="0" w:after="0"/>
      </w:pPr>
      <w:r>
        <w:t>Key Performance Indicators for Startups</w:t>
      </w:r>
    </w:p>
    <w:p>
      <w:pPr>
        <w:numPr>
          <w:ilvl w:val="2"/>
          <w:numId w:val="900"/>
        </w:numPr>
        <w:spacing w:before="0" w:after="0"/>
      </w:pPr>
      <w:r>
        <w:t>Customer Acquisition Cost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2"/>
          <w:numId w:val="900"/>
        </w:numPr>
        <w:spacing w:before="0" w:after="0"/>
      </w:pPr>
      <w:r>
        <w:t>Churn Rate</w:t>
      </w:r>
    </w:p>
    <w:p>
      <w:pPr>
        <w:numPr>
          <w:ilvl w:val="2"/>
          <w:numId w:val="900"/>
        </w:numPr>
        <w:spacing w:before="0" w:after="0"/>
      </w:pPr>
      <w:r>
        <w:t>Activation Rate</w:t>
      </w:r>
    </w:p>
    <w:p>
      <w:pPr>
        <w:numPr>
          <w:ilvl w:val="2"/>
          <w:numId w:val="900"/>
        </w:numPr>
        <w:spacing w:before="0" w:after="0"/>
      </w:pPr>
      <w:r>
        <w:t>Referral Rate</w:t>
      </w:r>
    </w:p>
    <w:p>
      <w:pPr>
        <w:numPr>
          <w:ilvl w:val="2"/>
          <w:numId w:val="900"/>
        </w:numPr>
        <w:spacing w:before="0" w:after="0"/>
      </w:pPr>
      <w:r>
        <w:t>Retention Rate</w:t>
      </w:r>
    </w:p>
    <w:p>
      <w:pPr>
        <w:numPr>
          <w:ilvl w:val="2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Revenue per Customer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Cohort Analysis</w:t>
      </w:r>
    </w:p>
    <w:p>
      <w:pPr>
        <w:numPr>
          <w:ilvl w:val="3"/>
          <w:numId w:val="900"/>
        </w:numPr>
        <w:spacing w:before="0" w:after="0"/>
      </w:pPr>
      <w:r>
        <w:t>Segmenting Users by Acquisition Date</w:t>
      </w:r>
    </w:p>
    <w:p>
      <w:pPr>
        <w:numPr>
          <w:ilvl w:val="3"/>
          <w:numId w:val="900"/>
        </w:numPr>
        <w:spacing w:before="0" w:after="0"/>
      </w:pPr>
      <w:r>
        <w:t>Analyzing Retention and Behavior</w:t>
      </w:r>
    </w:p>
    <w:p>
      <w:pPr>
        <w:numPr>
          <w:ilvl w:val="3"/>
          <w:numId w:val="900"/>
        </w:numPr>
        <w:spacing w:before="0" w:after="0"/>
      </w:pPr>
      <w:r>
        <w:t>Cohort Comparison Techniques</w:t>
      </w:r>
    </w:p>
    <w:p>
      <w:pPr>
        <w:numPr>
          <w:ilvl w:val="2"/>
          <w:numId w:val="900"/>
        </w:numPr>
        <w:spacing w:before="0" w:after="0"/>
      </w:pPr>
      <w:r>
        <w:t>Split Testing</w:t>
      </w:r>
    </w:p>
    <w:p>
      <w:pPr>
        <w:numPr>
          <w:ilvl w:val="3"/>
          <w:numId w:val="900"/>
        </w:numPr>
        <w:spacing w:before="0" w:after="0"/>
      </w:pPr>
      <w:r>
        <w:t>Designing Experiments</w:t>
      </w:r>
    </w:p>
    <w:p>
      <w:pPr>
        <w:numPr>
          <w:ilvl w:val="3"/>
          <w:numId w:val="900"/>
        </w:numPr>
        <w:spacing w:before="0" w:after="0"/>
      </w:pPr>
      <w:r>
        <w:t>Statistical Significance</w:t>
      </w:r>
    </w:p>
    <w:p>
      <w:pPr>
        <w:numPr>
          <w:ilvl w:val="3"/>
          <w:numId w:val="900"/>
        </w:numPr>
        <w:spacing w:before="0" w:after="0"/>
      </w:pPr>
      <w:r>
        <w:t>Interpreting Results</w:t>
      </w:r>
    </w:p>
    <w:p>
      <w:pPr>
        <w:numPr>
          <w:ilvl w:val="3"/>
          <w:numId w:val="900"/>
        </w:numPr>
        <w:spacing w:before="0" w:after="0"/>
      </w:pPr>
      <w:r>
        <w:t>Multivariate Testing</w:t>
      </w:r>
    </w:p>
    <w:p>
      <w:pPr>
        <w:numPr>
          <w:ilvl w:val="2"/>
          <w:numId w:val="900"/>
        </w:numPr>
        <w:spacing w:before="0" w:after="0"/>
      </w:pPr>
      <w:r>
        <w:t>Usability Testing</w:t>
      </w:r>
    </w:p>
    <w:p>
      <w:pPr>
        <w:numPr>
          <w:ilvl w:val="3"/>
          <w:numId w:val="900"/>
        </w:numPr>
        <w:spacing w:before="0" w:after="0"/>
      </w:pPr>
      <w:r>
        <w:t>Observing User Interactions</w:t>
      </w:r>
    </w:p>
    <w:p>
      <w:pPr>
        <w:numPr>
          <w:ilvl w:val="3"/>
          <w:numId w:val="900"/>
        </w:numPr>
        <w:spacing w:before="0" w:after="0"/>
      </w:pPr>
      <w:r>
        <w:t>Identifying Usability Issues</w:t>
      </w:r>
    </w:p>
    <w:p>
      <w:pPr>
        <w:numPr>
          <w:ilvl w:val="3"/>
          <w:numId w:val="900"/>
        </w:numPr>
        <w:spacing w:before="0" w:after="0"/>
      </w:pPr>
      <w:r>
        <w:t>Think-Aloud Protocols</w:t>
      </w:r>
    </w:p>
    <w:p>
      <w:pPr>
        <w:numPr>
          <w:ilvl w:val="2"/>
          <w:numId w:val="900"/>
        </w:numPr>
        <w:spacing w:before="0" w:after="0"/>
      </w:pPr>
      <w:r>
        <w:t>Customer Interviews</w:t>
      </w:r>
    </w:p>
    <w:p>
      <w:pPr>
        <w:numPr>
          <w:ilvl w:val="3"/>
          <w:numId w:val="900"/>
        </w:numPr>
        <w:spacing w:before="0" w:after="0"/>
      </w:pPr>
      <w:r>
        <w:t>Structuring Interviews</w:t>
      </w:r>
    </w:p>
    <w:p>
      <w:pPr>
        <w:numPr>
          <w:ilvl w:val="3"/>
          <w:numId w:val="900"/>
        </w:numPr>
        <w:spacing w:before="0" w:after="0"/>
      </w:pPr>
      <w:r>
        <w:t>Extracting Actionable Insights</w:t>
      </w:r>
    </w:p>
    <w:p>
      <w:pPr>
        <w:numPr>
          <w:ilvl w:val="3"/>
          <w:numId w:val="900"/>
        </w:numPr>
        <w:spacing w:before="0" w:after="0"/>
      </w:pPr>
      <w:r>
        <w:t>Interview Techniques</w:t>
      </w:r>
    </w:p>
    <w:p>
      <w:pPr>
        <w:numPr>
          <w:ilvl w:val="2"/>
          <w:numId w:val="900"/>
        </w:numPr>
        <w:spacing w:before="0" w:after="0"/>
      </w:pPr>
      <w:r>
        <w:t>Surveys and Questionnaires</w:t>
      </w:r>
    </w:p>
    <w:p>
      <w:pPr>
        <w:numPr>
          <w:ilvl w:val="3"/>
          <w:numId w:val="900"/>
        </w:numPr>
        <w:spacing w:before="0" w:after="0"/>
      </w:pPr>
      <w:r>
        <w:t>Survey Design Principles</w:t>
      </w:r>
    </w:p>
    <w:p>
      <w:pPr>
        <w:numPr>
          <w:ilvl w:val="3"/>
          <w:numId w:val="900"/>
        </w:numPr>
        <w:spacing w:before="0" w:after="0"/>
      </w:pPr>
      <w:r>
        <w:t>Response Rate Optimization</w:t>
      </w:r>
    </w:p>
    <w:p>
      <w:pPr>
        <w:numPr>
          <w:ilvl w:val="3"/>
          <w:numId w:val="900"/>
        </w:numPr>
        <w:spacing w:before="0" w:after="0"/>
      </w:pPr>
      <w:r>
        <w:t>Bias Mitigation</w:t>
      </w:r>
    </w:p>
    <w:p>
      <w:pPr>
        <w:numPr>
          <w:ilvl w:val="2"/>
          <w:numId w:val="900"/>
        </w:numPr>
        <w:spacing w:before="0" w:after="0"/>
      </w:pPr>
      <w:r>
        <w:t>Analytics Tools and Dashboards</w:t>
      </w:r>
    </w:p>
    <w:p>
      <w:pPr>
        <w:numPr>
          <w:ilvl w:val="3"/>
          <w:numId w:val="900"/>
        </w:numPr>
        <w:spacing w:before="0" w:after="0"/>
      </w:pPr>
      <w:r>
        <w:t>Tool Selection Criteria</w:t>
      </w:r>
    </w:p>
    <w:p>
      <w:pPr>
        <w:numPr>
          <w:ilvl w:val="3"/>
          <w:numId w:val="900"/>
        </w:numPr>
        <w:spacing w:before="0" w:after="0"/>
      </w:pPr>
      <w:r>
        <w:t>Dashboard Design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0"/>
          <w:numId w:val="900"/>
        </w:numPr>
        <w:spacing w:before="0" w:after="0"/>
      </w:pPr>
      <w:r>
        <w:t>The Learn Phase</w:t>
      </w:r>
    </w:p>
    <w:p>
      <w:pPr>
        <w:numPr>
          <w:ilvl w:val="1"/>
          <w:numId w:val="900"/>
        </w:numPr>
        <w:spacing w:before="0" w:after="0"/>
      </w:pPr>
      <w:r>
        <w:t>Validated Learning as Progress</w:t>
      </w:r>
    </w:p>
    <w:p>
      <w:pPr>
        <w:numPr>
          <w:ilvl w:val="2"/>
          <w:numId w:val="900"/>
        </w:numPr>
        <w:spacing w:before="0" w:after="0"/>
      </w:pPr>
      <w:r>
        <w:t>Defining Validated Learning</w:t>
      </w:r>
    </w:p>
    <w:p>
      <w:pPr>
        <w:numPr>
          <w:ilvl w:val="2"/>
          <w:numId w:val="900"/>
        </w:numPr>
        <w:spacing w:before="0" w:after="0"/>
      </w:pPr>
      <w:r>
        <w:t>Documenting Learning Outcomes</w:t>
      </w:r>
    </w:p>
    <w:p>
      <w:pPr>
        <w:numPr>
          <w:ilvl w:val="2"/>
          <w:numId w:val="900"/>
        </w:numPr>
        <w:spacing w:before="0" w:after="0"/>
      </w:pPr>
      <w:r>
        <w:t>Learning Repositories</w:t>
      </w:r>
    </w:p>
    <w:p>
      <w:pPr>
        <w:numPr>
          <w:ilvl w:val="1"/>
          <w:numId w:val="900"/>
        </w:numPr>
        <w:spacing w:before="0" w:after="0"/>
      </w:pPr>
      <w:r>
        <w:t>The Pivot or Persevere Decision</w:t>
      </w:r>
    </w:p>
    <w:p>
      <w:pPr>
        <w:numPr>
          <w:ilvl w:val="2"/>
          <w:numId w:val="900"/>
        </w:numPr>
        <w:spacing w:before="0" w:after="0"/>
      </w:pPr>
      <w:r>
        <w:t>Analyzing the Data</w:t>
      </w:r>
    </w:p>
    <w:p>
      <w:pPr>
        <w:numPr>
          <w:ilvl w:val="3"/>
          <w:numId w:val="900"/>
        </w:numPr>
        <w:spacing w:before="0" w:after="0"/>
      </w:pPr>
      <w:r>
        <w:t>Interpreting Results</w:t>
      </w:r>
    </w:p>
    <w:p>
      <w:pPr>
        <w:numPr>
          <w:ilvl w:val="3"/>
          <w:numId w:val="900"/>
        </w:numPr>
        <w:spacing w:before="0" w:after="0"/>
      </w:pPr>
      <w:r>
        <w:t>Identifying Patterns and Trends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The Pivot Meeting</w:t>
      </w:r>
    </w:p>
    <w:p>
      <w:pPr>
        <w:numPr>
          <w:ilvl w:val="3"/>
          <w:numId w:val="900"/>
        </w:numPr>
        <w:spacing w:before="0" w:after="0"/>
      </w:pPr>
      <w:r>
        <w:t>Structure and Purpose</w:t>
      </w:r>
    </w:p>
    <w:p>
      <w:pPr>
        <w:numPr>
          <w:ilvl w:val="3"/>
          <w:numId w:val="900"/>
        </w:numPr>
        <w:spacing w:before="0" w:after="0"/>
      </w:pPr>
      <w:r>
        <w:t>Stakeholder Involvement</w:t>
      </w:r>
    </w:p>
    <w:p>
      <w:pPr>
        <w:numPr>
          <w:ilvl w:val="3"/>
          <w:numId w:val="900"/>
        </w:numPr>
        <w:spacing w:before="0" w:after="0"/>
      </w:pPr>
      <w:r>
        <w:t>Decision Documentation</w:t>
      </w:r>
    </w:p>
    <w:p>
      <w:pPr>
        <w:numPr>
          <w:ilvl w:val="1"/>
          <w:numId w:val="900"/>
        </w:numPr>
        <w:spacing w:before="0" w:after="0"/>
      </w:pPr>
      <w:r>
        <w:t>Understanding the Pivot</w:t>
      </w:r>
    </w:p>
    <w:p>
      <w:pPr>
        <w:numPr>
          <w:ilvl w:val="2"/>
          <w:numId w:val="900"/>
        </w:numPr>
        <w:spacing w:before="0" w:after="0"/>
      </w:pPr>
      <w:r>
        <w:t>Definition: Structured Course Correction</w:t>
      </w:r>
    </w:p>
    <w:p>
      <w:pPr>
        <w:numPr>
          <w:ilvl w:val="2"/>
          <w:numId w:val="900"/>
        </w:numPr>
        <w:spacing w:before="0" w:after="0"/>
      </w:pPr>
      <w:r>
        <w:t>Anatomy of a Pivot</w:t>
      </w:r>
    </w:p>
    <w:p>
      <w:pPr>
        <w:numPr>
          <w:ilvl w:val="3"/>
          <w:numId w:val="900"/>
        </w:numPr>
        <w:spacing w:before="0" w:after="0"/>
      </w:pPr>
      <w:r>
        <w:t>Identifying the Need for Change</w:t>
      </w:r>
    </w:p>
    <w:p>
      <w:pPr>
        <w:numPr>
          <w:ilvl w:val="3"/>
          <w:numId w:val="900"/>
        </w:numPr>
        <w:spacing w:before="0" w:after="0"/>
      </w:pPr>
      <w:r>
        <w:t>Planning the Pivot</w:t>
      </w:r>
    </w:p>
    <w:p>
      <w:pPr>
        <w:numPr>
          <w:ilvl w:val="3"/>
          <w:numId w:val="900"/>
        </w:numPr>
        <w:spacing w:before="0" w:after="0"/>
      </w:pPr>
      <w:r>
        <w:t>Executing the Pivot</w:t>
      </w:r>
    </w:p>
    <w:p>
      <w:pPr>
        <w:numPr>
          <w:ilvl w:val="1"/>
          <w:numId w:val="900"/>
        </w:numPr>
        <w:spacing w:before="0" w:after="0"/>
      </w:pPr>
      <w:r>
        <w:t>Types of Pivots</w:t>
      </w:r>
    </w:p>
    <w:p>
      <w:pPr>
        <w:numPr>
          <w:ilvl w:val="2"/>
          <w:numId w:val="900"/>
        </w:numPr>
        <w:spacing w:before="0" w:after="0"/>
      </w:pPr>
      <w:r>
        <w:t>Zoom-In Pivot</w:t>
      </w:r>
    </w:p>
    <w:p>
      <w:pPr>
        <w:numPr>
          <w:ilvl w:val="2"/>
          <w:numId w:val="900"/>
        </w:numPr>
        <w:spacing w:before="0" w:after="0"/>
      </w:pPr>
      <w:r>
        <w:t>Zoom-Out Pivot</w:t>
      </w:r>
    </w:p>
    <w:p>
      <w:pPr>
        <w:numPr>
          <w:ilvl w:val="2"/>
          <w:numId w:val="900"/>
        </w:numPr>
        <w:spacing w:before="0" w:after="0"/>
      </w:pPr>
      <w:r>
        <w:t>Customer Segment Pivot</w:t>
      </w:r>
    </w:p>
    <w:p>
      <w:pPr>
        <w:numPr>
          <w:ilvl w:val="2"/>
          <w:numId w:val="900"/>
        </w:numPr>
        <w:spacing w:before="0" w:after="0"/>
      </w:pPr>
      <w:r>
        <w:t>Customer Need Pivot</w:t>
      </w:r>
    </w:p>
    <w:p>
      <w:pPr>
        <w:numPr>
          <w:ilvl w:val="2"/>
          <w:numId w:val="900"/>
        </w:numPr>
        <w:spacing w:before="0" w:after="0"/>
      </w:pPr>
      <w:r>
        <w:t>Platform Pivot</w:t>
      </w:r>
    </w:p>
    <w:p>
      <w:pPr>
        <w:numPr>
          <w:ilvl w:val="2"/>
          <w:numId w:val="900"/>
        </w:numPr>
        <w:spacing w:before="0" w:after="0"/>
      </w:pPr>
      <w:r>
        <w:t>Business Architecture Pivot</w:t>
      </w:r>
    </w:p>
    <w:p>
      <w:pPr>
        <w:numPr>
          <w:ilvl w:val="2"/>
          <w:numId w:val="900"/>
        </w:numPr>
        <w:spacing w:before="0" w:after="0"/>
      </w:pPr>
      <w:r>
        <w:t>Value Capture Pivot</w:t>
      </w:r>
    </w:p>
    <w:p>
      <w:pPr>
        <w:numPr>
          <w:ilvl w:val="2"/>
          <w:numId w:val="900"/>
        </w:numPr>
        <w:spacing w:before="0" w:after="0"/>
      </w:pPr>
      <w:r>
        <w:t>Engine of Growth Pivot</w:t>
      </w:r>
    </w:p>
    <w:p>
      <w:pPr>
        <w:numPr>
          <w:ilvl w:val="2"/>
          <w:numId w:val="900"/>
        </w:numPr>
        <w:spacing w:before="0" w:after="0"/>
      </w:pPr>
      <w:r>
        <w:t>Channel Pivot</w:t>
      </w:r>
    </w:p>
    <w:p>
      <w:pPr>
        <w:numPr>
          <w:ilvl w:val="2"/>
          <w:numId w:val="900"/>
        </w:numPr>
        <w:spacing w:before="0" w:after="0"/>
      </w:pPr>
      <w:r>
        <w:t>Technology Pivot</w:t>
      </w:r>
    </w:p>
    <w:p>
      <w:pPr>
        <w:numPr>
          <w:ilvl w:val="1"/>
          <w:numId w:val="900"/>
        </w:numPr>
        <w:spacing w:before="0" w:after="0"/>
      </w:pPr>
      <w:r>
        <w:t>When to Pivot vs. Persevere</w:t>
      </w:r>
    </w:p>
    <w:p>
      <w:pPr>
        <w:numPr>
          <w:ilvl w:val="2"/>
          <w:numId w:val="900"/>
        </w:numPr>
        <w:spacing w:before="0" w:after="0"/>
      </w:pPr>
      <w:r>
        <w:t>Decision Criteria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Resource Implications</w:t>
      </w:r>
    </w:p>
    <w:p>
      <w:pPr>
        <w:pStyle w:val="Heading1"/>
      </w:pPr>
      <w:r>
        <w:t>Core Strategic Concepts</w:t>
      </w:r>
    </w:p>
    <w:p>
      <w:pPr>
        <w:numPr>
          <w:ilvl w:val="0"/>
          <w:numId w:val="900"/>
        </w:numPr>
        <w:spacing w:before="0" w:after="0"/>
      </w:pPr>
      <w:r>
        <w:t>Vision, Strategy, and Product</w:t>
      </w:r>
    </w:p>
    <w:p>
      <w:pPr>
        <w:numPr>
          <w:ilvl w:val="1"/>
          <w:numId w:val="900"/>
        </w:numPr>
        <w:spacing w:before="0" w:after="0"/>
      </w:pPr>
      <w:r>
        <w:t>The Role of Vision as North Star</w:t>
      </w:r>
    </w:p>
    <w:p>
      <w:pPr>
        <w:numPr>
          <w:ilvl w:val="2"/>
          <w:numId w:val="900"/>
        </w:numPr>
        <w:spacing w:before="0" w:after="0"/>
      </w:pPr>
      <w:r>
        <w:t>Defining Vision</w:t>
      </w:r>
    </w:p>
    <w:p>
      <w:pPr>
        <w:numPr>
          <w:ilvl w:val="2"/>
          <w:numId w:val="900"/>
        </w:numPr>
        <w:spacing w:before="0" w:after="0"/>
      </w:pPr>
      <w:r>
        <w:t>Communicating Vision</w:t>
      </w:r>
    </w:p>
    <w:p>
      <w:pPr>
        <w:numPr>
          <w:ilvl w:val="2"/>
          <w:numId w:val="900"/>
        </w:numPr>
        <w:spacing w:before="0" w:after="0"/>
      </w:pPr>
      <w:r>
        <w:t>Vision Evolution</w:t>
      </w:r>
    </w:p>
    <w:p>
      <w:pPr>
        <w:numPr>
          <w:ilvl w:val="1"/>
          <w:numId w:val="900"/>
        </w:numPr>
        <w:spacing w:before="0" w:after="0"/>
      </w:pPr>
      <w:r>
        <w:t>Strategy as Path to Vision</w:t>
      </w:r>
    </w:p>
    <w:p>
      <w:pPr>
        <w:numPr>
          <w:ilvl w:val="2"/>
          <w:numId w:val="900"/>
        </w:numPr>
        <w:spacing w:before="0" w:after="0"/>
      </w:pPr>
      <w:r>
        <w:t>Strategic Planning in Startups</w:t>
      </w:r>
    </w:p>
    <w:p>
      <w:pPr>
        <w:numPr>
          <w:ilvl w:val="2"/>
          <w:numId w:val="900"/>
        </w:numPr>
        <w:spacing w:before="0" w:after="0"/>
      </w:pPr>
      <w:r>
        <w:t>Adapting Strategy Based on Learning</w:t>
      </w:r>
    </w:p>
    <w:p>
      <w:pPr>
        <w:numPr>
          <w:ilvl w:val="2"/>
          <w:numId w:val="900"/>
        </w:numPr>
        <w:spacing w:before="0" w:after="0"/>
      </w:pPr>
      <w:r>
        <w:t>Strategy vs. Tactics</w:t>
      </w:r>
    </w:p>
    <w:p>
      <w:pPr>
        <w:numPr>
          <w:ilvl w:val="1"/>
          <w:numId w:val="900"/>
        </w:numPr>
        <w:spacing w:before="0" w:after="0"/>
      </w:pPr>
      <w:r>
        <w:t>Product as Result of Strategy</w:t>
      </w:r>
    </w:p>
    <w:p>
      <w:pPr>
        <w:numPr>
          <w:ilvl w:val="2"/>
          <w:numId w:val="900"/>
        </w:numPr>
        <w:spacing w:before="0" w:after="0"/>
      </w:pPr>
      <w:r>
        <w:t>Product-Market Fit</w:t>
      </w:r>
    </w:p>
    <w:p>
      <w:pPr>
        <w:numPr>
          <w:ilvl w:val="2"/>
          <w:numId w:val="900"/>
        </w:numPr>
        <w:spacing w:before="0" w:after="0"/>
      </w:pPr>
      <w:r>
        <w:t>Iterative Product Development</w:t>
      </w:r>
    </w:p>
    <w:p>
      <w:pPr>
        <w:numPr>
          <w:ilvl w:val="2"/>
          <w:numId w:val="900"/>
        </w:numPr>
        <w:spacing w:before="0" w:after="0"/>
      </w:pPr>
      <w:r>
        <w:t>Product Strategy Alignment</w:t>
      </w:r>
    </w:p>
    <w:p>
      <w:pPr>
        <w:numPr>
          <w:ilvl w:val="0"/>
          <w:numId w:val="900"/>
        </w:numPr>
        <w:spacing w:before="0" w:after="0"/>
      </w:pPr>
      <w:r>
        <w:t>Engines of Growth</w:t>
      </w:r>
    </w:p>
    <w:p>
      <w:pPr>
        <w:numPr>
          <w:ilvl w:val="1"/>
          <w:numId w:val="900"/>
        </w:numPr>
        <w:spacing w:before="0" w:after="0"/>
      </w:pPr>
      <w:r>
        <w:t>The Sticky Engine</w:t>
      </w:r>
    </w:p>
    <w:p>
      <w:pPr>
        <w:numPr>
          <w:ilvl w:val="2"/>
          <w:numId w:val="900"/>
        </w:numPr>
        <w:spacing w:before="0" w:after="0"/>
      </w:pPr>
      <w:r>
        <w:t>Focus on Customer Retention</w:t>
      </w:r>
    </w:p>
    <w:p>
      <w:pPr>
        <w:numPr>
          <w:ilvl w:val="2"/>
          <w:numId w:val="900"/>
        </w:numPr>
        <w:spacing w:before="0" w:after="0"/>
      </w:pPr>
      <w:r>
        <w:t>Tracking Churn Rate</w:t>
      </w:r>
    </w:p>
    <w:p>
      <w:pPr>
        <w:numPr>
          <w:ilvl w:val="2"/>
          <w:numId w:val="900"/>
        </w:numPr>
        <w:spacing w:before="0" w:after="0"/>
      </w:pPr>
      <w:r>
        <w:t>Improving Retention Strategies</w:t>
      </w:r>
    </w:p>
    <w:p>
      <w:pPr>
        <w:numPr>
          <w:ilvl w:val="2"/>
          <w:numId w:val="900"/>
        </w:numPr>
        <w:spacing w:before="0" w:after="0"/>
      </w:pPr>
      <w:r>
        <w:t>Customer Success Programs</w:t>
      </w:r>
    </w:p>
    <w:p>
      <w:pPr>
        <w:numPr>
          <w:ilvl w:val="1"/>
          <w:numId w:val="900"/>
        </w:numPr>
        <w:spacing w:before="0" w:after="0"/>
      </w:pPr>
      <w:r>
        <w:t>The Viral Engine</w:t>
      </w:r>
    </w:p>
    <w:p>
      <w:pPr>
        <w:numPr>
          <w:ilvl w:val="2"/>
          <w:numId w:val="900"/>
        </w:numPr>
        <w:spacing w:before="0" w:after="0"/>
      </w:pPr>
      <w:r>
        <w:t>Focus on Word-of-Mouth and Referrals</w:t>
      </w:r>
    </w:p>
    <w:p>
      <w:pPr>
        <w:numPr>
          <w:ilvl w:val="2"/>
          <w:numId w:val="900"/>
        </w:numPr>
        <w:spacing w:before="0" w:after="0"/>
      </w:pPr>
      <w:r>
        <w:t>The Viral Coefficient</w:t>
      </w:r>
    </w:p>
    <w:p>
      <w:pPr>
        <w:numPr>
          <w:ilvl w:val="2"/>
          <w:numId w:val="900"/>
        </w:numPr>
        <w:spacing w:before="0" w:after="0"/>
      </w:pPr>
      <w:r>
        <w:t>Designing Viral Loops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1"/>
          <w:numId w:val="900"/>
        </w:numPr>
        <w:spacing w:before="0" w:after="0"/>
      </w:pPr>
      <w:r>
        <w:t>The Paid Engine</w:t>
      </w:r>
    </w:p>
    <w:p>
      <w:pPr>
        <w:numPr>
          <w:ilvl w:val="2"/>
          <w:numId w:val="900"/>
        </w:numPr>
        <w:spacing w:before="0" w:after="0"/>
      </w:pPr>
      <w:r>
        <w:t>Focus on Paid Advertising</w:t>
      </w:r>
    </w:p>
    <w:p>
      <w:pPr>
        <w:numPr>
          <w:ilvl w:val="2"/>
          <w:numId w:val="900"/>
        </w:numPr>
        <w:spacing w:before="0" w:after="0"/>
      </w:pPr>
      <w:r>
        <w:t>Balancing CAC and LTV</w:t>
      </w:r>
    </w:p>
    <w:p>
      <w:pPr>
        <w:numPr>
          <w:ilvl w:val="2"/>
          <w:numId w:val="900"/>
        </w:numPr>
        <w:spacing w:before="0" w:after="0"/>
      </w:pPr>
      <w:r>
        <w:t>Scaling Paid Acquisition</w:t>
      </w:r>
    </w:p>
    <w:p>
      <w:pPr>
        <w:numPr>
          <w:ilvl w:val="2"/>
          <w:numId w:val="900"/>
        </w:numPr>
        <w:spacing w:before="0" w:after="0"/>
      </w:pPr>
      <w:r>
        <w:t>Channel Optimization</w:t>
      </w:r>
    </w:p>
    <w:p>
      <w:pPr>
        <w:numPr>
          <w:ilvl w:val="1"/>
          <w:numId w:val="900"/>
        </w:numPr>
        <w:spacing w:before="0" w:after="0"/>
      </w:pPr>
      <w:r>
        <w:t>Choosing the Right Engine of Growth</w:t>
      </w:r>
    </w:p>
    <w:p>
      <w:pPr>
        <w:numPr>
          <w:ilvl w:val="2"/>
          <w:numId w:val="900"/>
        </w:numPr>
        <w:spacing w:before="0" w:after="0"/>
      </w:pPr>
      <w:r>
        <w:t>Assessment Criteria</w:t>
      </w:r>
    </w:p>
    <w:p>
      <w:pPr>
        <w:numPr>
          <w:ilvl w:val="2"/>
          <w:numId w:val="900"/>
        </w:numPr>
        <w:spacing w:before="0" w:after="0"/>
      </w:pPr>
      <w:r>
        <w:t>Market Considerations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Switching Engines of Growth</w:t>
      </w:r>
    </w:p>
    <w:p>
      <w:pPr>
        <w:numPr>
          <w:ilvl w:val="2"/>
          <w:numId w:val="900"/>
        </w:numPr>
        <w:spacing w:before="0" w:after="0"/>
      </w:pPr>
      <w:r>
        <w:t>Transition Strategies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The Business Model Canvas</w:t>
      </w:r>
    </w:p>
    <w:p>
      <w:pPr>
        <w:numPr>
          <w:ilvl w:val="1"/>
          <w:numId w:val="900"/>
        </w:numPr>
        <w:spacing w:before="0" w:after="0"/>
      </w:pPr>
      <w:r>
        <w:t>As Tool for Hypothesis Articulation</w:t>
      </w:r>
    </w:p>
    <w:p>
      <w:pPr>
        <w:numPr>
          <w:ilvl w:val="2"/>
          <w:numId w:val="900"/>
        </w:numPr>
        <w:spacing w:before="0" w:after="0"/>
      </w:pPr>
      <w:r>
        <w:t>Mapping Assumptions</w:t>
      </w:r>
    </w:p>
    <w:p>
      <w:pPr>
        <w:numPr>
          <w:ilvl w:val="2"/>
          <w:numId w:val="900"/>
        </w:numPr>
        <w:spacing w:before="0" w:after="0"/>
      </w:pPr>
      <w:r>
        <w:t>Iterating the Business Model</w:t>
      </w:r>
    </w:p>
    <w:p>
      <w:pPr>
        <w:numPr>
          <w:ilvl w:val="2"/>
          <w:numId w:val="900"/>
        </w:numPr>
        <w:spacing w:before="0" w:after="0"/>
      </w:pPr>
      <w:r>
        <w:t>Hypothesis Testing Framework</w:t>
      </w:r>
    </w:p>
    <w:p>
      <w:pPr>
        <w:numPr>
          <w:ilvl w:val="1"/>
          <w:numId w:val="900"/>
        </w:numPr>
        <w:spacing w:before="0" w:after="0"/>
      </w:pPr>
      <w:r>
        <w:t>Key Segments of the Canvas</w:t>
      </w:r>
    </w:p>
    <w:p>
      <w:pPr>
        <w:numPr>
          <w:ilvl w:val="2"/>
          <w:numId w:val="900"/>
        </w:numPr>
        <w:spacing w:before="0" w:after="0"/>
      </w:pPr>
      <w:r>
        <w:t>Customer Segments</w:t>
      </w:r>
    </w:p>
    <w:p>
      <w:pPr>
        <w:numPr>
          <w:ilvl w:val="2"/>
          <w:numId w:val="900"/>
        </w:numPr>
        <w:spacing w:before="0" w:after="0"/>
      </w:pPr>
      <w:r>
        <w:t>Value Propositions</w:t>
      </w:r>
    </w:p>
    <w:p>
      <w:pPr>
        <w:numPr>
          <w:ilvl w:val="2"/>
          <w:numId w:val="900"/>
        </w:numPr>
        <w:spacing w:before="0" w:after="0"/>
      </w:pPr>
      <w:r>
        <w:t>Channels</w:t>
      </w:r>
    </w:p>
    <w:p>
      <w:pPr>
        <w:numPr>
          <w:ilvl w:val="2"/>
          <w:numId w:val="900"/>
        </w:numPr>
        <w:spacing w:before="0" w:after="0"/>
      </w:pPr>
      <w:r>
        <w:t>Customer Relationships</w:t>
      </w:r>
    </w:p>
    <w:p>
      <w:pPr>
        <w:numPr>
          <w:ilvl w:val="2"/>
          <w:numId w:val="900"/>
        </w:numPr>
        <w:spacing w:before="0" w:after="0"/>
      </w:pPr>
      <w:r>
        <w:t>Revenue Streams</w:t>
      </w:r>
    </w:p>
    <w:p>
      <w:pPr>
        <w:numPr>
          <w:ilvl w:val="2"/>
          <w:numId w:val="900"/>
        </w:numPr>
        <w:spacing w:before="0" w:after="0"/>
      </w:pPr>
      <w:r>
        <w:t>Key Activities</w:t>
      </w:r>
    </w:p>
    <w:p>
      <w:pPr>
        <w:numPr>
          <w:ilvl w:val="2"/>
          <w:numId w:val="900"/>
        </w:numPr>
        <w:spacing w:before="0" w:after="0"/>
      </w:pPr>
      <w:r>
        <w:t>Key Resources</w:t>
      </w:r>
    </w:p>
    <w:p>
      <w:pPr>
        <w:numPr>
          <w:ilvl w:val="2"/>
          <w:numId w:val="900"/>
        </w:numPr>
        <w:spacing w:before="0" w:after="0"/>
      </w:pPr>
      <w:r>
        <w:t>Key Partnerships</w:t>
      </w:r>
    </w:p>
    <w:p>
      <w:pPr>
        <w:numPr>
          <w:ilvl w:val="2"/>
          <w:numId w:val="900"/>
        </w:numPr>
        <w:spacing w:before="0" w:after="0"/>
      </w:pPr>
      <w:r>
        <w:t>Cost Structure</w:t>
      </w:r>
    </w:p>
    <w:p>
      <w:pPr>
        <w:numPr>
          <w:ilvl w:val="1"/>
          <w:numId w:val="900"/>
        </w:numPr>
        <w:spacing w:before="0" w:after="0"/>
      </w:pPr>
      <w:r>
        <w:t>Using the Canvas for Experimentation</w:t>
      </w:r>
    </w:p>
    <w:p>
      <w:pPr>
        <w:numPr>
          <w:ilvl w:val="2"/>
          <w:numId w:val="900"/>
        </w:numPr>
        <w:spacing w:before="0" w:after="0"/>
      </w:pPr>
      <w:r>
        <w:t>Experiment Design</w:t>
      </w:r>
    </w:p>
    <w:p>
      <w:pPr>
        <w:numPr>
          <w:ilvl w:val="2"/>
          <w:numId w:val="900"/>
        </w:numPr>
        <w:spacing w:before="0" w:after="0"/>
      </w:pPr>
      <w:r>
        <w:t>Testing Business Model Components</w:t>
      </w:r>
    </w:p>
    <w:p>
      <w:pPr>
        <w:numPr>
          <w:ilvl w:val="2"/>
          <w:numId w:val="900"/>
        </w:numPr>
        <w:spacing w:before="0" w:after="0"/>
      </w:pPr>
      <w:r>
        <w:t>Validation Techniques</w:t>
      </w:r>
    </w:p>
    <w:p>
      <w:pPr>
        <w:numPr>
          <w:ilvl w:val="1"/>
          <w:numId w:val="900"/>
        </w:numPr>
        <w:spacing w:before="0" w:after="0"/>
      </w:pPr>
      <w:r>
        <w:t>Updating the Canvas Based on Learning</w:t>
      </w:r>
    </w:p>
    <w:p>
      <w:pPr>
        <w:numPr>
          <w:ilvl w:val="2"/>
          <w:numId w:val="900"/>
        </w:numPr>
        <w:spacing w:before="0" w:after="0"/>
      </w:pPr>
      <w:r>
        <w:t>Iteration Processes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pStyle w:val="Heading1"/>
      </w:pPr>
      <w:r>
        <w:t>Implementation and Scaling</w:t>
      </w:r>
    </w:p>
    <w:p>
      <w:pPr>
        <w:numPr>
          <w:ilvl w:val="0"/>
          <w:numId w:val="900"/>
        </w:numPr>
        <w:spacing w:before="0" w:after="0"/>
      </w:pPr>
      <w:r>
        <w:t>Continuous Deployment</w:t>
      </w:r>
    </w:p>
    <w:p>
      <w:pPr>
        <w:numPr>
          <w:ilvl w:val="1"/>
          <w:numId w:val="900"/>
        </w:numPr>
        <w:spacing w:before="0" w:after="0"/>
      </w:pPr>
      <w:r>
        <w:t>Principles and Practices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Frequent Releases</w:t>
      </w:r>
    </w:p>
    <w:p>
      <w:pPr>
        <w:numPr>
          <w:ilvl w:val="2"/>
          <w:numId w:val="900"/>
        </w:numPr>
        <w:spacing w:before="0" w:after="0"/>
      </w:pPr>
      <w:r>
        <w:t>Deployment Pipelines</w:t>
      </w:r>
    </w:p>
    <w:p>
      <w:pPr>
        <w:numPr>
          <w:ilvl w:val="1"/>
          <w:numId w:val="900"/>
        </w:numPr>
        <w:spacing w:before="0" w:after="0"/>
      </w:pPr>
      <w:r>
        <w:t>Impact on Build-Measure-Learn Loop</w:t>
      </w:r>
    </w:p>
    <w:p>
      <w:pPr>
        <w:numPr>
          <w:ilvl w:val="2"/>
          <w:numId w:val="900"/>
        </w:numPr>
        <w:spacing w:before="0" w:after="0"/>
      </w:pPr>
      <w:r>
        <w:t>Reducing Cycle Time</w:t>
      </w:r>
    </w:p>
    <w:p>
      <w:pPr>
        <w:numPr>
          <w:ilvl w:val="2"/>
          <w:numId w:val="900"/>
        </w:numPr>
        <w:spacing w:before="0" w:after="0"/>
      </w:pPr>
      <w:r>
        <w:t>Enabling Rapid Feedback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Technical Infrastructure Requirements</w:t>
      </w:r>
    </w:p>
    <w:p>
      <w:pPr>
        <w:numPr>
          <w:ilvl w:val="2"/>
          <w:numId w:val="900"/>
        </w:numPr>
        <w:spacing w:before="0" w:after="0"/>
      </w:pPr>
      <w:r>
        <w:t>Version Control Systems</w:t>
      </w:r>
    </w:p>
    <w:p>
      <w:pPr>
        <w:numPr>
          <w:ilvl w:val="2"/>
          <w:numId w:val="900"/>
        </w:numPr>
        <w:spacing w:before="0" w:after="0"/>
      </w:pPr>
      <w:r>
        <w:t>Monitoring and Alerting</w:t>
      </w:r>
    </w:p>
    <w:p>
      <w:pPr>
        <w:numPr>
          <w:ilvl w:val="2"/>
          <w:numId w:val="900"/>
        </w:numPr>
        <w:spacing w:before="0" w:after="0"/>
      </w:pPr>
      <w:r>
        <w:t>Rollback Capabilities</w:t>
      </w:r>
    </w:p>
    <w:p>
      <w:pPr>
        <w:numPr>
          <w:ilvl w:val="0"/>
          <w:numId w:val="900"/>
        </w:numPr>
        <w:spacing w:before="0" w:after="0"/>
      </w:pPr>
      <w:r>
        <w:t>The Five Whys</w:t>
      </w:r>
    </w:p>
    <w:p>
      <w:pPr>
        <w:numPr>
          <w:ilvl w:val="1"/>
          <w:numId w:val="900"/>
        </w:numPr>
        <w:spacing w:before="0" w:after="0"/>
      </w:pPr>
      <w:r>
        <w:t>Method for Root Cause Analysis</w:t>
      </w:r>
    </w:p>
    <w:p>
      <w:pPr>
        <w:numPr>
          <w:ilvl w:val="2"/>
          <w:numId w:val="900"/>
        </w:numPr>
        <w:spacing w:before="0" w:after="0"/>
      </w:pPr>
      <w:r>
        <w:t>Asking Why Iteratively</w:t>
      </w:r>
    </w:p>
    <w:p>
      <w:pPr>
        <w:numPr>
          <w:ilvl w:val="2"/>
          <w:numId w:val="900"/>
        </w:numPr>
        <w:spacing w:before="0" w:after="0"/>
      </w:pPr>
      <w:r>
        <w:t>Identifying Systemic Issues</w:t>
      </w:r>
    </w:p>
    <w:p>
      <w:pPr>
        <w:numPr>
          <w:ilvl w:val="2"/>
          <w:numId w:val="900"/>
        </w:numPr>
        <w:spacing w:before="0" w:after="0"/>
      </w:pPr>
      <w:r>
        <w:t>Problem Classification</w:t>
      </w:r>
    </w:p>
    <w:p>
      <w:pPr>
        <w:numPr>
          <w:ilvl w:val="1"/>
          <w:numId w:val="900"/>
        </w:numPr>
        <w:spacing w:before="0" w:after="0"/>
      </w:pPr>
      <w:r>
        <w:t>Application in Product Development</w:t>
      </w:r>
    </w:p>
    <w:p>
      <w:pPr>
        <w:numPr>
          <w:ilvl w:val="2"/>
          <w:numId w:val="900"/>
        </w:numPr>
        <w:spacing w:before="0" w:after="0"/>
      </w:pPr>
      <w:r>
        <w:t>Preventing Recurring Problems</w:t>
      </w:r>
    </w:p>
    <w:p>
      <w:pPr>
        <w:numPr>
          <w:ilvl w:val="2"/>
          <w:numId w:val="900"/>
        </w:numPr>
        <w:spacing w:before="0" w:after="0"/>
      </w:pPr>
      <w:r>
        <w:t>Integrating with Team Processes</w:t>
      </w:r>
    </w:p>
    <w:p>
      <w:pPr>
        <w:numPr>
          <w:ilvl w:val="2"/>
          <w:numId w:val="900"/>
        </w:numPr>
        <w:spacing w:before="0" w:after="0"/>
      </w:pPr>
      <w:r>
        <w:t>Documentation Practices</w:t>
      </w:r>
    </w:p>
    <w:p>
      <w:pPr>
        <w:numPr>
          <w:ilvl w:val="1"/>
          <w:numId w:val="900"/>
        </w:numPr>
        <w:spacing w:before="0" w:after="0"/>
      </w:pPr>
      <w:r>
        <w:t>Implementation Guidelines</w:t>
      </w:r>
    </w:p>
    <w:p>
      <w:pPr>
        <w:numPr>
          <w:ilvl w:val="2"/>
          <w:numId w:val="900"/>
        </w:numPr>
        <w:spacing w:before="0" w:after="0"/>
      </w:pPr>
      <w:r>
        <w:t>Facilitation Techniques</w:t>
      </w:r>
    </w:p>
    <w:p>
      <w:pPr>
        <w:numPr>
          <w:ilvl w:val="2"/>
          <w:numId w:val="900"/>
        </w:numPr>
        <w:spacing w:before="0" w:after="0"/>
      </w:pPr>
      <w:r>
        <w:t>Team Training</w:t>
      </w:r>
    </w:p>
    <w:p>
      <w:pPr>
        <w:numPr>
          <w:ilvl w:val="2"/>
          <w:numId w:val="900"/>
        </w:numPr>
        <w:spacing w:before="0" w:after="0"/>
      </w:pPr>
      <w:r>
        <w:t>Follow-Up Actions</w:t>
      </w:r>
    </w:p>
    <w:p>
      <w:pPr>
        <w:numPr>
          <w:ilvl w:val="0"/>
          <w:numId w:val="900"/>
        </w:numPr>
        <w:spacing w:before="0" w:after="0"/>
      </w:pPr>
      <w:r>
        <w:t>Small Batch Sizes</w:t>
      </w:r>
    </w:p>
    <w:p>
      <w:pPr>
        <w:numPr>
          <w:ilvl w:val="1"/>
          <w:numId w:val="900"/>
        </w:numPr>
        <w:spacing w:before="0" w:after="0"/>
      </w:pPr>
      <w:r>
        <w:t>Applying Manufacturing Principles</w:t>
      </w:r>
    </w:p>
    <w:p>
      <w:pPr>
        <w:numPr>
          <w:ilvl w:val="2"/>
          <w:numId w:val="900"/>
        </w:numPr>
        <w:spacing w:before="0" w:after="0"/>
      </w:pPr>
      <w:r>
        <w:t>Reducing Work in Progress</w:t>
      </w:r>
    </w:p>
    <w:p>
      <w:pPr>
        <w:numPr>
          <w:ilvl w:val="2"/>
          <w:numId w:val="900"/>
        </w:numPr>
        <w:spacing w:before="0" w:after="0"/>
      </w:pPr>
      <w:r>
        <w:t>Increasing Flexibility</w:t>
      </w:r>
    </w:p>
    <w:p>
      <w:pPr>
        <w:numPr>
          <w:ilvl w:val="2"/>
          <w:numId w:val="900"/>
        </w:numPr>
        <w:spacing w:before="0" w:after="0"/>
      </w:pPr>
      <w:r>
        <w:t>Queue Theory Applications</w:t>
      </w:r>
    </w:p>
    <w:p>
      <w:pPr>
        <w:numPr>
          <w:ilvl w:val="1"/>
          <w:numId w:val="900"/>
        </w:numPr>
        <w:spacing w:before="0" w:after="0"/>
      </w:pPr>
      <w:r>
        <w:t>Benefits for Speed and Quality</w:t>
      </w:r>
    </w:p>
    <w:p>
      <w:pPr>
        <w:numPr>
          <w:ilvl w:val="2"/>
          <w:numId w:val="900"/>
        </w:numPr>
        <w:spacing w:before="0" w:after="0"/>
      </w:pPr>
      <w:r>
        <w:t>Faster Feedback</w:t>
      </w:r>
    </w:p>
    <w:p>
      <w:pPr>
        <w:numPr>
          <w:ilvl w:val="2"/>
          <w:numId w:val="900"/>
        </w:numPr>
        <w:spacing w:before="0" w:after="0"/>
      </w:pPr>
      <w:r>
        <w:t>Lower Risk of Defects</w:t>
      </w:r>
    </w:p>
    <w:p>
      <w:pPr>
        <w:numPr>
          <w:ilvl w:val="2"/>
          <w:numId w:val="900"/>
        </w:numPr>
        <w:spacing w:before="0" w:after="0"/>
      </w:pPr>
      <w:r>
        <w:t>Improved Flow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Batch Size Optimization</w:t>
      </w:r>
    </w:p>
    <w:p>
      <w:pPr>
        <w:numPr>
          <w:ilvl w:val="2"/>
          <w:numId w:val="900"/>
        </w:numPr>
        <w:spacing w:before="0" w:after="0"/>
      </w:pPr>
      <w:r>
        <w:t>Workflow Design</w:t>
      </w:r>
    </w:p>
    <w:p>
      <w:pPr>
        <w:numPr>
          <w:ilvl w:val="2"/>
          <w:numId w:val="900"/>
        </w:numPr>
        <w:spacing w:before="0" w:after="0"/>
      </w:pPr>
      <w:r>
        <w:t>Measurement Systems</w:t>
      </w:r>
    </w:p>
    <w:p>
      <w:pPr>
        <w:numPr>
          <w:ilvl w:val="0"/>
          <w:numId w:val="900"/>
        </w:numPr>
        <w:spacing w:before="0" w:after="0"/>
      </w:pPr>
      <w:r>
        <w:t>Applying Lean Startup in Large Organizations</w:t>
      </w:r>
    </w:p>
    <w:p>
      <w:pPr>
        <w:numPr>
          <w:ilvl w:val="1"/>
          <w:numId w:val="900"/>
        </w:numPr>
        <w:spacing w:before="0" w:after="0"/>
      </w:pPr>
      <w:r>
        <w:t>Overcoming Internal Barriers</w:t>
      </w:r>
    </w:p>
    <w:p>
      <w:pPr>
        <w:numPr>
          <w:ilvl w:val="2"/>
          <w:numId w:val="900"/>
        </w:numPr>
        <w:spacing w:before="0" w:after="0"/>
      </w:pPr>
      <w:r>
        <w:t>Organizational Resistance</w:t>
      </w:r>
    </w:p>
    <w:p>
      <w:pPr>
        <w:numPr>
          <w:ilvl w:val="2"/>
          <w:numId w:val="900"/>
        </w:numPr>
        <w:spacing w:before="0" w:after="0"/>
      </w:pPr>
      <w:r>
        <w:t>Aligning Incentives</w:t>
      </w:r>
    </w:p>
    <w:p>
      <w:pPr>
        <w:numPr>
          <w:ilvl w:val="2"/>
          <w:numId w:val="900"/>
        </w:numPr>
        <w:spacing w:before="0" w:after="0"/>
      </w:pPr>
      <w:r>
        <w:t>Cultural Change Management</w:t>
      </w:r>
    </w:p>
    <w:p>
      <w:pPr>
        <w:numPr>
          <w:ilvl w:val="1"/>
          <w:numId w:val="900"/>
        </w:numPr>
        <w:spacing w:before="0" w:after="0"/>
      </w:pPr>
      <w:r>
        <w:t>Creating an Island of Freedom</w:t>
      </w:r>
    </w:p>
    <w:p>
      <w:pPr>
        <w:numPr>
          <w:ilvl w:val="2"/>
          <w:numId w:val="900"/>
        </w:numPr>
        <w:spacing w:before="0" w:after="0"/>
      </w:pPr>
      <w:r>
        <w:t>Isolated Innovation Teams</w:t>
      </w:r>
    </w:p>
    <w:p>
      <w:pPr>
        <w:numPr>
          <w:ilvl w:val="2"/>
          <w:numId w:val="900"/>
        </w:numPr>
        <w:spacing w:before="0" w:after="0"/>
      </w:pPr>
      <w:r>
        <w:t>Autonomy and Accountability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The Innovation Sandbox</w:t>
      </w:r>
    </w:p>
    <w:p>
      <w:pPr>
        <w:numPr>
          <w:ilvl w:val="2"/>
          <w:numId w:val="900"/>
        </w:numPr>
        <w:spacing w:before="0" w:after="0"/>
      </w:pPr>
      <w:r>
        <w:t>Safe Spaces for Experimentation</w:t>
      </w:r>
    </w:p>
    <w:p>
      <w:pPr>
        <w:numPr>
          <w:ilvl w:val="2"/>
          <w:numId w:val="900"/>
        </w:numPr>
        <w:spacing w:before="0" w:after="0"/>
      </w:pPr>
      <w:r>
        <w:t>Defining Boundaries and Constraints</w:t>
      </w:r>
    </w:p>
    <w:p>
      <w:pPr>
        <w:numPr>
          <w:ilvl w:val="2"/>
          <w:numId w:val="900"/>
        </w:numPr>
        <w:spacing w:before="0" w:after="0"/>
      </w:pPr>
      <w:r>
        <w:t>Governance Models</w:t>
      </w:r>
    </w:p>
    <w:p>
      <w:pPr>
        <w:numPr>
          <w:ilvl w:val="1"/>
          <w:numId w:val="900"/>
        </w:numPr>
        <w:spacing w:before="0" w:after="0"/>
      </w:pPr>
      <w:r>
        <w:t>Scaling Lean Practices Organization-Wide</w:t>
      </w:r>
    </w:p>
    <w:p>
      <w:pPr>
        <w:numPr>
          <w:ilvl w:val="2"/>
          <w:numId w:val="900"/>
        </w:numPr>
        <w:spacing w:before="0" w:after="0"/>
      </w:pPr>
      <w:r>
        <w:t>Training and Education</w:t>
      </w:r>
    </w:p>
    <w:p>
      <w:pPr>
        <w:numPr>
          <w:ilvl w:val="2"/>
          <w:numId w:val="900"/>
        </w:numPr>
        <w:spacing w:before="0" w:after="0"/>
      </w:pPr>
      <w:r>
        <w:t>Leadership Support</w:t>
      </w:r>
    </w:p>
    <w:p>
      <w:pPr>
        <w:numPr>
          <w:ilvl w:val="2"/>
          <w:numId w:val="900"/>
        </w:numPr>
        <w:spacing w:before="0" w:after="0"/>
      </w:pPr>
      <w:r>
        <w:t>Process Integration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pStyle w:val="Heading1"/>
      </w:pPr>
      <w:r>
        <w:t>Critiques and Common Misconceptions</w:t>
      </w:r>
    </w:p>
    <w:p>
      <w:pPr>
        <w:numPr>
          <w:ilvl w:val="0"/>
          <w:numId w:val="900"/>
        </w:numPr>
        <w:spacing w:before="0" w:after="0"/>
      </w:pPr>
      <w:r>
        <w:t>Misinterpreting the MVP</w:t>
      </w:r>
    </w:p>
    <w:p>
      <w:pPr>
        <w:numPr>
          <w:ilvl w:val="1"/>
          <w:numId w:val="900"/>
        </w:numPr>
        <w:spacing w:before="0" w:after="0"/>
      </w:pPr>
      <w:r>
        <w:t>Minimum vs. Viable</w:t>
      </w:r>
    </w:p>
    <w:p>
      <w:pPr>
        <w:numPr>
          <w:ilvl w:val="1"/>
          <w:numId w:val="900"/>
        </w:numPr>
        <w:spacing w:before="0" w:after="0"/>
      </w:pPr>
      <w:r>
        <w:t>The Risk of Low-Quality Products</w:t>
      </w:r>
    </w:p>
    <w:p>
      <w:pPr>
        <w:numPr>
          <w:ilvl w:val="1"/>
          <w:numId w:val="900"/>
        </w:numPr>
        <w:spacing w:before="0" w:after="0"/>
      </w:pPr>
      <w:r>
        <w:t>Customer Perception of MVPs</w:t>
      </w:r>
    </w:p>
    <w:p>
      <w:pPr>
        <w:numPr>
          <w:ilvl w:val="1"/>
          <w:numId w:val="900"/>
        </w:numPr>
        <w:spacing w:before="0" w:after="0"/>
      </w:pPr>
      <w:r>
        <w:t>Quality Standards</w:t>
      </w:r>
    </w:p>
    <w:p>
      <w:pPr>
        <w:numPr>
          <w:ilvl w:val="0"/>
          <w:numId w:val="900"/>
        </w:numPr>
        <w:spacing w:before="0" w:after="0"/>
      </w:pPr>
      <w:r>
        <w:t>Lean Startup vs. Traditional Business Plans</w:t>
      </w:r>
    </w:p>
    <w:p>
      <w:pPr>
        <w:numPr>
          <w:ilvl w:val="1"/>
          <w:numId w:val="900"/>
        </w:numPr>
        <w:spacing w:before="0" w:after="0"/>
      </w:pPr>
      <w:r>
        <w:t>Differences in Approach</w:t>
      </w:r>
    </w:p>
    <w:p>
      <w:pPr>
        <w:numPr>
          <w:ilvl w:val="1"/>
          <w:numId w:val="900"/>
        </w:numPr>
        <w:spacing w:before="0" w:after="0"/>
      </w:pPr>
      <w:r>
        <w:t>Planning vs. Learning</w:t>
      </w:r>
    </w:p>
    <w:p>
      <w:pPr>
        <w:numPr>
          <w:ilvl w:val="1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0"/>
          <w:numId w:val="900"/>
        </w:numPr>
        <w:spacing w:before="0" w:after="0"/>
      </w:pPr>
      <w:r>
        <w:t>The Role of Vision and Long-Term Strategy</w:t>
      </w:r>
    </w:p>
    <w:p>
      <w:pPr>
        <w:numPr>
          <w:ilvl w:val="1"/>
          <w:numId w:val="900"/>
        </w:numPr>
        <w:spacing w:before="0" w:after="0"/>
      </w:pPr>
      <w:r>
        <w:t>Balancing Short-Term Learning with Long-Term Goals</w:t>
      </w:r>
    </w:p>
    <w:p>
      <w:pPr>
        <w:numPr>
          <w:ilvl w:val="1"/>
          <w:numId w:val="900"/>
        </w:numPr>
        <w:spacing w:before="0" w:after="0"/>
      </w:pPr>
      <w:r>
        <w:t>Avoiding Short-Sightedness</w:t>
      </w:r>
    </w:p>
    <w:p>
      <w:pPr>
        <w:numPr>
          <w:ilvl w:val="1"/>
          <w:numId w:val="900"/>
        </w:numPr>
        <w:spacing w:before="0" w:after="0"/>
      </w:pPr>
      <w:r>
        <w:t>Strategic Patience</w:t>
      </w:r>
    </w:p>
    <w:p>
      <w:pPr>
        <w:numPr>
          <w:ilvl w:val="0"/>
          <w:numId w:val="900"/>
        </w:numPr>
        <w:spacing w:before="0" w:after="0"/>
      </w:pPr>
      <w:r>
        <w:t>Limitations in Certain Industries</w:t>
      </w:r>
    </w:p>
    <w:p>
      <w:pPr>
        <w:numPr>
          <w:ilvl w:val="1"/>
          <w:numId w:val="900"/>
        </w:numPr>
        <w:spacing w:before="0" w:after="0"/>
      </w:pPr>
      <w:r>
        <w:t>Applicability to Hardware Startups</w:t>
      </w:r>
    </w:p>
    <w:p>
      <w:pPr>
        <w:numPr>
          <w:ilvl w:val="1"/>
          <w:numId w:val="900"/>
        </w:numPr>
        <w:spacing w:before="0" w:after="0"/>
      </w:pPr>
      <w:r>
        <w:t>Regulatory and Compliance Challenges</w:t>
      </w:r>
    </w:p>
    <w:p>
      <w:pPr>
        <w:numPr>
          <w:ilvl w:val="1"/>
          <w:numId w:val="900"/>
        </w:numPr>
        <w:spacing w:before="0" w:after="0"/>
      </w:pPr>
      <w:r>
        <w:t>Capital-Intensive Industries</w:t>
      </w:r>
    </w:p>
    <w:p>
      <w:pPr>
        <w:numPr>
          <w:ilvl w:val="1"/>
          <w:numId w:val="900"/>
        </w:numPr>
        <w:spacing w:before="0" w:after="0"/>
      </w:pPr>
      <w:r>
        <w:t>Suitability for B2B vs. B2C</w:t>
      </w:r>
    </w:p>
    <w:p>
      <w:pPr>
        <w:numPr>
          <w:ilvl w:val="0"/>
          <w:numId w:val="900"/>
        </w:numPr>
        <w:spacing w:before="0" w:after="0"/>
      </w:pPr>
      <w:r>
        <w:t>The Just Do It Fallacy</w:t>
      </w:r>
    </w:p>
    <w:p>
      <w:pPr>
        <w:numPr>
          <w:ilvl w:val="1"/>
          <w:numId w:val="900"/>
        </w:numPr>
        <w:spacing w:before="0" w:after="0"/>
      </w:pPr>
      <w:r>
        <w:t>Misconceptions About Experimentation</w:t>
      </w:r>
    </w:p>
    <w:p>
      <w:pPr>
        <w:numPr>
          <w:ilvl w:val="1"/>
          <w:numId w:val="900"/>
        </w:numPr>
        <w:spacing w:before="0" w:after="0"/>
      </w:pPr>
      <w:r>
        <w:t>Importance of Hypothesis-Driven Action</w:t>
      </w:r>
    </w:p>
    <w:p>
      <w:pPr>
        <w:numPr>
          <w:ilvl w:val="1"/>
          <w:numId w:val="900"/>
        </w:numPr>
        <w:spacing w:before="0" w:after="0"/>
      </w:pPr>
      <w:r>
        <w:t>Structured vs. Random Testing</w:t>
      </w:r>
    </w:p>
    <w:p>
      <w:pPr>
        <w:numPr>
          <w:ilvl w:val="0"/>
          <w:numId w:val="900"/>
        </w:numPr>
        <w:spacing w:before="0" w:after="0"/>
      </w:pPr>
      <w:r>
        <w:t>Other Common Pitfalls</w:t>
      </w:r>
    </w:p>
    <w:p>
      <w:pPr>
        <w:numPr>
          <w:ilvl w:val="1"/>
          <w:numId w:val="900"/>
        </w:numPr>
        <w:spacing w:before="0" w:after="0"/>
      </w:pPr>
      <w:r>
        <w:t>Over-Reliance on Data</w:t>
      </w:r>
    </w:p>
    <w:p>
      <w:pPr>
        <w:numPr>
          <w:ilvl w:val="1"/>
          <w:numId w:val="900"/>
        </w:numPr>
        <w:spacing w:before="0" w:after="0"/>
      </w:pPr>
      <w:r>
        <w:t>Ignoring Qualitative Insights</w:t>
      </w:r>
    </w:p>
    <w:p>
      <w:pPr>
        <w:numPr>
          <w:ilvl w:val="1"/>
          <w:numId w:val="900"/>
        </w:numPr>
        <w:spacing w:before="0" w:after="0"/>
      </w:pPr>
      <w:r>
        <w:t>Misapplying Lean Startup Concepts</w:t>
      </w:r>
    </w:p>
    <w:p>
      <w:pPr>
        <w:numPr>
          <w:ilvl w:val="1"/>
          <w:numId w:val="900"/>
        </w:numPr>
        <w:spacing w:before="0" w:after="0"/>
      </w:pPr>
      <w:r>
        <w:t>Analysis Paralysis</w:t>
      </w:r>
    </w:p>
    <w:p>
      <w:pPr>
        <w:numPr>
          <w:ilvl w:val="1"/>
          <w:numId w:val="900"/>
        </w:numPr>
        <w:spacing w:before="0" w:after="0"/>
      </w:pPr>
      <w:r>
        <w:t>Premature Scaling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