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Lean Management</w:t>
      </w:r>
    </w:p>
    <w:p>
      <w:pPr>
        <w:pStyle w:val="Heading1"/>
      </w:pPr>
      <w:r>
        <w:t>Foundations of Lean Management</w:t>
      </w:r>
    </w:p>
    <w:p>
      <w:pPr>
        <w:numPr>
          <w:ilvl w:val="0"/>
          <w:numId w:val="900"/>
        </w:numPr>
        <w:spacing w:before="0" w:after="0"/>
      </w:pPr>
      <w:r>
        <w:t>Historical Origins and Development</w:t>
      </w:r>
    </w:p>
    <w:p>
      <w:pPr>
        <w:numPr>
          <w:ilvl w:val="1"/>
          <w:numId w:val="900"/>
        </w:numPr>
        <w:spacing w:before="0" w:after="0"/>
      </w:pPr>
      <w:r>
        <w:t>Post-War Japanese Manufacturing Context</w:t>
      </w:r>
    </w:p>
    <w:p>
      <w:pPr>
        <w:numPr>
          <w:ilvl w:val="2"/>
          <w:numId w:val="900"/>
        </w:numPr>
        <w:spacing w:before="0" w:after="0"/>
      </w:pPr>
      <w:r>
        <w:t>Economic Constraints and Resource Scarcity</w:t>
      </w:r>
    </w:p>
    <w:p>
      <w:pPr>
        <w:numPr>
          <w:ilvl w:val="2"/>
          <w:numId w:val="900"/>
        </w:numPr>
        <w:spacing w:before="0" w:after="0"/>
      </w:pPr>
      <w:r>
        <w:t>Quality Movement in Japan</w:t>
      </w:r>
    </w:p>
    <w:p>
      <w:pPr>
        <w:numPr>
          <w:ilvl w:val="2"/>
          <w:numId w:val="900"/>
        </w:numPr>
        <w:spacing w:before="0" w:after="0"/>
      </w:pPr>
      <w:r>
        <w:t>Influence of American Quality Experts</w:t>
      </w:r>
    </w:p>
    <w:p>
      <w:pPr>
        <w:numPr>
          <w:ilvl w:val="2"/>
          <w:numId w:val="900"/>
        </w:numPr>
        <w:spacing w:before="0" w:after="0"/>
      </w:pPr>
      <w:r>
        <w:t>Cultural Factors Supporting Lean Development</w:t>
      </w:r>
    </w:p>
    <w:p>
      <w:pPr>
        <w:numPr>
          <w:ilvl w:val="1"/>
          <w:numId w:val="900"/>
        </w:numPr>
        <w:spacing w:before="0" w:after="0"/>
      </w:pPr>
      <w:r>
        <w:t>The Toyota Production System (TPS)</w:t>
      </w:r>
    </w:p>
    <w:p>
      <w:pPr>
        <w:numPr>
          <w:ilvl w:val="2"/>
          <w:numId w:val="900"/>
        </w:numPr>
        <w:spacing w:before="0" w:after="0"/>
      </w:pPr>
      <w:r>
        <w:t>Origins and Early Development</w:t>
      </w:r>
    </w:p>
    <w:p>
      <w:pPr>
        <w:numPr>
          <w:ilvl w:val="2"/>
          <w:numId w:val="900"/>
        </w:numPr>
        <w:spacing w:before="0" w:after="0"/>
      </w:pPr>
      <w:r>
        <w:t>Core Philosophy and Objectives</w:t>
      </w:r>
    </w:p>
    <w:p>
      <w:pPr>
        <w:numPr>
          <w:ilvl w:val="2"/>
          <w:numId w:val="900"/>
        </w:numPr>
        <w:spacing w:before="0" w:after="0"/>
      </w:pPr>
      <w:r>
        <w:t>Key Features and Components</w:t>
      </w:r>
    </w:p>
    <w:p>
      <w:pPr>
        <w:numPr>
          <w:ilvl w:val="2"/>
          <w:numId w:val="900"/>
        </w:numPr>
        <w:spacing w:before="0" w:after="0"/>
      </w:pPr>
      <w:r>
        <w:t>Evolution Over Time</w:t>
      </w:r>
    </w:p>
    <w:p>
      <w:pPr>
        <w:numPr>
          <w:ilvl w:val="2"/>
          <w:numId w:val="900"/>
        </w:numPr>
        <w:spacing w:before="0" w:after="0"/>
      </w:pPr>
      <w:r>
        <w:t>Global Influence and Adoption</w:t>
      </w:r>
    </w:p>
    <w:p>
      <w:pPr>
        <w:numPr>
          <w:ilvl w:val="1"/>
          <w:numId w:val="900"/>
        </w:numPr>
        <w:spacing w:before="0" w:after="0"/>
      </w:pPr>
      <w:r>
        <w:t>Key Influential Figures</w:t>
      </w:r>
    </w:p>
    <w:p>
      <w:pPr>
        <w:numPr>
          <w:ilvl w:val="2"/>
          <w:numId w:val="900"/>
        </w:numPr>
        <w:spacing w:before="0" w:after="0"/>
      </w:pPr>
      <w:r>
        <w:t>Taiichi Ohno</w:t>
      </w:r>
    </w:p>
    <w:p>
      <w:pPr>
        <w:numPr>
          <w:ilvl w:val="3"/>
          <w:numId w:val="900"/>
        </w:numPr>
        <w:spacing w:before="0" w:after="0"/>
      </w:pPr>
      <w:r>
        <w:t>Background and Career at Toyota</w:t>
      </w:r>
    </w:p>
    <w:p>
      <w:pPr>
        <w:numPr>
          <w:ilvl w:val="3"/>
          <w:numId w:val="900"/>
        </w:numPr>
        <w:spacing w:before="0" w:after="0"/>
      </w:pPr>
      <w:r>
        <w:t>Development of TPS Concepts</w:t>
      </w:r>
    </w:p>
    <w:p>
      <w:pPr>
        <w:numPr>
          <w:ilvl w:val="3"/>
          <w:numId w:val="900"/>
        </w:numPr>
        <w:spacing w:before="0" w:after="0"/>
      </w:pPr>
      <w:r>
        <w:t>Contributions to Waste Elimination</w:t>
      </w:r>
    </w:p>
    <w:p>
      <w:pPr>
        <w:numPr>
          <w:ilvl w:val="3"/>
          <w:numId w:val="900"/>
        </w:numPr>
        <w:spacing w:before="0" w:after="0"/>
      </w:pPr>
      <w:r>
        <w:t>Legacy in Lean Thinking</w:t>
      </w:r>
    </w:p>
    <w:p>
      <w:pPr>
        <w:numPr>
          <w:ilvl w:val="2"/>
          <w:numId w:val="900"/>
        </w:numPr>
        <w:spacing w:before="0" w:after="0"/>
      </w:pPr>
      <w:r>
        <w:t>Shigeo Shingo</w:t>
      </w:r>
    </w:p>
    <w:p>
      <w:pPr>
        <w:numPr>
          <w:ilvl w:val="3"/>
          <w:numId w:val="900"/>
        </w:numPr>
        <w:spacing w:before="0" w:after="0"/>
      </w:pPr>
      <w:r>
        <w:t>Industrial Engineering Background</w:t>
      </w:r>
    </w:p>
    <w:p>
      <w:pPr>
        <w:numPr>
          <w:ilvl w:val="3"/>
          <w:numId w:val="900"/>
        </w:numPr>
        <w:spacing w:before="0" w:after="0"/>
      </w:pPr>
      <w:r>
        <w:t>Single-Minute Exchange of Die (SMED)</w:t>
      </w:r>
    </w:p>
    <w:p>
      <w:pPr>
        <w:numPr>
          <w:ilvl w:val="3"/>
          <w:numId w:val="900"/>
        </w:numPr>
        <w:spacing w:before="0" w:after="0"/>
      </w:pPr>
      <w:r>
        <w:t>Poka-Yoke Development</w:t>
      </w:r>
    </w:p>
    <w:p>
      <w:pPr>
        <w:numPr>
          <w:ilvl w:val="3"/>
          <w:numId w:val="900"/>
        </w:numPr>
        <w:spacing w:before="0" w:after="0"/>
      </w:pPr>
      <w:r>
        <w:t>Zero Quality Control Concepts</w:t>
      </w:r>
    </w:p>
    <w:p>
      <w:pPr>
        <w:numPr>
          <w:ilvl w:val="2"/>
          <w:numId w:val="900"/>
        </w:numPr>
        <w:spacing w:before="0" w:after="0"/>
      </w:pPr>
      <w:r>
        <w:t>Eiji Toyoda</w:t>
      </w:r>
    </w:p>
    <w:p>
      <w:pPr>
        <w:numPr>
          <w:ilvl w:val="3"/>
          <w:numId w:val="900"/>
        </w:numPr>
        <w:spacing w:before="0" w:after="0"/>
      </w:pPr>
      <w:r>
        <w:t>Leadership Philosophy</w:t>
      </w:r>
    </w:p>
    <w:p>
      <w:pPr>
        <w:numPr>
          <w:ilvl w:val="3"/>
          <w:numId w:val="900"/>
        </w:numPr>
        <w:spacing w:before="0" w:after="0"/>
      </w:pPr>
      <w:r>
        <w:t>Role in Toyota's Global Expansion</w:t>
      </w:r>
    </w:p>
    <w:p>
      <w:pPr>
        <w:numPr>
          <w:ilvl w:val="3"/>
          <w:numId w:val="900"/>
        </w:numPr>
        <w:spacing w:before="0" w:after="0"/>
      </w:pPr>
      <w:r>
        <w:t>Long-term Strategic Vision</w:t>
      </w:r>
    </w:p>
    <w:p>
      <w:pPr>
        <w:numPr>
          <w:ilvl w:val="2"/>
          <w:numId w:val="900"/>
        </w:numPr>
        <w:spacing w:before="0" w:after="0"/>
      </w:pPr>
      <w:r>
        <w:t>Sakichi Toyoda</w:t>
      </w:r>
    </w:p>
    <w:p>
      <w:pPr>
        <w:numPr>
          <w:ilvl w:val="3"/>
          <w:numId w:val="900"/>
        </w:numPr>
        <w:spacing w:before="0" w:after="0"/>
      </w:pPr>
      <w:r>
        <w:t>Founder of Toyota Industries</w:t>
      </w:r>
    </w:p>
    <w:p>
      <w:pPr>
        <w:numPr>
          <w:ilvl w:val="3"/>
          <w:numId w:val="900"/>
        </w:numPr>
        <w:spacing w:before="0" w:after="0"/>
      </w:pPr>
      <w:r>
        <w:t>Jidoka Principle Development</w:t>
      </w:r>
    </w:p>
    <w:p>
      <w:pPr>
        <w:numPr>
          <w:ilvl w:val="3"/>
          <w:numId w:val="900"/>
        </w:numPr>
        <w:spacing w:before="0" w:after="0"/>
      </w:pPr>
      <w:r>
        <w:t>Automation Philosophy</w:t>
      </w:r>
    </w:p>
    <w:p>
      <w:pPr>
        <w:numPr>
          <w:ilvl w:val="0"/>
          <w:numId w:val="900"/>
        </w:numPr>
        <w:spacing w:before="0" w:after="0"/>
      </w:pPr>
      <w:r>
        <w:t>Defining Lean Management</w:t>
      </w:r>
    </w:p>
    <w:p>
      <w:pPr>
        <w:numPr>
          <w:ilvl w:val="1"/>
          <w:numId w:val="900"/>
        </w:numPr>
        <w:spacing w:before="0" w:after="0"/>
      </w:pPr>
      <w:r>
        <w:t>Core Philosophy and Principles</w:t>
      </w:r>
    </w:p>
    <w:p>
      <w:pPr>
        <w:numPr>
          <w:ilvl w:val="2"/>
          <w:numId w:val="900"/>
        </w:numPr>
        <w:spacing w:before="0" w:after="0"/>
      </w:pPr>
      <w:r>
        <w:t>Value Maximization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Continuous Improvement Mindset</w:t>
      </w:r>
    </w:p>
    <w:p>
      <w:pPr>
        <w:numPr>
          <w:ilvl w:val="2"/>
          <w:numId w:val="900"/>
        </w:numPr>
        <w:spacing w:before="0" w:after="0"/>
      </w:pPr>
      <w:r>
        <w:t>Respect for People</w:t>
      </w:r>
    </w:p>
    <w:p>
      <w:pPr>
        <w:numPr>
          <w:ilvl w:val="1"/>
          <w:numId w:val="900"/>
        </w:numPr>
        <w:spacing w:before="0" w:after="0"/>
      </w:pPr>
      <w:r>
        <w:t>Lean vs Traditional Manufacturing</w:t>
      </w:r>
    </w:p>
    <w:p>
      <w:pPr>
        <w:numPr>
          <w:ilvl w:val="2"/>
          <w:numId w:val="900"/>
        </w:numPr>
        <w:spacing w:before="0" w:after="0"/>
      </w:pPr>
      <w:r>
        <w:t>Mass Production Characteristics</w:t>
      </w:r>
    </w:p>
    <w:p>
      <w:pPr>
        <w:numPr>
          <w:ilvl w:val="2"/>
          <w:numId w:val="900"/>
        </w:numPr>
        <w:spacing w:before="0" w:after="0"/>
      </w:pPr>
      <w:r>
        <w:t>Lean Production Advantages</w:t>
      </w:r>
    </w:p>
    <w:p>
      <w:pPr>
        <w:numPr>
          <w:ilvl w:val="2"/>
          <w:numId w:val="900"/>
        </w:numPr>
        <w:spacing w:before="0" w:after="0"/>
      </w:pPr>
      <w:r>
        <w:t>Flexibility vs Standardization</w:t>
      </w:r>
    </w:p>
    <w:p>
      <w:pPr>
        <w:numPr>
          <w:ilvl w:val="2"/>
          <w:numId w:val="900"/>
        </w:numPr>
        <w:spacing w:before="0" w:after="0"/>
      </w:pPr>
      <w:r>
        <w:t>Inventory Management Approaches</w:t>
      </w:r>
    </w:p>
    <w:p>
      <w:pPr>
        <w:numPr>
          <w:ilvl w:val="2"/>
          <w:numId w:val="900"/>
        </w:numPr>
        <w:spacing w:before="0" w:after="0"/>
      </w:pPr>
      <w:r>
        <w:t>Quality Control Methods</w:t>
      </w:r>
    </w:p>
    <w:p>
      <w:pPr>
        <w:numPr>
          <w:ilvl w:val="1"/>
          <w:numId w:val="900"/>
        </w:numPr>
        <w:spacing w:before="0" w:after="0"/>
      </w:pPr>
      <w:r>
        <w:t>Customer Value Concept</w:t>
      </w:r>
    </w:p>
    <w:p>
      <w:pPr>
        <w:numPr>
          <w:ilvl w:val="2"/>
          <w:numId w:val="900"/>
        </w:numPr>
        <w:spacing w:before="0" w:after="0"/>
      </w:pPr>
      <w:r>
        <w:t>Understanding Customer Needs</w:t>
      </w:r>
    </w:p>
    <w:p>
      <w:pPr>
        <w:numPr>
          <w:ilvl w:val="2"/>
          <w:numId w:val="900"/>
        </w:numPr>
        <w:spacing w:before="0" w:after="0"/>
      </w:pPr>
      <w:r>
        <w:t>Value-Added vs Non-Value-Added Activities</w:t>
      </w:r>
    </w:p>
    <w:p>
      <w:pPr>
        <w:numPr>
          <w:ilvl w:val="2"/>
          <w:numId w:val="900"/>
        </w:numPr>
        <w:spacing w:before="0" w:after="0"/>
      </w:pPr>
      <w:r>
        <w:t>Voice of the Customer (VOC)</w:t>
      </w:r>
    </w:p>
    <w:p>
      <w:pPr>
        <w:numPr>
          <w:ilvl w:val="2"/>
          <w:numId w:val="900"/>
        </w:numPr>
        <w:spacing w:before="0" w:after="0"/>
      </w:pPr>
      <w:r>
        <w:t>Value Definition Process</w:t>
      </w:r>
    </w:p>
    <w:p>
      <w:pPr>
        <w:pStyle w:val="Heading1"/>
      </w:pPr>
      <w:r>
        <w:t>The Five Principles of Lean Thinking</w:t>
      </w:r>
    </w:p>
    <w:p>
      <w:pPr>
        <w:numPr>
          <w:ilvl w:val="0"/>
          <w:numId w:val="900"/>
        </w:numPr>
        <w:spacing w:before="0" w:after="0"/>
      </w:pPr>
      <w:r>
        <w:t>Principle 1: Specify Value</w:t>
      </w:r>
    </w:p>
    <w:p>
      <w:pPr>
        <w:numPr>
          <w:ilvl w:val="1"/>
          <w:numId w:val="900"/>
        </w:numPr>
        <w:spacing w:before="0" w:after="0"/>
      </w:pPr>
      <w:r>
        <w:t>Identifying Value from Customer Perspective</w:t>
      </w:r>
    </w:p>
    <w:p>
      <w:pPr>
        <w:numPr>
          <w:ilvl w:val="2"/>
          <w:numId w:val="900"/>
        </w:numPr>
        <w:spacing w:before="0" w:after="0"/>
      </w:pPr>
      <w:r>
        <w:t>Customer Research Methods</w:t>
      </w:r>
    </w:p>
    <w:p>
      <w:pPr>
        <w:numPr>
          <w:ilvl w:val="2"/>
          <w:numId w:val="900"/>
        </w:numPr>
        <w:spacing w:before="0" w:after="0"/>
      </w:pPr>
      <w:r>
        <w:t>Market Analysis Techniques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1"/>
          <w:numId w:val="900"/>
        </w:numPr>
        <w:spacing w:before="0" w:after="0"/>
      </w:pPr>
      <w:r>
        <w:t>Value-Added Activity Identification</w:t>
      </w:r>
    </w:p>
    <w:p>
      <w:pPr>
        <w:numPr>
          <w:ilvl w:val="2"/>
          <w:numId w:val="900"/>
        </w:numPr>
        <w:spacing w:before="0" w:after="0"/>
      </w:pPr>
      <w:r>
        <w:t>Criteria for Value-Added Work</w:t>
      </w:r>
    </w:p>
    <w:p>
      <w:pPr>
        <w:numPr>
          <w:ilvl w:val="2"/>
          <w:numId w:val="900"/>
        </w:numPr>
        <w:spacing w:before="0" w:after="0"/>
      </w:pPr>
      <w:r>
        <w:t>Activity Classification Methods</w:t>
      </w:r>
    </w:p>
    <w:p>
      <w:pPr>
        <w:numPr>
          <w:ilvl w:val="2"/>
          <w:numId w:val="900"/>
        </w:numPr>
        <w:spacing w:before="0" w:after="0"/>
      </w:pPr>
      <w:r>
        <w:t>Customer Willingness to Pay</w:t>
      </w:r>
    </w:p>
    <w:p>
      <w:pPr>
        <w:numPr>
          <w:ilvl w:val="1"/>
          <w:numId w:val="900"/>
        </w:numPr>
        <w:spacing w:before="0" w:after="0"/>
      </w:pPr>
      <w:r>
        <w:t>Translating Customer Needs into Specifications</w:t>
      </w:r>
    </w:p>
    <w:p>
      <w:pPr>
        <w:numPr>
          <w:ilvl w:val="2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Specification Development</w:t>
      </w:r>
    </w:p>
    <w:p>
      <w:pPr>
        <w:numPr>
          <w:ilvl w:val="2"/>
          <w:numId w:val="900"/>
        </w:numPr>
        <w:spacing w:before="0" w:after="0"/>
      </w:pPr>
      <w:r>
        <w:t>Value Stream Definition</w:t>
      </w:r>
    </w:p>
    <w:p>
      <w:pPr>
        <w:numPr>
          <w:ilvl w:val="0"/>
          <w:numId w:val="900"/>
        </w:numPr>
        <w:spacing w:before="0" w:after="0"/>
      </w:pPr>
      <w:r>
        <w:t>Principle 2: Map the Value Stream</w:t>
      </w:r>
    </w:p>
    <w:p>
      <w:pPr>
        <w:numPr>
          <w:ilvl w:val="1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Process Boundary Definition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Information Flow Mapping</w:t>
      </w:r>
    </w:p>
    <w:p>
      <w:pPr>
        <w:numPr>
          <w:ilvl w:val="2"/>
          <w:numId w:val="900"/>
        </w:numPr>
        <w:spacing w:before="0" w:after="0"/>
      </w:pPr>
      <w:r>
        <w:t>Material Flow Mapping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1"/>
          <w:numId w:val="900"/>
        </w:numPr>
        <w:spacing w:before="0" w:after="0"/>
      </w:pPr>
      <w:r>
        <w:t>Waste and Bottleneck Identification</w:t>
      </w:r>
    </w:p>
    <w:p>
      <w:pPr>
        <w:numPr>
          <w:ilvl w:val="2"/>
          <w:numId w:val="900"/>
        </w:numPr>
        <w:spacing w:before="0" w:after="0"/>
      </w:pPr>
      <w:r>
        <w:t>Process Analysis Techniques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Improvement Opportunity Assessment</w:t>
      </w:r>
    </w:p>
    <w:p>
      <w:pPr>
        <w:numPr>
          <w:ilvl w:val="2"/>
          <w:numId w:val="900"/>
        </w:numPr>
        <w:spacing w:before="0" w:after="0"/>
      </w:pPr>
      <w:r>
        <w:t>Target State Definition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Principle 3: Create Flow</w:t>
      </w:r>
    </w:p>
    <w:p>
      <w:pPr>
        <w:numPr>
          <w:ilvl w:val="1"/>
          <w:numId w:val="900"/>
        </w:numPr>
        <w:spacing w:before="0" w:after="0"/>
      </w:pPr>
      <w:r>
        <w:t>Flow Fundamentals</w:t>
      </w:r>
    </w:p>
    <w:p>
      <w:pPr>
        <w:numPr>
          <w:ilvl w:val="2"/>
          <w:numId w:val="900"/>
        </w:numPr>
        <w:spacing w:before="0" w:after="0"/>
      </w:pPr>
      <w:r>
        <w:t>Continuous Flow Concepts</w:t>
      </w:r>
    </w:p>
    <w:p>
      <w:pPr>
        <w:numPr>
          <w:ilvl w:val="2"/>
          <w:numId w:val="900"/>
        </w:numPr>
        <w:spacing w:before="0" w:after="0"/>
      </w:pPr>
      <w:r>
        <w:t>Batch vs Flow Production</w:t>
      </w:r>
    </w:p>
    <w:p>
      <w:pPr>
        <w:numPr>
          <w:ilvl w:val="2"/>
          <w:numId w:val="900"/>
        </w:numPr>
        <w:spacing w:before="0" w:after="0"/>
      </w:pPr>
      <w:r>
        <w:t>Flow Metrics and Measurement</w:t>
      </w:r>
    </w:p>
    <w:p>
      <w:pPr>
        <w:numPr>
          <w:ilvl w:val="1"/>
          <w:numId w:val="900"/>
        </w:numPr>
        <w:spacing w:before="0" w:after="0"/>
      </w:pPr>
      <w:r>
        <w:t>Eliminating Flow Disruptions</w:t>
      </w:r>
    </w:p>
    <w:p>
      <w:pPr>
        <w:numPr>
          <w:ilvl w:val="2"/>
          <w:numId w:val="900"/>
        </w:numPr>
        <w:spacing w:before="0" w:after="0"/>
      </w:pPr>
      <w:r>
        <w:t>Bottleneck Management</w:t>
      </w:r>
    </w:p>
    <w:p>
      <w:pPr>
        <w:numPr>
          <w:ilvl w:val="2"/>
          <w:numId w:val="900"/>
        </w:numPr>
        <w:spacing w:before="0" w:after="0"/>
      </w:pPr>
      <w:r>
        <w:t>Setup Time Reduction</w:t>
      </w:r>
    </w:p>
    <w:p>
      <w:pPr>
        <w:numPr>
          <w:ilvl w:val="2"/>
          <w:numId w:val="900"/>
        </w:numPr>
        <w:spacing w:before="0" w:after="0"/>
      </w:pPr>
      <w:r>
        <w:t>Quality Issue Resolution</w:t>
      </w:r>
    </w:p>
    <w:p>
      <w:pPr>
        <w:numPr>
          <w:ilvl w:val="2"/>
          <w:numId w:val="900"/>
        </w:numPr>
        <w:spacing w:before="0" w:after="0"/>
      </w:pPr>
      <w:r>
        <w:t>Equipment Reliability</w:t>
      </w:r>
    </w:p>
    <w:p>
      <w:pPr>
        <w:numPr>
          <w:ilvl w:val="1"/>
          <w:numId w:val="900"/>
        </w:numPr>
        <w:spacing w:before="0" w:after="0"/>
      </w:pPr>
      <w:r>
        <w:t>One-Piece Flow Implementation</w:t>
      </w:r>
    </w:p>
    <w:p>
      <w:pPr>
        <w:numPr>
          <w:ilvl w:val="2"/>
          <w:numId w:val="900"/>
        </w:numPr>
        <w:spacing w:before="0" w:after="0"/>
      </w:pPr>
      <w:r>
        <w:t>Cell Design Principles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Workstation Balancing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1"/>
          <w:numId w:val="900"/>
        </w:numPr>
        <w:spacing w:before="0" w:after="0"/>
      </w:pPr>
      <w:r>
        <w:t>Cross-Functional Flow</w:t>
      </w:r>
    </w:p>
    <w:p>
      <w:pPr>
        <w:numPr>
          <w:ilvl w:val="2"/>
          <w:numId w:val="900"/>
        </w:numPr>
        <w:spacing w:before="0" w:after="0"/>
      </w:pPr>
      <w:r>
        <w:t>Departmental Coordination</w:t>
      </w:r>
    </w:p>
    <w:p>
      <w:pPr>
        <w:numPr>
          <w:ilvl w:val="2"/>
          <w:numId w:val="900"/>
        </w:numPr>
        <w:spacing w:before="0" w:after="0"/>
      </w:pPr>
      <w:r>
        <w:t>Information Flow Optimization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0"/>
          <w:numId w:val="900"/>
        </w:numPr>
        <w:spacing w:before="0" w:after="0"/>
      </w:pPr>
      <w:r>
        <w:t>Principle 4: Establish Pull</w:t>
      </w:r>
    </w:p>
    <w:p>
      <w:pPr>
        <w:numPr>
          <w:ilvl w:val="1"/>
          <w:numId w:val="900"/>
        </w:numPr>
        <w:spacing w:before="0" w:after="0"/>
      </w:pPr>
      <w:r>
        <w:t>Pull System Fundamentals</w:t>
      </w:r>
    </w:p>
    <w:p>
      <w:pPr>
        <w:numPr>
          <w:ilvl w:val="2"/>
          <w:numId w:val="900"/>
        </w:numPr>
        <w:spacing w:before="0" w:after="0"/>
      </w:pPr>
      <w:r>
        <w:t>Pull vs Push Comparison</w:t>
      </w:r>
    </w:p>
    <w:p>
      <w:pPr>
        <w:numPr>
          <w:ilvl w:val="2"/>
          <w:numId w:val="900"/>
        </w:numPr>
        <w:spacing w:before="0" w:after="0"/>
      </w:pPr>
      <w:r>
        <w:t>Customer Demand Signals</w:t>
      </w:r>
    </w:p>
    <w:p>
      <w:pPr>
        <w:numPr>
          <w:ilvl w:val="2"/>
          <w:numId w:val="900"/>
        </w:numPr>
        <w:spacing w:before="0" w:after="0"/>
      </w:pPr>
      <w:r>
        <w:t>Production Triggering Mechanisms</w:t>
      </w:r>
    </w:p>
    <w:p>
      <w:pPr>
        <w:numPr>
          <w:ilvl w:val="1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JIT Principles and Benefits</w:t>
      </w:r>
    </w:p>
    <w:p>
      <w:pPr>
        <w:numPr>
          <w:ilvl w:val="2"/>
          <w:numId w:val="900"/>
        </w:numPr>
        <w:spacing w:before="0" w:after="0"/>
      </w:pPr>
      <w:r>
        <w:t>Demand-Driven Manufacturing</w:t>
      </w:r>
    </w:p>
    <w:p>
      <w:pPr>
        <w:numPr>
          <w:ilvl w:val="2"/>
          <w:numId w:val="900"/>
        </w:numPr>
        <w:spacing w:before="0" w:after="0"/>
      </w:pPr>
      <w:r>
        <w:t>Inventory Reduction Strategies</w:t>
      </w:r>
    </w:p>
    <w:p>
      <w:pPr>
        <w:numPr>
          <w:ilvl w:val="1"/>
          <w:numId w:val="900"/>
        </w:numPr>
        <w:spacing w:before="0" w:after="0"/>
      </w:pPr>
      <w:r>
        <w:t>Pull System Implementation</w:t>
      </w:r>
    </w:p>
    <w:p>
      <w:pPr>
        <w:numPr>
          <w:ilvl w:val="2"/>
          <w:numId w:val="900"/>
        </w:numPr>
        <w:spacing w:before="0" w:after="0"/>
      </w:pPr>
      <w:r>
        <w:t>Kanban System Design</w:t>
      </w:r>
    </w:p>
    <w:p>
      <w:pPr>
        <w:numPr>
          <w:ilvl w:val="2"/>
          <w:numId w:val="900"/>
        </w:numPr>
        <w:spacing w:before="0" w:after="0"/>
      </w:pPr>
      <w:r>
        <w:t>Signal Management</w:t>
      </w:r>
    </w:p>
    <w:p>
      <w:pPr>
        <w:numPr>
          <w:ilvl w:val="2"/>
          <w:numId w:val="900"/>
        </w:numPr>
        <w:spacing w:before="0" w:after="0"/>
      </w:pPr>
      <w:r>
        <w:t>Supplier Integration</w:t>
      </w:r>
    </w:p>
    <w:p>
      <w:pPr>
        <w:numPr>
          <w:ilvl w:val="2"/>
          <w:numId w:val="900"/>
        </w:numPr>
        <w:spacing w:before="0" w:after="0"/>
      </w:pPr>
      <w:r>
        <w:t>Lead Time Reduction</w:t>
      </w:r>
    </w:p>
    <w:p>
      <w:pPr>
        <w:numPr>
          <w:ilvl w:val="1"/>
          <w:numId w:val="900"/>
        </w:numPr>
        <w:spacing w:before="0" w:after="0"/>
      </w:pPr>
      <w:r>
        <w:t>Pull in Different Environments</w:t>
      </w:r>
    </w:p>
    <w:p>
      <w:pPr>
        <w:numPr>
          <w:ilvl w:val="2"/>
          <w:numId w:val="900"/>
        </w:numPr>
        <w:spacing w:before="0" w:after="0"/>
      </w:pPr>
      <w:r>
        <w:t>Manufacturing Applications</w:t>
      </w:r>
    </w:p>
    <w:p>
      <w:pPr>
        <w:numPr>
          <w:ilvl w:val="2"/>
          <w:numId w:val="900"/>
        </w:numPr>
        <w:spacing w:before="0" w:after="0"/>
      </w:pPr>
      <w:r>
        <w:t>Service Industry Applications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0"/>
          <w:numId w:val="900"/>
        </w:numPr>
        <w:spacing w:before="0" w:after="0"/>
      </w:pPr>
      <w:r>
        <w:t>Principle 5: Pursue Perfection</w:t>
      </w:r>
    </w:p>
    <w:p>
      <w:pPr>
        <w:numPr>
          <w:ilvl w:val="1"/>
          <w:numId w:val="900"/>
        </w:numPr>
        <w:spacing w:before="0" w:after="0"/>
      </w:pPr>
      <w:r>
        <w:t>Continuous Improvement Philosophy</w:t>
      </w:r>
    </w:p>
    <w:p>
      <w:pPr>
        <w:numPr>
          <w:ilvl w:val="2"/>
          <w:numId w:val="900"/>
        </w:numPr>
        <w:spacing w:before="0" w:after="0"/>
      </w:pPr>
      <w:r>
        <w:t>Kaizen Mindset</w:t>
      </w:r>
    </w:p>
    <w:p>
      <w:pPr>
        <w:numPr>
          <w:ilvl w:val="2"/>
          <w:numId w:val="900"/>
        </w:numPr>
        <w:spacing w:before="0" w:after="0"/>
      </w:pPr>
      <w:r>
        <w:t>Incremental vs Breakthrough Improvement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1"/>
          <w:numId w:val="900"/>
        </w:numPr>
        <w:spacing w:before="0" w:after="0"/>
      </w:pPr>
      <w:r>
        <w:t>Perfection as a Journey</w:t>
      </w:r>
    </w:p>
    <w:p>
      <w:pPr>
        <w:numPr>
          <w:ilvl w:val="2"/>
          <w:numId w:val="900"/>
        </w:numPr>
        <w:spacing w:before="0" w:after="0"/>
      </w:pPr>
      <w:r>
        <w:t>Setting Stretch Goals</w:t>
      </w:r>
    </w:p>
    <w:p>
      <w:pPr>
        <w:numPr>
          <w:ilvl w:val="2"/>
          <w:numId w:val="900"/>
        </w:numPr>
        <w:spacing w:before="0" w:after="0"/>
      </w:pPr>
      <w:r>
        <w:t>Benchmark Identification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Sustaining Improvements</w:t>
      </w:r>
    </w:p>
    <w:p>
      <w:pPr>
        <w:numPr>
          <w:ilvl w:val="2"/>
          <w:numId w:val="900"/>
        </w:numPr>
        <w:spacing w:before="0" w:after="0"/>
      </w:pPr>
      <w:r>
        <w:t>Standardization Processes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pStyle w:val="Heading1"/>
      </w:pPr>
      <w:r>
        <w:t>Understanding Waste (Muda, Mura, Muri)</w:t>
      </w:r>
    </w:p>
    <w:p>
      <w:pPr>
        <w:numPr>
          <w:ilvl w:val="0"/>
          <w:numId w:val="900"/>
        </w:numPr>
        <w:spacing w:before="0" w:after="0"/>
      </w:pPr>
      <w:r>
        <w:t>Muda: Non-Value-Adding Activities</w:t>
      </w:r>
    </w:p>
    <w:p>
      <w:pPr>
        <w:numPr>
          <w:ilvl w:val="1"/>
          <w:numId w:val="900"/>
        </w:numPr>
        <w:spacing w:before="0" w:after="0"/>
      </w:pPr>
      <w:r>
        <w:t>Waste Identification Principles</w:t>
      </w:r>
    </w:p>
    <w:p>
      <w:pPr>
        <w:numPr>
          <w:ilvl w:val="2"/>
          <w:numId w:val="900"/>
        </w:numPr>
        <w:spacing w:before="0" w:after="0"/>
      </w:pPr>
      <w:r>
        <w:t>Customer Value Perspective</w:t>
      </w:r>
    </w:p>
    <w:p>
      <w:pPr>
        <w:numPr>
          <w:ilvl w:val="2"/>
          <w:numId w:val="900"/>
        </w:numPr>
        <w:spacing w:before="0" w:after="0"/>
      </w:pPr>
      <w:r>
        <w:t>Process Analysis Methods</w:t>
      </w:r>
    </w:p>
    <w:p>
      <w:pPr>
        <w:numPr>
          <w:ilvl w:val="2"/>
          <w:numId w:val="900"/>
        </w:numPr>
        <w:spacing w:before="0" w:after="0"/>
      </w:pPr>
      <w:r>
        <w:t>Waste Quantification</w:t>
      </w:r>
    </w:p>
    <w:p>
      <w:pPr>
        <w:numPr>
          <w:ilvl w:val="1"/>
          <w:numId w:val="900"/>
        </w:numPr>
        <w:spacing w:before="0" w:after="0"/>
      </w:pPr>
      <w:r>
        <w:t>The Eight Wastes (DOWNTIME)</w:t>
      </w:r>
    </w:p>
    <w:p>
      <w:pPr>
        <w:numPr>
          <w:ilvl w:val="2"/>
          <w:numId w:val="900"/>
        </w:numPr>
        <w:spacing w:before="0" w:after="0"/>
      </w:pPr>
      <w:r>
        <w:t>Defects</w:t>
      </w:r>
    </w:p>
    <w:p>
      <w:pPr>
        <w:numPr>
          <w:ilvl w:val="3"/>
          <w:numId w:val="900"/>
        </w:numPr>
        <w:spacing w:before="0" w:after="0"/>
      </w:pPr>
      <w:r>
        <w:t>Types of Defects</w:t>
      </w:r>
    </w:p>
    <w:p>
      <w:pPr>
        <w:numPr>
          <w:ilvl w:val="3"/>
          <w:numId w:val="900"/>
        </w:numPr>
        <w:spacing w:before="0" w:after="0"/>
      </w:pPr>
      <w:r>
        <w:t>Root Causes</w:t>
      </w:r>
    </w:p>
    <w:p>
      <w:pPr>
        <w:numPr>
          <w:ilvl w:val="3"/>
          <w:numId w:val="900"/>
        </w:numPr>
        <w:spacing w:before="0" w:after="0"/>
      </w:pPr>
      <w:r>
        <w:t>Cost Impact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Overproduction</w:t>
      </w:r>
    </w:p>
    <w:p>
      <w:pPr>
        <w:numPr>
          <w:ilvl w:val="3"/>
          <w:numId w:val="900"/>
        </w:numPr>
        <w:spacing w:before="0" w:after="0"/>
      </w:pPr>
      <w:r>
        <w:t>Causes and Triggers</w:t>
      </w:r>
    </w:p>
    <w:p>
      <w:pPr>
        <w:numPr>
          <w:ilvl w:val="3"/>
          <w:numId w:val="900"/>
        </w:numPr>
        <w:spacing w:before="0" w:after="0"/>
      </w:pPr>
      <w:r>
        <w:t>Inventory Consequences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Waiting</w:t>
      </w:r>
    </w:p>
    <w:p>
      <w:pPr>
        <w:numPr>
          <w:ilvl w:val="3"/>
          <w:numId w:val="900"/>
        </w:numPr>
        <w:spacing w:before="0" w:after="0"/>
      </w:pPr>
      <w:r>
        <w:t>Types of Waiting</w:t>
      </w:r>
    </w:p>
    <w:p>
      <w:pPr>
        <w:numPr>
          <w:ilvl w:val="3"/>
          <w:numId w:val="900"/>
        </w:numPr>
        <w:spacing w:before="0" w:after="0"/>
      </w:pPr>
      <w:r>
        <w:t>Causes of Delays</w:t>
      </w:r>
    </w:p>
    <w:p>
      <w:pPr>
        <w:numPr>
          <w:ilvl w:val="3"/>
          <w:numId w:val="900"/>
        </w:numPr>
        <w:spacing w:before="0" w:after="0"/>
      </w:pPr>
      <w:r>
        <w:t>Time Analysis</w:t>
      </w:r>
    </w:p>
    <w:p>
      <w:pPr>
        <w:numPr>
          <w:ilvl w:val="3"/>
          <w:numId w:val="900"/>
        </w:numPr>
        <w:spacing w:before="0" w:after="0"/>
      </w:pPr>
      <w:r>
        <w:t>Reduction Strategies</w:t>
      </w:r>
    </w:p>
    <w:p>
      <w:pPr>
        <w:numPr>
          <w:ilvl w:val="2"/>
          <w:numId w:val="900"/>
        </w:numPr>
        <w:spacing w:before="0" w:after="0"/>
      </w:pPr>
      <w:r>
        <w:t>Non-Utilized Talent</w:t>
      </w:r>
    </w:p>
    <w:p>
      <w:pPr>
        <w:numPr>
          <w:ilvl w:val="3"/>
          <w:numId w:val="900"/>
        </w:numPr>
        <w:spacing w:before="0" w:after="0"/>
      </w:pPr>
      <w:r>
        <w:t>Skill Assessment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Empowerment Strategies</w:t>
      </w:r>
    </w:p>
    <w:p>
      <w:pPr>
        <w:numPr>
          <w:ilvl w:val="3"/>
          <w:numId w:val="900"/>
        </w:numPr>
        <w:spacing w:before="0" w:after="0"/>
      </w:pPr>
      <w:r>
        <w:t>Development Programs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Material Movement Analysis</w:t>
      </w:r>
    </w:p>
    <w:p>
      <w:pPr>
        <w:numPr>
          <w:ilvl w:val="3"/>
          <w:numId w:val="900"/>
        </w:numPr>
        <w:spacing w:before="0" w:after="0"/>
      </w:pPr>
      <w:r>
        <w:t>Layout Optimization</w:t>
      </w:r>
    </w:p>
    <w:p>
      <w:pPr>
        <w:numPr>
          <w:ilvl w:val="3"/>
          <w:numId w:val="900"/>
        </w:numPr>
        <w:spacing w:before="0" w:after="0"/>
      </w:pPr>
      <w:r>
        <w:t>Handling Reduction</w:t>
      </w:r>
    </w:p>
    <w:p>
      <w:pPr>
        <w:numPr>
          <w:ilvl w:val="3"/>
          <w:numId w:val="900"/>
        </w:numPr>
        <w:spacing w:before="0" w:after="0"/>
      </w:pPr>
      <w:r>
        <w:t>Cost Calculation</w:t>
      </w:r>
    </w:p>
    <w:p>
      <w:pPr>
        <w:numPr>
          <w:ilvl w:val="2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Inventory Types</w:t>
      </w:r>
    </w:p>
    <w:p>
      <w:pPr>
        <w:numPr>
          <w:ilvl w:val="3"/>
          <w:numId w:val="900"/>
        </w:numPr>
        <w:spacing w:before="0" w:after="0"/>
      </w:pPr>
      <w:r>
        <w:t>Carrying Costs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Motion</w:t>
      </w:r>
    </w:p>
    <w:p>
      <w:pPr>
        <w:numPr>
          <w:ilvl w:val="3"/>
          <w:numId w:val="900"/>
        </w:numPr>
        <w:spacing w:before="0" w:after="0"/>
      </w:pPr>
      <w:r>
        <w:t>Ergonomic Analysis</w:t>
      </w:r>
    </w:p>
    <w:p>
      <w:pPr>
        <w:numPr>
          <w:ilvl w:val="3"/>
          <w:numId w:val="900"/>
        </w:numPr>
        <w:spacing w:before="0" w:after="0"/>
      </w:pPr>
      <w:r>
        <w:t>Workplace Design</w:t>
      </w:r>
    </w:p>
    <w:p>
      <w:pPr>
        <w:numPr>
          <w:ilvl w:val="3"/>
          <w:numId w:val="900"/>
        </w:numPr>
        <w:spacing w:before="0" w:after="0"/>
      </w:pPr>
      <w:r>
        <w:t>Movement Studies</w:t>
      </w:r>
    </w:p>
    <w:p>
      <w:pPr>
        <w:numPr>
          <w:ilvl w:val="3"/>
          <w:numId w:val="900"/>
        </w:numPr>
        <w:spacing w:before="0" w:after="0"/>
      </w:pPr>
      <w:r>
        <w:t>Efficiency Improvement</w:t>
      </w:r>
    </w:p>
    <w:p>
      <w:pPr>
        <w:numPr>
          <w:ilvl w:val="2"/>
          <w:numId w:val="900"/>
        </w:numPr>
        <w:spacing w:before="0" w:after="0"/>
      </w:pPr>
      <w:r>
        <w:t>Extra-Processing</w:t>
      </w:r>
    </w:p>
    <w:p>
      <w:pPr>
        <w:numPr>
          <w:ilvl w:val="3"/>
          <w:numId w:val="900"/>
        </w:numPr>
        <w:spacing w:before="0" w:after="0"/>
      </w:pPr>
      <w:r>
        <w:t>Process Analysis</w:t>
      </w:r>
    </w:p>
    <w:p>
      <w:pPr>
        <w:numPr>
          <w:ilvl w:val="3"/>
          <w:numId w:val="900"/>
        </w:numPr>
        <w:spacing w:before="0" w:after="0"/>
      </w:pPr>
      <w:r>
        <w:t>Value-Added Assessment</w:t>
      </w:r>
    </w:p>
    <w:p>
      <w:pPr>
        <w:numPr>
          <w:ilvl w:val="3"/>
          <w:numId w:val="900"/>
        </w:numPr>
        <w:spacing w:before="0" w:after="0"/>
      </w:pPr>
      <w:r>
        <w:t>Simplification Methods</w:t>
      </w:r>
    </w:p>
    <w:p>
      <w:pPr>
        <w:numPr>
          <w:ilvl w:val="3"/>
          <w:numId w:val="900"/>
        </w:numPr>
        <w:spacing w:before="0" w:after="0"/>
      </w:pPr>
      <w:r>
        <w:t>Standard Development</w:t>
      </w:r>
    </w:p>
    <w:p>
      <w:pPr>
        <w:numPr>
          <w:ilvl w:val="0"/>
          <w:numId w:val="900"/>
        </w:numPr>
        <w:spacing w:before="0" w:after="0"/>
      </w:pPr>
      <w:r>
        <w:t>Mura: Unevenness and Inconsistency</w:t>
      </w:r>
    </w:p>
    <w:p>
      <w:pPr>
        <w:numPr>
          <w:ilvl w:val="1"/>
          <w:numId w:val="900"/>
        </w:numPr>
        <w:spacing w:before="0" w:after="0"/>
      </w:pPr>
      <w:r>
        <w:t>Sources of Variation</w:t>
      </w:r>
    </w:p>
    <w:p>
      <w:pPr>
        <w:numPr>
          <w:ilvl w:val="2"/>
          <w:numId w:val="900"/>
        </w:numPr>
        <w:spacing w:before="0" w:after="0"/>
      </w:pPr>
      <w:r>
        <w:t>Demand Fluctuations</w:t>
      </w:r>
    </w:p>
    <w:p>
      <w:pPr>
        <w:numPr>
          <w:ilvl w:val="2"/>
          <w:numId w:val="900"/>
        </w:numPr>
        <w:spacing w:before="0" w:after="0"/>
      </w:pPr>
      <w:r>
        <w:t>Process Variability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Scheduling Issues</w:t>
      </w:r>
    </w:p>
    <w:p>
      <w:pPr>
        <w:numPr>
          <w:ilvl w:val="1"/>
          <w:numId w:val="900"/>
        </w:numPr>
        <w:spacing w:before="0" w:after="0"/>
      </w:pPr>
      <w:r>
        <w:t>Impact of Unevenness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Quality Effects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Leveling Strategies</w:t>
      </w:r>
    </w:p>
    <w:p>
      <w:pPr>
        <w:numPr>
          <w:ilvl w:val="2"/>
          <w:numId w:val="900"/>
        </w:numPr>
        <w:spacing w:before="0" w:after="0"/>
      </w:pPr>
      <w:r>
        <w:t>Production Smoothing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Muri: Overburden and Strain</w:t>
      </w:r>
    </w:p>
    <w:p>
      <w:pPr>
        <w:numPr>
          <w:ilvl w:val="1"/>
          <w:numId w:val="900"/>
        </w:numPr>
        <w:spacing w:before="0" w:after="0"/>
      </w:pPr>
      <w:r>
        <w:t>Human Overburden</w:t>
      </w:r>
    </w:p>
    <w:p>
      <w:pPr>
        <w:numPr>
          <w:ilvl w:val="2"/>
          <w:numId w:val="900"/>
        </w:numPr>
        <w:spacing w:before="0" w:after="0"/>
      </w:pPr>
      <w:r>
        <w:t>Workload Assessment</w:t>
      </w:r>
    </w:p>
    <w:p>
      <w:pPr>
        <w:numPr>
          <w:ilvl w:val="2"/>
          <w:numId w:val="900"/>
        </w:numPr>
        <w:spacing w:before="0" w:after="0"/>
      </w:pPr>
      <w:r>
        <w:t>Stress Indicators</w:t>
      </w:r>
    </w:p>
    <w:p>
      <w:pPr>
        <w:numPr>
          <w:ilvl w:val="2"/>
          <w:numId w:val="900"/>
        </w:numPr>
        <w:spacing w:before="0" w:after="0"/>
      </w:pPr>
      <w:r>
        <w:t>Health and Safety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Equipment Overburden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Reliability Issues</w:t>
      </w:r>
    </w:p>
    <w:p>
      <w:pPr>
        <w:numPr>
          <w:ilvl w:val="2"/>
          <w:numId w:val="900"/>
        </w:numPr>
        <w:spacing w:before="0" w:after="0"/>
      </w:pPr>
      <w:r>
        <w:t>Utilization Optimization</w:t>
      </w:r>
    </w:p>
    <w:p>
      <w:pPr>
        <w:numPr>
          <w:ilvl w:val="1"/>
          <w:numId w:val="900"/>
        </w:numPr>
        <w:spacing w:before="0" w:after="0"/>
      </w:pPr>
      <w:r>
        <w:t>System Overburden</w:t>
      </w:r>
    </w:p>
    <w:p>
      <w:pPr>
        <w:numPr>
          <w:ilvl w:val="2"/>
          <w:numId w:val="900"/>
        </w:numPr>
        <w:spacing w:before="0" w:after="0"/>
      </w:pPr>
      <w:r>
        <w:t>Process Capacity</w:t>
      </w:r>
    </w:p>
    <w:p>
      <w:pPr>
        <w:numPr>
          <w:ilvl w:val="2"/>
          <w:numId w:val="900"/>
        </w:numPr>
        <w:spacing w:before="0" w:after="0"/>
      </w:pPr>
      <w:r>
        <w:t>Information Overload</w:t>
      </w:r>
    </w:p>
    <w:p>
      <w:pPr>
        <w:numPr>
          <w:ilvl w:val="2"/>
          <w:numId w:val="900"/>
        </w:numPr>
        <w:spacing w:before="0" w:after="0"/>
      </w:pPr>
      <w:r>
        <w:t>Decision-Making Strain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Core Lean Tools and Methodologies</w:t>
      </w:r>
    </w:p>
    <w:p>
      <w:pPr>
        <w:numPr>
          <w:ilvl w:val="0"/>
          <w:numId w:val="900"/>
        </w:numPr>
        <w:spacing w:before="0" w:after="0"/>
      </w:pPr>
      <w:r>
        <w:t>Value Stream Mapping (VSM)</w:t>
      </w:r>
    </w:p>
    <w:p>
      <w:pPr>
        <w:numPr>
          <w:ilvl w:val="1"/>
          <w:numId w:val="900"/>
        </w:numPr>
        <w:spacing w:before="0" w:after="0"/>
      </w:pPr>
      <w:r>
        <w:t>VSM Fundamentals</w:t>
      </w:r>
    </w:p>
    <w:p>
      <w:pPr>
        <w:numPr>
          <w:ilvl w:val="2"/>
          <w:numId w:val="900"/>
        </w:numPr>
        <w:spacing w:before="0" w:after="0"/>
      </w:pPr>
      <w:r>
        <w:t>Purpose and Objectives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Process Observation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Mapping Symbols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Material Flow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Analysis and Waste Identification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Waste Quantification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Improvement Prioritization</w:t>
      </w:r>
    </w:p>
    <w:p>
      <w:pPr>
        <w:numPr>
          <w:ilvl w:val="2"/>
          <w:numId w:val="900"/>
        </w:numPr>
        <w:spacing w:before="0" w:after="0"/>
      </w:pPr>
      <w:r>
        <w:t>Target Metrics</w:t>
      </w:r>
    </w:p>
    <w:p>
      <w:pPr>
        <w:numPr>
          <w:ilvl w:val="2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Project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Creation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0"/>
          <w:numId w:val="900"/>
        </w:numPr>
        <w:spacing w:before="0" w:after="0"/>
      </w:pPr>
      <w:r>
        <w:t>5S Workplace Organization</w:t>
      </w:r>
    </w:p>
    <w:p>
      <w:pPr>
        <w:numPr>
          <w:ilvl w:val="1"/>
          <w:numId w:val="900"/>
        </w:numPr>
        <w:spacing w:before="0" w:after="0"/>
      </w:pPr>
      <w:r>
        <w:t>5S Overview</w:t>
      </w:r>
    </w:p>
    <w:p>
      <w:pPr>
        <w:numPr>
          <w:ilvl w:val="2"/>
          <w:numId w:val="900"/>
        </w:numPr>
        <w:spacing w:before="0" w:after="0"/>
      </w:pPr>
      <w:r>
        <w:t>Philosophy and Benefits</w:t>
      </w:r>
    </w:p>
    <w:p>
      <w:pPr>
        <w:numPr>
          <w:ilvl w:val="2"/>
          <w:numId w:val="900"/>
        </w:numPr>
        <w:spacing w:before="0" w:after="0"/>
      </w:pPr>
      <w:r>
        <w:t>Implementation Approach</w:t>
      </w:r>
    </w:p>
    <w:p>
      <w:pPr>
        <w:numPr>
          <w:ilvl w:val="2"/>
          <w:numId w:val="900"/>
        </w:numPr>
        <w:spacing w:before="0" w:after="0"/>
      </w:pPr>
      <w:r>
        <w:t>Sustainability Factors</w:t>
      </w:r>
    </w:p>
    <w:p>
      <w:pPr>
        <w:numPr>
          <w:ilvl w:val="1"/>
          <w:numId w:val="900"/>
        </w:numPr>
        <w:spacing w:before="0" w:after="0"/>
      </w:pPr>
      <w:r>
        <w:t>Seiri (Sort)</w:t>
      </w:r>
    </w:p>
    <w:p>
      <w:pPr>
        <w:numPr>
          <w:ilvl w:val="2"/>
          <w:numId w:val="900"/>
        </w:numPr>
        <w:spacing w:before="0" w:after="0"/>
      </w:pPr>
      <w:r>
        <w:t>Item Classification</w:t>
      </w:r>
    </w:p>
    <w:p>
      <w:pPr>
        <w:numPr>
          <w:ilvl w:val="2"/>
          <w:numId w:val="900"/>
        </w:numPr>
        <w:spacing w:before="0" w:after="0"/>
      </w:pPr>
      <w:r>
        <w:t>Red Tag Process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Seiton (Set in Order)</w:t>
      </w:r>
    </w:p>
    <w:p>
      <w:pPr>
        <w:numPr>
          <w:ilvl w:val="2"/>
          <w:numId w:val="900"/>
        </w:numPr>
        <w:spacing w:before="0" w:after="0"/>
      </w:pPr>
      <w:r>
        <w:t>Organization Principles</w:t>
      </w:r>
    </w:p>
    <w:p>
      <w:pPr>
        <w:numPr>
          <w:ilvl w:val="2"/>
          <w:numId w:val="900"/>
        </w:numPr>
        <w:spacing w:before="0" w:after="0"/>
      </w:pPr>
      <w:r>
        <w:t>Visual Management</w:t>
      </w:r>
    </w:p>
    <w:p>
      <w:pPr>
        <w:numPr>
          <w:ilvl w:val="2"/>
          <w:numId w:val="900"/>
        </w:numPr>
        <w:spacing w:before="0" w:after="0"/>
      </w:pPr>
      <w:r>
        <w:t>Location Designation</w:t>
      </w:r>
    </w:p>
    <w:p>
      <w:pPr>
        <w:numPr>
          <w:ilvl w:val="2"/>
          <w:numId w:val="900"/>
        </w:numPr>
        <w:spacing w:before="0" w:after="0"/>
      </w:pPr>
      <w:r>
        <w:t>Accessibility Optimization</w:t>
      </w:r>
    </w:p>
    <w:p>
      <w:pPr>
        <w:numPr>
          <w:ilvl w:val="1"/>
          <w:numId w:val="900"/>
        </w:numPr>
        <w:spacing w:before="0" w:after="0"/>
      </w:pPr>
      <w:r>
        <w:t>Seiso (Shine)</w:t>
      </w:r>
    </w:p>
    <w:p>
      <w:pPr>
        <w:numPr>
          <w:ilvl w:val="2"/>
          <w:numId w:val="900"/>
        </w:numPr>
        <w:spacing w:before="0" w:after="0"/>
      </w:pPr>
      <w:r>
        <w:t>Cleaning Standards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Maintenance Integration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Seiketsu (Standardize)</w:t>
      </w:r>
    </w:p>
    <w:p>
      <w:pPr>
        <w:numPr>
          <w:ilvl w:val="2"/>
          <w:numId w:val="900"/>
        </w:numPr>
        <w:spacing w:before="0" w:after="0"/>
      </w:pPr>
      <w:r>
        <w:t>Standard Development</w:t>
      </w:r>
    </w:p>
    <w:p>
      <w:pPr>
        <w:numPr>
          <w:ilvl w:val="2"/>
          <w:numId w:val="900"/>
        </w:numPr>
        <w:spacing w:before="0" w:after="0"/>
      </w:pPr>
      <w:r>
        <w:t>Documentation Methods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Audit Systems</w:t>
      </w:r>
    </w:p>
    <w:p>
      <w:pPr>
        <w:numPr>
          <w:ilvl w:val="1"/>
          <w:numId w:val="900"/>
        </w:numPr>
        <w:spacing w:before="0" w:after="0"/>
      </w:pPr>
      <w:r>
        <w:t>Shitsuke (Sustain)</w:t>
      </w:r>
    </w:p>
    <w:p>
      <w:pPr>
        <w:numPr>
          <w:ilvl w:val="2"/>
          <w:numId w:val="900"/>
        </w:numPr>
        <w:spacing w:before="0" w:after="0"/>
      </w:pPr>
      <w:r>
        <w:t>Habit Formation</w:t>
      </w:r>
    </w:p>
    <w:p>
      <w:pPr>
        <w:numPr>
          <w:ilvl w:val="2"/>
          <w:numId w:val="900"/>
        </w:numPr>
        <w:spacing w:before="0" w:after="0"/>
      </w:pPr>
      <w:r>
        <w:t>Discipline Maintenance</w:t>
      </w:r>
    </w:p>
    <w:p>
      <w:pPr>
        <w:numPr>
          <w:ilvl w:val="2"/>
          <w:numId w:val="900"/>
        </w:numPr>
        <w:spacing w:before="0" w:after="0"/>
      </w:pPr>
      <w:r>
        <w:t>Continuous Training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Kaizen: Continuous Improvement</w:t>
      </w:r>
    </w:p>
    <w:p>
      <w:pPr>
        <w:numPr>
          <w:ilvl w:val="1"/>
          <w:numId w:val="900"/>
        </w:numPr>
        <w:spacing w:before="0" w:after="0"/>
      </w:pPr>
      <w:r>
        <w:t>Kaizen Philosophy</w:t>
      </w:r>
    </w:p>
    <w:p>
      <w:pPr>
        <w:numPr>
          <w:ilvl w:val="2"/>
          <w:numId w:val="900"/>
        </w:numPr>
        <w:spacing w:before="0" w:after="0"/>
      </w:pPr>
      <w:r>
        <w:t>Improvement Mindset</w:t>
      </w:r>
    </w:p>
    <w:p>
      <w:pPr>
        <w:numPr>
          <w:ilvl w:val="2"/>
          <w:numId w:val="900"/>
        </w:numPr>
        <w:spacing w:before="0" w:after="0"/>
      </w:pPr>
      <w:r>
        <w:t>Employee Participation</w:t>
      </w:r>
    </w:p>
    <w:p>
      <w:pPr>
        <w:numPr>
          <w:ilvl w:val="2"/>
          <w:numId w:val="900"/>
        </w:numPr>
        <w:spacing w:before="0" w:after="0"/>
      </w:pPr>
      <w:r>
        <w:t>Small Step Approach</w:t>
      </w:r>
    </w:p>
    <w:p>
      <w:pPr>
        <w:numPr>
          <w:ilvl w:val="2"/>
          <w:numId w:val="900"/>
        </w:numPr>
        <w:spacing w:before="0" w:after="0"/>
      </w:pPr>
      <w:r>
        <w:t>Systematic Method</w:t>
      </w:r>
    </w:p>
    <w:p>
      <w:pPr>
        <w:numPr>
          <w:ilvl w:val="1"/>
          <w:numId w:val="900"/>
        </w:numPr>
        <w:spacing w:before="0" w:after="0"/>
      </w:pPr>
      <w:r>
        <w:t>Kaizen Events</w:t>
      </w:r>
    </w:p>
    <w:p>
      <w:pPr>
        <w:numPr>
          <w:ilvl w:val="2"/>
          <w:numId w:val="900"/>
        </w:numPr>
        <w:spacing w:before="0" w:after="0"/>
      </w:pPr>
      <w:r>
        <w:t>Event Planning</w:t>
      </w:r>
    </w:p>
    <w:p>
      <w:pPr>
        <w:numPr>
          <w:ilvl w:val="2"/>
          <w:numId w:val="900"/>
        </w:numPr>
        <w:spacing w:before="0" w:after="0"/>
      </w:pPr>
      <w:r>
        <w:t>Team Selection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2"/>
          <w:numId w:val="900"/>
        </w:numPr>
        <w:spacing w:before="0" w:after="0"/>
      </w:pPr>
      <w:r>
        <w:t>Follow-up Activities</w:t>
      </w:r>
    </w:p>
    <w:p>
      <w:pPr>
        <w:numPr>
          <w:ilvl w:val="1"/>
          <w:numId w:val="900"/>
        </w:numPr>
        <w:spacing w:before="0" w:after="0"/>
      </w:pPr>
      <w:r>
        <w:t>PDCA Cycle</w:t>
      </w:r>
    </w:p>
    <w:p>
      <w:pPr>
        <w:numPr>
          <w:ilvl w:val="2"/>
          <w:numId w:val="900"/>
        </w:numPr>
        <w:spacing w:before="0" w:after="0"/>
      </w:pPr>
      <w:r>
        <w:t>Plan Phase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Do Phase</w:t>
      </w:r>
    </w:p>
    <w:p>
      <w:pPr>
        <w:numPr>
          <w:ilvl w:val="3"/>
          <w:numId w:val="900"/>
        </w:numPr>
        <w:spacing w:before="0" w:after="0"/>
      </w:pPr>
      <w:r>
        <w:t>Pilot Implementation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Check Phase</w:t>
      </w:r>
    </w:p>
    <w:p>
      <w:pPr>
        <w:numPr>
          <w:ilvl w:val="3"/>
          <w:numId w:val="900"/>
        </w:numPr>
        <w:spacing w:before="0" w:after="0"/>
      </w:pPr>
      <w:r>
        <w:t>Results Analysis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Success Evaluation</w:t>
      </w:r>
    </w:p>
    <w:p>
      <w:pPr>
        <w:numPr>
          <w:ilvl w:val="3"/>
          <w:numId w:val="900"/>
        </w:numPr>
        <w:spacing w:before="0" w:after="0"/>
      </w:pPr>
      <w:r>
        <w:t>Learning Capture</w:t>
      </w:r>
    </w:p>
    <w:p>
      <w:pPr>
        <w:numPr>
          <w:ilvl w:val="2"/>
          <w:numId w:val="900"/>
        </w:numPr>
        <w:spacing w:before="0" w:after="0"/>
      </w:pPr>
      <w:r>
        <w:t>Act Phase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Training Update</w:t>
      </w:r>
    </w:p>
    <w:p>
      <w:pPr>
        <w:numPr>
          <w:ilvl w:val="3"/>
          <w:numId w:val="900"/>
        </w:numPr>
        <w:spacing w:before="0" w:after="0"/>
      </w:pPr>
      <w:r>
        <w:t>Horizontal Deployment</w:t>
      </w:r>
    </w:p>
    <w:p>
      <w:pPr>
        <w:numPr>
          <w:ilvl w:val="3"/>
          <w:numId w:val="900"/>
        </w:numPr>
        <w:spacing w:before="0" w:after="0"/>
      </w:pPr>
      <w:r>
        <w:t>Next Cycle Planning</w:t>
      </w:r>
    </w:p>
    <w:p>
      <w:pPr>
        <w:numPr>
          <w:ilvl w:val="1"/>
          <w:numId w:val="900"/>
        </w:numPr>
        <w:spacing w:before="0" w:after="0"/>
      </w:pPr>
      <w:r>
        <w:t>Gemba Management</w:t>
      </w:r>
    </w:p>
    <w:p>
      <w:pPr>
        <w:numPr>
          <w:ilvl w:val="2"/>
          <w:numId w:val="900"/>
        </w:numPr>
        <w:spacing w:before="0" w:after="0"/>
      </w:pPr>
      <w:r>
        <w:t>Gemba Walk Principles</w:t>
      </w:r>
    </w:p>
    <w:p>
      <w:pPr>
        <w:numPr>
          <w:ilvl w:val="2"/>
          <w:numId w:val="900"/>
        </w:numPr>
        <w:spacing w:before="0" w:after="0"/>
      </w:pPr>
      <w:r>
        <w:t>Observation Techniques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Coaching Opportunities</w:t>
      </w:r>
    </w:p>
    <w:p>
      <w:pPr>
        <w:numPr>
          <w:ilvl w:val="0"/>
          <w:numId w:val="900"/>
        </w:numPr>
        <w:spacing w:before="0" w:after="0"/>
      </w:pPr>
      <w:r>
        <w:t>Just-In-Time (JIT) Production</w:t>
      </w:r>
    </w:p>
    <w:p>
      <w:pPr>
        <w:numPr>
          <w:ilvl w:val="1"/>
          <w:numId w:val="900"/>
        </w:numPr>
        <w:spacing w:before="0" w:after="0"/>
      </w:pPr>
      <w:r>
        <w:t>JIT Principles</w:t>
      </w:r>
    </w:p>
    <w:p>
      <w:pPr>
        <w:numPr>
          <w:ilvl w:val="2"/>
          <w:numId w:val="900"/>
        </w:numPr>
        <w:spacing w:before="0" w:after="0"/>
      </w:pPr>
      <w:r>
        <w:t>Demand-Pull Production</w:t>
      </w:r>
    </w:p>
    <w:p>
      <w:pPr>
        <w:numPr>
          <w:ilvl w:val="2"/>
          <w:numId w:val="900"/>
        </w:numPr>
        <w:spacing w:before="0" w:after="0"/>
      </w:pPr>
      <w:r>
        <w:t>Inventory Minimization</w:t>
      </w:r>
    </w:p>
    <w:p>
      <w:pPr>
        <w:numPr>
          <w:ilvl w:val="2"/>
          <w:numId w:val="900"/>
        </w:numPr>
        <w:spacing w:before="0" w:after="0"/>
      </w:pPr>
      <w:r>
        <w:t>Quality at Source</w:t>
      </w:r>
    </w:p>
    <w:p>
      <w:pPr>
        <w:numPr>
          <w:ilvl w:val="2"/>
          <w:numId w:val="900"/>
        </w:numPr>
        <w:spacing w:before="0" w:after="0"/>
      </w:pPr>
      <w:r>
        <w:t>Supplier Integration</w:t>
      </w:r>
    </w:p>
    <w:p>
      <w:pPr>
        <w:numPr>
          <w:ilvl w:val="1"/>
          <w:numId w:val="900"/>
        </w:numPr>
        <w:spacing w:before="0" w:after="0"/>
      </w:pPr>
      <w:r>
        <w:t>Takt Time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Workload Balancing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Flow Implementation</w:t>
      </w:r>
    </w:p>
    <w:p>
      <w:pPr>
        <w:numPr>
          <w:ilvl w:val="2"/>
          <w:numId w:val="900"/>
        </w:numPr>
        <w:spacing w:before="0" w:after="0"/>
      </w:pPr>
      <w:r>
        <w:t>Cell Design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Batch Size Reduction</w:t>
      </w:r>
    </w:p>
    <w:p>
      <w:pPr>
        <w:numPr>
          <w:ilvl w:val="2"/>
          <w:numId w:val="900"/>
        </w:numPr>
        <w:spacing w:before="0" w:after="0"/>
      </w:pPr>
      <w:r>
        <w:t>Setup Time Reduction</w:t>
      </w:r>
    </w:p>
    <w:p>
      <w:pPr>
        <w:numPr>
          <w:ilvl w:val="1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Quality Agreements</w:t>
      </w:r>
    </w:p>
    <w:p>
      <w:pPr>
        <w:numPr>
          <w:ilvl w:val="2"/>
          <w:numId w:val="900"/>
        </w:numPr>
        <w:spacing w:before="0" w:after="0"/>
      </w:pPr>
      <w:r>
        <w:t>Delivery Scheduling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0"/>
          <w:numId w:val="900"/>
        </w:numPr>
        <w:spacing w:before="0" w:after="0"/>
      </w:pPr>
      <w:r>
        <w:t>Kanban Systems</w:t>
      </w:r>
    </w:p>
    <w:p>
      <w:pPr>
        <w:numPr>
          <w:ilvl w:val="1"/>
          <w:numId w:val="900"/>
        </w:numPr>
        <w:spacing w:before="0" w:after="0"/>
      </w:pPr>
      <w:r>
        <w:t>Kanban Fundamentals</w:t>
      </w:r>
    </w:p>
    <w:p>
      <w:pPr>
        <w:numPr>
          <w:ilvl w:val="2"/>
          <w:numId w:val="900"/>
        </w:numPr>
        <w:spacing w:before="0" w:after="0"/>
      </w:pPr>
      <w:r>
        <w:t>Visual Management Principles</w:t>
      </w:r>
    </w:p>
    <w:p>
      <w:pPr>
        <w:numPr>
          <w:ilvl w:val="2"/>
          <w:numId w:val="900"/>
        </w:numPr>
        <w:spacing w:before="0" w:after="0"/>
      </w:pPr>
      <w:r>
        <w:t>Signal-Based Control</w:t>
      </w:r>
    </w:p>
    <w:p>
      <w:pPr>
        <w:numPr>
          <w:ilvl w:val="2"/>
          <w:numId w:val="900"/>
        </w:numPr>
        <w:spacing w:before="0" w:after="0"/>
      </w:pPr>
      <w:r>
        <w:t>Pull System Implementation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1"/>
          <w:numId w:val="900"/>
        </w:numPr>
        <w:spacing w:before="0" w:after="0"/>
      </w:pPr>
      <w:r>
        <w:t>Kanban Types</w:t>
      </w:r>
    </w:p>
    <w:p>
      <w:pPr>
        <w:numPr>
          <w:ilvl w:val="2"/>
          <w:numId w:val="900"/>
        </w:numPr>
        <w:spacing w:before="0" w:after="0"/>
      </w:pPr>
      <w:r>
        <w:t>Production Kanban</w:t>
      </w:r>
    </w:p>
    <w:p>
      <w:pPr>
        <w:numPr>
          <w:ilvl w:val="2"/>
          <w:numId w:val="900"/>
        </w:numPr>
        <w:spacing w:before="0" w:after="0"/>
      </w:pPr>
      <w:r>
        <w:t>Withdrawal Kanban</w:t>
      </w:r>
    </w:p>
    <w:p>
      <w:pPr>
        <w:numPr>
          <w:ilvl w:val="2"/>
          <w:numId w:val="900"/>
        </w:numPr>
        <w:spacing w:before="0" w:after="0"/>
      </w:pPr>
      <w:r>
        <w:t>Supplier Kanban</w:t>
      </w:r>
    </w:p>
    <w:p>
      <w:pPr>
        <w:numPr>
          <w:ilvl w:val="2"/>
          <w:numId w:val="900"/>
        </w:numPr>
        <w:spacing w:before="0" w:after="0"/>
      </w:pPr>
      <w:r>
        <w:t>Emergency Kanban</w:t>
      </w:r>
    </w:p>
    <w:p>
      <w:pPr>
        <w:numPr>
          <w:ilvl w:val="1"/>
          <w:numId w:val="900"/>
        </w:numPr>
        <w:spacing w:before="0" w:after="0"/>
      </w:pPr>
      <w:r>
        <w:t>Kanban Design</w:t>
      </w:r>
    </w:p>
    <w:p>
      <w:pPr>
        <w:numPr>
          <w:ilvl w:val="2"/>
          <w:numId w:val="900"/>
        </w:numPr>
        <w:spacing w:before="0" w:after="0"/>
      </w:pPr>
      <w:r>
        <w:t>Card Design Elements</w:t>
      </w:r>
    </w:p>
    <w:p>
      <w:pPr>
        <w:numPr>
          <w:ilvl w:val="2"/>
          <w:numId w:val="900"/>
        </w:numPr>
        <w:spacing w:before="0" w:after="0"/>
      </w:pPr>
      <w:r>
        <w:t>Information Requirements</w:t>
      </w:r>
    </w:p>
    <w:p>
      <w:pPr>
        <w:numPr>
          <w:ilvl w:val="2"/>
          <w:numId w:val="900"/>
        </w:numPr>
        <w:spacing w:before="0" w:after="0"/>
      </w:pPr>
      <w:r>
        <w:t>Quantity Determination</w:t>
      </w:r>
    </w:p>
    <w:p>
      <w:pPr>
        <w:numPr>
          <w:ilvl w:val="2"/>
          <w:numId w:val="900"/>
        </w:numPr>
        <w:spacing w:before="0" w:after="0"/>
      </w:pPr>
      <w:r>
        <w:t>Routing Instructions</w:t>
      </w:r>
    </w:p>
    <w:p>
      <w:pPr>
        <w:numPr>
          <w:ilvl w:val="1"/>
          <w:numId w:val="900"/>
        </w:numPr>
        <w:spacing w:before="0" w:after="0"/>
      </w:pPr>
      <w:r>
        <w:t>Work-in-Progress (WIP) Management</w:t>
      </w:r>
    </w:p>
    <w:p>
      <w:pPr>
        <w:numPr>
          <w:ilvl w:val="2"/>
          <w:numId w:val="900"/>
        </w:numPr>
        <w:spacing w:before="0" w:after="0"/>
      </w:pPr>
      <w:r>
        <w:t>WIP Limit Setting</w:t>
      </w:r>
    </w:p>
    <w:p>
      <w:pPr>
        <w:numPr>
          <w:ilvl w:val="2"/>
          <w:numId w:val="900"/>
        </w:numPr>
        <w:spacing w:before="0" w:after="0"/>
      </w:pPr>
      <w:r>
        <w:t>Bottleneck Management</w:t>
      </w:r>
    </w:p>
    <w:p>
      <w:pPr>
        <w:numPr>
          <w:ilvl w:val="2"/>
          <w:numId w:val="900"/>
        </w:numPr>
        <w:spacing w:before="0" w:after="0"/>
      </w:pPr>
      <w:r>
        <w:t>Flow Monitoring</w:t>
      </w:r>
    </w:p>
    <w:p>
      <w:pPr>
        <w:numPr>
          <w:ilvl w:val="2"/>
          <w:numId w:val="900"/>
        </w:numPr>
        <w:spacing w:before="0" w:after="0"/>
      </w:pPr>
      <w:r>
        <w:t>Capacity Balancing</w:t>
      </w:r>
    </w:p>
    <w:p>
      <w:pPr>
        <w:numPr>
          <w:ilvl w:val="1"/>
          <w:numId w:val="900"/>
        </w:numPr>
        <w:spacing w:before="0" w:after="0"/>
      </w:pPr>
      <w:r>
        <w:t>Kanban Boards</w:t>
      </w:r>
    </w:p>
    <w:p>
      <w:pPr>
        <w:numPr>
          <w:ilvl w:val="2"/>
          <w:numId w:val="900"/>
        </w:numPr>
        <w:spacing w:before="0" w:after="0"/>
      </w:pPr>
      <w:r>
        <w:t>Physical Board Design</w:t>
      </w:r>
    </w:p>
    <w:p>
      <w:pPr>
        <w:numPr>
          <w:ilvl w:val="2"/>
          <w:numId w:val="900"/>
        </w:numPr>
        <w:spacing w:before="0" w:after="0"/>
      </w:pPr>
      <w:r>
        <w:t>Digital Tools</w:t>
      </w:r>
    </w:p>
    <w:p>
      <w:pPr>
        <w:numPr>
          <w:ilvl w:val="2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Jidoka: Autonomation</w:t>
      </w:r>
    </w:p>
    <w:p>
      <w:pPr>
        <w:numPr>
          <w:ilvl w:val="1"/>
          <w:numId w:val="900"/>
        </w:numPr>
        <w:spacing w:before="0" w:after="0"/>
      </w:pPr>
      <w:r>
        <w:t>Jidoka Principles</w:t>
      </w:r>
    </w:p>
    <w:p>
      <w:pPr>
        <w:numPr>
          <w:ilvl w:val="2"/>
          <w:numId w:val="900"/>
        </w:numPr>
        <w:spacing w:before="0" w:after="0"/>
      </w:pPr>
      <w:r>
        <w:t>Automation with Human Intelligence</w:t>
      </w:r>
    </w:p>
    <w:p>
      <w:pPr>
        <w:numPr>
          <w:ilvl w:val="2"/>
          <w:numId w:val="900"/>
        </w:numPr>
        <w:spacing w:before="0" w:after="0"/>
      </w:pPr>
      <w:r>
        <w:t>Quality at Source</w:t>
      </w:r>
    </w:p>
    <w:p>
      <w:pPr>
        <w:numPr>
          <w:ilvl w:val="2"/>
          <w:numId w:val="900"/>
        </w:numPr>
        <w:spacing w:before="0" w:after="0"/>
      </w:pPr>
      <w:r>
        <w:t>Problem Detection</w:t>
      </w:r>
    </w:p>
    <w:p>
      <w:pPr>
        <w:numPr>
          <w:ilvl w:val="2"/>
          <w:numId w:val="900"/>
        </w:numPr>
        <w:spacing w:before="0" w:after="0"/>
      </w:pPr>
      <w:r>
        <w:t>Immediate Response</w:t>
      </w:r>
    </w:p>
    <w:p>
      <w:pPr>
        <w:numPr>
          <w:ilvl w:val="1"/>
          <w:numId w:val="900"/>
        </w:numPr>
        <w:spacing w:before="0" w:after="0"/>
      </w:pPr>
      <w:r>
        <w:t>Andon Systems</w:t>
      </w:r>
    </w:p>
    <w:p>
      <w:pPr>
        <w:numPr>
          <w:ilvl w:val="2"/>
          <w:numId w:val="900"/>
        </w:numPr>
        <w:spacing w:before="0" w:after="0"/>
      </w:pPr>
      <w:r>
        <w:t>Visual Signals</w:t>
      </w:r>
    </w:p>
    <w:p>
      <w:pPr>
        <w:numPr>
          <w:ilvl w:val="2"/>
          <w:numId w:val="900"/>
        </w:numPr>
        <w:spacing w:before="0" w:after="0"/>
      </w:pPr>
      <w:r>
        <w:t>Audio Alerts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Response Protocols</w:t>
      </w:r>
    </w:p>
    <w:p>
      <w:pPr>
        <w:numPr>
          <w:ilvl w:val="1"/>
          <w:numId w:val="900"/>
        </w:numPr>
        <w:spacing w:before="0" w:after="0"/>
      </w:pPr>
      <w:r>
        <w:t>Line Stop Authority</w:t>
      </w:r>
    </w:p>
    <w:p>
      <w:pPr>
        <w:numPr>
          <w:ilvl w:val="2"/>
          <w:numId w:val="900"/>
        </w:numPr>
        <w:spacing w:before="0" w:after="0"/>
      </w:pPr>
      <w:r>
        <w:t>Employee Empowerment</w:t>
      </w:r>
    </w:p>
    <w:p>
      <w:pPr>
        <w:numPr>
          <w:ilvl w:val="2"/>
          <w:numId w:val="900"/>
        </w:numPr>
        <w:spacing w:before="0" w:after="0"/>
      </w:pPr>
      <w:r>
        <w:t>Stop Criteria</w:t>
      </w:r>
    </w:p>
    <w:p>
      <w:pPr>
        <w:numPr>
          <w:ilvl w:val="2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Restart Procedures</w:t>
      </w:r>
    </w:p>
    <w:p>
      <w:pPr>
        <w:numPr>
          <w:ilvl w:val="1"/>
          <w:numId w:val="900"/>
        </w:numPr>
        <w:spacing w:before="0" w:after="0"/>
      </w:pPr>
      <w:r>
        <w:t>Human-Machine Separation</w:t>
      </w:r>
    </w:p>
    <w:p>
      <w:pPr>
        <w:numPr>
          <w:ilvl w:val="2"/>
          <w:numId w:val="900"/>
        </w:numPr>
        <w:spacing w:before="0" w:after="0"/>
      </w:pPr>
      <w:r>
        <w:t>Task Allocation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0"/>
          <w:numId w:val="900"/>
        </w:numPr>
        <w:spacing w:before="0" w:after="0"/>
      </w:pPr>
      <w:r>
        <w:t>Poka-Yoke: Error-Proofing</w:t>
      </w:r>
    </w:p>
    <w:p>
      <w:pPr>
        <w:numPr>
          <w:ilvl w:val="1"/>
          <w:numId w:val="900"/>
        </w:numPr>
        <w:spacing w:before="0" w:after="0"/>
      </w:pPr>
      <w:r>
        <w:t>Error-Proofing Principles</w:t>
      </w:r>
    </w:p>
    <w:p>
      <w:pPr>
        <w:numPr>
          <w:ilvl w:val="2"/>
          <w:numId w:val="900"/>
        </w:numPr>
        <w:spacing w:before="0" w:after="0"/>
      </w:pPr>
      <w:r>
        <w:t>Mistake Prevention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Correction Mechanisms</w:t>
      </w:r>
    </w:p>
    <w:p>
      <w:pPr>
        <w:numPr>
          <w:ilvl w:val="2"/>
          <w:numId w:val="900"/>
        </w:numPr>
        <w:spacing w:before="0" w:after="0"/>
      </w:pPr>
      <w:r>
        <w:t>Design Integration</w:t>
      </w:r>
    </w:p>
    <w:p>
      <w:pPr>
        <w:numPr>
          <w:ilvl w:val="1"/>
          <w:numId w:val="900"/>
        </w:numPr>
        <w:spacing w:before="0" w:after="0"/>
      </w:pPr>
      <w:r>
        <w:t>Poka-Yoke Types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Warning Methods</w:t>
      </w:r>
    </w:p>
    <w:p>
      <w:pPr>
        <w:numPr>
          <w:ilvl w:val="2"/>
          <w:numId w:val="900"/>
        </w:numPr>
        <w:spacing w:before="0" w:after="0"/>
      </w:pPr>
      <w:r>
        <w:t>Shutdown Methods</w:t>
      </w:r>
    </w:p>
    <w:p>
      <w:pPr>
        <w:numPr>
          <w:ilvl w:val="2"/>
          <w:numId w:val="900"/>
        </w:numPr>
        <w:spacing w:before="0" w:after="0"/>
      </w:pPr>
      <w:r>
        <w:t>Contact Methods</w:t>
      </w:r>
    </w:p>
    <w:p>
      <w:pPr>
        <w:numPr>
          <w:ilvl w:val="2"/>
          <w:numId w:val="900"/>
        </w:numPr>
        <w:spacing w:before="0" w:after="0"/>
      </w:pPr>
      <w:r>
        <w:t>Fixed-Value Methods</w:t>
      </w:r>
    </w:p>
    <w:p>
      <w:pPr>
        <w:numPr>
          <w:ilvl w:val="2"/>
          <w:numId w:val="900"/>
        </w:numPr>
        <w:spacing w:before="0" w:after="0"/>
      </w:pPr>
      <w:r>
        <w:t>Motion-Step Methods</w:t>
      </w:r>
    </w:p>
    <w:p>
      <w:pPr>
        <w:numPr>
          <w:ilvl w:val="1"/>
          <w:numId w:val="900"/>
        </w:numPr>
        <w:spacing w:before="0" w:after="0"/>
      </w:pPr>
      <w:r>
        <w:t>Implementation Process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Solution Design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Device Categories</w:t>
      </w:r>
    </w:p>
    <w:p>
      <w:pPr>
        <w:numPr>
          <w:ilvl w:val="2"/>
          <w:numId w:val="900"/>
        </w:numPr>
        <w:spacing w:before="0" w:after="0"/>
      </w:pPr>
      <w:r>
        <w:t>Mechanical Devices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Software Solutions</w:t>
      </w:r>
    </w:p>
    <w:p>
      <w:pPr>
        <w:numPr>
          <w:ilvl w:val="2"/>
          <w:numId w:val="900"/>
        </w:numPr>
        <w:spacing w:before="0" w:after="0"/>
      </w:pPr>
      <w:r>
        <w:t>Procedural Methods</w:t>
      </w:r>
    </w:p>
    <w:p>
      <w:pPr>
        <w:numPr>
          <w:ilvl w:val="0"/>
          <w:numId w:val="900"/>
        </w:numPr>
        <w:spacing w:before="0" w:after="0"/>
      </w:pPr>
      <w:r>
        <w:t>Heijunka: Production Leveling</w:t>
      </w:r>
    </w:p>
    <w:p>
      <w:pPr>
        <w:numPr>
          <w:ilvl w:val="1"/>
          <w:numId w:val="900"/>
        </w:numPr>
        <w:spacing w:before="0" w:after="0"/>
      </w:pPr>
      <w:r>
        <w:t>Leveling Principles</w:t>
      </w:r>
    </w:p>
    <w:p>
      <w:pPr>
        <w:numPr>
          <w:ilvl w:val="2"/>
          <w:numId w:val="900"/>
        </w:numPr>
        <w:spacing w:before="0" w:after="0"/>
      </w:pPr>
      <w:r>
        <w:t>Volume Smoothing</w:t>
      </w:r>
    </w:p>
    <w:p>
      <w:pPr>
        <w:numPr>
          <w:ilvl w:val="2"/>
          <w:numId w:val="900"/>
        </w:numPr>
        <w:spacing w:before="0" w:after="0"/>
      </w:pPr>
      <w:r>
        <w:t>Mix Leveling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Variation Reduction</w:t>
      </w:r>
    </w:p>
    <w:p>
      <w:pPr>
        <w:numPr>
          <w:ilvl w:val="1"/>
          <w:numId w:val="900"/>
        </w:numPr>
        <w:spacing w:before="0" w:after="0"/>
      </w:pPr>
      <w:r>
        <w:t>Heijunka Box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Scheduling Methods</w:t>
      </w:r>
    </w:p>
    <w:p>
      <w:pPr>
        <w:numPr>
          <w:ilvl w:val="2"/>
          <w:numId w:val="900"/>
        </w:numPr>
        <w:spacing w:before="0" w:after="0"/>
      </w:pPr>
      <w:r>
        <w:t>Visual Management</w:t>
      </w:r>
    </w:p>
    <w:p>
      <w:pPr>
        <w:numPr>
          <w:ilvl w:val="2"/>
          <w:numId w:val="900"/>
        </w:numPr>
        <w:spacing w:before="0" w:after="0"/>
      </w:pPr>
      <w:r>
        <w:t>Flexibility Maintenance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Demand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Standardized Work</w:t>
      </w:r>
    </w:p>
    <w:p>
      <w:pPr>
        <w:numPr>
          <w:ilvl w:val="1"/>
          <w:numId w:val="900"/>
        </w:numPr>
        <w:spacing w:before="0" w:after="0"/>
      </w:pPr>
      <w:r>
        <w:t>Standardization Principles</w:t>
      </w:r>
    </w:p>
    <w:p>
      <w:pPr>
        <w:numPr>
          <w:ilvl w:val="2"/>
          <w:numId w:val="900"/>
        </w:numPr>
        <w:spacing w:before="0" w:after="0"/>
      </w:pPr>
      <w:r>
        <w:t>Best Practice Documentation</w:t>
      </w:r>
    </w:p>
    <w:p>
      <w:pPr>
        <w:numPr>
          <w:ilvl w:val="2"/>
          <w:numId w:val="900"/>
        </w:numPr>
        <w:spacing w:before="0" w:after="0"/>
      </w:pPr>
      <w:r>
        <w:t>Consistency Achievement</w:t>
      </w:r>
    </w:p>
    <w:p>
      <w:pPr>
        <w:numPr>
          <w:ilvl w:val="2"/>
          <w:numId w:val="900"/>
        </w:numPr>
        <w:spacing w:before="0" w:after="0"/>
      </w:pPr>
      <w:r>
        <w:t>Training Foundation</w:t>
      </w:r>
    </w:p>
    <w:p>
      <w:pPr>
        <w:numPr>
          <w:ilvl w:val="2"/>
          <w:numId w:val="900"/>
        </w:numPr>
        <w:spacing w:before="0" w:after="0"/>
      </w:pPr>
      <w:r>
        <w:t>Improvement Baseline</w:t>
      </w:r>
    </w:p>
    <w:p>
      <w:pPr>
        <w:numPr>
          <w:ilvl w:val="1"/>
          <w:numId w:val="900"/>
        </w:numPr>
        <w:spacing w:before="0" w:after="0"/>
      </w:pPr>
      <w:r>
        <w:t>Standard Work Elements</w:t>
      </w:r>
    </w:p>
    <w:p>
      <w:pPr>
        <w:numPr>
          <w:ilvl w:val="2"/>
          <w:numId w:val="900"/>
        </w:numPr>
        <w:spacing w:before="0" w:after="0"/>
      </w:pPr>
      <w:r>
        <w:t>Takt Time Integration</w:t>
      </w:r>
    </w:p>
    <w:p>
      <w:pPr>
        <w:numPr>
          <w:ilvl w:val="2"/>
          <w:numId w:val="900"/>
        </w:numPr>
        <w:spacing w:before="0" w:after="0"/>
      </w:pPr>
      <w:r>
        <w:t>Work Sequence Definition</w:t>
      </w:r>
    </w:p>
    <w:p>
      <w:pPr>
        <w:numPr>
          <w:ilvl w:val="2"/>
          <w:numId w:val="900"/>
        </w:numPr>
        <w:spacing w:before="0" w:after="0"/>
      </w:pPr>
      <w:r>
        <w:t>Standard Inventory Levels</w:t>
      </w:r>
    </w:p>
    <w:p>
      <w:pPr>
        <w:numPr>
          <w:ilvl w:val="2"/>
          <w:numId w:val="900"/>
        </w:numPr>
        <w:spacing w:before="0" w:after="0"/>
      </w:pPr>
      <w:r>
        <w:t>Quality Checkpoints</w:t>
      </w:r>
    </w:p>
    <w:p>
      <w:pPr>
        <w:numPr>
          <w:ilvl w:val="1"/>
          <w:numId w:val="900"/>
        </w:numPr>
        <w:spacing w:before="0" w:after="0"/>
      </w:pPr>
      <w:r>
        <w:t>Documentation Methods</w:t>
      </w:r>
    </w:p>
    <w:p>
      <w:pPr>
        <w:numPr>
          <w:ilvl w:val="2"/>
          <w:numId w:val="900"/>
        </w:numPr>
        <w:spacing w:before="0" w:after="0"/>
      </w:pPr>
      <w:r>
        <w:t>Work Instructions</w:t>
      </w:r>
    </w:p>
    <w:p>
      <w:pPr>
        <w:numPr>
          <w:ilvl w:val="2"/>
          <w:numId w:val="900"/>
        </w:numPr>
        <w:spacing w:before="0" w:after="0"/>
      </w:pPr>
      <w:r>
        <w:t>Visual Standards</w:t>
      </w:r>
    </w:p>
    <w:p>
      <w:pPr>
        <w:numPr>
          <w:ilvl w:val="2"/>
          <w:numId w:val="900"/>
        </w:numPr>
        <w:spacing w:before="0" w:after="0"/>
      </w:pPr>
      <w:r>
        <w:t>Process Charts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1"/>
          <w:numId w:val="900"/>
        </w:numPr>
        <w:spacing w:before="0" w:after="0"/>
      </w:pPr>
      <w:r>
        <w:t>Maintenance and Improvement</w:t>
      </w:r>
    </w:p>
    <w:p>
      <w:pPr>
        <w:numPr>
          <w:ilvl w:val="2"/>
          <w:numId w:val="900"/>
        </w:numPr>
        <w:spacing w:before="0" w:after="0"/>
      </w:pPr>
      <w:r>
        <w:t>Regular Review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Employee Feedback</w:t>
      </w:r>
    </w:p>
    <w:p>
      <w:pPr>
        <w:numPr>
          <w:ilvl w:val="2"/>
          <w:numId w:val="900"/>
        </w:numPr>
        <w:spacing w:before="0" w:after="0"/>
      </w:pPr>
      <w:r>
        <w:t>Continuous Enhancement</w:t>
      </w:r>
    </w:p>
    <w:p>
      <w:pPr>
        <w:numPr>
          <w:ilvl w:val="0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Problem-Solving Approach</w:t>
      </w:r>
    </w:p>
    <w:p>
      <w:pPr>
        <w:numPr>
          <w:ilvl w:val="2"/>
          <w:numId w:val="900"/>
        </w:numPr>
        <w:spacing w:before="0" w:after="0"/>
      </w:pPr>
      <w:r>
        <w:t>Systematic Investigation</w:t>
      </w:r>
    </w:p>
    <w:p>
      <w:pPr>
        <w:numPr>
          <w:ilvl w:val="2"/>
          <w:numId w:val="900"/>
        </w:numPr>
        <w:spacing w:before="0" w:after="0"/>
      </w:pPr>
      <w:r>
        <w:t>Data-Driven Analysis</w:t>
      </w:r>
    </w:p>
    <w:p>
      <w:pPr>
        <w:numPr>
          <w:ilvl w:val="2"/>
          <w:numId w:val="900"/>
        </w:numPr>
        <w:spacing w:before="0" w:after="0"/>
      </w:pPr>
      <w:r>
        <w:t>Team-Based Solutions</w:t>
      </w:r>
    </w:p>
    <w:p>
      <w:pPr>
        <w:numPr>
          <w:ilvl w:val="2"/>
          <w:numId w:val="900"/>
        </w:numPr>
        <w:spacing w:before="0" w:after="0"/>
      </w:pPr>
      <w:r>
        <w:t>Prevention Focus</w:t>
      </w:r>
    </w:p>
    <w:p>
      <w:pPr>
        <w:numPr>
          <w:ilvl w:val="1"/>
          <w:numId w:val="900"/>
        </w:numPr>
        <w:spacing w:before="0" w:after="0"/>
      </w:pPr>
      <w:r>
        <w:t>Five Whys Technique</w:t>
      </w:r>
    </w:p>
    <w:p>
      <w:pPr>
        <w:numPr>
          <w:ilvl w:val="2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Cause Tracing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2"/>
          <w:numId w:val="900"/>
        </w:numPr>
        <w:spacing w:before="0" w:after="0"/>
      </w:pPr>
      <w:r>
        <w:t>Solution Development</w:t>
      </w:r>
    </w:p>
    <w:p>
      <w:pPr>
        <w:numPr>
          <w:ilvl w:val="1"/>
          <w:numId w:val="900"/>
        </w:numPr>
        <w:spacing w:before="0" w:after="0"/>
      </w:pPr>
      <w:r>
        <w:t>Fishbone Diagram</w:t>
      </w:r>
    </w:p>
    <w:p>
      <w:pPr>
        <w:numPr>
          <w:ilvl w:val="2"/>
          <w:numId w:val="900"/>
        </w:numPr>
        <w:spacing w:before="0" w:after="0"/>
      </w:pPr>
      <w:r>
        <w:t>Cause Categories</w:t>
      </w:r>
    </w:p>
    <w:p>
      <w:pPr>
        <w:numPr>
          <w:ilvl w:val="2"/>
          <w:numId w:val="900"/>
        </w:numPr>
        <w:spacing w:before="0" w:after="0"/>
      </w:pPr>
      <w:r>
        <w:t>Brainstorming Process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1"/>
          <w:numId w:val="900"/>
        </w:numPr>
        <w:spacing w:before="0" w:after="0"/>
      </w:pPr>
      <w:r>
        <w:t>Other Analysis Tools</w:t>
      </w:r>
    </w:p>
    <w:p>
      <w:pPr>
        <w:numPr>
          <w:ilvl w:val="2"/>
          <w:numId w:val="900"/>
        </w:numPr>
        <w:spacing w:before="0" w:after="0"/>
      </w:pPr>
      <w:r>
        <w:t>Pareto Analysis</w:t>
      </w:r>
    </w:p>
    <w:p>
      <w:pPr>
        <w:numPr>
          <w:ilvl w:val="2"/>
          <w:numId w:val="900"/>
        </w:numPr>
        <w:spacing w:before="0" w:after="0"/>
      </w:pPr>
      <w:r>
        <w:t>Scatter Diagrams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pStyle w:val="Heading1"/>
      </w:pPr>
      <w:r>
        <w:t>Lean Leadership and Culture</w:t>
      </w:r>
    </w:p>
    <w:p>
      <w:pPr>
        <w:numPr>
          <w:ilvl w:val="0"/>
          <w:numId w:val="900"/>
        </w:numPr>
        <w:spacing w:before="0" w:after="0"/>
      </w:pPr>
      <w:r>
        <w:t>Leadership in Lean Transformation</w:t>
      </w:r>
    </w:p>
    <w:p>
      <w:pPr>
        <w:numPr>
          <w:ilvl w:val="1"/>
          <w:numId w:val="900"/>
        </w:numPr>
        <w:spacing w:before="0" w:after="0"/>
      </w:pPr>
      <w:r>
        <w:t>Leadership Roles</w:t>
      </w:r>
    </w:p>
    <w:p>
      <w:pPr>
        <w:numPr>
          <w:ilvl w:val="2"/>
          <w:numId w:val="900"/>
        </w:numPr>
        <w:spacing w:before="0" w:after="0"/>
      </w:pPr>
      <w:r>
        <w:t>Vision Setting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Leading by Example</w:t>
      </w:r>
    </w:p>
    <w:p>
      <w:pPr>
        <w:numPr>
          <w:ilvl w:val="2"/>
          <w:numId w:val="900"/>
        </w:numPr>
        <w:spacing w:before="0" w:after="0"/>
      </w:pPr>
      <w:r>
        <w:t>Behavior Modeling</w:t>
      </w:r>
    </w:p>
    <w:p>
      <w:pPr>
        <w:numPr>
          <w:ilvl w:val="2"/>
          <w:numId w:val="900"/>
        </w:numPr>
        <w:spacing w:before="0" w:after="0"/>
      </w:pPr>
      <w:r>
        <w:t>Gemba Presence</w:t>
      </w:r>
    </w:p>
    <w:p>
      <w:pPr>
        <w:numPr>
          <w:ilvl w:val="2"/>
          <w:numId w:val="900"/>
        </w:numPr>
        <w:spacing w:before="0" w:after="0"/>
      </w:pPr>
      <w:r>
        <w:t>Problem-Solving Participation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Employee Development</w:t>
      </w:r>
    </w:p>
    <w:p>
      <w:pPr>
        <w:numPr>
          <w:ilvl w:val="2"/>
          <w:numId w:val="900"/>
        </w:numPr>
        <w:spacing w:before="0" w:after="0"/>
      </w:pPr>
      <w:r>
        <w:t>Coaching Skills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2"/>
          <w:numId w:val="900"/>
        </w:numPr>
        <w:spacing w:before="0" w:after="0"/>
      </w:pPr>
      <w:r>
        <w:t>Skill Building</w:t>
      </w:r>
    </w:p>
    <w:p>
      <w:pPr>
        <w:numPr>
          <w:ilvl w:val="2"/>
          <w:numId w:val="900"/>
        </w:numPr>
        <w:spacing w:before="0" w:after="0"/>
      </w:pPr>
      <w:r>
        <w:t>Career Planning</w:t>
      </w:r>
    </w:p>
    <w:p>
      <w:pPr>
        <w:numPr>
          <w:ilvl w:val="1"/>
          <w:numId w:val="900"/>
        </w:numPr>
        <w:spacing w:before="0" w:after="0"/>
      </w:pPr>
      <w:r>
        <w:t>Obstacle Removal</w:t>
      </w:r>
    </w:p>
    <w:p>
      <w:pPr>
        <w:numPr>
          <w:ilvl w:val="2"/>
          <w:numId w:val="900"/>
        </w:numPr>
        <w:spacing w:before="0" w:after="0"/>
      </w:pPr>
      <w:r>
        <w:t>Barrier Identification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2"/>
          <w:numId w:val="900"/>
        </w:numPr>
        <w:spacing w:before="0" w:after="0"/>
      </w:pPr>
      <w:r>
        <w:t>Policy Changes</w:t>
      </w:r>
    </w:p>
    <w:p>
      <w:pPr>
        <w:numPr>
          <w:ilvl w:val="2"/>
          <w:numId w:val="900"/>
        </w:numPr>
        <w:spacing w:before="0" w:after="0"/>
      </w:pPr>
      <w:r>
        <w:t>System Improvements</w:t>
      </w:r>
    </w:p>
    <w:p>
      <w:pPr>
        <w:numPr>
          <w:ilvl w:val="0"/>
          <w:numId w:val="900"/>
        </w:numPr>
        <w:spacing w:before="0" w:after="0"/>
      </w:pPr>
      <w:r>
        <w:t>Building Lean Culture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Value System Changes</w:t>
      </w:r>
    </w:p>
    <w:p>
      <w:pPr>
        <w:numPr>
          <w:ilvl w:val="2"/>
          <w:numId w:val="900"/>
        </w:numPr>
        <w:spacing w:before="0" w:after="0"/>
      </w:pPr>
      <w:r>
        <w:t>Behavior Modification</w:t>
      </w:r>
    </w:p>
    <w:p>
      <w:pPr>
        <w:numPr>
          <w:ilvl w:val="2"/>
          <w:numId w:val="900"/>
        </w:numPr>
        <w:spacing w:before="0" w:after="0"/>
      </w:pPr>
      <w:r>
        <w:t>Mindset Development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1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Participation Strategies</w:t>
      </w:r>
    </w:p>
    <w:p>
      <w:pPr>
        <w:numPr>
          <w:ilvl w:val="2"/>
          <w:numId w:val="900"/>
        </w:numPr>
        <w:spacing w:before="0" w:after="0"/>
      </w:pPr>
      <w:r>
        <w:t>Suggestion Systems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Empowerment Initiatives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Transparency Practices</w:t>
      </w:r>
    </w:p>
    <w:p>
      <w:pPr>
        <w:numPr>
          <w:ilvl w:val="2"/>
          <w:numId w:val="900"/>
        </w:numPr>
        <w:spacing w:before="0" w:after="0"/>
      </w:pPr>
      <w:r>
        <w:t>Two-Way Communication</w:t>
      </w:r>
    </w:p>
    <w:p>
      <w:pPr>
        <w:numPr>
          <w:ilvl w:val="1"/>
          <w:numId w:val="900"/>
        </w:numPr>
        <w:spacing w:before="0" w:after="0"/>
      </w:pPr>
      <w:r>
        <w:t>Problem-Solving Culture</w:t>
      </w:r>
    </w:p>
    <w:p>
      <w:pPr>
        <w:numPr>
          <w:ilvl w:val="2"/>
          <w:numId w:val="900"/>
        </w:numPr>
        <w:spacing w:before="0" w:after="0"/>
      </w:pPr>
      <w:r>
        <w:t>Structured Methods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Learning from Failures</w:t>
      </w:r>
    </w:p>
    <w:p>
      <w:pPr>
        <w:numPr>
          <w:ilvl w:val="1"/>
          <w:numId w:val="900"/>
        </w:numPr>
        <w:spacing w:before="0" w:after="0"/>
      </w:pPr>
      <w:r>
        <w:t>Respect for People</w:t>
      </w:r>
    </w:p>
    <w:p>
      <w:pPr>
        <w:numPr>
          <w:ilvl w:val="2"/>
          <w:numId w:val="900"/>
        </w:numPr>
        <w:spacing w:before="0" w:after="0"/>
      </w:pPr>
      <w:r>
        <w:t>Human Dignity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Job Security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Lean Metrics</w:t>
      </w:r>
    </w:p>
    <w:p>
      <w:pPr>
        <w:numPr>
          <w:ilvl w:val="2"/>
          <w:numId w:val="900"/>
        </w:numPr>
        <w:spacing w:before="0" w:after="0"/>
      </w:pPr>
      <w:r>
        <w:t>Lead Time Measurement</w:t>
      </w:r>
    </w:p>
    <w:p>
      <w:pPr>
        <w:numPr>
          <w:ilvl w:val="2"/>
          <w:numId w:val="900"/>
        </w:numPr>
        <w:spacing w:before="0" w:after="0"/>
      </w:pPr>
      <w:r>
        <w:t>Cycle Time Analysis</w:t>
      </w:r>
    </w:p>
    <w:p>
      <w:pPr>
        <w:numPr>
          <w:ilvl w:val="2"/>
          <w:numId w:val="900"/>
        </w:numPr>
        <w:spacing w:before="0" w:after="0"/>
      </w:pPr>
      <w:r>
        <w:t>Throughput Calculation</w:t>
      </w:r>
    </w:p>
    <w:p>
      <w:pPr>
        <w:numPr>
          <w:ilvl w:val="2"/>
          <w:numId w:val="900"/>
        </w:numPr>
        <w:spacing w:before="0" w:after="0"/>
      </w:pPr>
      <w:r>
        <w:t>Quality Indicators</w:t>
      </w:r>
    </w:p>
    <w:p>
      <w:pPr>
        <w:numPr>
          <w:ilvl w:val="2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First Pass Yield (FPY)</w:t>
      </w:r>
    </w:p>
    <w:p>
      <w:pPr>
        <w:numPr>
          <w:ilvl w:val="2"/>
          <w:numId w:val="900"/>
        </w:numPr>
        <w:spacing w:before="0" w:after="0"/>
      </w:pPr>
      <w:r>
        <w:t>Overall Equipment Effectiveness (OEE)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Inventory Turns</w:t>
      </w:r>
    </w:p>
    <w:p>
      <w:pPr>
        <w:numPr>
          <w:ilvl w:val="2"/>
          <w:numId w:val="900"/>
        </w:numPr>
        <w:spacing w:before="0" w:after="0"/>
      </w:pPr>
      <w:r>
        <w:t>Delivery Performance</w:t>
      </w:r>
    </w:p>
    <w:p>
      <w:pPr>
        <w:numPr>
          <w:ilvl w:val="1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Reporting Structures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Hoshin Kanri (Policy Deployment)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Goal Alignment</w:t>
      </w:r>
    </w:p>
    <w:p>
      <w:pPr>
        <w:numPr>
          <w:ilvl w:val="2"/>
          <w:numId w:val="900"/>
        </w:numPr>
        <w:spacing w:before="0" w:after="0"/>
      </w:pPr>
      <w:r>
        <w:t>Catchball Process</w:t>
      </w:r>
    </w:p>
    <w:p>
      <w:pPr>
        <w:numPr>
          <w:ilvl w:val="3"/>
          <w:numId w:val="900"/>
        </w:numPr>
        <w:spacing w:before="0" w:after="0"/>
      </w:pPr>
      <w:r>
        <w:t>Objective Cascading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Commitment Securing</w:t>
      </w:r>
    </w:p>
    <w:p>
      <w:pPr>
        <w:numPr>
          <w:ilvl w:val="2"/>
          <w:numId w:val="900"/>
        </w:numPr>
        <w:spacing w:before="0" w:after="0"/>
      </w:pPr>
      <w:r>
        <w:t>Performance Review</w:t>
      </w:r>
    </w:p>
    <w:p>
      <w:pPr>
        <w:numPr>
          <w:ilvl w:val="2"/>
          <w:numId w:val="900"/>
        </w:numPr>
        <w:spacing w:before="0" w:after="0"/>
      </w:pPr>
      <w:r>
        <w:t>Continuous Adjustment</w:t>
      </w:r>
    </w:p>
    <w:p>
      <w:pPr>
        <w:pStyle w:val="Heading1"/>
      </w:pPr>
      <w:r>
        <w:t>Lean Beyond Manufacturing</w:t>
      </w:r>
    </w:p>
    <w:p>
      <w:pPr>
        <w:numPr>
          <w:ilvl w:val="0"/>
          <w:numId w:val="900"/>
        </w:numPr>
        <w:spacing w:before="0" w:after="0"/>
      </w:pPr>
      <w:r>
        <w:t>Lean in Service Industries</w:t>
      </w:r>
    </w:p>
    <w:p>
      <w:pPr>
        <w:numPr>
          <w:ilvl w:val="1"/>
          <w:numId w:val="900"/>
        </w:numPr>
        <w:spacing w:before="0" w:after="0"/>
      </w:pPr>
      <w:r>
        <w:t>Service Characteristics</w:t>
      </w:r>
    </w:p>
    <w:p>
      <w:pPr>
        <w:numPr>
          <w:ilvl w:val="2"/>
          <w:numId w:val="900"/>
        </w:numPr>
        <w:spacing w:before="0" w:after="0"/>
      </w:pPr>
      <w:r>
        <w:t>Intangibility Challenges</w:t>
      </w:r>
    </w:p>
    <w:p>
      <w:pPr>
        <w:numPr>
          <w:ilvl w:val="2"/>
          <w:numId w:val="900"/>
        </w:numPr>
        <w:spacing w:before="0" w:after="0"/>
      </w:pPr>
      <w:r>
        <w:t>Customer Interaction</w:t>
      </w:r>
    </w:p>
    <w:p>
      <w:pPr>
        <w:numPr>
          <w:ilvl w:val="2"/>
          <w:numId w:val="900"/>
        </w:numPr>
        <w:spacing w:before="0" w:after="0"/>
      </w:pPr>
      <w:r>
        <w:t>Variability Management</w:t>
      </w:r>
    </w:p>
    <w:p>
      <w:pPr>
        <w:numPr>
          <w:ilvl w:val="2"/>
          <w:numId w:val="900"/>
        </w:numPr>
        <w:spacing w:before="0" w:after="0"/>
      </w:pPr>
      <w:r>
        <w:t>Quality Measurement</w:t>
      </w:r>
    </w:p>
    <w:p>
      <w:pPr>
        <w:numPr>
          <w:ilvl w:val="1"/>
          <w:numId w:val="900"/>
        </w:numPr>
        <w:spacing w:before="0" w:after="0"/>
      </w:pPr>
      <w:r>
        <w:t>Service Waste Identification</w:t>
      </w:r>
    </w:p>
    <w:p>
      <w:pPr>
        <w:numPr>
          <w:ilvl w:val="2"/>
          <w:numId w:val="900"/>
        </w:numPr>
        <w:spacing w:before="0" w:after="0"/>
      </w:pPr>
      <w:r>
        <w:t>Waiting Time</w:t>
      </w:r>
    </w:p>
    <w:p>
      <w:pPr>
        <w:numPr>
          <w:ilvl w:val="2"/>
          <w:numId w:val="900"/>
        </w:numPr>
        <w:spacing w:before="0" w:after="0"/>
      </w:pPr>
      <w:r>
        <w:t>Errors and Rework</w:t>
      </w:r>
    </w:p>
    <w:p>
      <w:pPr>
        <w:numPr>
          <w:ilvl w:val="2"/>
          <w:numId w:val="900"/>
        </w:numPr>
        <w:spacing w:before="0" w:after="0"/>
      </w:pPr>
      <w:r>
        <w:t>Unnecessary Steps</w:t>
      </w:r>
    </w:p>
    <w:p>
      <w:pPr>
        <w:numPr>
          <w:ilvl w:val="2"/>
          <w:numId w:val="900"/>
        </w:numPr>
        <w:spacing w:before="0" w:after="0"/>
      </w:pPr>
      <w:r>
        <w:t>Underutilized Skills</w:t>
      </w:r>
    </w:p>
    <w:p>
      <w:pPr>
        <w:numPr>
          <w:ilvl w:val="1"/>
          <w:numId w:val="900"/>
        </w:numPr>
        <w:spacing w:before="0" w:after="0"/>
      </w:pPr>
      <w:r>
        <w:t>Service Process Improvement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Lean Office Applications</w:t>
      </w:r>
    </w:p>
    <w:p>
      <w:pPr>
        <w:numPr>
          <w:ilvl w:val="2"/>
          <w:numId w:val="900"/>
        </w:numPr>
        <w:spacing w:before="0" w:after="0"/>
      </w:pPr>
      <w:r>
        <w:t>Administrative Processes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Meeting Efficiency</w:t>
      </w:r>
    </w:p>
    <w:p>
      <w:pPr>
        <w:numPr>
          <w:ilvl w:val="0"/>
          <w:numId w:val="900"/>
        </w:numPr>
        <w:spacing w:before="0" w:after="0"/>
      </w:pPr>
      <w:r>
        <w:t>Lean in Healthcare</w:t>
      </w:r>
    </w:p>
    <w:p>
      <w:pPr>
        <w:numPr>
          <w:ilvl w:val="1"/>
          <w:numId w:val="900"/>
        </w:numPr>
        <w:spacing w:before="0" w:after="0"/>
      </w:pPr>
      <w:r>
        <w:t>Healthcare Value Definition</w:t>
      </w:r>
    </w:p>
    <w:p>
      <w:pPr>
        <w:numPr>
          <w:ilvl w:val="2"/>
          <w:numId w:val="900"/>
        </w:numPr>
        <w:spacing w:before="0" w:after="0"/>
      </w:pPr>
      <w:r>
        <w:t>Patient Outcomes</w:t>
      </w:r>
    </w:p>
    <w:p>
      <w:pPr>
        <w:numPr>
          <w:ilvl w:val="2"/>
          <w:numId w:val="900"/>
        </w:numPr>
        <w:spacing w:before="0" w:after="0"/>
      </w:pPr>
      <w:r>
        <w:t>Care Quality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2"/>
          <w:numId w:val="900"/>
        </w:numPr>
        <w:spacing w:before="0" w:after="0"/>
      </w:pPr>
      <w:r>
        <w:t>Access Improvement</w:t>
      </w:r>
    </w:p>
    <w:p>
      <w:pPr>
        <w:numPr>
          <w:ilvl w:val="1"/>
          <w:numId w:val="900"/>
        </w:numPr>
        <w:spacing w:before="0" w:after="0"/>
      </w:pPr>
      <w:r>
        <w:t>Patient Flow Optimization</w:t>
      </w:r>
    </w:p>
    <w:p>
      <w:pPr>
        <w:numPr>
          <w:ilvl w:val="2"/>
          <w:numId w:val="900"/>
        </w:numPr>
        <w:spacing w:before="0" w:after="0"/>
      </w:pPr>
      <w:r>
        <w:t>Admission Processes</w:t>
      </w:r>
    </w:p>
    <w:p>
      <w:pPr>
        <w:numPr>
          <w:ilvl w:val="2"/>
          <w:numId w:val="900"/>
        </w:numPr>
        <w:spacing w:before="0" w:after="0"/>
      </w:pPr>
      <w:r>
        <w:t>Treatment Pathways</w:t>
      </w:r>
    </w:p>
    <w:p>
      <w:pPr>
        <w:numPr>
          <w:ilvl w:val="2"/>
          <w:numId w:val="900"/>
        </w:numPr>
        <w:spacing w:before="0" w:after="0"/>
      </w:pPr>
      <w:r>
        <w:t>Discharge Planning</w:t>
      </w:r>
    </w:p>
    <w:p>
      <w:pPr>
        <w:numPr>
          <w:ilvl w:val="2"/>
          <w:numId w:val="900"/>
        </w:numPr>
        <w:spacing w:before="0" w:after="0"/>
      </w:pPr>
      <w:r>
        <w:t>Appointment Scheduling</w:t>
      </w:r>
    </w:p>
    <w:p>
      <w:pPr>
        <w:numPr>
          <w:ilvl w:val="1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Wait Time Elimination</w:t>
      </w:r>
    </w:p>
    <w:p>
      <w:pPr>
        <w:numPr>
          <w:ilvl w:val="2"/>
          <w:numId w:val="900"/>
        </w:numPr>
        <w:spacing w:before="0" w:after="0"/>
      </w:pPr>
      <w:r>
        <w:t>Medication Errors</w:t>
      </w:r>
    </w:p>
    <w:p>
      <w:pPr>
        <w:numPr>
          <w:ilvl w:val="2"/>
          <w:numId w:val="900"/>
        </w:numPr>
        <w:spacing w:before="0" w:after="0"/>
      </w:pPr>
      <w:r>
        <w:t>Duplicate Testing</w:t>
      </w:r>
    </w:p>
    <w:p>
      <w:pPr>
        <w:numPr>
          <w:ilvl w:val="2"/>
          <w:numId w:val="900"/>
        </w:numPr>
        <w:spacing w:before="0" w:after="0"/>
      </w:pPr>
      <w:r>
        <w:t>Unnecessary Procedures</w:t>
      </w:r>
    </w:p>
    <w:p>
      <w:pPr>
        <w:numPr>
          <w:ilvl w:val="1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Clinical Standardization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Infection Control</w:t>
      </w:r>
    </w:p>
    <w:p>
      <w:pPr>
        <w:numPr>
          <w:ilvl w:val="2"/>
          <w:numId w:val="900"/>
        </w:numPr>
        <w:spacing w:before="0" w:after="0"/>
      </w:pPr>
      <w:r>
        <w:t>Patient Satisfaction</w:t>
      </w:r>
    </w:p>
    <w:p>
      <w:pPr>
        <w:numPr>
          <w:ilvl w:val="0"/>
          <w:numId w:val="900"/>
        </w:numPr>
        <w:spacing w:before="0" w:after="0"/>
      </w:pPr>
      <w:r>
        <w:t>Lean in Software Development</w:t>
      </w:r>
    </w:p>
    <w:p>
      <w:pPr>
        <w:numPr>
          <w:ilvl w:val="1"/>
          <w:numId w:val="900"/>
        </w:numPr>
        <w:spacing w:before="0" w:after="0"/>
      </w:pPr>
      <w:r>
        <w:t>Agile-Lean Relationship</w:t>
      </w:r>
    </w:p>
    <w:p>
      <w:pPr>
        <w:numPr>
          <w:ilvl w:val="2"/>
          <w:numId w:val="900"/>
        </w:numPr>
        <w:spacing w:before="0" w:after="0"/>
      </w:pPr>
      <w:r>
        <w:t>Shared Principles</w:t>
      </w:r>
    </w:p>
    <w:p>
      <w:pPr>
        <w:numPr>
          <w:ilvl w:val="2"/>
          <w:numId w:val="900"/>
        </w:numPr>
        <w:spacing w:before="0" w:after="0"/>
      </w:pPr>
      <w:r>
        <w:t>Complementary Practices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Cultural Alignment</w:t>
      </w:r>
    </w:p>
    <w:p>
      <w:pPr>
        <w:numPr>
          <w:ilvl w:val="1"/>
          <w:numId w:val="900"/>
        </w:numPr>
        <w:spacing w:before="0" w:after="0"/>
      </w:pPr>
      <w:r>
        <w:t>Software Waste Types</w:t>
      </w:r>
    </w:p>
    <w:p>
      <w:pPr>
        <w:numPr>
          <w:ilvl w:val="2"/>
          <w:numId w:val="900"/>
        </w:numPr>
        <w:spacing w:before="0" w:after="0"/>
      </w:pPr>
      <w:r>
        <w:t>Code Defects</w:t>
      </w:r>
    </w:p>
    <w:p>
      <w:pPr>
        <w:numPr>
          <w:ilvl w:val="2"/>
          <w:numId w:val="900"/>
        </w:numPr>
        <w:spacing w:before="0" w:after="0"/>
      </w:pPr>
      <w:r>
        <w:t>Overengineering</w:t>
      </w:r>
    </w:p>
    <w:p>
      <w:pPr>
        <w:numPr>
          <w:ilvl w:val="2"/>
          <w:numId w:val="900"/>
        </w:numPr>
        <w:spacing w:before="0" w:after="0"/>
      </w:pPr>
      <w:r>
        <w:t>Waiting for Approvals</w:t>
      </w:r>
    </w:p>
    <w:p>
      <w:pPr>
        <w:numPr>
          <w:ilvl w:val="2"/>
          <w:numId w:val="900"/>
        </w:numPr>
        <w:spacing w:before="0" w:after="0"/>
      </w:pPr>
      <w:r>
        <w:t>Task Switching</w:t>
      </w:r>
    </w:p>
    <w:p>
      <w:pPr>
        <w:numPr>
          <w:ilvl w:val="1"/>
          <w:numId w:val="900"/>
        </w:numPr>
        <w:spacing w:before="0" w:after="0"/>
      </w:pPr>
      <w:r>
        <w:t>Development Flow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Value Stream in Software</w:t>
      </w:r>
    </w:p>
    <w:p>
      <w:pPr>
        <w:numPr>
          <w:ilvl w:val="2"/>
          <w:numId w:val="900"/>
        </w:numPr>
        <w:spacing w:before="0" w:after="0"/>
      </w:pPr>
      <w:r>
        <w:t>Feature Development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Iteration Planning</w:t>
      </w:r>
    </w:p>
    <w:p>
      <w:pPr>
        <w:numPr>
          <w:ilvl w:val="0"/>
          <w:numId w:val="900"/>
        </w:numPr>
        <w:spacing w:before="0" w:after="0"/>
      </w:pPr>
      <w:r>
        <w:t>Lean in Supply Chain and Logistics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2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Logistics Improvement</w:t>
      </w:r>
    </w:p>
    <w:p>
      <w:pPr>
        <w:numPr>
          <w:ilvl w:val="2"/>
          <w:numId w:val="900"/>
        </w:numPr>
        <w:spacing w:before="0" w:after="0"/>
      </w:pPr>
      <w:r>
        <w:t>Warehouse Operations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Delivery Scheduling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1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Capacity Sharing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Advanced and Related Concepts</w:t>
      </w:r>
    </w:p>
    <w:p>
      <w:pPr>
        <w:numPr>
          <w:ilvl w:val="0"/>
          <w:numId w:val="900"/>
        </w:numPr>
        <w:spacing w:before="0" w:after="0"/>
      </w:pPr>
      <w:r>
        <w:t>Lean Six Sigma Integration</w:t>
      </w:r>
    </w:p>
    <w:p>
      <w:pPr>
        <w:numPr>
          <w:ilvl w:val="1"/>
          <w:numId w:val="900"/>
        </w:numPr>
        <w:spacing w:before="0" w:after="0"/>
      </w:pPr>
      <w:r>
        <w:t>Methodology Combination</w:t>
      </w:r>
    </w:p>
    <w:p>
      <w:pPr>
        <w:numPr>
          <w:ilvl w:val="2"/>
          <w:numId w:val="900"/>
        </w:numPr>
        <w:spacing w:before="0" w:after="0"/>
      </w:pPr>
      <w:r>
        <w:t>Speed and Quality Focus</w:t>
      </w:r>
    </w:p>
    <w:p>
      <w:pPr>
        <w:numPr>
          <w:ilvl w:val="2"/>
          <w:numId w:val="900"/>
        </w:numPr>
        <w:spacing w:before="0" w:after="0"/>
      </w:pPr>
      <w:r>
        <w:t>Waste and Variation Reduction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1"/>
          <w:numId w:val="900"/>
        </w:numPr>
        <w:spacing w:before="0" w:after="0"/>
      </w:pPr>
      <w:r>
        <w:t>DMAIC Framework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Project Charter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Measure Phase</w:t>
      </w:r>
    </w:p>
    <w:p>
      <w:pPr>
        <w:numPr>
          <w:ilvl w:val="3"/>
          <w:numId w:val="900"/>
        </w:numPr>
        <w:spacing w:before="0" w:after="0"/>
      </w:pPr>
      <w:r>
        <w:t>Data Collection Plan</w:t>
      </w:r>
    </w:p>
    <w:p>
      <w:pPr>
        <w:numPr>
          <w:ilvl w:val="3"/>
          <w:numId w:val="900"/>
        </w:numPr>
        <w:spacing w:before="0" w:after="0"/>
      </w:pPr>
      <w:r>
        <w:t>Baseline Measurement</w:t>
      </w:r>
    </w:p>
    <w:p>
      <w:pPr>
        <w:numPr>
          <w:ilvl w:val="3"/>
          <w:numId w:val="900"/>
        </w:numPr>
        <w:spacing w:before="0" w:after="0"/>
      </w:pPr>
      <w:r>
        <w:t>Measurement System Analysis</w:t>
      </w:r>
    </w:p>
    <w:p>
      <w:pPr>
        <w:numPr>
          <w:ilvl w:val="3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Analyze Phase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Solution Identification</w:t>
      </w:r>
    </w:p>
    <w:p>
      <w:pPr>
        <w:numPr>
          <w:ilvl w:val="2"/>
          <w:numId w:val="900"/>
        </w:numPr>
        <w:spacing w:before="0" w:after="0"/>
      </w:pPr>
      <w:r>
        <w:t>Improve Phase</w:t>
      </w:r>
    </w:p>
    <w:p>
      <w:pPr>
        <w:numPr>
          <w:ilvl w:val="3"/>
          <w:numId w:val="900"/>
        </w:numPr>
        <w:spacing w:before="0" w:after="0"/>
      </w:pPr>
      <w:r>
        <w:t>Solution Implementation</w:t>
      </w:r>
    </w:p>
    <w:p>
      <w:pPr>
        <w:numPr>
          <w:ilvl w:val="3"/>
          <w:numId w:val="900"/>
        </w:numPr>
        <w:spacing w:before="0" w:after="0"/>
      </w:pPr>
      <w:r>
        <w:t>Pilot Testing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Control Phase</w:t>
      </w:r>
    </w:p>
    <w:p>
      <w:pPr>
        <w:numPr>
          <w:ilvl w:val="3"/>
          <w:numId w:val="900"/>
        </w:numPr>
        <w:spacing w:before="0" w:after="0"/>
      </w:pPr>
      <w:r>
        <w:t>Control Plan Development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Sustainability Planning</w:t>
      </w:r>
    </w:p>
    <w:p>
      <w:pPr>
        <w:numPr>
          <w:ilvl w:val="1"/>
          <w:numId w:val="900"/>
        </w:numPr>
        <w:spacing w:before="0" w:after="0"/>
      </w:pPr>
      <w:r>
        <w:t>Belt System</w:t>
      </w:r>
    </w:p>
    <w:p>
      <w:pPr>
        <w:numPr>
          <w:ilvl w:val="2"/>
          <w:numId w:val="900"/>
        </w:numPr>
        <w:spacing w:before="0" w:after="0"/>
      </w:pPr>
      <w:r>
        <w:t>White Belt Training</w:t>
      </w:r>
    </w:p>
    <w:p>
      <w:pPr>
        <w:numPr>
          <w:ilvl w:val="2"/>
          <w:numId w:val="900"/>
        </w:numPr>
        <w:spacing w:before="0" w:after="0"/>
      </w:pPr>
      <w:r>
        <w:t>Yellow Belt Certification</w:t>
      </w:r>
    </w:p>
    <w:p>
      <w:pPr>
        <w:numPr>
          <w:ilvl w:val="2"/>
          <w:numId w:val="900"/>
        </w:numPr>
        <w:spacing w:before="0" w:after="0"/>
      </w:pPr>
      <w:r>
        <w:t>Green Belt Development</w:t>
      </w:r>
    </w:p>
    <w:p>
      <w:pPr>
        <w:numPr>
          <w:ilvl w:val="2"/>
          <w:numId w:val="900"/>
        </w:numPr>
        <w:spacing w:before="0" w:after="0"/>
      </w:pPr>
      <w:r>
        <w:t>Black Belt Mastery</w:t>
      </w:r>
    </w:p>
    <w:p>
      <w:pPr>
        <w:numPr>
          <w:ilvl w:val="2"/>
          <w:numId w:val="900"/>
        </w:numPr>
        <w:spacing w:before="0" w:after="0"/>
      </w:pPr>
      <w:r>
        <w:t>Master Black Belt Leadership</w:t>
      </w:r>
    </w:p>
    <w:p>
      <w:pPr>
        <w:numPr>
          <w:ilvl w:val="0"/>
          <w:numId w:val="900"/>
        </w:numPr>
        <w:spacing w:before="0" w:after="0"/>
      </w:pPr>
      <w:r>
        <w:t>Theory of Constraints (TOC)</w:t>
      </w:r>
    </w:p>
    <w:p>
      <w:pPr>
        <w:numPr>
          <w:ilvl w:val="1"/>
          <w:numId w:val="900"/>
        </w:numPr>
        <w:spacing w:before="0" w:after="0"/>
      </w:pPr>
      <w:r>
        <w:t>Constraint Management</w:t>
      </w:r>
    </w:p>
    <w:p>
      <w:pPr>
        <w:numPr>
          <w:ilvl w:val="2"/>
          <w:numId w:val="900"/>
        </w:numPr>
        <w:spacing w:before="0" w:after="0"/>
      </w:pPr>
      <w:r>
        <w:t>System Thinking</w:t>
      </w:r>
    </w:p>
    <w:p>
      <w:pPr>
        <w:numPr>
          <w:ilvl w:val="2"/>
          <w:numId w:val="900"/>
        </w:numPr>
        <w:spacing w:before="0" w:after="0"/>
      </w:pPr>
      <w:r>
        <w:t>Bottleneck Theory</w:t>
      </w:r>
    </w:p>
    <w:p>
      <w:pPr>
        <w:numPr>
          <w:ilvl w:val="2"/>
          <w:numId w:val="900"/>
        </w:numPr>
        <w:spacing w:before="0" w:after="0"/>
      </w:pPr>
      <w:r>
        <w:t>Throughput Focus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Five Focusing Steps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2"/>
          <w:numId w:val="900"/>
        </w:numPr>
        <w:spacing w:before="0" w:after="0"/>
      </w:pPr>
      <w:r>
        <w:t>Constraint Exploitation</w:t>
      </w:r>
    </w:p>
    <w:p>
      <w:pPr>
        <w:numPr>
          <w:ilvl w:val="2"/>
          <w:numId w:val="900"/>
        </w:numPr>
        <w:spacing w:before="0" w:after="0"/>
      </w:pPr>
      <w:r>
        <w:t>System Subordination</w:t>
      </w:r>
    </w:p>
    <w:p>
      <w:pPr>
        <w:numPr>
          <w:ilvl w:val="2"/>
          <w:numId w:val="900"/>
        </w:numPr>
        <w:spacing w:before="0" w:after="0"/>
      </w:pPr>
      <w:r>
        <w:t>Constraint Elevation</w:t>
      </w:r>
    </w:p>
    <w:p>
      <w:pPr>
        <w:numPr>
          <w:ilvl w:val="2"/>
          <w:numId w:val="900"/>
        </w:numPr>
        <w:spacing w:before="0" w:after="0"/>
      </w:pPr>
      <w:r>
        <w:t>Process Repetition</w:t>
      </w:r>
    </w:p>
    <w:p>
      <w:pPr>
        <w:numPr>
          <w:ilvl w:val="1"/>
          <w:numId w:val="900"/>
        </w:numPr>
        <w:spacing w:before="0" w:after="0"/>
      </w:pPr>
      <w:r>
        <w:t>TOC Tools</w:t>
      </w:r>
    </w:p>
    <w:p>
      <w:pPr>
        <w:numPr>
          <w:ilvl w:val="2"/>
          <w:numId w:val="900"/>
        </w:numPr>
        <w:spacing w:before="0" w:after="0"/>
      </w:pPr>
      <w:r>
        <w:t>Current Reality Tree</w:t>
      </w:r>
    </w:p>
    <w:p>
      <w:pPr>
        <w:numPr>
          <w:ilvl w:val="2"/>
          <w:numId w:val="900"/>
        </w:numPr>
        <w:spacing w:before="0" w:after="0"/>
      </w:pPr>
      <w:r>
        <w:t>Future Reality Tree</w:t>
      </w:r>
    </w:p>
    <w:p>
      <w:pPr>
        <w:numPr>
          <w:ilvl w:val="2"/>
          <w:numId w:val="900"/>
        </w:numPr>
        <w:spacing w:before="0" w:after="0"/>
      </w:pPr>
      <w:r>
        <w:t>Prerequisite Tree</w:t>
      </w:r>
    </w:p>
    <w:p>
      <w:pPr>
        <w:numPr>
          <w:ilvl w:val="2"/>
          <w:numId w:val="900"/>
        </w:numPr>
        <w:spacing w:before="0" w:after="0"/>
      </w:pPr>
      <w:r>
        <w:t>Transition Tree</w:t>
      </w:r>
    </w:p>
    <w:p>
      <w:pPr>
        <w:numPr>
          <w:ilvl w:val="1"/>
          <w:numId w:val="900"/>
        </w:numPr>
        <w:spacing w:before="0" w:after="0"/>
      </w:pPr>
      <w:r>
        <w:t>Lean-TOC Integration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2"/>
          <w:numId w:val="900"/>
        </w:numPr>
        <w:spacing w:before="0" w:after="0"/>
      </w:pPr>
      <w:r>
        <w:t>Tool Combination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Performance Synergies</w:t>
      </w:r>
    </w:p>
    <w:p>
      <w:pPr>
        <w:numPr>
          <w:ilvl w:val="0"/>
          <w:numId w:val="900"/>
        </w:numPr>
        <w:spacing w:before="0" w:after="0"/>
      </w:pPr>
      <w:r>
        <w:t>Enterprise-Wide Lean Deployment</w:t>
      </w:r>
    </w:p>
    <w:p>
      <w:pPr>
        <w:numPr>
          <w:ilvl w:val="1"/>
          <w:numId w:val="900"/>
        </w:numPr>
        <w:spacing w:before="0" w:after="0"/>
      </w:pPr>
      <w:r>
        <w:t>Transformation Strategy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Roadmap Creation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1"/>
          <w:numId w:val="900"/>
        </w:numPr>
        <w:spacing w:before="0" w:after="0"/>
      </w:pPr>
      <w:r>
        <w:t>Organizational Change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Scaling Challenges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Coordination Requirements</w:t>
      </w:r>
    </w:p>
    <w:p>
      <w:pPr>
        <w:numPr>
          <w:ilvl w:val="2"/>
          <w:numId w:val="900"/>
        </w:numPr>
        <w:spacing w:before="0" w:after="0"/>
      </w:pPr>
      <w:r>
        <w:t>Cultural Consistency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Sustainability Practices</w:t>
      </w:r>
    </w:p>
    <w:p>
      <w:pPr>
        <w:numPr>
          <w:ilvl w:val="2"/>
          <w:numId w:val="900"/>
        </w:numPr>
        <w:spacing w:before="0" w:after="0"/>
      </w:pPr>
      <w:r>
        <w:t>Continuous Assessment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Improvement Institutionalization</w:t>
      </w:r>
    </w:p>
    <w:p>
      <w:pPr>
        <w:numPr>
          <w:ilvl w:val="2"/>
          <w:numId w:val="900"/>
        </w:numPr>
        <w:spacing w:before="0" w:after="0"/>
      </w:pPr>
      <w:r>
        <w:t>Long-term Commitment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Assessment Frameworks</w:t>
      </w:r>
    </w:p>
    <w:p>
      <w:pPr>
        <w:numPr>
          <w:ilvl w:val="2"/>
          <w:numId w:val="900"/>
        </w:numPr>
        <w:spacing w:before="0" w:after="0"/>
      </w:pPr>
      <w:r>
        <w:t>Capability Levels</w:t>
      </w:r>
    </w:p>
    <w:p>
      <w:pPr>
        <w:numPr>
          <w:ilvl w:val="2"/>
          <w:numId w:val="900"/>
        </w:numPr>
        <w:spacing w:before="0" w:after="0"/>
      </w:pPr>
      <w:r>
        <w:t>Development Pathways</w:t>
      </w:r>
    </w:p>
    <w:p>
      <w:pPr>
        <w:numPr>
          <w:ilvl w:val="2"/>
          <w:numId w:val="900"/>
        </w:numPr>
        <w:spacing w:before="0" w:after="0"/>
      </w:pPr>
      <w:r>
        <w:t>Benchmarking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