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Kubernetes Security</w:t>
      </w:r>
    </w:p>
    <w:p>
      <w:pPr>
        <w:pStyle w:val="Heading1"/>
      </w:pPr>
      <w:r>
        <w:t>Introduction to Kubernetes Security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Layered Security Controls</w:t>
      </w:r>
    </w:p>
    <w:p>
      <w:pPr>
        <w:numPr>
          <w:ilvl w:val="3"/>
          <w:numId w:val="900"/>
        </w:numPr>
        <w:spacing w:before="0" w:after="0"/>
      </w:pPr>
      <w:r>
        <w:t>Network Layer Controls</w:t>
      </w:r>
    </w:p>
    <w:p>
      <w:pPr>
        <w:numPr>
          <w:ilvl w:val="3"/>
          <w:numId w:val="900"/>
        </w:numPr>
        <w:spacing w:before="0" w:after="0"/>
      </w:pPr>
      <w:r>
        <w:t>Application Layer Controls</w:t>
      </w:r>
    </w:p>
    <w:p>
      <w:pPr>
        <w:numPr>
          <w:ilvl w:val="3"/>
          <w:numId w:val="900"/>
        </w:numPr>
        <w:spacing w:before="0" w:after="0"/>
      </w:pPr>
      <w:r>
        <w:t>Infrastructure Layer Controls</w:t>
      </w:r>
    </w:p>
    <w:p>
      <w:pPr>
        <w:numPr>
          <w:ilvl w:val="3"/>
          <w:numId w:val="900"/>
        </w:numPr>
        <w:spacing w:before="0" w:after="0"/>
      </w:pPr>
      <w:r>
        <w:t>Data Layer Controls</w:t>
      </w:r>
    </w:p>
    <w:p>
      <w:pPr>
        <w:numPr>
          <w:ilvl w:val="2"/>
          <w:numId w:val="900"/>
        </w:numPr>
        <w:spacing w:before="0" w:after="0"/>
      </w:pPr>
      <w:r>
        <w:t>Redundancy and Failover</w:t>
      </w:r>
    </w:p>
    <w:p>
      <w:pPr>
        <w:numPr>
          <w:ilvl w:val="3"/>
          <w:numId w:val="900"/>
        </w:numPr>
        <w:spacing w:before="0" w:after="0"/>
      </w:pPr>
      <w:r>
        <w:t>Security Control Redundancy</w:t>
      </w:r>
    </w:p>
    <w:p>
      <w:pPr>
        <w:numPr>
          <w:ilvl w:val="3"/>
          <w:numId w:val="900"/>
        </w:numPr>
        <w:spacing w:before="0" w:after="0"/>
      </w:pPr>
      <w:r>
        <w:t>Backup Security Mechanisms</w:t>
      </w:r>
    </w:p>
    <w:p>
      <w:pPr>
        <w:numPr>
          <w:ilvl w:val="3"/>
          <w:numId w:val="900"/>
        </w:numPr>
        <w:spacing w:before="0" w:after="0"/>
      </w:pPr>
      <w:r>
        <w:t>Failover Security Procedures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Minimizing Permissions</w:t>
      </w:r>
    </w:p>
    <w:p>
      <w:pPr>
        <w:numPr>
          <w:ilvl w:val="3"/>
          <w:numId w:val="900"/>
        </w:numPr>
        <w:spacing w:before="0" w:after="0"/>
      </w:pPr>
      <w:r>
        <w:t>User Permission Minimization</w:t>
      </w:r>
    </w:p>
    <w:p>
      <w:pPr>
        <w:numPr>
          <w:ilvl w:val="3"/>
          <w:numId w:val="900"/>
        </w:numPr>
        <w:spacing w:before="0" w:after="0"/>
      </w:pPr>
      <w:r>
        <w:t>Service Account Permission Minimization</w:t>
      </w:r>
    </w:p>
    <w:p>
      <w:pPr>
        <w:numPr>
          <w:ilvl w:val="3"/>
          <w:numId w:val="900"/>
        </w:numPr>
        <w:spacing w:before="0" w:after="0"/>
      </w:pPr>
      <w:r>
        <w:t>Process Permission Minimization</w:t>
      </w:r>
    </w:p>
    <w:p>
      <w:pPr>
        <w:numPr>
          <w:ilvl w:val="2"/>
          <w:numId w:val="900"/>
        </w:numPr>
        <w:spacing w:before="0" w:after="0"/>
      </w:pPr>
      <w:r>
        <w:t>Role Assignment Strategies</w:t>
      </w:r>
    </w:p>
    <w:p>
      <w:pPr>
        <w:numPr>
          <w:ilvl w:val="3"/>
          <w:numId w:val="900"/>
        </w:numPr>
        <w:spacing w:before="0" w:after="0"/>
      </w:pPr>
      <w:r>
        <w:t>Just-in-Time Access</w:t>
      </w:r>
    </w:p>
    <w:p>
      <w:pPr>
        <w:numPr>
          <w:ilvl w:val="3"/>
          <w:numId w:val="900"/>
        </w:numPr>
        <w:spacing w:before="0" w:after="0"/>
      </w:pPr>
      <w:r>
        <w:t>Time-bound Permissions</w:t>
      </w:r>
    </w:p>
    <w:p>
      <w:pPr>
        <w:numPr>
          <w:ilvl w:val="3"/>
          <w:numId w:val="900"/>
        </w:numPr>
        <w:spacing w:before="0" w:after="0"/>
      </w:pPr>
      <w:r>
        <w:t>Context-based Access</w:t>
      </w:r>
    </w:p>
    <w:p>
      <w:pPr>
        <w:numPr>
          <w:ilvl w:val="1"/>
          <w:numId w:val="900"/>
        </w:numPr>
        <w:spacing w:before="0" w:after="0"/>
      </w:pPr>
      <w:r>
        <w:t>Attack Surface Reduction</w:t>
      </w:r>
    </w:p>
    <w:p>
      <w:pPr>
        <w:numPr>
          <w:ilvl w:val="2"/>
          <w:numId w:val="900"/>
        </w:numPr>
        <w:spacing w:before="0" w:after="0"/>
      </w:pPr>
      <w:r>
        <w:t>Disabling Unused Features</w:t>
      </w:r>
    </w:p>
    <w:p>
      <w:pPr>
        <w:numPr>
          <w:ilvl w:val="3"/>
          <w:numId w:val="900"/>
        </w:numPr>
        <w:spacing w:before="0" w:after="0"/>
      </w:pPr>
      <w:r>
        <w:t>Kubernetes Feature Gates</w:t>
      </w:r>
    </w:p>
    <w:p>
      <w:pPr>
        <w:numPr>
          <w:ilvl w:val="3"/>
          <w:numId w:val="900"/>
        </w:numPr>
        <w:spacing w:before="0" w:after="0"/>
      </w:pPr>
      <w:r>
        <w:t>Unused API Endpoints</w:t>
      </w:r>
    </w:p>
    <w:p>
      <w:pPr>
        <w:numPr>
          <w:ilvl w:val="3"/>
          <w:numId w:val="900"/>
        </w:numPr>
        <w:spacing w:before="0" w:after="0"/>
      </w:pPr>
      <w:r>
        <w:t>Unnecessary Services</w:t>
      </w:r>
    </w:p>
    <w:p>
      <w:pPr>
        <w:numPr>
          <w:ilvl w:val="2"/>
          <w:numId w:val="900"/>
        </w:numPr>
        <w:spacing w:before="0" w:after="0"/>
      </w:pPr>
      <w:r>
        <w:t>Minimizing Exposed Endpoints</w:t>
      </w:r>
    </w:p>
    <w:p>
      <w:pPr>
        <w:numPr>
          <w:ilvl w:val="3"/>
          <w:numId w:val="900"/>
        </w:numPr>
        <w:spacing w:before="0" w:after="0"/>
      </w:pPr>
      <w:r>
        <w:t>Network Exposure Reduction</w:t>
      </w:r>
    </w:p>
    <w:p>
      <w:pPr>
        <w:numPr>
          <w:ilvl w:val="3"/>
          <w:numId w:val="900"/>
        </w:numPr>
        <w:spacing w:before="0" w:after="0"/>
      </w:pPr>
      <w:r>
        <w:t>API Endpoint Hardening</w:t>
      </w:r>
    </w:p>
    <w:p>
      <w:pPr>
        <w:numPr>
          <w:ilvl w:val="3"/>
          <w:numId w:val="900"/>
        </w:numPr>
        <w:spacing w:before="0" w:after="0"/>
      </w:pPr>
      <w:r>
        <w:t>Service Exposure Controls</w:t>
      </w:r>
    </w:p>
    <w:p>
      <w:pPr>
        <w:numPr>
          <w:ilvl w:val="1"/>
          <w:numId w:val="900"/>
        </w:numPr>
        <w:spacing w:before="0" w:after="0"/>
      </w:pPr>
      <w:r>
        <w:t>Zero Trust Architecture</w:t>
      </w:r>
    </w:p>
    <w:p>
      <w:pPr>
        <w:numPr>
          <w:ilvl w:val="2"/>
          <w:numId w:val="900"/>
        </w:numPr>
        <w:spacing w:before="0" w:after="0"/>
      </w:pPr>
      <w:r>
        <w:t>Never Trust, Always Verify</w:t>
      </w:r>
    </w:p>
    <w:p>
      <w:pPr>
        <w:numPr>
          <w:ilvl w:val="2"/>
          <w:numId w:val="900"/>
        </w:numPr>
        <w:spacing w:before="0" w:after="0"/>
      </w:pPr>
      <w:r>
        <w:t>Continuous Verification</w:t>
      </w:r>
    </w:p>
    <w:p>
      <w:pPr>
        <w:numPr>
          <w:ilvl w:val="2"/>
          <w:numId w:val="900"/>
        </w:numPr>
        <w:spacing w:before="0" w:after="0"/>
      </w:pPr>
      <w:r>
        <w:t>Micro-segmentation</w:t>
      </w:r>
    </w:p>
    <w:p>
      <w:pPr>
        <w:numPr>
          <w:ilvl w:val="0"/>
          <w:numId w:val="900"/>
        </w:numPr>
        <w:spacing w:before="0" w:after="0"/>
      </w:pPr>
      <w:r>
        <w:t>The 4 C's of Cloud Native Security</w:t>
      </w:r>
    </w:p>
    <w:p>
      <w:pPr>
        <w:numPr>
          <w:ilvl w:val="1"/>
          <w:numId w:val="900"/>
        </w:numPr>
        <w:spacing w:before="0" w:after="0"/>
      </w:pPr>
      <w:r>
        <w:t>Cloud</w:t>
      </w:r>
    </w:p>
    <w:p>
      <w:pPr>
        <w:numPr>
          <w:ilvl w:val="2"/>
          <w:numId w:val="900"/>
        </w:numPr>
        <w:spacing w:before="0" w:after="0"/>
      </w:pPr>
      <w:r>
        <w:t>Shared Responsibility Model</w:t>
      </w:r>
    </w:p>
    <w:p>
      <w:pPr>
        <w:numPr>
          <w:ilvl w:val="3"/>
          <w:numId w:val="900"/>
        </w:numPr>
        <w:spacing w:before="0" w:after="0"/>
      </w:pPr>
      <w:r>
        <w:t>Cloud Provider Responsibilities</w:t>
      </w:r>
    </w:p>
    <w:p>
      <w:pPr>
        <w:numPr>
          <w:ilvl w:val="3"/>
          <w:numId w:val="900"/>
        </w:numPr>
        <w:spacing w:before="0" w:after="0"/>
      </w:pPr>
      <w:r>
        <w:t>Customer Responsibilities</w:t>
      </w:r>
    </w:p>
    <w:p>
      <w:pPr>
        <w:numPr>
          <w:ilvl w:val="3"/>
          <w:numId w:val="900"/>
        </w:numPr>
        <w:spacing w:before="0" w:after="0"/>
      </w:pPr>
      <w:r>
        <w:t>Boundary Definition</w:t>
      </w:r>
    </w:p>
    <w:p>
      <w:pPr>
        <w:numPr>
          <w:ilvl w:val="2"/>
          <w:numId w:val="900"/>
        </w:numPr>
        <w:spacing w:before="0" w:after="0"/>
      </w:pPr>
      <w:r>
        <w:t>Cloud Provider Security Features</w:t>
      </w:r>
    </w:p>
    <w:p>
      <w:pPr>
        <w:numPr>
          <w:ilvl w:val="3"/>
          <w:numId w:val="900"/>
        </w:numPr>
        <w:spacing w:before="0" w:after="0"/>
      </w:pPr>
      <w:r>
        <w:t>Identity and Access Management</w:t>
      </w:r>
    </w:p>
    <w:p>
      <w:pPr>
        <w:numPr>
          <w:ilvl w:val="3"/>
          <w:numId w:val="900"/>
        </w:numPr>
        <w:spacing w:before="0" w:after="0"/>
      </w:pPr>
      <w:r>
        <w:t>Network Security Services</w:t>
      </w:r>
    </w:p>
    <w:p>
      <w:pPr>
        <w:numPr>
          <w:ilvl w:val="3"/>
          <w:numId w:val="900"/>
        </w:numPr>
        <w:spacing w:before="0" w:after="0"/>
      </w:pPr>
      <w:r>
        <w:t>Encryption Services</w:t>
      </w:r>
    </w:p>
    <w:p>
      <w:pPr>
        <w:numPr>
          <w:ilvl w:val="3"/>
          <w:numId w:val="900"/>
        </w:numPr>
        <w:spacing w:before="0" w:after="0"/>
      </w:pPr>
      <w:r>
        <w:t>Monitoring and Logging Services</w:t>
      </w:r>
    </w:p>
    <w:p>
      <w:pPr>
        <w:numPr>
          <w:ilvl w:val="1"/>
          <w:numId w:val="900"/>
        </w:numPr>
        <w:spacing w:before="0" w:after="0"/>
      </w:pPr>
      <w:r>
        <w:t>Cluster</w:t>
      </w:r>
    </w:p>
    <w:p>
      <w:pPr>
        <w:numPr>
          <w:ilvl w:val="2"/>
          <w:numId w:val="900"/>
        </w:numPr>
        <w:spacing w:before="0" w:after="0"/>
      </w:pPr>
      <w:r>
        <w:t>Cluster Component Security</w:t>
      </w:r>
    </w:p>
    <w:p>
      <w:pPr>
        <w:numPr>
          <w:ilvl w:val="3"/>
          <w:numId w:val="900"/>
        </w:numPr>
        <w:spacing w:before="0" w:after="0"/>
      </w:pPr>
      <w:r>
        <w:t>Control Plane Security</w:t>
      </w:r>
    </w:p>
    <w:p>
      <w:pPr>
        <w:numPr>
          <w:ilvl w:val="3"/>
          <w:numId w:val="900"/>
        </w:numPr>
        <w:spacing w:before="0" w:after="0"/>
      </w:pPr>
      <w:r>
        <w:t>Worker Node Security</w:t>
      </w:r>
    </w:p>
    <w:p>
      <w:pPr>
        <w:numPr>
          <w:ilvl w:val="3"/>
          <w:numId w:val="900"/>
        </w:numPr>
        <w:spacing w:before="0" w:after="0"/>
      </w:pPr>
      <w:r>
        <w:t>Add-on Security</w:t>
      </w:r>
    </w:p>
    <w:p>
      <w:pPr>
        <w:numPr>
          <w:ilvl w:val="2"/>
          <w:numId w:val="900"/>
        </w:numPr>
        <w:spacing w:before="0" w:after="0"/>
      </w:pPr>
      <w:r>
        <w:t>Cluster Configuration Management</w:t>
      </w:r>
    </w:p>
    <w:p>
      <w:pPr>
        <w:numPr>
          <w:ilvl w:val="3"/>
          <w:numId w:val="900"/>
        </w:numPr>
        <w:spacing w:before="0" w:after="0"/>
      </w:pPr>
      <w:r>
        <w:t>Secure Configuration Baselines</w:t>
      </w:r>
    </w:p>
    <w:p>
      <w:pPr>
        <w:numPr>
          <w:ilvl w:val="3"/>
          <w:numId w:val="900"/>
        </w:numPr>
        <w:spacing w:before="0" w:after="0"/>
      </w:pPr>
      <w:r>
        <w:t>Configuration Drift Detection</w:t>
      </w:r>
    </w:p>
    <w:p>
      <w:pPr>
        <w:numPr>
          <w:ilvl w:val="3"/>
          <w:numId w:val="900"/>
        </w:numPr>
        <w:spacing w:before="0" w:after="0"/>
      </w:pPr>
      <w:r>
        <w:t>Configuration Compliance</w:t>
      </w:r>
    </w:p>
    <w:p>
      <w:pPr>
        <w:numPr>
          <w:ilvl w:val="1"/>
          <w:numId w:val="900"/>
        </w:numPr>
        <w:spacing w:before="0" w:after="0"/>
      </w:pPr>
      <w:r>
        <w:t>Container</w:t>
      </w:r>
    </w:p>
    <w:p>
      <w:pPr>
        <w:numPr>
          <w:ilvl w:val="2"/>
          <w:numId w:val="900"/>
        </w:numPr>
        <w:spacing w:before="0" w:after="0"/>
      </w:pPr>
      <w:r>
        <w:t>Container Lifecycle Security</w:t>
      </w:r>
    </w:p>
    <w:p>
      <w:pPr>
        <w:numPr>
          <w:ilvl w:val="3"/>
          <w:numId w:val="900"/>
        </w:numPr>
        <w:spacing w:before="0" w:after="0"/>
      </w:pPr>
      <w:r>
        <w:t>Build-time Security</w:t>
      </w:r>
    </w:p>
    <w:p>
      <w:pPr>
        <w:numPr>
          <w:ilvl w:val="3"/>
          <w:numId w:val="900"/>
        </w:numPr>
        <w:spacing w:before="0" w:after="0"/>
      </w:pPr>
      <w:r>
        <w:t>Runtime Security</w:t>
      </w:r>
    </w:p>
    <w:p>
      <w:pPr>
        <w:numPr>
          <w:ilvl w:val="3"/>
          <w:numId w:val="900"/>
        </w:numPr>
        <w:spacing w:before="0" w:after="0"/>
      </w:pPr>
      <w:r>
        <w:t>Deployment Security</w:t>
      </w:r>
    </w:p>
    <w:p>
      <w:pPr>
        <w:numPr>
          <w:ilvl w:val="2"/>
          <w:numId w:val="900"/>
        </w:numPr>
        <w:spacing w:before="0" w:after="0"/>
      </w:pPr>
      <w:r>
        <w:t>Container Isolation</w:t>
      </w:r>
    </w:p>
    <w:p>
      <w:pPr>
        <w:numPr>
          <w:ilvl w:val="3"/>
          <w:numId w:val="900"/>
        </w:numPr>
        <w:spacing w:before="0" w:after="0"/>
      </w:pPr>
      <w:r>
        <w:t>Process Isolation</w:t>
      </w:r>
    </w:p>
    <w:p>
      <w:pPr>
        <w:numPr>
          <w:ilvl w:val="3"/>
          <w:numId w:val="900"/>
        </w:numPr>
        <w:spacing w:before="0" w:after="0"/>
      </w:pPr>
      <w:r>
        <w:t>Network Isolation</w:t>
      </w:r>
    </w:p>
    <w:p>
      <w:pPr>
        <w:numPr>
          <w:ilvl w:val="3"/>
          <w:numId w:val="900"/>
        </w:numPr>
        <w:spacing w:before="0" w:after="0"/>
      </w:pPr>
      <w:r>
        <w:t>Filesystem Isolation</w:t>
      </w:r>
    </w:p>
    <w:p>
      <w:pPr>
        <w:numPr>
          <w:ilvl w:val="1"/>
          <w:numId w:val="900"/>
        </w:numPr>
        <w:spacing w:before="0" w:after="0"/>
      </w:pPr>
      <w:r>
        <w:t>Code</w:t>
      </w:r>
    </w:p>
    <w:p>
      <w:pPr>
        <w:numPr>
          <w:ilvl w:val="2"/>
          <w:numId w:val="900"/>
        </w:numPr>
        <w:spacing w:before="0" w:after="0"/>
      </w:pPr>
      <w:r>
        <w:t>Secure Software Development Lifecycle</w:t>
      </w:r>
    </w:p>
    <w:p>
      <w:pPr>
        <w:numPr>
          <w:ilvl w:val="3"/>
          <w:numId w:val="900"/>
        </w:numPr>
        <w:spacing w:before="0" w:after="0"/>
      </w:pPr>
      <w:r>
        <w:t>Security Requirements</w:t>
      </w:r>
    </w:p>
    <w:p>
      <w:pPr>
        <w:numPr>
          <w:ilvl w:val="3"/>
          <w:numId w:val="900"/>
        </w:numPr>
        <w:spacing w:before="0" w:after="0"/>
      </w:pPr>
      <w:r>
        <w:t>Secure Design</w:t>
      </w:r>
    </w:p>
    <w:p>
      <w:pPr>
        <w:numPr>
          <w:ilvl w:val="3"/>
          <w:numId w:val="900"/>
        </w:numPr>
        <w:spacing w:before="0" w:after="0"/>
      </w:pPr>
      <w:r>
        <w:t>Secure Implementation</w:t>
      </w:r>
    </w:p>
    <w:p>
      <w:pPr>
        <w:numPr>
          <w:ilvl w:val="3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Code Vulnerability Management</w:t>
      </w:r>
    </w:p>
    <w:p>
      <w:pPr>
        <w:numPr>
          <w:ilvl w:val="3"/>
          <w:numId w:val="900"/>
        </w:numPr>
        <w:spacing w:before="0" w:after="0"/>
      </w:pPr>
      <w:r>
        <w:t>Static Code Analysis</w:t>
      </w:r>
    </w:p>
    <w:p>
      <w:pPr>
        <w:numPr>
          <w:ilvl w:val="3"/>
          <w:numId w:val="900"/>
        </w:numPr>
        <w:spacing w:before="0" w:after="0"/>
      </w:pPr>
      <w:r>
        <w:t>Dynamic Code Analysis</w:t>
      </w:r>
    </w:p>
    <w:p>
      <w:pPr>
        <w:numPr>
          <w:ilvl w:val="3"/>
          <w:numId w:val="900"/>
        </w:numPr>
        <w:spacing w:before="0" w:after="0"/>
      </w:pPr>
      <w:r>
        <w:t>Dependency Scanning</w:t>
      </w:r>
    </w:p>
    <w:p>
      <w:pPr>
        <w:numPr>
          <w:ilvl w:val="0"/>
          <w:numId w:val="900"/>
        </w:numPr>
        <w:spacing w:before="0" w:after="0"/>
      </w:pPr>
      <w:r>
        <w:t>Kubernetes Threat Model</w:t>
      </w:r>
    </w:p>
    <w:p>
      <w:pPr>
        <w:numPr>
          <w:ilvl w:val="1"/>
          <w:numId w:val="900"/>
        </w:numPr>
        <w:spacing w:before="0" w:after="0"/>
      </w:pPr>
      <w:r>
        <w:t>External Attacker Scenarios</w:t>
      </w:r>
    </w:p>
    <w:p>
      <w:pPr>
        <w:numPr>
          <w:ilvl w:val="2"/>
          <w:numId w:val="900"/>
        </w:numPr>
        <w:spacing w:before="0" w:after="0"/>
      </w:pPr>
      <w:r>
        <w:t>Network-based Attacks</w:t>
      </w:r>
    </w:p>
    <w:p>
      <w:pPr>
        <w:numPr>
          <w:ilvl w:val="3"/>
          <w:numId w:val="900"/>
        </w:numPr>
        <w:spacing w:before="0" w:after="0"/>
      </w:pPr>
      <w:r>
        <w:t>DDoS Attacks</w:t>
      </w:r>
    </w:p>
    <w:p>
      <w:pPr>
        <w:numPr>
          <w:ilvl w:val="3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Network Reconnaissance</w:t>
      </w:r>
    </w:p>
    <w:p>
      <w:pPr>
        <w:numPr>
          <w:ilvl w:val="2"/>
          <w:numId w:val="900"/>
        </w:numPr>
        <w:spacing w:before="0" w:after="0"/>
      </w:pPr>
      <w:r>
        <w:t>API Exploitation</w:t>
      </w:r>
    </w:p>
    <w:p>
      <w:pPr>
        <w:numPr>
          <w:ilvl w:val="3"/>
          <w:numId w:val="900"/>
        </w:numPr>
        <w:spacing w:before="0" w:after="0"/>
      </w:pPr>
      <w:r>
        <w:t>Authentication Bypass</w:t>
      </w:r>
    </w:p>
    <w:p>
      <w:pPr>
        <w:numPr>
          <w:ilvl w:val="3"/>
          <w:numId w:val="900"/>
        </w:numPr>
        <w:spacing w:before="0" w:after="0"/>
      </w:pPr>
      <w:r>
        <w:t>Authorization Bypass</w:t>
      </w:r>
    </w:p>
    <w:p>
      <w:pPr>
        <w:numPr>
          <w:ilvl w:val="3"/>
          <w:numId w:val="900"/>
        </w:numPr>
        <w:spacing w:before="0" w:after="0"/>
      </w:pPr>
      <w:r>
        <w:t>API Abuse</w:t>
      </w:r>
    </w:p>
    <w:p>
      <w:pPr>
        <w:numPr>
          <w:ilvl w:val="1"/>
          <w:numId w:val="900"/>
        </w:numPr>
        <w:spacing w:before="0" w:after="0"/>
      </w:pPr>
      <w:r>
        <w:t>Internal Attacker Scenarios</w:t>
      </w:r>
    </w:p>
    <w:p>
      <w:pPr>
        <w:numPr>
          <w:ilvl w:val="2"/>
          <w:numId w:val="900"/>
        </w:numPr>
        <w:spacing w:before="0" w:after="0"/>
      </w:pPr>
      <w:r>
        <w:t>Compromised Workload Behavior</w:t>
      </w:r>
    </w:p>
    <w:p>
      <w:pPr>
        <w:numPr>
          <w:ilvl w:val="3"/>
          <w:numId w:val="900"/>
        </w:numPr>
        <w:spacing w:before="0" w:after="0"/>
      </w:pPr>
      <w:r>
        <w:t>Container Breakout</w:t>
      </w:r>
    </w:p>
    <w:p>
      <w:pPr>
        <w:numPr>
          <w:ilvl w:val="3"/>
          <w:numId w:val="900"/>
        </w:numPr>
        <w:spacing w:before="0" w:after="0"/>
      </w:pPr>
      <w:r>
        <w:t>Lateral Movement</w:t>
      </w:r>
    </w:p>
    <w:p>
      <w:pPr>
        <w:numPr>
          <w:ilvl w:val="3"/>
          <w:numId w:val="900"/>
        </w:numPr>
        <w:spacing w:before="0" w:after="0"/>
      </w:pPr>
      <w:r>
        <w:t>Resource Abuse</w:t>
      </w:r>
    </w:p>
    <w:p>
      <w:pPr>
        <w:numPr>
          <w:ilvl w:val="2"/>
          <w:numId w:val="900"/>
        </w:numPr>
        <w:spacing w:before="0" w:after="0"/>
      </w:pPr>
      <w:r>
        <w:t>Privilege Escalation within Cluster</w:t>
      </w:r>
    </w:p>
    <w:p>
      <w:pPr>
        <w:numPr>
          <w:ilvl w:val="3"/>
          <w:numId w:val="900"/>
        </w:numPr>
        <w:spacing w:before="0" w:after="0"/>
      </w:pPr>
      <w:r>
        <w:t>Vertical Privilege Escalation</w:t>
      </w:r>
    </w:p>
    <w:p>
      <w:pPr>
        <w:numPr>
          <w:ilvl w:val="3"/>
          <w:numId w:val="900"/>
        </w:numPr>
        <w:spacing w:before="0" w:after="0"/>
      </w:pPr>
      <w:r>
        <w:t>Horizontal Privilege Escalation</w:t>
      </w:r>
    </w:p>
    <w:p>
      <w:pPr>
        <w:numPr>
          <w:ilvl w:val="3"/>
          <w:numId w:val="900"/>
        </w:numPr>
        <w:spacing w:before="0" w:after="0"/>
      </w:pPr>
      <w:r>
        <w:t>Service Account Abuse</w:t>
      </w:r>
    </w:p>
    <w:p>
      <w:pPr>
        <w:numPr>
          <w:ilvl w:val="1"/>
          <w:numId w:val="900"/>
        </w:numPr>
        <w:spacing w:before="0" w:after="0"/>
      </w:pPr>
      <w:r>
        <w:t>Malicious Insider Scenarios</w:t>
      </w:r>
    </w:p>
    <w:p>
      <w:pPr>
        <w:numPr>
          <w:ilvl w:val="2"/>
          <w:numId w:val="900"/>
        </w:numPr>
        <w:spacing w:before="0" w:after="0"/>
      </w:pPr>
      <w:r>
        <w:t>Abuse of Administrative Access</w:t>
      </w:r>
    </w:p>
    <w:p>
      <w:pPr>
        <w:numPr>
          <w:ilvl w:val="3"/>
          <w:numId w:val="900"/>
        </w:numPr>
        <w:spacing w:before="0" w:after="0"/>
      </w:pPr>
      <w:r>
        <w:t>Unauthorized Configuration Changes</w:t>
      </w:r>
    </w:p>
    <w:p>
      <w:pPr>
        <w:numPr>
          <w:ilvl w:val="3"/>
          <w:numId w:val="900"/>
        </w:numPr>
        <w:spacing w:before="0" w:after="0"/>
      </w:pPr>
      <w:r>
        <w:t>Data Access Abuse</w:t>
      </w:r>
    </w:p>
    <w:p>
      <w:pPr>
        <w:numPr>
          <w:ilvl w:val="3"/>
          <w:numId w:val="900"/>
        </w:numPr>
        <w:spacing w:before="0" w:after="0"/>
      </w:pPr>
      <w:r>
        <w:t>System Manipulation</w:t>
      </w:r>
    </w:p>
    <w:p>
      <w:pPr>
        <w:numPr>
          <w:ilvl w:val="2"/>
          <w:numId w:val="900"/>
        </w:numPr>
        <w:spacing w:before="0" w:after="0"/>
      </w:pPr>
      <w:r>
        <w:t>Data Exfiltration Risks</w:t>
      </w:r>
    </w:p>
    <w:p>
      <w:pPr>
        <w:numPr>
          <w:ilvl w:val="3"/>
          <w:numId w:val="900"/>
        </w:numPr>
        <w:spacing w:before="0" w:after="0"/>
      </w:pPr>
      <w:r>
        <w:t>Secret Extraction</w:t>
      </w:r>
    </w:p>
    <w:p>
      <w:pPr>
        <w:numPr>
          <w:ilvl w:val="3"/>
          <w:numId w:val="900"/>
        </w:numPr>
        <w:spacing w:before="0" w:after="0"/>
      </w:pPr>
      <w:r>
        <w:t>Application Data Theft</w:t>
      </w:r>
    </w:p>
    <w:p>
      <w:pPr>
        <w:numPr>
          <w:ilvl w:val="3"/>
          <w:numId w:val="900"/>
        </w:numPr>
        <w:spacing w:before="0" w:after="0"/>
      </w:pPr>
      <w:r>
        <w:t>Configuration Data Theft</w:t>
      </w:r>
    </w:p>
    <w:p>
      <w:pPr>
        <w:numPr>
          <w:ilvl w:val="1"/>
          <w:numId w:val="900"/>
        </w:numPr>
        <w:spacing w:before="0" w:after="0"/>
      </w:pPr>
      <w:r>
        <w:t>Supply Chain Attacks</w:t>
      </w:r>
    </w:p>
    <w:p>
      <w:pPr>
        <w:numPr>
          <w:ilvl w:val="2"/>
          <w:numId w:val="900"/>
        </w:numPr>
        <w:spacing w:before="0" w:after="0"/>
      </w:pPr>
      <w:r>
        <w:t>Compromised Container Images</w:t>
      </w:r>
    </w:p>
    <w:p>
      <w:pPr>
        <w:numPr>
          <w:ilvl w:val="2"/>
          <w:numId w:val="900"/>
        </w:numPr>
        <w:spacing w:before="0" w:after="0"/>
      </w:pPr>
      <w:r>
        <w:t>Malicious Dependencies</w:t>
      </w:r>
    </w:p>
    <w:p>
      <w:pPr>
        <w:numPr>
          <w:ilvl w:val="2"/>
          <w:numId w:val="900"/>
        </w:numPr>
        <w:spacing w:before="0" w:after="0"/>
      </w:pPr>
      <w:r>
        <w:t>Compromised Build Pipeline</w:t>
      </w:r>
    </w:p>
    <w:p>
      <w:pPr>
        <w:pStyle w:val="Heading1"/>
      </w:pPr>
      <w:r>
        <w:t>Cloud and Infrastructure Security</w:t>
      </w:r>
    </w:p>
    <w:p>
      <w:pPr>
        <w:numPr>
          <w:ilvl w:val="0"/>
          <w:numId w:val="900"/>
        </w:numPr>
        <w:spacing w:before="0" w:after="0"/>
      </w:pPr>
      <w:r>
        <w:t>Securing the Underlying Infrastructure</w:t>
      </w:r>
    </w:p>
    <w:p>
      <w:pPr>
        <w:numPr>
          <w:ilvl w:val="1"/>
          <w:numId w:val="900"/>
        </w:numPr>
        <w:spacing w:before="0" w:after="0"/>
      </w:pPr>
      <w:r>
        <w:t>Physical Datacenter Security</w:t>
      </w:r>
    </w:p>
    <w:p>
      <w:pPr>
        <w:numPr>
          <w:ilvl w:val="2"/>
          <w:numId w:val="900"/>
        </w:numPr>
        <w:spacing w:before="0" w:after="0"/>
      </w:pPr>
      <w:r>
        <w:t>Physical Access Controls</w:t>
      </w:r>
    </w:p>
    <w:p>
      <w:pPr>
        <w:numPr>
          <w:ilvl w:val="3"/>
          <w:numId w:val="900"/>
        </w:numPr>
        <w:spacing w:before="0" w:after="0"/>
      </w:pPr>
      <w:r>
        <w:t>Biometric Access Systems</w:t>
      </w:r>
    </w:p>
    <w:p>
      <w:pPr>
        <w:numPr>
          <w:ilvl w:val="3"/>
          <w:numId w:val="900"/>
        </w:numPr>
        <w:spacing w:before="0" w:after="0"/>
      </w:pPr>
      <w:r>
        <w:t>Multi-factor Physical Authentication</w:t>
      </w:r>
    </w:p>
    <w:p>
      <w:pPr>
        <w:numPr>
          <w:ilvl w:val="3"/>
          <w:numId w:val="900"/>
        </w:numPr>
        <w:spacing w:before="0" w:after="0"/>
      </w:pPr>
      <w:r>
        <w:t>Visitor Management</w:t>
      </w:r>
    </w:p>
    <w:p>
      <w:pPr>
        <w:numPr>
          <w:ilvl w:val="2"/>
          <w:numId w:val="900"/>
        </w:numPr>
        <w:spacing w:before="0" w:after="0"/>
      </w:pPr>
      <w:r>
        <w:t>Environmental Safeguards</w:t>
      </w:r>
    </w:p>
    <w:p>
      <w:pPr>
        <w:numPr>
          <w:ilvl w:val="3"/>
          <w:numId w:val="900"/>
        </w:numPr>
        <w:spacing w:before="0" w:after="0"/>
      </w:pPr>
      <w:r>
        <w:t>Power and Cooling Security</w:t>
      </w:r>
    </w:p>
    <w:p>
      <w:pPr>
        <w:numPr>
          <w:ilvl w:val="3"/>
          <w:numId w:val="900"/>
        </w:numPr>
        <w:spacing w:before="0" w:after="0"/>
      </w:pPr>
      <w:r>
        <w:t>Fire Suppression Systems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Cloud Provider Security</w:t>
      </w:r>
    </w:p>
    <w:p>
      <w:pPr>
        <w:numPr>
          <w:ilvl w:val="2"/>
          <w:numId w:val="900"/>
        </w:numPr>
        <w:spacing w:before="0" w:after="0"/>
      </w:pPr>
      <w:r>
        <w:t>Identity and Access Management Policies</w:t>
      </w:r>
    </w:p>
    <w:p>
      <w:pPr>
        <w:numPr>
          <w:ilvl w:val="3"/>
          <w:numId w:val="900"/>
        </w:numPr>
        <w:spacing w:before="0" w:after="0"/>
      </w:pPr>
      <w:r>
        <w:t>User and Role Management</w:t>
      </w:r>
    </w:p>
    <w:p>
      <w:pPr>
        <w:numPr>
          <w:ilvl w:val="4"/>
          <w:numId w:val="900"/>
        </w:numPr>
        <w:spacing w:before="0" w:after="0"/>
      </w:pPr>
      <w:r>
        <w:t>User Lifecycle Management</w:t>
      </w:r>
    </w:p>
    <w:p>
      <w:pPr>
        <w:numPr>
          <w:ilvl w:val="4"/>
          <w:numId w:val="900"/>
        </w:numPr>
        <w:spacing w:before="0" w:after="0"/>
      </w:pPr>
      <w:r>
        <w:t>Role Definition and Assignment</w:t>
      </w:r>
    </w:p>
    <w:p>
      <w:pPr>
        <w:numPr>
          <w:ilvl w:val="4"/>
          <w:numId w:val="900"/>
        </w:numPr>
        <w:spacing w:before="0" w:after="0"/>
      </w:pPr>
      <w:r>
        <w:t>Access Review Processes</w:t>
      </w:r>
    </w:p>
    <w:p>
      <w:pPr>
        <w:numPr>
          <w:ilvl w:val="3"/>
          <w:numId w:val="900"/>
        </w:numPr>
        <w:spacing w:before="0" w:after="0"/>
      </w:pPr>
      <w:r>
        <w:t>Least Privilege IAM Design</w:t>
      </w:r>
    </w:p>
    <w:p>
      <w:pPr>
        <w:numPr>
          <w:ilvl w:val="4"/>
          <w:numId w:val="900"/>
        </w:numPr>
        <w:spacing w:before="0" w:after="0"/>
      </w:pPr>
      <w:r>
        <w:t>Permission Boundaries</w:t>
      </w:r>
    </w:p>
    <w:p>
      <w:pPr>
        <w:numPr>
          <w:ilvl w:val="4"/>
          <w:numId w:val="900"/>
        </w:numPr>
        <w:spacing w:before="0" w:after="0"/>
      </w:pPr>
      <w:r>
        <w:t>Conditional Access Policies</w:t>
      </w:r>
    </w:p>
    <w:p>
      <w:pPr>
        <w:numPr>
          <w:ilvl w:val="4"/>
          <w:numId w:val="900"/>
        </w:numPr>
        <w:spacing w:before="0" w:after="0"/>
      </w:pPr>
      <w:r>
        <w:t>Resource-based Policies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4"/>
          <w:numId w:val="900"/>
        </w:numPr>
        <w:spacing w:before="0" w:after="0"/>
      </w:pPr>
      <w:r>
        <w:t>MFA Methods and Policies</w:t>
      </w:r>
    </w:p>
    <w:p>
      <w:pPr>
        <w:numPr>
          <w:ilvl w:val="4"/>
          <w:numId w:val="900"/>
        </w:numPr>
        <w:spacing w:before="0" w:after="0"/>
      </w:pPr>
      <w:r>
        <w:t>MFA Bypass Prevention</w:t>
      </w:r>
    </w:p>
    <w:p>
      <w:pPr>
        <w:numPr>
          <w:ilvl w:val="4"/>
          <w:numId w:val="900"/>
        </w:numPr>
        <w:spacing w:before="0" w:after="0"/>
      </w:pPr>
      <w:r>
        <w:t>Emergency Access Procedures</w:t>
      </w:r>
    </w:p>
    <w:p>
      <w:pPr>
        <w:numPr>
          <w:ilvl w:val="2"/>
          <w:numId w:val="900"/>
        </w:numPr>
        <w:spacing w:before="0" w:after="0"/>
      </w:pPr>
      <w:r>
        <w:t>Virtual Private Cloud Configuration</w:t>
      </w:r>
    </w:p>
    <w:p>
      <w:pPr>
        <w:numPr>
          <w:ilvl w:val="3"/>
          <w:numId w:val="900"/>
        </w:numPr>
        <w:spacing w:before="0" w:after="0"/>
      </w:pPr>
      <w:r>
        <w:t>Network Segmentation</w:t>
      </w:r>
    </w:p>
    <w:p>
      <w:pPr>
        <w:numPr>
          <w:ilvl w:val="4"/>
          <w:numId w:val="900"/>
        </w:numPr>
        <w:spacing w:before="0" w:after="0"/>
      </w:pPr>
      <w:r>
        <w:t>Subnet Strategy</w:t>
      </w:r>
    </w:p>
    <w:p>
      <w:pPr>
        <w:numPr>
          <w:ilvl w:val="4"/>
          <w:numId w:val="900"/>
        </w:numPr>
        <w:spacing w:before="0" w:after="0"/>
      </w:pPr>
      <w:r>
        <w:t>VLAN Configuration</w:t>
      </w:r>
    </w:p>
    <w:p>
      <w:pPr>
        <w:numPr>
          <w:ilvl w:val="4"/>
          <w:numId w:val="900"/>
        </w:numPr>
        <w:spacing w:before="0" w:after="0"/>
      </w:pPr>
      <w:r>
        <w:t>Network Zones</w:t>
      </w:r>
    </w:p>
    <w:p>
      <w:pPr>
        <w:numPr>
          <w:ilvl w:val="3"/>
          <w:numId w:val="900"/>
        </w:numPr>
        <w:spacing w:before="0" w:after="0"/>
      </w:pPr>
      <w:r>
        <w:t>Subnet Design and Isolation</w:t>
      </w:r>
    </w:p>
    <w:p>
      <w:pPr>
        <w:numPr>
          <w:ilvl w:val="4"/>
          <w:numId w:val="900"/>
        </w:numPr>
        <w:spacing w:before="0" w:after="0"/>
      </w:pPr>
      <w:r>
        <w:t>Public vs Private Subnets</w:t>
      </w:r>
    </w:p>
    <w:p>
      <w:pPr>
        <w:numPr>
          <w:ilvl w:val="4"/>
          <w:numId w:val="900"/>
        </w:numPr>
        <w:spacing w:before="0" w:after="0"/>
      </w:pPr>
      <w:r>
        <w:t>Database Subnet Isolation</w:t>
      </w:r>
    </w:p>
    <w:p>
      <w:pPr>
        <w:numPr>
          <w:ilvl w:val="4"/>
          <w:numId w:val="900"/>
        </w:numPr>
        <w:spacing w:before="0" w:after="0"/>
      </w:pPr>
      <w:r>
        <w:t>Management Subnet Security</w:t>
      </w:r>
    </w:p>
    <w:p>
      <w:pPr>
        <w:numPr>
          <w:ilvl w:val="3"/>
          <w:numId w:val="900"/>
        </w:numPr>
        <w:spacing w:before="0" w:after="0"/>
      </w:pPr>
      <w:r>
        <w:t>Private Endpoints</w:t>
      </w:r>
    </w:p>
    <w:p>
      <w:pPr>
        <w:numPr>
          <w:ilvl w:val="4"/>
          <w:numId w:val="900"/>
        </w:numPr>
        <w:spacing w:before="0" w:after="0"/>
      </w:pPr>
      <w:r>
        <w:t>Service Endpoint Configuration</w:t>
      </w:r>
    </w:p>
    <w:p>
      <w:pPr>
        <w:numPr>
          <w:ilvl w:val="4"/>
          <w:numId w:val="900"/>
        </w:numPr>
        <w:spacing w:before="0" w:after="0"/>
      </w:pPr>
      <w:r>
        <w:t>Private Link Implementation</w:t>
      </w:r>
    </w:p>
    <w:p>
      <w:pPr>
        <w:numPr>
          <w:ilvl w:val="4"/>
          <w:numId w:val="900"/>
        </w:numPr>
        <w:spacing w:before="0" w:after="0"/>
      </w:pPr>
      <w:r>
        <w:t>DNS Configuration for Private Endpoints</w:t>
      </w:r>
    </w:p>
    <w:p>
      <w:pPr>
        <w:numPr>
          <w:ilvl w:val="2"/>
          <w:numId w:val="900"/>
        </w:numPr>
        <w:spacing w:before="0" w:after="0"/>
      </w:pPr>
      <w:r>
        <w:t>Security Groups and Network ACLs</w:t>
      </w:r>
    </w:p>
    <w:p>
      <w:pPr>
        <w:numPr>
          <w:ilvl w:val="3"/>
          <w:numId w:val="900"/>
        </w:numPr>
        <w:spacing w:before="0" w:after="0"/>
      </w:pPr>
      <w:r>
        <w:t>Ingress and Egress Rules</w:t>
      </w:r>
    </w:p>
    <w:p>
      <w:pPr>
        <w:numPr>
          <w:ilvl w:val="4"/>
          <w:numId w:val="900"/>
        </w:numPr>
        <w:spacing w:before="0" w:after="0"/>
      </w:pPr>
      <w:r>
        <w:t>Rule Prioritization</w:t>
      </w:r>
    </w:p>
    <w:p>
      <w:pPr>
        <w:numPr>
          <w:ilvl w:val="4"/>
          <w:numId w:val="900"/>
        </w:numPr>
        <w:spacing w:before="0" w:after="0"/>
      </w:pPr>
      <w:r>
        <w:t>Port and Protocol Restrictions</w:t>
      </w:r>
    </w:p>
    <w:p>
      <w:pPr>
        <w:numPr>
          <w:ilvl w:val="4"/>
          <w:numId w:val="900"/>
        </w:numPr>
        <w:spacing w:before="0" w:after="0"/>
      </w:pPr>
      <w:r>
        <w:t>Source and Destination Controls</w:t>
      </w:r>
    </w:p>
    <w:p>
      <w:pPr>
        <w:numPr>
          <w:ilvl w:val="3"/>
          <w:numId w:val="900"/>
        </w:numPr>
        <w:spacing w:before="0" w:after="0"/>
      </w:pPr>
      <w:r>
        <w:t>Restricting Administrative Access</w:t>
      </w:r>
    </w:p>
    <w:p>
      <w:pPr>
        <w:numPr>
          <w:ilvl w:val="4"/>
          <w:numId w:val="900"/>
        </w:numPr>
        <w:spacing w:before="0" w:after="0"/>
      </w:pPr>
      <w:r>
        <w:t>Bastion Host Configuration</w:t>
      </w:r>
    </w:p>
    <w:p>
      <w:pPr>
        <w:numPr>
          <w:ilvl w:val="4"/>
          <w:numId w:val="900"/>
        </w:numPr>
        <w:spacing w:before="0" w:after="0"/>
      </w:pPr>
      <w:r>
        <w:t>Jump Box Security</w:t>
      </w:r>
    </w:p>
    <w:p>
      <w:pPr>
        <w:numPr>
          <w:ilvl w:val="4"/>
          <w:numId w:val="900"/>
        </w:numPr>
        <w:spacing w:before="0" w:after="0"/>
      </w:pPr>
      <w:r>
        <w:t>Administrative Network Isolation</w:t>
      </w:r>
    </w:p>
    <w:p>
      <w:pPr>
        <w:numPr>
          <w:ilvl w:val="2"/>
          <w:numId w:val="900"/>
        </w:numPr>
        <w:spacing w:before="0" w:after="0"/>
      </w:pPr>
      <w:r>
        <w:t>Securing Cloud Metadata APIs</w:t>
      </w:r>
    </w:p>
    <w:p>
      <w:pPr>
        <w:numPr>
          <w:ilvl w:val="3"/>
          <w:numId w:val="900"/>
        </w:numPr>
        <w:spacing w:before="0" w:after="0"/>
      </w:pPr>
      <w:r>
        <w:t>Metadata API Access Controls</w:t>
      </w:r>
    </w:p>
    <w:p>
      <w:pPr>
        <w:numPr>
          <w:ilvl w:val="4"/>
          <w:numId w:val="900"/>
        </w:numPr>
        <w:spacing w:before="0" w:after="0"/>
      </w:pPr>
      <w:r>
        <w:t>Instance Metadata Service Configuration</w:t>
      </w:r>
    </w:p>
    <w:p>
      <w:pPr>
        <w:numPr>
          <w:ilvl w:val="4"/>
          <w:numId w:val="900"/>
        </w:numPr>
        <w:spacing w:before="0" w:after="0"/>
      </w:pPr>
      <w:r>
        <w:t>Token-based Metadata Access</w:t>
      </w:r>
    </w:p>
    <w:p>
      <w:pPr>
        <w:numPr>
          <w:ilvl w:val="4"/>
          <w:numId w:val="900"/>
        </w:numPr>
        <w:spacing w:before="0" w:after="0"/>
      </w:pPr>
      <w:r>
        <w:t>Metadata API Versioning</w:t>
      </w:r>
    </w:p>
    <w:p>
      <w:pPr>
        <w:numPr>
          <w:ilvl w:val="3"/>
          <w:numId w:val="900"/>
        </w:numPr>
        <w:spacing w:before="0" w:after="0"/>
      </w:pPr>
      <w:r>
        <w:t>Preventing Metadata Service Exploitation</w:t>
      </w:r>
    </w:p>
    <w:p>
      <w:pPr>
        <w:numPr>
          <w:ilvl w:val="4"/>
          <w:numId w:val="900"/>
        </w:numPr>
        <w:spacing w:before="0" w:after="0"/>
      </w:pPr>
      <w:r>
        <w:t>SSRF Protection</w:t>
      </w:r>
    </w:p>
    <w:p>
      <w:pPr>
        <w:numPr>
          <w:ilvl w:val="4"/>
          <w:numId w:val="900"/>
        </w:numPr>
        <w:spacing w:before="0" w:after="0"/>
      </w:pPr>
      <w:r>
        <w:t>Metadata Proxy Configuration</w:t>
      </w:r>
    </w:p>
    <w:p>
      <w:pPr>
        <w:numPr>
          <w:ilvl w:val="4"/>
          <w:numId w:val="900"/>
        </w:numPr>
        <w:spacing w:before="0" w:after="0"/>
      </w:pPr>
      <w:r>
        <w:t>Network-level Restrictions</w:t>
      </w:r>
    </w:p>
    <w:p>
      <w:pPr>
        <w:numPr>
          <w:ilvl w:val="1"/>
          <w:numId w:val="900"/>
        </w:numPr>
        <w:spacing w:before="0" w:after="0"/>
      </w:pPr>
      <w:r>
        <w:t>Infrastructure Patch Management</w:t>
      </w:r>
    </w:p>
    <w:p>
      <w:pPr>
        <w:numPr>
          <w:ilvl w:val="2"/>
          <w:numId w:val="900"/>
        </w:numPr>
        <w:spacing w:before="0" w:after="0"/>
      </w:pPr>
      <w:r>
        <w:t>Automated Patch Deployment</w:t>
      </w:r>
    </w:p>
    <w:p>
      <w:pPr>
        <w:numPr>
          <w:ilvl w:val="3"/>
          <w:numId w:val="900"/>
        </w:numPr>
        <w:spacing w:before="0" w:after="0"/>
      </w:pPr>
      <w:r>
        <w:t>Patch Management Tools</w:t>
      </w:r>
    </w:p>
    <w:p>
      <w:pPr>
        <w:numPr>
          <w:ilvl w:val="3"/>
          <w:numId w:val="900"/>
        </w:numPr>
        <w:spacing w:before="0" w:after="0"/>
      </w:pPr>
      <w:r>
        <w:t>Patch Testing Procedures</w:t>
      </w:r>
    </w:p>
    <w:p>
      <w:pPr>
        <w:numPr>
          <w:ilvl w:val="3"/>
          <w:numId w:val="900"/>
        </w:numPr>
        <w:spacing w:before="0" w:after="0"/>
      </w:pPr>
      <w:r>
        <w:t>Rollback Strategies</w:t>
      </w:r>
    </w:p>
    <w:p>
      <w:pPr>
        <w:numPr>
          <w:ilvl w:val="2"/>
          <w:numId w:val="900"/>
        </w:numPr>
        <w:spacing w:before="0" w:after="0"/>
      </w:pPr>
      <w:r>
        <w:t>Vulnerability Management Processes</w:t>
      </w:r>
    </w:p>
    <w:p>
      <w:pPr>
        <w:numPr>
          <w:ilvl w:val="3"/>
          <w:numId w:val="900"/>
        </w:numPr>
        <w:spacing w:before="0" w:after="0"/>
      </w:pPr>
      <w:r>
        <w:t>Vulnerability Scanning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Remediation Prioritization</w:t>
      </w:r>
    </w:p>
    <w:p>
      <w:pPr>
        <w:numPr>
          <w:ilvl w:val="1"/>
          <w:numId w:val="900"/>
        </w:numPr>
        <w:spacing w:before="0" w:after="0"/>
      </w:pPr>
      <w:r>
        <w:t>Infrastructure Monitoring and Logging</w:t>
      </w:r>
    </w:p>
    <w:p>
      <w:pPr>
        <w:numPr>
          <w:ilvl w:val="2"/>
          <w:numId w:val="900"/>
        </w:numPr>
        <w:spacing w:before="0" w:after="0"/>
      </w:pPr>
      <w:r>
        <w:t>Cloud-native Monitoring Tools</w:t>
      </w:r>
    </w:p>
    <w:p>
      <w:pPr>
        <w:numPr>
          <w:ilvl w:val="3"/>
          <w:numId w:val="900"/>
        </w:numPr>
        <w:spacing w:before="0" w:after="0"/>
      </w:pPr>
      <w:r>
        <w:t>CloudWatch Configuration</w:t>
      </w:r>
    </w:p>
    <w:p>
      <w:pPr>
        <w:numPr>
          <w:ilvl w:val="3"/>
          <w:numId w:val="900"/>
        </w:numPr>
        <w:spacing w:before="0" w:after="0"/>
      </w:pPr>
      <w:r>
        <w:t>Azure Monitor Setup</w:t>
      </w:r>
    </w:p>
    <w:p>
      <w:pPr>
        <w:numPr>
          <w:ilvl w:val="3"/>
          <w:numId w:val="900"/>
        </w:numPr>
        <w:spacing w:before="0" w:after="0"/>
      </w:pPr>
      <w:r>
        <w:t>Google Cloud Monitoring</w:t>
      </w:r>
    </w:p>
    <w:p>
      <w:pPr>
        <w:numPr>
          <w:ilvl w:val="2"/>
          <w:numId w:val="900"/>
        </w:numPr>
        <w:spacing w:before="0" w:after="0"/>
      </w:pPr>
      <w:r>
        <w:t>Infrastructure Log Collection</w:t>
      </w:r>
    </w:p>
    <w:p>
      <w:pPr>
        <w:numPr>
          <w:ilvl w:val="3"/>
          <w:numId w:val="900"/>
        </w:numPr>
        <w:spacing w:before="0" w:after="0"/>
      </w:pPr>
      <w:r>
        <w:t>Log Aggregation Strategies</w:t>
      </w:r>
    </w:p>
    <w:p>
      <w:pPr>
        <w:numPr>
          <w:ilvl w:val="3"/>
          <w:numId w:val="900"/>
        </w:numPr>
        <w:spacing w:before="0" w:after="0"/>
      </w:pPr>
      <w:r>
        <w:t>Log Retention Policies</w:t>
      </w:r>
    </w:p>
    <w:p>
      <w:pPr>
        <w:numPr>
          <w:ilvl w:val="3"/>
          <w:numId w:val="900"/>
        </w:numPr>
        <w:spacing w:before="0" w:after="0"/>
      </w:pPr>
      <w:r>
        <w:t>Log Analysis Tools</w:t>
      </w:r>
    </w:p>
    <w:p>
      <w:pPr>
        <w:pStyle w:val="Heading1"/>
      </w:pPr>
      <w:r>
        <w:t>Cluster Security</w:t>
      </w:r>
    </w:p>
    <w:p>
      <w:pPr>
        <w:numPr>
          <w:ilvl w:val="0"/>
          <w:numId w:val="900"/>
        </w:numPr>
        <w:spacing w:before="0" w:after="0"/>
      </w:pPr>
      <w:r>
        <w:t>Securing the Control Plane</w:t>
      </w:r>
    </w:p>
    <w:p>
      <w:pPr>
        <w:numPr>
          <w:ilvl w:val="1"/>
          <w:numId w:val="900"/>
        </w:numPr>
        <w:spacing w:before="0" w:after="0"/>
      </w:pPr>
      <w:r>
        <w:t>API Server Security</w:t>
      </w:r>
    </w:p>
    <w:p>
      <w:pPr>
        <w:numPr>
          <w:ilvl w:val="2"/>
          <w:numId w:val="900"/>
        </w:numPr>
        <w:spacing w:before="0" w:after="0"/>
      </w:pPr>
      <w:r>
        <w:t>Disabling Unauthenticated Access</w:t>
      </w:r>
    </w:p>
    <w:p>
      <w:pPr>
        <w:numPr>
          <w:ilvl w:val="3"/>
          <w:numId w:val="900"/>
        </w:numPr>
        <w:spacing w:before="0" w:after="0"/>
      </w:pPr>
      <w:r>
        <w:t>Anonymous Authentication Disable</w:t>
      </w:r>
    </w:p>
    <w:p>
      <w:pPr>
        <w:numPr>
          <w:ilvl w:val="3"/>
          <w:numId w:val="900"/>
        </w:numPr>
        <w:spacing w:before="0" w:after="0"/>
      </w:pPr>
      <w:r>
        <w:t>Insecure Port Disable</w:t>
      </w:r>
    </w:p>
    <w:p>
      <w:pPr>
        <w:numPr>
          <w:ilvl w:val="3"/>
          <w:numId w:val="900"/>
        </w:numPr>
        <w:spacing w:before="0" w:after="0"/>
      </w:pPr>
      <w:r>
        <w:t>Default Service Account Restrictions</w:t>
      </w:r>
    </w:p>
    <w:p>
      <w:pPr>
        <w:numPr>
          <w:ilvl w:val="2"/>
          <w:numId w:val="900"/>
        </w:numPr>
        <w:spacing w:before="0" w:after="0"/>
      </w:pPr>
      <w:r>
        <w:t>TLS Encryption for API Server Communication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4"/>
          <w:numId w:val="900"/>
        </w:numPr>
        <w:spacing w:before="0" w:after="0"/>
      </w:pPr>
      <w:r>
        <w:t>Certificate Authority Setup</w:t>
      </w:r>
    </w:p>
    <w:p>
      <w:pPr>
        <w:numPr>
          <w:ilvl w:val="4"/>
          <w:numId w:val="900"/>
        </w:numPr>
        <w:spacing w:before="0" w:after="0"/>
      </w:pPr>
      <w:r>
        <w:t>Certificate Generation</w:t>
      </w:r>
    </w:p>
    <w:p>
      <w:pPr>
        <w:numPr>
          <w:ilvl w:val="4"/>
          <w:numId w:val="900"/>
        </w:numPr>
        <w:spacing w:before="0" w:after="0"/>
      </w:pPr>
      <w:r>
        <w:t>Certificate Distribution</w:t>
      </w:r>
    </w:p>
    <w:p>
      <w:pPr>
        <w:numPr>
          <w:ilvl w:val="3"/>
          <w:numId w:val="900"/>
        </w:numPr>
        <w:spacing w:before="0" w:after="0"/>
      </w:pPr>
      <w:r>
        <w:t>Certificate Rotation</w:t>
      </w:r>
    </w:p>
    <w:p>
      <w:pPr>
        <w:numPr>
          <w:ilvl w:val="4"/>
          <w:numId w:val="900"/>
        </w:numPr>
        <w:spacing w:before="0" w:after="0"/>
      </w:pPr>
      <w:r>
        <w:t>Automated Rotation Procedures</w:t>
      </w:r>
    </w:p>
    <w:p>
      <w:pPr>
        <w:numPr>
          <w:ilvl w:val="4"/>
          <w:numId w:val="900"/>
        </w:numPr>
        <w:spacing w:before="0" w:after="0"/>
      </w:pPr>
      <w:r>
        <w:t>Manual Rotation Processes</w:t>
      </w:r>
    </w:p>
    <w:p>
      <w:pPr>
        <w:numPr>
          <w:ilvl w:val="4"/>
          <w:numId w:val="900"/>
        </w:numPr>
        <w:spacing w:before="0" w:after="0"/>
      </w:pPr>
      <w:r>
        <w:t>Certificate Expiry Monitoring</w:t>
      </w:r>
    </w:p>
    <w:p>
      <w:pPr>
        <w:numPr>
          <w:ilvl w:val="2"/>
          <w:numId w:val="900"/>
        </w:numPr>
        <w:spacing w:before="0" w:after="0"/>
      </w:pPr>
      <w:r>
        <w:t>API Server Authentication Methods</w:t>
      </w:r>
    </w:p>
    <w:p>
      <w:pPr>
        <w:numPr>
          <w:ilvl w:val="3"/>
          <w:numId w:val="900"/>
        </w:numPr>
        <w:spacing w:before="0" w:after="0"/>
      </w:pPr>
      <w:r>
        <w:t>Client Certificate Authentication</w:t>
      </w:r>
    </w:p>
    <w:p>
      <w:pPr>
        <w:numPr>
          <w:ilvl w:val="4"/>
          <w:numId w:val="900"/>
        </w:numPr>
        <w:spacing w:before="0" w:after="0"/>
      </w:pPr>
      <w:r>
        <w:t>Certificate-based Client Auth</w:t>
      </w:r>
    </w:p>
    <w:p>
      <w:pPr>
        <w:numPr>
          <w:ilvl w:val="4"/>
          <w:numId w:val="900"/>
        </w:numPr>
        <w:spacing w:before="0" w:after="0"/>
      </w:pPr>
      <w:r>
        <w:t>Certificate Validation</w:t>
      </w:r>
    </w:p>
    <w:p>
      <w:pPr>
        <w:numPr>
          <w:ilvl w:val="4"/>
          <w:numId w:val="900"/>
        </w:numPr>
        <w:spacing w:before="0" w:after="0"/>
      </w:pPr>
      <w:r>
        <w:t>Certificate Revocation Lists</w:t>
      </w:r>
    </w:p>
    <w:p>
      <w:pPr>
        <w:numPr>
          <w:ilvl w:val="3"/>
          <w:numId w:val="900"/>
        </w:numPr>
        <w:spacing w:before="0" w:after="0"/>
      </w:pPr>
      <w:r>
        <w:t>Token-based Authentication</w:t>
      </w:r>
    </w:p>
    <w:p>
      <w:pPr>
        <w:numPr>
          <w:ilvl w:val="4"/>
          <w:numId w:val="900"/>
        </w:numPr>
        <w:spacing w:before="0" w:after="0"/>
      </w:pPr>
      <w:r>
        <w:t>Bearer Token Authentication</w:t>
      </w:r>
    </w:p>
    <w:p>
      <w:pPr>
        <w:numPr>
          <w:ilvl w:val="4"/>
          <w:numId w:val="900"/>
        </w:numPr>
        <w:spacing w:before="0" w:after="0"/>
      </w:pPr>
      <w:r>
        <w:t>Service Account Tokens</w:t>
      </w:r>
    </w:p>
    <w:p>
      <w:pPr>
        <w:numPr>
          <w:ilvl w:val="4"/>
          <w:numId w:val="900"/>
        </w:numPr>
        <w:spacing w:before="0" w:after="0"/>
      </w:pPr>
      <w:r>
        <w:t>Token Validation</w:t>
      </w:r>
    </w:p>
    <w:p>
      <w:pPr>
        <w:numPr>
          <w:ilvl w:val="3"/>
          <w:numId w:val="900"/>
        </w:numPr>
        <w:spacing w:before="0" w:after="0"/>
      </w:pPr>
      <w:r>
        <w:t>OIDC Integration</w:t>
      </w:r>
    </w:p>
    <w:p>
      <w:pPr>
        <w:numPr>
          <w:ilvl w:val="4"/>
          <w:numId w:val="900"/>
        </w:numPr>
        <w:spacing w:before="0" w:after="0"/>
      </w:pPr>
      <w:r>
        <w:t>OIDC Provider Configuration</w:t>
      </w:r>
    </w:p>
    <w:p>
      <w:pPr>
        <w:numPr>
          <w:ilvl w:val="4"/>
          <w:numId w:val="900"/>
        </w:numPr>
        <w:spacing w:before="0" w:after="0"/>
      </w:pPr>
      <w:r>
        <w:t>Claims Mapping</w:t>
      </w:r>
    </w:p>
    <w:p>
      <w:pPr>
        <w:numPr>
          <w:ilvl w:val="4"/>
          <w:numId w:val="900"/>
        </w:numPr>
        <w:spacing w:before="0" w:after="0"/>
      </w:pPr>
      <w:r>
        <w:t>Group Claims Processing</w:t>
      </w:r>
    </w:p>
    <w:p>
      <w:pPr>
        <w:numPr>
          <w:ilvl w:val="2"/>
          <w:numId w:val="900"/>
        </w:numPr>
        <w:spacing w:before="0" w:after="0"/>
      </w:pPr>
      <w:r>
        <w:t>API Server Authorization Modes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4"/>
          <w:numId w:val="900"/>
        </w:numPr>
        <w:spacing w:before="0" w:after="0"/>
      </w:pPr>
      <w:r>
        <w:t>RBAC Configuration</w:t>
      </w:r>
    </w:p>
    <w:p>
      <w:pPr>
        <w:numPr>
          <w:ilvl w:val="4"/>
          <w:numId w:val="900"/>
        </w:numPr>
        <w:spacing w:before="0" w:after="0"/>
      </w:pPr>
      <w:r>
        <w:t>Role and ClusterRole Management</w:t>
      </w:r>
    </w:p>
    <w:p>
      <w:pPr>
        <w:numPr>
          <w:ilvl w:val="4"/>
          <w:numId w:val="900"/>
        </w:numPr>
        <w:spacing w:before="0" w:after="0"/>
      </w:pPr>
      <w:r>
        <w:t>RoleBinding Management</w:t>
      </w:r>
    </w:p>
    <w:p>
      <w:pPr>
        <w:numPr>
          <w:ilvl w:val="3"/>
          <w:numId w:val="900"/>
        </w:numPr>
        <w:spacing w:before="0" w:after="0"/>
      </w:pPr>
      <w:r>
        <w:t>Attribute-Based Access Control</w:t>
      </w:r>
    </w:p>
    <w:p>
      <w:pPr>
        <w:numPr>
          <w:ilvl w:val="4"/>
          <w:numId w:val="900"/>
        </w:numPr>
        <w:spacing w:before="0" w:after="0"/>
      </w:pPr>
      <w:r>
        <w:t>ABAC Policy Files</w:t>
      </w:r>
    </w:p>
    <w:p>
      <w:pPr>
        <w:numPr>
          <w:ilvl w:val="4"/>
          <w:numId w:val="900"/>
        </w:numPr>
        <w:spacing w:before="0" w:after="0"/>
      </w:pPr>
      <w:r>
        <w:t>Attribute Definition</w:t>
      </w:r>
    </w:p>
    <w:p>
      <w:pPr>
        <w:numPr>
          <w:ilvl w:val="4"/>
          <w:numId w:val="900"/>
        </w:numPr>
        <w:spacing w:before="0" w:after="0"/>
      </w:pPr>
      <w:r>
        <w:t>Policy Evaluation</w:t>
      </w:r>
    </w:p>
    <w:p>
      <w:pPr>
        <w:numPr>
          <w:ilvl w:val="3"/>
          <w:numId w:val="900"/>
        </w:numPr>
        <w:spacing w:before="0" w:after="0"/>
      </w:pPr>
      <w:r>
        <w:t>Node Authorization</w:t>
      </w:r>
    </w:p>
    <w:p>
      <w:pPr>
        <w:numPr>
          <w:ilvl w:val="4"/>
          <w:numId w:val="900"/>
        </w:numPr>
        <w:spacing w:before="0" w:after="0"/>
      </w:pPr>
      <w:r>
        <w:t>Node Identity Verification</w:t>
      </w:r>
    </w:p>
    <w:p>
      <w:pPr>
        <w:numPr>
          <w:ilvl w:val="4"/>
          <w:numId w:val="900"/>
        </w:numPr>
        <w:spacing w:before="0" w:after="0"/>
      </w:pPr>
      <w:r>
        <w:t>Node-specific Permissions</w:t>
      </w:r>
    </w:p>
    <w:p>
      <w:pPr>
        <w:numPr>
          <w:ilvl w:val="4"/>
          <w:numId w:val="900"/>
        </w:numPr>
        <w:spacing w:before="0" w:after="0"/>
      </w:pPr>
      <w:r>
        <w:t>Node Registration Security</w:t>
      </w:r>
    </w:p>
    <w:p>
      <w:pPr>
        <w:numPr>
          <w:ilvl w:val="3"/>
          <w:numId w:val="900"/>
        </w:numPr>
        <w:spacing w:before="0" w:after="0"/>
      </w:pPr>
      <w:r>
        <w:t>Webhook Authorization</w:t>
      </w:r>
    </w:p>
    <w:p>
      <w:pPr>
        <w:numPr>
          <w:ilvl w:val="4"/>
          <w:numId w:val="900"/>
        </w:numPr>
        <w:spacing w:before="0" w:after="0"/>
      </w:pPr>
      <w:r>
        <w:t>Webhook Endpoint Security</w:t>
      </w:r>
    </w:p>
    <w:p>
      <w:pPr>
        <w:numPr>
          <w:ilvl w:val="4"/>
          <w:numId w:val="900"/>
        </w:numPr>
        <w:spacing w:before="0" w:after="0"/>
      </w:pPr>
      <w:r>
        <w:t>Authorization Decision Logic</w:t>
      </w:r>
    </w:p>
    <w:p>
      <w:pPr>
        <w:numPr>
          <w:ilvl w:val="4"/>
          <w:numId w:val="900"/>
        </w:numPr>
        <w:spacing w:before="0" w:after="0"/>
      </w:pPr>
      <w:r>
        <w:t>Webhook Performance Considerations</w:t>
      </w:r>
    </w:p>
    <w:p>
      <w:pPr>
        <w:numPr>
          <w:ilvl w:val="2"/>
          <w:numId w:val="900"/>
        </w:numPr>
        <w:spacing w:before="0" w:after="0"/>
      </w:pPr>
      <w:r>
        <w:t>API Rate Limiting and Throttling</w:t>
      </w:r>
    </w:p>
    <w:p>
      <w:pPr>
        <w:numPr>
          <w:ilvl w:val="3"/>
          <w:numId w:val="900"/>
        </w:numPr>
        <w:spacing w:before="0" w:after="0"/>
      </w:pPr>
      <w:r>
        <w:t>Preventing Denial of Service</w:t>
      </w:r>
    </w:p>
    <w:p>
      <w:pPr>
        <w:numPr>
          <w:ilvl w:val="4"/>
          <w:numId w:val="900"/>
        </w:numPr>
        <w:spacing w:before="0" w:after="0"/>
      </w:pPr>
      <w:r>
        <w:t>Request Rate Limits</w:t>
      </w:r>
    </w:p>
    <w:p>
      <w:pPr>
        <w:numPr>
          <w:ilvl w:val="4"/>
          <w:numId w:val="900"/>
        </w:numPr>
        <w:spacing w:before="0" w:after="0"/>
      </w:pPr>
      <w:r>
        <w:t>Connection Limits</w:t>
      </w:r>
    </w:p>
    <w:p>
      <w:pPr>
        <w:numPr>
          <w:ilvl w:val="4"/>
          <w:numId w:val="900"/>
        </w:numPr>
        <w:spacing w:before="0" w:after="0"/>
      </w:pPr>
      <w:r>
        <w:t>Resource-based Throttling</w:t>
      </w:r>
    </w:p>
    <w:p>
      <w:pPr>
        <w:numPr>
          <w:ilvl w:val="3"/>
          <w:numId w:val="900"/>
        </w:numPr>
        <w:spacing w:before="0" w:after="0"/>
      </w:pPr>
      <w:r>
        <w:t>Configuring API Server Limits</w:t>
      </w:r>
    </w:p>
    <w:p>
      <w:pPr>
        <w:numPr>
          <w:ilvl w:val="4"/>
          <w:numId w:val="900"/>
        </w:numPr>
        <w:spacing w:before="0" w:after="0"/>
      </w:pPr>
      <w:r>
        <w:t>Priority and Fairness Configuration</w:t>
      </w:r>
    </w:p>
    <w:p>
      <w:pPr>
        <w:numPr>
          <w:ilvl w:val="4"/>
          <w:numId w:val="900"/>
        </w:numPr>
        <w:spacing w:before="0" w:after="0"/>
      </w:pPr>
      <w:r>
        <w:t>Flow Schema Definition</w:t>
      </w:r>
    </w:p>
    <w:p>
      <w:pPr>
        <w:numPr>
          <w:ilvl w:val="4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API Server Audit Logging</w:t>
      </w:r>
    </w:p>
    <w:p>
      <w:pPr>
        <w:numPr>
          <w:ilvl w:val="3"/>
          <w:numId w:val="900"/>
        </w:numPr>
        <w:spacing w:before="0" w:after="0"/>
      </w:pPr>
      <w:r>
        <w:t>Audit Policy Configuration</w:t>
      </w:r>
    </w:p>
    <w:p>
      <w:pPr>
        <w:numPr>
          <w:ilvl w:val="3"/>
          <w:numId w:val="900"/>
        </w:numPr>
        <w:spacing w:before="0" w:after="0"/>
      </w:pPr>
      <w:r>
        <w:t>Audit Log Formats</w:t>
      </w:r>
    </w:p>
    <w:p>
      <w:pPr>
        <w:numPr>
          <w:ilvl w:val="3"/>
          <w:numId w:val="900"/>
        </w:numPr>
        <w:spacing w:before="0" w:after="0"/>
      </w:pPr>
      <w:r>
        <w:t>Audit Log Storage and Retention</w:t>
      </w:r>
    </w:p>
    <w:p>
      <w:pPr>
        <w:numPr>
          <w:ilvl w:val="1"/>
          <w:numId w:val="900"/>
        </w:numPr>
        <w:spacing w:before="0" w:after="0"/>
      </w:pPr>
      <w:r>
        <w:t>etcd Security</w:t>
      </w:r>
    </w:p>
    <w:p>
      <w:pPr>
        <w:numPr>
          <w:ilvl w:val="2"/>
          <w:numId w:val="900"/>
        </w:numPr>
        <w:spacing w:before="0" w:after="0"/>
      </w:pPr>
      <w:r>
        <w:t>Encrypting etcd Data at Rest</w:t>
      </w:r>
    </w:p>
    <w:p>
      <w:pPr>
        <w:numPr>
          <w:ilvl w:val="3"/>
          <w:numId w:val="900"/>
        </w:numPr>
        <w:spacing w:before="0" w:after="0"/>
      </w:pPr>
      <w:r>
        <w:t>Encryption Providers</w:t>
      </w:r>
    </w:p>
    <w:p>
      <w:pPr>
        <w:numPr>
          <w:ilvl w:val="4"/>
          <w:numId w:val="900"/>
        </w:numPr>
        <w:spacing w:before="0" w:after="0"/>
      </w:pPr>
      <w:r>
        <w:t>AES-CBC Encryption</w:t>
      </w:r>
    </w:p>
    <w:p>
      <w:pPr>
        <w:numPr>
          <w:ilvl w:val="4"/>
          <w:numId w:val="900"/>
        </w:numPr>
        <w:spacing w:before="0" w:after="0"/>
      </w:pPr>
      <w:r>
        <w:t>AES-GCM Encryption</w:t>
      </w:r>
    </w:p>
    <w:p>
      <w:pPr>
        <w:numPr>
          <w:ilvl w:val="4"/>
          <w:numId w:val="900"/>
        </w:numPr>
        <w:spacing w:before="0" w:after="0"/>
      </w:pPr>
      <w:r>
        <w:t>External KMS Integration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4"/>
          <w:numId w:val="900"/>
        </w:numPr>
        <w:spacing w:before="0" w:after="0"/>
      </w:pPr>
      <w:r>
        <w:t>Key Rotation Procedures</w:t>
      </w:r>
    </w:p>
    <w:p>
      <w:pPr>
        <w:numPr>
          <w:ilvl w:val="4"/>
          <w:numId w:val="900"/>
        </w:numPr>
        <w:spacing w:before="0" w:after="0"/>
      </w:pPr>
      <w:r>
        <w:t>Key Storage Security</w:t>
      </w:r>
    </w:p>
    <w:p>
      <w:pPr>
        <w:numPr>
          <w:ilvl w:val="4"/>
          <w:numId w:val="900"/>
        </w:numPr>
        <w:spacing w:before="0" w:after="0"/>
      </w:pPr>
      <w:r>
        <w:t>Key Recovery Processes</w:t>
      </w:r>
    </w:p>
    <w:p>
      <w:pPr>
        <w:numPr>
          <w:ilvl w:val="2"/>
          <w:numId w:val="900"/>
        </w:numPr>
        <w:spacing w:before="0" w:after="0"/>
      </w:pPr>
      <w:r>
        <w:t>Requiring TLS for etcd Communication</w:t>
      </w:r>
    </w:p>
    <w:p>
      <w:pPr>
        <w:numPr>
          <w:ilvl w:val="3"/>
          <w:numId w:val="900"/>
        </w:numPr>
        <w:spacing w:before="0" w:after="0"/>
      </w:pPr>
      <w:r>
        <w:t>Certificate Configuration</w:t>
      </w:r>
    </w:p>
    <w:p>
      <w:pPr>
        <w:numPr>
          <w:ilvl w:val="4"/>
          <w:numId w:val="900"/>
        </w:numPr>
        <w:spacing w:before="0" w:after="0"/>
      </w:pPr>
      <w:r>
        <w:t>Client-Server TLS</w:t>
      </w:r>
    </w:p>
    <w:p>
      <w:pPr>
        <w:numPr>
          <w:ilvl w:val="4"/>
          <w:numId w:val="900"/>
        </w:numPr>
        <w:spacing w:before="0" w:after="0"/>
      </w:pPr>
      <w:r>
        <w:t>Peer-to-Peer TLS</w:t>
      </w:r>
    </w:p>
    <w:p>
      <w:pPr>
        <w:numPr>
          <w:ilvl w:val="4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Restricting etcd Access to API Server Only</w:t>
      </w:r>
    </w:p>
    <w:p>
      <w:pPr>
        <w:numPr>
          <w:ilvl w:val="3"/>
          <w:numId w:val="900"/>
        </w:numPr>
        <w:spacing w:before="0" w:after="0"/>
      </w:pPr>
      <w:r>
        <w:t>Network Segmentation for etcd</w:t>
      </w:r>
    </w:p>
    <w:p>
      <w:pPr>
        <w:numPr>
          <w:ilvl w:val="4"/>
          <w:numId w:val="900"/>
        </w:numPr>
        <w:spacing w:before="0" w:after="0"/>
      </w:pPr>
      <w:r>
        <w:t>etcd Network Isolation</w:t>
      </w:r>
    </w:p>
    <w:p>
      <w:pPr>
        <w:numPr>
          <w:ilvl w:val="4"/>
          <w:numId w:val="900"/>
        </w:numPr>
        <w:spacing w:before="0" w:after="0"/>
      </w:pPr>
      <w:r>
        <w:t>Private Network Configuration</w:t>
      </w:r>
    </w:p>
    <w:p>
      <w:pPr>
        <w:numPr>
          <w:ilvl w:val="4"/>
          <w:numId w:val="900"/>
        </w:numPr>
        <w:spacing w:before="0" w:after="0"/>
      </w:pPr>
      <w:r>
        <w:t>Network Policy Implementation</w:t>
      </w:r>
    </w:p>
    <w:p>
      <w:pPr>
        <w:numPr>
          <w:ilvl w:val="3"/>
          <w:numId w:val="900"/>
        </w:numPr>
        <w:spacing w:before="0" w:after="0"/>
      </w:pPr>
      <w:r>
        <w:t>Firewall Rules for etcd</w:t>
      </w:r>
    </w:p>
    <w:p>
      <w:pPr>
        <w:numPr>
          <w:ilvl w:val="4"/>
          <w:numId w:val="900"/>
        </w:numPr>
        <w:spacing w:before="0" w:after="0"/>
      </w:pPr>
      <w:r>
        <w:t>Port Restrictions</w:t>
      </w:r>
    </w:p>
    <w:p>
      <w:pPr>
        <w:numPr>
          <w:ilvl w:val="4"/>
          <w:numId w:val="900"/>
        </w:numPr>
        <w:spacing w:before="0" w:after="0"/>
      </w:pPr>
      <w:r>
        <w:t>Source IP Filtering</w:t>
      </w:r>
    </w:p>
    <w:p>
      <w:pPr>
        <w:numPr>
          <w:ilvl w:val="4"/>
          <w:numId w:val="900"/>
        </w:numPr>
        <w:spacing w:before="0" w:after="0"/>
      </w:pPr>
      <w:r>
        <w:t>Protocol-level Controls</w:t>
      </w:r>
    </w:p>
    <w:p>
      <w:pPr>
        <w:numPr>
          <w:ilvl w:val="2"/>
          <w:numId w:val="900"/>
        </w:numPr>
        <w:spacing w:before="0" w:after="0"/>
      </w:pPr>
      <w:r>
        <w:t>etcd Backup and Recovery Security</w:t>
      </w:r>
    </w:p>
    <w:p>
      <w:pPr>
        <w:numPr>
          <w:ilvl w:val="3"/>
          <w:numId w:val="900"/>
        </w:numPr>
        <w:spacing w:before="0" w:after="0"/>
      </w:pPr>
      <w:r>
        <w:t>Encrypted Backup Storage</w:t>
      </w:r>
    </w:p>
    <w:p>
      <w:pPr>
        <w:numPr>
          <w:ilvl w:val="3"/>
          <w:numId w:val="900"/>
        </w:numPr>
        <w:spacing w:before="0" w:after="0"/>
      </w:pPr>
      <w:r>
        <w:t>Backup Access Controls</w:t>
      </w:r>
    </w:p>
    <w:p>
      <w:pPr>
        <w:numPr>
          <w:ilvl w:val="3"/>
          <w:numId w:val="900"/>
        </w:numPr>
        <w:spacing w:before="0" w:after="0"/>
      </w:pPr>
      <w:r>
        <w:t>Recovery Procedure Security</w:t>
      </w:r>
    </w:p>
    <w:p>
      <w:pPr>
        <w:numPr>
          <w:ilvl w:val="1"/>
          <w:numId w:val="900"/>
        </w:numPr>
        <w:spacing w:before="0" w:after="0"/>
      </w:pPr>
      <w:r>
        <w:t>Controller Manager and Scheduler Security</w:t>
      </w:r>
    </w:p>
    <w:p>
      <w:pPr>
        <w:numPr>
          <w:ilvl w:val="2"/>
          <w:numId w:val="900"/>
        </w:numPr>
        <w:spacing w:before="0" w:after="0"/>
      </w:pPr>
      <w:r>
        <w:t>Hardening Component Configurations</w:t>
      </w:r>
    </w:p>
    <w:p>
      <w:pPr>
        <w:numPr>
          <w:ilvl w:val="3"/>
          <w:numId w:val="900"/>
        </w:numPr>
        <w:spacing w:before="0" w:after="0"/>
      </w:pPr>
      <w:r>
        <w:t>Secure Configuration Files</w:t>
      </w:r>
    </w:p>
    <w:p>
      <w:pPr>
        <w:numPr>
          <w:ilvl w:val="4"/>
          <w:numId w:val="900"/>
        </w:numPr>
        <w:spacing w:before="0" w:after="0"/>
      </w:pPr>
      <w:r>
        <w:t>Configuration File Permissions</w:t>
      </w:r>
    </w:p>
    <w:p>
      <w:pPr>
        <w:numPr>
          <w:ilvl w:val="4"/>
          <w:numId w:val="900"/>
        </w:numPr>
        <w:spacing w:before="0" w:after="0"/>
      </w:pPr>
      <w:r>
        <w:t>Configuration Validation</w:t>
      </w:r>
    </w:p>
    <w:p>
      <w:pPr>
        <w:numPr>
          <w:ilvl w:val="4"/>
          <w:numId w:val="900"/>
        </w:numPr>
        <w:spacing w:before="0" w:after="0"/>
      </w:pPr>
      <w:r>
        <w:t>Secure Defaults</w:t>
      </w:r>
    </w:p>
    <w:p>
      <w:pPr>
        <w:numPr>
          <w:ilvl w:val="3"/>
          <w:numId w:val="900"/>
        </w:numPr>
        <w:spacing w:before="0" w:after="0"/>
      </w:pPr>
      <w:r>
        <w:t>Disabling Unnecessary Features</w:t>
      </w:r>
    </w:p>
    <w:p>
      <w:pPr>
        <w:numPr>
          <w:ilvl w:val="4"/>
          <w:numId w:val="900"/>
        </w:numPr>
        <w:spacing w:before="0" w:after="0"/>
      </w:pPr>
      <w:r>
        <w:t>Feature Gate Management</w:t>
      </w:r>
    </w:p>
    <w:p>
      <w:pPr>
        <w:numPr>
          <w:ilvl w:val="4"/>
          <w:numId w:val="900"/>
        </w:numPr>
        <w:spacing w:before="0" w:after="0"/>
      </w:pPr>
      <w:r>
        <w:t>Unused Controller Disable</w:t>
      </w:r>
    </w:p>
    <w:p>
      <w:pPr>
        <w:numPr>
          <w:ilvl w:val="4"/>
          <w:numId w:val="900"/>
        </w:numPr>
        <w:spacing w:before="0" w:after="0"/>
      </w:pPr>
      <w:r>
        <w:t>Service Account Token Projection</w:t>
      </w:r>
    </w:p>
    <w:p>
      <w:pPr>
        <w:numPr>
          <w:ilvl w:val="2"/>
          <w:numId w:val="900"/>
        </w:numPr>
        <w:spacing w:before="0" w:after="0"/>
      </w:pPr>
      <w:r>
        <w:t>Running with Secure Profiles</w:t>
      </w:r>
    </w:p>
    <w:p>
      <w:pPr>
        <w:numPr>
          <w:ilvl w:val="3"/>
          <w:numId w:val="900"/>
        </w:numPr>
        <w:spacing w:before="0" w:after="0"/>
      </w:pPr>
      <w:r>
        <w:t>User and Group Permissions</w:t>
      </w:r>
    </w:p>
    <w:p>
      <w:pPr>
        <w:numPr>
          <w:ilvl w:val="4"/>
          <w:numId w:val="900"/>
        </w:numPr>
        <w:spacing w:before="0" w:after="0"/>
      </w:pPr>
      <w:r>
        <w:t>Non-root User Execution</w:t>
      </w:r>
    </w:p>
    <w:p>
      <w:pPr>
        <w:numPr>
          <w:ilvl w:val="4"/>
          <w:numId w:val="900"/>
        </w:numPr>
        <w:spacing w:before="0" w:after="0"/>
      </w:pPr>
      <w:r>
        <w:t>Group Membership Management</w:t>
      </w:r>
    </w:p>
    <w:p>
      <w:pPr>
        <w:numPr>
          <w:ilvl w:val="4"/>
          <w:numId w:val="900"/>
        </w:numPr>
        <w:spacing w:before="0" w:after="0"/>
      </w:pPr>
      <w:r>
        <w:t>File System Permissions</w:t>
      </w:r>
    </w:p>
    <w:p>
      <w:pPr>
        <w:numPr>
          <w:ilvl w:val="3"/>
          <w:numId w:val="900"/>
        </w:numPr>
        <w:spacing w:before="0" w:after="0"/>
      </w:pPr>
      <w:r>
        <w:t>Limiting Network Access</w:t>
      </w:r>
    </w:p>
    <w:p>
      <w:pPr>
        <w:numPr>
          <w:ilvl w:val="4"/>
          <w:numId w:val="900"/>
        </w:numPr>
        <w:spacing w:before="0" w:after="0"/>
      </w:pPr>
      <w:r>
        <w:t>Network Policy Application</w:t>
      </w:r>
    </w:p>
    <w:p>
      <w:pPr>
        <w:numPr>
          <w:ilvl w:val="4"/>
          <w:numId w:val="900"/>
        </w:numPr>
        <w:spacing w:before="0" w:after="0"/>
      </w:pPr>
      <w:r>
        <w:t>Port Binding Restrictions</w:t>
      </w:r>
    </w:p>
    <w:p>
      <w:pPr>
        <w:numPr>
          <w:ilvl w:val="4"/>
          <w:numId w:val="900"/>
        </w:numPr>
        <w:spacing w:before="0" w:after="0"/>
      </w:pPr>
      <w:r>
        <w:t>Outbound Connection Controls</w:t>
      </w:r>
    </w:p>
    <w:p>
      <w:pPr>
        <w:numPr>
          <w:ilvl w:val="2"/>
          <w:numId w:val="900"/>
        </w:numPr>
        <w:spacing w:before="0" w:after="0"/>
      </w:pPr>
      <w:r>
        <w:t>Securing Component Communication</w:t>
      </w:r>
    </w:p>
    <w:p>
      <w:pPr>
        <w:numPr>
          <w:ilvl w:val="3"/>
          <w:numId w:val="900"/>
        </w:numPr>
        <w:spacing w:before="0" w:after="0"/>
      </w:pPr>
      <w:r>
        <w:t>Inter-component TLS</w:t>
      </w:r>
    </w:p>
    <w:p>
      <w:pPr>
        <w:numPr>
          <w:ilvl w:val="3"/>
          <w:numId w:val="900"/>
        </w:numPr>
        <w:spacing w:before="0" w:after="0"/>
      </w:pPr>
      <w:r>
        <w:t>Service Account Authentication</w:t>
      </w:r>
    </w:p>
    <w:p>
      <w:pPr>
        <w:numPr>
          <w:ilvl w:val="3"/>
          <w:numId w:val="900"/>
        </w:numPr>
        <w:spacing w:before="0" w:after="0"/>
      </w:pPr>
      <w:r>
        <w:t>Secure Communication Channels</w:t>
      </w:r>
    </w:p>
    <w:p>
      <w:pPr>
        <w:numPr>
          <w:ilvl w:val="0"/>
          <w:numId w:val="900"/>
        </w:numPr>
        <w:spacing w:before="0" w:after="0"/>
      </w:pPr>
      <w:r>
        <w:t>Securing Worker Nodes</w:t>
      </w:r>
    </w:p>
    <w:p>
      <w:pPr>
        <w:numPr>
          <w:ilvl w:val="1"/>
          <w:numId w:val="900"/>
        </w:numPr>
        <w:spacing w:before="0" w:after="0"/>
      </w:pPr>
      <w:r>
        <w:t>Node Hardening</w:t>
      </w:r>
    </w:p>
    <w:p>
      <w:pPr>
        <w:numPr>
          <w:ilvl w:val="2"/>
          <w:numId w:val="900"/>
        </w:numPr>
        <w:spacing w:before="0" w:after="0"/>
      </w:pPr>
      <w:r>
        <w:t>Minimizing the Host OS</w:t>
      </w:r>
    </w:p>
    <w:p>
      <w:pPr>
        <w:numPr>
          <w:ilvl w:val="3"/>
          <w:numId w:val="900"/>
        </w:numPr>
        <w:spacing w:before="0" w:after="0"/>
      </w:pPr>
      <w:r>
        <w:t>Using Minimal OS Images</w:t>
      </w:r>
    </w:p>
    <w:p>
      <w:pPr>
        <w:numPr>
          <w:ilvl w:val="4"/>
          <w:numId w:val="900"/>
        </w:numPr>
        <w:spacing w:before="0" w:after="0"/>
      </w:pPr>
      <w:r>
        <w:t>Container-optimized OS</w:t>
      </w:r>
    </w:p>
    <w:p>
      <w:pPr>
        <w:numPr>
          <w:ilvl w:val="4"/>
          <w:numId w:val="900"/>
        </w:numPr>
        <w:spacing w:before="0" w:after="0"/>
      </w:pPr>
      <w:r>
        <w:t>Stripped-down Distributions</w:t>
      </w:r>
    </w:p>
    <w:p>
      <w:pPr>
        <w:numPr>
          <w:ilvl w:val="4"/>
          <w:numId w:val="900"/>
        </w:numPr>
        <w:spacing w:before="0" w:after="0"/>
      </w:pPr>
      <w:r>
        <w:t>Custom Image Creation</w:t>
      </w:r>
    </w:p>
    <w:p>
      <w:pPr>
        <w:numPr>
          <w:ilvl w:val="3"/>
          <w:numId w:val="900"/>
        </w:numPr>
        <w:spacing w:before="0" w:after="0"/>
      </w:pPr>
      <w:r>
        <w:t>Removing Unnecessary Packages</w:t>
      </w:r>
    </w:p>
    <w:p>
      <w:pPr>
        <w:numPr>
          <w:ilvl w:val="4"/>
          <w:numId w:val="900"/>
        </w:numPr>
        <w:spacing w:before="0" w:after="0"/>
      </w:pPr>
      <w:r>
        <w:t>Package Inventory Management</w:t>
      </w:r>
    </w:p>
    <w:p>
      <w:pPr>
        <w:numPr>
          <w:ilvl w:val="4"/>
          <w:numId w:val="900"/>
        </w:numPr>
        <w:spacing w:before="0" w:after="0"/>
      </w:pPr>
      <w:r>
        <w:t>Unused Service Removal</w:t>
      </w:r>
    </w:p>
    <w:p>
      <w:pPr>
        <w:numPr>
          <w:ilvl w:val="4"/>
          <w:numId w:val="900"/>
        </w:numPr>
        <w:spacing w:before="0" w:after="0"/>
      </w:pPr>
      <w:r>
        <w:t>Development Tool Removal</w:t>
      </w:r>
    </w:p>
    <w:p>
      <w:pPr>
        <w:numPr>
          <w:ilvl w:val="2"/>
          <w:numId w:val="900"/>
        </w:numPr>
        <w:spacing w:before="0" w:after="0"/>
      </w:pPr>
      <w:r>
        <w:t>Applying Security Patches</w:t>
      </w:r>
    </w:p>
    <w:p>
      <w:pPr>
        <w:numPr>
          <w:ilvl w:val="3"/>
          <w:numId w:val="900"/>
        </w:numPr>
        <w:spacing w:before="0" w:after="0"/>
      </w:pPr>
      <w:r>
        <w:t>Patch Management Automation</w:t>
      </w:r>
    </w:p>
    <w:p>
      <w:pPr>
        <w:numPr>
          <w:ilvl w:val="4"/>
          <w:numId w:val="900"/>
        </w:numPr>
        <w:spacing w:before="0" w:after="0"/>
      </w:pPr>
      <w:r>
        <w:t>Automated Update Systems</w:t>
      </w:r>
    </w:p>
    <w:p>
      <w:pPr>
        <w:numPr>
          <w:ilvl w:val="4"/>
          <w:numId w:val="900"/>
        </w:numPr>
        <w:spacing w:before="0" w:after="0"/>
      </w:pPr>
      <w:r>
        <w:t>Patch Scheduling</w:t>
      </w:r>
    </w:p>
    <w:p>
      <w:pPr>
        <w:numPr>
          <w:ilvl w:val="4"/>
          <w:numId w:val="900"/>
        </w:numPr>
        <w:spacing w:before="0" w:after="0"/>
      </w:pPr>
      <w:r>
        <w:t>Update Verification</w:t>
      </w:r>
    </w:p>
    <w:p>
      <w:pPr>
        <w:numPr>
          <w:ilvl w:val="3"/>
          <w:numId w:val="900"/>
        </w:numPr>
        <w:spacing w:before="0" w:after="0"/>
      </w:pPr>
      <w:r>
        <w:t>Patch Verification</w:t>
      </w:r>
    </w:p>
    <w:p>
      <w:pPr>
        <w:numPr>
          <w:ilvl w:val="4"/>
          <w:numId w:val="900"/>
        </w:numPr>
        <w:spacing w:before="0" w:after="0"/>
      </w:pPr>
      <w:r>
        <w:t>Pre-deployment Testing</w:t>
      </w:r>
    </w:p>
    <w:p>
      <w:pPr>
        <w:numPr>
          <w:ilvl w:val="4"/>
          <w:numId w:val="900"/>
        </w:numPr>
        <w:spacing w:before="0" w:after="0"/>
      </w:pPr>
      <w:r>
        <w:t>Rollback Procedures</w:t>
      </w:r>
    </w:p>
    <w:p>
      <w:pPr>
        <w:numPr>
          <w:ilvl w:val="4"/>
          <w:numId w:val="900"/>
        </w:numPr>
        <w:spacing w:before="0" w:after="0"/>
      </w:pPr>
      <w:r>
        <w:t>Patch Impact Assessment</w:t>
      </w:r>
    </w:p>
    <w:p>
      <w:pPr>
        <w:numPr>
          <w:ilvl w:val="2"/>
          <w:numId w:val="900"/>
        </w:numPr>
        <w:spacing w:before="0" w:after="0"/>
      </w:pPr>
      <w:r>
        <w:t>Filesystem Permissions and Integrity Monitoring</w:t>
      </w:r>
    </w:p>
    <w:p>
      <w:pPr>
        <w:numPr>
          <w:ilvl w:val="3"/>
          <w:numId w:val="900"/>
        </w:numPr>
        <w:spacing w:before="0" w:after="0"/>
      </w:pPr>
      <w:r>
        <w:t>File Integrity Monitoring Tools</w:t>
      </w:r>
    </w:p>
    <w:p>
      <w:pPr>
        <w:numPr>
          <w:ilvl w:val="4"/>
          <w:numId w:val="900"/>
        </w:numPr>
        <w:spacing w:before="0" w:after="0"/>
      </w:pPr>
      <w:r>
        <w:t>AIDE Configuration</w:t>
      </w:r>
    </w:p>
    <w:p>
      <w:pPr>
        <w:numPr>
          <w:ilvl w:val="4"/>
          <w:numId w:val="900"/>
        </w:numPr>
        <w:spacing w:before="0" w:after="0"/>
      </w:pPr>
      <w:r>
        <w:t>Tripwire Implementation</w:t>
      </w:r>
    </w:p>
    <w:p>
      <w:pPr>
        <w:numPr>
          <w:ilvl w:val="4"/>
          <w:numId w:val="900"/>
        </w:numPr>
        <w:spacing w:before="0" w:after="0"/>
      </w:pPr>
      <w:r>
        <w:t>Custom FIM Solutions</w:t>
      </w:r>
    </w:p>
    <w:p>
      <w:pPr>
        <w:numPr>
          <w:ilvl w:val="3"/>
          <w:numId w:val="900"/>
        </w:numPr>
        <w:spacing w:before="0" w:after="0"/>
      </w:pPr>
      <w:r>
        <w:t>Restricting Sensitive File Access</w:t>
      </w:r>
    </w:p>
    <w:p>
      <w:pPr>
        <w:numPr>
          <w:ilvl w:val="4"/>
          <w:numId w:val="900"/>
        </w:numPr>
        <w:spacing w:before="0" w:after="0"/>
      </w:pPr>
      <w:r>
        <w:t>File Permission Hardening</w:t>
      </w:r>
    </w:p>
    <w:p>
      <w:pPr>
        <w:numPr>
          <w:ilvl w:val="4"/>
          <w:numId w:val="900"/>
        </w:numPr>
        <w:spacing w:before="0" w:after="0"/>
      </w:pPr>
      <w:r>
        <w:t>Access Control Lists</w:t>
      </w:r>
    </w:p>
    <w:p>
      <w:pPr>
        <w:numPr>
          <w:ilvl w:val="4"/>
          <w:numId w:val="900"/>
        </w:numPr>
        <w:spacing w:before="0" w:after="0"/>
      </w:pPr>
      <w:r>
        <w:t>Sensitive Directory Protection</w:t>
      </w:r>
    </w:p>
    <w:p>
      <w:pPr>
        <w:numPr>
          <w:ilvl w:val="2"/>
          <w:numId w:val="900"/>
        </w:numPr>
        <w:spacing w:before="0" w:after="0"/>
      </w:pPr>
      <w:r>
        <w:t>Using Immutable Node Images</w:t>
      </w:r>
    </w:p>
    <w:p>
      <w:pPr>
        <w:numPr>
          <w:ilvl w:val="3"/>
          <w:numId w:val="900"/>
        </w:numPr>
        <w:spacing w:before="0" w:after="0"/>
      </w:pPr>
      <w:r>
        <w:t>Golden Image Management</w:t>
      </w:r>
    </w:p>
    <w:p>
      <w:pPr>
        <w:numPr>
          <w:ilvl w:val="4"/>
          <w:numId w:val="900"/>
        </w:numPr>
        <w:spacing w:before="0" w:after="0"/>
      </w:pPr>
      <w:r>
        <w:t>Image Build Pipelines</w:t>
      </w:r>
    </w:p>
    <w:p>
      <w:pPr>
        <w:numPr>
          <w:ilvl w:val="4"/>
          <w:numId w:val="900"/>
        </w:numPr>
        <w:spacing w:before="0" w:after="0"/>
      </w:pPr>
      <w:r>
        <w:t>Image Versioning</w:t>
      </w:r>
    </w:p>
    <w:p>
      <w:pPr>
        <w:numPr>
          <w:ilvl w:val="4"/>
          <w:numId w:val="900"/>
        </w:numPr>
        <w:spacing w:before="0" w:after="0"/>
      </w:pPr>
      <w:r>
        <w:t>Image Security Scanning</w:t>
      </w:r>
    </w:p>
    <w:p>
      <w:pPr>
        <w:numPr>
          <w:ilvl w:val="3"/>
          <w:numId w:val="900"/>
        </w:numPr>
        <w:spacing w:before="0" w:after="0"/>
      </w:pPr>
      <w:r>
        <w:t>Image Update Strategies</w:t>
      </w:r>
    </w:p>
    <w:p>
      <w:pPr>
        <w:numPr>
          <w:ilvl w:val="4"/>
          <w:numId w:val="900"/>
        </w:numPr>
        <w:spacing w:before="0" w:after="0"/>
      </w:pPr>
      <w:r>
        <w:t>Blue-Green Node Updates</w:t>
      </w:r>
    </w:p>
    <w:p>
      <w:pPr>
        <w:numPr>
          <w:ilvl w:val="4"/>
          <w:numId w:val="900"/>
        </w:numPr>
        <w:spacing w:before="0" w:after="0"/>
      </w:pPr>
      <w:r>
        <w:t>Rolling Node Updates</w:t>
      </w:r>
    </w:p>
    <w:p>
      <w:pPr>
        <w:numPr>
          <w:ilvl w:val="4"/>
          <w:numId w:val="900"/>
        </w:numPr>
        <w:spacing w:before="0" w:after="0"/>
      </w:pPr>
      <w:r>
        <w:t>Canary Node Deployments</w:t>
      </w:r>
    </w:p>
    <w:p>
      <w:pPr>
        <w:numPr>
          <w:ilvl w:val="2"/>
          <w:numId w:val="900"/>
        </w:numPr>
        <w:spacing w:before="0" w:after="0"/>
      </w:pPr>
      <w:r>
        <w:t>Disabling Unnecessary Services</w:t>
      </w:r>
    </w:p>
    <w:p>
      <w:pPr>
        <w:numPr>
          <w:ilvl w:val="3"/>
          <w:numId w:val="900"/>
        </w:numPr>
        <w:spacing w:before="0" w:after="0"/>
      </w:pPr>
      <w:r>
        <w:t>Service Inventory and Assessment</w:t>
      </w:r>
    </w:p>
    <w:p>
      <w:pPr>
        <w:numPr>
          <w:ilvl w:val="3"/>
          <w:numId w:val="900"/>
        </w:numPr>
        <w:spacing w:before="0" w:after="0"/>
      </w:pPr>
      <w:r>
        <w:t>Service Disable Procedures</w:t>
      </w:r>
    </w:p>
    <w:p>
      <w:pPr>
        <w:numPr>
          <w:ilvl w:val="3"/>
          <w:numId w:val="900"/>
        </w:numPr>
        <w:spacing w:before="0" w:after="0"/>
      </w:pPr>
      <w:r>
        <w:t>Service Monitoring</w:t>
      </w:r>
    </w:p>
    <w:p>
      <w:pPr>
        <w:numPr>
          <w:ilvl w:val="1"/>
          <w:numId w:val="900"/>
        </w:numPr>
        <w:spacing w:before="0" w:after="0"/>
      </w:pPr>
      <w:r>
        <w:t>Kubelet Security</w:t>
      </w:r>
    </w:p>
    <w:p>
      <w:pPr>
        <w:numPr>
          <w:ilvl w:val="2"/>
          <w:numId w:val="900"/>
        </w:numPr>
        <w:spacing w:before="0" w:after="0"/>
      </w:pPr>
      <w:r>
        <w:t>Kubelet Configuration Hardening</w:t>
      </w:r>
    </w:p>
    <w:p>
      <w:pPr>
        <w:numPr>
          <w:ilvl w:val="3"/>
          <w:numId w:val="900"/>
        </w:numPr>
        <w:spacing w:before="0" w:after="0"/>
      </w:pPr>
      <w:r>
        <w:t>Secure Kubelet Flags</w:t>
      </w:r>
    </w:p>
    <w:p>
      <w:pPr>
        <w:numPr>
          <w:ilvl w:val="4"/>
          <w:numId w:val="900"/>
        </w:numPr>
        <w:spacing w:before="0" w:after="0"/>
      </w:pPr>
      <w:r>
        <w:t>Authentication Configuration</w:t>
      </w:r>
    </w:p>
    <w:p>
      <w:pPr>
        <w:numPr>
          <w:ilvl w:val="4"/>
          <w:numId w:val="900"/>
        </w:numPr>
        <w:spacing w:before="0" w:after="0"/>
      </w:pPr>
      <w:r>
        <w:t>Authorization Configuration</w:t>
      </w:r>
    </w:p>
    <w:p>
      <w:pPr>
        <w:numPr>
          <w:ilvl w:val="4"/>
          <w:numId w:val="900"/>
        </w:numPr>
        <w:spacing w:before="0" w:after="0"/>
      </w:pPr>
      <w:r>
        <w:t>TLS Configuration</w:t>
      </w:r>
    </w:p>
    <w:p>
      <w:pPr>
        <w:numPr>
          <w:ilvl w:val="3"/>
          <w:numId w:val="900"/>
        </w:numPr>
        <w:spacing w:before="0" w:after="0"/>
      </w:pPr>
      <w:r>
        <w:t>Protecting Kubelet Credentials</w:t>
      </w:r>
    </w:p>
    <w:p>
      <w:pPr>
        <w:numPr>
          <w:ilvl w:val="4"/>
          <w:numId w:val="900"/>
        </w:numPr>
        <w:spacing w:before="0" w:after="0"/>
      </w:pPr>
      <w:r>
        <w:t>Credential File Permissions</w:t>
      </w:r>
    </w:p>
    <w:p>
      <w:pPr>
        <w:numPr>
          <w:ilvl w:val="4"/>
          <w:numId w:val="900"/>
        </w:numPr>
        <w:spacing w:before="0" w:after="0"/>
      </w:pPr>
      <w:r>
        <w:t>Credential Rotation</w:t>
      </w:r>
    </w:p>
    <w:p>
      <w:pPr>
        <w:numPr>
          <w:ilvl w:val="4"/>
          <w:numId w:val="900"/>
        </w:numPr>
        <w:spacing w:before="0" w:after="0"/>
      </w:pPr>
      <w:r>
        <w:t>Secure Credential Storage</w:t>
      </w:r>
    </w:p>
    <w:p>
      <w:pPr>
        <w:numPr>
          <w:ilvl w:val="2"/>
          <w:numId w:val="900"/>
        </w:numPr>
        <w:spacing w:before="0" w:after="0"/>
      </w:pPr>
      <w:r>
        <w:t>Disabling Anonymous Authentication</w:t>
      </w:r>
    </w:p>
    <w:p>
      <w:pPr>
        <w:numPr>
          <w:ilvl w:val="3"/>
          <w:numId w:val="900"/>
        </w:numPr>
        <w:spacing w:before="0" w:after="0"/>
      </w:pPr>
      <w:r>
        <w:t>Anonymous Auth Disable</w:t>
      </w:r>
    </w:p>
    <w:p>
      <w:pPr>
        <w:numPr>
          <w:ilvl w:val="3"/>
          <w:numId w:val="900"/>
        </w:numPr>
        <w:spacing w:before="0" w:after="0"/>
      </w:pPr>
      <w:r>
        <w:t>Authentication Requirement Enforcement</w:t>
      </w:r>
    </w:p>
    <w:p>
      <w:pPr>
        <w:numPr>
          <w:ilvl w:val="3"/>
          <w:numId w:val="900"/>
        </w:numPr>
        <w:spacing w:before="0" w:after="0"/>
      </w:pPr>
      <w:r>
        <w:t>Fallback Authentication Methods</w:t>
      </w:r>
    </w:p>
    <w:p>
      <w:pPr>
        <w:numPr>
          <w:ilvl w:val="2"/>
          <w:numId w:val="900"/>
        </w:numPr>
        <w:spacing w:before="0" w:after="0"/>
      </w:pPr>
      <w:r>
        <w:t>Enforcing Authorization</w:t>
      </w:r>
    </w:p>
    <w:p>
      <w:pPr>
        <w:numPr>
          <w:ilvl w:val="3"/>
          <w:numId w:val="900"/>
        </w:numPr>
        <w:spacing w:before="0" w:after="0"/>
      </w:pPr>
      <w:r>
        <w:t>Webhook Authorization for Kubelet</w:t>
      </w:r>
    </w:p>
    <w:p>
      <w:pPr>
        <w:numPr>
          <w:ilvl w:val="4"/>
          <w:numId w:val="900"/>
        </w:numPr>
        <w:spacing w:before="0" w:after="0"/>
      </w:pPr>
      <w:r>
        <w:t>Authorization Webhook Configuration</w:t>
      </w:r>
    </w:p>
    <w:p>
      <w:pPr>
        <w:numPr>
          <w:ilvl w:val="4"/>
          <w:numId w:val="900"/>
        </w:numPr>
        <w:spacing w:before="0" w:after="0"/>
      </w:pPr>
      <w:r>
        <w:t>Authorization Decision Logic</w:t>
      </w:r>
    </w:p>
    <w:p>
      <w:pPr>
        <w:numPr>
          <w:ilvl w:val="4"/>
          <w:numId w:val="900"/>
        </w:numPr>
        <w:spacing w:before="0" w:after="0"/>
      </w:pPr>
      <w:r>
        <w:t>Webhook Security</w:t>
      </w:r>
    </w:p>
    <w:p>
      <w:pPr>
        <w:numPr>
          <w:ilvl w:val="2"/>
          <w:numId w:val="900"/>
        </w:numPr>
        <w:spacing w:before="0" w:after="0"/>
      </w:pPr>
      <w:r>
        <w:t>Read-only Port Management</w:t>
      </w:r>
    </w:p>
    <w:p>
      <w:pPr>
        <w:numPr>
          <w:ilvl w:val="3"/>
          <w:numId w:val="900"/>
        </w:numPr>
        <w:spacing w:before="0" w:after="0"/>
      </w:pPr>
      <w:r>
        <w:t>Disabling Read-only Port</w:t>
      </w:r>
    </w:p>
    <w:p>
      <w:pPr>
        <w:numPr>
          <w:ilvl w:val="3"/>
          <w:numId w:val="900"/>
        </w:numPr>
        <w:spacing w:before="0" w:after="0"/>
      </w:pPr>
      <w:r>
        <w:t>Alternative Monitoring Methods</w:t>
      </w:r>
    </w:p>
    <w:p>
      <w:pPr>
        <w:numPr>
          <w:ilvl w:val="3"/>
          <w:numId w:val="900"/>
        </w:numPr>
        <w:spacing w:before="0" w:after="0"/>
      </w:pPr>
      <w:r>
        <w:t>Health Check Configuration</w:t>
      </w:r>
    </w:p>
    <w:p>
      <w:pPr>
        <w:numPr>
          <w:ilvl w:val="2"/>
          <w:numId w:val="900"/>
        </w:numPr>
        <w:spacing w:before="0" w:after="0"/>
      </w:pPr>
      <w:r>
        <w:t>Securing Kubelet Communication</w:t>
      </w:r>
    </w:p>
    <w:p>
      <w:pPr>
        <w:numPr>
          <w:ilvl w:val="3"/>
          <w:numId w:val="900"/>
        </w:numPr>
        <w:spacing w:before="0" w:after="0"/>
      </w:pPr>
      <w:r>
        <w:t>TLS for Kubelet API</w:t>
      </w:r>
    </w:p>
    <w:p>
      <w:pPr>
        <w:numPr>
          <w:ilvl w:val="4"/>
          <w:numId w:val="900"/>
        </w:numPr>
        <w:spacing w:before="0" w:after="0"/>
      </w:pPr>
      <w:r>
        <w:t>Certificate Configuration</w:t>
      </w:r>
    </w:p>
    <w:p>
      <w:pPr>
        <w:numPr>
          <w:ilvl w:val="4"/>
          <w:numId w:val="900"/>
        </w:numPr>
        <w:spacing w:before="0" w:after="0"/>
      </w:pPr>
      <w:r>
        <w:t>TLS Version Requirements</w:t>
      </w:r>
    </w:p>
    <w:p>
      <w:pPr>
        <w:numPr>
          <w:ilvl w:val="4"/>
          <w:numId w:val="900"/>
        </w:numPr>
        <w:spacing w:before="0" w:after="0"/>
      </w:pPr>
      <w:r>
        <w:t>Cipher Suite Selection</w:t>
      </w:r>
    </w:p>
    <w:p>
      <w:pPr>
        <w:numPr>
          <w:ilvl w:val="3"/>
          <w:numId w:val="900"/>
        </w:numPr>
        <w:spacing w:before="0" w:after="0"/>
      </w:pPr>
      <w:r>
        <w:t>Node-to-Kubelet Authentication</w:t>
      </w:r>
    </w:p>
    <w:p>
      <w:pPr>
        <w:numPr>
          <w:ilvl w:val="4"/>
          <w:numId w:val="900"/>
        </w:numPr>
        <w:spacing w:before="0" w:after="0"/>
      </w:pPr>
      <w:r>
        <w:t>Client Certificate Authentication</w:t>
      </w:r>
    </w:p>
    <w:p>
      <w:pPr>
        <w:numPr>
          <w:ilvl w:val="4"/>
          <w:numId w:val="900"/>
        </w:numPr>
        <w:spacing w:before="0" w:after="0"/>
      </w:pPr>
      <w:r>
        <w:t>Token-based Authentication</w:t>
      </w:r>
    </w:p>
    <w:p>
      <w:pPr>
        <w:numPr>
          <w:ilvl w:val="4"/>
          <w:numId w:val="900"/>
        </w:numPr>
        <w:spacing w:before="0" w:after="0"/>
      </w:pPr>
      <w:r>
        <w:t>Mutual TLS Configuration</w:t>
      </w:r>
    </w:p>
    <w:p>
      <w:pPr>
        <w:numPr>
          <w:ilvl w:val="0"/>
          <w:numId w:val="900"/>
        </w:numPr>
        <w:spacing w:before="0" w:after="0"/>
      </w:pPr>
      <w:r>
        <w:t>Authentication, Authorization, and Admission Control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X.509 Client Certificates</w:t>
      </w:r>
    </w:p>
    <w:p>
      <w:pPr>
        <w:numPr>
          <w:ilvl w:val="3"/>
          <w:numId w:val="900"/>
        </w:numPr>
        <w:spacing w:before="0" w:after="0"/>
      </w:pPr>
      <w:r>
        <w:t>Certificate Issuance and Management</w:t>
      </w:r>
    </w:p>
    <w:p>
      <w:pPr>
        <w:numPr>
          <w:ilvl w:val="4"/>
          <w:numId w:val="900"/>
        </w:numPr>
        <w:spacing w:before="0" w:after="0"/>
      </w:pPr>
      <w:r>
        <w:t>Certificate Authority Management</w:t>
      </w:r>
    </w:p>
    <w:p>
      <w:pPr>
        <w:numPr>
          <w:ilvl w:val="4"/>
          <w:numId w:val="900"/>
        </w:numPr>
        <w:spacing w:before="0" w:after="0"/>
      </w:pPr>
      <w:r>
        <w:t>Certificate Request Processing</w:t>
      </w:r>
    </w:p>
    <w:p>
      <w:pPr>
        <w:numPr>
          <w:ilvl w:val="4"/>
          <w:numId w:val="900"/>
        </w:numPr>
        <w:spacing w:before="0" w:after="0"/>
      </w:pPr>
      <w:r>
        <w:t>Certificate Lifecycle Management</w:t>
      </w:r>
    </w:p>
    <w:p>
      <w:pPr>
        <w:numPr>
          <w:ilvl w:val="3"/>
          <w:numId w:val="900"/>
        </w:numPr>
        <w:spacing w:before="0" w:after="0"/>
      </w:pPr>
      <w:r>
        <w:t>Certificate Revocation</w:t>
      </w:r>
    </w:p>
    <w:p>
      <w:pPr>
        <w:numPr>
          <w:ilvl w:val="4"/>
          <w:numId w:val="900"/>
        </w:numPr>
        <w:spacing w:before="0" w:after="0"/>
      </w:pPr>
      <w:r>
        <w:t>Certificate Revocation Lists</w:t>
      </w:r>
    </w:p>
    <w:p>
      <w:pPr>
        <w:numPr>
          <w:ilvl w:val="4"/>
          <w:numId w:val="900"/>
        </w:numPr>
        <w:spacing w:before="0" w:after="0"/>
      </w:pPr>
      <w:r>
        <w:t>Online Certificate Status Protocol</w:t>
      </w:r>
    </w:p>
    <w:p>
      <w:pPr>
        <w:numPr>
          <w:ilvl w:val="4"/>
          <w:numId w:val="900"/>
        </w:numPr>
        <w:spacing w:before="0" w:after="0"/>
      </w:pPr>
      <w:r>
        <w:t>Certificate Blacklisting</w:t>
      </w:r>
    </w:p>
    <w:p>
      <w:pPr>
        <w:numPr>
          <w:ilvl w:val="2"/>
          <w:numId w:val="900"/>
        </w:numPr>
        <w:spacing w:before="0" w:after="0"/>
      </w:pPr>
      <w:r>
        <w:t>Static Token Files</w:t>
      </w:r>
    </w:p>
    <w:p>
      <w:pPr>
        <w:numPr>
          <w:ilvl w:val="3"/>
          <w:numId w:val="900"/>
        </w:numPr>
        <w:spacing w:before="0" w:after="0"/>
      </w:pPr>
      <w:r>
        <w:t>Token Generation and Storage</w:t>
      </w:r>
    </w:p>
    <w:p>
      <w:pPr>
        <w:numPr>
          <w:ilvl w:val="4"/>
          <w:numId w:val="900"/>
        </w:numPr>
        <w:spacing w:before="0" w:after="0"/>
      </w:pPr>
      <w:r>
        <w:t>Secure Token Generation</w:t>
      </w:r>
    </w:p>
    <w:p>
      <w:pPr>
        <w:numPr>
          <w:ilvl w:val="4"/>
          <w:numId w:val="900"/>
        </w:numPr>
        <w:spacing w:before="0" w:after="0"/>
      </w:pPr>
      <w:r>
        <w:t>Token File Security</w:t>
      </w:r>
    </w:p>
    <w:p>
      <w:pPr>
        <w:numPr>
          <w:ilvl w:val="4"/>
          <w:numId w:val="900"/>
        </w:numPr>
        <w:spacing w:before="0" w:after="0"/>
      </w:pPr>
      <w:r>
        <w:t>Token Distribution</w:t>
      </w:r>
    </w:p>
    <w:p>
      <w:pPr>
        <w:numPr>
          <w:ilvl w:val="2"/>
          <w:numId w:val="900"/>
        </w:numPr>
        <w:spacing w:before="0" w:after="0"/>
      </w:pPr>
      <w:r>
        <w:t>Bootstrap Tokens</w:t>
      </w:r>
    </w:p>
    <w:p>
      <w:pPr>
        <w:numPr>
          <w:ilvl w:val="3"/>
          <w:numId w:val="900"/>
        </w:numPr>
        <w:spacing w:before="0" w:after="0"/>
      </w:pPr>
      <w:r>
        <w:t>Token Lifecycle Management</w:t>
      </w:r>
    </w:p>
    <w:p>
      <w:pPr>
        <w:numPr>
          <w:ilvl w:val="4"/>
          <w:numId w:val="900"/>
        </w:numPr>
        <w:spacing w:before="0" w:after="0"/>
      </w:pPr>
      <w:r>
        <w:t>Token Creation</w:t>
      </w:r>
    </w:p>
    <w:p>
      <w:pPr>
        <w:numPr>
          <w:ilvl w:val="4"/>
          <w:numId w:val="900"/>
        </w:numPr>
        <w:spacing w:before="0" w:after="0"/>
      </w:pPr>
      <w:r>
        <w:t>Token Expiration</w:t>
      </w:r>
    </w:p>
    <w:p>
      <w:pPr>
        <w:numPr>
          <w:ilvl w:val="4"/>
          <w:numId w:val="900"/>
        </w:numPr>
        <w:spacing w:before="0" w:after="0"/>
      </w:pPr>
      <w:r>
        <w:t>Token Cleanup</w:t>
      </w:r>
    </w:p>
    <w:p>
      <w:pPr>
        <w:numPr>
          <w:ilvl w:val="2"/>
          <w:numId w:val="900"/>
        </w:numPr>
        <w:spacing w:before="0" w:after="0"/>
      </w:pPr>
      <w:r>
        <w:t>Service Account Tokens</w:t>
      </w:r>
    </w:p>
    <w:p>
      <w:pPr>
        <w:numPr>
          <w:ilvl w:val="3"/>
          <w:numId w:val="900"/>
        </w:numPr>
        <w:spacing w:before="0" w:after="0"/>
      </w:pPr>
      <w:r>
        <w:t>Token Mounting and Usage</w:t>
      </w:r>
    </w:p>
    <w:p>
      <w:pPr>
        <w:numPr>
          <w:ilvl w:val="4"/>
          <w:numId w:val="900"/>
        </w:numPr>
        <w:spacing w:before="0" w:after="0"/>
      </w:pPr>
      <w:r>
        <w:t>Automatic Token Mounting</w:t>
      </w:r>
    </w:p>
    <w:p>
      <w:pPr>
        <w:numPr>
          <w:ilvl w:val="4"/>
          <w:numId w:val="900"/>
        </w:numPr>
        <w:spacing w:before="0" w:after="0"/>
      </w:pPr>
      <w:r>
        <w:t>Manual Token Management</w:t>
      </w:r>
    </w:p>
    <w:p>
      <w:pPr>
        <w:numPr>
          <w:ilvl w:val="4"/>
          <w:numId w:val="900"/>
        </w:numPr>
        <w:spacing w:before="0" w:after="0"/>
      </w:pPr>
      <w:r>
        <w:t>Token Projection</w:t>
      </w:r>
    </w:p>
    <w:p>
      <w:pPr>
        <w:numPr>
          <w:ilvl w:val="3"/>
          <w:numId w:val="900"/>
        </w:numPr>
        <w:spacing w:before="0" w:after="0"/>
      </w:pPr>
      <w:r>
        <w:t>Token Expiry and Rotation</w:t>
      </w:r>
    </w:p>
    <w:p>
      <w:pPr>
        <w:numPr>
          <w:ilvl w:val="4"/>
          <w:numId w:val="900"/>
        </w:numPr>
        <w:spacing w:before="0" w:after="0"/>
      </w:pPr>
      <w:r>
        <w:t>Token Lifetime Configuration</w:t>
      </w:r>
    </w:p>
    <w:p>
      <w:pPr>
        <w:numPr>
          <w:ilvl w:val="4"/>
          <w:numId w:val="900"/>
        </w:numPr>
        <w:spacing w:before="0" w:after="0"/>
      </w:pPr>
      <w:r>
        <w:t>Automatic Token Rotation</w:t>
      </w:r>
    </w:p>
    <w:p>
      <w:pPr>
        <w:numPr>
          <w:ilvl w:val="4"/>
          <w:numId w:val="900"/>
        </w:numPr>
        <w:spacing w:before="0" w:after="0"/>
      </w:pPr>
      <w:r>
        <w:t>Token Refresh Mechanisms</w:t>
      </w:r>
    </w:p>
    <w:p>
      <w:pPr>
        <w:numPr>
          <w:ilvl w:val="2"/>
          <w:numId w:val="900"/>
        </w:numPr>
        <w:spacing w:before="0" w:after="0"/>
      </w:pPr>
      <w:r>
        <w:t>OpenID Connect Tokens</w:t>
      </w:r>
    </w:p>
    <w:p>
      <w:pPr>
        <w:numPr>
          <w:ilvl w:val="3"/>
          <w:numId w:val="900"/>
        </w:numPr>
        <w:spacing w:before="0" w:after="0"/>
      </w:pPr>
      <w:r>
        <w:t>OIDC Provider Integration</w:t>
      </w:r>
    </w:p>
    <w:p>
      <w:pPr>
        <w:numPr>
          <w:ilvl w:val="4"/>
          <w:numId w:val="900"/>
        </w:numPr>
        <w:spacing w:before="0" w:after="0"/>
      </w:pPr>
      <w:r>
        <w:t>Provider Configuration</w:t>
      </w:r>
    </w:p>
    <w:p>
      <w:pPr>
        <w:numPr>
          <w:ilvl w:val="4"/>
          <w:numId w:val="900"/>
        </w:numPr>
        <w:spacing w:before="0" w:after="0"/>
      </w:pPr>
      <w:r>
        <w:t>Discovery Endpoint Setup</w:t>
      </w:r>
    </w:p>
    <w:p>
      <w:pPr>
        <w:numPr>
          <w:ilvl w:val="4"/>
          <w:numId w:val="900"/>
        </w:numPr>
        <w:spacing w:before="0" w:after="0"/>
      </w:pPr>
      <w:r>
        <w:t>Issuer Validation</w:t>
      </w:r>
    </w:p>
    <w:p>
      <w:pPr>
        <w:numPr>
          <w:ilvl w:val="3"/>
          <w:numId w:val="900"/>
        </w:numPr>
        <w:spacing w:before="0" w:after="0"/>
      </w:pPr>
      <w:r>
        <w:t>OIDC Claims and Scopes</w:t>
      </w:r>
    </w:p>
    <w:p>
      <w:pPr>
        <w:numPr>
          <w:ilvl w:val="4"/>
          <w:numId w:val="900"/>
        </w:numPr>
        <w:spacing w:before="0" w:after="0"/>
      </w:pPr>
      <w:r>
        <w:t>Standard Claims Processing</w:t>
      </w:r>
    </w:p>
    <w:p>
      <w:pPr>
        <w:numPr>
          <w:ilvl w:val="4"/>
          <w:numId w:val="900"/>
        </w:numPr>
        <w:spacing w:before="0" w:after="0"/>
      </w:pPr>
      <w:r>
        <w:t>Custom Claims Mapping</w:t>
      </w:r>
    </w:p>
    <w:p>
      <w:pPr>
        <w:numPr>
          <w:ilvl w:val="4"/>
          <w:numId w:val="900"/>
        </w:numPr>
        <w:spacing w:before="0" w:after="0"/>
      </w:pPr>
      <w:r>
        <w:t>Scope-based Authorization</w:t>
      </w:r>
    </w:p>
    <w:p>
      <w:pPr>
        <w:numPr>
          <w:ilvl w:val="2"/>
          <w:numId w:val="900"/>
        </w:numPr>
        <w:spacing w:before="0" w:after="0"/>
      </w:pPr>
      <w:r>
        <w:t>Webhook Token Authentication</w:t>
      </w:r>
    </w:p>
    <w:p>
      <w:pPr>
        <w:numPr>
          <w:ilvl w:val="3"/>
          <w:numId w:val="900"/>
        </w:numPr>
        <w:spacing w:before="0" w:after="0"/>
      </w:pPr>
      <w:r>
        <w:t>Webhook Endpoint Security</w:t>
      </w:r>
    </w:p>
    <w:p>
      <w:pPr>
        <w:numPr>
          <w:ilvl w:val="4"/>
          <w:numId w:val="900"/>
        </w:numPr>
        <w:spacing w:before="0" w:after="0"/>
      </w:pPr>
      <w:r>
        <w:t>Webhook TLS Configuration</w:t>
      </w:r>
    </w:p>
    <w:p>
      <w:pPr>
        <w:numPr>
          <w:ilvl w:val="4"/>
          <w:numId w:val="900"/>
        </w:numPr>
        <w:spacing w:before="0" w:after="0"/>
      </w:pPr>
      <w:r>
        <w:t>Webhook Authentication</w:t>
      </w:r>
    </w:p>
    <w:p>
      <w:pPr>
        <w:numPr>
          <w:ilvl w:val="4"/>
          <w:numId w:val="900"/>
        </w:numPr>
        <w:spacing w:before="0" w:after="0"/>
      </w:pPr>
      <w:r>
        <w:t>Webhook Authorization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Roles and ClusterRoles</w:t>
      </w:r>
    </w:p>
    <w:p>
      <w:pPr>
        <w:numPr>
          <w:ilvl w:val="4"/>
          <w:numId w:val="900"/>
        </w:numPr>
        <w:spacing w:before="0" w:after="0"/>
      </w:pPr>
      <w:r>
        <w:t>Defining Permissions</w:t>
      </w:r>
    </w:p>
    <w:p>
      <w:pPr>
        <w:numPr>
          <w:ilvl w:val="5"/>
          <w:numId w:val="900"/>
        </w:numPr>
        <w:spacing w:before="0" w:after="0"/>
      </w:pPr>
      <w:r>
        <w:t>Resource-based Permissions</w:t>
      </w:r>
    </w:p>
    <w:p>
      <w:pPr>
        <w:numPr>
          <w:ilvl w:val="5"/>
          <w:numId w:val="900"/>
        </w:numPr>
        <w:spacing w:before="0" w:after="0"/>
      </w:pPr>
      <w:r>
        <w:t>Verb-based Permissions</w:t>
      </w:r>
    </w:p>
    <w:p>
      <w:pPr>
        <w:numPr>
          <w:ilvl w:val="5"/>
          <w:numId w:val="900"/>
        </w:numPr>
        <w:spacing w:before="0" w:after="0"/>
      </w:pPr>
      <w:r>
        <w:t>API Group Permissions</w:t>
      </w:r>
    </w:p>
    <w:p>
      <w:pPr>
        <w:numPr>
          <w:ilvl w:val="4"/>
          <w:numId w:val="900"/>
        </w:numPr>
        <w:spacing w:before="0" w:after="0"/>
      </w:pPr>
      <w:r>
        <w:t>Scoping Access</w:t>
      </w:r>
    </w:p>
    <w:p>
      <w:pPr>
        <w:numPr>
          <w:ilvl w:val="5"/>
          <w:numId w:val="900"/>
        </w:numPr>
        <w:spacing w:before="0" w:after="0"/>
      </w:pPr>
      <w:r>
        <w:t>Namespace-scoped Roles</w:t>
      </w:r>
    </w:p>
    <w:p>
      <w:pPr>
        <w:numPr>
          <w:ilvl w:val="5"/>
          <w:numId w:val="900"/>
        </w:numPr>
        <w:spacing w:before="0" w:after="0"/>
      </w:pPr>
      <w:r>
        <w:t>Cluster-scoped Roles</w:t>
      </w:r>
    </w:p>
    <w:p>
      <w:pPr>
        <w:numPr>
          <w:ilvl w:val="5"/>
          <w:numId w:val="900"/>
        </w:numPr>
        <w:spacing w:before="0" w:after="0"/>
      </w:pPr>
      <w:r>
        <w:t>Resource Name Restrictions</w:t>
      </w:r>
    </w:p>
    <w:p>
      <w:pPr>
        <w:numPr>
          <w:ilvl w:val="3"/>
          <w:numId w:val="900"/>
        </w:numPr>
        <w:spacing w:before="0" w:after="0"/>
      </w:pPr>
      <w:r>
        <w:t>RoleBindings and ClusterRoleBindings</w:t>
      </w:r>
    </w:p>
    <w:p>
      <w:pPr>
        <w:numPr>
          <w:ilvl w:val="4"/>
          <w:numId w:val="900"/>
        </w:numPr>
        <w:spacing w:before="0" w:after="0"/>
      </w:pPr>
      <w:r>
        <w:t>Binding Users and Groups</w:t>
      </w:r>
    </w:p>
    <w:p>
      <w:pPr>
        <w:numPr>
          <w:ilvl w:val="5"/>
          <w:numId w:val="900"/>
        </w:numPr>
        <w:spacing w:before="0" w:after="0"/>
      </w:pPr>
      <w:r>
        <w:t>User-to-Role Bindings</w:t>
      </w:r>
    </w:p>
    <w:p>
      <w:pPr>
        <w:numPr>
          <w:ilvl w:val="5"/>
          <w:numId w:val="900"/>
        </w:numPr>
        <w:spacing w:before="0" w:after="0"/>
      </w:pPr>
      <w:r>
        <w:t>Group-to-Role Bindings</w:t>
      </w:r>
    </w:p>
    <w:p>
      <w:pPr>
        <w:numPr>
          <w:ilvl w:val="5"/>
          <w:numId w:val="900"/>
        </w:numPr>
        <w:spacing w:before="0" w:after="0"/>
      </w:pPr>
      <w:r>
        <w:t>Service Account Bindings</w:t>
      </w:r>
    </w:p>
    <w:p>
      <w:pPr>
        <w:numPr>
          <w:ilvl w:val="4"/>
          <w:numId w:val="900"/>
        </w:numPr>
        <w:spacing w:before="0" w:after="0"/>
      </w:pPr>
      <w:r>
        <w:t>Namespace vs Cluster Scope</w:t>
      </w:r>
    </w:p>
    <w:p>
      <w:pPr>
        <w:numPr>
          <w:ilvl w:val="5"/>
          <w:numId w:val="900"/>
        </w:numPr>
        <w:spacing w:before="0" w:after="0"/>
      </w:pPr>
      <w:r>
        <w:t>Namespace-level Bindings</w:t>
      </w:r>
    </w:p>
    <w:p>
      <w:pPr>
        <w:numPr>
          <w:ilvl w:val="5"/>
          <w:numId w:val="900"/>
        </w:numPr>
        <w:spacing w:before="0" w:after="0"/>
      </w:pPr>
      <w:r>
        <w:t>Cluster-level Bindings</w:t>
      </w:r>
    </w:p>
    <w:p>
      <w:pPr>
        <w:numPr>
          <w:ilvl w:val="5"/>
          <w:numId w:val="900"/>
        </w:numPr>
        <w:spacing w:before="0" w:after="0"/>
      </w:pPr>
      <w:r>
        <w:t>Cross-namespace Access</w:t>
      </w:r>
    </w:p>
    <w:p>
      <w:pPr>
        <w:numPr>
          <w:ilvl w:val="3"/>
          <w:numId w:val="900"/>
        </w:numPr>
        <w:spacing w:before="0" w:after="0"/>
      </w:pPr>
      <w:r>
        <w:t>Service Accounts and RBAC</w:t>
      </w:r>
    </w:p>
    <w:p>
      <w:pPr>
        <w:numPr>
          <w:ilvl w:val="4"/>
          <w:numId w:val="900"/>
        </w:numPr>
        <w:spacing w:before="0" w:after="0"/>
      </w:pPr>
      <w:r>
        <w:t>Assigning Roles to Service Accounts</w:t>
      </w:r>
    </w:p>
    <w:p>
      <w:pPr>
        <w:numPr>
          <w:ilvl w:val="5"/>
          <w:numId w:val="900"/>
        </w:numPr>
        <w:spacing w:before="0" w:after="0"/>
      </w:pPr>
      <w:r>
        <w:t>Default Service Account Roles</w:t>
      </w:r>
    </w:p>
    <w:p>
      <w:pPr>
        <w:numPr>
          <w:ilvl w:val="5"/>
          <w:numId w:val="900"/>
        </w:numPr>
        <w:spacing w:before="0" w:after="0"/>
      </w:pPr>
      <w:r>
        <w:t>Custom Service Account Roles</w:t>
      </w:r>
    </w:p>
    <w:p>
      <w:pPr>
        <w:numPr>
          <w:ilvl w:val="5"/>
          <w:numId w:val="900"/>
        </w:numPr>
        <w:spacing w:before="0" w:after="0"/>
      </w:pPr>
      <w:r>
        <w:t>Service Account Isolation</w:t>
      </w:r>
    </w:p>
    <w:p>
      <w:pPr>
        <w:numPr>
          <w:ilvl w:val="3"/>
          <w:numId w:val="900"/>
        </w:numPr>
        <w:spacing w:before="0" w:after="0"/>
      </w:pPr>
      <w:r>
        <w:t>Best Practices for RBAC Policies</w:t>
      </w:r>
    </w:p>
    <w:p>
      <w:pPr>
        <w:numPr>
          <w:ilvl w:val="4"/>
          <w:numId w:val="900"/>
        </w:numPr>
        <w:spacing w:before="0" w:after="0"/>
      </w:pPr>
      <w:r>
        <w:t>Principle of Least Privilege</w:t>
      </w:r>
    </w:p>
    <w:p>
      <w:pPr>
        <w:numPr>
          <w:ilvl w:val="5"/>
          <w:numId w:val="900"/>
        </w:numPr>
        <w:spacing w:before="0" w:after="0"/>
      </w:pPr>
      <w:r>
        <w:t>Minimal Permission Sets</w:t>
      </w:r>
    </w:p>
    <w:p>
      <w:pPr>
        <w:numPr>
          <w:ilvl w:val="5"/>
          <w:numId w:val="900"/>
        </w:numPr>
        <w:spacing w:before="0" w:after="0"/>
      </w:pPr>
      <w:r>
        <w:t>Regular Permission Reviews</w:t>
      </w:r>
    </w:p>
    <w:p>
      <w:pPr>
        <w:numPr>
          <w:ilvl w:val="5"/>
          <w:numId w:val="900"/>
        </w:numPr>
        <w:spacing w:before="0" w:after="0"/>
      </w:pPr>
      <w:r>
        <w:t>Permission Justification</w:t>
      </w:r>
    </w:p>
    <w:p>
      <w:pPr>
        <w:numPr>
          <w:ilvl w:val="4"/>
          <w:numId w:val="900"/>
        </w:numPr>
        <w:spacing w:before="0" w:after="0"/>
      </w:pPr>
      <w:r>
        <w:t>Regular Policy Audits</w:t>
      </w:r>
    </w:p>
    <w:p>
      <w:pPr>
        <w:numPr>
          <w:ilvl w:val="5"/>
          <w:numId w:val="900"/>
        </w:numPr>
        <w:spacing w:before="0" w:after="0"/>
      </w:pPr>
      <w:r>
        <w:t>Access Review Processes</w:t>
      </w:r>
    </w:p>
    <w:p>
      <w:pPr>
        <w:numPr>
          <w:ilvl w:val="5"/>
          <w:numId w:val="900"/>
        </w:numPr>
        <w:spacing w:before="0" w:after="0"/>
      </w:pPr>
      <w:r>
        <w:t>Unused Permission Cleanup</w:t>
      </w:r>
    </w:p>
    <w:p>
      <w:pPr>
        <w:numPr>
          <w:ilvl w:val="5"/>
          <w:numId w:val="900"/>
        </w:numPr>
        <w:spacing w:before="0" w:after="0"/>
      </w:pPr>
      <w:r>
        <w:t>Policy Effectiveness Assessment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3"/>
          <w:numId w:val="900"/>
        </w:numPr>
        <w:spacing w:before="0" w:after="0"/>
      </w:pPr>
      <w:r>
        <w:t>Policy File Management</w:t>
      </w:r>
    </w:p>
    <w:p>
      <w:pPr>
        <w:numPr>
          <w:ilvl w:val="4"/>
          <w:numId w:val="900"/>
        </w:numPr>
        <w:spacing w:before="0" w:after="0"/>
      </w:pPr>
      <w:r>
        <w:t>Policy File Structure</w:t>
      </w:r>
    </w:p>
    <w:p>
      <w:pPr>
        <w:numPr>
          <w:ilvl w:val="4"/>
          <w:numId w:val="900"/>
        </w:numPr>
        <w:spacing w:before="0" w:after="0"/>
      </w:pPr>
      <w:r>
        <w:t>Policy File Security</w:t>
      </w:r>
    </w:p>
    <w:p>
      <w:pPr>
        <w:numPr>
          <w:ilvl w:val="4"/>
          <w:numId w:val="900"/>
        </w:numPr>
        <w:spacing w:before="0" w:after="0"/>
      </w:pPr>
      <w:r>
        <w:t>Policy File Updates</w:t>
      </w:r>
    </w:p>
    <w:p>
      <w:pPr>
        <w:numPr>
          <w:ilvl w:val="3"/>
          <w:numId w:val="900"/>
        </w:numPr>
        <w:spacing w:before="0" w:after="0"/>
      </w:pPr>
      <w:r>
        <w:t>Use Cases and Limitations</w:t>
      </w:r>
    </w:p>
    <w:p>
      <w:pPr>
        <w:numPr>
          <w:ilvl w:val="4"/>
          <w:numId w:val="900"/>
        </w:numPr>
        <w:spacing w:before="0" w:after="0"/>
      </w:pPr>
      <w:r>
        <w:t>ABAC vs RBAC Comparison</w:t>
      </w:r>
    </w:p>
    <w:p>
      <w:pPr>
        <w:numPr>
          <w:ilvl w:val="4"/>
          <w:numId w:val="900"/>
        </w:numPr>
        <w:spacing w:before="0" w:after="0"/>
      </w:pPr>
      <w:r>
        <w:t>Complex Authorization Scenarios</w:t>
      </w:r>
    </w:p>
    <w:p>
      <w:pPr>
        <w:numPr>
          <w:ilvl w:val="4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Node Authorization</w:t>
      </w:r>
    </w:p>
    <w:p>
      <w:pPr>
        <w:numPr>
          <w:ilvl w:val="3"/>
          <w:numId w:val="900"/>
        </w:numPr>
        <w:spacing w:before="0" w:after="0"/>
      </w:pPr>
      <w:r>
        <w:t>Node Identity Management</w:t>
      </w:r>
    </w:p>
    <w:p>
      <w:pPr>
        <w:numPr>
          <w:ilvl w:val="4"/>
          <w:numId w:val="900"/>
        </w:numPr>
        <w:spacing w:before="0" w:after="0"/>
      </w:pPr>
      <w:r>
        <w:t>Node Certificate Management</w:t>
      </w:r>
    </w:p>
    <w:p>
      <w:pPr>
        <w:numPr>
          <w:ilvl w:val="4"/>
          <w:numId w:val="900"/>
        </w:numPr>
        <w:spacing w:before="0" w:after="0"/>
      </w:pPr>
      <w:r>
        <w:t>Node Registration Process</w:t>
      </w:r>
    </w:p>
    <w:p>
      <w:pPr>
        <w:numPr>
          <w:ilvl w:val="4"/>
          <w:numId w:val="900"/>
        </w:numPr>
        <w:spacing w:before="0" w:after="0"/>
      </w:pPr>
      <w:r>
        <w:t>Node Identity Verification</w:t>
      </w:r>
    </w:p>
    <w:p>
      <w:pPr>
        <w:numPr>
          <w:ilvl w:val="3"/>
          <w:numId w:val="900"/>
        </w:numPr>
        <w:spacing w:before="0" w:after="0"/>
      </w:pPr>
      <w:r>
        <w:t>Node-specific Permissions</w:t>
      </w:r>
    </w:p>
    <w:p>
      <w:pPr>
        <w:numPr>
          <w:ilvl w:val="4"/>
          <w:numId w:val="900"/>
        </w:numPr>
        <w:spacing w:before="0" w:after="0"/>
      </w:pPr>
      <w:r>
        <w:t>Pod Management Permissions</w:t>
      </w:r>
    </w:p>
    <w:p>
      <w:pPr>
        <w:numPr>
          <w:ilvl w:val="4"/>
          <w:numId w:val="900"/>
        </w:numPr>
        <w:spacing w:before="0" w:after="0"/>
      </w:pPr>
      <w:r>
        <w:t>Secret Access Permissions</w:t>
      </w:r>
    </w:p>
    <w:p>
      <w:pPr>
        <w:numPr>
          <w:ilvl w:val="4"/>
          <w:numId w:val="900"/>
        </w:numPr>
        <w:spacing w:before="0" w:after="0"/>
      </w:pPr>
      <w:r>
        <w:t>ConfigMap Access Permissions</w:t>
      </w:r>
    </w:p>
    <w:p>
      <w:pPr>
        <w:numPr>
          <w:ilvl w:val="2"/>
          <w:numId w:val="900"/>
        </w:numPr>
        <w:spacing w:before="0" w:after="0"/>
      </w:pPr>
      <w:r>
        <w:t>Webhook Authorization</w:t>
      </w:r>
    </w:p>
    <w:p>
      <w:pPr>
        <w:numPr>
          <w:ilvl w:val="3"/>
          <w:numId w:val="900"/>
        </w:numPr>
        <w:spacing w:before="0" w:after="0"/>
      </w:pPr>
      <w:r>
        <w:t>Custom Authorization Logic</w:t>
      </w:r>
    </w:p>
    <w:p>
      <w:pPr>
        <w:numPr>
          <w:ilvl w:val="4"/>
          <w:numId w:val="900"/>
        </w:numPr>
        <w:spacing w:before="0" w:after="0"/>
      </w:pPr>
      <w:r>
        <w:t>Authorization Decision Implementation</w:t>
      </w:r>
    </w:p>
    <w:p>
      <w:pPr>
        <w:numPr>
          <w:ilvl w:val="4"/>
          <w:numId w:val="900"/>
        </w:numPr>
        <w:spacing w:before="0" w:after="0"/>
      </w:pPr>
      <w:r>
        <w:t>External System Integration</w:t>
      </w:r>
    </w:p>
    <w:p>
      <w:pPr>
        <w:numPr>
          <w:ilvl w:val="4"/>
          <w:numId w:val="900"/>
        </w:numPr>
        <w:spacing w:before="0" w:after="0"/>
      </w:pPr>
      <w:r>
        <w:t>Policy Engine Integration</w:t>
      </w:r>
    </w:p>
    <w:p>
      <w:pPr>
        <w:numPr>
          <w:ilvl w:val="3"/>
          <w:numId w:val="900"/>
        </w:numPr>
        <w:spacing w:before="0" w:after="0"/>
      </w:pPr>
      <w:r>
        <w:t>Webhook Endpoint Security</w:t>
      </w:r>
    </w:p>
    <w:p>
      <w:pPr>
        <w:numPr>
          <w:ilvl w:val="4"/>
          <w:numId w:val="900"/>
        </w:numPr>
        <w:spacing w:before="0" w:after="0"/>
      </w:pPr>
      <w:r>
        <w:t>Webhook Authentication</w:t>
      </w:r>
    </w:p>
    <w:p>
      <w:pPr>
        <w:numPr>
          <w:ilvl w:val="4"/>
          <w:numId w:val="900"/>
        </w:numPr>
        <w:spacing w:before="0" w:after="0"/>
      </w:pPr>
      <w:r>
        <w:t>Webhook TLS Configuration</w:t>
      </w:r>
    </w:p>
    <w:p>
      <w:pPr>
        <w:numPr>
          <w:ilvl w:val="4"/>
          <w:numId w:val="900"/>
        </w:numPr>
        <w:spacing w:before="0" w:after="0"/>
      </w:pPr>
      <w:r>
        <w:t>Webhook Performance Optimization</w:t>
      </w:r>
    </w:p>
    <w:p>
      <w:pPr>
        <w:numPr>
          <w:ilvl w:val="1"/>
          <w:numId w:val="900"/>
        </w:numPr>
        <w:spacing w:before="0" w:after="0"/>
      </w:pPr>
      <w:r>
        <w:t>Admission Control</w:t>
      </w:r>
    </w:p>
    <w:p>
      <w:pPr>
        <w:numPr>
          <w:ilvl w:val="2"/>
          <w:numId w:val="900"/>
        </w:numPr>
        <w:spacing w:before="0" w:after="0"/>
      </w:pPr>
      <w:r>
        <w:t>Understanding Admission Controllers</w:t>
      </w:r>
    </w:p>
    <w:p>
      <w:pPr>
        <w:numPr>
          <w:ilvl w:val="3"/>
          <w:numId w:val="900"/>
        </w:numPr>
        <w:spacing w:before="0" w:after="0"/>
      </w:pPr>
      <w:r>
        <w:t>Validating vs Mutating Controllers</w:t>
      </w:r>
    </w:p>
    <w:p>
      <w:pPr>
        <w:numPr>
          <w:ilvl w:val="4"/>
          <w:numId w:val="900"/>
        </w:numPr>
        <w:spacing w:before="0" w:after="0"/>
      </w:pPr>
      <w:r>
        <w:t>Validation Logic Implementation</w:t>
      </w:r>
    </w:p>
    <w:p>
      <w:pPr>
        <w:numPr>
          <w:ilvl w:val="4"/>
          <w:numId w:val="900"/>
        </w:numPr>
        <w:spacing w:before="0" w:after="0"/>
      </w:pPr>
      <w:r>
        <w:t>Mutation Logic Implementation</w:t>
      </w:r>
    </w:p>
    <w:p>
      <w:pPr>
        <w:numPr>
          <w:ilvl w:val="4"/>
          <w:numId w:val="900"/>
        </w:numPr>
        <w:spacing w:before="0" w:after="0"/>
      </w:pPr>
      <w:r>
        <w:t>Controller Interaction</w:t>
      </w:r>
    </w:p>
    <w:p>
      <w:pPr>
        <w:numPr>
          <w:ilvl w:val="3"/>
          <w:numId w:val="900"/>
        </w:numPr>
        <w:spacing w:before="0" w:after="0"/>
      </w:pPr>
      <w:r>
        <w:t>Admission Controller Lifecycle</w:t>
      </w:r>
    </w:p>
    <w:p>
      <w:pPr>
        <w:numPr>
          <w:ilvl w:val="4"/>
          <w:numId w:val="900"/>
        </w:numPr>
        <w:spacing w:before="0" w:after="0"/>
      </w:pPr>
      <w:r>
        <w:t>Controller Registration</w:t>
      </w:r>
    </w:p>
    <w:p>
      <w:pPr>
        <w:numPr>
          <w:ilvl w:val="4"/>
          <w:numId w:val="900"/>
        </w:numPr>
        <w:spacing w:before="0" w:after="0"/>
      </w:pPr>
      <w:r>
        <w:t>Controller Execution Order</w:t>
      </w:r>
    </w:p>
    <w:p>
      <w:pPr>
        <w:numPr>
          <w:ilvl w:val="4"/>
          <w:numId w:val="900"/>
        </w:numPr>
        <w:spacing w:before="0" w:after="0"/>
      </w:pPr>
      <w:r>
        <w:t>Controller Error Handling</w:t>
      </w:r>
    </w:p>
    <w:p>
      <w:pPr>
        <w:numPr>
          <w:ilvl w:val="2"/>
          <w:numId w:val="900"/>
        </w:numPr>
        <w:spacing w:before="0" w:after="0"/>
      </w:pPr>
      <w:r>
        <w:t>Enabling and Disabling Controllers</w:t>
      </w:r>
    </w:p>
    <w:p>
      <w:pPr>
        <w:numPr>
          <w:ilvl w:val="3"/>
          <w:numId w:val="900"/>
        </w:numPr>
        <w:spacing w:before="0" w:after="0"/>
      </w:pPr>
      <w:r>
        <w:t>Controller Configuration</w:t>
      </w:r>
    </w:p>
    <w:p>
      <w:pPr>
        <w:numPr>
          <w:ilvl w:val="4"/>
          <w:numId w:val="900"/>
        </w:numPr>
        <w:spacing w:before="0" w:after="0"/>
      </w:pPr>
      <w:r>
        <w:t>Built-in Controller Management</w:t>
      </w:r>
    </w:p>
    <w:p>
      <w:pPr>
        <w:numPr>
          <w:ilvl w:val="4"/>
          <w:numId w:val="900"/>
        </w:numPr>
        <w:spacing w:before="0" w:after="0"/>
      </w:pPr>
      <w:r>
        <w:t>Controller Parameter Configuration</w:t>
      </w:r>
    </w:p>
    <w:p>
      <w:pPr>
        <w:numPr>
          <w:ilvl w:val="4"/>
          <w:numId w:val="900"/>
        </w:numPr>
        <w:spacing w:before="0" w:after="0"/>
      </w:pPr>
      <w:r>
        <w:t>Controller Dependencies</w:t>
      </w:r>
    </w:p>
    <w:p>
      <w:pPr>
        <w:numPr>
          <w:ilvl w:val="3"/>
          <w:numId w:val="900"/>
        </w:numPr>
        <w:spacing w:before="0" w:after="0"/>
      </w:pPr>
      <w:r>
        <w:t>Controller Ordering</w:t>
      </w:r>
    </w:p>
    <w:p>
      <w:pPr>
        <w:numPr>
          <w:ilvl w:val="4"/>
          <w:numId w:val="900"/>
        </w:numPr>
        <w:spacing w:before="0" w:after="0"/>
      </w:pPr>
      <w:r>
        <w:t>Execution Sequence</w:t>
      </w:r>
    </w:p>
    <w:p>
      <w:pPr>
        <w:numPr>
          <w:ilvl w:val="4"/>
          <w:numId w:val="900"/>
        </w:numPr>
        <w:spacing w:before="0" w:after="0"/>
      </w:pPr>
      <w:r>
        <w:t>Priority Management</w:t>
      </w:r>
    </w:p>
    <w:p>
      <w:pPr>
        <w:numPr>
          <w:ilvl w:val="4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Validating Admission Webhooks</w:t>
      </w:r>
    </w:p>
    <w:p>
      <w:pPr>
        <w:numPr>
          <w:ilvl w:val="3"/>
          <w:numId w:val="900"/>
        </w:numPr>
        <w:spacing w:before="0" w:after="0"/>
      </w:pPr>
      <w:r>
        <w:t>Webhook Registration</w:t>
      </w:r>
    </w:p>
    <w:p>
      <w:pPr>
        <w:numPr>
          <w:ilvl w:val="4"/>
          <w:numId w:val="900"/>
        </w:numPr>
        <w:spacing w:before="0" w:after="0"/>
      </w:pPr>
      <w:r>
        <w:t>ValidatingAdmissionWebhook Configuration</w:t>
      </w:r>
    </w:p>
    <w:p>
      <w:pPr>
        <w:numPr>
          <w:ilvl w:val="4"/>
          <w:numId w:val="900"/>
        </w:numPr>
        <w:spacing w:before="0" w:after="0"/>
      </w:pPr>
      <w:r>
        <w:t>Webhook Endpoint Registration</w:t>
      </w:r>
    </w:p>
    <w:p>
      <w:pPr>
        <w:numPr>
          <w:ilvl w:val="4"/>
          <w:numId w:val="900"/>
        </w:numPr>
        <w:spacing w:before="0" w:after="0"/>
      </w:pPr>
      <w:r>
        <w:t>Webhook Lifecycle Management</w:t>
      </w:r>
    </w:p>
    <w:p>
      <w:pPr>
        <w:numPr>
          <w:ilvl w:val="3"/>
          <w:numId w:val="900"/>
        </w:numPr>
        <w:spacing w:before="0" w:after="0"/>
      </w:pPr>
      <w:r>
        <w:t>Security of Webhook Endpoints</w:t>
      </w:r>
    </w:p>
    <w:p>
      <w:pPr>
        <w:numPr>
          <w:ilvl w:val="4"/>
          <w:numId w:val="900"/>
        </w:numPr>
        <w:spacing w:before="0" w:after="0"/>
      </w:pPr>
      <w:r>
        <w:t>Webhook Authentication</w:t>
      </w:r>
    </w:p>
    <w:p>
      <w:pPr>
        <w:numPr>
          <w:ilvl w:val="4"/>
          <w:numId w:val="900"/>
        </w:numPr>
        <w:spacing w:before="0" w:after="0"/>
      </w:pPr>
      <w:r>
        <w:t>Webhook Authorization</w:t>
      </w:r>
    </w:p>
    <w:p>
      <w:pPr>
        <w:numPr>
          <w:ilvl w:val="4"/>
          <w:numId w:val="900"/>
        </w:numPr>
        <w:spacing w:before="0" w:after="0"/>
      </w:pPr>
      <w:r>
        <w:t>Webhook TLS Configuration</w:t>
      </w:r>
    </w:p>
    <w:p>
      <w:pPr>
        <w:numPr>
          <w:ilvl w:val="2"/>
          <w:numId w:val="900"/>
        </w:numPr>
        <w:spacing w:before="0" w:after="0"/>
      </w:pPr>
      <w:r>
        <w:t>Mutating Admission Webhooks</w:t>
      </w:r>
    </w:p>
    <w:p>
      <w:pPr>
        <w:numPr>
          <w:ilvl w:val="3"/>
          <w:numId w:val="900"/>
        </w:numPr>
        <w:spacing w:before="0" w:after="0"/>
      </w:pPr>
      <w:r>
        <w:t>Mutation Use Cases</w:t>
      </w:r>
    </w:p>
    <w:p>
      <w:pPr>
        <w:numPr>
          <w:ilvl w:val="4"/>
          <w:numId w:val="900"/>
        </w:numPr>
        <w:spacing w:before="0" w:after="0"/>
      </w:pPr>
      <w:r>
        <w:t>Resource Modification Scenarios</w:t>
      </w:r>
    </w:p>
    <w:p>
      <w:pPr>
        <w:numPr>
          <w:ilvl w:val="4"/>
          <w:numId w:val="900"/>
        </w:numPr>
        <w:spacing w:before="0" w:after="0"/>
      </w:pPr>
      <w:r>
        <w:t>Security Enhancement Mutations</w:t>
      </w:r>
    </w:p>
    <w:p>
      <w:pPr>
        <w:numPr>
          <w:ilvl w:val="4"/>
          <w:numId w:val="900"/>
        </w:numPr>
        <w:spacing w:before="0" w:after="0"/>
      </w:pPr>
      <w:r>
        <w:t>Compliance Enforcement Mutations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4"/>
          <w:numId w:val="900"/>
        </w:numPr>
        <w:spacing w:before="0" w:after="0"/>
      </w:pPr>
      <w:r>
        <w:t>Mutation Validation</w:t>
      </w:r>
    </w:p>
    <w:p>
      <w:pPr>
        <w:numPr>
          <w:ilvl w:val="4"/>
          <w:numId w:val="900"/>
        </w:numPr>
        <w:spacing w:before="0" w:after="0"/>
      </w:pPr>
      <w:r>
        <w:t>Mutation Audit Logging</w:t>
      </w:r>
    </w:p>
    <w:p>
      <w:pPr>
        <w:numPr>
          <w:ilvl w:val="4"/>
          <w:numId w:val="900"/>
        </w:numPr>
        <w:spacing w:before="0" w:after="0"/>
      </w:pPr>
      <w:r>
        <w:t>Mutation Rollback Procedures</w:t>
      </w:r>
    </w:p>
    <w:p>
      <w:pPr>
        <w:numPr>
          <w:ilvl w:val="2"/>
          <w:numId w:val="900"/>
        </w:numPr>
        <w:spacing w:before="0" w:after="0"/>
      </w:pPr>
      <w:r>
        <w:t>Pod Security Standards</w:t>
      </w:r>
    </w:p>
    <w:p>
      <w:pPr>
        <w:numPr>
          <w:ilvl w:val="3"/>
          <w:numId w:val="900"/>
        </w:numPr>
        <w:spacing w:before="0" w:after="0"/>
      </w:pPr>
      <w:r>
        <w:t>Baseline Security Level</w:t>
      </w:r>
    </w:p>
    <w:p>
      <w:pPr>
        <w:numPr>
          <w:ilvl w:val="4"/>
          <w:numId w:val="900"/>
        </w:numPr>
        <w:spacing w:before="0" w:after="0"/>
      </w:pPr>
      <w:r>
        <w:t>Baseline Policy Requirements</w:t>
      </w:r>
    </w:p>
    <w:p>
      <w:pPr>
        <w:numPr>
          <w:ilvl w:val="4"/>
          <w:numId w:val="900"/>
        </w:numPr>
        <w:spacing w:before="0" w:after="0"/>
      </w:pPr>
      <w:r>
        <w:t>Baseline Compliance Checking</w:t>
      </w:r>
    </w:p>
    <w:p>
      <w:pPr>
        <w:numPr>
          <w:ilvl w:val="4"/>
          <w:numId w:val="900"/>
        </w:numPr>
        <w:spacing w:before="0" w:after="0"/>
      </w:pPr>
      <w:r>
        <w:t>Baseline Violation Handling</w:t>
      </w:r>
    </w:p>
    <w:p>
      <w:pPr>
        <w:numPr>
          <w:ilvl w:val="3"/>
          <w:numId w:val="900"/>
        </w:numPr>
        <w:spacing w:before="0" w:after="0"/>
      </w:pPr>
      <w:r>
        <w:t>Restricted Security Level</w:t>
      </w:r>
    </w:p>
    <w:p>
      <w:pPr>
        <w:numPr>
          <w:ilvl w:val="4"/>
          <w:numId w:val="900"/>
        </w:numPr>
        <w:spacing w:before="0" w:after="0"/>
      </w:pPr>
      <w:r>
        <w:t>Restricted Policy Requirements</w:t>
      </w:r>
    </w:p>
    <w:p>
      <w:pPr>
        <w:numPr>
          <w:ilvl w:val="4"/>
          <w:numId w:val="900"/>
        </w:numPr>
        <w:spacing w:before="0" w:after="0"/>
      </w:pPr>
      <w:r>
        <w:t>Restricted Compliance Checking</w:t>
      </w:r>
    </w:p>
    <w:p>
      <w:pPr>
        <w:numPr>
          <w:ilvl w:val="4"/>
          <w:numId w:val="900"/>
        </w:numPr>
        <w:spacing w:before="0" w:after="0"/>
      </w:pPr>
      <w:r>
        <w:t>Restricted Violation Handling</w:t>
      </w:r>
    </w:p>
    <w:p>
      <w:pPr>
        <w:numPr>
          <w:ilvl w:val="3"/>
          <w:numId w:val="900"/>
        </w:numPr>
        <w:spacing w:before="0" w:after="0"/>
      </w:pPr>
      <w:r>
        <w:t>Privileged Security Level</w:t>
      </w:r>
    </w:p>
    <w:p>
      <w:pPr>
        <w:numPr>
          <w:ilvl w:val="4"/>
          <w:numId w:val="900"/>
        </w:numPr>
        <w:spacing w:before="0" w:after="0"/>
      </w:pPr>
      <w:r>
        <w:t>Privileged Access Requirements</w:t>
      </w:r>
    </w:p>
    <w:p>
      <w:pPr>
        <w:numPr>
          <w:ilvl w:val="4"/>
          <w:numId w:val="900"/>
        </w:numPr>
        <w:spacing w:before="0" w:after="0"/>
      </w:pPr>
      <w:r>
        <w:t>Privileged Use Case Justification</w:t>
      </w:r>
    </w:p>
    <w:p>
      <w:pPr>
        <w:numPr>
          <w:ilvl w:val="4"/>
          <w:numId w:val="900"/>
        </w:numPr>
        <w:spacing w:before="0" w:after="0"/>
      </w:pPr>
      <w:r>
        <w:t>Privileged Access Monitoring</w:t>
      </w:r>
    </w:p>
    <w:p>
      <w:pPr>
        <w:numPr>
          <w:ilvl w:val="2"/>
          <w:numId w:val="900"/>
        </w:numPr>
        <w:spacing w:before="0" w:after="0"/>
      </w:pPr>
      <w:r>
        <w:t>Pod Security Admission</w:t>
      </w:r>
    </w:p>
    <w:p>
      <w:pPr>
        <w:numPr>
          <w:ilvl w:val="3"/>
          <w:numId w:val="900"/>
        </w:numPr>
        <w:spacing w:before="0" w:after="0"/>
      </w:pPr>
      <w:r>
        <w:t>Enabling PSA</w:t>
      </w:r>
    </w:p>
    <w:p>
      <w:pPr>
        <w:numPr>
          <w:ilvl w:val="4"/>
          <w:numId w:val="900"/>
        </w:numPr>
        <w:spacing w:before="0" w:after="0"/>
      </w:pPr>
      <w:r>
        <w:t>PSA Configuration</w:t>
      </w:r>
    </w:p>
    <w:p>
      <w:pPr>
        <w:numPr>
          <w:ilvl w:val="4"/>
          <w:numId w:val="900"/>
        </w:numPr>
        <w:spacing w:before="0" w:after="0"/>
      </w:pPr>
      <w:r>
        <w:t>Namespace-level PSA</w:t>
      </w:r>
    </w:p>
    <w:p>
      <w:pPr>
        <w:numPr>
          <w:ilvl w:val="4"/>
          <w:numId w:val="900"/>
        </w:numPr>
        <w:spacing w:before="0" w:after="0"/>
      </w:pPr>
      <w:r>
        <w:t>Cluster-level PSA</w:t>
      </w:r>
    </w:p>
    <w:p>
      <w:pPr>
        <w:numPr>
          <w:ilvl w:val="3"/>
          <w:numId w:val="900"/>
        </w:numPr>
        <w:spacing w:before="0" w:after="0"/>
      </w:pPr>
      <w:r>
        <w:t>Policy Enforcement Modes</w:t>
      </w:r>
    </w:p>
    <w:p>
      <w:pPr>
        <w:numPr>
          <w:ilvl w:val="4"/>
          <w:numId w:val="900"/>
        </w:numPr>
        <w:spacing w:before="0" w:after="0"/>
      </w:pPr>
      <w:r>
        <w:t>Enforce Mode</w:t>
      </w:r>
    </w:p>
    <w:p>
      <w:pPr>
        <w:numPr>
          <w:ilvl w:val="4"/>
          <w:numId w:val="900"/>
        </w:numPr>
        <w:spacing w:before="0" w:after="0"/>
      </w:pPr>
      <w:r>
        <w:t>Audit Mode</w:t>
      </w:r>
    </w:p>
    <w:p>
      <w:pPr>
        <w:numPr>
          <w:ilvl w:val="4"/>
          <w:numId w:val="900"/>
        </w:numPr>
        <w:spacing w:before="0" w:after="0"/>
      </w:pPr>
      <w:r>
        <w:t>Warn Mode</w:t>
      </w:r>
    </w:p>
    <w:p>
      <w:pPr>
        <w:numPr>
          <w:ilvl w:val="2"/>
          <w:numId w:val="900"/>
        </w:numPr>
        <w:spacing w:before="0" w:after="0"/>
      </w:pPr>
      <w:r>
        <w:t>PodSecurityPolicy Deprecation</w:t>
      </w:r>
    </w:p>
    <w:p>
      <w:pPr>
        <w:numPr>
          <w:ilvl w:val="3"/>
          <w:numId w:val="900"/>
        </w:numPr>
        <w:spacing w:before="0" w:after="0"/>
      </w:pPr>
      <w:r>
        <w:t>Migration Strategies</w:t>
      </w:r>
    </w:p>
    <w:p>
      <w:pPr>
        <w:numPr>
          <w:ilvl w:val="4"/>
          <w:numId w:val="900"/>
        </w:numPr>
        <w:spacing w:before="0" w:after="0"/>
      </w:pPr>
      <w:r>
        <w:t>PSP to PSS Migration</w:t>
      </w:r>
    </w:p>
    <w:p>
      <w:pPr>
        <w:numPr>
          <w:ilvl w:val="4"/>
          <w:numId w:val="900"/>
        </w:numPr>
        <w:spacing w:before="0" w:after="0"/>
      </w:pPr>
      <w:r>
        <w:t>Third-party Policy Engine Migration</w:t>
      </w:r>
    </w:p>
    <w:p>
      <w:pPr>
        <w:numPr>
          <w:ilvl w:val="4"/>
          <w:numId w:val="900"/>
        </w:numPr>
        <w:spacing w:before="0" w:after="0"/>
      </w:pPr>
      <w:r>
        <w:t>Custom Admission Controller Migration</w:t>
      </w:r>
    </w:p>
    <w:p>
      <w:pPr>
        <w:numPr>
          <w:ilvl w:val="3"/>
          <w:numId w:val="900"/>
        </w:numPr>
        <w:spacing w:before="0" w:after="0"/>
      </w:pPr>
      <w:r>
        <w:t>Alternatives to PSP</w:t>
      </w:r>
    </w:p>
    <w:p>
      <w:pPr>
        <w:numPr>
          <w:ilvl w:val="4"/>
          <w:numId w:val="900"/>
        </w:numPr>
        <w:spacing w:before="0" w:after="0"/>
      </w:pPr>
      <w:r>
        <w:t>Open Policy Agent Gatekeeper</w:t>
      </w:r>
    </w:p>
    <w:p>
      <w:pPr>
        <w:numPr>
          <w:ilvl w:val="4"/>
          <w:numId w:val="900"/>
        </w:numPr>
        <w:spacing w:before="0" w:after="0"/>
      </w:pPr>
      <w:r>
        <w:t>Kyverno</w:t>
      </w:r>
    </w:p>
    <w:p>
      <w:pPr>
        <w:numPr>
          <w:ilvl w:val="4"/>
          <w:numId w:val="900"/>
        </w:numPr>
        <w:spacing w:before="0" w:after="0"/>
      </w:pPr>
      <w:r>
        <w:t>Falco</w:t>
      </w:r>
    </w:p>
    <w:p>
      <w:pPr>
        <w:numPr>
          <w:ilvl w:val="0"/>
          <w:numId w:val="900"/>
        </w:numPr>
        <w:spacing w:before="0" w:after="0"/>
      </w:pPr>
      <w:r>
        <w:t>Kubernetes Network Security</w:t>
      </w:r>
    </w:p>
    <w:p>
      <w:pPr>
        <w:numPr>
          <w:ilvl w:val="1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Ingress and Egress Rules</w:t>
      </w:r>
    </w:p>
    <w:p>
      <w:pPr>
        <w:numPr>
          <w:ilvl w:val="3"/>
          <w:numId w:val="900"/>
        </w:numPr>
        <w:spacing w:before="0" w:after="0"/>
      </w:pPr>
      <w:r>
        <w:t>Defining Allowed Traffic</w:t>
      </w:r>
    </w:p>
    <w:p>
      <w:pPr>
        <w:numPr>
          <w:ilvl w:val="4"/>
          <w:numId w:val="900"/>
        </w:numPr>
        <w:spacing w:before="0" w:after="0"/>
      </w:pPr>
      <w:r>
        <w:t>Protocol-based Rules</w:t>
      </w:r>
    </w:p>
    <w:p>
      <w:pPr>
        <w:numPr>
          <w:ilvl w:val="4"/>
          <w:numId w:val="900"/>
        </w:numPr>
        <w:spacing w:before="0" w:after="0"/>
      </w:pPr>
      <w:r>
        <w:t>Port-based Rules</w:t>
      </w:r>
    </w:p>
    <w:p>
      <w:pPr>
        <w:numPr>
          <w:ilvl w:val="4"/>
          <w:numId w:val="900"/>
        </w:numPr>
        <w:spacing w:before="0" w:after="0"/>
      </w:pPr>
      <w:r>
        <w:t>IP-based Rules</w:t>
      </w:r>
    </w:p>
    <w:p>
      <w:pPr>
        <w:numPr>
          <w:ilvl w:val="3"/>
          <w:numId w:val="900"/>
        </w:numPr>
        <w:spacing w:before="0" w:after="0"/>
      </w:pPr>
      <w:r>
        <w:t>Policy Enforcement</w:t>
      </w:r>
    </w:p>
    <w:p>
      <w:pPr>
        <w:numPr>
          <w:ilvl w:val="4"/>
          <w:numId w:val="900"/>
        </w:numPr>
        <w:spacing w:before="0" w:after="0"/>
      </w:pPr>
      <w:r>
        <w:t>CNI Plugin Requirements</w:t>
      </w:r>
    </w:p>
    <w:p>
      <w:pPr>
        <w:numPr>
          <w:ilvl w:val="4"/>
          <w:numId w:val="900"/>
        </w:numPr>
        <w:spacing w:before="0" w:after="0"/>
      </w:pPr>
      <w:r>
        <w:t>Policy Validation</w:t>
      </w:r>
    </w:p>
    <w:p>
      <w:pPr>
        <w:numPr>
          <w:ilvl w:val="4"/>
          <w:numId w:val="900"/>
        </w:numPr>
        <w:spacing w:before="0" w:after="0"/>
      </w:pPr>
      <w:r>
        <w:t>Policy Troubleshooting</w:t>
      </w:r>
    </w:p>
    <w:p>
      <w:pPr>
        <w:numPr>
          <w:ilvl w:val="2"/>
          <w:numId w:val="900"/>
        </w:numPr>
        <w:spacing w:before="0" w:after="0"/>
      </w:pPr>
      <w:r>
        <w:t>Selecting Pods</w:t>
      </w:r>
    </w:p>
    <w:p>
      <w:pPr>
        <w:numPr>
          <w:ilvl w:val="3"/>
          <w:numId w:val="900"/>
        </w:numPr>
        <w:spacing w:before="0" w:after="0"/>
      </w:pPr>
      <w:r>
        <w:t>Label-based Selection</w:t>
      </w:r>
    </w:p>
    <w:p>
      <w:pPr>
        <w:numPr>
          <w:ilvl w:val="4"/>
          <w:numId w:val="900"/>
        </w:numPr>
        <w:spacing w:before="0" w:after="0"/>
      </w:pPr>
      <w:r>
        <w:t>Label Selector Syntax</w:t>
      </w:r>
    </w:p>
    <w:p>
      <w:pPr>
        <w:numPr>
          <w:ilvl w:val="4"/>
          <w:numId w:val="900"/>
        </w:numPr>
        <w:spacing w:before="0" w:after="0"/>
      </w:pPr>
      <w:r>
        <w:t>Dynamic Label Selection</w:t>
      </w:r>
    </w:p>
    <w:p>
      <w:pPr>
        <w:numPr>
          <w:ilvl w:val="4"/>
          <w:numId w:val="900"/>
        </w:numPr>
        <w:spacing w:before="0" w:after="0"/>
      </w:pPr>
      <w:r>
        <w:t>Label Management Best Practices</w:t>
      </w:r>
    </w:p>
    <w:p>
      <w:pPr>
        <w:numPr>
          <w:ilvl w:val="3"/>
          <w:numId w:val="900"/>
        </w:numPr>
        <w:spacing w:before="0" w:after="0"/>
      </w:pPr>
      <w:r>
        <w:t>Namespace-based Selection</w:t>
      </w:r>
    </w:p>
    <w:p>
      <w:pPr>
        <w:numPr>
          <w:ilvl w:val="4"/>
          <w:numId w:val="900"/>
        </w:numPr>
        <w:spacing w:before="0" w:after="0"/>
      </w:pPr>
      <w:r>
        <w:t>Namespace Selector Configuration</w:t>
      </w:r>
    </w:p>
    <w:p>
      <w:pPr>
        <w:numPr>
          <w:ilvl w:val="4"/>
          <w:numId w:val="900"/>
        </w:numPr>
        <w:spacing w:before="0" w:after="0"/>
      </w:pPr>
      <w:r>
        <w:t>Cross-namespace Communication</w:t>
      </w:r>
    </w:p>
    <w:p>
      <w:pPr>
        <w:numPr>
          <w:ilvl w:val="4"/>
          <w:numId w:val="900"/>
        </w:numPr>
        <w:spacing w:before="0" w:after="0"/>
      </w:pPr>
      <w:r>
        <w:t>Namespace Isolation Strategies</w:t>
      </w:r>
    </w:p>
    <w:p>
      <w:pPr>
        <w:numPr>
          <w:ilvl w:val="2"/>
          <w:numId w:val="900"/>
        </w:numPr>
        <w:spacing w:before="0" w:after="0"/>
      </w:pPr>
      <w:r>
        <w:t>Namespace Isolation</w:t>
      </w:r>
    </w:p>
    <w:p>
      <w:pPr>
        <w:numPr>
          <w:ilvl w:val="3"/>
          <w:numId w:val="900"/>
        </w:numPr>
        <w:spacing w:before="0" w:after="0"/>
      </w:pPr>
      <w:r>
        <w:t>Isolating Sensitive Workloads</w:t>
      </w:r>
    </w:p>
    <w:p>
      <w:pPr>
        <w:numPr>
          <w:ilvl w:val="4"/>
          <w:numId w:val="900"/>
        </w:numPr>
        <w:spacing w:before="0" w:after="0"/>
      </w:pPr>
      <w:r>
        <w:t>Multi-tenancy Isolation</w:t>
      </w:r>
    </w:p>
    <w:p>
      <w:pPr>
        <w:numPr>
          <w:ilvl w:val="4"/>
          <w:numId w:val="900"/>
        </w:numPr>
        <w:spacing w:before="0" w:after="0"/>
      </w:pPr>
      <w:r>
        <w:t>Environment Separation</w:t>
      </w:r>
    </w:p>
    <w:p>
      <w:pPr>
        <w:numPr>
          <w:ilvl w:val="4"/>
          <w:numId w:val="900"/>
        </w:numPr>
        <w:spacing w:before="0" w:after="0"/>
      </w:pPr>
      <w:r>
        <w:t>Compliance-driven Isolation</w:t>
      </w:r>
    </w:p>
    <w:p>
      <w:pPr>
        <w:numPr>
          <w:ilvl w:val="2"/>
          <w:numId w:val="900"/>
        </w:numPr>
        <w:spacing w:before="0" w:after="0"/>
      </w:pPr>
      <w:r>
        <w:t>Default Deny Policies</w:t>
      </w:r>
    </w:p>
    <w:p>
      <w:pPr>
        <w:numPr>
          <w:ilvl w:val="3"/>
          <w:numId w:val="900"/>
        </w:numPr>
        <w:spacing w:before="0" w:after="0"/>
      </w:pPr>
      <w:r>
        <w:t>Implementing Default Deny</w:t>
      </w:r>
    </w:p>
    <w:p>
      <w:pPr>
        <w:numPr>
          <w:ilvl w:val="4"/>
          <w:numId w:val="900"/>
        </w:numPr>
        <w:spacing w:before="0" w:after="0"/>
      </w:pPr>
      <w:r>
        <w:t>Cluster-wide Default Deny</w:t>
      </w:r>
    </w:p>
    <w:p>
      <w:pPr>
        <w:numPr>
          <w:ilvl w:val="4"/>
          <w:numId w:val="900"/>
        </w:numPr>
        <w:spacing w:before="0" w:after="0"/>
      </w:pPr>
      <w:r>
        <w:t>Namespace-level Default Deny</w:t>
      </w:r>
    </w:p>
    <w:p>
      <w:pPr>
        <w:numPr>
          <w:ilvl w:val="4"/>
          <w:numId w:val="900"/>
        </w:numPr>
        <w:spacing w:before="0" w:after="0"/>
      </w:pPr>
      <w:r>
        <w:t>Selective Default Deny</w:t>
      </w:r>
    </w:p>
    <w:p>
      <w:pPr>
        <w:numPr>
          <w:ilvl w:val="3"/>
          <w:numId w:val="900"/>
        </w:numPr>
        <w:spacing w:before="0" w:after="0"/>
      </w:pPr>
      <w:r>
        <w:t>Exceptions and Overrides</w:t>
      </w:r>
    </w:p>
    <w:p>
      <w:pPr>
        <w:numPr>
          <w:ilvl w:val="4"/>
          <w:numId w:val="900"/>
        </w:numPr>
        <w:spacing w:before="0" w:after="0"/>
      </w:pPr>
      <w:r>
        <w:t>Emergency Access Procedures</w:t>
      </w:r>
    </w:p>
    <w:p>
      <w:pPr>
        <w:numPr>
          <w:ilvl w:val="4"/>
          <w:numId w:val="900"/>
        </w:numPr>
        <w:spacing w:before="0" w:after="0"/>
      </w:pPr>
      <w:r>
        <w:t>Temporary Policy Overrides</w:t>
      </w:r>
    </w:p>
    <w:p>
      <w:pPr>
        <w:numPr>
          <w:ilvl w:val="4"/>
          <w:numId w:val="900"/>
        </w:numPr>
        <w:spacing w:before="0" w:after="0"/>
      </w:pPr>
      <w:r>
        <w:t>Exception Approval Processes</w:t>
      </w:r>
    </w:p>
    <w:p>
      <w:pPr>
        <w:numPr>
          <w:ilvl w:val="1"/>
          <w:numId w:val="900"/>
        </w:numPr>
        <w:spacing w:before="0" w:after="0"/>
      </w:pPr>
      <w:r>
        <w:t>Securing Cluster Networking</w:t>
      </w:r>
    </w:p>
    <w:p>
      <w:pPr>
        <w:numPr>
          <w:ilvl w:val="2"/>
          <w:numId w:val="900"/>
        </w:numPr>
        <w:spacing w:before="0" w:after="0"/>
      </w:pPr>
      <w:r>
        <w:t>Container Network Interface Security</w:t>
      </w:r>
    </w:p>
    <w:p>
      <w:pPr>
        <w:numPr>
          <w:ilvl w:val="3"/>
          <w:numId w:val="900"/>
        </w:numPr>
        <w:spacing w:before="0" w:after="0"/>
      </w:pPr>
      <w:r>
        <w:t>CNI Plugin Hardening</w:t>
      </w:r>
    </w:p>
    <w:p>
      <w:pPr>
        <w:numPr>
          <w:ilvl w:val="4"/>
          <w:numId w:val="900"/>
        </w:numPr>
        <w:spacing w:before="0" w:after="0"/>
      </w:pPr>
      <w:r>
        <w:t>Plugin Configuration Security</w:t>
      </w:r>
    </w:p>
    <w:p>
      <w:pPr>
        <w:numPr>
          <w:ilvl w:val="4"/>
          <w:numId w:val="900"/>
        </w:numPr>
        <w:spacing w:before="0" w:after="0"/>
      </w:pPr>
      <w:r>
        <w:t>Plugin Update Management</w:t>
      </w:r>
    </w:p>
    <w:p>
      <w:pPr>
        <w:numPr>
          <w:ilvl w:val="4"/>
          <w:numId w:val="900"/>
        </w:numPr>
        <w:spacing w:before="0" w:after="0"/>
      </w:pPr>
      <w:r>
        <w:t>Plugin Vulnerability Management</w:t>
      </w:r>
    </w:p>
    <w:p>
      <w:pPr>
        <w:numPr>
          <w:ilvl w:val="3"/>
          <w:numId w:val="900"/>
        </w:numPr>
        <w:spacing w:before="0" w:after="0"/>
      </w:pPr>
      <w:r>
        <w:t>CNI Configuration Management</w:t>
      </w:r>
    </w:p>
    <w:p>
      <w:pPr>
        <w:numPr>
          <w:ilvl w:val="4"/>
          <w:numId w:val="900"/>
        </w:numPr>
        <w:spacing w:before="0" w:after="0"/>
      </w:pPr>
      <w:r>
        <w:t>Configuration File Security</w:t>
      </w:r>
    </w:p>
    <w:p>
      <w:pPr>
        <w:numPr>
          <w:ilvl w:val="4"/>
          <w:numId w:val="900"/>
        </w:numPr>
        <w:spacing w:before="0" w:after="0"/>
      </w:pPr>
      <w:r>
        <w:t>Configuration Validation</w:t>
      </w:r>
    </w:p>
    <w:p>
      <w:pPr>
        <w:numPr>
          <w:ilvl w:val="4"/>
          <w:numId w:val="900"/>
        </w:numPr>
        <w:spacing w:before="0" w:after="0"/>
      </w:pPr>
      <w:r>
        <w:t>Configuration Change Control</w:t>
      </w:r>
    </w:p>
    <w:p>
      <w:pPr>
        <w:numPr>
          <w:ilvl w:val="2"/>
          <w:numId w:val="900"/>
        </w:numPr>
        <w:spacing w:before="0" w:after="0"/>
      </w:pPr>
      <w:r>
        <w:t>Encrypting Inter-Node Traffic</w:t>
      </w:r>
    </w:p>
    <w:p>
      <w:pPr>
        <w:numPr>
          <w:ilvl w:val="3"/>
          <w:numId w:val="900"/>
        </w:numPr>
        <w:spacing w:before="0" w:after="0"/>
      </w:pPr>
      <w:r>
        <w:t>WireGuard Implementation</w:t>
      </w:r>
    </w:p>
    <w:p>
      <w:pPr>
        <w:numPr>
          <w:ilvl w:val="4"/>
          <w:numId w:val="900"/>
        </w:numPr>
        <w:spacing w:before="0" w:after="0"/>
      </w:pPr>
      <w:r>
        <w:t>WireGuard Configuration</w:t>
      </w:r>
    </w:p>
    <w:p>
      <w:pPr>
        <w:numPr>
          <w:ilvl w:val="4"/>
          <w:numId w:val="900"/>
        </w:numPr>
        <w:spacing w:before="0" w:after="0"/>
      </w:pPr>
      <w:r>
        <w:t>Key Management for WireGuard</w:t>
      </w:r>
    </w:p>
    <w:p>
      <w:pPr>
        <w:numPr>
          <w:ilvl w:val="4"/>
          <w:numId w:val="900"/>
        </w:numPr>
        <w:spacing w:before="0" w:after="0"/>
      </w:pPr>
      <w:r>
        <w:t>WireGuard Performance Optimization</w:t>
      </w:r>
    </w:p>
    <w:p>
      <w:pPr>
        <w:numPr>
          <w:ilvl w:val="3"/>
          <w:numId w:val="900"/>
        </w:numPr>
        <w:spacing w:before="0" w:after="0"/>
      </w:pPr>
      <w:r>
        <w:t>IPsec Implementation</w:t>
      </w:r>
    </w:p>
    <w:p>
      <w:pPr>
        <w:numPr>
          <w:ilvl w:val="4"/>
          <w:numId w:val="900"/>
        </w:numPr>
        <w:spacing w:before="0" w:after="0"/>
      </w:pPr>
      <w:r>
        <w:t>IPsec Configuration</w:t>
      </w:r>
    </w:p>
    <w:p>
      <w:pPr>
        <w:numPr>
          <w:ilvl w:val="4"/>
          <w:numId w:val="900"/>
        </w:numPr>
        <w:spacing w:before="0" w:after="0"/>
      </w:pPr>
      <w:r>
        <w:t>IPsec Key Management</w:t>
      </w:r>
    </w:p>
    <w:p>
      <w:pPr>
        <w:numPr>
          <w:ilvl w:val="4"/>
          <w:numId w:val="900"/>
        </w:numPr>
        <w:spacing w:before="0" w:after="0"/>
      </w:pPr>
      <w:r>
        <w:t>IPsec Troubleshooting</w:t>
      </w:r>
    </w:p>
    <w:p>
      <w:pPr>
        <w:numPr>
          <w:ilvl w:val="3"/>
          <w:numId w:val="900"/>
        </w:numPr>
        <w:spacing w:before="0" w:after="0"/>
      </w:pPr>
      <w:r>
        <w:t>Key Management for Encryption</w:t>
      </w:r>
    </w:p>
    <w:p>
      <w:pPr>
        <w:numPr>
          <w:ilvl w:val="4"/>
          <w:numId w:val="900"/>
        </w:numPr>
        <w:spacing w:before="0" w:after="0"/>
      </w:pPr>
      <w:r>
        <w:t>Key Generation and Distribution</w:t>
      </w:r>
    </w:p>
    <w:p>
      <w:pPr>
        <w:numPr>
          <w:ilvl w:val="4"/>
          <w:numId w:val="900"/>
        </w:numPr>
        <w:spacing w:before="0" w:after="0"/>
      </w:pPr>
      <w:r>
        <w:t>Key Rotation Procedures</w:t>
      </w:r>
    </w:p>
    <w:p>
      <w:pPr>
        <w:numPr>
          <w:ilvl w:val="4"/>
          <w:numId w:val="900"/>
        </w:numPr>
        <w:spacing w:before="0" w:after="0"/>
      </w:pPr>
      <w:r>
        <w:t>Key Storage Security</w:t>
      </w:r>
    </w:p>
    <w:p>
      <w:pPr>
        <w:numPr>
          <w:ilvl w:val="2"/>
          <w:numId w:val="900"/>
        </w:numPr>
        <w:spacing w:before="0" w:after="0"/>
      </w:pPr>
      <w:r>
        <w:t>DNS Security</w:t>
      </w:r>
    </w:p>
    <w:p>
      <w:pPr>
        <w:numPr>
          <w:ilvl w:val="3"/>
          <w:numId w:val="900"/>
        </w:numPr>
        <w:spacing w:before="0" w:after="0"/>
      </w:pPr>
      <w:r>
        <w:t>Securing CoreDNS</w:t>
      </w:r>
    </w:p>
    <w:p>
      <w:pPr>
        <w:numPr>
          <w:ilvl w:val="4"/>
          <w:numId w:val="900"/>
        </w:numPr>
        <w:spacing w:before="0" w:after="0"/>
      </w:pPr>
      <w:r>
        <w:t>CoreDNS Configuration Hardening</w:t>
      </w:r>
    </w:p>
    <w:p>
      <w:pPr>
        <w:numPr>
          <w:ilvl w:val="4"/>
          <w:numId w:val="900"/>
        </w:numPr>
        <w:spacing w:before="0" w:after="0"/>
      </w:pPr>
      <w:r>
        <w:t>CoreDNS Plugin Security</w:t>
      </w:r>
    </w:p>
    <w:p>
      <w:pPr>
        <w:numPr>
          <w:ilvl w:val="4"/>
          <w:numId w:val="900"/>
        </w:numPr>
        <w:spacing w:before="0" w:after="0"/>
      </w:pPr>
      <w:r>
        <w:t>CoreDNS Access Controls</w:t>
      </w:r>
    </w:p>
    <w:p>
      <w:pPr>
        <w:numPr>
          <w:ilvl w:val="3"/>
          <w:numId w:val="900"/>
        </w:numPr>
        <w:spacing w:before="0" w:after="0"/>
      </w:pPr>
      <w:r>
        <w:t>Preventing DNS Spoofing</w:t>
      </w:r>
    </w:p>
    <w:p>
      <w:pPr>
        <w:numPr>
          <w:ilvl w:val="4"/>
          <w:numId w:val="900"/>
        </w:numPr>
        <w:spacing w:before="0" w:after="0"/>
      </w:pPr>
      <w:r>
        <w:t>DNS Response Validation</w:t>
      </w:r>
    </w:p>
    <w:p>
      <w:pPr>
        <w:numPr>
          <w:ilvl w:val="4"/>
          <w:numId w:val="900"/>
        </w:numPr>
        <w:spacing w:before="0" w:after="0"/>
      </w:pPr>
      <w:r>
        <w:t>DNS over TLS Configuration</w:t>
      </w:r>
    </w:p>
    <w:p>
      <w:pPr>
        <w:numPr>
          <w:ilvl w:val="4"/>
          <w:numId w:val="900"/>
        </w:numPr>
        <w:spacing w:before="0" w:after="0"/>
      </w:pPr>
      <w:r>
        <w:t>DNS Filtering and Blocking</w:t>
      </w:r>
    </w:p>
    <w:p>
      <w:pPr>
        <w:numPr>
          <w:ilvl w:val="1"/>
          <w:numId w:val="900"/>
        </w:numPr>
        <w:spacing w:before="0" w:after="0"/>
      </w:pPr>
      <w:r>
        <w:t>Service Mesh for Security</w:t>
      </w:r>
    </w:p>
    <w:p>
      <w:pPr>
        <w:numPr>
          <w:ilvl w:val="2"/>
          <w:numId w:val="900"/>
        </w:numPr>
        <w:spacing w:before="0" w:after="0"/>
      </w:pPr>
      <w:r>
        <w:t>Mutual TLS for Service-to-Service Encryption</w:t>
      </w:r>
    </w:p>
    <w:p>
      <w:pPr>
        <w:numPr>
          <w:ilvl w:val="3"/>
          <w:numId w:val="900"/>
        </w:numPr>
        <w:spacing w:before="0" w:after="0"/>
      </w:pPr>
      <w:r>
        <w:t>Certificate Management in Service Mesh</w:t>
      </w:r>
    </w:p>
    <w:p>
      <w:pPr>
        <w:numPr>
          <w:ilvl w:val="4"/>
          <w:numId w:val="900"/>
        </w:numPr>
        <w:spacing w:before="0" w:after="0"/>
      </w:pPr>
      <w:r>
        <w:t>Automatic Certificate Provisioning</w:t>
      </w:r>
    </w:p>
    <w:p>
      <w:pPr>
        <w:numPr>
          <w:ilvl w:val="4"/>
          <w:numId w:val="900"/>
        </w:numPr>
        <w:spacing w:before="0" w:after="0"/>
      </w:pPr>
      <w:r>
        <w:t>Certificate Rotation in Service Mesh</w:t>
      </w:r>
    </w:p>
    <w:p>
      <w:pPr>
        <w:numPr>
          <w:ilvl w:val="4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Fine-grained Access Policies</w:t>
      </w:r>
    </w:p>
    <w:p>
      <w:pPr>
        <w:numPr>
          <w:ilvl w:val="3"/>
          <w:numId w:val="900"/>
        </w:numPr>
        <w:spacing w:before="0" w:after="0"/>
      </w:pPr>
      <w:r>
        <w:t>Service-to-Service Authorization</w:t>
      </w:r>
    </w:p>
    <w:p>
      <w:pPr>
        <w:numPr>
          <w:ilvl w:val="4"/>
          <w:numId w:val="900"/>
        </w:numPr>
        <w:spacing w:before="0" w:after="0"/>
      </w:pPr>
      <w:r>
        <w:t>Identity-based Authorization</w:t>
      </w:r>
    </w:p>
    <w:p>
      <w:pPr>
        <w:numPr>
          <w:ilvl w:val="4"/>
          <w:numId w:val="900"/>
        </w:numPr>
        <w:spacing w:before="0" w:after="0"/>
      </w:pPr>
      <w:r>
        <w:t>Request-based Authorization</w:t>
      </w:r>
    </w:p>
    <w:p>
      <w:pPr>
        <w:numPr>
          <w:ilvl w:val="4"/>
          <w:numId w:val="900"/>
        </w:numPr>
        <w:spacing w:before="0" w:after="0"/>
      </w:pPr>
      <w:r>
        <w:t>Context-aware Authorization</w:t>
      </w:r>
    </w:p>
    <w:p>
      <w:pPr>
        <w:numPr>
          <w:ilvl w:val="2"/>
          <w:numId w:val="900"/>
        </w:numPr>
        <w:spacing w:before="0" w:after="0"/>
      </w:pPr>
      <w:r>
        <w:t>Traffic Monitoring and Auditing</w:t>
      </w:r>
    </w:p>
    <w:p>
      <w:pPr>
        <w:numPr>
          <w:ilvl w:val="3"/>
          <w:numId w:val="900"/>
        </w:numPr>
        <w:spacing w:before="0" w:after="0"/>
      </w:pPr>
      <w:r>
        <w:t>Service Mesh Telemetry</w:t>
      </w:r>
    </w:p>
    <w:p>
      <w:pPr>
        <w:numPr>
          <w:ilvl w:val="4"/>
          <w:numId w:val="900"/>
        </w:numPr>
        <w:spacing w:before="0" w:after="0"/>
      </w:pPr>
      <w:r>
        <w:t>Metrics Collection</w:t>
      </w:r>
    </w:p>
    <w:p>
      <w:pPr>
        <w:numPr>
          <w:ilvl w:val="4"/>
          <w:numId w:val="900"/>
        </w:numPr>
        <w:spacing w:before="0" w:after="0"/>
      </w:pPr>
      <w:r>
        <w:t>Distributed Tracing</w:t>
      </w:r>
    </w:p>
    <w:p>
      <w:pPr>
        <w:numPr>
          <w:ilvl w:val="4"/>
          <w:numId w:val="900"/>
        </w:numPr>
        <w:spacing w:before="0" w:after="0"/>
      </w:pPr>
      <w:r>
        <w:t>Access Logging</w:t>
      </w:r>
    </w:p>
    <w:p>
      <w:pPr>
        <w:numPr>
          <w:ilvl w:val="3"/>
          <w:numId w:val="900"/>
        </w:numPr>
        <w:spacing w:before="0" w:after="0"/>
      </w:pPr>
      <w:r>
        <w:t>Detecting Anomalous Traffic</w:t>
      </w:r>
    </w:p>
    <w:p>
      <w:pPr>
        <w:numPr>
          <w:ilvl w:val="4"/>
          <w:numId w:val="900"/>
        </w:numPr>
        <w:spacing w:before="0" w:after="0"/>
      </w:pPr>
      <w:r>
        <w:t>Traffic Pattern Analysis</w:t>
      </w:r>
    </w:p>
    <w:p>
      <w:pPr>
        <w:numPr>
          <w:ilvl w:val="4"/>
          <w:numId w:val="900"/>
        </w:numPr>
        <w:spacing w:before="0" w:after="0"/>
      </w:pPr>
      <w:r>
        <w:t>Anomaly Detection Algorithms</w:t>
      </w:r>
    </w:p>
    <w:p>
      <w:pPr>
        <w:numPr>
          <w:ilvl w:val="4"/>
          <w:numId w:val="900"/>
        </w:numPr>
        <w:spacing w:before="0" w:after="0"/>
      </w:pPr>
      <w:r>
        <w:t>Automated Response Mechanisms</w:t>
      </w:r>
    </w:p>
    <w:p>
      <w:pPr>
        <w:pStyle w:val="Heading1"/>
      </w:pPr>
      <w:r>
        <w:t>Container Security</w:t>
      </w:r>
    </w:p>
    <w:p>
      <w:pPr>
        <w:numPr>
          <w:ilvl w:val="0"/>
          <w:numId w:val="900"/>
        </w:numPr>
        <w:spacing w:before="0" w:after="0"/>
      </w:pPr>
      <w:r>
        <w:t>Securing Container Images</w:t>
      </w:r>
    </w:p>
    <w:p>
      <w:pPr>
        <w:numPr>
          <w:ilvl w:val="1"/>
          <w:numId w:val="900"/>
        </w:numPr>
        <w:spacing w:before="0" w:after="0"/>
      </w:pPr>
      <w:r>
        <w:t>Base Image Hardening</w:t>
      </w:r>
    </w:p>
    <w:p>
      <w:pPr>
        <w:numPr>
          <w:ilvl w:val="2"/>
          <w:numId w:val="900"/>
        </w:numPr>
        <w:spacing w:before="0" w:after="0"/>
      </w:pPr>
      <w:r>
        <w:t>Using Minimal Base Images</w:t>
      </w:r>
    </w:p>
    <w:p>
      <w:pPr>
        <w:numPr>
          <w:ilvl w:val="3"/>
          <w:numId w:val="900"/>
        </w:numPr>
        <w:spacing w:before="0" w:after="0"/>
      </w:pPr>
      <w:r>
        <w:t>Distroless Images</w:t>
      </w:r>
    </w:p>
    <w:p>
      <w:pPr>
        <w:numPr>
          <w:ilvl w:val="3"/>
          <w:numId w:val="900"/>
        </w:numPr>
        <w:spacing w:before="0" w:after="0"/>
      </w:pPr>
      <w:r>
        <w:t>Alpine Linux Images</w:t>
      </w:r>
    </w:p>
    <w:p>
      <w:pPr>
        <w:numPr>
          <w:ilvl w:val="3"/>
          <w:numId w:val="900"/>
        </w:numPr>
        <w:spacing w:before="0" w:after="0"/>
      </w:pPr>
      <w:r>
        <w:t>Scratch Images</w:t>
      </w:r>
    </w:p>
    <w:p>
      <w:pPr>
        <w:numPr>
          <w:ilvl w:val="2"/>
          <w:numId w:val="900"/>
        </w:numPr>
        <w:spacing w:before="0" w:after="0"/>
      </w:pPr>
      <w:r>
        <w:t>Removing Unnecessary Tools and Packages</w:t>
      </w:r>
    </w:p>
    <w:p>
      <w:pPr>
        <w:numPr>
          <w:ilvl w:val="3"/>
          <w:numId w:val="900"/>
        </w:numPr>
        <w:spacing w:before="0" w:after="0"/>
      </w:pPr>
      <w:r>
        <w:t>Package Removal Strategies</w:t>
      </w:r>
    </w:p>
    <w:p>
      <w:pPr>
        <w:numPr>
          <w:ilvl w:val="3"/>
          <w:numId w:val="900"/>
        </w:numPr>
        <w:spacing w:before="0" w:after="0"/>
      </w:pPr>
      <w:r>
        <w:t>Tool Inventory Management</w:t>
      </w:r>
    </w:p>
    <w:p>
      <w:pPr>
        <w:numPr>
          <w:ilvl w:val="3"/>
          <w:numId w:val="900"/>
        </w:numPr>
        <w:spacing w:before="0" w:after="0"/>
      </w:pPr>
      <w:r>
        <w:t>Security Tool Exceptions</w:t>
      </w:r>
    </w:p>
    <w:p>
      <w:pPr>
        <w:numPr>
          <w:ilvl w:val="2"/>
          <w:numId w:val="900"/>
        </w:numPr>
        <w:spacing w:before="0" w:after="0"/>
      </w:pPr>
      <w:r>
        <w:t>Regular Base Image Updates</w:t>
      </w:r>
    </w:p>
    <w:p>
      <w:pPr>
        <w:numPr>
          <w:ilvl w:val="3"/>
          <w:numId w:val="900"/>
        </w:numPr>
        <w:spacing w:before="0" w:after="0"/>
      </w:pPr>
      <w:r>
        <w:t>Update Scheduling</w:t>
      </w:r>
    </w:p>
    <w:p>
      <w:pPr>
        <w:numPr>
          <w:ilvl w:val="3"/>
          <w:numId w:val="900"/>
        </w:numPr>
        <w:spacing w:before="0" w:after="0"/>
      </w:pPr>
      <w:r>
        <w:t>Update Testing Procedures</w:t>
      </w:r>
    </w:p>
    <w:p>
      <w:pPr>
        <w:numPr>
          <w:ilvl w:val="3"/>
          <w:numId w:val="900"/>
        </w:numPr>
        <w:spacing w:before="0" w:after="0"/>
      </w:pPr>
      <w:r>
        <w:t>Update Rollback Strategies</w:t>
      </w:r>
    </w:p>
    <w:p>
      <w:pPr>
        <w:numPr>
          <w:ilvl w:val="1"/>
          <w:numId w:val="900"/>
        </w:numPr>
        <w:spacing w:before="0" w:after="0"/>
      </w:pPr>
      <w:r>
        <w:t>Image Vulnerability Scanning</w:t>
      </w:r>
    </w:p>
    <w:p>
      <w:pPr>
        <w:numPr>
          <w:ilvl w:val="2"/>
          <w:numId w:val="900"/>
        </w:numPr>
        <w:spacing w:before="0" w:after="0"/>
      </w:pPr>
      <w:r>
        <w:t>Static Analysis in CI/CD Pipelines</w:t>
      </w:r>
    </w:p>
    <w:p>
      <w:pPr>
        <w:numPr>
          <w:ilvl w:val="3"/>
          <w:numId w:val="900"/>
        </w:numPr>
        <w:spacing w:before="0" w:after="0"/>
      </w:pPr>
      <w:r>
        <w:t>Integrating Scanning Tools</w:t>
      </w:r>
    </w:p>
    <w:p>
      <w:pPr>
        <w:numPr>
          <w:ilvl w:val="4"/>
          <w:numId w:val="900"/>
        </w:numPr>
        <w:spacing w:before="0" w:after="0"/>
      </w:pPr>
      <w:r>
        <w:t>Trivy Integration</w:t>
      </w:r>
    </w:p>
    <w:p>
      <w:pPr>
        <w:numPr>
          <w:ilvl w:val="4"/>
          <w:numId w:val="900"/>
        </w:numPr>
        <w:spacing w:before="0" w:after="0"/>
      </w:pPr>
      <w:r>
        <w:t>Clair Integration</w:t>
      </w:r>
    </w:p>
    <w:p>
      <w:pPr>
        <w:numPr>
          <w:ilvl w:val="4"/>
          <w:numId w:val="900"/>
        </w:numPr>
        <w:spacing w:before="0" w:after="0"/>
      </w:pPr>
      <w:r>
        <w:t>Snyk Integration</w:t>
      </w:r>
    </w:p>
    <w:p>
      <w:pPr>
        <w:numPr>
          <w:ilvl w:val="3"/>
          <w:numId w:val="900"/>
        </w:numPr>
        <w:spacing w:before="0" w:after="0"/>
      </w:pPr>
      <w:r>
        <w:t>Handling Scan Results</w:t>
      </w:r>
    </w:p>
    <w:p>
      <w:pPr>
        <w:numPr>
          <w:ilvl w:val="4"/>
          <w:numId w:val="900"/>
        </w:numPr>
        <w:spacing w:before="0" w:after="0"/>
      </w:pPr>
      <w:r>
        <w:t>Vulnerability Triage</w:t>
      </w:r>
    </w:p>
    <w:p>
      <w:pPr>
        <w:numPr>
          <w:ilvl w:val="4"/>
          <w:numId w:val="900"/>
        </w:numPr>
        <w:spacing w:before="0" w:after="0"/>
      </w:pPr>
      <w:r>
        <w:t>False Positive Management</w:t>
      </w:r>
    </w:p>
    <w:p>
      <w:pPr>
        <w:numPr>
          <w:ilvl w:val="4"/>
          <w:numId w:val="900"/>
        </w:numPr>
        <w:spacing w:before="0" w:after="0"/>
      </w:pPr>
      <w:r>
        <w:t>Remediation Tracking</w:t>
      </w:r>
    </w:p>
    <w:p>
      <w:pPr>
        <w:numPr>
          <w:ilvl w:val="2"/>
          <w:numId w:val="900"/>
        </w:numPr>
        <w:spacing w:before="0" w:after="0"/>
      </w:pPr>
      <w:r>
        <w:t>Registry-based Scanning</w:t>
      </w:r>
    </w:p>
    <w:p>
      <w:pPr>
        <w:numPr>
          <w:ilvl w:val="3"/>
          <w:numId w:val="900"/>
        </w:numPr>
        <w:spacing w:before="0" w:after="0"/>
      </w:pPr>
      <w:r>
        <w:t>Automated Scanning on Push</w:t>
      </w:r>
    </w:p>
    <w:p>
      <w:pPr>
        <w:numPr>
          <w:ilvl w:val="4"/>
          <w:numId w:val="900"/>
        </w:numPr>
        <w:spacing w:before="0" w:after="0"/>
      </w:pPr>
      <w:r>
        <w:t>Registry Webhook Configuration</w:t>
      </w:r>
    </w:p>
    <w:p>
      <w:pPr>
        <w:numPr>
          <w:ilvl w:val="4"/>
          <w:numId w:val="900"/>
        </w:numPr>
        <w:spacing w:before="0" w:after="0"/>
      </w:pPr>
      <w:r>
        <w:t>Scan Result Processing</w:t>
      </w:r>
    </w:p>
    <w:p>
      <w:pPr>
        <w:numPr>
          <w:ilvl w:val="4"/>
          <w:numId w:val="900"/>
        </w:numPr>
        <w:spacing w:before="0" w:after="0"/>
      </w:pPr>
      <w:r>
        <w:t>Scan Result Storage</w:t>
      </w:r>
    </w:p>
    <w:p>
      <w:pPr>
        <w:numPr>
          <w:ilvl w:val="3"/>
          <w:numId w:val="900"/>
        </w:numPr>
        <w:spacing w:before="0" w:after="0"/>
      </w:pPr>
      <w:r>
        <w:t>Vulnerability Reporting</w:t>
      </w:r>
    </w:p>
    <w:p>
      <w:pPr>
        <w:numPr>
          <w:ilvl w:val="4"/>
          <w:numId w:val="900"/>
        </w:numPr>
        <w:spacing w:before="0" w:after="0"/>
      </w:pPr>
      <w:r>
        <w:t>Report Generation</w:t>
      </w:r>
    </w:p>
    <w:p>
      <w:pPr>
        <w:numPr>
          <w:ilvl w:val="4"/>
          <w:numId w:val="900"/>
        </w:numPr>
        <w:spacing w:before="0" w:after="0"/>
      </w:pPr>
      <w:r>
        <w:t>Report Distribution</w:t>
      </w:r>
    </w:p>
    <w:p>
      <w:pPr>
        <w:numPr>
          <w:ilvl w:val="4"/>
          <w:numId w:val="900"/>
        </w:numPr>
        <w:spacing w:before="0" w:after="0"/>
      </w:pPr>
      <w:r>
        <w:t>Report Analysis</w:t>
      </w:r>
    </w:p>
    <w:p>
      <w:pPr>
        <w:numPr>
          <w:ilvl w:val="1"/>
          <w:numId w:val="900"/>
        </w:numPr>
        <w:spacing w:before="0" w:after="0"/>
      </w:pPr>
      <w:r>
        <w:t>Image Signing and Verification</w:t>
      </w:r>
    </w:p>
    <w:p>
      <w:pPr>
        <w:numPr>
          <w:ilvl w:val="2"/>
          <w:numId w:val="900"/>
        </w:numPr>
        <w:spacing w:before="0" w:after="0"/>
      </w:pPr>
      <w:r>
        <w:t>Using Notary</w:t>
      </w:r>
    </w:p>
    <w:p>
      <w:pPr>
        <w:numPr>
          <w:ilvl w:val="3"/>
          <w:numId w:val="900"/>
        </w:numPr>
        <w:spacing w:before="0" w:after="0"/>
      </w:pPr>
      <w:r>
        <w:t>Notary Server Setup</w:t>
      </w:r>
    </w:p>
    <w:p>
      <w:pPr>
        <w:numPr>
          <w:ilvl w:val="3"/>
          <w:numId w:val="900"/>
        </w:numPr>
        <w:spacing w:before="0" w:after="0"/>
      </w:pPr>
      <w:r>
        <w:t>Image Signing Process</w:t>
      </w:r>
    </w:p>
    <w:p>
      <w:pPr>
        <w:numPr>
          <w:ilvl w:val="3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Using Sigstore and Cosign</w:t>
      </w:r>
    </w:p>
    <w:p>
      <w:pPr>
        <w:numPr>
          <w:ilvl w:val="3"/>
          <w:numId w:val="900"/>
        </w:numPr>
        <w:spacing w:before="0" w:after="0"/>
      </w:pPr>
      <w:r>
        <w:t>Cosign Installation and Configuration</w:t>
      </w:r>
    </w:p>
    <w:p>
      <w:pPr>
        <w:numPr>
          <w:ilvl w:val="3"/>
          <w:numId w:val="900"/>
        </w:numPr>
        <w:spacing w:before="0" w:after="0"/>
      </w:pPr>
      <w:r>
        <w:t>Keyless Signing</w:t>
      </w:r>
    </w:p>
    <w:p>
      <w:pPr>
        <w:numPr>
          <w:ilvl w:val="3"/>
          <w:numId w:val="900"/>
        </w:numPr>
        <w:spacing w:before="0" w:after="0"/>
      </w:pPr>
      <w:r>
        <w:t>Signature Verification with Cosign</w:t>
      </w:r>
    </w:p>
    <w:p>
      <w:pPr>
        <w:numPr>
          <w:ilvl w:val="2"/>
          <w:numId w:val="900"/>
        </w:numPr>
        <w:spacing w:before="0" w:after="0"/>
      </w:pPr>
      <w:r>
        <w:t>Enforcing Image Provenance</w:t>
      </w:r>
    </w:p>
    <w:p>
      <w:pPr>
        <w:numPr>
          <w:ilvl w:val="3"/>
          <w:numId w:val="900"/>
        </w:numPr>
        <w:spacing w:before="0" w:after="0"/>
      </w:pPr>
      <w:r>
        <w:t>Image Policy Enforcement</w:t>
      </w:r>
    </w:p>
    <w:p>
      <w:pPr>
        <w:numPr>
          <w:ilvl w:val="4"/>
          <w:numId w:val="900"/>
        </w:numPr>
        <w:spacing w:before="0" w:after="0"/>
      </w:pPr>
      <w:r>
        <w:t>Admission Controller Integration</w:t>
      </w:r>
    </w:p>
    <w:p>
      <w:pPr>
        <w:numPr>
          <w:ilvl w:val="4"/>
          <w:numId w:val="900"/>
        </w:numPr>
        <w:spacing w:before="0" w:after="0"/>
      </w:pPr>
      <w:r>
        <w:t>Policy Definition</w:t>
      </w:r>
    </w:p>
    <w:p>
      <w:pPr>
        <w:numPr>
          <w:ilvl w:val="4"/>
          <w:numId w:val="900"/>
        </w:numPr>
        <w:spacing w:before="0" w:after="0"/>
      </w:pPr>
      <w:r>
        <w:t>Policy Violation Handling</w:t>
      </w:r>
    </w:p>
    <w:p>
      <w:pPr>
        <w:numPr>
          <w:ilvl w:val="2"/>
          <w:numId w:val="900"/>
        </w:numPr>
        <w:spacing w:before="0" w:after="0"/>
      </w:pPr>
      <w:r>
        <w:t>Image Pull Policies</w:t>
      </w:r>
    </w:p>
    <w:p>
      <w:pPr>
        <w:numPr>
          <w:ilvl w:val="3"/>
          <w:numId w:val="900"/>
        </w:numPr>
        <w:spacing w:before="0" w:after="0"/>
      </w:pPr>
      <w:r>
        <w:t>Always Pull Policy</w:t>
      </w:r>
    </w:p>
    <w:p>
      <w:pPr>
        <w:numPr>
          <w:ilvl w:val="3"/>
          <w:numId w:val="900"/>
        </w:numPr>
        <w:spacing w:before="0" w:after="0"/>
      </w:pPr>
      <w:r>
        <w:t>IfNotPresent Policy</w:t>
      </w:r>
    </w:p>
    <w:p>
      <w:pPr>
        <w:numPr>
          <w:ilvl w:val="3"/>
          <w:numId w:val="900"/>
        </w:numPr>
        <w:spacing w:before="0" w:after="0"/>
      </w:pPr>
      <w:r>
        <w:t>Never Pull Policy</w:t>
      </w:r>
    </w:p>
    <w:p>
      <w:pPr>
        <w:numPr>
          <w:ilvl w:val="0"/>
          <w:numId w:val="900"/>
        </w:numPr>
        <w:spacing w:before="0" w:after="0"/>
      </w:pPr>
      <w:r>
        <w:t>Container Runtime Security</w:t>
      </w:r>
    </w:p>
    <w:p>
      <w:pPr>
        <w:numPr>
          <w:ilvl w:val="1"/>
          <w:numId w:val="900"/>
        </w:numPr>
        <w:spacing w:before="0" w:after="0"/>
      </w:pPr>
      <w:r>
        <w:t>Pod Security Context</w:t>
      </w:r>
    </w:p>
    <w:p>
      <w:pPr>
        <w:numPr>
          <w:ilvl w:val="2"/>
          <w:numId w:val="900"/>
        </w:numPr>
        <w:spacing w:before="0" w:after="0"/>
      </w:pPr>
      <w:r>
        <w:t>Running as a Non-Root User</w:t>
      </w:r>
    </w:p>
    <w:p>
      <w:pPr>
        <w:numPr>
          <w:ilvl w:val="3"/>
          <w:numId w:val="900"/>
        </w:numPr>
        <w:spacing w:before="0" w:after="0"/>
      </w:pPr>
      <w:r>
        <w:t>User ID Configuration</w:t>
      </w:r>
    </w:p>
    <w:p>
      <w:pPr>
        <w:numPr>
          <w:ilvl w:val="3"/>
          <w:numId w:val="900"/>
        </w:numPr>
        <w:spacing w:before="0" w:after="0"/>
      </w:pPr>
      <w:r>
        <w:t>Group ID Configuration</w:t>
      </w:r>
    </w:p>
    <w:p>
      <w:pPr>
        <w:numPr>
          <w:ilvl w:val="3"/>
          <w:numId w:val="900"/>
        </w:numPr>
        <w:spacing w:before="0" w:after="0"/>
      </w:pPr>
      <w:r>
        <w:t>User Namespace Mapping</w:t>
      </w:r>
    </w:p>
    <w:p>
      <w:pPr>
        <w:numPr>
          <w:ilvl w:val="2"/>
          <w:numId w:val="900"/>
        </w:numPr>
        <w:spacing w:before="0" w:after="0"/>
      </w:pPr>
      <w:r>
        <w:t>Read-only Root Filesystem</w:t>
      </w:r>
    </w:p>
    <w:p>
      <w:pPr>
        <w:numPr>
          <w:ilvl w:val="3"/>
          <w:numId w:val="900"/>
        </w:numPr>
        <w:spacing w:before="0" w:after="0"/>
      </w:pPr>
      <w:r>
        <w:t>Filesystem Mount Configuration</w:t>
      </w:r>
    </w:p>
    <w:p>
      <w:pPr>
        <w:numPr>
          <w:ilvl w:val="3"/>
          <w:numId w:val="900"/>
        </w:numPr>
        <w:spacing w:before="0" w:after="0"/>
      </w:pPr>
      <w:r>
        <w:t>Temporary Directory Management</w:t>
      </w:r>
    </w:p>
    <w:p>
      <w:pPr>
        <w:numPr>
          <w:ilvl w:val="3"/>
          <w:numId w:val="900"/>
        </w:numPr>
        <w:spacing w:before="0" w:after="0"/>
      </w:pPr>
      <w:r>
        <w:t>Application Adaptation Strategies</w:t>
      </w:r>
    </w:p>
    <w:p>
      <w:pPr>
        <w:numPr>
          <w:ilvl w:val="2"/>
          <w:numId w:val="900"/>
        </w:numPr>
        <w:spacing w:before="0" w:after="0"/>
      </w:pPr>
      <w:r>
        <w:t>Dropping Capabilities</w:t>
      </w:r>
    </w:p>
    <w:p>
      <w:pPr>
        <w:numPr>
          <w:ilvl w:val="3"/>
          <w:numId w:val="900"/>
        </w:numPr>
        <w:spacing w:before="0" w:after="0"/>
      </w:pPr>
      <w:r>
        <w:t>Linux Capability Management</w:t>
      </w:r>
    </w:p>
    <w:p>
      <w:pPr>
        <w:numPr>
          <w:ilvl w:val="3"/>
          <w:numId w:val="900"/>
        </w:numPr>
        <w:spacing w:before="0" w:after="0"/>
      </w:pPr>
      <w:r>
        <w:t>Capability Drop Lists</w:t>
      </w:r>
    </w:p>
    <w:p>
      <w:pPr>
        <w:numPr>
          <w:ilvl w:val="3"/>
          <w:numId w:val="900"/>
        </w:numPr>
        <w:spacing w:before="0" w:after="0"/>
      </w:pPr>
      <w:r>
        <w:t>Minimal Capability Sets</w:t>
      </w:r>
    </w:p>
    <w:p>
      <w:pPr>
        <w:numPr>
          <w:ilvl w:val="2"/>
          <w:numId w:val="900"/>
        </w:numPr>
        <w:spacing w:before="0" w:after="0"/>
      </w:pPr>
      <w:r>
        <w:t>Privilege Escalation Control</w:t>
      </w:r>
    </w:p>
    <w:p>
      <w:pPr>
        <w:numPr>
          <w:ilvl w:val="3"/>
          <w:numId w:val="900"/>
        </w:numPr>
        <w:spacing w:before="0" w:after="0"/>
      </w:pPr>
      <w:r>
        <w:t>AllowPrivilegeEscalation Setting</w:t>
      </w:r>
    </w:p>
    <w:p>
      <w:pPr>
        <w:numPr>
          <w:ilvl w:val="3"/>
          <w:numId w:val="900"/>
        </w:numPr>
        <w:spacing w:before="0" w:after="0"/>
      </w:pPr>
      <w:r>
        <w:t>Privilege Escalation Prevention</w:t>
      </w:r>
    </w:p>
    <w:p>
      <w:pPr>
        <w:numPr>
          <w:ilvl w:val="3"/>
          <w:numId w:val="900"/>
        </w:numPr>
        <w:spacing w:before="0" w:after="0"/>
      </w:pPr>
      <w:r>
        <w:t>Monitoring Privilege Escalation</w:t>
      </w:r>
    </w:p>
    <w:p>
      <w:pPr>
        <w:numPr>
          <w:ilvl w:val="2"/>
          <w:numId w:val="900"/>
        </w:numPr>
        <w:spacing w:before="0" w:after="0"/>
      </w:pPr>
      <w:r>
        <w:t>Securing Volume Mounts</w:t>
      </w:r>
    </w:p>
    <w:p>
      <w:pPr>
        <w:numPr>
          <w:ilvl w:val="3"/>
          <w:numId w:val="900"/>
        </w:numPr>
        <w:spacing w:before="0" w:after="0"/>
      </w:pPr>
      <w:r>
        <w:t>Volume Mount Permissions</w:t>
      </w:r>
    </w:p>
    <w:p>
      <w:pPr>
        <w:numPr>
          <w:ilvl w:val="3"/>
          <w:numId w:val="900"/>
        </w:numPr>
        <w:spacing w:before="0" w:after="0"/>
      </w:pPr>
      <w:r>
        <w:t>Sensitive Volume Protection</w:t>
      </w:r>
    </w:p>
    <w:p>
      <w:pPr>
        <w:numPr>
          <w:ilvl w:val="3"/>
          <w:numId w:val="900"/>
        </w:numPr>
        <w:spacing w:before="0" w:after="0"/>
      </w:pPr>
      <w:r>
        <w:t>Volume Mount Validation</w:t>
      </w:r>
    </w:p>
    <w:p>
      <w:pPr>
        <w:numPr>
          <w:ilvl w:val="1"/>
          <w:numId w:val="900"/>
        </w:numPr>
        <w:spacing w:before="0" w:after="0"/>
      </w:pPr>
      <w:r>
        <w:t>Linux Security Mechanisms</w:t>
      </w:r>
    </w:p>
    <w:p>
      <w:pPr>
        <w:numPr>
          <w:ilvl w:val="2"/>
          <w:numId w:val="900"/>
        </w:numPr>
        <w:spacing w:before="0" w:after="0"/>
      </w:pPr>
      <w:r>
        <w:t>Seccomp</w:t>
      </w:r>
    </w:p>
    <w:p>
      <w:pPr>
        <w:numPr>
          <w:ilvl w:val="3"/>
          <w:numId w:val="900"/>
        </w:numPr>
        <w:spacing w:before="0" w:after="0"/>
      </w:pPr>
      <w:r>
        <w:t>Default Seccomp Profiles</w:t>
      </w:r>
    </w:p>
    <w:p>
      <w:pPr>
        <w:numPr>
          <w:ilvl w:val="4"/>
          <w:numId w:val="900"/>
        </w:numPr>
        <w:spacing w:before="0" w:after="0"/>
      </w:pPr>
      <w:r>
        <w:t>Kubernetes Default Profile</w:t>
      </w:r>
    </w:p>
    <w:p>
      <w:pPr>
        <w:numPr>
          <w:ilvl w:val="4"/>
          <w:numId w:val="900"/>
        </w:numPr>
        <w:spacing w:before="0" w:after="0"/>
      </w:pPr>
      <w:r>
        <w:t>Runtime Default Profile</w:t>
      </w:r>
    </w:p>
    <w:p>
      <w:pPr>
        <w:numPr>
          <w:ilvl w:val="4"/>
          <w:numId w:val="900"/>
        </w:numPr>
        <w:spacing w:before="0" w:after="0"/>
      </w:pPr>
      <w:r>
        <w:t>Profile Customization</w:t>
      </w:r>
    </w:p>
    <w:p>
      <w:pPr>
        <w:numPr>
          <w:ilvl w:val="3"/>
          <w:numId w:val="900"/>
        </w:numPr>
        <w:spacing w:before="0" w:after="0"/>
      </w:pPr>
      <w:r>
        <w:t>Custom Seccomp Profiles</w:t>
      </w:r>
    </w:p>
    <w:p>
      <w:pPr>
        <w:numPr>
          <w:ilvl w:val="4"/>
          <w:numId w:val="900"/>
        </w:numPr>
        <w:spacing w:before="0" w:after="0"/>
      </w:pPr>
      <w:r>
        <w:t>Profile Creation</w:t>
      </w:r>
    </w:p>
    <w:p>
      <w:pPr>
        <w:numPr>
          <w:ilvl w:val="4"/>
          <w:numId w:val="900"/>
        </w:numPr>
        <w:spacing w:before="0" w:after="0"/>
      </w:pPr>
      <w:r>
        <w:t>Profile Testing</w:t>
      </w:r>
    </w:p>
    <w:p>
      <w:pPr>
        <w:numPr>
          <w:ilvl w:val="4"/>
          <w:numId w:val="900"/>
        </w:numPr>
        <w:spacing w:before="0" w:after="0"/>
      </w:pPr>
      <w:r>
        <w:t>Profile Deployment</w:t>
      </w:r>
    </w:p>
    <w:p>
      <w:pPr>
        <w:numPr>
          <w:ilvl w:val="2"/>
          <w:numId w:val="900"/>
        </w:numPr>
        <w:spacing w:before="0" w:after="0"/>
      </w:pPr>
      <w:r>
        <w:t>AppArmor</w:t>
      </w:r>
    </w:p>
    <w:p>
      <w:pPr>
        <w:numPr>
          <w:ilvl w:val="3"/>
          <w:numId w:val="900"/>
        </w:numPr>
        <w:spacing w:before="0" w:after="0"/>
      </w:pPr>
      <w:r>
        <w:t>AppArmor Profile Assignment</w:t>
      </w:r>
    </w:p>
    <w:p>
      <w:pPr>
        <w:numPr>
          <w:ilvl w:val="4"/>
          <w:numId w:val="900"/>
        </w:numPr>
        <w:spacing w:before="0" w:after="0"/>
      </w:pPr>
      <w:r>
        <w:t>Profile Selection</w:t>
      </w:r>
    </w:p>
    <w:p>
      <w:pPr>
        <w:numPr>
          <w:ilvl w:val="4"/>
          <w:numId w:val="900"/>
        </w:numPr>
        <w:spacing w:before="0" w:after="0"/>
      </w:pPr>
      <w:r>
        <w:t>Profile Application</w:t>
      </w:r>
    </w:p>
    <w:p>
      <w:pPr>
        <w:numPr>
          <w:ilvl w:val="4"/>
          <w:numId w:val="900"/>
        </w:numPr>
        <w:spacing w:before="0" w:after="0"/>
      </w:pPr>
      <w:r>
        <w:t>Profile Inheritance</w:t>
      </w:r>
    </w:p>
    <w:p>
      <w:pPr>
        <w:numPr>
          <w:ilvl w:val="3"/>
          <w:numId w:val="900"/>
        </w:numPr>
        <w:spacing w:before="0" w:after="0"/>
      </w:pPr>
      <w:r>
        <w:t>Profile Customization</w:t>
      </w:r>
    </w:p>
    <w:p>
      <w:pPr>
        <w:numPr>
          <w:ilvl w:val="4"/>
          <w:numId w:val="900"/>
        </w:numPr>
        <w:spacing w:before="0" w:after="0"/>
      </w:pPr>
      <w:r>
        <w:t>Custom Profile Development</w:t>
      </w:r>
    </w:p>
    <w:p>
      <w:pPr>
        <w:numPr>
          <w:ilvl w:val="4"/>
          <w:numId w:val="900"/>
        </w:numPr>
        <w:spacing w:before="0" w:after="0"/>
      </w:pPr>
      <w:r>
        <w:t>Profile Testing</w:t>
      </w:r>
    </w:p>
    <w:p>
      <w:pPr>
        <w:numPr>
          <w:ilvl w:val="4"/>
          <w:numId w:val="900"/>
        </w:numPr>
        <w:spacing w:before="0" w:after="0"/>
      </w:pPr>
      <w:r>
        <w:t>Profile Maintenance</w:t>
      </w:r>
    </w:p>
    <w:p>
      <w:pPr>
        <w:numPr>
          <w:ilvl w:val="2"/>
          <w:numId w:val="900"/>
        </w:numPr>
        <w:spacing w:before="0" w:after="0"/>
      </w:pPr>
      <w:r>
        <w:t>SELinux</w:t>
      </w:r>
    </w:p>
    <w:p>
      <w:pPr>
        <w:numPr>
          <w:ilvl w:val="3"/>
          <w:numId w:val="900"/>
        </w:numPr>
        <w:spacing w:before="0" w:after="0"/>
      </w:pPr>
      <w:r>
        <w:t>SELinux Modes</w:t>
      </w:r>
    </w:p>
    <w:p>
      <w:pPr>
        <w:numPr>
          <w:ilvl w:val="4"/>
          <w:numId w:val="900"/>
        </w:numPr>
        <w:spacing w:before="0" w:after="0"/>
      </w:pPr>
      <w:r>
        <w:t>Enforcing Mode</w:t>
      </w:r>
    </w:p>
    <w:p>
      <w:pPr>
        <w:numPr>
          <w:ilvl w:val="4"/>
          <w:numId w:val="900"/>
        </w:numPr>
        <w:spacing w:before="0" w:after="0"/>
      </w:pPr>
      <w:r>
        <w:t>Permissive Mode</w:t>
      </w:r>
    </w:p>
    <w:p>
      <w:pPr>
        <w:numPr>
          <w:ilvl w:val="4"/>
          <w:numId w:val="900"/>
        </w:numPr>
        <w:spacing w:before="0" w:after="0"/>
      </w:pPr>
      <w:r>
        <w:t>Disabled Mode</w:t>
      </w:r>
    </w:p>
    <w:p>
      <w:pPr>
        <w:numPr>
          <w:ilvl w:val="3"/>
          <w:numId w:val="900"/>
        </w:numPr>
        <w:spacing w:before="0" w:after="0"/>
      </w:pPr>
      <w:r>
        <w:t>Policy Configuration</w:t>
      </w:r>
    </w:p>
    <w:p>
      <w:pPr>
        <w:numPr>
          <w:ilvl w:val="4"/>
          <w:numId w:val="900"/>
        </w:numPr>
        <w:spacing w:before="0" w:after="0"/>
      </w:pPr>
      <w:r>
        <w:t>Policy Selection</w:t>
      </w:r>
    </w:p>
    <w:p>
      <w:pPr>
        <w:numPr>
          <w:ilvl w:val="4"/>
          <w:numId w:val="900"/>
        </w:numPr>
        <w:spacing w:before="0" w:after="0"/>
      </w:pPr>
      <w:r>
        <w:t>Policy Customization</w:t>
      </w:r>
    </w:p>
    <w:p>
      <w:pPr>
        <w:numPr>
          <w:ilvl w:val="4"/>
          <w:numId w:val="900"/>
        </w:numPr>
        <w:spacing w:before="0" w:after="0"/>
      </w:pPr>
      <w:r>
        <w:t>Policy Troubleshooting</w:t>
      </w:r>
    </w:p>
    <w:p>
      <w:pPr>
        <w:numPr>
          <w:ilvl w:val="1"/>
          <w:numId w:val="900"/>
        </w:numPr>
        <w:spacing w:before="0" w:after="0"/>
      </w:pPr>
      <w:r>
        <w:t>Sandboxed Containers and MicroVMs</w:t>
      </w:r>
    </w:p>
    <w:p>
      <w:pPr>
        <w:numPr>
          <w:ilvl w:val="2"/>
          <w:numId w:val="900"/>
        </w:numPr>
        <w:spacing w:before="0" w:after="0"/>
      </w:pPr>
      <w:r>
        <w:t>gVisor</w:t>
      </w:r>
    </w:p>
    <w:p>
      <w:pPr>
        <w:numPr>
          <w:ilvl w:val="3"/>
          <w:numId w:val="900"/>
        </w:numPr>
        <w:spacing w:before="0" w:after="0"/>
      </w:pPr>
      <w:r>
        <w:t>Architecture and Use Cases</w:t>
      </w:r>
    </w:p>
    <w:p>
      <w:pPr>
        <w:numPr>
          <w:ilvl w:val="4"/>
          <w:numId w:val="900"/>
        </w:numPr>
        <w:spacing w:before="0" w:after="0"/>
      </w:pPr>
      <w:r>
        <w:t>Kernel Emulation</w:t>
      </w:r>
    </w:p>
    <w:p>
      <w:pPr>
        <w:numPr>
          <w:ilvl w:val="4"/>
          <w:numId w:val="900"/>
        </w:numPr>
        <w:spacing w:before="0" w:after="0"/>
      </w:pPr>
      <w:r>
        <w:t>System Call Interception</w:t>
      </w:r>
    </w:p>
    <w:p>
      <w:pPr>
        <w:numPr>
          <w:ilvl w:val="4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Kata Containers</w:t>
      </w:r>
    </w:p>
    <w:p>
      <w:pPr>
        <w:numPr>
          <w:ilvl w:val="3"/>
          <w:numId w:val="900"/>
        </w:numPr>
        <w:spacing w:before="0" w:after="0"/>
      </w:pPr>
      <w:r>
        <w:t>Architecture and Use Cases</w:t>
      </w:r>
    </w:p>
    <w:p>
      <w:pPr>
        <w:numPr>
          <w:ilvl w:val="4"/>
          <w:numId w:val="900"/>
        </w:numPr>
        <w:spacing w:before="0" w:after="0"/>
      </w:pPr>
      <w:r>
        <w:t>Hardware Virtualization</w:t>
      </w:r>
    </w:p>
    <w:p>
      <w:pPr>
        <w:numPr>
          <w:ilvl w:val="4"/>
          <w:numId w:val="900"/>
        </w:numPr>
        <w:spacing w:before="0" w:after="0"/>
      </w:pPr>
      <w:r>
        <w:t>VM-based Isolation</w:t>
      </w:r>
    </w:p>
    <w:p>
      <w:pPr>
        <w:numPr>
          <w:ilvl w:val="4"/>
          <w:numId w:val="900"/>
        </w:numPr>
        <w:spacing w:before="0" w:after="0"/>
      </w:pPr>
      <w:r>
        <w:t>Integration with Kubernetes</w:t>
      </w:r>
    </w:p>
    <w:p>
      <w:pPr>
        <w:numPr>
          <w:ilvl w:val="2"/>
          <w:numId w:val="900"/>
        </w:numPr>
        <w:spacing w:before="0" w:after="0"/>
      </w:pPr>
      <w:r>
        <w:t>Firecracker MicroVMs</w:t>
      </w:r>
    </w:p>
    <w:p>
      <w:pPr>
        <w:numPr>
          <w:ilvl w:val="3"/>
          <w:numId w:val="900"/>
        </w:numPr>
        <w:spacing w:before="0" w:after="0"/>
      </w:pPr>
      <w:r>
        <w:t>Security Benefits</w:t>
      </w:r>
    </w:p>
    <w:p>
      <w:pPr>
        <w:numPr>
          <w:ilvl w:val="4"/>
          <w:numId w:val="900"/>
        </w:numPr>
        <w:spacing w:before="0" w:after="0"/>
      </w:pPr>
      <w:r>
        <w:t>Minimal Attack Surface</w:t>
      </w:r>
    </w:p>
    <w:p>
      <w:pPr>
        <w:numPr>
          <w:ilvl w:val="4"/>
          <w:numId w:val="900"/>
        </w:numPr>
        <w:spacing w:before="0" w:after="0"/>
      </w:pPr>
      <w:r>
        <w:t>Hardware-level Isolation</w:t>
      </w:r>
    </w:p>
    <w:p>
      <w:pPr>
        <w:numPr>
          <w:ilvl w:val="4"/>
          <w:numId w:val="900"/>
        </w:numPr>
        <w:spacing w:before="0" w:after="0"/>
      </w:pPr>
      <w:r>
        <w:t>Fast Boot Times</w:t>
      </w:r>
    </w:p>
    <w:p>
      <w:pPr>
        <w:numPr>
          <w:ilvl w:val="1"/>
          <w:numId w:val="900"/>
        </w:numPr>
        <w:spacing w:before="0" w:after="0"/>
      </w:pPr>
      <w:r>
        <w:t>Container Runtime Isolation</w:t>
      </w:r>
    </w:p>
    <w:p>
      <w:pPr>
        <w:numPr>
          <w:ilvl w:val="2"/>
          <w:numId w:val="900"/>
        </w:numPr>
        <w:spacing w:before="0" w:after="0"/>
      </w:pPr>
      <w:r>
        <w:t>Runtime Selection</w:t>
      </w:r>
    </w:p>
    <w:p>
      <w:pPr>
        <w:numPr>
          <w:ilvl w:val="3"/>
          <w:numId w:val="900"/>
        </w:numPr>
        <w:spacing w:before="0" w:after="0"/>
      </w:pPr>
      <w:r>
        <w:t>containerd Configuration</w:t>
      </w:r>
    </w:p>
    <w:p>
      <w:pPr>
        <w:numPr>
          <w:ilvl w:val="3"/>
          <w:numId w:val="900"/>
        </w:numPr>
        <w:spacing w:before="0" w:after="0"/>
      </w:pPr>
      <w:r>
        <w:t>CRI-O Configuration</w:t>
      </w:r>
    </w:p>
    <w:p>
      <w:pPr>
        <w:numPr>
          <w:ilvl w:val="3"/>
          <w:numId w:val="900"/>
        </w:numPr>
        <w:spacing w:before="0" w:after="0"/>
      </w:pPr>
      <w:r>
        <w:t>Runtime Comparison</w:t>
      </w:r>
    </w:p>
    <w:p>
      <w:pPr>
        <w:numPr>
          <w:ilvl w:val="2"/>
          <w:numId w:val="900"/>
        </w:numPr>
        <w:spacing w:before="0" w:after="0"/>
      </w:pPr>
      <w:r>
        <w:t>Runtime Hardening Practices</w:t>
      </w:r>
    </w:p>
    <w:p>
      <w:pPr>
        <w:numPr>
          <w:ilvl w:val="3"/>
          <w:numId w:val="900"/>
        </w:numPr>
        <w:spacing w:before="0" w:after="0"/>
      </w:pPr>
      <w:r>
        <w:t>Runtime Configuration Security</w:t>
      </w:r>
    </w:p>
    <w:p>
      <w:pPr>
        <w:numPr>
          <w:ilvl w:val="3"/>
          <w:numId w:val="900"/>
        </w:numPr>
        <w:spacing w:before="0" w:after="0"/>
      </w:pPr>
      <w:r>
        <w:t>Runtime Update Management</w:t>
      </w:r>
    </w:p>
    <w:p>
      <w:pPr>
        <w:numPr>
          <w:ilvl w:val="3"/>
          <w:numId w:val="900"/>
        </w:numPr>
        <w:spacing w:before="0" w:after="0"/>
      </w:pPr>
      <w:r>
        <w:t>Runtime Monitoring</w:t>
      </w:r>
    </w:p>
    <w:p>
      <w:pPr>
        <w:pStyle w:val="Heading1"/>
      </w:pPr>
      <w:r>
        <w:t>Application and Code Security</w:t>
      </w:r>
    </w:p>
    <w:p>
      <w:pPr>
        <w:numPr>
          <w:ilvl w:val="0"/>
          <w:numId w:val="900"/>
        </w:numPr>
        <w:spacing w:before="0" w:after="0"/>
      </w:pPr>
      <w:r>
        <w:t>Secrets Management</w:t>
      </w:r>
    </w:p>
    <w:p>
      <w:pPr>
        <w:numPr>
          <w:ilvl w:val="1"/>
          <w:numId w:val="900"/>
        </w:numPr>
        <w:spacing w:before="0" w:after="0"/>
      </w:pPr>
      <w:r>
        <w:t>Kubernetes Secrets</w:t>
      </w:r>
    </w:p>
    <w:p>
      <w:pPr>
        <w:numPr>
          <w:ilvl w:val="2"/>
          <w:numId w:val="900"/>
        </w:numPr>
        <w:spacing w:before="0" w:after="0"/>
      </w:pPr>
      <w:r>
        <w:t>Understanding Secret Objects</w:t>
      </w:r>
    </w:p>
    <w:p>
      <w:pPr>
        <w:numPr>
          <w:ilvl w:val="3"/>
          <w:numId w:val="900"/>
        </w:numPr>
        <w:spacing w:before="0" w:after="0"/>
      </w:pPr>
      <w:r>
        <w:t>Secret Types</w:t>
      </w:r>
    </w:p>
    <w:p>
      <w:pPr>
        <w:numPr>
          <w:ilvl w:val="3"/>
          <w:numId w:val="900"/>
        </w:numPr>
        <w:spacing w:before="0" w:after="0"/>
      </w:pPr>
      <w:r>
        <w:t>Secret Data Encoding</w:t>
      </w:r>
    </w:p>
    <w:p>
      <w:pPr>
        <w:numPr>
          <w:ilvl w:val="3"/>
          <w:numId w:val="900"/>
        </w:numPr>
        <w:spacing w:before="0" w:after="0"/>
      </w:pPr>
      <w:r>
        <w:t>Secret Lifecycle</w:t>
      </w:r>
    </w:p>
    <w:p>
      <w:pPr>
        <w:numPr>
          <w:ilvl w:val="2"/>
          <w:numId w:val="900"/>
        </w:numPr>
        <w:spacing w:before="0" w:after="0"/>
      </w:pPr>
      <w:r>
        <w:t>Limitations of Default Secrets</w:t>
      </w:r>
    </w:p>
    <w:p>
      <w:pPr>
        <w:numPr>
          <w:ilvl w:val="3"/>
          <w:numId w:val="900"/>
        </w:numPr>
        <w:spacing w:before="0" w:after="0"/>
      </w:pPr>
      <w:r>
        <w:t>Base64 Encoding Limitations</w:t>
      </w:r>
    </w:p>
    <w:p>
      <w:pPr>
        <w:numPr>
          <w:ilvl w:val="3"/>
          <w:numId w:val="900"/>
        </w:numPr>
        <w:spacing w:before="0" w:after="0"/>
      </w:pPr>
      <w:r>
        <w:t>etcd Storage Concerns</w:t>
      </w:r>
    </w:p>
    <w:p>
      <w:pPr>
        <w:numPr>
          <w:ilvl w:val="3"/>
          <w:numId w:val="900"/>
        </w:numPr>
        <w:spacing w:before="0" w:after="0"/>
      </w:pPr>
      <w:r>
        <w:t>Access Control Limitations</w:t>
      </w:r>
    </w:p>
    <w:p>
      <w:pPr>
        <w:numPr>
          <w:ilvl w:val="2"/>
          <w:numId w:val="900"/>
        </w:numPr>
        <w:spacing w:before="0" w:after="0"/>
      </w:pPr>
      <w:r>
        <w:t>Encrypting Secrets at Rest</w:t>
      </w:r>
    </w:p>
    <w:p>
      <w:pPr>
        <w:numPr>
          <w:ilvl w:val="3"/>
          <w:numId w:val="900"/>
        </w:numPr>
        <w:spacing w:before="0" w:after="0"/>
      </w:pPr>
      <w:r>
        <w:t>Encryption Provider Configuration</w:t>
      </w:r>
    </w:p>
    <w:p>
      <w:pPr>
        <w:numPr>
          <w:ilvl w:val="3"/>
          <w:numId w:val="900"/>
        </w:numPr>
        <w:spacing w:before="0" w:after="0"/>
      </w:pPr>
      <w:r>
        <w:t>Key Management for Encryption</w:t>
      </w:r>
    </w:p>
    <w:p>
      <w:pPr>
        <w:numPr>
          <w:ilvl w:val="3"/>
          <w:numId w:val="900"/>
        </w:numPr>
        <w:spacing w:before="0" w:after="0"/>
      </w:pPr>
      <w:r>
        <w:t>Encryption Verification</w:t>
      </w:r>
    </w:p>
    <w:p>
      <w:pPr>
        <w:numPr>
          <w:ilvl w:val="2"/>
          <w:numId w:val="900"/>
        </w:numPr>
        <w:spacing w:before="0" w:after="0"/>
      </w:pPr>
      <w:r>
        <w:t>Managing Access to Secrets via RBAC</w:t>
      </w:r>
    </w:p>
    <w:p>
      <w:pPr>
        <w:numPr>
          <w:ilvl w:val="3"/>
          <w:numId w:val="900"/>
        </w:numPr>
        <w:spacing w:before="0" w:after="0"/>
      </w:pPr>
      <w:r>
        <w:t>Secret-specific RBAC Policies</w:t>
      </w:r>
    </w:p>
    <w:p>
      <w:pPr>
        <w:numPr>
          <w:ilvl w:val="3"/>
          <w:numId w:val="900"/>
        </w:numPr>
        <w:spacing w:before="0" w:after="0"/>
      </w:pPr>
      <w:r>
        <w:t>Namespace-level Secret Access</w:t>
      </w:r>
    </w:p>
    <w:p>
      <w:pPr>
        <w:numPr>
          <w:ilvl w:val="3"/>
          <w:numId w:val="900"/>
        </w:numPr>
        <w:spacing w:before="0" w:after="0"/>
      </w:pPr>
      <w:r>
        <w:t>Service Account Secret Access</w:t>
      </w:r>
    </w:p>
    <w:p>
      <w:pPr>
        <w:numPr>
          <w:ilvl w:val="2"/>
          <w:numId w:val="900"/>
        </w:numPr>
        <w:spacing w:before="0" w:after="0"/>
      </w:pPr>
      <w:r>
        <w:t>Secret Lifecycle Management</w:t>
      </w:r>
    </w:p>
    <w:p>
      <w:pPr>
        <w:numPr>
          <w:ilvl w:val="3"/>
          <w:numId w:val="900"/>
        </w:numPr>
        <w:spacing w:before="0" w:after="0"/>
      </w:pPr>
      <w:r>
        <w:t>Secret Creation and Distribution</w:t>
      </w:r>
    </w:p>
    <w:p>
      <w:pPr>
        <w:numPr>
          <w:ilvl w:val="3"/>
          <w:numId w:val="900"/>
        </w:numPr>
        <w:spacing w:before="0" w:after="0"/>
      </w:pPr>
      <w:r>
        <w:t>Secret Rotation Procedures</w:t>
      </w:r>
    </w:p>
    <w:p>
      <w:pPr>
        <w:numPr>
          <w:ilvl w:val="3"/>
          <w:numId w:val="900"/>
        </w:numPr>
        <w:spacing w:before="0" w:after="0"/>
      </w:pPr>
      <w:r>
        <w:t>Secret Cleanup and Deletion</w:t>
      </w:r>
    </w:p>
    <w:p>
      <w:pPr>
        <w:numPr>
          <w:ilvl w:val="1"/>
          <w:numId w:val="900"/>
        </w:numPr>
        <w:spacing w:before="0" w:after="0"/>
      </w:pPr>
      <w:r>
        <w:t>External Secrets Management</w:t>
      </w:r>
    </w:p>
    <w:p>
      <w:pPr>
        <w:numPr>
          <w:ilvl w:val="2"/>
          <w:numId w:val="900"/>
        </w:numPr>
        <w:spacing w:before="0" w:after="0"/>
      </w:pPr>
      <w:r>
        <w:t>Integration with Vault</w:t>
      </w:r>
    </w:p>
    <w:p>
      <w:pPr>
        <w:numPr>
          <w:ilvl w:val="3"/>
          <w:numId w:val="900"/>
        </w:numPr>
        <w:spacing w:before="0" w:after="0"/>
      </w:pPr>
      <w:r>
        <w:t>Vault Authentication Methods</w:t>
      </w:r>
    </w:p>
    <w:p>
      <w:pPr>
        <w:numPr>
          <w:ilvl w:val="4"/>
          <w:numId w:val="900"/>
        </w:numPr>
        <w:spacing w:before="0" w:after="0"/>
      </w:pPr>
      <w:r>
        <w:t>Kubernetes Auth Method</w:t>
      </w:r>
    </w:p>
    <w:p>
      <w:pPr>
        <w:numPr>
          <w:ilvl w:val="4"/>
          <w:numId w:val="900"/>
        </w:numPr>
        <w:spacing w:before="0" w:after="0"/>
      </w:pPr>
      <w:r>
        <w:t>JWT Auth Method</w:t>
      </w:r>
    </w:p>
    <w:p>
      <w:pPr>
        <w:numPr>
          <w:ilvl w:val="4"/>
          <w:numId w:val="900"/>
        </w:numPr>
        <w:spacing w:before="0" w:after="0"/>
      </w:pPr>
      <w:r>
        <w:t>AppRole Auth Method</w:t>
      </w:r>
    </w:p>
    <w:p>
      <w:pPr>
        <w:numPr>
          <w:ilvl w:val="3"/>
          <w:numId w:val="900"/>
        </w:numPr>
        <w:spacing w:before="0" w:after="0"/>
      </w:pPr>
      <w:r>
        <w:t>Secret Injection Patterns</w:t>
      </w:r>
    </w:p>
    <w:p>
      <w:pPr>
        <w:numPr>
          <w:ilvl w:val="4"/>
          <w:numId w:val="900"/>
        </w:numPr>
        <w:spacing w:before="0" w:after="0"/>
      </w:pPr>
      <w:r>
        <w:t>Init Container Pattern</w:t>
      </w:r>
    </w:p>
    <w:p>
      <w:pPr>
        <w:numPr>
          <w:ilvl w:val="4"/>
          <w:numId w:val="900"/>
        </w:numPr>
        <w:spacing w:before="0" w:after="0"/>
      </w:pPr>
      <w:r>
        <w:t>Sidecar Pattern</w:t>
      </w:r>
    </w:p>
    <w:p>
      <w:pPr>
        <w:numPr>
          <w:ilvl w:val="4"/>
          <w:numId w:val="900"/>
        </w:numPr>
        <w:spacing w:before="0" w:after="0"/>
      </w:pPr>
      <w:r>
        <w:t>Operator Pattern</w:t>
      </w:r>
    </w:p>
    <w:p>
      <w:pPr>
        <w:numPr>
          <w:ilvl w:val="2"/>
          <w:numId w:val="900"/>
        </w:numPr>
        <w:spacing w:before="0" w:after="0"/>
      </w:pPr>
      <w:r>
        <w:t>Integration with Cloud Provider KMS</w:t>
      </w:r>
    </w:p>
    <w:p>
      <w:pPr>
        <w:numPr>
          <w:ilvl w:val="3"/>
          <w:numId w:val="900"/>
        </w:numPr>
        <w:spacing w:before="0" w:after="0"/>
      </w:pPr>
      <w:r>
        <w:t>AWS Secrets Manager</w:t>
      </w:r>
    </w:p>
    <w:p>
      <w:pPr>
        <w:numPr>
          <w:ilvl w:val="4"/>
          <w:numId w:val="900"/>
        </w:numPr>
        <w:spacing w:before="0" w:after="0"/>
      </w:pPr>
      <w:r>
        <w:t>IAM Role Configuration</w:t>
      </w:r>
    </w:p>
    <w:p>
      <w:pPr>
        <w:numPr>
          <w:ilvl w:val="4"/>
          <w:numId w:val="900"/>
        </w:numPr>
        <w:spacing w:before="0" w:after="0"/>
      </w:pPr>
      <w:r>
        <w:t>Secret Retrieval Methods</w:t>
      </w:r>
    </w:p>
    <w:p>
      <w:pPr>
        <w:numPr>
          <w:ilvl w:val="4"/>
          <w:numId w:val="900"/>
        </w:numPr>
        <w:spacing w:before="0" w:after="0"/>
      </w:pPr>
      <w:r>
        <w:t>Rotation Configuration</w:t>
      </w:r>
    </w:p>
    <w:p>
      <w:pPr>
        <w:numPr>
          <w:ilvl w:val="3"/>
          <w:numId w:val="900"/>
        </w:numPr>
        <w:spacing w:before="0" w:after="0"/>
      </w:pPr>
      <w:r>
        <w:t>Azure Key Vault</w:t>
      </w:r>
    </w:p>
    <w:p>
      <w:pPr>
        <w:numPr>
          <w:ilvl w:val="4"/>
          <w:numId w:val="900"/>
        </w:numPr>
        <w:spacing w:before="0" w:after="0"/>
      </w:pPr>
      <w:r>
        <w:t>Managed Identity Configuration</w:t>
      </w:r>
    </w:p>
    <w:p>
      <w:pPr>
        <w:numPr>
          <w:ilvl w:val="4"/>
          <w:numId w:val="900"/>
        </w:numPr>
        <w:spacing w:before="0" w:after="0"/>
      </w:pPr>
      <w:r>
        <w:t>Secret Access Policies</w:t>
      </w:r>
    </w:p>
    <w:p>
      <w:pPr>
        <w:numPr>
          <w:ilvl w:val="4"/>
          <w:numId w:val="900"/>
        </w:numPr>
        <w:spacing w:before="0" w:after="0"/>
      </w:pPr>
      <w:r>
        <w:t>Key Vault Integration</w:t>
      </w:r>
    </w:p>
    <w:p>
      <w:pPr>
        <w:numPr>
          <w:ilvl w:val="3"/>
          <w:numId w:val="900"/>
        </w:numPr>
        <w:spacing w:before="0" w:after="0"/>
      </w:pPr>
      <w:r>
        <w:t>Google Secret Manager</w:t>
      </w:r>
    </w:p>
    <w:p>
      <w:pPr>
        <w:numPr>
          <w:ilvl w:val="4"/>
          <w:numId w:val="900"/>
        </w:numPr>
        <w:spacing w:before="0" w:after="0"/>
      </w:pPr>
      <w:r>
        <w:t>Service Account Configuration</w:t>
      </w:r>
    </w:p>
    <w:p>
      <w:pPr>
        <w:numPr>
          <w:ilvl w:val="4"/>
          <w:numId w:val="900"/>
        </w:numPr>
        <w:spacing w:before="0" w:after="0"/>
      </w:pPr>
      <w:r>
        <w:t>Secret Access Controls</w:t>
      </w:r>
    </w:p>
    <w:p>
      <w:pPr>
        <w:numPr>
          <w:ilvl w:val="4"/>
          <w:numId w:val="900"/>
        </w:numPr>
        <w:spacing w:before="0" w:after="0"/>
      </w:pPr>
      <w:r>
        <w:t>Secret Versioning</w:t>
      </w:r>
    </w:p>
    <w:p>
      <w:pPr>
        <w:numPr>
          <w:ilvl w:val="2"/>
          <w:numId w:val="900"/>
        </w:numPr>
        <w:spacing w:before="0" w:after="0"/>
      </w:pPr>
      <w:r>
        <w:t>External Secrets Operator Pattern</w:t>
      </w:r>
    </w:p>
    <w:p>
      <w:pPr>
        <w:numPr>
          <w:ilvl w:val="3"/>
          <w:numId w:val="900"/>
        </w:numPr>
        <w:spacing w:before="0" w:after="0"/>
      </w:pPr>
      <w:r>
        <w:t>Operator Deployment</w:t>
      </w:r>
    </w:p>
    <w:p>
      <w:pPr>
        <w:numPr>
          <w:ilvl w:val="4"/>
          <w:numId w:val="900"/>
        </w:numPr>
        <w:spacing w:before="0" w:after="0"/>
      </w:pPr>
      <w:r>
        <w:t>Operator Installation</w:t>
      </w:r>
    </w:p>
    <w:p>
      <w:pPr>
        <w:numPr>
          <w:ilvl w:val="4"/>
          <w:numId w:val="900"/>
        </w:numPr>
        <w:spacing w:before="0" w:after="0"/>
      </w:pPr>
      <w:r>
        <w:t>Operator Configuration</w:t>
      </w:r>
    </w:p>
    <w:p>
      <w:pPr>
        <w:numPr>
          <w:ilvl w:val="4"/>
          <w:numId w:val="900"/>
        </w:numPr>
        <w:spacing w:before="0" w:after="0"/>
      </w:pPr>
      <w:r>
        <w:t>Operator Security</w:t>
      </w:r>
    </w:p>
    <w:p>
      <w:pPr>
        <w:numPr>
          <w:ilvl w:val="3"/>
          <w:numId w:val="900"/>
        </w:numPr>
        <w:spacing w:before="0" w:after="0"/>
      </w:pPr>
      <w:r>
        <w:t>Synchronization Strategies</w:t>
      </w:r>
    </w:p>
    <w:p>
      <w:pPr>
        <w:numPr>
          <w:ilvl w:val="4"/>
          <w:numId w:val="900"/>
        </w:numPr>
        <w:spacing w:before="0" w:after="0"/>
      </w:pPr>
      <w:r>
        <w:t>Pull-based Synchronization</w:t>
      </w:r>
    </w:p>
    <w:p>
      <w:pPr>
        <w:numPr>
          <w:ilvl w:val="4"/>
          <w:numId w:val="900"/>
        </w:numPr>
        <w:spacing w:before="0" w:after="0"/>
      </w:pPr>
      <w:r>
        <w:t>Push-based Synchronization</w:t>
      </w:r>
    </w:p>
    <w:p>
      <w:pPr>
        <w:numPr>
          <w:ilvl w:val="4"/>
          <w:numId w:val="900"/>
        </w:numPr>
        <w:spacing w:before="0" w:after="0"/>
      </w:pPr>
      <w:r>
        <w:t>Event-driven Synchronization</w:t>
      </w:r>
    </w:p>
    <w:p>
      <w:pPr>
        <w:numPr>
          <w:ilvl w:val="0"/>
          <w:numId w:val="900"/>
        </w:numPr>
        <w:spacing w:before="0" w:after="0"/>
      </w:pPr>
      <w:r>
        <w:t>Application Security Best Practices</w:t>
      </w:r>
    </w:p>
    <w:p>
      <w:pPr>
        <w:numPr>
          <w:ilvl w:val="1"/>
          <w:numId w:val="900"/>
        </w:numPr>
        <w:spacing w:before="0" w:after="0"/>
      </w:pPr>
      <w:r>
        <w:t>Secure Coding Practices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Data Type Validation</w:t>
      </w:r>
    </w:p>
    <w:p>
      <w:pPr>
        <w:numPr>
          <w:ilvl w:val="3"/>
          <w:numId w:val="900"/>
        </w:numPr>
        <w:spacing w:before="0" w:after="0"/>
      </w:pPr>
      <w:r>
        <w:t>Range Validation</w:t>
      </w:r>
    </w:p>
    <w:p>
      <w:pPr>
        <w:numPr>
          <w:ilvl w:val="3"/>
          <w:numId w:val="900"/>
        </w:numPr>
        <w:spacing w:before="0" w:after="0"/>
      </w:pPr>
      <w:r>
        <w:t>Format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3"/>
          <w:numId w:val="900"/>
        </w:numPr>
        <w:spacing w:before="0" w:after="0"/>
      </w:pPr>
      <w:r>
        <w:t>HTML Encoding</w:t>
      </w:r>
    </w:p>
    <w:p>
      <w:pPr>
        <w:numPr>
          <w:ilvl w:val="3"/>
          <w:numId w:val="900"/>
        </w:numPr>
        <w:spacing w:before="0" w:after="0"/>
      </w:pPr>
      <w:r>
        <w:t>URL Encoding</w:t>
      </w:r>
    </w:p>
    <w:p>
      <w:pPr>
        <w:numPr>
          <w:ilvl w:val="3"/>
          <w:numId w:val="900"/>
        </w:numPr>
        <w:spacing w:before="0" w:after="0"/>
      </w:pPr>
      <w:r>
        <w:t>JSON Encoding</w:t>
      </w:r>
    </w:p>
    <w:p>
      <w:pPr>
        <w:numPr>
          <w:ilvl w:val="2"/>
          <w:numId w:val="900"/>
        </w:numPr>
        <w:spacing w:before="0" w:after="0"/>
      </w:pPr>
      <w:r>
        <w:t>Secure Error Handling</w:t>
      </w:r>
    </w:p>
    <w:p>
      <w:pPr>
        <w:numPr>
          <w:ilvl w:val="3"/>
          <w:numId w:val="900"/>
        </w:numPr>
        <w:spacing w:before="0" w:after="0"/>
      </w:pPr>
      <w:r>
        <w:t>Error Message Sanitization</w:t>
      </w:r>
    </w:p>
    <w:p>
      <w:pPr>
        <w:numPr>
          <w:ilvl w:val="3"/>
          <w:numId w:val="900"/>
        </w:numPr>
        <w:spacing w:before="0" w:after="0"/>
      </w:pPr>
      <w:r>
        <w:t>Error Logging Security</w:t>
      </w:r>
    </w:p>
    <w:p>
      <w:pPr>
        <w:numPr>
          <w:ilvl w:val="3"/>
          <w:numId w:val="900"/>
        </w:numPr>
        <w:spacing w:before="0" w:after="0"/>
      </w:pPr>
      <w:r>
        <w:t>Error Response Standardization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3"/>
          <w:numId w:val="900"/>
        </w:numPr>
        <w:spacing w:before="0" w:after="0"/>
      </w:pPr>
      <w:r>
        <w:t>Dependency Inventory</w:t>
      </w:r>
    </w:p>
    <w:p>
      <w:pPr>
        <w:numPr>
          <w:ilvl w:val="3"/>
          <w:numId w:val="900"/>
        </w:numPr>
        <w:spacing w:before="0" w:after="0"/>
      </w:pPr>
      <w:r>
        <w:t>Vulnerability Tracking</w:t>
      </w:r>
    </w:p>
    <w:p>
      <w:pPr>
        <w:numPr>
          <w:ilvl w:val="3"/>
          <w:numId w:val="900"/>
        </w:numPr>
        <w:spacing w:before="0" w:after="0"/>
      </w:pPr>
      <w:r>
        <w:t>Update Management</w:t>
      </w:r>
    </w:p>
    <w:p>
      <w:pPr>
        <w:numPr>
          <w:ilvl w:val="1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Tool Integration in CI/CD</w:t>
      </w:r>
    </w:p>
    <w:p>
      <w:pPr>
        <w:numPr>
          <w:ilvl w:val="3"/>
          <w:numId w:val="900"/>
        </w:numPr>
        <w:spacing w:before="0" w:after="0"/>
      </w:pPr>
      <w:r>
        <w:t>SAST Tool Selection</w:t>
      </w:r>
    </w:p>
    <w:p>
      <w:pPr>
        <w:numPr>
          <w:ilvl w:val="3"/>
          <w:numId w:val="900"/>
        </w:numPr>
        <w:spacing w:before="0" w:after="0"/>
      </w:pPr>
      <w:r>
        <w:t>Pipeline Integration</w:t>
      </w:r>
    </w:p>
    <w:p>
      <w:pPr>
        <w:numPr>
          <w:ilvl w:val="3"/>
          <w:numId w:val="900"/>
        </w:numPr>
        <w:spacing w:before="0" w:after="0"/>
      </w:pPr>
      <w:r>
        <w:t>Result Processing</w:t>
      </w:r>
    </w:p>
    <w:p>
      <w:pPr>
        <w:numPr>
          <w:ilvl w:val="2"/>
          <w:numId w:val="900"/>
        </w:numPr>
        <w:spacing w:before="0" w:after="0"/>
      </w:pPr>
      <w:r>
        <w:t>Remediation of Findings</w:t>
      </w:r>
    </w:p>
    <w:p>
      <w:pPr>
        <w:numPr>
          <w:ilvl w:val="3"/>
          <w:numId w:val="900"/>
        </w:numPr>
        <w:spacing w:before="0" w:after="0"/>
      </w:pPr>
      <w:r>
        <w:t>Vulnerability Prioritization</w:t>
      </w:r>
    </w:p>
    <w:p>
      <w:pPr>
        <w:numPr>
          <w:ilvl w:val="3"/>
          <w:numId w:val="900"/>
        </w:numPr>
        <w:spacing w:before="0" w:after="0"/>
      </w:pPr>
      <w:r>
        <w:t>Fix Implementation</w:t>
      </w:r>
    </w:p>
    <w:p>
      <w:pPr>
        <w:numPr>
          <w:ilvl w:val="3"/>
          <w:numId w:val="900"/>
        </w:numPr>
        <w:spacing w:before="0" w:after="0"/>
      </w:pPr>
      <w:r>
        <w:t>Verification Testing</w:t>
      </w:r>
    </w:p>
    <w:p>
      <w:pPr>
        <w:numPr>
          <w:ilvl w:val="1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Automated DAST Tools</w:t>
      </w:r>
    </w:p>
    <w:p>
      <w:pPr>
        <w:numPr>
          <w:ilvl w:val="3"/>
          <w:numId w:val="900"/>
        </w:numPr>
        <w:spacing w:before="0" w:after="0"/>
      </w:pPr>
      <w:r>
        <w:t>Tool Configuration</w:t>
      </w:r>
    </w:p>
    <w:p>
      <w:pPr>
        <w:numPr>
          <w:ilvl w:val="3"/>
          <w:numId w:val="900"/>
        </w:numPr>
        <w:spacing w:before="0" w:after="0"/>
      </w:pPr>
      <w:r>
        <w:t>Scan Scheduling</w:t>
      </w:r>
    </w:p>
    <w:p>
      <w:pPr>
        <w:numPr>
          <w:ilvl w:val="3"/>
          <w:numId w:val="900"/>
        </w:numPr>
        <w:spacing w:before="0" w:after="0"/>
      </w:pPr>
      <w:r>
        <w:t>Result Analysis</w:t>
      </w:r>
    </w:p>
    <w:p>
      <w:pPr>
        <w:numPr>
          <w:ilvl w:val="2"/>
          <w:numId w:val="900"/>
        </w:numPr>
        <w:spacing w:before="0" w:after="0"/>
      </w:pPr>
      <w:r>
        <w:t>Runtime Vulnerability Detection</w:t>
      </w:r>
    </w:p>
    <w:p>
      <w:pPr>
        <w:numPr>
          <w:ilvl w:val="3"/>
          <w:numId w:val="900"/>
        </w:numPr>
        <w:spacing w:before="0" w:after="0"/>
      </w:pPr>
      <w:r>
        <w:t>Real-time Scanning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Threat Detection</w:t>
      </w:r>
    </w:p>
    <w:p>
      <w:pPr>
        <w:numPr>
          <w:ilvl w:val="1"/>
          <w:numId w:val="900"/>
        </w:numPr>
        <w:spacing w:before="0" w:after="0"/>
      </w:pPr>
      <w:r>
        <w:t>Software Composition Analysis for Dependencies</w:t>
      </w:r>
    </w:p>
    <w:p>
      <w:pPr>
        <w:numPr>
          <w:ilvl w:val="2"/>
          <w:numId w:val="900"/>
        </w:numPr>
        <w:spacing w:before="0" w:after="0"/>
      </w:pPr>
      <w:r>
        <w:t>Identifying Vulnerable Libraries</w:t>
      </w:r>
    </w:p>
    <w:p>
      <w:pPr>
        <w:numPr>
          <w:ilvl w:val="3"/>
          <w:numId w:val="900"/>
        </w:numPr>
        <w:spacing w:before="0" w:after="0"/>
      </w:pPr>
      <w:r>
        <w:t>Dependency Scanning</w:t>
      </w:r>
    </w:p>
    <w:p>
      <w:pPr>
        <w:numPr>
          <w:ilvl w:val="3"/>
          <w:numId w:val="900"/>
        </w:numPr>
        <w:spacing w:before="0" w:after="0"/>
      </w:pPr>
      <w:r>
        <w:t>Vulnerability Databases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Managing Dependency Updates</w:t>
      </w:r>
    </w:p>
    <w:p>
      <w:pPr>
        <w:numPr>
          <w:ilvl w:val="3"/>
          <w:numId w:val="900"/>
        </w:numPr>
        <w:spacing w:before="0" w:after="0"/>
      </w:pPr>
      <w:r>
        <w:t>Update Prioritization</w:t>
      </w:r>
    </w:p>
    <w:p>
      <w:pPr>
        <w:numPr>
          <w:ilvl w:val="3"/>
          <w:numId w:val="900"/>
        </w:numPr>
        <w:spacing w:before="0" w:after="0"/>
      </w:pPr>
      <w:r>
        <w:t>Compatibility Testing</w:t>
      </w:r>
    </w:p>
    <w:p>
      <w:pPr>
        <w:numPr>
          <w:ilvl w:val="3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ResourceQuotas</w:t>
      </w:r>
    </w:p>
    <w:p>
      <w:pPr>
        <w:numPr>
          <w:ilvl w:val="3"/>
          <w:numId w:val="900"/>
        </w:numPr>
        <w:spacing w:before="0" w:after="0"/>
      </w:pPr>
      <w:r>
        <w:t>Setting Quotas per Namespace</w:t>
      </w:r>
    </w:p>
    <w:p>
      <w:pPr>
        <w:numPr>
          <w:ilvl w:val="4"/>
          <w:numId w:val="900"/>
        </w:numPr>
        <w:spacing w:before="0" w:after="0"/>
      </w:pPr>
      <w:r>
        <w:t>CPU and Memory Quotas</w:t>
      </w:r>
    </w:p>
    <w:p>
      <w:pPr>
        <w:numPr>
          <w:ilvl w:val="4"/>
          <w:numId w:val="900"/>
        </w:numPr>
        <w:spacing w:before="0" w:after="0"/>
      </w:pPr>
      <w:r>
        <w:t>Storage Quotas</w:t>
      </w:r>
    </w:p>
    <w:p>
      <w:pPr>
        <w:numPr>
          <w:ilvl w:val="4"/>
          <w:numId w:val="900"/>
        </w:numPr>
        <w:spacing w:before="0" w:after="0"/>
      </w:pPr>
      <w:r>
        <w:t>Object Count Quotas</w:t>
      </w:r>
    </w:p>
    <w:p>
      <w:pPr>
        <w:numPr>
          <w:ilvl w:val="3"/>
          <w:numId w:val="900"/>
        </w:numPr>
        <w:spacing w:before="0" w:after="0"/>
      </w:pPr>
      <w:r>
        <w:t>Monitoring Resource Usage</w:t>
      </w:r>
    </w:p>
    <w:p>
      <w:pPr>
        <w:numPr>
          <w:ilvl w:val="4"/>
          <w:numId w:val="900"/>
        </w:numPr>
        <w:spacing w:before="0" w:after="0"/>
      </w:pPr>
      <w:r>
        <w:t>Usage Tracking</w:t>
      </w:r>
    </w:p>
    <w:p>
      <w:pPr>
        <w:numPr>
          <w:ilvl w:val="4"/>
          <w:numId w:val="900"/>
        </w:numPr>
        <w:spacing w:before="0" w:after="0"/>
      </w:pPr>
      <w:r>
        <w:t>Quota Enforcement</w:t>
      </w:r>
    </w:p>
    <w:p>
      <w:pPr>
        <w:numPr>
          <w:ilvl w:val="4"/>
          <w:numId w:val="900"/>
        </w:numPr>
        <w:spacing w:before="0" w:after="0"/>
      </w:pPr>
      <w:r>
        <w:t>Usage Alerting</w:t>
      </w:r>
    </w:p>
    <w:p>
      <w:pPr>
        <w:numPr>
          <w:ilvl w:val="2"/>
          <w:numId w:val="900"/>
        </w:numPr>
        <w:spacing w:before="0" w:after="0"/>
      </w:pPr>
      <w:r>
        <w:t>LimitRanges</w:t>
      </w:r>
    </w:p>
    <w:p>
      <w:pPr>
        <w:numPr>
          <w:ilvl w:val="3"/>
          <w:numId w:val="900"/>
        </w:numPr>
        <w:spacing w:before="0" w:after="0"/>
      </w:pPr>
      <w:r>
        <w:t>Enforcing Resource Limits</w:t>
      </w:r>
    </w:p>
    <w:p>
      <w:pPr>
        <w:numPr>
          <w:ilvl w:val="4"/>
          <w:numId w:val="900"/>
        </w:numPr>
        <w:spacing w:before="0" w:after="0"/>
      </w:pPr>
      <w:r>
        <w:t>Default Limits</w:t>
      </w:r>
    </w:p>
    <w:p>
      <w:pPr>
        <w:numPr>
          <w:ilvl w:val="4"/>
          <w:numId w:val="900"/>
        </w:numPr>
        <w:spacing w:before="0" w:after="0"/>
      </w:pPr>
      <w:r>
        <w:t>Maximum Limits</w:t>
      </w:r>
    </w:p>
    <w:p>
      <w:pPr>
        <w:numPr>
          <w:ilvl w:val="4"/>
          <w:numId w:val="900"/>
        </w:numPr>
        <w:spacing w:before="0" w:after="0"/>
      </w:pPr>
      <w:r>
        <w:t>Minimum Limits</w:t>
      </w:r>
    </w:p>
    <w:p>
      <w:pPr>
        <w:numPr>
          <w:ilvl w:val="3"/>
          <w:numId w:val="900"/>
        </w:numPr>
        <w:spacing w:before="0" w:after="0"/>
      </w:pPr>
      <w:r>
        <w:t>Preventing Resource Exhaustion</w:t>
      </w:r>
    </w:p>
    <w:p>
      <w:pPr>
        <w:numPr>
          <w:ilvl w:val="4"/>
          <w:numId w:val="900"/>
        </w:numPr>
        <w:spacing w:before="0" w:after="0"/>
      </w:pPr>
      <w:r>
        <w:t>Resource Starvation Prevention</w:t>
      </w:r>
    </w:p>
    <w:p>
      <w:pPr>
        <w:numPr>
          <w:ilvl w:val="4"/>
          <w:numId w:val="900"/>
        </w:numPr>
        <w:spacing w:before="0" w:after="0"/>
      </w:pPr>
      <w:r>
        <w:t>Fair Resource Allocation</w:t>
      </w:r>
    </w:p>
    <w:p>
      <w:pPr>
        <w:numPr>
          <w:ilvl w:val="4"/>
          <w:numId w:val="900"/>
        </w:numPr>
        <w:spacing w:before="0" w:after="0"/>
      </w:pPr>
      <w:r>
        <w:t>Resource Contention Management</w:t>
      </w:r>
    </w:p>
    <w:p>
      <w:pPr>
        <w:numPr>
          <w:ilvl w:val="1"/>
          <w:numId w:val="900"/>
        </w:numPr>
        <w:spacing w:before="0" w:after="0"/>
      </w:pPr>
      <w:r>
        <w:t>Application-level Logging and Monitoring</w:t>
      </w:r>
    </w:p>
    <w:p>
      <w:pPr>
        <w:numPr>
          <w:ilvl w:val="2"/>
          <w:numId w:val="900"/>
        </w:numPr>
        <w:spacing w:before="0" w:after="0"/>
      </w:pPr>
      <w:r>
        <w:t>Secure Logging Practices</w:t>
      </w:r>
    </w:p>
    <w:p>
      <w:pPr>
        <w:numPr>
          <w:ilvl w:val="3"/>
          <w:numId w:val="900"/>
        </w:numPr>
        <w:spacing w:before="0" w:after="0"/>
      </w:pPr>
      <w:r>
        <w:t>Log Data Sanitization</w:t>
      </w:r>
    </w:p>
    <w:p>
      <w:pPr>
        <w:numPr>
          <w:ilvl w:val="3"/>
          <w:numId w:val="900"/>
        </w:numPr>
        <w:spacing w:before="0" w:after="0"/>
      </w:pPr>
      <w:r>
        <w:t>Sensitive Data Redaction</w:t>
      </w:r>
    </w:p>
    <w:p>
      <w:pPr>
        <w:numPr>
          <w:ilvl w:val="3"/>
          <w:numId w:val="900"/>
        </w:numPr>
        <w:spacing w:before="0" w:after="0"/>
      </w:pPr>
      <w:r>
        <w:t>Log Access Controls</w:t>
      </w:r>
    </w:p>
    <w:p>
      <w:pPr>
        <w:numPr>
          <w:ilvl w:val="2"/>
          <w:numId w:val="900"/>
        </w:numPr>
        <w:spacing w:before="0" w:after="0"/>
      </w:pPr>
      <w:r>
        <w:t>Application Telemetry</w:t>
      </w:r>
    </w:p>
    <w:p>
      <w:pPr>
        <w:numPr>
          <w:ilvl w:val="3"/>
          <w:numId w:val="900"/>
        </w:numPr>
        <w:spacing w:before="0" w:after="0"/>
      </w:pPr>
      <w:r>
        <w:t>Metrics Collection</w:t>
      </w:r>
    </w:p>
    <w:p>
      <w:pPr>
        <w:numPr>
          <w:ilvl w:val="3"/>
          <w:numId w:val="900"/>
        </w:numPr>
        <w:spacing w:before="0" w:after="0"/>
      </w:pPr>
      <w:r>
        <w:t>Distributed Tracing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Operational Security and Governance</w:t>
      </w:r>
    </w:p>
    <w:p>
      <w:pPr>
        <w:numPr>
          <w:ilvl w:val="0"/>
          <w:numId w:val="900"/>
        </w:numPr>
        <w:spacing w:before="0" w:after="0"/>
      </w:pPr>
      <w:r>
        <w:t>Logging, Monitoring, and Auditing</w:t>
      </w:r>
    </w:p>
    <w:p>
      <w:pPr>
        <w:numPr>
          <w:ilvl w:val="1"/>
          <w:numId w:val="900"/>
        </w:numPr>
        <w:spacing w:before="0" w:after="0"/>
      </w:pPr>
      <w:r>
        <w:t>Kubernetes Audit Logging</w:t>
      </w:r>
    </w:p>
    <w:p>
      <w:pPr>
        <w:numPr>
          <w:ilvl w:val="2"/>
          <w:numId w:val="900"/>
        </w:numPr>
        <w:spacing w:before="0" w:after="0"/>
      </w:pPr>
      <w:r>
        <w:t>Audit Policy Configuration</w:t>
      </w:r>
    </w:p>
    <w:p>
      <w:pPr>
        <w:numPr>
          <w:ilvl w:val="3"/>
          <w:numId w:val="900"/>
        </w:numPr>
        <w:spacing w:before="0" w:after="0"/>
      </w:pPr>
      <w:r>
        <w:t>Policy Rule Definition</w:t>
      </w:r>
    </w:p>
    <w:p>
      <w:pPr>
        <w:numPr>
          <w:ilvl w:val="3"/>
          <w:numId w:val="900"/>
        </w:numPr>
        <w:spacing w:before="0" w:after="0"/>
      </w:pPr>
      <w:r>
        <w:t>Event Filtering</w:t>
      </w:r>
    </w:p>
    <w:p>
      <w:pPr>
        <w:numPr>
          <w:ilvl w:val="3"/>
          <w:numId w:val="900"/>
        </w:numPr>
        <w:spacing w:before="0" w:after="0"/>
      </w:pPr>
      <w:r>
        <w:t>Audit Level Configuration</w:t>
      </w:r>
    </w:p>
    <w:p>
      <w:pPr>
        <w:numPr>
          <w:ilvl w:val="2"/>
          <w:numId w:val="900"/>
        </w:numPr>
        <w:spacing w:before="0" w:after="0"/>
      </w:pPr>
      <w:r>
        <w:t>Log Analysis and Alerting</w:t>
      </w:r>
    </w:p>
    <w:p>
      <w:pPr>
        <w:numPr>
          <w:ilvl w:val="3"/>
          <w:numId w:val="900"/>
        </w:numPr>
        <w:spacing w:before="0" w:after="0"/>
      </w:pPr>
      <w:r>
        <w:t>Log Parsing and Processing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Alert Configuration</w:t>
      </w:r>
    </w:p>
    <w:p>
      <w:pPr>
        <w:numPr>
          <w:ilvl w:val="2"/>
          <w:numId w:val="900"/>
        </w:numPr>
        <w:spacing w:before="0" w:after="0"/>
      </w:pPr>
      <w:r>
        <w:t>Retention and Secure Storage</w:t>
      </w:r>
    </w:p>
    <w:p>
      <w:pPr>
        <w:numPr>
          <w:ilvl w:val="3"/>
          <w:numId w:val="900"/>
        </w:numPr>
        <w:spacing w:before="0" w:after="0"/>
      </w:pPr>
      <w:r>
        <w:t>Log Retention Policies</w:t>
      </w:r>
    </w:p>
    <w:p>
      <w:pPr>
        <w:numPr>
          <w:ilvl w:val="3"/>
          <w:numId w:val="900"/>
        </w:numPr>
        <w:spacing w:before="0" w:after="0"/>
      </w:pPr>
      <w:r>
        <w:t>Secure Log Storage</w:t>
      </w:r>
    </w:p>
    <w:p>
      <w:pPr>
        <w:numPr>
          <w:ilvl w:val="3"/>
          <w:numId w:val="900"/>
        </w:numPr>
        <w:spacing w:before="0" w:after="0"/>
      </w:pPr>
      <w:r>
        <w:t>Log Archival Procedures</w:t>
      </w:r>
    </w:p>
    <w:p>
      <w:pPr>
        <w:numPr>
          <w:ilvl w:val="1"/>
          <w:numId w:val="900"/>
        </w:numPr>
        <w:spacing w:before="0" w:after="0"/>
      </w:pPr>
      <w:r>
        <w:t>Cluster and Application Logging</w:t>
      </w:r>
    </w:p>
    <w:p>
      <w:pPr>
        <w:numPr>
          <w:ilvl w:val="2"/>
          <w:numId w:val="900"/>
        </w:numPr>
        <w:spacing w:before="0" w:after="0"/>
      </w:pPr>
      <w:r>
        <w:t>Centralized Logging Solutions</w:t>
      </w:r>
    </w:p>
    <w:p>
      <w:pPr>
        <w:numPr>
          <w:ilvl w:val="3"/>
          <w:numId w:val="900"/>
        </w:numPr>
        <w:spacing w:before="0" w:after="0"/>
      </w:pPr>
      <w:r>
        <w:t>Log Aggregation Tools</w:t>
      </w:r>
    </w:p>
    <w:p>
      <w:pPr>
        <w:numPr>
          <w:ilvl w:val="4"/>
          <w:numId w:val="900"/>
        </w:numPr>
        <w:spacing w:before="0" w:after="0"/>
      </w:pPr>
      <w:r>
        <w:t>Fluentd Configuration</w:t>
      </w:r>
    </w:p>
    <w:p>
      <w:pPr>
        <w:numPr>
          <w:ilvl w:val="4"/>
          <w:numId w:val="900"/>
        </w:numPr>
        <w:spacing w:before="0" w:after="0"/>
      </w:pPr>
      <w:r>
        <w:t>Logstash Configuration</w:t>
      </w:r>
    </w:p>
    <w:p>
      <w:pPr>
        <w:numPr>
          <w:ilvl w:val="4"/>
          <w:numId w:val="900"/>
        </w:numPr>
        <w:spacing w:before="0" w:after="0"/>
      </w:pPr>
      <w:r>
        <w:t>Vector Configuration</w:t>
      </w:r>
    </w:p>
    <w:p>
      <w:pPr>
        <w:numPr>
          <w:ilvl w:val="3"/>
          <w:numId w:val="900"/>
        </w:numPr>
        <w:spacing w:before="0" w:after="0"/>
      </w:pPr>
      <w:r>
        <w:t>Log Forwarding and Filtering</w:t>
      </w:r>
    </w:p>
    <w:p>
      <w:pPr>
        <w:numPr>
          <w:ilvl w:val="4"/>
          <w:numId w:val="900"/>
        </w:numPr>
        <w:spacing w:before="0" w:after="0"/>
      </w:pPr>
      <w:r>
        <w:t>Log Routing Rules</w:t>
      </w:r>
    </w:p>
    <w:p>
      <w:pPr>
        <w:numPr>
          <w:ilvl w:val="4"/>
          <w:numId w:val="900"/>
        </w:numPr>
        <w:spacing w:before="0" w:after="0"/>
      </w:pPr>
      <w:r>
        <w:t>Log Transformation</w:t>
      </w:r>
    </w:p>
    <w:p>
      <w:pPr>
        <w:numPr>
          <w:ilvl w:val="4"/>
          <w:numId w:val="900"/>
        </w:numPr>
        <w:spacing w:before="0" w:after="0"/>
      </w:pPr>
      <w:r>
        <w:t>Log Enrichment</w:t>
      </w:r>
    </w:p>
    <w:p>
      <w:pPr>
        <w:numPr>
          <w:ilvl w:val="2"/>
          <w:numId w:val="900"/>
        </w:numPr>
        <w:spacing w:before="0" w:after="0"/>
      </w:pPr>
      <w:r>
        <w:t>Log Access Controls</w:t>
      </w:r>
    </w:p>
    <w:p>
      <w:pPr>
        <w:numPr>
          <w:ilvl w:val="3"/>
          <w:numId w:val="900"/>
        </w:numPr>
        <w:spacing w:before="0" w:after="0"/>
      </w:pPr>
      <w:r>
        <w:t>Role-based Log Access</w:t>
      </w:r>
    </w:p>
    <w:p>
      <w:pPr>
        <w:numPr>
          <w:ilvl w:val="3"/>
          <w:numId w:val="900"/>
        </w:numPr>
        <w:spacing w:before="0" w:after="0"/>
      </w:pPr>
      <w:r>
        <w:t>Log Data Classification</w:t>
      </w:r>
    </w:p>
    <w:p>
      <w:pPr>
        <w:numPr>
          <w:ilvl w:val="3"/>
          <w:numId w:val="900"/>
        </w:numPr>
        <w:spacing w:before="0" w:after="0"/>
      </w:pPr>
      <w:r>
        <w:t>Log Viewing Permissions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Runtime Threat Detection</w:t>
      </w:r>
    </w:p>
    <w:p>
      <w:pPr>
        <w:numPr>
          <w:ilvl w:val="3"/>
          <w:numId w:val="900"/>
        </w:numPr>
        <w:spacing w:before="0" w:after="0"/>
      </w:pPr>
      <w:r>
        <w:t>Falco</w:t>
      </w:r>
    </w:p>
    <w:p>
      <w:pPr>
        <w:numPr>
          <w:ilvl w:val="4"/>
          <w:numId w:val="900"/>
        </w:numPr>
        <w:spacing w:before="0" w:after="0"/>
      </w:pPr>
      <w:r>
        <w:t>Rule Configuration</w:t>
      </w:r>
    </w:p>
    <w:p>
      <w:pPr>
        <w:numPr>
          <w:ilvl w:val="4"/>
          <w:numId w:val="900"/>
        </w:numPr>
        <w:spacing w:before="0" w:after="0"/>
      </w:pPr>
      <w:r>
        <w:t>Alert Management</w:t>
      </w:r>
    </w:p>
    <w:p>
      <w:pPr>
        <w:numPr>
          <w:ilvl w:val="4"/>
          <w:numId w:val="900"/>
        </w:numPr>
        <w:spacing w:before="0" w:after="0"/>
      </w:pPr>
      <w:r>
        <w:t>Integration with SIEM</w:t>
      </w:r>
    </w:p>
    <w:p>
      <w:pPr>
        <w:numPr>
          <w:ilvl w:val="3"/>
          <w:numId w:val="900"/>
        </w:numPr>
        <w:spacing w:before="0" w:after="0"/>
      </w:pPr>
      <w:r>
        <w:t>Tetragon</w:t>
      </w:r>
    </w:p>
    <w:p>
      <w:pPr>
        <w:numPr>
          <w:ilvl w:val="4"/>
          <w:numId w:val="900"/>
        </w:numPr>
        <w:spacing w:before="0" w:after="0"/>
      </w:pPr>
      <w:r>
        <w:t>eBPF-based Monitoring</w:t>
      </w:r>
    </w:p>
    <w:p>
      <w:pPr>
        <w:numPr>
          <w:ilvl w:val="4"/>
          <w:numId w:val="900"/>
        </w:numPr>
        <w:spacing w:before="0" w:after="0"/>
      </w:pPr>
      <w:r>
        <w:t>Policy Configuration</w:t>
      </w:r>
    </w:p>
    <w:p>
      <w:pPr>
        <w:numPr>
          <w:ilvl w:val="4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Behavioral Analytics</w:t>
      </w:r>
    </w:p>
    <w:p>
      <w:pPr>
        <w:numPr>
          <w:ilvl w:val="4"/>
          <w:numId w:val="900"/>
        </w:numPr>
        <w:spacing w:before="0" w:after="0"/>
      </w:pPr>
      <w:r>
        <w:t>Baseline Establishment</w:t>
      </w:r>
    </w:p>
    <w:p>
      <w:pPr>
        <w:numPr>
          <w:ilvl w:val="4"/>
          <w:numId w:val="900"/>
        </w:numPr>
        <w:spacing w:before="0" w:after="0"/>
      </w:pPr>
      <w:r>
        <w:t>Deviation Detection</w:t>
      </w:r>
    </w:p>
    <w:p>
      <w:pPr>
        <w:numPr>
          <w:ilvl w:val="4"/>
          <w:numId w:val="900"/>
        </w:numPr>
        <w:spacing w:before="0" w:after="0"/>
      </w:pPr>
      <w:r>
        <w:t>Machine Learning Models</w:t>
      </w:r>
    </w:p>
    <w:p>
      <w:pPr>
        <w:numPr>
          <w:ilvl w:val="3"/>
          <w:numId w:val="900"/>
        </w:numPr>
        <w:spacing w:before="0" w:after="0"/>
      </w:pPr>
      <w:r>
        <w:t>Alerting on Suspicious Activity</w:t>
      </w:r>
    </w:p>
    <w:p>
      <w:pPr>
        <w:numPr>
          <w:ilvl w:val="4"/>
          <w:numId w:val="900"/>
        </w:numPr>
        <w:spacing w:before="0" w:after="0"/>
      </w:pPr>
      <w:r>
        <w:t>Alert Thresholds</w:t>
      </w:r>
    </w:p>
    <w:p>
      <w:pPr>
        <w:numPr>
          <w:ilvl w:val="4"/>
          <w:numId w:val="900"/>
        </w:numPr>
        <w:spacing w:before="0" w:after="0"/>
      </w:pPr>
      <w:r>
        <w:t>Alert Correlation</w:t>
      </w:r>
    </w:p>
    <w:p>
      <w:pPr>
        <w:numPr>
          <w:ilvl w:val="4"/>
          <w:numId w:val="900"/>
        </w:numPr>
        <w:spacing w:before="0" w:after="0"/>
      </w:pPr>
      <w:r>
        <w:t>False Positive Reduction</w:t>
      </w:r>
    </w:p>
    <w:p>
      <w:pPr>
        <w:numPr>
          <w:ilvl w:val="2"/>
          <w:numId w:val="900"/>
        </w:numPr>
        <w:spacing w:before="0" w:after="0"/>
      </w:pPr>
      <w:r>
        <w:t>Security Event Correlation</w:t>
      </w:r>
    </w:p>
    <w:p>
      <w:pPr>
        <w:numPr>
          <w:ilvl w:val="3"/>
          <w:numId w:val="900"/>
        </w:numPr>
        <w:spacing w:before="0" w:after="0"/>
      </w:pPr>
      <w:r>
        <w:t>Multi-source Event Correlation</w:t>
      </w:r>
    </w:p>
    <w:p>
      <w:pPr>
        <w:numPr>
          <w:ilvl w:val="3"/>
          <w:numId w:val="900"/>
        </w:numPr>
        <w:spacing w:before="0" w:after="0"/>
      </w:pPr>
      <w:r>
        <w:t>Timeline Analysis</w:t>
      </w:r>
    </w:p>
    <w:p>
      <w:pPr>
        <w:numPr>
          <w:ilvl w:val="3"/>
          <w:numId w:val="900"/>
        </w:numPr>
        <w:spacing w:before="0" w:after="0"/>
      </w:pPr>
      <w:r>
        <w:t>Attack Pattern Recognition</w:t>
      </w:r>
    </w:p>
    <w:p>
      <w:pPr>
        <w:numPr>
          <w:ilvl w:val="0"/>
          <w:numId w:val="900"/>
        </w:numPr>
        <w:spacing w:before="0" w:after="0"/>
      </w:pPr>
      <w:r>
        <w:t>Policy as Code</w:t>
      </w:r>
    </w:p>
    <w:p>
      <w:pPr>
        <w:numPr>
          <w:ilvl w:val="1"/>
          <w:numId w:val="900"/>
        </w:numPr>
        <w:spacing w:before="0" w:after="0"/>
      </w:pPr>
      <w:r>
        <w:t>Open Policy Agent Gatekeeper</w:t>
      </w:r>
    </w:p>
    <w:p>
      <w:pPr>
        <w:numPr>
          <w:ilvl w:val="2"/>
          <w:numId w:val="900"/>
        </w:numPr>
        <w:spacing w:before="0" w:after="0"/>
      </w:pPr>
      <w:r>
        <w:t>Policy Definition and Enforcement</w:t>
      </w:r>
    </w:p>
    <w:p>
      <w:pPr>
        <w:numPr>
          <w:ilvl w:val="3"/>
          <w:numId w:val="900"/>
        </w:numPr>
        <w:spacing w:before="0" w:after="0"/>
      </w:pPr>
      <w:r>
        <w:t>Rego Policy Language</w:t>
      </w:r>
    </w:p>
    <w:p>
      <w:pPr>
        <w:numPr>
          <w:ilvl w:val="3"/>
          <w:numId w:val="900"/>
        </w:numPr>
        <w:spacing w:before="0" w:after="0"/>
      </w:pPr>
      <w:r>
        <w:t>Policy Testing</w:t>
      </w:r>
    </w:p>
    <w:p>
      <w:pPr>
        <w:numPr>
          <w:ilvl w:val="3"/>
          <w:numId w:val="900"/>
        </w:numPr>
        <w:spacing w:before="0" w:after="0"/>
      </w:pPr>
      <w:r>
        <w:t>Policy Deployment</w:t>
      </w:r>
    </w:p>
    <w:p>
      <w:pPr>
        <w:numPr>
          <w:ilvl w:val="2"/>
          <w:numId w:val="900"/>
        </w:numPr>
        <w:spacing w:before="0" w:after="0"/>
      </w:pPr>
      <w:r>
        <w:t>Constraint Templates</w:t>
      </w:r>
    </w:p>
    <w:p>
      <w:pPr>
        <w:numPr>
          <w:ilvl w:val="3"/>
          <w:numId w:val="900"/>
        </w:numPr>
        <w:spacing w:before="0" w:after="0"/>
      </w:pPr>
      <w:r>
        <w:t>Template Creation</w:t>
      </w:r>
    </w:p>
    <w:p>
      <w:pPr>
        <w:numPr>
          <w:ilvl w:val="3"/>
          <w:numId w:val="900"/>
        </w:numPr>
        <w:spacing w:before="0" w:after="0"/>
      </w:pPr>
      <w:r>
        <w:t>Parameter Definition</w:t>
      </w:r>
    </w:p>
    <w:p>
      <w:pPr>
        <w:numPr>
          <w:ilvl w:val="3"/>
          <w:numId w:val="900"/>
        </w:numPr>
        <w:spacing w:before="0" w:after="0"/>
      </w:pPr>
      <w:r>
        <w:t>Template Validation</w:t>
      </w:r>
    </w:p>
    <w:p>
      <w:pPr>
        <w:numPr>
          <w:ilvl w:val="1"/>
          <w:numId w:val="900"/>
        </w:numPr>
        <w:spacing w:before="0" w:after="0"/>
      </w:pPr>
      <w:r>
        <w:t>Kyverno</w:t>
      </w:r>
    </w:p>
    <w:p>
      <w:pPr>
        <w:numPr>
          <w:ilvl w:val="2"/>
          <w:numId w:val="900"/>
        </w:numPr>
        <w:spacing w:before="0" w:after="0"/>
      </w:pPr>
      <w:r>
        <w:t>Policy Writing and Validation</w:t>
      </w:r>
    </w:p>
    <w:p>
      <w:pPr>
        <w:numPr>
          <w:ilvl w:val="3"/>
          <w:numId w:val="900"/>
        </w:numPr>
        <w:spacing w:before="0" w:after="0"/>
      </w:pPr>
      <w:r>
        <w:t>YAML-based Policies</w:t>
      </w:r>
    </w:p>
    <w:p>
      <w:pPr>
        <w:numPr>
          <w:ilvl w:val="3"/>
          <w:numId w:val="900"/>
        </w:numPr>
        <w:spacing w:before="0" w:after="0"/>
      </w:pPr>
      <w:r>
        <w:t>Policy Validation Rules</w:t>
      </w:r>
    </w:p>
    <w:p>
      <w:pPr>
        <w:numPr>
          <w:ilvl w:val="3"/>
          <w:numId w:val="900"/>
        </w:numPr>
        <w:spacing w:before="0" w:after="0"/>
      </w:pPr>
      <w:r>
        <w:t>Policy Testing Framework</w:t>
      </w:r>
    </w:p>
    <w:p>
      <w:pPr>
        <w:numPr>
          <w:ilvl w:val="2"/>
          <w:numId w:val="900"/>
        </w:numPr>
        <w:spacing w:before="0" w:after="0"/>
      </w:pPr>
      <w:r>
        <w:t>Policy Enforcement Modes</w:t>
      </w:r>
    </w:p>
    <w:p>
      <w:pPr>
        <w:numPr>
          <w:ilvl w:val="3"/>
          <w:numId w:val="900"/>
        </w:numPr>
        <w:spacing w:before="0" w:after="0"/>
      </w:pPr>
      <w:r>
        <w:t>Enforce Mode</w:t>
      </w:r>
    </w:p>
    <w:p>
      <w:pPr>
        <w:numPr>
          <w:ilvl w:val="3"/>
          <w:numId w:val="900"/>
        </w:numPr>
        <w:spacing w:before="0" w:after="0"/>
      </w:pPr>
      <w:r>
        <w:t>Audit Mode</w:t>
      </w:r>
    </w:p>
    <w:p>
      <w:pPr>
        <w:numPr>
          <w:ilvl w:val="3"/>
          <w:numId w:val="900"/>
        </w:numPr>
        <w:spacing w:before="0" w:after="0"/>
      </w:pPr>
      <w:r>
        <w:t>Background Scanning</w:t>
      </w:r>
    </w:p>
    <w:p>
      <w:pPr>
        <w:numPr>
          <w:ilvl w:val="1"/>
          <w:numId w:val="900"/>
        </w:numPr>
        <w:spacing w:before="0" w:after="0"/>
      </w:pPr>
      <w:r>
        <w:t>Writing and Enforcing Custom Policies</w:t>
      </w:r>
    </w:p>
    <w:p>
      <w:pPr>
        <w:numPr>
          <w:ilvl w:val="2"/>
          <w:numId w:val="900"/>
        </w:numPr>
        <w:spacing w:before="0" w:after="0"/>
      </w:pPr>
      <w:r>
        <w:t>Policy Testing and Validation</w:t>
      </w:r>
    </w:p>
    <w:p>
      <w:pPr>
        <w:numPr>
          <w:ilvl w:val="3"/>
          <w:numId w:val="900"/>
        </w:numPr>
        <w:spacing w:before="0" w:after="0"/>
      </w:pPr>
      <w:r>
        <w:t>Unit Testing for Policies</w:t>
      </w:r>
    </w:p>
    <w:p>
      <w:pPr>
        <w:numPr>
          <w:ilvl w:val="3"/>
          <w:numId w:val="900"/>
        </w:numPr>
        <w:spacing w:before="0" w:after="0"/>
      </w:pPr>
      <w:r>
        <w:t>Integration Testing</w:t>
      </w:r>
    </w:p>
    <w:p>
      <w:pPr>
        <w:numPr>
          <w:ilvl w:val="3"/>
          <w:numId w:val="900"/>
        </w:numPr>
        <w:spacing w:before="0" w:after="0"/>
      </w:pPr>
      <w:r>
        <w:t>Policy Simulation</w:t>
      </w:r>
    </w:p>
    <w:p>
      <w:pPr>
        <w:numPr>
          <w:ilvl w:val="2"/>
          <w:numId w:val="900"/>
        </w:numPr>
        <w:spacing w:before="0" w:after="0"/>
      </w:pPr>
      <w:r>
        <w:t>Policy Lifecycle Management</w:t>
      </w:r>
    </w:p>
    <w:p>
      <w:pPr>
        <w:numPr>
          <w:ilvl w:val="3"/>
          <w:numId w:val="900"/>
        </w:numPr>
        <w:spacing w:before="0" w:after="0"/>
      </w:pPr>
      <w:r>
        <w:t>Policy Versioning</w:t>
      </w:r>
    </w:p>
    <w:p>
      <w:pPr>
        <w:numPr>
          <w:ilvl w:val="3"/>
          <w:numId w:val="900"/>
        </w:numPr>
        <w:spacing w:before="0" w:after="0"/>
      </w:pPr>
      <w:r>
        <w:t>Policy Rollout Strategies</w:t>
      </w:r>
    </w:p>
    <w:p>
      <w:pPr>
        <w:numPr>
          <w:ilvl w:val="3"/>
          <w:numId w:val="900"/>
        </w:numPr>
        <w:spacing w:before="0" w:after="0"/>
      </w:pPr>
      <w:r>
        <w:t>Policy Deprecation</w:t>
      </w:r>
    </w:p>
    <w:p>
      <w:pPr>
        <w:numPr>
          <w:ilvl w:val="0"/>
          <w:numId w:val="900"/>
        </w:numPr>
        <w:spacing w:before="0" w:after="0"/>
      </w:pPr>
      <w:r>
        <w:t>Compliance and Benchmarking</w:t>
      </w:r>
    </w:p>
    <w:p>
      <w:pPr>
        <w:numPr>
          <w:ilvl w:val="1"/>
          <w:numId w:val="900"/>
        </w:numPr>
        <w:spacing w:before="0" w:after="0"/>
      </w:pPr>
      <w:r>
        <w:t>CIS Kubernetes Benchmark</w:t>
      </w:r>
    </w:p>
    <w:p>
      <w:pPr>
        <w:numPr>
          <w:ilvl w:val="2"/>
          <w:numId w:val="900"/>
        </w:numPr>
        <w:spacing w:before="0" w:after="0"/>
      </w:pPr>
      <w:r>
        <w:t>Benchmark Controls</w:t>
      </w:r>
    </w:p>
    <w:p>
      <w:pPr>
        <w:numPr>
          <w:ilvl w:val="3"/>
          <w:numId w:val="900"/>
        </w:numPr>
        <w:spacing w:before="0" w:after="0"/>
      </w:pPr>
      <w:r>
        <w:t>Control Categories</w:t>
      </w:r>
    </w:p>
    <w:p>
      <w:pPr>
        <w:numPr>
          <w:ilvl w:val="3"/>
          <w:numId w:val="900"/>
        </w:numPr>
        <w:spacing w:before="0" w:after="0"/>
      </w:pPr>
      <w:r>
        <w:t>Control Implementation</w:t>
      </w:r>
    </w:p>
    <w:p>
      <w:pPr>
        <w:numPr>
          <w:ilvl w:val="3"/>
          <w:numId w:val="900"/>
        </w:numPr>
        <w:spacing w:before="0" w:after="0"/>
      </w:pPr>
      <w:r>
        <w:t>Control Validation</w:t>
      </w:r>
    </w:p>
    <w:p>
      <w:pPr>
        <w:numPr>
          <w:ilvl w:val="2"/>
          <w:numId w:val="900"/>
        </w:numPr>
        <w:spacing w:before="0" w:after="0"/>
      </w:pPr>
      <w:r>
        <w:t>Remediation Guidance</w:t>
      </w:r>
    </w:p>
    <w:p>
      <w:pPr>
        <w:numPr>
          <w:ilvl w:val="3"/>
          <w:numId w:val="900"/>
        </w:numPr>
        <w:spacing w:before="0" w:after="0"/>
      </w:pPr>
      <w:r>
        <w:t>Step-by-step Remediation</w:t>
      </w:r>
    </w:p>
    <w:p>
      <w:pPr>
        <w:numPr>
          <w:ilvl w:val="3"/>
          <w:numId w:val="900"/>
        </w:numPr>
        <w:spacing w:before="0" w:after="0"/>
      </w:pPr>
      <w:r>
        <w:t>Automation Scripts</w:t>
      </w:r>
    </w:p>
    <w:p>
      <w:pPr>
        <w:numPr>
          <w:ilvl w:val="3"/>
          <w:numId w:val="900"/>
        </w:numPr>
        <w:spacing w:before="0" w:after="0"/>
      </w:pPr>
      <w:r>
        <w:t>Verification Procedures</w:t>
      </w:r>
    </w:p>
    <w:p>
      <w:pPr>
        <w:numPr>
          <w:ilvl w:val="1"/>
          <w:numId w:val="900"/>
        </w:numPr>
        <w:spacing w:before="0" w:after="0"/>
      </w:pPr>
      <w:r>
        <w:t>Automated Compliance Scanning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3"/>
          <w:numId w:val="900"/>
        </w:numPr>
        <w:spacing w:before="0" w:after="0"/>
      </w:pPr>
      <w:r>
        <w:t>kube-bench Integration</w:t>
      </w:r>
    </w:p>
    <w:p>
      <w:pPr>
        <w:numPr>
          <w:ilvl w:val="3"/>
          <w:numId w:val="900"/>
        </w:numPr>
        <w:spacing w:before="0" w:after="0"/>
      </w:pPr>
      <w:r>
        <w:t>kube-hunter Integration</w:t>
      </w:r>
    </w:p>
    <w:p>
      <w:pPr>
        <w:numPr>
          <w:ilvl w:val="3"/>
          <w:numId w:val="900"/>
        </w:numPr>
        <w:spacing w:before="0" w:after="0"/>
      </w:pPr>
      <w:r>
        <w:t>Custom Scanner Development</w:t>
      </w:r>
    </w:p>
    <w:p>
      <w:pPr>
        <w:numPr>
          <w:ilvl w:val="2"/>
          <w:numId w:val="900"/>
        </w:numPr>
        <w:spacing w:before="0" w:after="0"/>
      </w:pPr>
      <w:r>
        <w:t>Reporting and Alerting</w:t>
      </w:r>
    </w:p>
    <w:p>
      <w:pPr>
        <w:numPr>
          <w:ilvl w:val="3"/>
          <w:numId w:val="900"/>
        </w:numPr>
        <w:spacing w:before="0" w:after="0"/>
      </w:pPr>
      <w:r>
        <w:t>Compliance Reports</w:t>
      </w:r>
    </w:p>
    <w:p>
      <w:pPr>
        <w:numPr>
          <w:ilvl w:val="3"/>
          <w:numId w:val="900"/>
        </w:numPr>
        <w:spacing w:before="0" w:after="0"/>
      </w:pPr>
      <w:r>
        <w:t>Violation Alerts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Audit Readiness</w:t>
      </w:r>
    </w:p>
    <w:p>
      <w:pPr>
        <w:numPr>
          <w:ilvl w:val="2"/>
          <w:numId w:val="900"/>
        </w:numPr>
        <w:spacing w:before="0" w:after="0"/>
      </w:pPr>
      <w:r>
        <w:t>Documentation Practices</w:t>
      </w:r>
    </w:p>
    <w:p>
      <w:pPr>
        <w:numPr>
          <w:ilvl w:val="3"/>
          <w:numId w:val="900"/>
        </w:numPr>
        <w:spacing w:before="0" w:after="0"/>
      </w:pPr>
      <w:r>
        <w:t>Security Documentation</w:t>
      </w:r>
    </w:p>
    <w:p>
      <w:pPr>
        <w:numPr>
          <w:ilvl w:val="3"/>
          <w:numId w:val="900"/>
        </w:numPr>
        <w:spacing w:before="0" w:after="0"/>
      </w:pPr>
      <w:r>
        <w:t>Process Documentation</w:t>
      </w:r>
    </w:p>
    <w:p>
      <w:pPr>
        <w:numPr>
          <w:ilvl w:val="3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Audit Trail Maintenance</w:t>
      </w:r>
    </w:p>
    <w:p>
      <w:pPr>
        <w:numPr>
          <w:ilvl w:val="3"/>
          <w:numId w:val="900"/>
        </w:numPr>
        <w:spacing w:before="0" w:after="0"/>
      </w:pPr>
      <w:r>
        <w:t>Configuration Snapshots</w:t>
      </w:r>
    </w:p>
    <w:p>
      <w:pPr>
        <w:numPr>
          <w:ilvl w:val="3"/>
          <w:numId w:val="900"/>
        </w:numPr>
        <w:spacing w:before="0" w:after="0"/>
      </w:pPr>
      <w:r>
        <w:t>Change Logs</w:t>
      </w:r>
    </w:p>
    <w:p>
      <w:pPr>
        <w:numPr>
          <w:ilvl w:val="0"/>
          <w:numId w:val="900"/>
        </w:numPr>
        <w:spacing w:before="0" w:after="0"/>
      </w:pPr>
      <w:r>
        <w:t>Incident Response in Kubernetes</w:t>
      </w:r>
    </w:p>
    <w:p>
      <w:pPr>
        <w:numPr>
          <w:ilvl w:val="1"/>
          <w:numId w:val="900"/>
        </w:numPr>
        <w:spacing w:before="0" w:after="0"/>
      </w:pPr>
      <w:r>
        <w:t>Forensics in a Containerized Environment</w:t>
      </w:r>
    </w:p>
    <w:p>
      <w:pPr>
        <w:numPr>
          <w:ilvl w:val="2"/>
          <w:numId w:val="900"/>
        </w:numPr>
        <w:spacing w:before="0" w:after="0"/>
      </w:pPr>
      <w:r>
        <w:t>Evidence Collection Techniques</w:t>
      </w:r>
    </w:p>
    <w:p>
      <w:pPr>
        <w:numPr>
          <w:ilvl w:val="3"/>
          <w:numId w:val="900"/>
        </w:numPr>
        <w:spacing w:before="0" w:after="0"/>
      </w:pPr>
      <w:r>
        <w:t>Container Image Analysis</w:t>
      </w:r>
    </w:p>
    <w:p>
      <w:pPr>
        <w:numPr>
          <w:ilvl w:val="3"/>
          <w:numId w:val="900"/>
        </w:numPr>
        <w:spacing w:before="0" w:after="0"/>
      </w:pPr>
      <w:r>
        <w:t>Memory Dump Analysis</w:t>
      </w:r>
    </w:p>
    <w:p>
      <w:pPr>
        <w:numPr>
          <w:ilvl w:val="3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Container and Node Snapshots</w:t>
      </w:r>
    </w:p>
    <w:p>
      <w:pPr>
        <w:numPr>
          <w:ilvl w:val="3"/>
          <w:numId w:val="900"/>
        </w:numPr>
        <w:spacing w:before="0" w:after="0"/>
      </w:pPr>
      <w:r>
        <w:t>Snapshot Creation Procedures</w:t>
      </w:r>
    </w:p>
    <w:p>
      <w:pPr>
        <w:numPr>
          <w:ilvl w:val="3"/>
          <w:numId w:val="900"/>
        </w:numPr>
        <w:spacing w:before="0" w:after="0"/>
      </w:pPr>
      <w:r>
        <w:t>Snapshot Analysis Tools</w:t>
      </w:r>
    </w:p>
    <w:p>
      <w:pPr>
        <w:numPr>
          <w:ilvl w:val="3"/>
          <w:numId w:val="900"/>
        </w:numPr>
        <w:spacing w:before="0" w:after="0"/>
      </w:pPr>
      <w:r>
        <w:t>Snapshot Storage Security</w:t>
      </w:r>
    </w:p>
    <w:p>
      <w:pPr>
        <w:numPr>
          <w:ilvl w:val="1"/>
          <w:numId w:val="900"/>
        </w:numPr>
        <w:spacing w:before="0" w:after="0"/>
      </w:pPr>
      <w:r>
        <w:t>Cluster and Pod Isolation Techniques</w:t>
      </w:r>
    </w:p>
    <w:p>
      <w:pPr>
        <w:numPr>
          <w:ilvl w:val="2"/>
          <w:numId w:val="900"/>
        </w:numPr>
        <w:spacing w:before="0" w:after="0"/>
      </w:pPr>
      <w:r>
        <w:t>Network Segmentation for Isolation</w:t>
      </w:r>
    </w:p>
    <w:p>
      <w:pPr>
        <w:numPr>
          <w:ilvl w:val="3"/>
          <w:numId w:val="900"/>
        </w:numPr>
        <w:spacing w:before="0" w:after="0"/>
      </w:pPr>
      <w:r>
        <w:t>Emergency Network Policies</w:t>
      </w:r>
    </w:p>
    <w:p>
      <w:pPr>
        <w:numPr>
          <w:ilvl w:val="3"/>
          <w:numId w:val="900"/>
        </w:numPr>
        <w:spacing w:before="0" w:after="0"/>
      </w:pPr>
      <w:r>
        <w:t>Traffic Blocking Procedures</w:t>
      </w:r>
    </w:p>
    <w:p>
      <w:pPr>
        <w:numPr>
          <w:ilvl w:val="3"/>
          <w:numId w:val="900"/>
        </w:numPr>
        <w:spacing w:before="0" w:after="0"/>
      </w:pPr>
      <w:r>
        <w:t>Quarantine Network Setup</w:t>
      </w:r>
    </w:p>
    <w:p>
      <w:pPr>
        <w:numPr>
          <w:ilvl w:val="2"/>
          <w:numId w:val="900"/>
        </w:numPr>
        <w:spacing w:before="0" w:after="0"/>
      </w:pPr>
      <w:r>
        <w:t>Quarantining Compromised Pods</w:t>
      </w:r>
    </w:p>
    <w:p>
      <w:pPr>
        <w:numPr>
          <w:ilvl w:val="3"/>
          <w:numId w:val="900"/>
        </w:numPr>
        <w:spacing w:before="0" w:after="0"/>
      </w:pPr>
      <w:r>
        <w:t>Pod Isolation Procedures</w:t>
      </w:r>
    </w:p>
    <w:p>
      <w:pPr>
        <w:numPr>
          <w:ilvl w:val="3"/>
          <w:numId w:val="900"/>
        </w:numPr>
        <w:spacing w:before="0" w:after="0"/>
      </w:pPr>
      <w:r>
        <w:t>Resource Restriction</w:t>
      </w:r>
    </w:p>
    <w:p>
      <w:pPr>
        <w:numPr>
          <w:ilvl w:val="3"/>
          <w:numId w:val="900"/>
        </w:numPr>
        <w:spacing w:before="0" w:after="0"/>
      </w:pPr>
      <w:r>
        <w:t>Access Revocation</w:t>
      </w:r>
    </w:p>
    <w:p>
      <w:pPr>
        <w:numPr>
          <w:ilvl w:val="1"/>
          <w:numId w:val="900"/>
        </w:numPr>
        <w:spacing w:before="0" w:after="0"/>
      </w:pPr>
      <w:r>
        <w:t>Incident Response Playbooks</w:t>
      </w:r>
    </w:p>
    <w:p>
      <w:pPr>
        <w:numPr>
          <w:ilvl w:val="2"/>
          <w:numId w:val="900"/>
        </w:numPr>
        <w:spacing w:before="0" w:after="0"/>
      </w:pPr>
      <w:r>
        <w:t>Playbook Development</w:t>
      </w:r>
    </w:p>
    <w:p>
      <w:pPr>
        <w:numPr>
          <w:ilvl w:val="3"/>
          <w:numId w:val="900"/>
        </w:numPr>
        <w:spacing w:before="0" w:after="0"/>
      </w:pPr>
      <w:r>
        <w:t>Scenario-based Playbooks</w:t>
      </w:r>
    </w:p>
    <w:p>
      <w:pPr>
        <w:numPr>
          <w:ilvl w:val="3"/>
          <w:numId w:val="900"/>
        </w:numPr>
        <w:spacing w:before="0" w:after="0"/>
      </w:pPr>
      <w:r>
        <w:t>Response Procedures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Post-Incident Review and Lessons Learned</w:t>
      </w:r>
    </w:p>
    <w:p>
      <w:pPr>
        <w:numPr>
          <w:ilvl w:val="3"/>
          <w:numId w:val="900"/>
        </w:numPr>
        <w:spacing w:before="0" w:after="0"/>
      </w:pPr>
      <w:r>
        <w:t>Incident Analysis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Communication and Notification Procedures</w:t>
      </w:r>
    </w:p>
    <w:p>
      <w:pPr>
        <w:numPr>
          <w:ilvl w:val="2"/>
          <w:numId w:val="900"/>
        </w:numPr>
        <w:spacing w:before="0" w:after="0"/>
      </w:pPr>
      <w:r>
        <w:t>Stakeholder Notification</w:t>
      </w:r>
    </w:p>
    <w:p>
      <w:pPr>
        <w:numPr>
          <w:ilvl w:val="3"/>
          <w:numId w:val="900"/>
        </w:numPr>
        <w:spacing w:before="0" w:after="0"/>
      </w:pPr>
      <w:r>
        <w:t>Internal Communication</w:t>
      </w:r>
    </w:p>
    <w:p>
      <w:pPr>
        <w:numPr>
          <w:ilvl w:val="3"/>
          <w:numId w:val="900"/>
        </w:numPr>
        <w:spacing w:before="0" w:after="0"/>
      </w:pPr>
      <w:r>
        <w:t>External Communication</w:t>
      </w:r>
    </w:p>
    <w:p>
      <w:pPr>
        <w:numPr>
          <w:ilvl w:val="3"/>
          <w:numId w:val="900"/>
        </w:numPr>
        <w:spacing w:before="0" w:after="0"/>
      </w:pPr>
      <w:r>
        <w:t>Customer Notification</w:t>
      </w:r>
    </w:p>
    <w:p>
      <w:pPr>
        <w:numPr>
          <w:ilvl w:val="2"/>
          <w:numId w:val="900"/>
        </w:numPr>
        <w:spacing w:before="0" w:after="0"/>
      </w:pPr>
      <w:r>
        <w:t>Regulatory Reporting Requirements</w:t>
      </w:r>
    </w:p>
    <w:p>
      <w:pPr>
        <w:numPr>
          <w:ilvl w:val="3"/>
          <w:numId w:val="900"/>
        </w:numPr>
        <w:spacing w:before="0" w:after="0"/>
      </w:pPr>
      <w:r>
        <w:t>Compliance Reporting</w:t>
      </w:r>
    </w:p>
    <w:p>
      <w:pPr>
        <w:numPr>
          <w:ilvl w:val="3"/>
          <w:numId w:val="900"/>
        </w:numPr>
        <w:spacing w:before="0" w:after="0"/>
      </w:pPr>
      <w:r>
        <w:t>Legal Obligations</w:t>
      </w:r>
    </w:p>
    <w:p>
      <w:pPr>
        <w:numPr>
          <w:ilvl w:val="3"/>
          <w:numId w:val="900"/>
        </w:numPr>
        <w:spacing w:before="0" w:after="0"/>
      </w:pPr>
      <w:r>
        <w:t>Timeline Requirements</w:t>
      </w:r>
    </w:p>
    <w:p>
      <w:pPr>
        <w:numPr>
          <w:ilvl w:val="0"/>
          <w:numId w:val="900"/>
        </w:numPr>
        <w:spacing w:before="0" w:after="0"/>
      </w:pPr>
      <w:r>
        <w:t>Backup and Disaster Recovery Security</w:t>
      </w:r>
    </w:p>
    <w:p>
      <w:pPr>
        <w:numPr>
          <w:ilvl w:val="1"/>
          <w:numId w:val="900"/>
        </w:numPr>
        <w:spacing w:before="0" w:after="0"/>
      </w:pPr>
      <w:r>
        <w:t>Secure Backup Procedures</w:t>
      </w:r>
    </w:p>
    <w:p>
      <w:pPr>
        <w:numPr>
          <w:ilvl w:val="2"/>
          <w:numId w:val="900"/>
        </w:numPr>
        <w:spacing w:before="0" w:after="0"/>
      </w:pPr>
      <w:r>
        <w:t>Backup Encryption</w:t>
      </w:r>
    </w:p>
    <w:p>
      <w:pPr>
        <w:numPr>
          <w:ilvl w:val="2"/>
          <w:numId w:val="900"/>
        </w:numPr>
        <w:spacing w:before="0" w:after="0"/>
      </w:pPr>
      <w:r>
        <w:t>Backup Access Controls</w:t>
      </w:r>
    </w:p>
    <w:p>
      <w:pPr>
        <w:numPr>
          <w:ilvl w:val="2"/>
          <w:numId w:val="900"/>
        </w:numPr>
        <w:spacing w:before="0" w:after="0"/>
      </w:pPr>
      <w:r>
        <w:t>Backup Integrity Verification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Recovery Time Objectives</w:t>
      </w:r>
    </w:p>
    <w:p>
      <w:pPr>
        <w:numPr>
          <w:ilvl w:val="2"/>
          <w:numId w:val="900"/>
        </w:numPr>
        <w:spacing w:before="0" w:after="0"/>
      </w:pPr>
      <w:r>
        <w:t>Recovery Point Objectives</w:t>
      </w:r>
    </w:p>
    <w:p>
      <w:pPr>
        <w:numPr>
          <w:ilvl w:val="2"/>
          <w:numId w:val="900"/>
        </w:numPr>
        <w:spacing w:before="0" w:after="0"/>
      </w:pPr>
      <w:r>
        <w:t>Recovery Testing Procedures</w:t>
      </w:r>
    </w:p>
    <w:p>
      <w:pPr>
        <w:numPr>
          <w:ilvl w:val="1"/>
          <w:numId w:val="900"/>
        </w:numPr>
        <w:spacing w:before="0" w:after="0"/>
      </w:pPr>
      <w:r>
        <w:t>Business Continuity</w:t>
      </w:r>
    </w:p>
    <w:p>
      <w:pPr>
        <w:numPr>
          <w:ilvl w:val="2"/>
          <w:numId w:val="900"/>
        </w:numPr>
        <w:spacing w:before="0" w:after="0"/>
      </w:pPr>
      <w:r>
        <w:t>Continuity Planning</w:t>
      </w:r>
    </w:p>
    <w:p>
      <w:pPr>
        <w:numPr>
          <w:ilvl w:val="2"/>
          <w:numId w:val="900"/>
        </w:numPr>
        <w:spacing w:before="0" w:after="0"/>
      </w:pPr>
      <w:r>
        <w:t>Alternative Site Preparation</w:t>
      </w:r>
    </w:p>
    <w:p>
      <w:pPr>
        <w:numPr>
          <w:ilvl w:val="2"/>
          <w:numId w:val="900"/>
        </w:numPr>
        <w:spacing w:before="0" w:after="0"/>
      </w:pPr>
      <w:r>
        <w:t>Service Restoration Procedures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