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JavaFX GUI Development</w:t>
      </w:r>
    </w:p>
    <w:p>
      <w:pPr>
        <w:pStyle w:val="Heading1"/>
      </w:pPr>
      <w:r>
        <w:t>Introduction to JavaFX</w:t>
      </w:r>
    </w:p>
    <w:p>
      <w:pPr>
        <w:numPr>
          <w:ilvl w:val="0"/>
          <w:numId w:val="900"/>
        </w:numPr>
        <w:spacing w:before="0" w:after="0"/>
      </w:pPr>
      <w:r>
        <w:t>Overview of JavaFX</w:t>
      </w:r>
    </w:p>
    <w:p>
      <w:pPr>
        <w:numPr>
          <w:ilvl w:val="1"/>
          <w:numId w:val="900"/>
        </w:numPr>
        <w:spacing w:before="0" w:after="0"/>
      </w:pPr>
      <w:r>
        <w:t>Definition and Purpose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1"/>
          <w:numId w:val="900"/>
        </w:numPr>
        <w:spacing w:before="0" w:after="0"/>
      </w:pPr>
      <w:r>
        <w:t>JavaFX Architecture Overview</w:t>
      </w:r>
    </w:p>
    <w:p>
      <w:pPr>
        <w:numPr>
          <w:ilvl w:val="0"/>
          <w:numId w:val="900"/>
        </w:numPr>
        <w:spacing w:before="0" w:after="0"/>
      </w:pPr>
      <w:r>
        <w:t>Key Features and Advantages</w:t>
      </w:r>
    </w:p>
    <w:p>
      <w:pPr>
        <w:numPr>
          <w:ilvl w:val="1"/>
          <w:numId w:val="900"/>
        </w:numPr>
        <w:spacing w:before="0" w:after="0"/>
      </w:pPr>
      <w:r>
        <w:t>Rich UI Controls</w:t>
      </w:r>
    </w:p>
    <w:p>
      <w:pPr>
        <w:numPr>
          <w:ilvl w:val="1"/>
          <w:numId w:val="900"/>
        </w:numPr>
        <w:spacing w:before="0" w:after="0"/>
      </w:pPr>
      <w:r>
        <w:t>CSS Styling Capabilities</w:t>
      </w:r>
    </w:p>
    <w:p>
      <w:pPr>
        <w:numPr>
          <w:ilvl w:val="1"/>
          <w:numId w:val="900"/>
        </w:numPr>
        <w:spacing w:before="0" w:after="0"/>
      </w:pPr>
      <w:r>
        <w:t>FXML for Declarative UIs</w:t>
      </w:r>
    </w:p>
    <w:p>
      <w:pPr>
        <w:numPr>
          <w:ilvl w:val="1"/>
          <w:numId w:val="900"/>
        </w:numPr>
        <w:spacing w:before="0" w:after="0"/>
      </w:pPr>
      <w:r>
        <w:t>2D Graphics Support</w:t>
      </w:r>
    </w:p>
    <w:p>
      <w:pPr>
        <w:numPr>
          <w:ilvl w:val="1"/>
          <w:numId w:val="900"/>
        </w:numPr>
        <w:spacing w:before="0" w:after="0"/>
      </w:pPr>
      <w:r>
        <w:t>3D Graphics Support</w:t>
      </w:r>
    </w:p>
    <w:p>
      <w:pPr>
        <w:numPr>
          <w:ilvl w:val="1"/>
          <w:numId w:val="900"/>
        </w:numPr>
        <w:spacing w:before="0" w:after="0"/>
      </w:pPr>
      <w:r>
        <w:t>Web Content Integration</w:t>
      </w:r>
    </w:p>
    <w:p>
      <w:pPr>
        <w:numPr>
          <w:ilvl w:val="1"/>
          <w:numId w:val="900"/>
        </w:numPr>
        <w:spacing w:before="0" w:after="0"/>
      </w:pPr>
      <w:r>
        <w:t>Media Playback Integration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1"/>
          <w:numId w:val="900"/>
        </w:numPr>
        <w:spacing w:before="0" w:after="0"/>
      </w:pPr>
      <w:r>
        <w:t>Hardware Acceleration</w:t>
      </w:r>
    </w:p>
    <w:p>
      <w:pPr>
        <w:numPr>
          <w:ilvl w:val="1"/>
          <w:numId w:val="900"/>
        </w:numPr>
        <w:spacing w:before="0" w:after="0"/>
      </w:pPr>
      <w:r>
        <w:t>Scene Graph Architecture</w:t>
      </w:r>
    </w:p>
    <w:p>
      <w:pPr>
        <w:numPr>
          <w:ilvl w:val="0"/>
          <w:numId w:val="900"/>
        </w:numPr>
        <w:spacing w:before="0" w:after="0"/>
      </w:pPr>
      <w:r>
        <w:t>JavaFX vs. Other GUI Frameworks</w:t>
      </w:r>
    </w:p>
    <w:p>
      <w:pPr>
        <w:numPr>
          <w:ilvl w:val="1"/>
          <w:numId w:val="900"/>
        </w:numPr>
        <w:spacing w:before="0" w:after="0"/>
      </w:pPr>
      <w:r>
        <w:t>JavaFX vs. Swing</w:t>
      </w:r>
    </w:p>
    <w:p>
      <w:pPr>
        <w:numPr>
          <w:ilvl w:val="2"/>
          <w:numId w:val="900"/>
        </w:numPr>
        <w:spacing w:before="0" w:after="0"/>
      </w:pPr>
      <w:r>
        <w:t>Architectural Differences</w:t>
      </w:r>
    </w:p>
    <w:p>
      <w:pPr>
        <w:numPr>
          <w:ilvl w:val="2"/>
          <w:numId w:val="900"/>
        </w:numPr>
        <w:spacing w:before="0" w:after="0"/>
      </w:pPr>
      <w:r>
        <w:t>Performance Comparison</w:t>
      </w:r>
    </w:p>
    <w:p>
      <w:pPr>
        <w:numPr>
          <w:ilvl w:val="2"/>
          <w:numId w:val="900"/>
        </w:numPr>
        <w:spacing w:before="0" w:after="0"/>
      </w:pPr>
      <w:r>
        <w:t>Feature Comparison</w:t>
      </w:r>
    </w:p>
    <w:p>
      <w:pPr>
        <w:numPr>
          <w:ilvl w:val="1"/>
          <w:numId w:val="900"/>
        </w:numPr>
        <w:spacing w:before="0" w:after="0"/>
      </w:pPr>
      <w:r>
        <w:t>JavaFX vs. AWT</w:t>
      </w:r>
    </w:p>
    <w:p>
      <w:pPr>
        <w:numPr>
          <w:ilvl w:val="2"/>
          <w:numId w:val="900"/>
        </w:numPr>
        <w:spacing w:before="0" w:after="0"/>
      </w:pPr>
      <w:r>
        <w:t>Component Model Differences</w:t>
      </w:r>
    </w:p>
    <w:p>
      <w:pPr>
        <w:numPr>
          <w:ilvl w:val="2"/>
          <w:numId w:val="900"/>
        </w:numPr>
        <w:spacing w:before="0" w:after="0"/>
      </w:pPr>
      <w:r>
        <w:t>Event Handling Differences</w:t>
      </w:r>
    </w:p>
    <w:p>
      <w:pPr>
        <w:numPr>
          <w:ilvl w:val="1"/>
          <w:numId w:val="900"/>
        </w:numPr>
        <w:spacing w:before="0" w:after="0"/>
      </w:pPr>
      <w:r>
        <w:t>Migration Considerations</w:t>
      </w:r>
    </w:p>
    <w:p>
      <w:pPr>
        <w:numPr>
          <w:ilvl w:val="2"/>
          <w:numId w:val="900"/>
        </w:numPr>
        <w:spacing w:before="0" w:after="0"/>
      </w:pPr>
      <w:r>
        <w:t>From Swing to JavaFX</w:t>
      </w:r>
    </w:p>
    <w:p>
      <w:pPr>
        <w:numPr>
          <w:ilvl w:val="2"/>
          <w:numId w:val="900"/>
        </w:numPr>
        <w:spacing w:before="0" w:after="0"/>
      </w:pPr>
      <w:r>
        <w:t>Code Compatibility Issues</w:t>
      </w:r>
    </w:p>
    <w:p>
      <w:pPr>
        <w:numPr>
          <w:ilvl w:val="0"/>
          <w:numId w:val="900"/>
        </w:numPr>
        <w:spacing w:before="0" w:after="0"/>
      </w:pPr>
      <w:r>
        <w:t>The Evolution of JavaFX</w:t>
      </w:r>
    </w:p>
    <w:p>
      <w:pPr>
        <w:numPr>
          <w:ilvl w:val="1"/>
          <w:numId w:val="900"/>
        </w:numPr>
        <w:spacing w:before="0" w:after="0"/>
      </w:pPr>
      <w:r>
        <w:t>Oracle JDK and JavaFX</w:t>
      </w:r>
    </w:p>
    <w:p>
      <w:pPr>
        <w:numPr>
          <w:ilvl w:val="1"/>
          <w:numId w:val="900"/>
        </w:numPr>
        <w:spacing w:before="0" w:after="0"/>
      </w:pPr>
      <w:r>
        <w:t>OpenJFX Project</w:t>
      </w:r>
    </w:p>
    <w:p>
      <w:pPr>
        <w:numPr>
          <w:ilvl w:val="1"/>
          <w:numId w:val="900"/>
        </w:numPr>
        <w:spacing w:before="0" w:after="0"/>
      </w:pPr>
      <w:r>
        <w:t>JavaFX as a Separate Module</w:t>
      </w:r>
    </w:p>
    <w:p>
      <w:pPr>
        <w:numPr>
          <w:ilvl w:val="1"/>
          <w:numId w:val="900"/>
        </w:numPr>
        <w:spacing w:before="0" w:after="0"/>
      </w:pPr>
      <w:r>
        <w:t>Current Status and Future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Java Development Kit Requirements</w:t>
      </w:r>
    </w:p>
    <w:p>
      <w:pPr>
        <w:numPr>
          <w:ilvl w:val="1"/>
          <w:numId w:val="900"/>
        </w:numPr>
        <w:spacing w:before="0" w:after="0"/>
      </w:pPr>
      <w:r>
        <w:t>Supported Java Versions</w:t>
      </w:r>
    </w:p>
    <w:p>
      <w:pPr>
        <w:numPr>
          <w:ilvl w:val="1"/>
          <w:numId w:val="900"/>
        </w:numPr>
        <w:spacing w:before="0" w:after="0"/>
      </w:pPr>
      <w:r>
        <w:t>JDK vs. JRE for Development</w:t>
      </w:r>
    </w:p>
    <w:p>
      <w:pPr>
        <w:numPr>
          <w:ilvl w:val="1"/>
          <w:numId w:val="900"/>
        </w:numPr>
        <w:spacing w:before="0" w:after="0"/>
      </w:pPr>
      <w:r>
        <w:t>Download and Installation Steps</w:t>
      </w:r>
    </w:p>
    <w:p>
      <w:pPr>
        <w:numPr>
          <w:ilvl w:val="1"/>
          <w:numId w:val="900"/>
        </w:numPr>
        <w:spacing w:before="0" w:after="0"/>
      </w:pPr>
      <w:r>
        <w:t>Verifying Installation</w:t>
      </w:r>
    </w:p>
    <w:p>
      <w:pPr>
        <w:numPr>
          <w:ilvl w:val="0"/>
          <w:numId w:val="900"/>
        </w:numPr>
        <w:spacing w:before="0" w:after="0"/>
      </w:pPr>
      <w:r>
        <w:t>JavaFX SDK Integration</w:t>
      </w:r>
    </w:p>
    <w:p>
      <w:pPr>
        <w:numPr>
          <w:ilvl w:val="1"/>
          <w:numId w:val="900"/>
        </w:numPr>
        <w:spacing w:before="0" w:after="0"/>
      </w:pPr>
      <w:r>
        <w:t>Understanding JavaFX Distribution</w:t>
      </w:r>
    </w:p>
    <w:p>
      <w:pPr>
        <w:numPr>
          <w:ilvl w:val="1"/>
          <w:numId w:val="900"/>
        </w:numPr>
        <w:spacing w:before="0" w:after="0"/>
      </w:pPr>
      <w:r>
        <w:t>Downloading JavaFX SDK</w:t>
      </w:r>
    </w:p>
    <w:p>
      <w:pPr>
        <w:numPr>
          <w:ilvl w:val="1"/>
          <w:numId w:val="900"/>
        </w:numPr>
        <w:spacing w:before="0" w:after="0"/>
      </w:pPr>
      <w:r>
        <w:t>Standalone SDK vs. Bundled JDK</w:t>
      </w:r>
    </w:p>
    <w:p>
      <w:pPr>
        <w:numPr>
          <w:ilvl w:val="1"/>
          <w:numId w:val="900"/>
        </w:numPr>
        <w:spacing w:before="0" w:after="0"/>
      </w:pPr>
      <w:r>
        <w:t>Setting Environment Variables</w:t>
      </w:r>
    </w:p>
    <w:p>
      <w:pPr>
        <w:numPr>
          <w:ilvl w:val="1"/>
          <w:numId w:val="900"/>
        </w:numPr>
        <w:spacing w:before="0" w:after="0"/>
      </w:pPr>
      <w:r>
        <w:t>Module Path Configuration</w:t>
      </w:r>
    </w:p>
    <w:p>
      <w:pPr>
        <w:numPr>
          <w:ilvl w:val="2"/>
          <w:numId w:val="900"/>
        </w:numPr>
        <w:spacing w:before="0" w:after="0"/>
      </w:pPr>
      <w:r>
        <w:t>Classpath vs. Module Path</w:t>
      </w:r>
    </w:p>
    <w:p>
      <w:pPr>
        <w:numPr>
          <w:ilvl w:val="2"/>
          <w:numId w:val="900"/>
        </w:numPr>
        <w:spacing w:before="0" w:after="0"/>
      </w:pPr>
      <w:r>
        <w:t>VM Options for JavaFX Modules</w:t>
      </w:r>
    </w:p>
    <w:p>
      <w:pPr>
        <w:numPr>
          <w:ilvl w:val="2"/>
          <w:numId w:val="900"/>
        </w:numPr>
        <w:spacing w:before="0" w:after="0"/>
      </w:pPr>
      <w:r>
        <w:t>Runtime Arguments</w:t>
      </w:r>
    </w:p>
    <w:p>
      <w:pPr>
        <w:numPr>
          <w:ilvl w:val="0"/>
          <w:numId w:val="900"/>
        </w:numPr>
        <w:spacing w:before="0" w:after="0"/>
      </w:pPr>
      <w:r>
        <w:t>Integrated Development Environment Setup</w:t>
      </w:r>
    </w:p>
    <w:p>
      <w:pPr>
        <w:numPr>
          <w:ilvl w:val="1"/>
          <w:numId w:val="900"/>
        </w:numPr>
        <w:spacing w:before="0" w:after="0"/>
      </w:pPr>
      <w:r>
        <w:t>IntelliJ IDEA Configuration</w:t>
      </w:r>
    </w:p>
    <w:p>
      <w:pPr>
        <w:numPr>
          <w:ilvl w:val="2"/>
          <w:numId w:val="900"/>
        </w:numPr>
        <w:spacing w:before="0" w:after="0"/>
      </w:pPr>
      <w:r>
        <w:t>JavaFX Plugin Installation</w:t>
      </w:r>
    </w:p>
    <w:p>
      <w:pPr>
        <w:numPr>
          <w:ilvl w:val="2"/>
          <w:numId w:val="900"/>
        </w:numPr>
        <w:spacing w:before="0" w:after="0"/>
      </w:pPr>
      <w:r>
        <w:t>Project Configuration</w:t>
      </w:r>
    </w:p>
    <w:p>
      <w:pPr>
        <w:numPr>
          <w:ilvl w:val="2"/>
          <w:numId w:val="900"/>
        </w:numPr>
        <w:spacing w:before="0" w:after="0"/>
      </w:pPr>
      <w:r>
        <w:t>Run Configuration Setup</w:t>
      </w:r>
    </w:p>
    <w:p>
      <w:pPr>
        <w:numPr>
          <w:ilvl w:val="1"/>
          <w:numId w:val="900"/>
        </w:numPr>
        <w:spacing w:before="0" w:after="0"/>
      </w:pPr>
      <w:r>
        <w:t>Eclipse Configuration</w:t>
      </w:r>
    </w:p>
    <w:p>
      <w:pPr>
        <w:numPr>
          <w:ilvl w:val="2"/>
          <w:numId w:val="900"/>
        </w:numPr>
        <w:spacing w:before="0" w:after="0"/>
      </w:pPr>
      <w:r>
        <w:t>e(fx)clipse Plugin Installation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Build Path Configuration</w:t>
      </w:r>
    </w:p>
    <w:p>
      <w:pPr>
        <w:numPr>
          <w:ilvl w:val="1"/>
          <w:numId w:val="900"/>
        </w:numPr>
        <w:spacing w:before="0" w:after="0"/>
      </w:pPr>
      <w:r>
        <w:t>Apache NetBeans Configuration</w:t>
      </w:r>
    </w:p>
    <w:p>
      <w:pPr>
        <w:numPr>
          <w:ilvl w:val="2"/>
          <w:numId w:val="900"/>
        </w:numPr>
        <w:spacing w:before="0" w:after="0"/>
      </w:pPr>
      <w:r>
        <w:t>Built-in JavaFX Support</w:t>
      </w:r>
    </w:p>
    <w:p>
      <w:pPr>
        <w:numPr>
          <w:ilvl w:val="2"/>
          <w:numId w:val="900"/>
        </w:numPr>
        <w:spacing w:before="0" w:after="0"/>
      </w:pPr>
      <w:r>
        <w:t>Project Templates</w:t>
      </w:r>
    </w:p>
    <w:p>
      <w:pPr>
        <w:numPr>
          <w:ilvl w:val="2"/>
          <w:numId w:val="900"/>
        </w:numPr>
        <w:spacing w:before="0" w:after="0"/>
      </w:pPr>
      <w:r>
        <w:t>Library Management</w:t>
      </w:r>
    </w:p>
    <w:p>
      <w:pPr>
        <w:numPr>
          <w:ilvl w:val="1"/>
          <w:numId w:val="900"/>
        </w:numPr>
        <w:spacing w:before="0" w:after="0"/>
      </w:pPr>
      <w:r>
        <w:t>Visual Studio Code Setup</w:t>
      </w:r>
    </w:p>
    <w:p>
      <w:pPr>
        <w:numPr>
          <w:ilvl w:val="2"/>
          <w:numId w:val="900"/>
        </w:numPr>
        <w:spacing w:before="0" w:after="0"/>
      </w:pPr>
      <w:r>
        <w:t>Java Extension Pack</w:t>
      </w:r>
    </w:p>
    <w:p>
      <w:pPr>
        <w:numPr>
          <w:ilvl w:val="2"/>
          <w:numId w:val="900"/>
        </w:numPr>
        <w:spacing w:before="0" w:after="0"/>
      </w:pPr>
      <w:r>
        <w:t>JavaFX Configuration</w:t>
      </w:r>
    </w:p>
    <w:p>
      <w:pPr>
        <w:numPr>
          <w:ilvl w:val="0"/>
          <w:numId w:val="900"/>
        </w:numPr>
        <w:spacing w:before="0" w:after="0"/>
      </w:pPr>
      <w:r>
        <w:t>Build Tool Configuration</w:t>
      </w:r>
    </w:p>
    <w:p>
      <w:pPr>
        <w:numPr>
          <w:ilvl w:val="1"/>
          <w:numId w:val="900"/>
        </w:numPr>
        <w:spacing w:before="0" w:after="0"/>
      </w:pPr>
      <w:r>
        <w:t>Maven Setup</w:t>
      </w:r>
    </w:p>
    <w:p>
      <w:pPr>
        <w:numPr>
          <w:ilvl w:val="2"/>
          <w:numId w:val="900"/>
        </w:numPr>
        <w:spacing w:before="0" w:after="0"/>
      </w:pPr>
      <w:r>
        <w:t>JavaFX Maven Plugin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POM Configuration</w:t>
      </w:r>
    </w:p>
    <w:p>
      <w:pPr>
        <w:numPr>
          <w:ilvl w:val="2"/>
          <w:numId w:val="900"/>
        </w:numPr>
        <w:spacing w:before="0" w:after="0"/>
      </w:pPr>
      <w:r>
        <w:t>Build Profiles</w:t>
      </w:r>
    </w:p>
    <w:p>
      <w:pPr>
        <w:numPr>
          <w:ilvl w:val="1"/>
          <w:numId w:val="900"/>
        </w:numPr>
        <w:spacing w:before="0" w:after="0"/>
      </w:pPr>
      <w:r>
        <w:t>Gradle Setup</w:t>
      </w:r>
    </w:p>
    <w:p>
      <w:pPr>
        <w:numPr>
          <w:ilvl w:val="2"/>
          <w:numId w:val="900"/>
        </w:numPr>
        <w:spacing w:before="0" w:after="0"/>
      </w:pPr>
      <w:r>
        <w:t>JavaFX Gradle Plugin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Build Script Configuration</w:t>
      </w:r>
    </w:p>
    <w:p>
      <w:pPr>
        <w:numPr>
          <w:ilvl w:val="2"/>
          <w:numId w:val="900"/>
        </w:numPr>
        <w:spacing w:before="0" w:after="0"/>
      </w:pPr>
      <w:r>
        <w:t>Task Configuration</w:t>
      </w:r>
    </w:p>
    <w:p>
      <w:pPr>
        <w:numPr>
          <w:ilvl w:val="0"/>
          <w:numId w:val="900"/>
        </w:numPr>
        <w:spacing w:before="0" w:after="0"/>
      </w:pPr>
      <w:r>
        <w:t>First JavaFX Application</w:t>
      </w:r>
    </w:p>
    <w:p>
      <w:pPr>
        <w:numPr>
          <w:ilvl w:val="1"/>
          <w:numId w:val="900"/>
        </w:numPr>
        <w:spacing w:before="0" w:after="0"/>
      </w:pPr>
      <w:r>
        <w:t>Project Structure</w:t>
      </w:r>
    </w:p>
    <w:p>
      <w:pPr>
        <w:numPr>
          <w:ilvl w:val="1"/>
          <w:numId w:val="900"/>
        </w:numPr>
        <w:spacing w:before="0" w:after="0"/>
      </w:pPr>
      <w:r>
        <w:t>Writing the Main Application Class</w:t>
      </w:r>
    </w:p>
    <w:p>
      <w:pPr>
        <w:numPr>
          <w:ilvl w:val="1"/>
          <w:numId w:val="900"/>
        </w:numPr>
        <w:spacing w:before="0" w:after="0"/>
      </w:pPr>
      <w:r>
        <w:t>Understanding Application Entry Point</w:t>
      </w:r>
    </w:p>
    <w:p>
      <w:pPr>
        <w:numPr>
          <w:ilvl w:val="1"/>
          <w:numId w:val="900"/>
        </w:numPr>
        <w:spacing w:before="0" w:after="0"/>
      </w:pPr>
      <w:r>
        <w:t>Running the Application</w:t>
      </w:r>
    </w:p>
    <w:p>
      <w:pPr>
        <w:numPr>
          <w:ilvl w:val="1"/>
          <w:numId w:val="900"/>
        </w:numPr>
        <w:spacing w:before="0" w:after="0"/>
      </w:pPr>
      <w:r>
        <w:t>Debugging Setup</w:t>
      </w:r>
    </w:p>
    <w:p>
      <w:pPr>
        <w:numPr>
          <w:ilvl w:val="1"/>
          <w:numId w:val="900"/>
        </w:numPr>
        <w:spacing w:before="0" w:after="0"/>
      </w:pPr>
      <w:r>
        <w:t>Common Setup Issues and Solutions</w:t>
      </w:r>
    </w:p>
    <w:p>
      <w:pPr>
        <w:pStyle w:val="Heading1"/>
      </w:pPr>
      <w:r>
        <w:t>Core Architectural Concepts</w:t>
      </w:r>
    </w:p>
    <w:p>
      <w:pPr>
        <w:numPr>
          <w:ilvl w:val="0"/>
          <w:numId w:val="900"/>
        </w:numPr>
        <w:spacing w:before="0" w:after="0"/>
      </w:pPr>
      <w:r>
        <w:t>The JavaFX Application Lifecycle</w:t>
      </w:r>
    </w:p>
    <w:p>
      <w:pPr>
        <w:numPr>
          <w:ilvl w:val="1"/>
          <w:numId w:val="900"/>
        </w:numPr>
        <w:spacing w:before="0" w:after="0"/>
      </w:pPr>
      <w:r>
        <w:t>The Application Class</w:t>
      </w:r>
    </w:p>
    <w:p>
      <w:pPr>
        <w:numPr>
          <w:ilvl w:val="2"/>
          <w:numId w:val="900"/>
        </w:numPr>
        <w:spacing w:before="0" w:after="0"/>
      </w:pPr>
      <w:r>
        <w:t>Extending Application</w:t>
      </w:r>
    </w:p>
    <w:p>
      <w:pPr>
        <w:numPr>
          <w:ilvl w:val="2"/>
          <w:numId w:val="900"/>
        </w:numPr>
        <w:spacing w:before="0" w:after="0"/>
      </w:pPr>
      <w:r>
        <w:t>Application Parameters</w:t>
      </w:r>
    </w:p>
    <w:p>
      <w:pPr>
        <w:numPr>
          <w:ilvl w:val="1"/>
          <w:numId w:val="900"/>
        </w:numPr>
        <w:spacing w:before="0" w:after="0"/>
      </w:pPr>
      <w:r>
        <w:t>Lifecycle Methods</w:t>
      </w:r>
    </w:p>
    <w:p>
      <w:pPr>
        <w:numPr>
          <w:ilvl w:val="2"/>
          <w:numId w:val="900"/>
        </w:numPr>
        <w:spacing w:before="0" w:after="0"/>
      </w:pPr>
      <w:r>
        <w:t>The init() Method</w:t>
      </w:r>
    </w:p>
    <w:p>
      <w:pPr>
        <w:numPr>
          <w:ilvl w:val="2"/>
          <w:numId w:val="900"/>
        </w:numPr>
        <w:spacing w:before="0" w:after="0"/>
      </w:pPr>
      <w:r>
        <w:t>The start() Method</w:t>
      </w:r>
    </w:p>
    <w:p>
      <w:pPr>
        <w:numPr>
          <w:ilvl w:val="2"/>
          <w:numId w:val="900"/>
        </w:numPr>
        <w:spacing w:before="0" w:after="0"/>
      </w:pPr>
      <w:r>
        <w:t>The stop() Method</w:t>
      </w:r>
    </w:p>
    <w:p>
      <w:pPr>
        <w:numPr>
          <w:ilvl w:val="1"/>
          <w:numId w:val="900"/>
        </w:numPr>
        <w:spacing w:before="0" w:after="0"/>
      </w:pPr>
      <w:r>
        <w:t>Application Launch Process</w:t>
      </w:r>
    </w:p>
    <w:p>
      <w:pPr>
        <w:numPr>
          <w:ilvl w:val="2"/>
          <w:numId w:val="900"/>
        </w:numPr>
        <w:spacing w:before="0" w:after="0"/>
      </w:pPr>
      <w:r>
        <w:t>Launch Sequence</w:t>
      </w:r>
    </w:p>
    <w:p>
      <w:pPr>
        <w:numPr>
          <w:ilvl w:val="2"/>
          <w:numId w:val="900"/>
        </w:numPr>
        <w:spacing w:before="0" w:after="0"/>
      </w:pPr>
      <w:r>
        <w:t>Platform Initialization</w:t>
      </w:r>
    </w:p>
    <w:p>
      <w:pPr>
        <w:numPr>
          <w:ilvl w:val="2"/>
          <w:numId w:val="900"/>
        </w:numPr>
        <w:spacing w:before="0" w:after="0"/>
      </w:pPr>
      <w:r>
        <w:t>Application Thread Creation</w:t>
      </w:r>
    </w:p>
    <w:p>
      <w:pPr>
        <w:numPr>
          <w:ilvl w:val="0"/>
          <w:numId w:val="900"/>
        </w:numPr>
        <w:spacing w:before="0" w:after="0"/>
      </w:pPr>
      <w:r>
        <w:t>The Scene Graph Architecture</w:t>
      </w:r>
    </w:p>
    <w:p>
      <w:pPr>
        <w:numPr>
          <w:ilvl w:val="1"/>
          <w:numId w:val="900"/>
        </w:numPr>
        <w:spacing w:before="0" w:after="0"/>
      </w:pPr>
      <w:r>
        <w:t>Scene Graph Fundamentals</w:t>
      </w:r>
    </w:p>
    <w:p>
      <w:pPr>
        <w:numPr>
          <w:ilvl w:val="2"/>
          <w:numId w:val="900"/>
        </w:numPr>
        <w:spacing w:before="0" w:after="0"/>
      </w:pPr>
      <w:r>
        <w:t>Tree Structure</w:t>
      </w:r>
    </w:p>
    <w:p>
      <w:pPr>
        <w:numPr>
          <w:ilvl w:val="2"/>
          <w:numId w:val="900"/>
        </w:numPr>
        <w:spacing w:before="0" w:after="0"/>
      </w:pPr>
      <w:r>
        <w:t>Node Relationships</w:t>
      </w:r>
    </w:p>
    <w:p>
      <w:pPr>
        <w:numPr>
          <w:ilvl w:val="2"/>
          <w:numId w:val="900"/>
        </w:numPr>
        <w:spacing w:before="0" w:after="0"/>
      </w:pPr>
      <w:r>
        <w:t>Rendering Pipeline</w:t>
      </w:r>
    </w:p>
    <w:p>
      <w:pPr>
        <w:numPr>
          <w:ilvl w:val="1"/>
          <w:numId w:val="900"/>
        </w:numPr>
        <w:spacing w:before="0" w:after="0"/>
      </w:pPr>
      <w:r>
        <w:t>Stage Components</w:t>
      </w:r>
    </w:p>
    <w:p>
      <w:pPr>
        <w:numPr>
          <w:ilvl w:val="2"/>
          <w:numId w:val="900"/>
        </w:numPr>
        <w:spacing w:before="0" w:after="0"/>
      </w:pPr>
      <w:r>
        <w:t>Primary Stage</w:t>
      </w:r>
    </w:p>
    <w:p>
      <w:pPr>
        <w:numPr>
          <w:ilvl w:val="2"/>
          <w:numId w:val="900"/>
        </w:numPr>
        <w:spacing w:before="0" w:after="0"/>
      </w:pPr>
      <w:r>
        <w:t>Secondary Stages</w:t>
      </w:r>
    </w:p>
    <w:p>
      <w:pPr>
        <w:numPr>
          <w:ilvl w:val="2"/>
          <w:numId w:val="900"/>
        </w:numPr>
        <w:spacing w:before="0" w:after="0"/>
      </w:pPr>
      <w:r>
        <w:t>Stage Properties</w:t>
      </w:r>
    </w:p>
    <w:p>
      <w:pPr>
        <w:numPr>
          <w:ilvl w:val="2"/>
          <w:numId w:val="900"/>
        </w:numPr>
        <w:spacing w:before="0" w:after="0"/>
      </w:pPr>
      <w:r>
        <w:t>Stage Modality</w:t>
      </w:r>
    </w:p>
    <w:p>
      <w:pPr>
        <w:numPr>
          <w:ilvl w:val="2"/>
          <w:numId w:val="900"/>
        </w:numPr>
        <w:spacing w:before="0" w:after="0"/>
      </w:pPr>
      <w:r>
        <w:t>Stage Styles</w:t>
      </w:r>
    </w:p>
    <w:p>
      <w:pPr>
        <w:numPr>
          <w:ilvl w:val="1"/>
          <w:numId w:val="900"/>
        </w:numPr>
        <w:spacing w:before="0" w:after="0"/>
      </w:pPr>
      <w:r>
        <w:t>Scene Components</w:t>
      </w:r>
    </w:p>
    <w:p>
      <w:pPr>
        <w:numPr>
          <w:ilvl w:val="2"/>
          <w:numId w:val="900"/>
        </w:numPr>
        <w:spacing w:before="0" w:after="0"/>
      </w:pPr>
      <w:r>
        <w:t>Scene Creation</w:t>
      </w:r>
    </w:p>
    <w:p>
      <w:pPr>
        <w:numPr>
          <w:ilvl w:val="2"/>
          <w:numId w:val="900"/>
        </w:numPr>
        <w:spacing w:before="0" w:after="0"/>
      </w:pPr>
      <w:r>
        <w:t>Scene Properties</w:t>
      </w:r>
    </w:p>
    <w:p>
      <w:pPr>
        <w:numPr>
          <w:ilvl w:val="2"/>
          <w:numId w:val="900"/>
        </w:numPr>
        <w:spacing w:before="0" w:after="0"/>
      </w:pPr>
      <w:r>
        <w:t>Scene Switching</w:t>
      </w:r>
    </w:p>
    <w:p>
      <w:pPr>
        <w:numPr>
          <w:ilvl w:val="2"/>
          <w:numId w:val="900"/>
        </w:numPr>
        <w:spacing w:before="0" w:after="0"/>
      </w:pPr>
      <w:r>
        <w:t>Multiple Scenes</w:t>
      </w:r>
    </w:p>
    <w:p>
      <w:pPr>
        <w:numPr>
          <w:ilvl w:val="1"/>
          <w:numId w:val="900"/>
        </w:numPr>
        <w:spacing w:before="0" w:after="0"/>
      </w:pPr>
      <w:r>
        <w:t>Node Hierarchy</w:t>
      </w:r>
    </w:p>
    <w:p>
      <w:pPr>
        <w:numPr>
          <w:ilvl w:val="2"/>
          <w:numId w:val="900"/>
        </w:numPr>
        <w:spacing w:before="0" w:after="0"/>
      </w:pPr>
      <w:r>
        <w:t>Node Base Class</w:t>
      </w:r>
    </w:p>
    <w:p>
      <w:pPr>
        <w:numPr>
          <w:ilvl w:val="2"/>
          <w:numId w:val="900"/>
        </w:numPr>
        <w:spacing w:before="0" w:after="0"/>
      </w:pPr>
      <w:r>
        <w:t>Node Properties</w:t>
      </w:r>
    </w:p>
    <w:p>
      <w:pPr>
        <w:numPr>
          <w:ilvl w:val="2"/>
          <w:numId w:val="900"/>
        </w:numPr>
        <w:spacing w:before="0" w:after="0"/>
      </w:pPr>
      <w:r>
        <w:t>Node Transformations</w:t>
      </w:r>
    </w:p>
    <w:p>
      <w:pPr>
        <w:numPr>
          <w:ilvl w:val="2"/>
          <w:numId w:val="900"/>
        </w:numPr>
        <w:spacing w:before="0" w:after="0"/>
      </w:pPr>
      <w:r>
        <w:t>Node Events</w:t>
      </w:r>
    </w:p>
    <w:p>
      <w:pPr>
        <w:numPr>
          <w:ilvl w:val="1"/>
          <w:numId w:val="900"/>
        </w:numPr>
        <w:spacing w:before="0" w:after="0"/>
      </w:pPr>
      <w:r>
        <w:t>Parent Nodes</w:t>
      </w:r>
    </w:p>
    <w:p>
      <w:pPr>
        <w:numPr>
          <w:ilvl w:val="2"/>
          <w:numId w:val="900"/>
        </w:numPr>
        <w:spacing w:before="0" w:after="0"/>
      </w:pPr>
      <w:r>
        <w:t>Group Node</w:t>
      </w:r>
    </w:p>
    <w:p>
      <w:pPr>
        <w:numPr>
          <w:ilvl w:val="2"/>
          <w:numId w:val="900"/>
        </w:numPr>
        <w:spacing w:before="0" w:after="0"/>
      </w:pPr>
      <w:r>
        <w:t>Pane Node</w:t>
      </w:r>
    </w:p>
    <w:p>
      <w:pPr>
        <w:numPr>
          <w:ilvl w:val="2"/>
          <w:numId w:val="900"/>
        </w:numPr>
        <w:spacing w:before="0" w:after="0"/>
      </w:pPr>
      <w:r>
        <w:t>Region Node</w:t>
      </w:r>
    </w:p>
    <w:p>
      <w:pPr>
        <w:numPr>
          <w:ilvl w:val="2"/>
          <w:numId w:val="900"/>
        </w:numPr>
        <w:spacing w:before="0" w:after="0"/>
      </w:pPr>
      <w:r>
        <w:t>Control Node</w:t>
      </w:r>
    </w:p>
    <w:p>
      <w:pPr>
        <w:numPr>
          <w:ilvl w:val="1"/>
          <w:numId w:val="900"/>
        </w:numPr>
        <w:spacing w:before="0" w:after="0"/>
      </w:pPr>
      <w:r>
        <w:t>Leaf Nodes</w:t>
      </w:r>
    </w:p>
    <w:p>
      <w:pPr>
        <w:numPr>
          <w:ilvl w:val="2"/>
          <w:numId w:val="900"/>
        </w:numPr>
        <w:spacing w:before="0" w:after="0"/>
      </w:pPr>
      <w:r>
        <w:t>Shape Nodes</w:t>
      </w:r>
    </w:p>
    <w:p>
      <w:pPr>
        <w:numPr>
          <w:ilvl w:val="2"/>
          <w:numId w:val="900"/>
        </w:numPr>
        <w:spacing w:before="0" w:after="0"/>
      </w:pPr>
      <w:r>
        <w:t>Text Nodes</w:t>
      </w:r>
    </w:p>
    <w:p>
      <w:pPr>
        <w:numPr>
          <w:ilvl w:val="2"/>
          <w:numId w:val="900"/>
        </w:numPr>
        <w:spacing w:before="0" w:after="0"/>
      </w:pPr>
      <w:r>
        <w:t>ImageView Nodes</w:t>
      </w:r>
    </w:p>
    <w:p>
      <w:pPr>
        <w:numPr>
          <w:ilvl w:val="2"/>
          <w:numId w:val="900"/>
        </w:numPr>
        <w:spacing w:before="0" w:after="0"/>
      </w:pPr>
      <w:r>
        <w:t>Canvas Nodes</w:t>
      </w:r>
    </w:p>
    <w:p>
      <w:pPr>
        <w:numPr>
          <w:ilvl w:val="0"/>
          <w:numId w:val="900"/>
        </w:numPr>
        <w:spacing w:before="0" w:after="0"/>
      </w:pPr>
      <w:r>
        <w:t>Threading Model</w:t>
      </w:r>
    </w:p>
    <w:p>
      <w:pPr>
        <w:numPr>
          <w:ilvl w:val="1"/>
          <w:numId w:val="900"/>
        </w:numPr>
        <w:spacing w:before="0" w:after="0"/>
      </w:pPr>
      <w:r>
        <w:t>JavaFX Application Thread</w:t>
      </w:r>
    </w:p>
    <w:p>
      <w:pPr>
        <w:numPr>
          <w:ilvl w:val="2"/>
          <w:numId w:val="900"/>
        </w:numPr>
        <w:spacing w:before="0" w:after="0"/>
      </w:pPr>
      <w:r>
        <w:t>Role and Importance</w:t>
      </w:r>
    </w:p>
    <w:p>
      <w:pPr>
        <w:numPr>
          <w:ilvl w:val="2"/>
          <w:numId w:val="900"/>
        </w:numPr>
        <w:spacing w:before="0" w:after="0"/>
      </w:pPr>
      <w:r>
        <w:t>Thread Safety Rules</w:t>
      </w:r>
    </w:p>
    <w:p>
      <w:pPr>
        <w:numPr>
          <w:ilvl w:val="2"/>
          <w:numId w:val="900"/>
        </w:numPr>
        <w:spacing w:before="0" w:after="0"/>
      </w:pPr>
      <w:r>
        <w:t>UI Updates Restriction</w:t>
      </w:r>
    </w:p>
    <w:p>
      <w:pPr>
        <w:numPr>
          <w:ilvl w:val="1"/>
          <w:numId w:val="900"/>
        </w:numPr>
        <w:spacing w:before="0" w:after="0"/>
      </w:pPr>
      <w:r>
        <w:t>Background Threading</w:t>
      </w:r>
    </w:p>
    <w:p>
      <w:pPr>
        <w:numPr>
          <w:ilvl w:val="2"/>
          <w:numId w:val="900"/>
        </w:numPr>
        <w:spacing w:before="0" w:after="0"/>
      </w:pPr>
      <w:r>
        <w:t>Worker Threads</w:t>
      </w:r>
    </w:p>
    <w:p>
      <w:pPr>
        <w:numPr>
          <w:ilvl w:val="2"/>
          <w:numId w:val="900"/>
        </w:numPr>
        <w:spacing w:before="0" w:after="0"/>
      </w:pPr>
      <w:r>
        <w:t>Platform.runLater() Usage</w:t>
      </w:r>
    </w:p>
    <w:p>
      <w:pPr>
        <w:numPr>
          <w:ilvl w:val="2"/>
          <w:numId w:val="900"/>
        </w:numPr>
        <w:spacing w:before="0" w:after="0"/>
      </w:pPr>
      <w:r>
        <w:t>Thread Communication</w:t>
      </w:r>
    </w:p>
    <w:p>
      <w:pPr>
        <w:numPr>
          <w:ilvl w:val="1"/>
          <w:numId w:val="900"/>
        </w:numPr>
        <w:spacing w:before="0" w:after="0"/>
      </w:pPr>
      <w:r>
        <w:t>Concurrency Best Practices</w:t>
      </w:r>
    </w:p>
    <w:p>
      <w:pPr>
        <w:numPr>
          <w:ilvl w:val="2"/>
          <w:numId w:val="900"/>
        </w:numPr>
        <w:spacing w:before="0" w:after="0"/>
      </w:pPr>
      <w:r>
        <w:t>Avoiding UI Blocking</w:t>
      </w:r>
    </w:p>
    <w:p>
      <w:pPr>
        <w:numPr>
          <w:ilvl w:val="2"/>
          <w:numId w:val="900"/>
        </w:numPr>
        <w:spacing w:before="0" w:after="0"/>
      </w:pPr>
      <w:r>
        <w:t>Safe Threading Patterns</w:t>
      </w:r>
    </w:p>
    <w:p>
      <w:pPr>
        <w:pStyle w:val="Heading1"/>
      </w:pPr>
      <w:r>
        <w:t>Layout Management Fundamentals</w:t>
      </w:r>
    </w:p>
    <w:p>
      <w:pPr>
        <w:numPr>
          <w:ilvl w:val="0"/>
          <w:numId w:val="900"/>
        </w:numPr>
        <w:spacing w:before="0" w:after="0"/>
      </w:pPr>
      <w:r>
        <w:t>Layout System Overview</w:t>
      </w:r>
    </w:p>
    <w:p>
      <w:pPr>
        <w:numPr>
          <w:ilvl w:val="1"/>
          <w:numId w:val="900"/>
        </w:numPr>
        <w:spacing w:before="0" w:after="0"/>
      </w:pPr>
      <w:r>
        <w:t>Purpose of Layout Panes</w:t>
      </w:r>
    </w:p>
    <w:p>
      <w:pPr>
        <w:numPr>
          <w:ilvl w:val="1"/>
          <w:numId w:val="900"/>
        </w:numPr>
        <w:spacing w:before="0" w:after="0"/>
      </w:pPr>
      <w:r>
        <w:t>Automatic Layout vs. Manual Positioning</w:t>
      </w:r>
    </w:p>
    <w:p>
      <w:pPr>
        <w:numPr>
          <w:ilvl w:val="1"/>
          <w:numId w:val="900"/>
        </w:numPr>
        <w:spacing w:before="0" w:after="0"/>
      </w:pPr>
      <w:r>
        <w:t>Layout Calculation Process</w:t>
      </w:r>
    </w:p>
    <w:p>
      <w:pPr>
        <w:numPr>
          <w:ilvl w:val="1"/>
          <w:numId w:val="900"/>
        </w:numPr>
        <w:spacing w:before="0" w:after="0"/>
      </w:pPr>
      <w:r>
        <w:t>Resizing Behavior</w:t>
      </w:r>
    </w:p>
    <w:p>
      <w:pPr>
        <w:numPr>
          <w:ilvl w:val="0"/>
          <w:numId w:val="900"/>
        </w:numPr>
        <w:spacing w:before="0" w:after="0"/>
      </w:pPr>
      <w:r>
        <w:t>Basic Layout Panes</w:t>
      </w:r>
    </w:p>
    <w:p>
      <w:pPr>
        <w:numPr>
          <w:ilvl w:val="1"/>
          <w:numId w:val="900"/>
        </w:numPr>
        <w:spacing w:before="0" w:after="0"/>
      </w:pPr>
      <w:r>
        <w:t>HBox Layout</w:t>
      </w:r>
    </w:p>
    <w:p>
      <w:pPr>
        <w:numPr>
          <w:ilvl w:val="2"/>
          <w:numId w:val="900"/>
        </w:numPr>
        <w:spacing w:before="0" w:after="0"/>
      </w:pPr>
      <w:r>
        <w:t>Horizontal Arrangement</w:t>
      </w:r>
    </w:p>
    <w:p>
      <w:pPr>
        <w:numPr>
          <w:ilvl w:val="2"/>
          <w:numId w:val="900"/>
        </w:numPr>
        <w:spacing w:before="0" w:after="0"/>
      </w:pPr>
      <w:r>
        <w:t>Spacing Configuration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2"/>
          <w:numId w:val="900"/>
        </w:numPr>
        <w:spacing w:before="0" w:after="0"/>
      </w:pPr>
      <w:r>
        <w:t>Child Management</w:t>
      </w:r>
    </w:p>
    <w:p>
      <w:pPr>
        <w:numPr>
          <w:ilvl w:val="2"/>
          <w:numId w:val="900"/>
        </w:numPr>
        <w:spacing w:before="0" w:after="0"/>
      </w:pPr>
      <w:r>
        <w:t>Resizing Behavior</w:t>
      </w:r>
    </w:p>
    <w:p>
      <w:pPr>
        <w:numPr>
          <w:ilvl w:val="1"/>
          <w:numId w:val="900"/>
        </w:numPr>
        <w:spacing w:before="0" w:after="0"/>
      </w:pPr>
      <w:r>
        <w:t>VBox Layout</w:t>
      </w:r>
    </w:p>
    <w:p>
      <w:pPr>
        <w:numPr>
          <w:ilvl w:val="2"/>
          <w:numId w:val="900"/>
        </w:numPr>
        <w:spacing w:before="0" w:after="0"/>
      </w:pPr>
      <w:r>
        <w:t>Vertical Arrangement</w:t>
      </w:r>
    </w:p>
    <w:p>
      <w:pPr>
        <w:numPr>
          <w:ilvl w:val="2"/>
          <w:numId w:val="900"/>
        </w:numPr>
        <w:spacing w:before="0" w:after="0"/>
      </w:pPr>
      <w:r>
        <w:t>Spacing Configuration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2"/>
          <w:numId w:val="900"/>
        </w:numPr>
        <w:spacing w:before="0" w:after="0"/>
      </w:pPr>
      <w:r>
        <w:t>Child Management</w:t>
      </w:r>
    </w:p>
    <w:p>
      <w:pPr>
        <w:numPr>
          <w:ilvl w:val="2"/>
          <w:numId w:val="900"/>
        </w:numPr>
        <w:spacing w:before="0" w:after="0"/>
      </w:pPr>
      <w:r>
        <w:t>Resizing Behavior</w:t>
      </w:r>
    </w:p>
    <w:p>
      <w:pPr>
        <w:numPr>
          <w:ilvl w:val="1"/>
          <w:numId w:val="900"/>
        </w:numPr>
        <w:spacing w:before="0" w:after="0"/>
      </w:pPr>
      <w:r>
        <w:t>FlowPane Layout</w:t>
      </w:r>
    </w:p>
    <w:p>
      <w:pPr>
        <w:numPr>
          <w:ilvl w:val="2"/>
          <w:numId w:val="900"/>
        </w:numPr>
        <w:spacing w:before="0" w:after="0"/>
      </w:pPr>
      <w:r>
        <w:t>Flow Direction</w:t>
      </w:r>
    </w:p>
    <w:p>
      <w:pPr>
        <w:numPr>
          <w:ilvl w:val="2"/>
          <w:numId w:val="900"/>
        </w:numPr>
        <w:spacing w:before="0" w:after="0"/>
      </w:pPr>
      <w:r>
        <w:t>Horizontal Orientation</w:t>
      </w:r>
    </w:p>
    <w:p>
      <w:pPr>
        <w:numPr>
          <w:ilvl w:val="2"/>
          <w:numId w:val="900"/>
        </w:numPr>
        <w:spacing w:before="0" w:after="0"/>
      </w:pPr>
      <w:r>
        <w:t>Vertical Orientation</w:t>
      </w:r>
    </w:p>
    <w:p>
      <w:pPr>
        <w:numPr>
          <w:ilvl w:val="2"/>
          <w:numId w:val="900"/>
        </w:numPr>
        <w:spacing w:before="0" w:after="0"/>
      </w:pPr>
      <w:r>
        <w:t>Wrapping Behavior</w:t>
      </w:r>
    </w:p>
    <w:p>
      <w:pPr>
        <w:numPr>
          <w:ilvl w:val="2"/>
          <w:numId w:val="900"/>
        </w:numPr>
        <w:spacing w:before="0" w:after="0"/>
      </w:pPr>
      <w:r>
        <w:t>Gap Management</w:t>
      </w:r>
    </w:p>
    <w:p>
      <w:pPr>
        <w:numPr>
          <w:ilvl w:val="1"/>
          <w:numId w:val="900"/>
        </w:numPr>
        <w:spacing w:before="0" w:after="0"/>
      </w:pPr>
      <w:r>
        <w:t>TilePane Layout</w:t>
      </w:r>
    </w:p>
    <w:p>
      <w:pPr>
        <w:numPr>
          <w:ilvl w:val="2"/>
          <w:numId w:val="900"/>
        </w:numPr>
        <w:spacing w:before="0" w:after="0"/>
      </w:pPr>
      <w:r>
        <w:t>Tile Sizing</w:t>
      </w:r>
    </w:p>
    <w:p>
      <w:pPr>
        <w:numPr>
          <w:ilvl w:val="2"/>
          <w:numId w:val="900"/>
        </w:numPr>
        <w:spacing w:before="0" w:after="0"/>
      </w:pPr>
      <w:r>
        <w:t>Preferred Tile Size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2"/>
          <w:numId w:val="900"/>
        </w:numPr>
        <w:spacing w:before="0" w:after="0"/>
      </w:pPr>
      <w:r>
        <w:t>Gap Configuration</w:t>
      </w:r>
    </w:p>
    <w:p>
      <w:pPr>
        <w:numPr>
          <w:ilvl w:val="0"/>
          <w:numId w:val="900"/>
        </w:numPr>
        <w:spacing w:before="0" w:after="0"/>
      </w:pPr>
      <w:r>
        <w:t>Intermediate Layout Panes</w:t>
      </w:r>
    </w:p>
    <w:p>
      <w:pPr>
        <w:numPr>
          <w:ilvl w:val="1"/>
          <w:numId w:val="900"/>
        </w:numPr>
        <w:spacing w:before="0" w:after="0"/>
      </w:pPr>
      <w:r>
        <w:t>BorderPane Layout</w:t>
      </w:r>
    </w:p>
    <w:p>
      <w:pPr>
        <w:numPr>
          <w:ilvl w:val="2"/>
          <w:numId w:val="900"/>
        </w:numPr>
        <w:spacing w:before="0" w:after="0"/>
      </w:pPr>
      <w:r>
        <w:t>Region Management</w:t>
      </w:r>
    </w:p>
    <w:p>
      <w:pPr>
        <w:numPr>
          <w:ilvl w:val="3"/>
          <w:numId w:val="900"/>
        </w:numPr>
        <w:spacing w:before="0" w:after="0"/>
      </w:pPr>
      <w:r>
        <w:t>Top Region</w:t>
      </w:r>
    </w:p>
    <w:p>
      <w:pPr>
        <w:numPr>
          <w:ilvl w:val="3"/>
          <w:numId w:val="900"/>
        </w:numPr>
        <w:spacing w:before="0" w:after="0"/>
      </w:pPr>
      <w:r>
        <w:t>Bottom Region</w:t>
      </w:r>
    </w:p>
    <w:p>
      <w:pPr>
        <w:numPr>
          <w:ilvl w:val="3"/>
          <w:numId w:val="900"/>
        </w:numPr>
        <w:spacing w:before="0" w:after="0"/>
      </w:pPr>
      <w:r>
        <w:t>Left Region</w:t>
      </w:r>
    </w:p>
    <w:p>
      <w:pPr>
        <w:numPr>
          <w:ilvl w:val="3"/>
          <w:numId w:val="900"/>
        </w:numPr>
        <w:spacing w:before="0" w:after="0"/>
      </w:pPr>
      <w:r>
        <w:t>Right Region</w:t>
      </w:r>
    </w:p>
    <w:p>
      <w:pPr>
        <w:numPr>
          <w:ilvl w:val="3"/>
          <w:numId w:val="900"/>
        </w:numPr>
        <w:spacing w:before="0" w:after="0"/>
      </w:pPr>
      <w:r>
        <w:t>Center Region</w:t>
      </w:r>
    </w:p>
    <w:p>
      <w:pPr>
        <w:numPr>
          <w:ilvl w:val="2"/>
          <w:numId w:val="900"/>
        </w:numPr>
        <w:spacing w:before="0" w:after="0"/>
      </w:pPr>
      <w:r>
        <w:t>Region Sizing</w:t>
      </w:r>
    </w:p>
    <w:p>
      <w:pPr>
        <w:numPr>
          <w:ilvl w:val="2"/>
          <w:numId w:val="900"/>
        </w:numPr>
        <w:spacing w:before="0" w:after="0"/>
      </w:pPr>
      <w:r>
        <w:t>Region Priorities</w:t>
      </w:r>
    </w:p>
    <w:p>
      <w:pPr>
        <w:numPr>
          <w:ilvl w:val="1"/>
          <w:numId w:val="900"/>
        </w:numPr>
        <w:spacing w:before="0" w:after="0"/>
      </w:pPr>
      <w:r>
        <w:t>GridPane Layout</w:t>
      </w:r>
    </w:p>
    <w:p>
      <w:pPr>
        <w:numPr>
          <w:ilvl w:val="2"/>
          <w:numId w:val="900"/>
        </w:numPr>
        <w:spacing w:before="0" w:after="0"/>
      </w:pPr>
      <w:r>
        <w:t>Grid Structure</w:t>
      </w:r>
    </w:p>
    <w:p>
      <w:pPr>
        <w:numPr>
          <w:ilvl w:val="2"/>
          <w:numId w:val="900"/>
        </w:numPr>
        <w:spacing w:before="0" w:after="0"/>
      </w:pPr>
      <w:r>
        <w:t>Row and Column Management</w:t>
      </w:r>
    </w:p>
    <w:p>
      <w:pPr>
        <w:numPr>
          <w:ilvl w:val="2"/>
          <w:numId w:val="900"/>
        </w:numPr>
        <w:spacing w:before="0" w:after="0"/>
      </w:pPr>
      <w:r>
        <w:t>Cell Positioning</w:t>
      </w:r>
    </w:p>
    <w:p>
      <w:pPr>
        <w:numPr>
          <w:ilvl w:val="2"/>
          <w:numId w:val="900"/>
        </w:numPr>
        <w:spacing w:before="0" w:after="0"/>
      </w:pPr>
      <w:r>
        <w:t>Cell Spanning</w:t>
      </w:r>
    </w:p>
    <w:p>
      <w:pPr>
        <w:numPr>
          <w:ilvl w:val="2"/>
          <w:numId w:val="900"/>
        </w:numPr>
        <w:spacing w:before="0" w:after="0"/>
      </w:pPr>
      <w:r>
        <w:t>Row and Column Constraints</w:t>
      </w:r>
    </w:p>
    <w:p>
      <w:pPr>
        <w:numPr>
          <w:ilvl w:val="2"/>
          <w:numId w:val="900"/>
        </w:numPr>
        <w:spacing w:before="0" w:after="0"/>
      </w:pPr>
      <w:r>
        <w:t>Gap Configuration</w:t>
      </w:r>
    </w:p>
    <w:p>
      <w:pPr>
        <w:numPr>
          <w:ilvl w:val="1"/>
          <w:numId w:val="900"/>
        </w:numPr>
        <w:spacing w:before="0" w:after="0"/>
      </w:pPr>
      <w:r>
        <w:t>StackPane Layout</w:t>
      </w:r>
    </w:p>
    <w:p>
      <w:pPr>
        <w:numPr>
          <w:ilvl w:val="2"/>
          <w:numId w:val="900"/>
        </w:numPr>
        <w:spacing w:before="0" w:after="0"/>
      </w:pPr>
      <w:r>
        <w:t>Stacking Order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2"/>
          <w:numId w:val="900"/>
        </w:numPr>
        <w:spacing w:before="0" w:after="0"/>
      </w:pPr>
      <w:r>
        <w:t>Child Positioning</w:t>
      </w:r>
    </w:p>
    <w:p>
      <w:pPr>
        <w:numPr>
          <w:ilvl w:val="2"/>
          <w:numId w:val="900"/>
        </w:numPr>
        <w:spacing w:before="0" w:after="0"/>
      </w:pPr>
      <w:r>
        <w:t>Z-Order Management</w:t>
      </w:r>
    </w:p>
    <w:p>
      <w:pPr>
        <w:numPr>
          <w:ilvl w:val="0"/>
          <w:numId w:val="900"/>
        </w:numPr>
        <w:spacing w:before="0" w:after="0"/>
      </w:pPr>
      <w:r>
        <w:t>Advanced Layout Panes</w:t>
      </w:r>
    </w:p>
    <w:p>
      <w:pPr>
        <w:numPr>
          <w:ilvl w:val="1"/>
          <w:numId w:val="900"/>
        </w:numPr>
        <w:spacing w:before="0" w:after="0"/>
      </w:pPr>
      <w:r>
        <w:t>AnchorPane Layout</w:t>
      </w:r>
    </w:p>
    <w:p>
      <w:pPr>
        <w:numPr>
          <w:ilvl w:val="2"/>
          <w:numId w:val="900"/>
        </w:numPr>
        <w:spacing w:before="0" w:after="0"/>
      </w:pPr>
      <w:r>
        <w:t>Anchoring Concepts</w:t>
      </w:r>
    </w:p>
    <w:p>
      <w:pPr>
        <w:numPr>
          <w:ilvl w:val="2"/>
          <w:numId w:val="900"/>
        </w:numPr>
        <w:spacing w:before="0" w:after="0"/>
      </w:pPr>
      <w:r>
        <w:t>Edge Anchoring</w:t>
      </w:r>
    </w:p>
    <w:p>
      <w:pPr>
        <w:numPr>
          <w:ilvl w:val="2"/>
          <w:numId w:val="900"/>
        </w:numPr>
        <w:spacing w:before="0" w:after="0"/>
      </w:pPr>
      <w:r>
        <w:t>Absolute Positioning</w:t>
      </w:r>
    </w:p>
    <w:p>
      <w:pPr>
        <w:numPr>
          <w:ilvl w:val="2"/>
          <w:numId w:val="900"/>
        </w:numPr>
        <w:spacing w:before="0" w:after="0"/>
      </w:pPr>
      <w:r>
        <w:t>Constraint Management</w:t>
      </w:r>
    </w:p>
    <w:p>
      <w:pPr>
        <w:numPr>
          <w:ilvl w:val="1"/>
          <w:numId w:val="900"/>
        </w:numPr>
        <w:spacing w:before="0" w:after="0"/>
      </w:pPr>
      <w:r>
        <w:t>Custom Layout Panes</w:t>
      </w:r>
    </w:p>
    <w:p>
      <w:pPr>
        <w:numPr>
          <w:ilvl w:val="2"/>
          <w:numId w:val="900"/>
        </w:numPr>
        <w:spacing w:before="0" w:after="0"/>
      </w:pPr>
      <w:r>
        <w:t>Extending Pane</w:t>
      </w:r>
    </w:p>
    <w:p>
      <w:pPr>
        <w:numPr>
          <w:ilvl w:val="2"/>
          <w:numId w:val="900"/>
        </w:numPr>
        <w:spacing w:before="0" w:after="0"/>
      </w:pPr>
      <w:r>
        <w:t>Layout Calculation Override</w:t>
      </w:r>
    </w:p>
    <w:p>
      <w:pPr>
        <w:numPr>
          <w:ilvl w:val="2"/>
          <w:numId w:val="900"/>
        </w:numPr>
        <w:spacing w:before="0" w:after="0"/>
      </w:pPr>
      <w:r>
        <w:t>Custom Sizing Logic</w:t>
      </w:r>
    </w:p>
    <w:p>
      <w:pPr>
        <w:numPr>
          <w:ilvl w:val="0"/>
          <w:numId w:val="900"/>
        </w:numPr>
        <w:spacing w:before="0" w:after="0"/>
      </w:pPr>
      <w:r>
        <w:t>Layout Composition</w:t>
      </w:r>
    </w:p>
    <w:p>
      <w:pPr>
        <w:numPr>
          <w:ilvl w:val="1"/>
          <w:numId w:val="900"/>
        </w:numPr>
        <w:spacing w:before="0" w:after="0"/>
      </w:pPr>
      <w:r>
        <w:t>Nesting Layout Panes</w:t>
      </w:r>
    </w:p>
    <w:p>
      <w:pPr>
        <w:numPr>
          <w:ilvl w:val="1"/>
          <w:numId w:val="900"/>
        </w:numPr>
        <w:spacing w:before="0" w:after="0"/>
      </w:pPr>
      <w:r>
        <w:t>Hierarchical Layout Design</w:t>
      </w:r>
    </w:p>
    <w:p>
      <w:pPr>
        <w:numPr>
          <w:ilvl w:val="1"/>
          <w:numId w:val="900"/>
        </w:numPr>
        <w:spacing w:before="0" w:after="0"/>
      </w:pPr>
      <w:r>
        <w:t>Complex UI Structures</w:t>
      </w:r>
    </w:p>
    <w:p>
      <w:pPr>
        <w:numPr>
          <w:ilvl w:val="1"/>
          <w:numId w:val="900"/>
        </w:numPr>
        <w:spacing w:before="0" w:after="0"/>
      </w:pPr>
      <w:r>
        <w:t>Layout Performance Considerations</w:t>
      </w:r>
    </w:p>
    <w:p>
      <w:pPr>
        <w:numPr>
          <w:ilvl w:val="0"/>
          <w:numId w:val="900"/>
        </w:numPr>
        <w:spacing w:before="0" w:after="0"/>
      </w:pPr>
      <w:r>
        <w:t>Responsive Design</w:t>
      </w:r>
    </w:p>
    <w:p>
      <w:pPr>
        <w:numPr>
          <w:ilvl w:val="1"/>
          <w:numId w:val="900"/>
        </w:numPr>
        <w:spacing w:before="0" w:after="0"/>
      </w:pPr>
      <w:r>
        <w:t>Resizable Components</w:t>
      </w:r>
    </w:p>
    <w:p>
      <w:pPr>
        <w:numPr>
          <w:ilvl w:val="1"/>
          <w:numId w:val="900"/>
        </w:numPr>
        <w:spacing w:before="0" w:after="0"/>
      </w:pPr>
      <w:r>
        <w:t>Size Constraints</w:t>
      </w:r>
    </w:p>
    <w:p>
      <w:pPr>
        <w:numPr>
          <w:ilvl w:val="1"/>
          <w:numId w:val="900"/>
        </w:numPr>
        <w:spacing w:before="0" w:after="0"/>
      </w:pPr>
      <w:r>
        <w:t>Priority Settings</w:t>
      </w:r>
    </w:p>
    <w:p>
      <w:pPr>
        <w:numPr>
          <w:ilvl w:val="1"/>
          <w:numId w:val="900"/>
        </w:numPr>
        <w:spacing w:before="0" w:after="0"/>
      </w:pPr>
      <w:r>
        <w:t>Window Resize Handling</w:t>
      </w:r>
    </w:p>
    <w:p>
      <w:pPr>
        <w:numPr>
          <w:ilvl w:val="1"/>
          <w:numId w:val="900"/>
        </w:numPr>
        <w:spacing w:before="0" w:after="0"/>
      </w:pPr>
      <w:r>
        <w:t>Adaptive Layouts</w:t>
      </w:r>
    </w:p>
    <w:p>
      <w:pPr>
        <w:pStyle w:val="Heading1"/>
      </w:pPr>
      <w:r>
        <w:t>Basic UI Controls</w:t>
      </w:r>
    </w:p>
    <w:p>
      <w:pPr>
        <w:numPr>
          <w:ilvl w:val="0"/>
          <w:numId w:val="900"/>
        </w:numPr>
        <w:spacing w:before="0" w:after="0"/>
      </w:pPr>
      <w:r>
        <w:t>Text Display Controls</w:t>
      </w:r>
    </w:p>
    <w:p>
      <w:pPr>
        <w:numPr>
          <w:ilvl w:val="1"/>
          <w:numId w:val="900"/>
        </w:numPr>
        <w:spacing w:before="0" w:after="0"/>
      </w:pPr>
      <w:r>
        <w:t>Label Control</w:t>
      </w:r>
    </w:p>
    <w:p>
      <w:pPr>
        <w:numPr>
          <w:ilvl w:val="2"/>
          <w:numId w:val="900"/>
        </w:numPr>
        <w:spacing w:before="0" w:after="0"/>
      </w:pPr>
      <w:r>
        <w:t>Text Content</w:t>
      </w:r>
    </w:p>
    <w:p>
      <w:pPr>
        <w:numPr>
          <w:ilvl w:val="2"/>
          <w:numId w:val="900"/>
        </w:numPr>
        <w:spacing w:before="0" w:after="0"/>
      </w:pPr>
      <w:r>
        <w:t>Graphic Content</w:t>
      </w:r>
    </w:p>
    <w:p>
      <w:pPr>
        <w:numPr>
          <w:ilvl w:val="2"/>
          <w:numId w:val="900"/>
        </w:numPr>
        <w:spacing w:before="0" w:after="0"/>
      </w:pPr>
      <w:r>
        <w:t>Text Wrapping</w:t>
      </w:r>
    </w:p>
    <w:p>
      <w:pPr>
        <w:numPr>
          <w:ilvl w:val="2"/>
          <w:numId w:val="900"/>
        </w:numPr>
        <w:spacing w:before="0" w:after="0"/>
      </w:pPr>
      <w:r>
        <w:t>Alignment Options</w:t>
      </w:r>
    </w:p>
    <w:p>
      <w:pPr>
        <w:numPr>
          <w:ilvl w:val="2"/>
          <w:numId w:val="900"/>
        </w:numPr>
        <w:spacing w:before="0" w:after="0"/>
      </w:pPr>
      <w:r>
        <w:t>Styling Properties</w:t>
      </w:r>
    </w:p>
    <w:p>
      <w:pPr>
        <w:numPr>
          <w:ilvl w:val="1"/>
          <w:numId w:val="900"/>
        </w:numPr>
        <w:spacing w:before="0" w:after="0"/>
      </w:pPr>
      <w:r>
        <w:t>Text Control</w:t>
      </w:r>
    </w:p>
    <w:p>
      <w:pPr>
        <w:numPr>
          <w:ilvl w:val="2"/>
          <w:numId w:val="900"/>
        </w:numPr>
        <w:spacing w:before="0" w:after="0"/>
      </w:pPr>
      <w:r>
        <w:t>Text Rendering</w:t>
      </w:r>
    </w:p>
    <w:p>
      <w:pPr>
        <w:numPr>
          <w:ilvl w:val="2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Text Effects</w:t>
      </w:r>
    </w:p>
    <w:p>
      <w:pPr>
        <w:numPr>
          <w:ilvl w:val="0"/>
          <w:numId w:val="900"/>
        </w:numPr>
        <w:spacing w:before="0" w:after="0"/>
      </w:pPr>
      <w:r>
        <w:t>Input Controls</w:t>
      </w:r>
    </w:p>
    <w:p>
      <w:pPr>
        <w:numPr>
          <w:ilvl w:val="1"/>
          <w:numId w:val="900"/>
        </w:numPr>
        <w:spacing w:before="0" w:after="0"/>
      </w:pPr>
      <w:r>
        <w:t>TextField Control</w:t>
      </w:r>
    </w:p>
    <w:p>
      <w:pPr>
        <w:numPr>
          <w:ilvl w:val="2"/>
          <w:numId w:val="900"/>
        </w:numPr>
        <w:spacing w:before="0" w:after="0"/>
      </w:pPr>
      <w:r>
        <w:t>Single-Line Input</w:t>
      </w:r>
    </w:p>
    <w:p>
      <w:pPr>
        <w:numPr>
          <w:ilvl w:val="2"/>
          <w:numId w:val="900"/>
        </w:numPr>
        <w:spacing w:before="0" w:after="0"/>
      </w:pPr>
      <w:r>
        <w:t>Text Properties</w:t>
      </w:r>
    </w:p>
    <w:p>
      <w:pPr>
        <w:numPr>
          <w:ilvl w:val="2"/>
          <w:numId w:val="900"/>
        </w:numPr>
        <w:spacing w:before="0" w:after="0"/>
      </w:pPr>
      <w:r>
        <w:t>Prompt Text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PasswordField Control</w:t>
      </w:r>
    </w:p>
    <w:p>
      <w:pPr>
        <w:numPr>
          <w:ilvl w:val="2"/>
          <w:numId w:val="900"/>
        </w:numPr>
        <w:spacing w:before="0" w:after="0"/>
      </w:pPr>
      <w:r>
        <w:t>Masked Input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Text Retrieval</w:t>
      </w:r>
    </w:p>
    <w:p>
      <w:pPr>
        <w:numPr>
          <w:ilvl w:val="1"/>
          <w:numId w:val="900"/>
        </w:numPr>
        <w:spacing w:before="0" w:after="0"/>
      </w:pPr>
      <w:r>
        <w:t>TextArea Control</w:t>
      </w:r>
    </w:p>
    <w:p>
      <w:pPr>
        <w:numPr>
          <w:ilvl w:val="2"/>
          <w:numId w:val="900"/>
        </w:numPr>
        <w:spacing w:before="0" w:after="0"/>
      </w:pPr>
      <w:r>
        <w:t>Multi-Line Input</w:t>
      </w:r>
    </w:p>
    <w:p>
      <w:pPr>
        <w:numPr>
          <w:ilvl w:val="2"/>
          <w:numId w:val="900"/>
        </w:numPr>
        <w:spacing w:before="0" w:after="0"/>
      </w:pPr>
      <w:r>
        <w:t>Text Wrapping</w:t>
      </w:r>
    </w:p>
    <w:p>
      <w:pPr>
        <w:numPr>
          <w:ilvl w:val="2"/>
          <w:numId w:val="900"/>
        </w:numPr>
        <w:spacing w:before="0" w:after="0"/>
      </w:pPr>
      <w:r>
        <w:t>Scrolling Behavior</w:t>
      </w:r>
    </w:p>
    <w:p>
      <w:pPr>
        <w:numPr>
          <w:ilvl w:val="2"/>
          <w:numId w:val="900"/>
        </w:numPr>
        <w:spacing w:before="0" w:after="0"/>
      </w:pPr>
      <w:r>
        <w:t>Preferred Size</w:t>
      </w:r>
    </w:p>
    <w:p>
      <w:pPr>
        <w:numPr>
          <w:ilvl w:val="0"/>
          <w:numId w:val="900"/>
        </w:numPr>
        <w:spacing w:before="0" w:after="0"/>
      </w:pPr>
      <w:r>
        <w:t>Action Controls</w:t>
      </w:r>
    </w:p>
    <w:p>
      <w:pPr>
        <w:numPr>
          <w:ilvl w:val="1"/>
          <w:numId w:val="900"/>
        </w:numPr>
        <w:spacing w:before="0" w:after="0"/>
      </w:pPr>
      <w:r>
        <w:t>Button Control</w:t>
      </w:r>
    </w:p>
    <w:p>
      <w:pPr>
        <w:numPr>
          <w:ilvl w:val="2"/>
          <w:numId w:val="900"/>
        </w:numPr>
        <w:spacing w:before="0" w:after="0"/>
      </w:pPr>
      <w:r>
        <w:t>Button Types</w:t>
      </w:r>
    </w:p>
    <w:p>
      <w:pPr>
        <w:numPr>
          <w:ilvl w:val="2"/>
          <w:numId w:val="900"/>
        </w:numPr>
        <w:spacing w:before="0" w:after="0"/>
      </w:pPr>
      <w:r>
        <w:t>Action Handling</w:t>
      </w:r>
    </w:p>
    <w:p>
      <w:pPr>
        <w:numPr>
          <w:ilvl w:val="2"/>
          <w:numId w:val="900"/>
        </w:numPr>
        <w:spacing w:before="0" w:after="0"/>
      </w:pPr>
      <w:r>
        <w:t>Graphic Content</w:t>
      </w:r>
    </w:p>
    <w:p>
      <w:pPr>
        <w:numPr>
          <w:ilvl w:val="2"/>
          <w:numId w:val="900"/>
        </w:numPr>
        <w:spacing w:before="0" w:after="0"/>
      </w:pPr>
      <w:r>
        <w:t>Default Button</w:t>
      </w:r>
    </w:p>
    <w:p>
      <w:pPr>
        <w:numPr>
          <w:ilvl w:val="2"/>
          <w:numId w:val="900"/>
        </w:numPr>
        <w:spacing w:before="0" w:after="0"/>
      </w:pPr>
      <w:r>
        <w:t>Cancel Button</w:t>
      </w:r>
    </w:p>
    <w:p>
      <w:pPr>
        <w:numPr>
          <w:ilvl w:val="1"/>
          <w:numId w:val="900"/>
        </w:numPr>
        <w:spacing w:before="0" w:after="0"/>
      </w:pPr>
      <w:r>
        <w:t>Hyperlink Control</w:t>
      </w:r>
    </w:p>
    <w:p>
      <w:pPr>
        <w:numPr>
          <w:ilvl w:val="2"/>
          <w:numId w:val="900"/>
        </w:numPr>
        <w:spacing w:before="0" w:after="0"/>
      </w:pPr>
      <w:r>
        <w:t>Link Behavior</w:t>
      </w:r>
    </w:p>
    <w:p>
      <w:pPr>
        <w:numPr>
          <w:ilvl w:val="2"/>
          <w:numId w:val="900"/>
        </w:numPr>
        <w:spacing w:before="0" w:after="0"/>
      </w:pPr>
      <w:r>
        <w:t>Action Handling</w:t>
      </w:r>
    </w:p>
    <w:p>
      <w:pPr>
        <w:numPr>
          <w:ilvl w:val="2"/>
          <w:numId w:val="900"/>
        </w:numPr>
        <w:spacing w:before="0" w:after="0"/>
      </w:pPr>
      <w:r>
        <w:t>Visited State</w:t>
      </w:r>
    </w:p>
    <w:p>
      <w:pPr>
        <w:numPr>
          <w:ilvl w:val="0"/>
          <w:numId w:val="900"/>
        </w:numPr>
        <w:spacing w:before="0" w:after="0"/>
      </w:pPr>
      <w:r>
        <w:t>Selection Controls</w:t>
      </w:r>
    </w:p>
    <w:p>
      <w:pPr>
        <w:numPr>
          <w:ilvl w:val="1"/>
          <w:numId w:val="900"/>
        </w:numPr>
        <w:spacing w:before="0" w:after="0"/>
      </w:pPr>
      <w:r>
        <w:t>CheckBox Control</w:t>
      </w:r>
    </w:p>
    <w:p>
      <w:pPr>
        <w:numPr>
          <w:ilvl w:val="2"/>
          <w:numId w:val="900"/>
        </w:numPr>
        <w:spacing w:before="0" w:after="0"/>
      </w:pPr>
      <w:r>
        <w:t>Selection State</w:t>
      </w:r>
    </w:p>
    <w:p>
      <w:pPr>
        <w:numPr>
          <w:ilvl w:val="2"/>
          <w:numId w:val="900"/>
        </w:numPr>
        <w:spacing w:before="0" w:after="0"/>
      </w:pPr>
      <w:r>
        <w:t>Indeterminate State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1"/>
          <w:numId w:val="900"/>
        </w:numPr>
        <w:spacing w:before="0" w:after="0"/>
      </w:pPr>
      <w:r>
        <w:t>RadioButton Control</w:t>
      </w:r>
    </w:p>
    <w:p>
      <w:pPr>
        <w:numPr>
          <w:ilvl w:val="2"/>
          <w:numId w:val="900"/>
        </w:numPr>
        <w:spacing w:before="0" w:after="0"/>
      </w:pPr>
      <w:r>
        <w:t>Toggle Groups</w:t>
      </w:r>
    </w:p>
    <w:p>
      <w:pPr>
        <w:numPr>
          <w:ilvl w:val="2"/>
          <w:numId w:val="900"/>
        </w:numPr>
        <w:spacing w:before="0" w:after="0"/>
      </w:pPr>
      <w:r>
        <w:t>Mutual Exclusion</w:t>
      </w:r>
    </w:p>
    <w:p>
      <w:pPr>
        <w:numPr>
          <w:ilvl w:val="2"/>
          <w:numId w:val="900"/>
        </w:numPr>
        <w:spacing w:before="0" w:after="0"/>
      </w:pPr>
      <w:r>
        <w:t>Selection Management</w:t>
      </w:r>
    </w:p>
    <w:p>
      <w:pPr>
        <w:numPr>
          <w:ilvl w:val="1"/>
          <w:numId w:val="900"/>
        </w:numPr>
        <w:spacing w:before="0" w:after="0"/>
      </w:pPr>
      <w:r>
        <w:t>ToggleButton Control</w:t>
      </w:r>
    </w:p>
    <w:p>
      <w:pPr>
        <w:numPr>
          <w:ilvl w:val="2"/>
          <w:numId w:val="900"/>
        </w:numPr>
        <w:spacing w:before="0" w:after="0"/>
      </w:pPr>
      <w:r>
        <w:t>Toggle State</w:t>
      </w:r>
    </w:p>
    <w:p>
      <w:pPr>
        <w:numPr>
          <w:ilvl w:val="2"/>
          <w:numId w:val="900"/>
        </w:numPr>
        <w:spacing w:before="0" w:after="0"/>
      </w:pPr>
      <w:r>
        <w:t>Toggle Groups</w:t>
      </w:r>
    </w:p>
    <w:p>
      <w:pPr>
        <w:numPr>
          <w:ilvl w:val="2"/>
          <w:numId w:val="900"/>
        </w:numPr>
        <w:spacing w:before="0" w:after="0"/>
      </w:pPr>
      <w:r>
        <w:t>Selection Behavior</w:t>
      </w:r>
    </w:p>
    <w:p>
      <w:pPr>
        <w:pStyle w:val="Heading1"/>
      </w:pPr>
      <w:r>
        <w:t>Advanced UI Controls</w:t>
      </w:r>
    </w:p>
    <w:p>
      <w:pPr>
        <w:numPr>
          <w:ilvl w:val="0"/>
          <w:numId w:val="900"/>
        </w:numPr>
        <w:spacing w:before="0" w:after="0"/>
      </w:pPr>
      <w:r>
        <w:t>Choice Controls</w:t>
      </w:r>
    </w:p>
    <w:p>
      <w:pPr>
        <w:numPr>
          <w:ilvl w:val="1"/>
          <w:numId w:val="900"/>
        </w:numPr>
        <w:spacing w:before="0" w:after="0"/>
      </w:pPr>
      <w:r>
        <w:t>ComboBox Control</w:t>
      </w:r>
    </w:p>
    <w:p>
      <w:pPr>
        <w:numPr>
          <w:ilvl w:val="2"/>
          <w:numId w:val="900"/>
        </w:numPr>
        <w:spacing w:before="0" w:after="0"/>
      </w:pPr>
      <w:r>
        <w:t>Item Management</w:t>
      </w:r>
    </w:p>
    <w:p>
      <w:pPr>
        <w:numPr>
          <w:ilvl w:val="2"/>
          <w:numId w:val="900"/>
        </w:numPr>
        <w:spacing w:before="0" w:after="0"/>
      </w:pPr>
      <w:r>
        <w:t>Selection Handling</w:t>
      </w:r>
    </w:p>
    <w:p>
      <w:pPr>
        <w:numPr>
          <w:ilvl w:val="2"/>
          <w:numId w:val="900"/>
        </w:numPr>
        <w:spacing w:before="0" w:after="0"/>
      </w:pPr>
      <w:r>
        <w:t>Editable ComboBox</w:t>
      </w:r>
    </w:p>
    <w:p>
      <w:pPr>
        <w:numPr>
          <w:ilvl w:val="2"/>
          <w:numId w:val="900"/>
        </w:numPr>
        <w:spacing w:before="0" w:after="0"/>
      </w:pPr>
      <w:r>
        <w:t>Custom Cell Factories</w:t>
      </w:r>
    </w:p>
    <w:p>
      <w:pPr>
        <w:numPr>
          <w:ilvl w:val="2"/>
          <w:numId w:val="900"/>
        </w:numPr>
        <w:spacing w:before="0" w:after="0"/>
      </w:pPr>
      <w:r>
        <w:t>Converter Usage</w:t>
      </w:r>
    </w:p>
    <w:p>
      <w:pPr>
        <w:numPr>
          <w:ilvl w:val="1"/>
          <w:numId w:val="900"/>
        </w:numPr>
        <w:spacing w:before="0" w:after="0"/>
      </w:pPr>
      <w:r>
        <w:t>ChoiceBox Control</w:t>
      </w:r>
    </w:p>
    <w:p>
      <w:pPr>
        <w:numPr>
          <w:ilvl w:val="2"/>
          <w:numId w:val="900"/>
        </w:numPr>
        <w:spacing w:before="0" w:after="0"/>
      </w:pPr>
      <w:r>
        <w:t>Item Management</w:t>
      </w:r>
    </w:p>
    <w:p>
      <w:pPr>
        <w:numPr>
          <w:ilvl w:val="2"/>
          <w:numId w:val="900"/>
        </w:numPr>
        <w:spacing w:before="0" w:after="0"/>
      </w:pPr>
      <w:r>
        <w:t>Selection Handling</w:t>
      </w:r>
    </w:p>
    <w:p>
      <w:pPr>
        <w:numPr>
          <w:ilvl w:val="2"/>
          <w:numId w:val="900"/>
        </w:numPr>
        <w:spacing w:before="0" w:after="0"/>
      </w:pPr>
      <w:r>
        <w:t>Value Conversion</w:t>
      </w:r>
    </w:p>
    <w:p>
      <w:pPr>
        <w:numPr>
          <w:ilvl w:val="1"/>
          <w:numId w:val="900"/>
        </w:numPr>
        <w:spacing w:before="0" w:after="0"/>
      </w:pPr>
      <w:r>
        <w:t>MenuButton Control</w:t>
      </w:r>
    </w:p>
    <w:p>
      <w:pPr>
        <w:numPr>
          <w:ilvl w:val="2"/>
          <w:numId w:val="900"/>
        </w:numPr>
        <w:spacing w:before="0" w:after="0"/>
      </w:pPr>
      <w:r>
        <w:t>Menu Items</w:t>
      </w:r>
    </w:p>
    <w:p>
      <w:pPr>
        <w:numPr>
          <w:ilvl w:val="2"/>
          <w:numId w:val="900"/>
        </w:numPr>
        <w:spacing w:before="0" w:after="0"/>
      </w:pPr>
      <w:r>
        <w:t>Action Handling</w:t>
      </w:r>
    </w:p>
    <w:p>
      <w:pPr>
        <w:numPr>
          <w:ilvl w:val="2"/>
          <w:numId w:val="900"/>
        </w:numPr>
        <w:spacing w:before="0" w:after="0"/>
      </w:pPr>
      <w:r>
        <w:t>Split MenuButton</w:t>
      </w:r>
    </w:p>
    <w:p>
      <w:pPr>
        <w:numPr>
          <w:ilvl w:val="0"/>
          <w:numId w:val="900"/>
        </w:numPr>
        <w:spacing w:before="0" w:after="0"/>
      </w:pPr>
      <w:r>
        <w:t>Value Controls</w:t>
      </w:r>
    </w:p>
    <w:p>
      <w:pPr>
        <w:numPr>
          <w:ilvl w:val="1"/>
          <w:numId w:val="900"/>
        </w:numPr>
        <w:spacing w:before="0" w:after="0"/>
      </w:pPr>
      <w:r>
        <w:t>Slider Control</w:t>
      </w:r>
    </w:p>
    <w:p>
      <w:pPr>
        <w:numPr>
          <w:ilvl w:val="2"/>
          <w:numId w:val="900"/>
        </w:numPr>
        <w:spacing w:before="0" w:after="0"/>
      </w:pPr>
      <w:r>
        <w:t>Value Range</w:t>
      </w:r>
    </w:p>
    <w:p>
      <w:pPr>
        <w:numPr>
          <w:ilvl w:val="2"/>
          <w:numId w:val="900"/>
        </w:numPr>
        <w:spacing w:before="0" w:after="0"/>
      </w:pPr>
      <w:r>
        <w:t>Tick Marks</w:t>
      </w:r>
    </w:p>
    <w:p>
      <w:pPr>
        <w:numPr>
          <w:ilvl w:val="2"/>
          <w:numId w:val="900"/>
        </w:numPr>
        <w:spacing w:before="0" w:after="0"/>
      </w:pPr>
      <w:r>
        <w:t>Tick Labels</w:t>
      </w:r>
    </w:p>
    <w:p>
      <w:pPr>
        <w:numPr>
          <w:ilvl w:val="2"/>
          <w:numId w:val="900"/>
        </w:numPr>
        <w:spacing w:before="0" w:after="0"/>
      </w:pPr>
      <w:r>
        <w:t>Orientation</w:t>
      </w:r>
    </w:p>
    <w:p>
      <w:pPr>
        <w:numPr>
          <w:ilvl w:val="2"/>
          <w:numId w:val="900"/>
        </w:numPr>
        <w:spacing w:before="0" w:after="0"/>
      </w:pPr>
      <w:r>
        <w:t>Value Binding</w:t>
      </w:r>
    </w:p>
    <w:p>
      <w:pPr>
        <w:numPr>
          <w:ilvl w:val="1"/>
          <w:numId w:val="900"/>
        </w:numPr>
        <w:spacing w:before="0" w:after="0"/>
      </w:pPr>
      <w:r>
        <w:t>Spinner Control</w:t>
      </w:r>
    </w:p>
    <w:p>
      <w:pPr>
        <w:numPr>
          <w:ilvl w:val="2"/>
          <w:numId w:val="900"/>
        </w:numPr>
        <w:spacing w:before="0" w:after="0"/>
      </w:pPr>
      <w:r>
        <w:t>Value Factories</w:t>
      </w:r>
    </w:p>
    <w:p>
      <w:pPr>
        <w:numPr>
          <w:ilvl w:val="2"/>
          <w:numId w:val="900"/>
        </w:numPr>
        <w:spacing w:before="0" w:after="0"/>
      </w:pPr>
      <w:r>
        <w:t>Editable Spinner</w:t>
      </w:r>
    </w:p>
    <w:p>
      <w:pPr>
        <w:numPr>
          <w:ilvl w:val="2"/>
          <w:numId w:val="900"/>
        </w:numPr>
        <w:spacing w:before="0" w:after="0"/>
      </w:pPr>
      <w:r>
        <w:t>Value Constraints</w:t>
      </w:r>
    </w:p>
    <w:p>
      <w:pPr>
        <w:numPr>
          <w:ilvl w:val="2"/>
          <w:numId w:val="900"/>
        </w:numPr>
        <w:spacing w:before="0" w:after="0"/>
      </w:pPr>
      <w:r>
        <w:t>Custom Formatting</w:t>
      </w:r>
    </w:p>
    <w:p>
      <w:pPr>
        <w:numPr>
          <w:ilvl w:val="0"/>
          <w:numId w:val="900"/>
        </w:numPr>
        <w:spacing w:before="0" w:after="0"/>
      </w:pPr>
      <w:r>
        <w:t>Specialized Input Controls</w:t>
      </w:r>
    </w:p>
    <w:p>
      <w:pPr>
        <w:numPr>
          <w:ilvl w:val="1"/>
          <w:numId w:val="900"/>
        </w:numPr>
        <w:spacing w:before="0" w:after="0"/>
      </w:pPr>
      <w:r>
        <w:t>ColorPicker Control</w:t>
      </w:r>
    </w:p>
    <w:p>
      <w:pPr>
        <w:numPr>
          <w:ilvl w:val="2"/>
          <w:numId w:val="900"/>
        </w:numPr>
        <w:spacing w:before="0" w:after="0"/>
      </w:pPr>
      <w:r>
        <w:t>Color Selection</w:t>
      </w:r>
    </w:p>
    <w:p>
      <w:pPr>
        <w:numPr>
          <w:ilvl w:val="2"/>
          <w:numId w:val="900"/>
        </w:numPr>
        <w:spacing w:before="0" w:after="0"/>
      </w:pPr>
      <w:r>
        <w:t>Custom Colors</w:t>
      </w:r>
    </w:p>
    <w:p>
      <w:pPr>
        <w:numPr>
          <w:ilvl w:val="2"/>
          <w:numId w:val="900"/>
        </w:numPr>
        <w:spacing w:before="0" w:after="0"/>
      </w:pPr>
      <w:r>
        <w:t>Color Palette</w:t>
      </w:r>
    </w:p>
    <w:p>
      <w:pPr>
        <w:numPr>
          <w:ilvl w:val="1"/>
          <w:numId w:val="900"/>
        </w:numPr>
        <w:spacing w:before="0" w:after="0"/>
      </w:pPr>
      <w:r>
        <w:t>DatePicker Control</w:t>
      </w:r>
    </w:p>
    <w:p>
      <w:pPr>
        <w:numPr>
          <w:ilvl w:val="2"/>
          <w:numId w:val="900"/>
        </w:numPr>
        <w:spacing w:before="0" w:after="0"/>
      </w:pPr>
      <w:r>
        <w:t>Date Selection</w:t>
      </w:r>
    </w:p>
    <w:p>
      <w:pPr>
        <w:numPr>
          <w:ilvl w:val="2"/>
          <w:numId w:val="900"/>
        </w:numPr>
        <w:spacing w:before="0" w:after="0"/>
      </w:pPr>
      <w:r>
        <w:t>Date Formatting</w:t>
      </w:r>
    </w:p>
    <w:p>
      <w:pPr>
        <w:numPr>
          <w:ilvl w:val="2"/>
          <w:numId w:val="900"/>
        </w:numPr>
        <w:spacing w:before="0" w:after="0"/>
      </w:pPr>
      <w:r>
        <w:t>Locale Support</w:t>
      </w:r>
    </w:p>
    <w:p>
      <w:pPr>
        <w:numPr>
          <w:ilvl w:val="2"/>
          <w:numId w:val="900"/>
        </w:numPr>
        <w:spacing w:before="0" w:after="0"/>
      </w:pPr>
      <w:r>
        <w:t>Custom Cell Factory</w:t>
      </w:r>
    </w:p>
    <w:p>
      <w:pPr>
        <w:numPr>
          <w:ilvl w:val="0"/>
          <w:numId w:val="900"/>
        </w:numPr>
        <w:spacing w:before="0" w:after="0"/>
      </w:pPr>
      <w:r>
        <w:t>Progress Controls</w:t>
      </w:r>
    </w:p>
    <w:p>
      <w:pPr>
        <w:numPr>
          <w:ilvl w:val="1"/>
          <w:numId w:val="900"/>
        </w:numPr>
        <w:spacing w:before="0" w:after="0"/>
      </w:pPr>
      <w:r>
        <w:t>ProgressBar Control</w:t>
      </w:r>
    </w:p>
    <w:p>
      <w:pPr>
        <w:numPr>
          <w:ilvl w:val="2"/>
          <w:numId w:val="900"/>
        </w:numPr>
        <w:spacing w:before="0" w:after="0"/>
      </w:pPr>
      <w:r>
        <w:t>Progress Value</w:t>
      </w:r>
    </w:p>
    <w:p>
      <w:pPr>
        <w:numPr>
          <w:ilvl w:val="2"/>
          <w:numId w:val="900"/>
        </w:numPr>
        <w:spacing w:before="0" w:after="0"/>
      </w:pPr>
      <w:r>
        <w:t>Indeterminate Mode</w:t>
      </w:r>
    </w:p>
    <w:p>
      <w:pPr>
        <w:numPr>
          <w:ilvl w:val="2"/>
          <w:numId w:val="900"/>
        </w:numPr>
        <w:spacing w:before="0" w:after="0"/>
      </w:pPr>
      <w:r>
        <w:t>Progress Binding</w:t>
      </w:r>
    </w:p>
    <w:p>
      <w:pPr>
        <w:numPr>
          <w:ilvl w:val="1"/>
          <w:numId w:val="900"/>
        </w:numPr>
        <w:spacing w:before="0" w:after="0"/>
      </w:pPr>
      <w:r>
        <w:t>ProgressIndicator Control</w:t>
      </w:r>
    </w:p>
    <w:p>
      <w:pPr>
        <w:numPr>
          <w:ilvl w:val="2"/>
          <w:numId w:val="900"/>
        </w:numPr>
        <w:spacing w:before="0" w:after="0"/>
      </w:pPr>
      <w:r>
        <w:t>Circular Progress</w:t>
      </w:r>
    </w:p>
    <w:p>
      <w:pPr>
        <w:numPr>
          <w:ilvl w:val="2"/>
          <w:numId w:val="900"/>
        </w:numPr>
        <w:spacing w:before="0" w:after="0"/>
      </w:pPr>
      <w:r>
        <w:t>Progress States</w:t>
      </w:r>
    </w:p>
    <w:p>
      <w:pPr>
        <w:numPr>
          <w:ilvl w:val="2"/>
          <w:numId w:val="900"/>
        </w:numPr>
        <w:spacing w:before="0" w:after="0"/>
      </w:pPr>
      <w:r>
        <w:t>Animation Control</w:t>
      </w:r>
    </w:p>
    <w:p>
      <w:pPr>
        <w:numPr>
          <w:ilvl w:val="0"/>
          <w:numId w:val="900"/>
        </w:numPr>
        <w:spacing w:before="0" w:after="0"/>
      </w:pPr>
      <w:r>
        <w:t>Separator Controls</w:t>
      </w:r>
    </w:p>
    <w:p>
      <w:pPr>
        <w:numPr>
          <w:ilvl w:val="1"/>
          <w:numId w:val="900"/>
        </w:numPr>
        <w:spacing w:before="0" w:after="0"/>
      </w:pPr>
      <w:r>
        <w:t>Separator Control</w:t>
      </w:r>
    </w:p>
    <w:p>
      <w:pPr>
        <w:numPr>
          <w:ilvl w:val="2"/>
          <w:numId w:val="900"/>
        </w:numPr>
        <w:spacing w:before="0" w:after="0"/>
      </w:pPr>
      <w:r>
        <w:t>Horizontal Orientation</w:t>
      </w:r>
    </w:p>
    <w:p>
      <w:pPr>
        <w:numPr>
          <w:ilvl w:val="2"/>
          <w:numId w:val="900"/>
        </w:numPr>
        <w:spacing w:before="0" w:after="0"/>
      </w:pPr>
      <w:r>
        <w:t>Vertical Orientation</w:t>
      </w:r>
    </w:p>
    <w:p>
      <w:pPr>
        <w:numPr>
          <w:ilvl w:val="2"/>
          <w:numId w:val="900"/>
        </w:numPr>
        <w:spacing w:before="0" w:after="0"/>
      </w:pPr>
      <w:r>
        <w:t>Styling Options</w:t>
      </w:r>
    </w:p>
    <w:p>
      <w:pPr>
        <w:numPr>
          <w:ilvl w:val="1"/>
          <w:numId w:val="900"/>
        </w:numPr>
        <w:spacing w:before="0" w:after="0"/>
      </w:pPr>
      <w:r>
        <w:t>Region Control</w:t>
      </w:r>
    </w:p>
    <w:p>
      <w:pPr>
        <w:numPr>
          <w:ilvl w:val="2"/>
          <w:numId w:val="900"/>
        </w:numPr>
        <w:spacing w:before="0" w:after="0"/>
      </w:pPr>
      <w:r>
        <w:t>Spacer Usage</w:t>
      </w:r>
    </w:p>
    <w:p>
      <w:pPr>
        <w:numPr>
          <w:ilvl w:val="2"/>
          <w:numId w:val="900"/>
        </w:numPr>
        <w:spacing w:before="0" w:after="0"/>
      </w:pPr>
      <w:r>
        <w:t>Layout Spacing</w:t>
      </w:r>
    </w:p>
    <w:p>
      <w:pPr>
        <w:numPr>
          <w:ilvl w:val="2"/>
          <w:numId w:val="900"/>
        </w:numPr>
        <w:spacing w:before="0" w:after="0"/>
      </w:pPr>
      <w:r>
        <w:t>Custom Regions</w:t>
      </w:r>
    </w:p>
    <w:p>
      <w:pPr>
        <w:pStyle w:val="Heading1"/>
      </w:pPr>
      <w:r>
        <w:t>Data-Driven Controls</w:t>
      </w:r>
    </w:p>
    <w:p>
      <w:pPr>
        <w:numPr>
          <w:ilvl w:val="0"/>
          <w:numId w:val="900"/>
        </w:numPr>
        <w:spacing w:before="0" w:after="0"/>
      </w:pPr>
      <w:r>
        <w:t>List Controls</w:t>
      </w:r>
    </w:p>
    <w:p>
      <w:pPr>
        <w:numPr>
          <w:ilvl w:val="1"/>
          <w:numId w:val="900"/>
        </w:numPr>
        <w:spacing w:before="0" w:after="0"/>
      </w:pPr>
      <w:r>
        <w:t>ListView Control</w:t>
      </w:r>
    </w:p>
    <w:p>
      <w:pPr>
        <w:numPr>
          <w:ilvl w:val="2"/>
          <w:numId w:val="900"/>
        </w:numPr>
        <w:spacing w:before="0" w:after="0"/>
      </w:pPr>
      <w:r>
        <w:t>ObservableList Integration</w:t>
      </w:r>
    </w:p>
    <w:p>
      <w:pPr>
        <w:numPr>
          <w:ilvl w:val="2"/>
          <w:numId w:val="900"/>
        </w:numPr>
        <w:spacing w:before="0" w:after="0"/>
      </w:pPr>
      <w:r>
        <w:t>Item Selection</w:t>
      </w:r>
    </w:p>
    <w:p>
      <w:pPr>
        <w:numPr>
          <w:ilvl w:val="2"/>
          <w:numId w:val="900"/>
        </w:numPr>
        <w:spacing w:before="0" w:after="0"/>
      </w:pPr>
      <w:r>
        <w:t>Multiple Selection</w:t>
      </w:r>
    </w:p>
    <w:p>
      <w:pPr>
        <w:numPr>
          <w:ilvl w:val="2"/>
          <w:numId w:val="900"/>
        </w:numPr>
        <w:spacing w:before="0" w:after="0"/>
      </w:pPr>
      <w:r>
        <w:t>Cell Factories</w:t>
      </w:r>
    </w:p>
    <w:p>
      <w:pPr>
        <w:numPr>
          <w:ilvl w:val="2"/>
          <w:numId w:val="900"/>
        </w:numPr>
        <w:spacing w:before="0" w:after="0"/>
      </w:pPr>
      <w:r>
        <w:t>Custom Cell Rendering</w:t>
      </w:r>
    </w:p>
    <w:p>
      <w:pPr>
        <w:numPr>
          <w:ilvl w:val="2"/>
          <w:numId w:val="900"/>
        </w:numPr>
        <w:spacing w:before="0" w:after="0"/>
      </w:pPr>
      <w:r>
        <w:t>Editing Support</w:t>
      </w:r>
    </w:p>
    <w:p>
      <w:pPr>
        <w:numPr>
          <w:ilvl w:val="2"/>
          <w:numId w:val="900"/>
        </w:numPr>
        <w:spacing w:before="0" w:after="0"/>
      </w:pPr>
      <w:r>
        <w:t>Orientation Options</w:t>
      </w:r>
    </w:p>
    <w:p>
      <w:pPr>
        <w:numPr>
          <w:ilvl w:val="0"/>
          <w:numId w:val="900"/>
        </w:numPr>
        <w:spacing w:before="0" w:after="0"/>
      </w:pPr>
      <w:r>
        <w:t>Table Controls</w:t>
      </w:r>
    </w:p>
    <w:p>
      <w:pPr>
        <w:numPr>
          <w:ilvl w:val="1"/>
          <w:numId w:val="900"/>
        </w:numPr>
        <w:spacing w:before="0" w:after="0"/>
      </w:pPr>
      <w:r>
        <w:t>TableView Control</w:t>
      </w:r>
    </w:p>
    <w:p>
      <w:pPr>
        <w:numPr>
          <w:ilvl w:val="2"/>
          <w:numId w:val="900"/>
        </w:numPr>
        <w:spacing w:before="0" w:after="0"/>
      </w:pPr>
      <w:r>
        <w:t>Table Structure</w:t>
      </w:r>
    </w:p>
    <w:p>
      <w:pPr>
        <w:numPr>
          <w:ilvl w:val="2"/>
          <w:numId w:val="900"/>
        </w:numPr>
        <w:spacing w:before="0" w:after="0"/>
      </w:pPr>
      <w:r>
        <w:t>TableColumn Configuration</w:t>
      </w:r>
    </w:p>
    <w:p>
      <w:pPr>
        <w:numPr>
          <w:ilvl w:val="2"/>
          <w:numId w:val="900"/>
        </w:numPr>
        <w:spacing w:before="0" w:after="0"/>
      </w:pPr>
      <w:r>
        <w:t>Cell Value Factories</w:t>
      </w:r>
    </w:p>
    <w:p>
      <w:pPr>
        <w:numPr>
          <w:ilvl w:val="2"/>
          <w:numId w:val="900"/>
        </w:numPr>
        <w:spacing w:before="0" w:after="0"/>
      </w:pPr>
      <w:r>
        <w:t>Cell Factories</w:t>
      </w:r>
    </w:p>
    <w:p>
      <w:pPr>
        <w:numPr>
          <w:ilvl w:val="2"/>
          <w:numId w:val="900"/>
        </w:numPr>
        <w:spacing w:before="0" w:after="0"/>
      </w:pPr>
      <w:r>
        <w:t>Row Selection</w:t>
      </w:r>
    </w:p>
    <w:p>
      <w:pPr>
        <w:numPr>
          <w:ilvl w:val="2"/>
          <w:numId w:val="900"/>
        </w:numPr>
        <w:spacing w:before="0" w:after="0"/>
      </w:pPr>
      <w:r>
        <w:t>Column Selection</w:t>
      </w:r>
    </w:p>
    <w:p>
      <w:pPr>
        <w:numPr>
          <w:ilvl w:val="2"/>
          <w:numId w:val="900"/>
        </w:numPr>
        <w:spacing w:before="0" w:after="0"/>
      </w:pPr>
      <w:r>
        <w:t>Sorting Support</w:t>
      </w:r>
    </w:p>
    <w:p>
      <w:pPr>
        <w:numPr>
          <w:ilvl w:val="2"/>
          <w:numId w:val="900"/>
        </w:numPr>
        <w:spacing w:before="0" w:after="0"/>
      </w:pPr>
      <w:r>
        <w:t>Filtering Support</w:t>
      </w:r>
    </w:p>
    <w:p>
      <w:pPr>
        <w:numPr>
          <w:ilvl w:val="2"/>
          <w:numId w:val="900"/>
        </w:numPr>
        <w:spacing w:before="0" w:after="0"/>
      </w:pPr>
      <w:r>
        <w:t>Editing Support</w:t>
      </w:r>
    </w:p>
    <w:p>
      <w:pPr>
        <w:numPr>
          <w:ilvl w:val="3"/>
          <w:numId w:val="900"/>
        </w:numPr>
        <w:spacing w:before="0" w:after="0"/>
      </w:pPr>
      <w:r>
        <w:t>Cell Editing</w:t>
      </w:r>
    </w:p>
    <w:p>
      <w:pPr>
        <w:numPr>
          <w:ilvl w:val="3"/>
          <w:numId w:val="900"/>
        </w:numPr>
        <w:spacing w:before="0" w:after="0"/>
      </w:pPr>
      <w:r>
        <w:t>Row Editing</w:t>
      </w:r>
    </w:p>
    <w:p>
      <w:pPr>
        <w:numPr>
          <w:ilvl w:val="3"/>
          <w:numId w:val="900"/>
        </w:numPr>
        <w:spacing w:before="0" w:after="0"/>
      </w:pPr>
      <w:r>
        <w:t>Commit and Cancel</w:t>
      </w:r>
    </w:p>
    <w:p>
      <w:pPr>
        <w:numPr>
          <w:ilvl w:val="0"/>
          <w:numId w:val="900"/>
        </w:numPr>
        <w:spacing w:before="0" w:after="0"/>
      </w:pPr>
      <w:r>
        <w:t>Tree Controls</w:t>
      </w:r>
    </w:p>
    <w:p>
      <w:pPr>
        <w:numPr>
          <w:ilvl w:val="1"/>
          <w:numId w:val="900"/>
        </w:numPr>
        <w:spacing w:before="0" w:after="0"/>
      </w:pPr>
      <w:r>
        <w:t>TreeView Control</w:t>
      </w:r>
    </w:p>
    <w:p>
      <w:pPr>
        <w:numPr>
          <w:ilvl w:val="2"/>
          <w:numId w:val="900"/>
        </w:numPr>
        <w:spacing w:before="0" w:after="0"/>
      </w:pPr>
      <w:r>
        <w:t>TreeItem Hierarchy</w:t>
      </w:r>
    </w:p>
    <w:p>
      <w:pPr>
        <w:numPr>
          <w:ilvl w:val="2"/>
          <w:numId w:val="900"/>
        </w:numPr>
        <w:spacing w:before="0" w:after="0"/>
      </w:pPr>
      <w:r>
        <w:t>Root Node</w:t>
      </w:r>
    </w:p>
    <w:p>
      <w:pPr>
        <w:numPr>
          <w:ilvl w:val="2"/>
          <w:numId w:val="900"/>
        </w:numPr>
        <w:spacing w:before="0" w:after="0"/>
      </w:pPr>
      <w:r>
        <w:t>Leaf Nodes</w:t>
      </w:r>
    </w:p>
    <w:p>
      <w:pPr>
        <w:numPr>
          <w:ilvl w:val="2"/>
          <w:numId w:val="900"/>
        </w:numPr>
        <w:spacing w:before="0" w:after="0"/>
      </w:pPr>
      <w:r>
        <w:t>Branch Nodes</w:t>
      </w:r>
    </w:p>
    <w:p>
      <w:pPr>
        <w:numPr>
          <w:ilvl w:val="2"/>
          <w:numId w:val="900"/>
        </w:numPr>
        <w:spacing w:before="0" w:after="0"/>
      </w:pPr>
      <w:r>
        <w:t>Tree Expansion</w:t>
      </w:r>
    </w:p>
    <w:p>
      <w:pPr>
        <w:numPr>
          <w:ilvl w:val="2"/>
          <w:numId w:val="900"/>
        </w:numPr>
        <w:spacing w:before="0" w:after="0"/>
      </w:pPr>
      <w:r>
        <w:t>Selection Handling</w:t>
      </w:r>
    </w:p>
    <w:p>
      <w:pPr>
        <w:numPr>
          <w:ilvl w:val="2"/>
          <w:numId w:val="900"/>
        </w:numPr>
        <w:spacing w:before="0" w:after="0"/>
      </w:pPr>
      <w:r>
        <w:t>Custom Tree Cells</w:t>
      </w:r>
    </w:p>
    <w:p>
      <w:pPr>
        <w:numPr>
          <w:ilvl w:val="2"/>
          <w:numId w:val="900"/>
        </w:numPr>
        <w:spacing w:before="0" w:after="0"/>
      </w:pPr>
      <w:r>
        <w:t>Editing Support</w:t>
      </w:r>
    </w:p>
    <w:p>
      <w:pPr>
        <w:numPr>
          <w:ilvl w:val="1"/>
          <w:numId w:val="900"/>
        </w:numPr>
        <w:spacing w:before="0" w:after="0"/>
      </w:pPr>
      <w:r>
        <w:t>TreeTableView Control</w:t>
      </w:r>
    </w:p>
    <w:p>
      <w:pPr>
        <w:numPr>
          <w:ilvl w:val="2"/>
          <w:numId w:val="900"/>
        </w:numPr>
        <w:spacing w:before="0" w:after="0"/>
      </w:pPr>
      <w:r>
        <w:t>Combining Tree and Table</w:t>
      </w:r>
    </w:p>
    <w:p>
      <w:pPr>
        <w:numPr>
          <w:ilvl w:val="2"/>
          <w:numId w:val="900"/>
        </w:numPr>
        <w:spacing w:before="0" w:after="0"/>
      </w:pPr>
      <w:r>
        <w:t>TreeTableColumn Configuration</w:t>
      </w:r>
    </w:p>
    <w:p>
      <w:pPr>
        <w:numPr>
          <w:ilvl w:val="2"/>
          <w:numId w:val="900"/>
        </w:numPr>
        <w:spacing w:before="0" w:after="0"/>
      </w:pPr>
      <w:r>
        <w:t>Hierarchical Data Display</w:t>
      </w:r>
    </w:p>
    <w:p>
      <w:pPr>
        <w:pStyle w:val="Heading1"/>
      </w:pPr>
      <w:r>
        <w:t>Menu Systems</w:t>
      </w:r>
    </w:p>
    <w:p>
      <w:pPr>
        <w:numPr>
          <w:ilvl w:val="0"/>
          <w:numId w:val="900"/>
        </w:numPr>
        <w:spacing w:before="0" w:after="0"/>
      </w:pPr>
      <w:r>
        <w:t>Menu Components</w:t>
      </w:r>
    </w:p>
    <w:p>
      <w:pPr>
        <w:numPr>
          <w:ilvl w:val="1"/>
          <w:numId w:val="900"/>
        </w:numPr>
        <w:spacing w:before="0" w:after="0"/>
      </w:pPr>
      <w:r>
        <w:t>MenuBar Control</w:t>
      </w:r>
    </w:p>
    <w:p>
      <w:pPr>
        <w:numPr>
          <w:ilvl w:val="2"/>
          <w:numId w:val="900"/>
        </w:numPr>
        <w:spacing w:before="0" w:after="0"/>
      </w:pPr>
      <w:r>
        <w:t>Menu Organization</w:t>
      </w:r>
    </w:p>
    <w:p>
      <w:pPr>
        <w:numPr>
          <w:ilvl w:val="2"/>
          <w:numId w:val="900"/>
        </w:numPr>
        <w:spacing w:before="0" w:after="0"/>
      </w:pPr>
      <w:r>
        <w:t>Menu Placement</w:t>
      </w:r>
    </w:p>
    <w:p>
      <w:pPr>
        <w:numPr>
          <w:ilvl w:val="2"/>
          <w:numId w:val="900"/>
        </w:numPr>
        <w:spacing w:before="0" w:after="0"/>
      </w:pPr>
      <w:r>
        <w:t>System Menu Integration</w:t>
      </w:r>
    </w:p>
    <w:p>
      <w:pPr>
        <w:numPr>
          <w:ilvl w:val="1"/>
          <w:numId w:val="900"/>
        </w:numPr>
        <w:spacing w:before="0" w:after="0"/>
      </w:pPr>
      <w:r>
        <w:t>Menu Control</w:t>
      </w:r>
    </w:p>
    <w:p>
      <w:pPr>
        <w:numPr>
          <w:ilvl w:val="2"/>
          <w:numId w:val="900"/>
        </w:numPr>
        <w:spacing w:before="0" w:after="0"/>
      </w:pPr>
      <w:r>
        <w:t>Menu Items</w:t>
      </w:r>
    </w:p>
    <w:p>
      <w:pPr>
        <w:numPr>
          <w:ilvl w:val="2"/>
          <w:numId w:val="900"/>
        </w:numPr>
        <w:spacing w:before="0" w:after="0"/>
      </w:pPr>
      <w:r>
        <w:t>Submenu Creation</w:t>
      </w:r>
    </w:p>
    <w:p>
      <w:pPr>
        <w:numPr>
          <w:ilvl w:val="2"/>
          <w:numId w:val="900"/>
        </w:numPr>
        <w:spacing w:before="0" w:after="0"/>
      </w:pPr>
      <w:r>
        <w:t>Menu Events</w:t>
      </w:r>
    </w:p>
    <w:p>
      <w:pPr>
        <w:numPr>
          <w:ilvl w:val="1"/>
          <w:numId w:val="900"/>
        </w:numPr>
        <w:spacing w:before="0" w:after="0"/>
      </w:pPr>
      <w:r>
        <w:t>MenuItem Control</w:t>
      </w:r>
    </w:p>
    <w:p>
      <w:pPr>
        <w:numPr>
          <w:ilvl w:val="2"/>
          <w:numId w:val="900"/>
        </w:numPr>
        <w:spacing w:before="0" w:after="0"/>
      </w:pPr>
      <w:r>
        <w:t>Action Handling</w:t>
      </w:r>
    </w:p>
    <w:p>
      <w:pPr>
        <w:numPr>
          <w:ilvl w:val="2"/>
          <w:numId w:val="900"/>
        </w:numPr>
        <w:spacing w:before="0" w:after="0"/>
      </w:pPr>
      <w:r>
        <w:t>Accelerator Keys</w:t>
      </w:r>
    </w:p>
    <w:p>
      <w:pPr>
        <w:numPr>
          <w:ilvl w:val="2"/>
          <w:numId w:val="900"/>
        </w:numPr>
        <w:spacing w:before="0" w:after="0"/>
      </w:pPr>
      <w:r>
        <w:t>Mnemonics</w:t>
      </w:r>
    </w:p>
    <w:p>
      <w:pPr>
        <w:numPr>
          <w:ilvl w:val="2"/>
          <w:numId w:val="900"/>
        </w:numPr>
        <w:spacing w:before="0" w:after="0"/>
      </w:pPr>
      <w:r>
        <w:t>Graphics and Icons</w:t>
      </w:r>
    </w:p>
    <w:p>
      <w:pPr>
        <w:numPr>
          <w:ilvl w:val="1"/>
          <w:numId w:val="900"/>
        </w:numPr>
        <w:spacing w:before="0" w:after="0"/>
      </w:pPr>
      <w:r>
        <w:t>Specialized Menu Items</w:t>
      </w:r>
    </w:p>
    <w:p>
      <w:pPr>
        <w:numPr>
          <w:ilvl w:val="2"/>
          <w:numId w:val="900"/>
        </w:numPr>
        <w:spacing w:before="0" w:after="0"/>
      </w:pPr>
      <w:r>
        <w:t>CheckMenuItem</w:t>
      </w:r>
    </w:p>
    <w:p>
      <w:pPr>
        <w:numPr>
          <w:ilvl w:val="2"/>
          <w:numId w:val="900"/>
        </w:numPr>
        <w:spacing w:before="0" w:after="0"/>
      </w:pPr>
      <w:r>
        <w:t>RadioMenuItem</w:t>
      </w:r>
    </w:p>
    <w:p>
      <w:pPr>
        <w:numPr>
          <w:ilvl w:val="2"/>
          <w:numId w:val="900"/>
        </w:numPr>
        <w:spacing w:before="0" w:after="0"/>
      </w:pPr>
      <w:r>
        <w:t>SeparatorMenuItem</w:t>
      </w:r>
    </w:p>
    <w:p>
      <w:pPr>
        <w:numPr>
          <w:ilvl w:val="2"/>
          <w:numId w:val="900"/>
        </w:numPr>
        <w:spacing w:before="0" w:after="0"/>
      </w:pPr>
      <w:r>
        <w:t>CustomMenuItem</w:t>
      </w:r>
    </w:p>
    <w:p>
      <w:pPr>
        <w:numPr>
          <w:ilvl w:val="0"/>
          <w:numId w:val="900"/>
        </w:numPr>
        <w:spacing w:before="0" w:after="0"/>
      </w:pPr>
      <w:r>
        <w:t>Context Menus</w:t>
      </w:r>
    </w:p>
    <w:p>
      <w:pPr>
        <w:numPr>
          <w:ilvl w:val="1"/>
          <w:numId w:val="900"/>
        </w:numPr>
        <w:spacing w:before="0" w:after="0"/>
      </w:pPr>
      <w:r>
        <w:t>ContextMenu Control</w:t>
      </w:r>
    </w:p>
    <w:p>
      <w:pPr>
        <w:numPr>
          <w:ilvl w:val="2"/>
          <w:numId w:val="900"/>
        </w:numPr>
        <w:spacing w:before="0" w:after="0"/>
      </w:pPr>
      <w:r>
        <w:t>Context Menu Creation</w:t>
      </w:r>
    </w:p>
    <w:p>
      <w:pPr>
        <w:numPr>
          <w:ilvl w:val="2"/>
          <w:numId w:val="900"/>
        </w:numPr>
        <w:spacing w:before="0" w:after="0"/>
      </w:pPr>
      <w:r>
        <w:t>Attachment to Controls</w:t>
      </w:r>
    </w:p>
    <w:p>
      <w:pPr>
        <w:numPr>
          <w:ilvl w:val="2"/>
          <w:numId w:val="900"/>
        </w:numPr>
        <w:spacing w:before="0" w:after="0"/>
      </w:pPr>
      <w:r>
        <w:t>Dynamic Menu Items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Menu Best Practices</w:t>
      </w:r>
    </w:p>
    <w:p>
      <w:pPr>
        <w:numPr>
          <w:ilvl w:val="1"/>
          <w:numId w:val="900"/>
        </w:numPr>
        <w:spacing w:before="0" w:after="0"/>
      </w:pPr>
      <w:r>
        <w:t>Menu Organization</w:t>
      </w:r>
    </w:p>
    <w:p>
      <w:pPr>
        <w:numPr>
          <w:ilvl w:val="1"/>
          <w:numId w:val="900"/>
        </w:numPr>
        <w:spacing w:before="0" w:after="0"/>
      </w:pPr>
      <w:r>
        <w:t>Keyboard Navigation</w:t>
      </w:r>
    </w:p>
    <w:p>
      <w:pPr>
        <w:numPr>
          <w:ilvl w:val="1"/>
          <w:numId w:val="900"/>
        </w:numPr>
        <w:spacing w:before="0" w:after="0"/>
      </w:pPr>
      <w:r>
        <w:t>Accessibility Considerations</w:t>
      </w:r>
    </w:p>
    <w:p>
      <w:pPr>
        <w:pStyle w:val="Heading1"/>
      </w:pPr>
      <w:r>
        <w:t>Dialogs and Windows</w:t>
      </w:r>
    </w:p>
    <w:p>
      <w:pPr>
        <w:numPr>
          <w:ilvl w:val="0"/>
          <w:numId w:val="900"/>
        </w:numPr>
        <w:spacing w:before="0" w:after="0"/>
      </w:pPr>
      <w:r>
        <w:t>Alert Dialogs</w:t>
      </w:r>
    </w:p>
    <w:p>
      <w:pPr>
        <w:numPr>
          <w:ilvl w:val="1"/>
          <w:numId w:val="900"/>
        </w:numPr>
        <w:spacing w:before="0" w:after="0"/>
      </w:pPr>
      <w:r>
        <w:t>Alert Types</w:t>
      </w:r>
    </w:p>
    <w:p>
      <w:pPr>
        <w:numPr>
          <w:ilvl w:val="2"/>
          <w:numId w:val="900"/>
        </w:numPr>
        <w:spacing w:before="0" w:after="0"/>
      </w:pPr>
      <w:r>
        <w:t>Information Alert</w:t>
      </w:r>
    </w:p>
    <w:p>
      <w:pPr>
        <w:numPr>
          <w:ilvl w:val="2"/>
          <w:numId w:val="900"/>
        </w:numPr>
        <w:spacing w:before="0" w:after="0"/>
      </w:pPr>
      <w:r>
        <w:t>Warning Alert</w:t>
      </w:r>
    </w:p>
    <w:p>
      <w:pPr>
        <w:numPr>
          <w:ilvl w:val="2"/>
          <w:numId w:val="900"/>
        </w:numPr>
        <w:spacing w:before="0" w:after="0"/>
      </w:pPr>
      <w:r>
        <w:t>Error Alert</w:t>
      </w:r>
    </w:p>
    <w:p>
      <w:pPr>
        <w:numPr>
          <w:ilvl w:val="2"/>
          <w:numId w:val="900"/>
        </w:numPr>
        <w:spacing w:before="0" w:after="0"/>
      </w:pPr>
      <w:r>
        <w:t>Confirmation Alert</w:t>
      </w:r>
    </w:p>
    <w:p>
      <w:pPr>
        <w:numPr>
          <w:ilvl w:val="1"/>
          <w:numId w:val="900"/>
        </w:numPr>
        <w:spacing w:before="0" w:after="0"/>
      </w:pPr>
      <w:r>
        <w:t>Alert Customization</w:t>
      </w:r>
    </w:p>
    <w:p>
      <w:pPr>
        <w:numPr>
          <w:ilvl w:val="2"/>
          <w:numId w:val="900"/>
        </w:numPr>
        <w:spacing w:before="0" w:after="0"/>
      </w:pPr>
      <w:r>
        <w:t>Header Text</w:t>
      </w:r>
    </w:p>
    <w:p>
      <w:pPr>
        <w:numPr>
          <w:ilvl w:val="2"/>
          <w:numId w:val="900"/>
        </w:numPr>
        <w:spacing w:before="0" w:after="0"/>
      </w:pPr>
      <w:r>
        <w:t>Content Text</w:t>
      </w:r>
    </w:p>
    <w:p>
      <w:pPr>
        <w:numPr>
          <w:ilvl w:val="2"/>
          <w:numId w:val="900"/>
        </w:numPr>
        <w:spacing w:before="0" w:after="0"/>
      </w:pPr>
      <w:r>
        <w:t>Expandable Content</w:t>
      </w:r>
    </w:p>
    <w:p>
      <w:pPr>
        <w:numPr>
          <w:ilvl w:val="2"/>
          <w:numId w:val="900"/>
        </w:numPr>
        <w:spacing w:before="0" w:after="0"/>
      </w:pPr>
      <w:r>
        <w:t>Custom Buttons</w:t>
      </w:r>
    </w:p>
    <w:p>
      <w:pPr>
        <w:numPr>
          <w:ilvl w:val="0"/>
          <w:numId w:val="900"/>
        </w:numPr>
        <w:spacing w:before="0" w:after="0"/>
      </w:pPr>
      <w:r>
        <w:t>Input Dialogs</w:t>
      </w:r>
    </w:p>
    <w:p>
      <w:pPr>
        <w:numPr>
          <w:ilvl w:val="1"/>
          <w:numId w:val="900"/>
        </w:numPr>
        <w:spacing w:before="0" w:after="0"/>
      </w:pPr>
      <w:r>
        <w:t>TextInputDialog</w:t>
      </w:r>
    </w:p>
    <w:p>
      <w:pPr>
        <w:numPr>
          <w:ilvl w:val="2"/>
          <w:numId w:val="900"/>
        </w:numPr>
        <w:spacing w:before="0" w:after="0"/>
      </w:pPr>
      <w:r>
        <w:t>Text Input</w:t>
      </w:r>
    </w:p>
    <w:p>
      <w:pPr>
        <w:numPr>
          <w:ilvl w:val="2"/>
          <w:numId w:val="900"/>
        </w:numPr>
        <w:spacing w:before="0" w:after="0"/>
      </w:pPr>
      <w:r>
        <w:t>Default Value</w:t>
      </w:r>
    </w:p>
    <w:p>
      <w:pPr>
        <w:numPr>
          <w:ilvl w:val="2"/>
          <w:numId w:val="900"/>
        </w:numPr>
        <w:spacing w:before="0" w:after="0"/>
      </w:pPr>
      <w:r>
        <w:t>Validation</w:t>
      </w:r>
    </w:p>
    <w:p>
      <w:pPr>
        <w:numPr>
          <w:ilvl w:val="1"/>
          <w:numId w:val="900"/>
        </w:numPr>
        <w:spacing w:before="0" w:after="0"/>
      </w:pPr>
      <w:r>
        <w:t>ChoiceDialog</w:t>
      </w:r>
    </w:p>
    <w:p>
      <w:pPr>
        <w:numPr>
          <w:ilvl w:val="2"/>
          <w:numId w:val="900"/>
        </w:numPr>
        <w:spacing w:before="0" w:after="0"/>
      </w:pPr>
      <w:r>
        <w:t>Choice Selection</w:t>
      </w:r>
    </w:p>
    <w:p>
      <w:pPr>
        <w:numPr>
          <w:ilvl w:val="2"/>
          <w:numId w:val="900"/>
        </w:numPr>
        <w:spacing w:before="0" w:after="0"/>
      </w:pPr>
      <w:r>
        <w:t>Default Choice</w:t>
      </w:r>
    </w:p>
    <w:p>
      <w:pPr>
        <w:numPr>
          <w:ilvl w:val="2"/>
          <w:numId w:val="900"/>
        </w:numPr>
        <w:spacing w:before="0" w:after="0"/>
      </w:pPr>
      <w:r>
        <w:t>Custom Choices</w:t>
      </w:r>
    </w:p>
    <w:p>
      <w:pPr>
        <w:numPr>
          <w:ilvl w:val="0"/>
          <w:numId w:val="900"/>
        </w:numPr>
        <w:spacing w:before="0" w:after="0"/>
      </w:pPr>
      <w:r>
        <w:t>Custom Dialogs</w:t>
      </w:r>
    </w:p>
    <w:p>
      <w:pPr>
        <w:numPr>
          <w:ilvl w:val="1"/>
          <w:numId w:val="900"/>
        </w:numPr>
        <w:spacing w:before="0" w:after="0"/>
      </w:pPr>
      <w:r>
        <w:t>Dialog Class</w:t>
      </w:r>
    </w:p>
    <w:p>
      <w:pPr>
        <w:numPr>
          <w:ilvl w:val="2"/>
          <w:numId w:val="900"/>
        </w:numPr>
        <w:spacing w:before="0" w:after="0"/>
      </w:pPr>
      <w:r>
        <w:t>Dialog Creation</w:t>
      </w:r>
    </w:p>
    <w:p>
      <w:pPr>
        <w:numPr>
          <w:ilvl w:val="2"/>
          <w:numId w:val="900"/>
        </w:numPr>
        <w:spacing w:before="0" w:after="0"/>
      </w:pPr>
      <w:r>
        <w:t>Result Handling</w:t>
      </w:r>
    </w:p>
    <w:p>
      <w:pPr>
        <w:numPr>
          <w:ilvl w:val="2"/>
          <w:numId w:val="900"/>
        </w:numPr>
        <w:spacing w:before="0" w:after="0"/>
      </w:pPr>
      <w:r>
        <w:t>Button Types</w:t>
      </w:r>
    </w:p>
    <w:p>
      <w:pPr>
        <w:numPr>
          <w:ilvl w:val="1"/>
          <w:numId w:val="900"/>
        </w:numPr>
        <w:spacing w:before="0" w:after="0"/>
      </w:pPr>
      <w:r>
        <w:t>DialogPane</w:t>
      </w:r>
    </w:p>
    <w:p>
      <w:pPr>
        <w:numPr>
          <w:ilvl w:val="2"/>
          <w:numId w:val="900"/>
        </w:numPr>
        <w:spacing w:before="0" w:after="0"/>
      </w:pPr>
      <w:r>
        <w:t>Content Area</w:t>
      </w:r>
    </w:p>
    <w:p>
      <w:pPr>
        <w:numPr>
          <w:ilvl w:val="2"/>
          <w:numId w:val="900"/>
        </w:numPr>
        <w:spacing w:before="0" w:after="0"/>
      </w:pPr>
      <w:r>
        <w:t>Button Bar</w:t>
      </w:r>
    </w:p>
    <w:p>
      <w:pPr>
        <w:numPr>
          <w:ilvl w:val="2"/>
          <w:numId w:val="900"/>
        </w:numPr>
        <w:spacing w:before="0" w:after="0"/>
      </w:pPr>
      <w:r>
        <w:t>Header Area</w:t>
      </w:r>
    </w:p>
    <w:p>
      <w:pPr>
        <w:numPr>
          <w:ilvl w:val="2"/>
          <w:numId w:val="900"/>
        </w:numPr>
        <w:spacing w:before="0" w:after="0"/>
      </w:pPr>
      <w:r>
        <w:t>Expandable Area</w:t>
      </w:r>
    </w:p>
    <w:p>
      <w:pPr>
        <w:numPr>
          <w:ilvl w:val="0"/>
          <w:numId w:val="900"/>
        </w:numPr>
        <w:spacing w:before="0" w:after="0"/>
      </w:pPr>
      <w:r>
        <w:t>File Dialogs</w:t>
      </w:r>
    </w:p>
    <w:p>
      <w:pPr>
        <w:numPr>
          <w:ilvl w:val="1"/>
          <w:numId w:val="900"/>
        </w:numPr>
        <w:spacing w:before="0" w:after="0"/>
      </w:pPr>
      <w:r>
        <w:t>FileChooser</w:t>
      </w:r>
    </w:p>
    <w:p>
      <w:pPr>
        <w:numPr>
          <w:ilvl w:val="2"/>
          <w:numId w:val="900"/>
        </w:numPr>
        <w:spacing w:before="0" w:after="0"/>
      </w:pPr>
      <w:r>
        <w:t>File Selection</w:t>
      </w:r>
    </w:p>
    <w:p>
      <w:pPr>
        <w:numPr>
          <w:ilvl w:val="2"/>
          <w:numId w:val="900"/>
        </w:numPr>
        <w:spacing w:before="0" w:after="0"/>
      </w:pPr>
      <w:r>
        <w:t>File Filters</w:t>
      </w:r>
    </w:p>
    <w:p>
      <w:pPr>
        <w:numPr>
          <w:ilvl w:val="2"/>
          <w:numId w:val="900"/>
        </w:numPr>
        <w:spacing w:before="0" w:after="0"/>
      </w:pPr>
      <w:r>
        <w:t>Initial Directory</w:t>
      </w:r>
    </w:p>
    <w:p>
      <w:pPr>
        <w:numPr>
          <w:ilvl w:val="2"/>
          <w:numId w:val="900"/>
        </w:numPr>
        <w:spacing w:before="0" w:after="0"/>
      </w:pPr>
      <w:r>
        <w:t>Multiple Selection</w:t>
      </w:r>
    </w:p>
    <w:p>
      <w:pPr>
        <w:numPr>
          <w:ilvl w:val="1"/>
          <w:numId w:val="900"/>
        </w:numPr>
        <w:spacing w:before="0" w:after="0"/>
      </w:pPr>
      <w:r>
        <w:t>DirectoryChooser</w:t>
      </w:r>
    </w:p>
    <w:p>
      <w:pPr>
        <w:numPr>
          <w:ilvl w:val="2"/>
          <w:numId w:val="900"/>
        </w:numPr>
        <w:spacing w:before="0" w:after="0"/>
      </w:pPr>
      <w:r>
        <w:t>Directory Selection</w:t>
      </w:r>
    </w:p>
    <w:p>
      <w:pPr>
        <w:numPr>
          <w:ilvl w:val="2"/>
          <w:numId w:val="900"/>
        </w:numPr>
        <w:spacing w:before="0" w:after="0"/>
      </w:pPr>
      <w:r>
        <w:t>Initial Directory</w:t>
      </w:r>
    </w:p>
    <w:p>
      <w:pPr>
        <w:numPr>
          <w:ilvl w:val="0"/>
          <w:numId w:val="900"/>
        </w:numPr>
        <w:spacing w:before="0" w:after="0"/>
      </w:pPr>
      <w:r>
        <w:t>Window Management</w:t>
      </w:r>
    </w:p>
    <w:p>
      <w:pPr>
        <w:numPr>
          <w:ilvl w:val="1"/>
          <w:numId w:val="900"/>
        </w:numPr>
        <w:spacing w:before="0" w:after="0"/>
      </w:pPr>
      <w:r>
        <w:t>Stage Properties</w:t>
      </w:r>
    </w:p>
    <w:p>
      <w:pPr>
        <w:numPr>
          <w:ilvl w:val="2"/>
          <w:numId w:val="900"/>
        </w:numPr>
        <w:spacing w:before="0" w:after="0"/>
      </w:pPr>
      <w:r>
        <w:t>Window Title</w:t>
      </w:r>
    </w:p>
    <w:p>
      <w:pPr>
        <w:numPr>
          <w:ilvl w:val="2"/>
          <w:numId w:val="900"/>
        </w:numPr>
        <w:spacing w:before="0" w:after="0"/>
      </w:pPr>
      <w:r>
        <w:t>Window Icons</w:t>
      </w:r>
    </w:p>
    <w:p>
      <w:pPr>
        <w:numPr>
          <w:ilvl w:val="2"/>
          <w:numId w:val="900"/>
        </w:numPr>
        <w:spacing w:before="0" w:after="0"/>
      </w:pPr>
      <w:r>
        <w:t>Window Size</w:t>
      </w:r>
    </w:p>
    <w:p>
      <w:pPr>
        <w:numPr>
          <w:ilvl w:val="2"/>
          <w:numId w:val="900"/>
        </w:numPr>
        <w:spacing w:before="0" w:after="0"/>
      </w:pPr>
      <w:r>
        <w:t>Window Position</w:t>
      </w:r>
    </w:p>
    <w:p>
      <w:pPr>
        <w:numPr>
          <w:ilvl w:val="1"/>
          <w:numId w:val="900"/>
        </w:numPr>
        <w:spacing w:before="0" w:after="0"/>
      </w:pPr>
      <w:r>
        <w:t>Window Events</w:t>
      </w:r>
    </w:p>
    <w:p>
      <w:pPr>
        <w:numPr>
          <w:ilvl w:val="2"/>
          <w:numId w:val="900"/>
        </w:numPr>
        <w:spacing w:before="0" w:after="0"/>
      </w:pPr>
      <w:r>
        <w:t>Window Showing</w:t>
      </w:r>
    </w:p>
    <w:p>
      <w:pPr>
        <w:numPr>
          <w:ilvl w:val="2"/>
          <w:numId w:val="900"/>
        </w:numPr>
        <w:spacing w:before="0" w:after="0"/>
      </w:pPr>
      <w:r>
        <w:t>Window Hiding</w:t>
      </w:r>
    </w:p>
    <w:p>
      <w:pPr>
        <w:numPr>
          <w:ilvl w:val="2"/>
          <w:numId w:val="900"/>
        </w:numPr>
        <w:spacing w:before="0" w:after="0"/>
      </w:pPr>
      <w:r>
        <w:t>Window Closing</w:t>
      </w:r>
    </w:p>
    <w:p>
      <w:pPr>
        <w:numPr>
          <w:ilvl w:val="1"/>
          <w:numId w:val="900"/>
        </w:numPr>
        <w:spacing w:before="0" w:after="0"/>
      </w:pPr>
      <w:r>
        <w:t>Modal Windows</w:t>
      </w:r>
    </w:p>
    <w:p>
      <w:pPr>
        <w:numPr>
          <w:ilvl w:val="2"/>
          <w:numId w:val="900"/>
        </w:numPr>
        <w:spacing w:before="0" w:after="0"/>
      </w:pPr>
      <w:r>
        <w:t>Application Modal</w:t>
      </w:r>
    </w:p>
    <w:p>
      <w:pPr>
        <w:numPr>
          <w:ilvl w:val="2"/>
          <w:numId w:val="900"/>
        </w:numPr>
        <w:spacing w:before="0" w:after="0"/>
      </w:pPr>
      <w:r>
        <w:t>Window Modal</w:t>
      </w:r>
    </w:p>
    <w:p>
      <w:pPr>
        <w:numPr>
          <w:ilvl w:val="2"/>
          <w:numId w:val="900"/>
        </w:numPr>
        <w:spacing w:before="0" w:after="0"/>
      </w:pPr>
      <w:r>
        <w:t>Modeless Windows</w:t>
      </w:r>
    </w:p>
    <w:p>
      <w:pPr>
        <w:pStyle w:val="Heading1"/>
      </w:pPr>
      <w:r>
        <w:t>Event Handling System</w:t>
      </w:r>
    </w:p>
    <w:p>
      <w:pPr>
        <w:numPr>
          <w:ilvl w:val="0"/>
          <w:numId w:val="900"/>
        </w:numPr>
        <w:spacing w:before="0" w:after="0"/>
      </w:pPr>
      <w:r>
        <w:t>Event-Driven Programming</w:t>
      </w:r>
    </w:p>
    <w:p>
      <w:pPr>
        <w:numPr>
          <w:ilvl w:val="1"/>
          <w:numId w:val="900"/>
        </w:numPr>
        <w:spacing w:before="0" w:after="0"/>
      </w:pPr>
      <w:r>
        <w:t>Event Sources</w:t>
      </w:r>
    </w:p>
    <w:p>
      <w:pPr>
        <w:numPr>
          <w:ilvl w:val="1"/>
          <w:numId w:val="900"/>
        </w:numPr>
        <w:spacing w:before="0" w:after="0"/>
      </w:pPr>
      <w:r>
        <w:t>Event Listeners</w:t>
      </w:r>
    </w:p>
    <w:p>
      <w:pPr>
        <w:numPr>
          <w:ilvl w:val="1"/>
          <w:numId w:val="900"/>
        </w:numPr>
        <w:spacing w:before="0" w:after="0"/>
      </w:pPr>
      <w:r>
        <w:t>Event Objects</w:t>
      </w:r>
    </w:p>
    <w:p>
      <w:pPr>
        <w:numPr>
          <w:ilvl w:val="1"/>
          <w:numId w:val="900"/>
        </w:numPr>
        <w:spacing w:before="0" w:after="0"/>
      </w:pPr>
      <w:r>
        <w:t>Event Flow</w:t>
      </w:r>
    </w:p>
    <w:p>
      <w:pPr>
        <w:numPr>
          <w:ilvl w:val="0"/>
          <w:numId w:val="900"/>
        </w:numPr>
        <w:spacing w:before="0" w:after="0"/>
      </w:pPr>
      <w:r>
        <w:t>Event Dispatch Mechanism</w:t>
      </w:r>
    </w:p>
    <w:p>
      <w:pPr>
        <w:numPr>
          <w:ilvl w:val="1"/>
          <w:numId w:val="900"/>
        </w:numPr>
        <w:spacing w:before="0" w:after="0"/>
      </w:pPr>
      <w:r>
        <w:t>Event Dispatch Chain</w:t>
      </w:r>
    </w:p>
    <w:p>
      <w:pPr>
        <w:numPr>
          <w:ilvl w:val="1"/>
          <w:numId w:val="900"/>
        </w:numPr>
        <w:spacing w:before="0" w:after="0"/>
      </w:pPr>
      <w:r>
        <w:t>Event Capturing Phase</w:t>
      </w:r>
    </w:p>
    <w:p>
      <w:pPr>
        <w:numPr>
          <w:ilvl w:val="1"/>
          <w:numId w:val="900"/>
        </w:numPr>
        <w:spacing w:before="0" w:after="0"/>
      </w:pPr>
      <w:r>
        <w:t>Event Target Phase</w:t>
      </w:r>
    </w:p>
    <w:p>
      <w:pPr>
        <w:numPr>
          <w:ilvl w:val="1"/>
          <w:numId w:val="900"/>
        </w:numPr>
        <w:spacing w:before="0" w:after="0"/>
      </w:pPr>
      <w:r>
        <w:t>Event Bubbling Phase</w:t>
      </w:r>
    </w:p>
    <w:p>
      <w:pPr>
        <w:numPr>
          <w:ilvl w:val="1"/>
          <w:numId w:val="900"/>
        </w:numPr>
        <w:spacing w:before="0" w:after="0"/>
      </w:pPr>
      <w:r>
        <w:t>Event Consumption</w:t>
      </w:r>
    </w:p>
    <w:p>
      <w:pPr>
        <w:numPr>
          <w:ilvl w:val="0"/>
          <w:numId w:val="900"/>
        </w:numPr>
        <w:spacing w:before="0" w:after="0"/>
      </w:pPr>
      <w:r>
        <w:t>Event Handler Registration</w:t>
      </w:r>
    </w:p>
    <w:p>
      <w:pPr>
        <w:numPr>
          <w:ilvl w:val="1"/>
          <w:numId w:val="900"/>
        </w:numPr>
        <w:spacing w:before="0" w:after="0"/>
      </w:pPr>
      <w:r>
        <w:t>EventHandler Interface</w:t>
      </w:r>
    </w:p>
    <w:p>
      <w:pPr>
        <w:numPr>
          <w:ilvl w:val="1"/>
          <w:numId w:val="900"/>
        </w:numPr>
        <w:spacing w:before="0" w:after="0"/>
      </w:pPr>
      <w:r>
        <w:t>Convenience Methods</w:t>
      </w:r>
    </w:p>
    <w:p>
      <w:pPr>
        <w:numPr>
          <w:ilvl w:val="2"/>
          <w:numId w:val="900"/>
        </w:numPr>
        <w:spacing w:before="0" w:after="0"/>
      </w:pPr>
      <w:r>
        <w:t>setOnAction</w:t>
      </w:r>
    </w:p>
    <w:p>
      <w:pPr>
        <w:numPr>
          <w:ilvl w:val="2"/>
          <w:numId w:val="900"/>
        </w:numPr>
        <w:spacing w:before="0" w:after="0"/>
      </w:pPr>
      <w:r>
        <w:t>setOnMouseClicked</w:t>
      </w:r>
    </w:p>
    <w:p>
      <w:pPr>
        <w:numPr>
          <w:ilvl w:val="2"/>
          <w:numId w:val="900"/>
        </w:numPr>
        <w:spacing w:before="0" w:after="0"/>
      </w:pPr>
      <w:r>
        <w:t>setOnKeyPressed</w:t>
      </w:r>
    </w:p>
    <w:p>
      <w:pPr>
        <w:numPr>
          <w:ilvl w:val="1"/>
          <w:numId w:val="900"/>
        </w:numPr>
        <w:spacing w:before="0" w:after="0"/>
      </w:pPr>
      <w:r>
        <w:t>Lambda Expressions</w:t>
      </w:r>
    </w:p>
    <w:p>
      <w:pPr>
        <w:numPr>
          <w:ilvl w:val="1"/>
          <w:numId w:val="900"/>
        </w:numPr>
        <w:spacing w:before="0" w:after="0"/>
      </w:pPr>
      <w:r>
        <w:t>Method References</w:t>
      </w:r>
    </w:p>
    <w:p>
      <w:pPr>
        <w:numPr>
          <w:ilvl w:val="1"/>
          <w:numId w:val="900"/>
        </w:numPr>
        <w:spacing w:before="0" w:after="0"/>
      </w:pPr>
      <w:r>
        <w:t>Anonymous Classes</w:t>
      </w:r>
    </w:p>
    <w:p>
      <w:pPr>
        <w:numPr>
          <w:ilvl w:val="0"/>
          <w:numId w:val="900"/>
        </w:numPr>
        <w:spacing w:before="0" w:after="0"/>
      </w:pPr>
      <w:r>
        <w:t>Event Types</w:t>
      </w:r>
    </w:p>
    <w:p>
      <w:pPr>
        <w:numPr>
          <w:ilvl w:val="1"/>
          <w:numId w:val="900"/>
        </w:numPr>
        <w:spacing w:before="0" w:after="0"/>
      </w:pPr>
      <w:r>
        <w:t>ActionEvent</w:t>
      </w:r>
    </w:p>
    <w:p>
      <w:pPr>
        <w:numPr>
          <w:ilvl w:val="2"/>
          <w:numId w:val="900"/>
        </w:numPr>
        <w:spacing w:before="0" w:after="0"/>
      </w:pPr>
      <w:r>
        <w:t>Button Actions</w:t>
      </w:r>
    </w:p>
    <w:p>
      <w:pPr>
        <w:numPr>
          <w:ilvl w:val="2"/>
          <w:numId w:val="900"/>
        </w:numPr>
        <w:spacing w:before="0" w:after="0"/>
      </w:pPr>
      <w:r>
        <w:t>Menu Actions</w:t>
      </w:r>
    </w:p>
    <w:p>
      <w:pPr>
        <w:numPr>
          <w:ilvl w:val="2"/>
          <w:numId w:val="900"/>
        </w:numPr>
        <w:spacing w:before="0" w:after="0"/>
      </w:pPr>
      <w:r>
        <w:t>Keyboard Actions</w:t>
      </w:r>
    </w:p>
    <w:p>
      <w:pPr>
        <w:numPr>
          <w:ilvl w:val="1"/>
          <w:numId w:val="900"/>
        </w:numPr>
        <w:spacing w:before="0" w:after="0"/>
      </w:pPr>
      <w:r>
        <w:t>MouseEvent</w:t>
      </w:r>
    </w:p>
    <w:p>
      <w:pPr>
        <w:numPr>
          <w:ilvl w:val="2"/>
          <w:numId w:val="900"/>
        </w:numPr>
        <w:spacing w:before="0" w:after="0"/>
      </w:pPr>
      <w:r>
        <w:t>Mouse Clicks</w:t>
      </w:r>
    </w:p>
    <w:p>
      <w:pPr>
        <w:numPr>
          <w:ilvl w:val="2"/>
          <w:numId w:val="900"/>
        </w:numPr>
        <w:spacing w:before="0" w:after="0"/>
      </w:pPr>
      <w:r>
        <w:t>Mouse Movement</w:t>
      </w:r>
    </w:p>
    <w:p>
      <w:pPr>
        <w:numPr>
          <w:ilvl w:val="2"/>
          <w:numId w:val="900"/>
        </w:numPr>
        <w:spacing w:before="0" w:after="0"/>
      </w:pPr>
      <w:r>
        <w:t>Mouse Enter/Exit</w:t>
      </w:r>
    </w:p>
    <w:p>
      <w:pPr>
        <w:numPr>
          <w:ilvl w:val="2"/>
          <w:numId w:val="900"/>
        </w:numPr>
        <w:spacing w:before="0" w:after="0"/>
      </w:pPr>
      <w:r>
        <w:t>Mouse Drag</w:t>
      </w:r>
    </w:p>
    <w:p>
      <w:pPr>
        <w:numPr>
          <w:ilvl w:val="1"/>
          <w:numId w:val="900"/>
        </w:numPr>
        <w:spacing w:before="0" w:after="0"/>
      </w:pPr>
      <w:r>
        <w:t>KeyEvent</w:t>
      </w:r>
    </w:p>
    <w:p>
      <w:pPr>
        <w:numPr>
          <w:ilvl w:val="2"/>
          <w:numId w:val="900"/>
        </w:numPr>
        <w:spacing w:before="0" w:after="0"/>
      </w:pPr>
      <w:r>
        <w:t>Key Pressed</w:t>
      </w:r>
    </w:p>
    <w:p>
      <w:pPr>
        <w:numPr>
          <w:ilvl w:val="2"/>
          <w:numId w:val="900"/>
        </w:numPr>
        <w:spacing w:before="0" w:after="0"/>
      </w:pPr>
      <w:r>
        <w:t>Key Released</w:t>
      </w:r>
    </w:p>
    <w:p>
      <w:pPr>
        <w:numPr>
          <w:ilvl w:val="2"/>
          <w:numId w:val="900"/>
        </w:numPr>
        <w:spacing w:before="0" w:after="0"/>
      </w:pPr>
      <w:r>
        <w:t>Key Typed</w:t>
      </w:r>
    </w:p>
    <w:p>
      <w:pPr>
        <w:numPr>
          <w:ilvl w:val="2"/>
          <w:numId w:val="900"/>
        </w:numPr>
        <w:spacing w:before="0" w:after="0"/>
      </w:pPr>
      <w:r>
        <w:t>Key Combinations</w:t>
      </w:r>
    </w:p>
    <w:p>
      <w:pPr>
        <w:numPr>
          <w:ilvl w:val="1"/>
          <w:numId w:val="900"/>
        </w:numPr>
        <w:spacing w:before="0" w:after="0"/>
      </w:pPr>
      <w:r>
        <w:t>WindowEvent</w:t>
      </w:r>
    </w:p>
    <w:p>
      <w:pPr>
        <w:numPr>
          <w:ilvl w:val="2"/>
          <w:numId w:val="900"/>
        </w:numPr>
        <w:spacing w:before="0" w:after="0"/>
      </w:pPr>
      <w:r>
        <w:t>Window Lifecycle Events</w:t>
      </w:r>
    </w:p>
    <w:p>
      <w:pPr>
        <w:numPr>
          <w:ilvl w:val="2"/>
          <w:numId w:val="900"/>
        </w:numPr>
        <w:spacing w:before="0" w:after="0"/>
      </w:pPr>
      <w:r>
        <w:t>Window State Changes</w:t>
      </w:r>
    </w:p>
    <w:p>
      <w:pPr>
        <w:numPr>
          <w:ilvl w:val="1"/>
          <w:numId w:val="900"/>
        </w:numPr>
        <w:spacing w:before="0" w:after="0"/>
      </w:pPr>
      <w:r>
        <w:t>TouchEvent</w:t>
      </w:r>
    </w:p>
    <w:p>
      <w:pPr>
        <w:numPr>
          <w:ilvl w:val="2"/>
          <w:numId w:val="900"/>
        </w:numPr>
        <w:spacing w:before="0" w:after="0"/>
      </w:pPr>
      <w:r>
        <w:t>Touch Gestures</w:t>
      </w:r>
    </w:p>
    <w:p>
      <w:pPr>
        <w:numPr>
          <w:ilvl w:val="2"/>
          <w:numId w:val="900"/>
        </w:numPr>
        <w:spacing w:before="0" w:after="0"/>
      </w:pPr>
      <w:r>
        <w:t>Multi-Touch Support</w:t>
      </w:r>
    </w:p>
    <w:p>
      <w:pPr>
        <w:numPr>
          <w:ilvl w:val="0"/>
          <w:numId w:val="900"/>
        </w:numPr>
        <w:spacing w:before="0" w:after="0"/>
      </w:pPr>
      <w:r>
        <w:t>Event Filters</w:t>
      </w:r>
    </w:p>
    <w:p>
      <w:pPr>
        <w:numPr>
          <w:ilvl w:val="1"/>
          <w:numId w:val="900"/>
        </w:numPr>
        <w:spacing w:before="0" w:after="0"/>
      </w:pPr>
      <w:r>
        <w:t>Filter Registration</w:t>
      </w:r>
    </w:p>
    <w:p>
      <w:pPr>
        <w:numPr>
          <w:ilvl w:val="1"/>
          <w:numId w:val="900"/>
        </w:numPr>
        <w:spacing w:before="0" w:after="0"/>
      </w:pPr>
      <w:r>
        <w:t>Filter vs. Handler</w:t>
      </w:r>
    </w:p>
    <w:p>
      <w:pPr>
        <w:numPr>
          <w:ilvl w:val="1"/>
          <w:numId w:val="900"/>
        </w:numPr>
        <w:spacing w:before="0" w:after="0"/>
      </w:pPr>
      <w:r>
        <w:t>Event Interception</w:t>
      </w:r>
    </w:p>
    <w:p>
      <w:pPr>
        <w:numPr>
          <w:ilvl w:val="1"/>
          <w:numId w:val="900"/>
        </w:numPr>
        <w:spacing w:before="0" w:after="0"/>
      </w:pPr>
      <w:r>
        <w:t>Filter Chains</w:t>
      </w:r>
    </w:p>
    <w:p>
      <w:pPr>
        <w:numPr>
          <w:ilvl w:val="0"/>
          <w:numId w:val="900"/>
        </w:numPr>
        <w:spacing w:before="0" w:after="0"/>
      </w:pPr>
      <w:r>
        <w:t>Custom Events</w:t>
      </w:r>
    </w:p>
    <w:p>
      <w:pPr>
        <w:numPr>
          <w:ilvl w:val="1"/>
          <w:numId w:val="900"/>
        </w:numPr>
        <w:spacing w:before="0" w:after="0"/>
      </w:pPr>
      <w:r>
        <w:t>Event Class Extension</w:t>
      </w:r>
    </w:p>
    <w:p>
      <w:pPr>
        <w:numPr>
          <w:ilvl w:val="1"/>
          <w:numId w:val="900"/>
        </w:numPr>
        <w:spacing w:before="0" w:after="0"/>
      </w:pPr>
      <w:r>
        <w:t>Event Firing</w:t>
      </w:r>
    </w:p>
    <w:p>
      <w:pPr>
        <w:numPr>
          <w:ilvl w:val="1"/>
          <w:numId w:val="900"/>
        </w:numPr>
        <w:spacing w:before="0" w:after="0"/>
      </w:pPr>
      <w:r>
        <w:t>Custom Event Types</w:t>
      </w:r>
    </w:p>
    <w:p>
      <w:pPr>
        <w:pStyle w:val="Heading1"/>
      </w:pPr>
      <w:r>
        <w:t>CSS Styling System</w:t>
      </w:r>
    </w:p>
    <w:p>
      <w:pPr>
        <w:numPr>
          <w:ilvl w:val="0"/>
          <w:numId w:val="900"/>
        </w:numPr>
        <w:spacing w:before="0" w:after="0"/>
      </w:pPr>
      <w:r>
        <w:t>CSS Integration</w:t>
      </w:r>
    </w:p>
    <w:p>
      <w:pPr>
        <w:numPr>
          <w:ilvl w:val="1"/>
          <w:numId w:val="900"/>
        </w:numPr>
        <w:spacing w:before="0" w:after="0"/>
      </w:pPr>
      <w:r>
        <w:t>Stylesheet Loading</w:t>
      </w:r>
    </w:p>
    <w:p>
      <w:pPr>
        <w:numPr>
          <w:ilvl w:val="1"/>
          <w:numId w:val="900"/>
        </w:numPr>
        <w:spacing w:before="0" w:after="0"/>
      </w:pPr>
      <w:r>
        <w:t>External CSS Files</w:t>
      </w:r>
    </w:p>
    <w:p>
      <w:pPr>
        <w:numPr>
          <w:ilvl w:val="1"/>
          <w:numId w:val="900"/>
        </w:numPr>
        <w:spacing w:before="0" w:after="0"/>
      </w:pPr>
      <w:r>
        <w:t>Inline Styles</w:t>
      </w:r>
    </w:p>
    <w:p>
      <w:pPr>
        <w:numPr>
          <w:ilvl w:val="1"/>
          <w:numId w:val="900"/>
        </w:numPr>
        <w:spacing w:before="0" w:after="0"/>
      </w:pPr>
      <w:r>
        <w:t>Style Priority</w:t>
      </w:r>
    </w:p>
    <w:p>
      <w:pPr>
        <w:numPr>
          <w:ilvl w:val="1"/>
          <w:numId w:val="900"/>
        </w:numPr>
        <w:spacing w:before="0" w:after="0"/>
      </w:pPr>
      <w:r>
        <w:t>Style Inheritance</w:t>
      </w:r>
    </w:p>
    <w:p>
      <w:pPr>
        <w:numPr>
          <w:ilvl w:val="0"/>
          <w:numId w:val="900"/>
        </w:numPr>
        <w:spacing w:before="0" w:after="0"/>
      </w:pPr>
      <w:r>
        <w:t>CSS Syntax for JavaFX</w:t>
      </w:r>
    </w:p>
    <w:p>
      <w:pPr>
        <w:numPr>
          <w:ilvl w:val="1"/>
          <w:numId w:val="900"/>
        </w:numPr>
        <w:spacing w:before="0" w:after="0"/>
      </w:pPr>
      <w:r>
        <w:t>Selectors</w:t>
      </w:r>
    </w:p>
    <w:p>
      <w:pPr>
        <w:numPr>
          <w:ilvl w:val="2"/>
          <w:numId w:val="900"/>
        </w:numPr>
        <w:spacing w:before="0" w:after="0"/>
      </w:pPr>
      <w:r>
        <w:t>Type Selectors</w:t>
      </w:r>
    </w:p>
    <w:p>
      <w:pPr>
        <w:numPr>
          <w:ilvl w:val="2"/>
          <w:numId w:val="900"/>
        </w:numPr>
        <w:spacing w:before="0" w:after="0"/>
      </w:pPr>
      <w:r>
        <w:t>Class Selectors</w:t>
      </w:r>
    </w:p>
    <w:p>
      <w:pPr>
        <w:numPr>
          <w:ilvl w:val="2"/>
          <w:numId w:val="900"/>
        </w:numPr>
        <w:spacing w:before="0" w:after="0"/>
      </w:pPr>
      <w:r>
        <w:t>ID Selectors</w:t>
      </w:r>
    </w:p>
    <w:p>
      <w:pPr>
        <w:numPr>
          <w:ilvl w:val="2"/>
          <w:numId w:val="900"/>
        </w:numPr>
        <w:spacing w:before="0" w:after="0"/>
      </w:pPr>
      <w:r>
        <w:t>Pseudo-Class Selectors</w:t>
      </w:r>
    </w:p>
    <w:p>
      <w:pPr>
        <w:numPr>
          <w:ilvl w:val="2"/>
          <w:numId w:val="900"/>
        </w:numPr>
        <w:spacing w:before="0" w:after="0"/>
      </w:pPr>
      <w:r>
        <w:t>Descendant Selectors</w:t>
      </w:r>
    </w:p>
    <w:p>
      <w:pPr>
        <w:numPr>
          <w:ilvl w:val="1"/>
          <w:numId w:val="900"/>
        </w:numPr>
        <w:spacing w:before="0" w:after="0"/>
      </w:pPr>
      <w:r>
        <w:t>Properties and Values</w:t>
      </w:r>
    </w:p>
    <w:p>
      <w:pPr>
        <w:numPr>
          <w:ilvl w:val="2"/>
          <w:numId w:val="900"/>
        </w:numPr>
        <w:spacing w:before="0" w:after="0"/>
      </w:pPr>
      <w:r>
        <w:t>Color Properties</w:t>
      </w:r>
    </w:p>
    <w:p>
      <w:pPr>
        <w:numPr>
          <w:ilvl w:val="2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Size Properties</w:t>
      </w:r>
    </w:p>
    <w:p>
      <w:pPr>
        <w:numPr>
          <w:ilvl w:val="2"/>
          <w:numId w:val="900"/>
        </w:numPr>
        <w:spacing w:before="0" w:after="0"/>
      </w:pPr>
      <w:r>
        <w:t>Background Properties</w:t>
      </w:r>
    </w:p>
    <w:p>
      <w:pPr>
        <w:numPr>
          <w:ilvl w:val="2"/>
          <w:numId w:val="900"/>
        </w:numPr>
        <w:spacing w:before="0" w:after="0"/>
      </w:pPr>
      <w:r>
        <w:t>Border Properties</w:t>
      </w:r>
    </w:p>
    <w:p>
      <w:pPr>
        <w:numPr>
          <w:ilvl w:val="2"/>
          <w:numId w:val="900"/>
        </w:numPr>
        <w:spacing w:before="0" w:after="0"/>
      </w:pPr>
      <w:r>
        <w:t>Effect Properties</w:t>
      </w:r>
    </w:p>
    <w:p>
      <w:pPr>
        <w:numPr>
          <w:ilvl w:val="0"/>
          <w:numId w:val="900"/>
        </w:numPr>
        <w:spacing w:before="0" w:after="0"/>
      </w:pPr>
      <w:r>
        <w:t>Pseudo-Classes</w:t>
      </w:r>
    </w:p>
    <w:p>
      <w:pPr>
        <w:numPr>
          <w:ilvl w:val="1"/>
          <w:numId w:val="900"/>
        </w:numPr>
        <w:spacing w:before="0" w:after="0"/>
      </w:pPr>
      <w:r>
        <w:t>State-Based Styling</w:t>
      </w:r>
    </w:p>
    <w:p>
      <w:pPr>
        <w:numPr>
          <w:ilvl w:val="2"/>
          <w:numId w:val="900"/>
        </w:numPr>
        <w:spacing w:before="0" w:after="0"/>
      </w:pPr>
      <w:r>
        <w:t>hover</w:t>
      </w:r>
    </w:p>
    <w:p>
      <w:pPr>
        <w:numPr>
          <w:ilvl w:val="2"/>
          <w:numId w:val="900"/>
        </w:numPr>
        <w:spacing w:before="0" w:after="0"/>
      </w:pPr>
      <w:r>
        <w:t>focused</w:t>
      </w:r>
    </w:p>
    <w:p>
      <w:pPr>
        <w:numPr>
          <w:ilvl w:val="2"/>
          <w:numId w:val="900"/>
        </w:numPr>
        <w:spacing w:before="0" w:after="0"/>
      </w:pPr>
      <w:r>
        <w:t>pressed</w:t>
      </w:r>
    </w:p>
    <w:p>
      <w:pPr>
        <w:numPr>
          <w:ilvl w:val="2"/>
          <w:numId w:val="900"/>
        </w:numPr>
        <w:spacing w:before="0" w:after="0"/>
      </w:pPr>
      <w:r>
        <w:t>selected</w:t>
      </w:r>
    </w:p>
    <w:p>
      <w:pPr>
        <w:numPr>
          <w:ilvl w:val="2"/>
          <w:numId w:val="900"/>
        </w:numPr>
        <w:spacing w:before="0" w:after="0"/>
      </w:pPr>
      <w:r>
        <w:t>disabled</w:t>
      </w:r>
    </w:p>
    <w:p>
      <w:pPr>
        <w:numPr>
          <w:ilvl w:val="1"/>
          <w:numId w:val="900"/>
        </w:numPr>
        <w:spacing w:before="0" w:after="0"/>
      </w:pPr>
      <w:r>
        <w:t>Custom Pseudo-Classes</w:t>
      </w:r>
    </w:p>
    <w:p>
      <w:pPr>
        <w:numPr>
          <w:ilvl w:val="2"/>
          <w:numId w:val="900"/>
        </w:numPr>
        <w:spacing w:before="0" w:after="0"/>
      </w:pPr>
      <w:r>
        <w:t>Activation</w:t>
      </w:r>
    </w:p>
    <w:p>
      <w:pPr>
        <w:numPr>
          <w:ilvl w:val="2"/>
          <w:numId w:val="900"/>
        </w:numPr>
        <w:spacing w:before="0" w:after="0"/>
      </w:pPr>
      <w:r>
        <w:t>Usage</w:t>
      </w:r>
    </w:p>
    <w:p>
      <w:pPr>
        <w:numPr>
          <w:ilvl w:val="0"/>
          <w:numId w:val="900"/>
        </w:numPr>
        <w:spacing w:before="0" w:after="0"/>
      </w:pPr>
      <w:r>
        <w:t>Style Classes</w:t>
      </w:r>
    </w:p>
    <w:p>
      <w:pPr>
        <w:numPr>
          <w:ilvl w:val="1"/>
          <w:numId w:val="900"/>
        </w:numPr>
        <w:spacing w:before="0" w:after="0"/>
      </w:pPr>
      <w:r>
        <w:t>Applying Style Classes</w:t>
      </w:r>
    </w:p>
    <w:p>
      <w:pPr>
        <w:numPr>
          <w:ilvl w:val="1"/>
          <w:numId w:val="900"/>
        </w:numPr>
        <w:spacing w:before="0" w:after="0"/>
      </w:pPr>
      <w:r>
        <w:t>Dynamic Style Classes</w:t>
      </w:r>
    </w:p>
    <w:p>
      <w:pPr>
        <w:numPr>
          <w:ilvl w:val="1"/>
          <w:numId w:val="900"/>
        </w:numPr>
        <w:spacing w:before="0" w:after="0"/>
      </w:pPr>
      <w:r>
        <w:t>Style Class Management</w:t>
      </w:r>
    </w:p>
    <w:p>
      <w:pPr>
        <w:numPr>
          <w:ilvl w:val="0"/>
          <w:numId w:val="900"/>
        </w:numPr>
        <w:spacing w:before="0" w:after="0"/>
      </w:pPr>
      <w:r>
        <w:t>CSS Variables</w:t>
      </w:r>
    </w:p>
    <w:p>
      <w:pPr>
        <w:numPr>
          <w:ilvl w:val="1"/>
          <w:numId w:val="900"/>
        </w:numPr>
        <w:spacing w:before="0" w:after="0"/>
      </w:pPr>
      <w:r>
        <w:t>Variable Definition</w:t>
      </w:r>
    </w:p>
    <w:p>
      <w:pPr>
        <w:numPr>
          <w:ilvl w:val="1"/>
          <w:numId w:val="900"/>
        </w:numPr>
        <w:spacing w:before="0" w:after="0"/>
      </w:pPr>
      <w:r>
        <w:t>Variable Usage</w:t>
      </w:r>
    </w:p>
    <w:p>
      <w:pPr>
        <w:numPr>
          <w:ilvl w:val="1"/>
          <w:numId w:val="900"/>
        </w:numPr>
        <w:spacing w:before="0" w:after="0"/>
      </w:pPr>
      <w:r>
        <w:t>Color Themes</w:t>
      </w:r>
    </w:p>
    <w:p>
      <w:pPr>
        <w:numPr>
          <w:ilvl w:val="0"/>
          <w:numId w:val="900"/>
        </w:numPr>
        <w:spacing w:before="0" w:after="0"/>
      </w:pPr>
      <w:r>
        <w:t>Advanced Styling</w:t>
      </w:r>
    </w:p>
    <w:p>
      <w:pPr>
        <w:numPr>
          <w:ilvl w:val="1"/>
          <w:numId w:val="900"/>
        </w:numPr>
        <w:spacing w:before="0" w:after="0"/>
      </w:pPr>
      <w:r>
        <w:t>Custom Skins</w:t>
      </w:r>
    </w:p>
    <w:p>
      <w:pPr>
        <w:numPr>
          <w:ilvl w:val="1"/>
          <w:numId w:val="900"/>
        </w:numPr>
        <w:spacing w:before="0" w:after="0"/>
      </w:pPr>
      <w:r>
        <w:t>Control Skinning</w:t>
      </w:r>
    </w:p>
    <w:p>
      <w:pPr>
        <w:numPr>
          <w:ilvl w:val="1"/>
          <w:numId w:val="900"/>
        </w:numPr>
        <w:spacing w:before="0" w:after="0"/>
      </w:pPr>
      <w:r>
        <w:t>Theme Creation</w:t>
      </w:r>
    </w:p>
    <w:p>
      <w:pPr>
        <w:numPr>
          <w:ilvl w:val="1"/>
          <w:numId w:val="900"/>
        </w:numPr>
        <w:spacing w:before="0" w:after="0"/>
      </w:pPr>
      <w:r>
        <w:t>Style Debugging</w:t>
      </w:r>
    </w:p>
    <w:p>
      <w:pPr>
        <w:pStyle w:val="Heading1"/>
      </w:pPr>
      <w:r>
        <w:t>FXML Declarative UI</w:t>
      </w:r>
    </w:p>
    <w:p>
      <w:pPr>
        <w:numPr>
          <w:ilvl w:val="0"/>
          <w:numId w:val="900"/>
        </w:numPr>
        <w:spacing w:before="0" w:after="0"/>
      </w:pPr>
      <w:r>
        <w:t>FXML Fundamentals</w:t>
      </w:r>
    </w:p>
    <w:p>
      <w:pPr>
        <w:numPr>
          <w:ilvl w:val="1"/>
          <w:numId w:val="900"/>
        </w:numPr>
        <w:spacing w:before="0" w:after="0"/>
      </w:pPr>
      <w:r>
        <w:t>XML-Based UI Definition</w:t>
      </w:r>
    </w:p>
    <w:p>
      <w:pPr>
        <w:numPr>
          <w:ilvl w:val="1"/>
          <w:numId w:val="900"/>
        </w:numPr>
        <w:spacing w:before="0" w:after="0"/>
      </w:pPr>
      <w:r>
        <w:t>Separation of Concerns</w:t>
      </w:r>
    </w:p>
    <w:p>
      <w:pPr>
        <w:numPr>
          <w:ilvl w:val="1"/>
          <w:numId w:val="900"/>
        </w:numPr>
        <w:spacing w:before="0" w:after="0"/>
      </w:pPr>
      <w:r>
        <w:t>FXML File Structure</w:t>
      </w:r>
    </w:p>
    <w:p>
      <w:pPr>
        <w:numPr>
          <w:ilvl w:val="1"/>
          <w:numId w:val="900"/>
        </w:numPr>
        <w:spacing w:before="0" w:after="0"/>
      </w:pPr>
      <w:r>
        <w:t>Namespace Declarations</w:t>
      </w:r>
    </w:p>
    <w:p>
      <w:pPr>
        <w:numPr>
          <w:ilvl w:val="0"/>
          <w:numId w:val="900"/>
        </w:numPr>
        <w:spacing w:before="0" w:after="0"/>
      </w:pPr>
      <w:r>
        <w:t>FXML Loading</w:t>
      </w:r>
    </w:p>
    <w:p>
      <w:pPr>
        <w:numPr>
          <w:ilvl w:val="1"/>
          <w:numId w:val="900"/>
        </w:numPr>
        <w:spacing w:before="0" w:after="0"/>
      </w:pPr>
      <w:r>
        <w:t>FXMLLoader Class</w:t>
      </w:r>
    </w:p>
    <w:p>
      <w:pPr>
        <w:numPr>
          <w:ilvl w:val="1"/>
          <w:numId w:val="900"/>
        </w:numPr>
        <w:spacing w:before="0" w:after="0"/>
      </w:pPr>
      <w:r>
        <w:t>Resource Loading</w:t>
      </w:r>
    </w:p>
    <w:p>
      <w:pPr>
        <w:numPr>
          <w:ilvl w:val="1"/>
          <w:numId w:val="900"/>
        </w:numPr>
        <w:spacing w:before="0" w:after="0"/>
      </w:pPr>
      <w:r>
        <w:t>Location Resolution</w:t>
      </w:r>
    </w:p>
    <w:p>
      <w:pPr>
        <w:numPr>
          <w:ilvl w:val="1"/>
          <w:numId w:val="900"/>
        </w:numPr>
        <w:spacing w:before="0" w:after="0"/>
      </w:pPr>
      <w:r>
        <w:t>Loading Process</w:t>
      </w:r>
    </w:p>
    <w:p>
      <w:pPr>
        <w:numPr>
          <w:ilvl w:val="0"/>
          <w:numId w:val="900"/>
        </w:numPr>
        <w:spacing w:before="0" w:after="0"/>
      </w:pPr>
      <w:r>
        <w:t>FXML Elements</w:t>
      </w:r>
    </w:p>
    <w:p>
      <w:pPr>
        <w:numPr>
          <w:ilvl w:val="1"/>
          <w:numId w:val="900"/>
        </w:numPr>
        <w:spacing w:before="0" w:after="0"/>
      </w:pPr>
      <w:r>
        <w:t>Control Declaration</w:t>
      </w:r>
    </w:p>
    <w:p>
      <w:pPr>
        <w:numPr>
          <w:ilvl w:val="1"/>
          <w:numId w:val="900"/>
        </w:numPr>
        <w:spacing w:before="0" w:after="0"/>
      </w:pPr>
      <w:r>
        <w:t>Layout Declaration</w:t>
      </w:r>
    </w:p>
    <w:p>
      <w:pPr>
        <w:numPr>
          <w:ilvl w:val="1"/>
          <w:numId w:val="900"/>
        </w:numPr>
        <w:spacing w:before="0" w:after="0"/>
      </w:pPr>
      <w:r>
        <w:t>Property Setting</w:t>
      </w:r>
    </w:p>
    <w:p>
      <w:pPr>
        <w:numPr>
          <w:ilvl w:val="1"/>
          <w:numId w:val="900"/>
        </w:numPr>
        <w:spacing w:before="0" w:after="0"/>
      </w:pPr>
      <w:r>
        <w:t>Attribute Mapping</w:t>
      </w:r>
    </w:p>
    <w:p>
      <w:pPr>
        <w:numPr>
          <w:ilvl w:val="1"/>
          <w:numId w:val="900"/>
        </w:numPr>
        <w:spacing w:before="0" w:after="0"/>
      </w:pPr>
      <w:r>
        <w:t>Nested Elements</w:t>
      </w:r>
    </w:p>
    <w:p>
      <w:pPr>
        <w:numPr>
          <w:ilvl w:val="0"/>
          <w:numId w:val="900"/>
        </w:numPr>
        <w:spacing w:before="0" w:after="0"/>
      </w:pPr>
      <w:r>
        <w:t>Controller Integration</w:t>
      </w:r>
    </w:p>
    <w:p>
      <w:pPr>
        <w:numPr>
          <w:ilvl w:val="1"/>
          <w:numId w:val="900"/>
        </w:numPr>
        <w:spacing w:before="0" w:after="0"/>
      </w:pPr>
      <w:r>
        <w:t>Controller Class</w:t>
      </w:r>
    </w:p>
    <w:p>
      <w:pPr>
        <w:numPr>
          <w:ilvl w:val="1"/>
          <w:numId w:val="900"/>
        </w:numPr>
        <w:spacing w:before="0" w:after="0"/>
      </w:pPr>
      <w:r>
        <w:t>fx:controller Attribute</w:t>
      </w:r>
    </w:p>
    <w:p>
      <w:pPr>
        <w:numPr>
          <w:ilvl w:val="1"/>
          <w:numId w:val="900"/>
        </w:numPr>
        <w:spacing w:before="0" w:after="0"/>
      </w:pPr>
      <w:r>
        <w:t>Field Injection</w:t>
      </w:r>
    </w:p>
    <w:p>
      <w:pPr>
        <w:numPr>
          <w:ilvl w:val="2"/>
          <w:numId w:val="900"/>
        </w:numPr>
        <w:spacing w:before="0" w:after="0"/>
      </w:pPr>
      <w:r>
        <w:t>@FXML Annotation</w:t>
      </w:r>
    </w:p>
    <w:p>
      <w:pPr>
        <w:numPr>
          <w:ilvl w:val="2"/>
          <w:numId w:val="900"/>
        </w:numPr>
        <w:spacing w:before="0" w:after="0"/>
      </w:pPr>
      <w:r>
        <w:t>Field Naming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1"/>
          <w:numId w:val="900"/>
        </w:numPr>
        <w:spacing w:before="0" w:after="0"/>
      </w:pPr>
      <w:r>
        <w:t>Method Injection</w:t>
      </w:r>
    </w:p>
    <w:p>
      <w:pPr>
        <w:numPr>
          <w:ilvl w:val="2"/>
          <w:numId w:val="900"/>
        </w:numPr>
        <w:spacing w:before="0" w:after="0"/>
      </w:pPr>
      <w:r>
        <w:t>Event Handler Methods</w:t>
      </w:r>
    </w:p>
    <w:p>
      <w:pPr>
        <w:numPr>
          <w:ilvl w:val="2"/>
          <w:numId w:val="900"/>
        </w:numPr>
        <w:spacing w:before="0" w:after="0"/>
      </w:pPr>
      <w:r>
        <w:t>onAction Attribute</w:t>
      </w:r>
    </w:p>
    <w:p>
      <w:pPr>
        <w:numPr>
          <w:ilvl w:val="2"/>
          <w:numId w:val="900"/>
        </w:numPr>
        <w:spacing w:before="0" w:after="0"/>
      </w:pPr>
      <w:r>
        <w:t>Method Signatures</w:t>
      </w:r>
    </w:p>
    <w:p>
      <w:pPr>
        <w:numPr>
          <w:ilvl w:val="1"/>
          <w:numId w:val="900"/>
        </w:numPr>
        <w:spacing w:before="0" w:after="0"/>
      </w:pPr>
      <w:r>
        <w:t>Initialization</w:t>
      </w:r>
    </w:p>
    <w:p>
      <w:pPr>
        <w:numPr>
          <w:ilvl w:val="2"/>
          <w:numId w:val="900"/>
        </w:numPr>
        <w:spacing w:before="0" w:after="0"/>
      </w:pPr>
      <w:r>
        <w:t>initialize() Method</w:t>
      </w:r>
    </w:p>
    <w:p>
      <w:pPr>
        <w:numPr>
          <w:ilvl w:val="2"/>
          <w:numId w:val="900"/>
        </w:numPr>
        <w:spacing w:before="0" w:after="0"/>
      </w:pPr>
      <w:r>
        <w:t>Post-Loading Setup</w:t>
      </w:r>
    </w:p>
    <w:p>
      <w:pPr>
        <w:numPr>
          <w:ilvl w:val="0"/>
          <w:numId w:val="900"/>
        </w:numPr>
        <w:spacing w:before="0" w:after="0"/>
      </w:pPr>
      <w:r>
        <w:t>FXML Advanced Features</w:t>
      </w:r>
    </w:p>
    <w:p>
      <w:pPr>
        <w:numPr>
          <w:ilvl w:val="1"/>
          <w:numId w:val="900"/>
        </w:numPr>
        <w:spacing w:before="0" w:after="0"/>
      </w:pPr>
      <w:r>
        <w:t>Resource Bundles</w:t>
      </w:r>
    </w:p>
    <w:p>
      <w:pPr>
        <w:numPr>
          <w:ilvl w:val="2"/>
          <w:numId w:val="900"/>
        </w:numPr>
        <w:spacing w:before="0" w:after="0"/>
      </w:pPr>
      <w:r>
        <w:t>Internationalization</w:t>
      </w:r>
    </w:p>
    <w:p>
      <w:pPr>
        <w:numPr>
          <w:ilvl w:val="2"/>
          <w:numId w:val="900"/>
        </w:numPr>
        <w:spacing w:before="0" w:after="0"/>
      </w:pPr>
      <w:r>
        <w:t>Text Externalization</w:t>
      </w:r>
    </w:p>
    <w:p>
      <w:pPr>
        <w:numPr>
          <w:ilvl w:val="1"/>
          <w:numId w:val="900"/>
        </w:numPr>
        <w:spacing w:before="0" w:after="0"/>
      </w:pPr>
      <w:r>
        <w:t>Include Mechanism</w:t>
      </w:r>
    </w:p>
    <w:p>
      <w:pPr>
        <w:numPr>
          <w:ilvl w:val="2"/>
          <w:numId w:val="900"/>
        </w:numPr>
        <w:spacing w:before="0" w:after="0"/>
      </w:pPr>
      <w:r>
        <w:t>fx:include</w:t>
      </w:r>
    </w:p>
    <w:p>
      <w:pPr>
        <w:numPr>
          <w:ilvl w:val="2"/>
          <w:numId w:val="900"/>
        </w:numPr>
        <w:spacing w:before="0" w:after="0"/>
      </w:pPr>
      <w:r>
        <w:t>Modular FXML</w:t>
      </w:r>
    </w:p>
    <w:p>
      <w:pPr>
        <w:numPr>
          <w:ilvl w:val="1"/>
          <w:numId w:val="900"/>
        </w:numPr>
        <w:spacing w:before="0" w:after="0"/>
      </w:pPr>
      <w:r>
        <w:t>Script Integration</w:t>
      </w:r>
    </w:p>
    <w:p>
      <w:pPr>
        <w:numPr>
          <w:ilvl w:val="2"/>
          <w:numId w:val="900"/>
        </w:numPr>
        <w:spacing w:before="0" w:after="0"/>
      </w:pPr>
      <w:r>
        <w:t>Supported Languages</w:t>
      </w:r>
    </w:p>
    <w:p>
      <w:pPr>
        <w:numPr>
          <w:ilvl w:val="2"/>
          <w:numId w:val="900"/>
        </w:numPr>
        <w:spacing w:before="0" w:after="0"/>
      </w:pPr>
      <w:r>
        <w:t>Script Blocks</w:t>
      </w:r>
    </w:p>
    <w:p>
      <w:pPr>
        <w:numPr>
          <w:ilvl w:val="2"/>
          <w:numId w:val="900"/>
        </w:numPr>
        <w:spacing w:before="0" w:after="0"/>
      </w:pPr>
      <w:r>
        <w:t>Event Handling Scripts</w:t>
      </w:r>
    </w:p>
    <w:p>
      <w:pPr>
        <w:numPr>
          <w:ilvl w:val="0"/>
          <w:numId w:val="900"/>
        </w:numPr>
        <w:spacing w:before="0" w:after="0"/>
      </w:pPr>
      <w:r>
        <w:t>FXML Best Practices</w:t>
      </w:r>
    </w:p>
    <w:p>
      <w:pPr>
        <w:numPr>
          <w:ilvl w:val="1"/>
          <w:numId w:val="900"/>
        </w:numPr>
        <w:spacing w:before="0" w:after="0"/>
      </w:pPr>
      <w:r>
        <w:t>File Organization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Controller Design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pStyle w:val="Heading1"/>
      </w:pPr>
      <w:r>
        <w:t>Properties and Data Binding</w:t>
      </w:r>
    </w:p>
    <w:p>
      <w:pPr>
        <w:numPr>
          <w:ilvl w:val="0"/>
          <w:numId w:val="900"/>
        </w:numPr>
        <w:spacing w:before="0" w:after="0"/>
      </w:pPr>
      <w:r>
        <w:t>JavaFX Properties System</w:t>
      </w:r>
    </w:p>
    <w:p>
      <w:pPr>
        <w:numPr>
          <w:ilvl w:val="1"/>
          <w:numId w:val="900"/>
        </w:numPr>
        <w:spacing w:before="0" w:after="0"/>
      </w:pPr>
      <w:r>
        <w:t>Observable Pattern</w:t>
      </w:r>
    </w:p>
    <w:p>
      <w:pPr>
        <w:numPr>
          <w:ilvl w:val="1"/>
          <w:numId w:val="900"/>
        </w:numPr>
        <w:spacing w:before="0" w:after="0"/>
      </w:pPr>
      <w:r>
        <w:t>Property Types</w:t>
      </w:r>
    </w:p>
    <w:p>
      <w:pPr>
        <w:numPr>
          <w:ilvl w:val="2"/>
          <w:numId w:val="900"/>
        </w:numPr>
        <w:spacing w:before="0" w:after="0"/>
      </w:pPr>
      <w:r>
        <w:t>StringProperty</w:t>
      </w:r>
    </w:p>
    <w:p>
      <w:pPr>
        <w:numPr>
          <w:ilvl w:val="2"/>
          <w:numId w:val="900"/>
        </w:numPr>
        <w:spacing w:before="0" w:after="0"/>
      </w:pPr>
      <w:r>
        <w:t>IntegerProperty</w:t>
      </w:r>
    </w:p>
    <w:p>
      <w:pPr>
        <w:numPr>
          <w:ilvl w:val="2"/>
          <w:numId w:val="900"/>
        </w:numPr>
        <w:spacing w:before="0" w:after="0"/>
      </w:pPr>
      <w:r>
        <w:t>DoubleProperty</w:t>
      </w:r>
    </w:p>
    <w:p>
      <w:pPr>
        <w:numPr>
          <w:ilvl w:val="2"/>
          <w:numId w:val="900"/>
        </w:numPr>
        <w:spacing w:before="0" w:after="0"/>
      </w:pPr>
      <w:r>
        <w:t>BooleanProperty</w:t>
      </w:r>
    </w:p>
    <w:p>
      <w:pPr>
        <w:numPr>
          <w:ilvl w:val="2"/>
          <w:numId w:val="900"/>
        </w:numPr>
        <w:spacing w:before="0" w:after="0"/>
      </w:pPr>
      <w:r>
        <w:t>ObjectProperty</w:t>
      </w:r>
    </w:p>
    <w:p>
      <w:pPr>
        <w:numPr>
          <w:ilvl w:val="2"/>
          <w:numId w:val="900"/>
        </w:numPr>
        <w:spacing w:before="0" w:after="0"/>
      </w:pPr>
      <w:r>
        <w:t>ListProperty</w:t>
      </w:r>
    </w:p>
    <w:p>
      <w:pPr>
        <w:numPr>
          <w:ilvl w:val="2"/>
          <w:numId w:val="900"/>
        </w:numPr>
        <w:spacing w:before="0" w:after="0"/>
      </w:pPr>
      <w:r>
        <w:t>SetProperty</w:t>
      </w:r>
    </w:p>
    <w:p>
      <w:pPr>
        <w:numPr>
          <w:ilvl w:val="2"/>
          <w:numId w:val="900"/>
        </w:numPr>
        <w:spacing w:before="0" w:after="0"/>
      </w:pPr>
      <w:r>
        <w:t>MapProperty</w:t>
      </w:r>
    </w:p>
    <w:p>
      <w:pPr>
        <w:numPr>
          <w:ilvl w:val="1"/>
          <w:numId w:val="900"/>
        </w:numPr>
        <w:spacing w:before="0" w:after="0"/>
      </w:pPr>
      <w:r>
        <w:t>ReadOnly Properties</w:t>
      </w:r>
    </w:p>
    <w:p>
      <w:pPr>
        <w:numPr>
          <w:ilvl w:val="2"/>
          <w:numId w:val="900"/>
        </w:numPr>
        <w:spacing w:before="0" w:after="0"/>
      </w:pPr>
      <w:r>
        <w:t>ReadOnlyWrapper</w:t>
      </w:r>
    </w:p>
    <w:p>
      <w:pPr>
        <w:numPr>
          <w:ilvl w:val="2"/>
          <w:numId w:val="900"/>
        </w:numPr>
        <w:spacing w:before="0" w:after="0"/>
      </w:pPr>
      <w:r>
        <w:t>Property Exposure</w:t>
      </w:r>
    </w:p>
    <w:p>
      <w:pPr>
        <w:numPr>
          <w:ilvl w:val="0"/>
          <w:numId w:val="900"/>
        </w:numPr>
        <w:spacing w:before="0" w:after="0"/>
      </w:pPr>
      <w:r>
        <w:t>Property Listeners</w:t>
      </w:r>
    </w:p>
    <w:p>
      <w:pPr>
        <w:numPr>
          <w:ilvl w:val="1"/>
          <w:numId w:val="900"/>
        </w:numPr>
        <w:spacing w:before="0" w:after="0"/>
      </w:pPr>
      <w:r>
        <w:t>ChangeListener Interface</w:t>
      </w:r>
    </w:p>
    <w:p>
      <w:pPr>
        <w:numPr>
          <w:ilvl w:val="2"/>
          <w:numId w:val="900"/>
        </w:numPr>
        <w:spacing w:before="0" w:after="0"/>
      </w:pPr>
      <w:r>
        <w:t>Value Change Detection</w:t>
      </w:r>
    </w:p>
    <w:p>
      <w:pPr>
        <w:numPr>
          <w:ilvl w:val="2"/>
          <w:numId w:val="900"/>
        </w:numPr>
        <w:spacing w:before="0" w:after="0"/>
      </w:pPr>
      <w:r>
        <w:t>Old and New Values</w:t>
      </w:r>
    </w:p>
    <w:p>
      <w:pPr>
        <w:numPr>
          <w:ilvl w:val="1"/>
          <w:numId w:val="900"/>
        </w:numPr>
        <w:spacing w:before="0" w:after="0"/>
      </w:pPr>
      <w:r>
        <w:t>InvalidationListener Interface</w:t>
      </w:r>
    </w:p>
    <w:p>
      <w:pPr>
        <w:numPr>
          <w:ilvl w:val="2"/>
          <w:numId w:val="900"/>
        </w:numPr>
        <w:spacing w:before="0" w:after="0"/>
      </w:pPr>
      <w:r>
        <w:t>Lazy Evaluation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WeakListener Pattern</w:t>
      </w:r>
    </w:p>
    <w:p>
      <w:pPr>
        <w:numPr>
          <w:ilvl w:val="2"/>
          <w:numId w:val="900"/>
        </w:numPr>
        <w:spacing w:before="0" w:after="0"/>
      </w:pPr>
      <w:r>
        <w:t>Memory Leak Prevention</w:t>
      </w:r>
    </w:p>
    <w:p>
      <w:pPr>
        <w:numPr>
          <w:ilvl w:val="2"/>
          <w:numId w:val="900"/>
        </w:numPr>
        <w:spacing w:before="0" w:after="0"/>
      </w:pPr>
      <w:r>
        <w:t>Weak References</w:t>
      </w:r>
    </w:p>
    <w:p>
      <w:pPr>
        <w:numPr>
          <w:ilvl w:val="0"/>
          <w:numId w:val="900"/>
        </w:numPr>
        <w:spacing w:before="0" w:after="0"/>
      </w:pPr>
      <w:r>
        <w:t>Data Binding</w:t>
      </w:r>
    </w:p>
    <w:p>
      <w:pPr>
        <w:numPr>
          <w:ilvl w:val="1"/>
          <w:numId w:val="900"/>
        </w:numPr>
        <w:spacing w:before="0" w:after="0"/>
      </w:pPr>
      <w:r>
        <w:t>Unidirectional Binding</w:t>
      </w:r>
    </w:p>
    <w:p>
      <w:pPr>
        <w:numPr>
          <w:ilvl w:val="2"/>
          <w:numId w:val="900"/>
        </w:numPr>
        <w:spacing w:before="0" w:after="0"/>
      </w:pPr>
      <w:r>
        <w:t>bind() Method</w:t>
      </w:r>
    </w:p>
    <w:p>
      <w:pPr>
        <w:numPr>
          <w:ilvl w:val="2"/>
          <w:numId w:val="900"/>
        </w:numPr>
        <w:spacing w:before="0" w:after="0"/>
      </w:pPr>
      <w:r>
        <w:t>Binding Sources</w:t>
      </w:r>
    </w:p>
    <w:p>
      <w:pPr>
        <w:numPr>
          <w:ilvl w:val="2"/>
          <w:numId w:val="900"/>
        </w:numPr>
        <w:spacing w:before="0" w:after="0"/>
      </w:pPr>
      <w:r>
        <w:t>Binding Targets</w:t>
      </w:r>
    </w:p>
    <w:p>
      <w:pPr>
        <w:numPr>
          <w:ilvl w:val="1"/>
          <w:numId w:val="900"/>
        </w:numPr>
        <w:spacing w:before="0" w:after="0"/>
      </w:pPr>
      <w:r>
        <w:t>Bidirectional Binding</w:t>
      </w:r>
    </w:p>
    <w:p>
      <w:pPr>
        <w:numPr>
          <w:ilvl w:val="2"/>
          <w:numId w:val="900"/>
        </w:numPr>
        <w:spacing w:before="0" w:after="0"/>
      </w:pPr>
      <w:r>
        <w:t>bindBidirectional() Method</w:t>
      </w:r>
    </w:p>
    <w:p>
      <w:pPr>
        <w:numPr>
          <w:ilvl w:val="2"/>
          <w:numId w:val="900"/>
        </w:numPr>
        <w:spacing w:before="0" w:after="0"/>
      </w:pPr>
      <w:r>
        <w:t>Mutual Updates</w:t>
      </w:r>
    </w:p>
    <w:p>
      <w:pPr>
        <w:numPr>
          <w:ilvl w:val="2"/>
          <w:numId w:val="900"/>
        </w:numPr>
        <w:spacing w:before="0" w:after="0"/>
      </w:pPr>
      <w:r>
        <w:t>Binding Cycles</w:t>
      </w:r>
    </w:p>
    <w:p>
      <w:pPr>
        <w:numPr>
          <w:ilvl w:val="1"/>
          <w:numId w:val="900"/>
        </w:numPr>
        <w:spacing w:before="0" w:after="0"/>
      </w:pPr>
      <w:r>
        <w:t>Binding Expressions</w:t>
      </w:r>
    </w:p>
    <w:p>
      <w:pPr>
        <w:numPr>
          <w:ilvl w:val="2"/>
          <w:numId w:val="900"/>
        </w:numPr>
        <w:spacing w:before="0" w:after="0"/>
      </w:pPr>
      <w:r>
        <w:t>Fluent API</w:t>
      </w:r>
    </w:p>
    <w:p>
      <w:pPr>
        <w:numPr>
          <w:ilvl w:val="2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String Operations</w:t>
      </w:r>
    </w:p>
    <w:p>
      <w:pPr>
        <w:numPr>
          <w:ilvl w:val="2"/>
          <w:numId w:val="900"/>
        </w:numPr>
        <w:spacing w:before="0" w:after="0"/>
      </w:pPr>
      <w:r>
        <w:t>Boolean Operations</w:t>
      </w:r>
    </w:p>
    <w:p>
      <w:pPr>
        <w:numPr>
          <w:ilvl w:val="1"/>
          <w:numId w:val="900"/>
        </w:numPr>
        <w:spacing w:before="0" w:after="0"/>
      </w:pPr>
      <w:r>
        <w:t>Bindings Utility Class</w:t>
      </w:r>
    </w:p>
    <w:p>
      <w:pPr>
        <w:numPr>
          <w:ilvl w:val="2"/>
          <w:numId w:val="900"/>
        </w:numPr>
        <w:spacing w:before="0" w:after="0"/>
      </w:pPr>
      <w:r>
        <w:t>Static Binding Methods</w:t>
      </w:r>
    </w:p>
    <w:p>
      <w:pPr>
        <w:numPr>
          <w:ilvl w:val="2"/>
          <w:numId w:val="900"/>
        </w:numPr>
        <w:spacing w:before="0" w:after="0"/>
      </w:pPr>
      <w:r>
        <w:t>Complex Expressions</w:t>
      </w:r>
    </w:p>
    <w:p>
      <w:pPr>
        <w:numPr>
          <w:ilvl w:val="2"/>
          <w:numId w:val="900"/>
        </w:numPr>
        <w:spacing w:before="0" w:after="0"/>
      </w:pPr>
      <w:r>
        <w:t>Conditional Bindings</w:t>
      </w:r>
    </w:p>
    <w:p>
      <w:pPr>
        <w:numPr>
          <w:ilvl w:val="1"/>
          <w:numId w:val="900"/>
        </w:numPr>
        <w:spacing w:before="0" w:after="0"/>
      </w:pPr>
      <w:r>
        <w:t>Custom Bindings</w:t>
      </w:r>
    </w:p>
    <w:p>
      <w:pPr>
        <w:numPr>
          <w:ilvl w:val="2"/>
          <w:numId w:val="900"/>
        </w:numPr>
        <w:spacing w:before="0" w:after="0"/>
      </w:pPr>
      <w:r>
        <w:t>Binding Class Extension</w:t>
      </w:r>
    </w:p>
    <w:p>
      <w:pPr>
        <w:numPr>
          <w:ilvl w:val="2"/>
          <w:numId w:val="900"/>
        </w:numPr>
        <w:spacing w:before="0" w:after="0"/>
      </w:pPr>
      <w:r>
        <w:t>computeValue() Method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0"/>
          <w:numId w:val="900"/>
        </w:numPr>
        <w:spacing w:before="0" w:after="0"/>
      </w:pPr>
      <w:r>
        <w:t>Property Patterns</w:t>
      </w:r>
    </w:p>
    <w:p>
      <w:pPr>
        <w:numPr>
          <w:ilvl w:val="1"/>
          <w:numId w:val="900"/>
        </w:numPr>
        <w:spacing w:before="0" w:after="0"/>
      </w:pPr>
      <w:r>
        <w:t>Bean Properties</w:t>
      </w:r>
    </w:p>
    <w:p>
      <w:pPr>
        <w:numPr>
          <w:ilvl w:val="1"/>
          <w:numId w:val="900"/>
        </w:numPr>
        <w:spacing w:before="0" w:after="0"/>
      </w:pPr>
      <w:r>
        <w:t>Property Accessors</w:t>
      </w:r>
    </w:p>
    <w:p>
      <w:pPr>
        <w:numPr>
          <w:ilvl w:val="1"/>
          <w:numId w:val="900"/>
        </w:numPr>
        <w:spacing w:before="0" w:after="0"/>
      </w:pPr>
      <w:r>
        <w:t>Property Factories</w:t>
      </w:r>
    </w:p>
    <w:p>
      <w:pPr>
        <w:numPr>
          <w:ilvl w:val="1"/>
          <w:numId w:val="900"/>
        </w:numPr>
        <w:spacing w:before="0" w:after="0"/>
      </w:pPr>
      <w:r>
        <w:t>Property Validation</w:t>
      </w:r>
    </w:p>
    <w:p>
      <w:pPr>
        <w:pStyle w:val="Heading1"/>
      </w:pPr>
      <w:r>
        <w:t>Graphics and Visual Effects</w:t>
      </w:r>
    </w:p>
    <w:p>
      <w:pPr>
        <w:numPr>
          <w:ilvl w:val="0"/>
          <w:numId w:val="900"/>
        </w:numPr>
        <w:spacing w:before="0" w:after="0"/>
      </w:pPr>
      <w:r>
        <w:t>2D Graphics System</w:t>
      </w:r>
    </w:p>
    <w:p>
      <w:pPr>
        <w:numPr>
          <w:ilvl w:val="1"/>
          <w:numId w:val="900"/>
        </w:numPr>
        <w:spacing w:before="0" w:after="0"/>
      </w:pPr>
      <w:r>
        <w:t>Canvas Node</w:t>
      </w:r>
    </w:p>
    <w:p>
      <w:pPr>
        <w:numPr>
          <w:ilvl w:val="2"/>
          <w:numId w:val="900"/>
        </w:numPr>
        <w:spacing w:before="0" w:after="0"/>
      </w:pPr>
      <w:r>
        <w:t>GraphicsContext</w:t>
      </w:r>
    </w:p>
    <w:p>
      <w:pPr>
        <w:numPr>
          <w:ilvl w:val="2"/>
          <w:numId w:val="900"/>
        </w:numPr>
        <w:spacing w:before="0" w:after="0"/>
      </w:pPr>
      <w:r>
        <w:t>Drawing Operations</w:t>
      </w:r>
    </w:p>
    <w:p>
      <w:pPr>
        <w:numPr>
          <w:ilvl w:val="2"/>
          <w:numId w:val="900"/>
        </w:numPr>
        <w:spacing w:before="0" w:after="0"/>
      </w:pPr>
      <w:r>
        <w:t>Coordinate System</w:t>
      </w:r>
    </w:p>
    <w:p>
      <w:pPr>
        <w:numPr>
          <w:ilvl w:val="1"/>
          <w:numId w:val="900"/>
        </w:numPr>
        <w:spacing w:before="0" w:after="0"/>
      </w:pPr>
      <w:r>
        <w:t>Shape Nodes</w:t>
      </w:r>
    </w:p>
    <w:p>
      <w:pPr>
        <w:numPr>
          <w:ilvl w:val="2"/>
          <w:numId w:val="900"/>
        </w:numPr>
        <w:spacing w:before="0" w:after="0"/>
      </w:pPr>
      <w:r>
        <w:t>Rectangle</w:t>
      </w:r>
    </w:p>
    <w:p>
      <w:pPr>
        <w:numPr>
          <w:ilvl w:val="2"/>
          <w:numId w:val="900"/>
        </w:numPr>
        <w:spacing w:before="0" w:after="0"/>
      </w:pPr>
      <w:r>
        <w:t>Circle</w:t>
      </w:r>
    </w:p>
    <w:p>
      <w:pPr>
        <w:numPr>
          <w:ilvl w:val="2"/>
          <w:numId w:val="900"/>
        </w:numPr>
        <w:spacing w:before="0" w:after="0"/>
      </w:pPr>
      <w:r>
        <w:t>Ellipse</w:t>
      </w:r>
    </w:p>
    <w:p>
      <w:pPr>
        <w:numPr>
          <w:ilvl w:val="2"/>
          <w:numId w:val="900"/>
        </w:numPr>
        <w:spacing w:before="0" w:after="0"/>
      </w:pPr>
      <w:r>
        <w:t>Line</w:t>
      </w:r>
    </w:p>
    <w:p>
      <w:pPr>
        <w:numPr>
          <w:ilvl w:val="2"/>
          <w:numId w:val="900"/>
        </w:numPr>
        <w:spacing w:before="0" w:after="0"/>
      </w:pPr>
      <w:r>
        <w:t>Polygon</w:t>
      </w:r>
    </w:p>
    <w:p>
      <w:pPr>
        <w:numPr>
          <w:ilvl w:val="2"/>
          <w:numId w:val="900"/>
        </w:numPr>
        <w:spacing w:before="0" w:after="0"/>
      </w:pPr>
      <w:r>
        <w:t>Polyline</w:t>
      </w:r>
    </w:p>
    <w:p>
      <w:pPr>
        <w:numPr>
          <w:ilvl w:val="2"/>
          <w:numId w:val="900"/>
        </w:numPr>
        <w:spacing w:before="0" w:after="0"/>
      </w:pPr>
      <w:r>
        <w:t>Arc</w:t>
      </w:r>
    </w:p>
    <w:p>
      <w:pPr>
        <w:numPr>
          <w:ilvl w:val="2"/>
          <w:numId w:val="900"/>
        </w:numPr>
        <w:spacing w:before="0" w:after="0"/>
      </w:pPr>
      <w:r>
        <w:t>Path</w:t>
      </w:r>
    </w:p>
    <w:p>
      <w:pPr>
        <w:numPr>
          <w:ilvl w:val="1"/>
          <w:numId w:val="900"/>
        </w:numPr>
        <w:spacing w:before="0" w:after="0"/>
      </w:pPr>
      <w:r>
        <w:t>Path System</w:t>
      </w:r>
    </w:p>
    <w:p>
      <w:pPr>
        <w:numPr>
          <w:ilvl w:val="2"/>
          <w:numId w:val="900"/>
        </w:numPr>
        <w:spacing w:before="0" w:after="0"/>
      </w:pPr>
      <w:r>
        <w:t>Path Elements</w:t>
      </w:r>
    </w:p>
    <w:p>
      <w:pPr>
        <w:numPr>
          <w:ilvl w:val="3"/>
          <w:numId w:val="900"/>
        </w:numPr>
        <w:spacing w:before="0" w:after="0"/>
      </w:pPr>
      <w:r>
        <w:t>MoveTo</w:t>
      </w:r>
    </w:p>
    <w:p>
      <w:pPr>
        <w:numPr>
          <w:ilvl w:val="3"/>
          <w:numId w:val="900"/>
        </w:numPr>
        <w:spacing w:before="0" w:after="0"/>
      </w:pPr>
      <w:r>
        <w:t>LineTo</w:t>
      </w:r>
    </w:p>
    <w:p>
      <w:pPr>
        <w:numPr>
          <w:ilvl w:val="3"/>
          <w:numId w:val="900"/>
        </w:numPr>
        <w:spacing w:before="0" w:after="0"/>
      </w:pPr>
      <w:r>
        <w:t>CurveTo</w:t>
      </w:r>
    </w:p>
    <w:p>
      <w:pPr>
        <w:numPr>
          <w:ilvl w:val="3"/>
          <w:numId w:val="900"/>
        </w:numPr>
        <w:spacing w:before="0" w:after="0"/>
      </w:pPr>
      <w:r>
        <w:t>ArcTo</w:t>
      </w:r>
    </w:p>
    <w:p>
      <w:pPr>
        <w:numPr>
          <w:ilvl w:val="3"/>
          <w:numId w:val="900"/>
        </w:numPr>
        <w:spacing w:before="0" w:after="0"/>
      </w:pPr>
      <w:r>
        <w:t>ClosePath</w:t>
      </w:r>
    </w:p>
    <w:p>
      <w:pPr>
        <w:numPr>
          <w:ilvl w:val="2"/>
          <w:numId w:val="900"/>
        </w:numPr>
        <w:spacing w:before="0" w:after="0"/>
      </w:pPr>
      <w:r>
        <w:t>Path Building</w:t>
      </w:r>
    </w:p>
    <w:p>
      <w:pPr>
        <w:numPr>
          <w:ilvl w:val="2"/>
          <w:numId w:val="900"/>
        </w:numPr>
        <w:spacing w:before="0" w:after="0"/>
      </w:pPr>
      <w:r>
        <w:t>Complex Shapes</w:t>
      </w:r>
    </w:p>
    <w:p>
      <w:pPr>
        <w:numPr>
          <w:ilvl w:val="0"/>
          <w:numId w:val="900"/>
        </w:numPr>
        <w:spacing w:before="0" w:after="0"/>
      </w:pPr>
      <w:r>
        <w:t>Text Rendering</w:t>
      </w:r>
    </w:p>
    <w:p>
      <w:pPr>
        <w:numPr>
          <w:ilvl w:val="1"/>
          <w:numId w:val="900"/>
        </w:numPr>
        <w:spacing w:before="0" w:after="0"/>
      </w:pPr>
      <w:r>
        <w:t>Text Node</w:t>
      </w:r>
    </w:p>
    <w:p>
      <w:pPr>
        <w:numPr>
          <w:ilvl w:val="2"/>
          <w:numId w:val="900"/>
        </w:numPr>
        <w:spacing w:before="0" w:after="0"/>
      </w:pPr>
      <w:r>
        <w:t>Text Content</w:t>
      </w:r>
    </w:p>
    <w:p>
      <w:pPr>
        <w:numPr>
          <w:ilvl w:val="2"/>
          <w:numId w:val="900"/>
        </w:numPr>
        <w:spacing w:before="0" w:after="0"/>
      </w:pPr>
      <w:r>
        <w:t>Font Properties</w:t>
      </w:r>
    </w:p>
    <w:p>
      <w:pPr>
        <w:numPr>
          <w:ilvl w:val="2"/>
          <w:numId w:val="900"/>
        </w:numPr>
        <w:spacing w:before="0" w:after="0"/>
      </w:pPr>
      <w:r>
        <w:t>Text Alignment</w:t>
      </w:r>
    </w:p>
    <w:p>
      <w:pPr>
        <w:numPr>
          <w:ilvl w:val="2"/>
          <w:numId w:val="900"/>
        </w:numPr>
        <w:spacing w:before="0" w:after="0"/>
      </w:pPr>
      <w:r>
        <w:t>Text Bounds</w:t>
      </w:r>
    </w:p>
    <w:p>
      <w:pPr>
        <w:numPr>
          <w:ilvl w:val="1"/>
          <w:numId w:val="900"/>
        </w:numPr>
        <w:spacing w:before="0" w:after="0"/>
      </w:pPr>
      <w:r>
        <w:t>Font System</w:t>
      </w:r>
    </w:p>
    <w:p>
      <w:pPr>
        <w:numPr>
          <w:ilvl w:val="2"/>
          <w:numId w:val="900"/>
        </w:numPr>
        <w:spacing w:before="0" w:after="0"/>
      </w:pPr>
      <w:r>
        <w:t>Font Loading</w:t>
      </w:r>
    </w:p>
    <w:p>
      <w:pPr>
        <w:numPr>
          <w:ilvl w:val="2"/>
          <w:numId w:val="900"/>
        </w:numPr>
        <w:spacing w:before="0" w:after="0"/>
      </w:pPr>
      <w:r>
        <w:t>Font Families</w:t>
      </w:r>
    </w:p>
    <w:p>
      <w:pPr>
        <w:numPr>
          <w:ilvl w:val="2"/>
          <w:numId w:val="900"/>
        </w:numPr>
        <w:spacing w:before="0" w:after="0"/>
      </w:pPr>
      <w:r>
        <w:t>Font Styles</w:t>
      </w:r>
    </w:p>
    <w:p>
      <w:pPr>
        <w:numPr>
          <w:ilvl w:val="2"/>
          <w:numId w:val="900"/>
        </w:numPr>
        <w:spacing w:before="0" w:after="0"/>
      </w:pPr>
      <w:r>
        <w:t>Font Sizes</w:t>
      </w:r>
    </w:p>
    <w:p>
      <w:pPr>
        <w:numPr>
          <w:ilvl w:val="0"/>
          <w:numId w:val="900"/>
        </w:numPr>
        <w:spacing w:before="0" w:after="0"/>
      </w:pPr>
      <w:r>
        <w:t>Image Handling</w:t>
      </w:r>
    </w:p>
    <w:p>
      <w:pPr>
        <w:numPr>
          <w:ilvl w:val="1"/>
          <w:numId w:val="900"/>
        </w:numPr>
        <w:spacing w:before="0" w:after="0"/>
      </w:pPr>
      <w:r>
        <w:t>Image Class</w:t>
      </w:r>
    </w:p>
    <w:p>
      <w:pPr>
        <w:numPr>
          <w:ilvl w:val="2"/>
          <w:numId w:val="900"/>
        </w:numPr>
        <w:spacing w:before="0" w:after="0"/>
      </w:pPr>
      <w:r>
        <w:t>Image Loading</w:t>
      </w:r>
    </w:p>
    <w:p>
      <w:pPr>
        <w:numPr>
          <w:ilvl w:val="2"/>
          <w:numId w:val="900"/>
        </w:numPr>
        <w:spacing w:before="0" w:after="0"/>
      </w:pPr>
      <w:r>
        <w:t>Image Properties</w:t>
      </w:r>
    </w:p>
    <w:p>
      <w:pPr>
        <w:numPr>
          <w:ilvl w:val="2"/>
          <w:numId w:val="900"/>
        </w:numPr>
        <w:spacing w:before="0" w:after="0"/>
      </w:pPr>
      <w:r>
        <w:t>Image Formats</w:t>
      </w:r>
    </w:p>
    <w:p>
      <w:pPr>
        <w:numPr>
          <w:ilvl w:val="1"/>
          <w:numId w:val="900"/>
        </w:numPr>
        <w:spacing w:before="0" w:after="0"/>
      </w:pPr>
      <w:r>
        <w:t>ImageView Node</w:t>
      </w:r>
    </w:p>
    <w:p>
      <w:pPr>
        <w:numPr>
          <w:ilvl w:val="2"/>
          <w:numId w:val="900"/>
        </w:numPr>
        <w:spacing w:before="0" w:after="0"/>
      </w:pPr>
      <w:r>
        <w:t>Image Display</w:t>
      </w:r>
    </w:p>
    <w:p>
      <w:pPr>
        <w:numPr>
          <w:ilvl w:val="2"/>
          <w:numId w:val="900"/>
        </w:numPr>
        <w:spacing w:before="0" w:after="0"/>
      </w:pPr>
      <w:r>
        <w:t>Image Scaling</w:t>
      </w:r>
    </w:p>
    <w:p>
      <w:pPr>
        <w:numPr>
          <w:ilvl w:val="2"/>
          <w:numId w:val="900"/>
        </w:numPr>
        <w:spacing w:before="0" w:after="0"/>
      </w:pPr>
      <w:r>
        <w:t>Image Viewport</w:t>
      </w:r>
    </w:p>
    <w:p>
      <w:pPr>
        <w:numPr>
          <w:ilvl w:val="1"/>
          <w:numId w:val="900"/>
        </w:numPr>
        <w:spacing w:before="0" w:after="0"/>
      </w:pPr>
      <w:r>
        <w:t>Image Processing</w:t>
      </w:r>
    </w:p>
    <w:p>
      <w:pPr>
        <w:numPr>
          <w:ilvl w:val="2"/>
          <w:numId w:val="900"/>
        </w:numPr>
        <w:spacing w:before="0" w:after="0"/>
      </w:pPr>
      <w:r>
        <w:t>Pixel Manipulation</w:t>
      </w:r>
    </w:p>
    <w:p>
      <w:pPr>
        <w:numPr>
          <w:ilvl w:val="2"/>
          <w:numId w:val="900"/>
        </w:numPr>
        <w:spacing w:before="0" w:after="0"/>
      </w:pPr>
      <w:r>
        <w:t>Image Filters</w:t>
      </w:r>
    </w:p>
    <w:p>
      <w:pPr>
        <w:numPr>
          <w:ilvl w:val="0"/>
          <w:numId w:val="900"/>
        </w:numPr>
        <w:spacing w:before="0" w:after="0"/>
      </w:pPr>
      <w:r>
        <w:t>Transformations</w:t>
      </w:r>
    </w:p>
    <w:p>
      <w:pPr>
        <w:numPr>
          <w:ilvl w:val="1"/>
          <w:numId w:val="900"/>
        </w:numPr>
        <w:spacing w:before="0" w:after="0"/>
      </w:pPr>
      <w:r>
        <w:t>Geometric Transformations</w:t>
      </w:r>
    </w:p>
    <w:p>
      <w:pPr>
        <w:numPr>
          <w:ilvl w:val="2"/>
          <w:numId w:val="900"/>
        </w:numPr>
        <w:spacing w:before="0" w:after="0"/>
      </w:pPr>
      <w:r>
        <w:t>Translation</w:t>
      </w:r>
    </w:p>
    <w:p>
      <w:pPr>
        <w:numPr>
          <w:ilvl w:val="2"/>
          <w:numId w:val="900"/>
        </w:numPr>
        <w:spacing w:before="0" w:after="0"/>
      </w:pPr>
      <w:r>
        <w:t>Rotation</w:t>
      </w:r>
    </w:p>
    <w:p>
      <w:pPr>
        <w:numPr>
          <w:ilvl w:val="2"/>
          <w:numId w:val="900"/>
        </w:numPr>
        <w:spacing w:before="0" w:after="0"/>
      </w:pPr>
      <w:r>
        <w:t>Scaling</w:t>
      </w:r>
    </w:p>
    <w:p>
      <w:pPr>
        <w:numPr>
          <w:ilvl w:val="2"/>
          <w:numId w:val="900"/>
        </w:numPr>
        <w:spacing w:before="0" w:after="0"/>
      </w:pPr>
      <w:r>
        <w:t>Shearing</w:t>
      </w:r>
    </w:p>
    <w:p>
      <w:pPr>
        <w:numPr>
          <w:ilvl w:val="1"/>
          <w:numId w:val="900"/>
        </w:numPr>
        <w:spacing w:before="0" w:after="0"/>
      </w:pPr>
      <w:r>
        <w:t>Transform Classes</w:t>
      </w:r>
    </w:p>
    <w:p>
      <w:pPr>
        <w:numPr>
          <w:ilvl w:val="2"/>
          <w:numId w:val="900"/>
        </w:numPr>
        <w:spacing w:before="0" w:after="0"/>
      </w:pPr>
      <w:r>
        <w:t>Translate</w:t>
      </w:r>
    </w:p>
    <w:p>
      <w:pPr>
        <w:numPr>
          <w:ilvl w:val="2"/>
          <w:numId w:val="900"/>
        </w:numPr>
        <w:spacing w:before="0" w:after="0"/>
      </w:pPr>
      <w:r>
        <w:t>Rotate</w:t>
      </w:r>
    </w:p>
    <w:p>
      <w:pPr>
        <w:numPr>
          <w:ilvl w:val="2"/>
          <w:numId w:val="900"/>
        </w:numPr>
        <w:spacing w:before="0" w:after="0"/>
      </w:pPr>
      <w:r>
        <w:t>Scale</w:t>
      </w:r>
    </w:p>
    <w:p>
      <w:pPr>
        <w:numPr>
          <w:ilvl w:val="2"/>
          <w:numId w:val="900"/>
        </w:numPr>
        <w:spacing w:before="0" w:after="0"/>
      </w:pPr>
      <w:r>
        <w:t>Shear</w:t>
      </w:r>
    </w:p>
    <w:p>
      <w:pPr>
        <w:numPr>
          <w:ilvl w:val="2"/>
          <w:numId w:val="900"/>
        </w:numPr>
        <w:spacing w:before="0" w:after="0"/>
      </w:pPr>
      <w:r>
        <w:t>Affine</w:t>
      </w:r>
    </w:p>
    <w:p>
      <w:pPr>
        <w:numPr>
          <w:ilvl w:val="1"/>
          <w:numId w:val="900"/>
        </w:numPr>
        <w:spacing w:before="0" w:after="0"/>
      </w:pPr>
      <w:r>
        <w:t>Transform Composition</w:t>
      </w:r>
    </w:p>
    <w:p>
      <w:pPr>
        <w:numPr>
          <w:ilvl w:val="2"/>
          <w:numId w:val="900"/>
        </w:numPr>
        <w:spacing w:before="0" w:after="0"/>
      </w:pPr>
      <w:r>
        <w:t>Multiple Transforms</w:t>
      </w:r>
    </w:p>
    <w:p>
      <w:pPr>
        <w:numPr>
          <w:ilvl w:val="2"/>
          <w:numId w:val="900"/>
        </w:numPr>
        <w:spacing w:before="0" w:after="0"/>
      </w:pPr>
      <w:r>
        <w:t>Transform Order</w:t>
      </w:r>
    </w:p>
    <w:p>
      <w:pPr>
        <w:numPr>
          <w:ilvl w:val="2"/>
          <w:numId w:val="900"/>
        </w:numPr>
        <w:spacing w:before="0" w:after="0"/>
      </w:pPr>
      <w:r>
        <w:t>Transform Inheritance</w:t>
      </w:r>
    </w:p>
    <w:p>
      <w:pPr>
        <w:numPr>
          <w:ilvl w:val="0"/>
          <w:numId w:val="900"/>
        </w:numPr>
        <w:spacing w:before="0" w:after="0"/>
      </w:pPr>
      <w:r>
        <w:t>Visual Effects</w:t>
      </w:r>
    </w:p>
    <w:p>
      <w:pPr>
        <w:numPr>
          <w:ilvl w:val="1"/>
          <w:numId w:val="900"/>
        </w:numPr>
        <w:spacing w:before="0" w:after="0"/>
      </w:pPr>
      <w:r>
        <w:t>Effect System</w:t>
      </w:r>
    </w:p>
    <w:p>
      <w:pPr>
        <w:numPr>
          <w:ilvl w:val="2"/>
          <w:numId w:val="900"/>
        </w:numPr>
        <w:spacing w:before="0" w:after="0"/>
      </w:pPr>
      <w:r>
        <w:t>Effect Application</w:t>
      </w:r>
    </w:p>
    <w:p>
      <w:pPr>
        <w:numPr>
          <w:ilvl w:val="2"/>
          <w:numId w:val="900"/>
        </w:numPr>
        <w:spacing w:before="0" w:after="0"/>
      </w:pPr>
      <w:r>
        <w:t>Effect Chaining</w:t>
      </w:r>
    </w:p>
    <w:p>
      <w:pPr>
        <w:numPr>
          <w:ilvl w:val="2"/>
          <w:numId w:val="900"/>
        </w:numPr>
        <w:spacing w:before="0" w:after="0"/>
      </w:pPr>
      <w:r>
        <w:t>Effect Performance</w:t>
      </w:r>
    </w:p>
    <w:p>
      <w:pPr>
        <w:numPr>
          <w:ilvl w:val="1"/>
          <w:numId w:val="900"/>
        </w:numPr>
        <w:spacing w:before="0" w:after="0"/>
      </w:pPr>
      <w:r>
        <w:t>Built-in Effects</w:t>
      </w:r>
    </w:p>
    <w:p>
      <w:pPr>
        <w:numPr>
          <w:ilvl w:val="2"/>
          <w:numId w:val="900"/>
        </w:numPr>
        <w:spacing w:before="0" w:after="0"/>
      </w:pPr>
      <w:r>
        <w:t>DropShadow</w:t>
      </w:r>
    </w:p>
    <w:p>
      <w:pPr>
        <w:numPr>
          <w:ilvl w:val="2"/>
          <w:numId w:val="900"/>
        </w:numPr>
        <w:spacing w:before="0" w:after="0"/>
      </w:pPr>
      <w:r>
        <w:t>InnerShadow</w:t>
      </w:r>
    </w:p>
    <w:p>
      <w:pPr>
        <w:numPr>
          <w:ilvl w:val="2"/>
          <w:numId w:val="900"/>
        </w:numPr>
        <w:spacing w:before="0" w:after="0"/>
      </w:pPr>
      <w:r>
        <w:t>Reflection</w:t>
      </w:r>
    </w:p>
    <w:p>
      <w:pPr>
        <w:numPr>
          <w:ilvl w:val="2"/>
          <w:numId w:val="900"/>
        </w:numPr>
        <w:spacing w:before="0" w:after="0"/>
      </w:pPr>
      <w:r>
        <w:t>GaussianBlur</w:t>
      </w:r>
    </w:p>
    <w:p>
      <w:pPr>
        <w:numPr>
          <w:ilvl w:val="2"/>
          <w:numId w:val="900"/>
        </w:numPr>
        <w:spacing w:before="0" w:after="0"/>
      </w:pPr>
      <w:r>
        <w:t>MotionBlur</w:t>
      </w:r>
    </w:p>
    <w:p>
      <w:pPr>
        <w:numPr>
          <w:ilvl w:val="2"/>
          <w:numId w:val="900"/>
        </w:numPr>
        <w:spacing w:before="0" w:after="0"/>
      </w:pPr>
      <w:r>
        <w:t>ColorAdjust</w:t>
      </w:r>
    </w:p>
    <w:p>
      <w:pPr>
        <w:numPr>
          <w:ilvl w:val="2"/>
          <w:numId w:val="900"/>
        </w:numPr>
        <w:spacing w:before="0" w:after="0"/>
      </w:pPr>
      <w:r>
        <w:t>SepiaTone</w:t>
      </w:r>
    </w:p>
    <w:p>
      <w:pPr>
        <w:numPr>
          <w:ilvl w:val="2"/>
          <w:numId w:val="900"/>
        </w:numPr>
        <w:spacing w:before="0" w:after="0"/>
      </w:pPr>
      <w:r>
        <w:t>Glow</w:t>
      </w:r>
    </w:p>
    <w:p>
      <w:pPr>
        <w:numPr>
          <w:ilvl w:val="2"/>
          <w:numId w:val="900"/>
        </w:numPr>
        <w:spacing w:before="0" w:after="0"/>
      </w:pPr>
      <w:r>
        <w:t>Bloom</w:t>
      </w:r>
    </w:p>
    <w:p>
      <w:pPr>
        <w:numPr>
          <w:ilvl w:val="1"/>
          <w:numId w:val="900"/>
        </w:numPr>
        <w:spacing w:before="0" w:after="0"/>
      </w:pPr>
      <w:r>
        <w:t>Custom Effects</w:t>
      </w:r>
    </w:p>
    <w:p>
      <w:pPr>
        <w:numPr>
          <w:ilvl w:val="2"/>
          <w:numId w:val="900"/>
        </w:numPr>
        <w:spacing w:before="0" w:after="0"/>
      </w:pPr>
      <w:r>
        <w:t>Effect Implementation</w:t>
      </w:r>
    </w:p>
    <w:p>
      <w:pPr>
        <w:numPr>
          <w:ilvl w:val="2"/>
          <w:numId w:val="900"/>
        </w:numPr>
        <w:spacing w:before="0" w:after="0"/>
      </w:pPr>
      <w:r>
        <w:t>Shader Effects</w:t>
      </w:r>
    </w:p>
    <w:p>
      <w:pPr>
        <w:pStyle w:val="Heading1"/>
      </w:pPr>
      <w:r>
        <w:t>Animation System</w:t>
      </w:r>
    </w:p>
    <w:p>
      <w:pPr>
        <w:numPr>
          <w:ilvl w:val="0"/>
          <w:numId w:val="900"/>
        </w:numPr>
        <w:spacing w:before="0" w:after="0"/>
      </w:pPr>
      <w:r>
        <w:t>Animation Fundamentals</w:t>
      </w:r>
    </w:p>
    <w:p>
      <w:pPr>
        <w:numPr>
          <w:ilvl w:val="1"/>
          <w:numId w:val="900"/>
        </w:numPr>
        <w:spacing w:before="0" w:after="0"/>
      </w:pPr>
      <w:r>
        <w:t>Timeline-Based Animation</w:t>
      </w:r>
    </w:p>
    <w:p>
      <w:pPr>
        <w:numPr>
          <w:ilvl w:val="1"/>
          <w:numId w:val="900"/>
        </w:numPr>
        <w:spacing w:before="0" w:after="0"/>
      </w:pPr>
      <w:r>
        <w:t>Frame Rate</w:t>
      </w:r>
    </w:p>
    <w:p>
      <w:pPr>
        <w:numPr>
          <w:ilvl w:val="1"/>
          <w:numId w:val="900"/>
        </w:numPr>
        <w:spacing w:before="0" w:after="0"/>
      </w:pPr>
      <w:r>
        <w:t>Animation Lifecycle</w:t>
      </w:r>
    </w:p>
    <w:p>
      <w:pPr>
        <w:numPr>
          <w:ilvl w:val="0"/>
          <w:numId w:val="900"/>
        </w:numPr>
        <w:spacing w:before="0" w:after="0"/>
      </w:pPr>
      <w:r>
        <w:t>Basic Animations</w:t>
      </w:r>
    </w:p>
    <w:p>
      <w:pPr>
        <w:numPr>
          <w:ilvl w:val="1"/>
          <w:numId w:val="900"/>
        </w:numPr>
        <w:spacing w:before="0" w:after="0"/>
      </w:pPr>
      <w:r>
        <w:t>Timeline Class</w:t>
      </w:r>
    </w:p>
    <w:p>
      <w:pPr>
        <w:numPr>
          <w:ilvl w:val="2"/>
          <w:numId w:val="900"/>
        </w:numPr>
        <w:spacing w:before="0" w:after="0"/>
      </w:pPr>
      <w:r>
        <w:t>KeyFrame Definition</w:t>
      </w:r>
    </w:p>
    <w:p>
      <w:pPr>
        <w:numPr>
          <w:ilvl w:val="2"/>
          <w:numId w:val="900"/>
        </w:numPr>
        <w:spacing w:before="0" w:after="0"/>
      </w:pPr>
      <w:r>
        <w:t>Duration Setting</w:t>
      </w:r>
    </w:p>
    <w:p>
      <w:pPr>
        <w:numPr>
          <w:ilvl w:val="2"/>
          <w:numId w:val="900"/>
        </w:numPr>
        <w:spacing w:before="0" w:after="0"/>
      </w:pPr>
      <w:r>
        <w:t>Animation Control</w:t>
      </w:r>
    </w:p>
    <w:p>
      <w:pPr>
        <w:numPr>
          <w:ilvl w:val="1"/>
          <w:numId w:val="900"/>
        </w:numPr>
        <w:spacing w:before="0" w:after="0"/>
      </w:pPr>
      <w:r>
        <w:t>Transition Classes</w:t>
      </w:r>
    </w:p>
    <w:p>
      <w:pPr>
        <w:numPr>
          <w:ilvl w:val="2"/>
          <w:numId w:val="900"/>
        </w:numPr>
        <w:spacing w:before="0" w:after="0"/>
      </w:pPr>
      <w:r>
        <w:t>FadeTransition</w:t>
      </w:r>
    </w:p>
    <w:p>
      <w:pPr>
        <w:numPr>
          <w:ilvl w:val="2"/>
          <w:numId w:val="900"/>
        </w:numPr>
        <w:spacing w:before="0" w:after="0"/>
      </w:pPr>
      <w:r>
        <w:t>TranslateTransition</w:t>
      </w:r>
    </w:p>
    <w:p>
      <w:pPr>
        <w:numPr>
          <w:ilvl w:val="2"/>
          <w:numId w:val="900"/>
        </w:numPr>
        <w:spacing w:before="0" w:after="0"/>
      </w:pPr>
      <w:r>
        <w:t>RotateTransition</w:t>
      </w:r>
    </w:p>
    <w:p>
      <w:pPr>
        <w:numPr>
          <w:ilvl w:val="2"/>
          <w:numId w:val="900"/>
        </w:numPr>
        <w:spacing w:before="0" w:after="0"/>
      </w:pPr>
      <w:r>
        <w:t>ScaleTransition</w:t>
      </w:r>
    </w:p>
    <w:p>
      <w:pPr>
        <w:numPr>
          <w:ilvl w:val="2"/>
          <w:numId w:val="900"/>
        </w:numPr>
        <w:spacing w:before="0" w:after="0"/>
      </w:pPr>
      <w:r>
        <w:t>PathTransition</w:t>
      </w:r>
    </w:p>
    <w:p>
      <w:pPr>
        <w:numPr>
          <w:ilvl w:val="2"/>
          <w:numId w:val="900"/>
        </w:numPr>
        <w:spacing w:before="0" w:after="0"/>
      </w:pPr>
      <w:r>
        <w:t>FillTransition</w:t>
      </w:r>
    </w:p>
    <w:p>
      <w:pPr>
        <w:numPr>
          <w:ilvl w:val="2"/>
          <w:numId w:val="900"/>
        </w:numPr>
        <w:spacing w:before="0" w:after="0"/>
      </w:pPr>
      <w:r>
        <w:t>StrokeTransition</w:t>
      </w:r>
    </w:p>
    <w:p>
      <w:pPr>
        <w:numPr>
          <w:ilvl w:val="0"/>
          <w:numId w:val="900"/>
        </w:numPr>
        <w:spacing w:before="0" w:after="0"/>
      </w:pPr>
      <w:r>
        <w:t>Advanced Animations</w:t>
      </w:r>
    </w:p>
    <w:p>
      <w:pPr>
        <w:numPr>
          <w:ilvl w:val="1"/>
          <w:numId w:val="900"/>
        </w:numPr>
        <w:spacing w:before="0" w:after="0"/>
      </w:pPr>
      <w:r>
        <w:t>ParallelTransition</w:t>
      </w:r>
    </w:p>
    <w:p>
      <w:pPr>
        <w:numPr>
          <w:ilvl w:val="2"/>
          <w:numId w:val="900"/>
        </w:numPr>
        <w:spacing w:before="0" w:after="0"/>
      </w:pPr>
      <w:r>
        <w:t>Simultaneous Animations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1"/>
          <w:numId w:val="900"/>
        </w:numPr>
        <w:spacing w:before="0" w:after="0"/>
      </w:pPr>
      <w:r>
        <w:t>SequentialTransition</w:t>
      </w:r>
    </w:p>
    <w:p>
      <w:pPr>
        <w:numPr>
          <w:ilvl w:val="2"/>
          <w:numId w:val="900"/>
        </w:numPr>
        <w:spacing w:before="0" w:after="0"/>
      </w:pPr>
      <w:r>
        <w:t>Animation Sequences</w:t>
      </w:r>
    </w:p>
    <w:p>
      <w:pPr>
        <w:numPr>
          <w:ilvl w:val="2"/>
          <w:numId w:val="900"/>
        </w:numPr>
        <w:spacing w:before="0" w:after="0"/>
      </w:pPr>
      <w:r>
        <w:t>Timing Control</w:t>
      </w:r>
    </w:p>
    <w:p>
      <w:pPr>
        <w:numPr>
          <w:ilvl w:val="1"/>
          <w:numId w:val="900"/>
        </w:numPr>
        <w:spacing w:before="0" w:after="0"/>
      </w:pPr>
      <w:r>
        <w:t>Custom Transitions</w:t>
      </w:r>
    </w:p>
    <w:p>
      <w:pPr>
        <w:numPr>
          <w:ilvl w:val="2"/>
          <w:numId w:val="900"/>
        </w:numPr>
        <w:spacing w:before="0" w:after="0"/>
      </w:pPr>
      <w:r>
        <w:t>Transition Extension</w:t>
      </w:r>
    </w:p>
    <w:p>
      <w:pPr>
        <w:numPr>
          <w:ilvl w:val="2"/>
          <w:numId w:val="900"/>
        </w:numPr>
        <w:spacing w:before="0" w:after="0"/>
      </w:pPr>
      <w:r>
        <w:t>Interpolation</w:t>
      </w:r>
    </w:p>
    <w:p>
      <w:pPr>
        <w:numPr>
          <w:ilvl w:val="0"/>
          <w:numId w:val="900"/>
        </w:numPr>
        <w:spacing w:before="0" w:after="0"/>
      </w:pPr>
      <w:r>
        <w:t>Animation Control</w:t>
      </w:r>
    </w:p>
    <w:p>
      <w:pPr>
        <w:numPr>
          <w:ilvl w:val="1"/>
          <w:numId w:val="900"/>
        </w:numPr>
        <w:spacing w:before="0" w:after="0"/>
      </w:pPr>
      <w:r>
        <w:t>Play Control</w:t>
      </w:r>
    </w:p>
    <w:p>
      <w:pPr>
        <w:numPr>
          <w:ilvl w:val="2"/>
          <w:numId w:val="900"/>
        </w:numPr>
        <w:spacing w:before="0" w:after="0"/>
      </w:pPr>
      <w:r>
        <w:t>Play</w:t>
      </w:r>
    </w:p>
    <w:p>
      <w:pPr>
        <w:numPr>
          <w:ilvl w:val="2"/>
          <w:numId w:val="900"/>
        </w:numPr>
        <w:spacing w:before="0" w:after="0"/>
      </w:pPr>
      <w:r>
        <w:t>Pause</w:t>
      </w:r>
    </w:p>
    <w:p>
      <w:pPr>
        <w:numPr>
          <w:ilvl w:val="2"/>
          <w:numId w:val="900"/>
        </w:numPr>
        <w:spacing w:before="0" w:after="0"/>
      </w:pPr>
      <w:r>
        <w:t>Stop</w:t>
      </w:r>
    </w:p>
    <w:p>
      <w:pPr>
        <w:numPr>
          <w:ilvl w:val="2"/>
          <w:numId w:val="900"/>
        </w:numPr>
        <w:spacing w:before="0" w:after="0"/>
      </w:pPr>
      <w:r>
        <w:t>Restart</w:t>
      </w:r>
    </w:p>
    <w:p>
      <w:pPr>
        <w:numPr>
          <w:ilvl w:val="1"/>
          <w:numId w:val="900"/>
        </w:numPr>
        <w:spacing w:before="0" w:after="0"/>
      </w:pPr>
      <w:r>
        <w:t>Animation Events</w:t>
      </w:r>
    </w:p>
    <w:p>
      <w:pPr>
        <w:numPr>
          <w:ilvl w:val="2"/>
          <w:numId w:val="900"/>
        </w:numPr>
        <w:spacing w:before="0" w:after="0"/>
      </w:pPr>
      <w:r>
        <w:t>OnFinished</w:t>
      </w:r>
    </w:p>
    <w:p>
      <w:pPr>
        <w:numPr>
          <w:ilvl w:val="2"/>
          <w:numId w:val="900"/>
        </w:numPr>
        <w:spacing w:before="0" w:after="0"/>
      </w:pPr>
      <w:r>
        <w:t>Status Changes</w:t>
      </w:r>
    </w:p>
    <w:p>
      <w:pPr>
        <w:numPr>
          <w:ilvl w:val="1"/>
          <w:numId w:val="900"/>
        </w:numPr>
        <w:spacing w:before="0" w:after="0"/>
      </w:pPr>
      <w:r>
        <w:t>Animation Binding</w:t>
      </w:r>
    </w:p>
    <w:p>
      <w:pPr>
        <w:numPr>
          <w:ilvl w:val="2"/>
          <w:numId w:val="900"/>
        </w:numPr>
        <w:spacing w:before="0" w:after="0"/>
      </w:pPr>
      <w:r>
        <w:t>Property Animation</w:t>
      </w:r>
    </w:p>
    <w:p>
      <w:pPr>
        <w:numPr>
          <w:ilvl w:val="2"/>
          <w:numId w:val="900"/>
        </w:numPr>
        <w:spacing w:before="0" w:after="0"/>
      </w:pPr>
      <w:r>
        <w:t>Value Interpolation</w:t>
      </w:r>
    </w:p>
    <w:p>
      <w:pPr>
        <w:pStyle w:val="Heading1"/>
      </w:pPr>
      <w:r>
        <w:t>Media Integration</w:t>
      </w:r>
    </w:p>
    <w:p>
      <w:pPr>
        <w:numPr>
          <w:ilvl w:val="0"/>
          <w:numId w:val="900"/>
        </w:numPr>
        <w:spacing w:before="0" w:after="0"/>
      </w:pPr>
      <w:r>
        <w:t>Media Framework</w:t>
      </w:r>
    </w:p>
    <w:p>
      <w:pPr>
        <w:numPr>
          <w:ilvl w:val="1"/>
          <w:numId w:val="900"/>
        </w:numPr>
        <w:spacing w:before="0" w:after="0"/>
      </w:pPr>
      <w:r>
        <w:t>Supported Formats</w:t>
      </w:r>
    </w:p>
    <w:p>
      <w:pPr>
        <w:numPr>
          <w:ilvl w:val="1"/>
          <w:numId w:val="900"/>
        </w:numPr>
        <w:spacing w:before="0" w:after="0"/>
      </w:pPr>
      <w:r>
        <w:t>Media Pipeline</w:t>
      </w:r>
    </w:p>
    <w:p>
      <w:pPr>
        <w:numPr>
          <w:ilvl w:val="1"/>
          <w:numId w:val="900"/>
        </w:numPr>
        <w:spacing w:before="0" w:after="0"/>
      </w:pPr>
      <w:r>
        <w:t>Platform Dependencies</w:t>
      </w:r>
    </w:p>
    <w:p>
      <w:pPr>
        <w:numPr>
          <w:ilvl w:val="0"/>
          <w:numId w:val="900"/>
        </w:numPr>
        <w:spacing w:before="0" w:after="0"/>
      </w:pPr>
      <w:r>
        <w:t>Audio Playback</w:t>
      </w:r>
    </w:p>
    <w:p>
      <w:pPr>
        <w:numPr>
          <w:ilvl w:val="1"/>
          <w:numId w:val="900"/>
        </w:numPr>
        <w:spacing w:before="0" w:after="0"/>
      </w:pPr>
      <w:r>
        <w:t>Media Class</w:t>
      </w:r>
    </w:p>
    <w:p>
      <w:pPr>
        <w:numPr>
          <w:ilvl w:val="2"/>
          <w:numId w:val="900"/>
        </w:numPr>
        <w:spacing w:before="0" w:after="0"/>
      </w:pPr>
      <w:r>
        <w:t>Media Loading</w:t>
      </w:r>
    </w:p>
    <w:p>
      <w:pPr>
        <w:numPr>
          <w:ilvl w:val="2"/>
          <w:numId w:val="900"/>
        </w:numPr>
        <w:spacing w:before="0" w:after="0"/>
      </w:pPr>
      <w:r>
        <w:t>Media Properties</w:t>
      </w:r>
    </w:p>
    <w:p>
      <w:pPr>
        <w:numPr>
          <w:ilvl w:val="2"/>
          <w:numId w:val="900"/>
        </w:numPr>
        <w:spacing w:before="0" w:after="0"/>
      </w:pPr>
      <w:r>
        <w:t>Media Metadata</w:t>
      </w:r>
    </w:p>
    <w:p>
      <w:pPr>
        <w:numPr>
          <w:ilvl w:val="1"/>
          <w:numId w:val="900"/>
        </w:numPr>
        <w:spacing w:before="0" w:after="0"/>
      </w:pPr>
      <w:r>
        <w:t>MediaPlayer Class</w:t>
      </w:r>
    </w:p>
    <w:p>
      <w:pPr>
        <w:numPr>
          <w:ilvl w:val="2"/>
          <w:numId w:val="900"/>
        </w:numPr>
        <w:spacing w:before="0" w:after="0"/>
      </w:pPr>
      <w:r>
        <w:t>Playback Control</w:t>
      </w:r>
    </w:p>
    <w:p>
      <w:pPr>
        <w:numPr>
          <w:ilvl w:val="2"/>
          <w:numId w:val="900"/>
        </w:numPr>
        <w:spacing w:before="0" w:after="0"/>
      </w:pPr>
      <w:r>
        <w:t>Volume Control</w:t>
      </w:r>
    </w:p>
    <w:p>
      <w:pPr>
        <w:numPr>
          <w:ilvl w:val="2"/>
          <w:numId w:val="900"/>
        </w:numPr>
        <w:spacing w:before="0" w:after="0"/>
      </w:pPr>
      <w:r>
        <w:t>Balance Control</w:t>
      </w:r>
    </w:p>
    <w:p>
      <w:pPr>
        <w:numPr>
          <w:ilvl w:val="2"/>
          <w:numId w:val="900"/>
        </w:numPr>
        <w:spacing w:before="0" w:after="0"/>
      </w:pPr>
      <w:r>
        <w:t>Rate Control</w:t>
      </w:r>
    </w:p>
    <w:p>
      <w:pPr>
        <w:numPr>
          <w:ilvl w:val="2"/>
          <w:numId w:val="900"/>
        </w:numPr>
        <w:spacing w:before="0" w:after="0"/>
      </w:pPr>
      <w:r>
        <w:t>Seek Operations</w:t>
      </w:r>
    </w:p>
    <w:p>
      <w:pPr>
        <w:numPr>
          <w:ilvl w:val="1"/>
          <w:numId w:val="900"/>
        </w:numPr>
        <w:spacing w:before="0" w:after="0"/>
      </w:pPr>
      <w:r>
        <w:t>Audio Events</w:t>
      </w:r>
    </w:p>
    <w:p>
      <w:pPr>
        <w:numPr>
          <w:ilvl w:val="2"/>
          <w:numId w:val="900"/>
        </w:numPr>
        <w:spacing w:before="0" w:after="0"/>
      </w:pPr>
      <w:r>
        <w:t>Playback Events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Status Monitoring</w:t>
      </w:r>
    </w:p>
    <w:p>
      <w:pPr>
        <w:numPr>
          <w:ilvl w:val="0"/>
          <w:numId w:val="900"/>
        </w:numPr>
        <w:spacing w:before="0" w:after="0"/>
      </w:pPr>
      <w:r>
        <w:t>Video Playback</w:t>
      </w:r>
    </w:p>
    <w:p>
      <w:pPr>
        <w:numPr>
          <w:ilvl w:val="1"/>
          <w:numId w:val="900"/>
        </w:numPr>
        <w:spacing w:before="0" w:after="0"/>
      </w:pPr>
      <w:r>
        <w:t>MediaView Class</w:t>
      </w:r>
    </w:p>
    <w:p>
      <w:pPr>
        <w:numPr>
          <w:ilvl w:val="2"/>
          <w:numId w:val="900"/>
        </w:numPr>
        <w:spacing w:before="0" w:after="0"/>
      </w:pPr>
      <w:r>
        <w:t>Video Display</w:t>
      </w:r>
    </w:p>
    <w:p>
      <w:pPr>
        <w:numPr>
          <w:ilvl w:val="2"/>
          <w:numId w:val="900"/>
        </w:numPr>
        <w:spacing w:before="0" w:after="0"/>
      </w:pPr>
      <w:r>
        <w:t>Video Scaling</w:t>
      </w:r>
    </w:p>
    <w:p>
      <w:pPr>
        <w:numPr>
          <w:ilvl w:val="2"/>
          <w:numId w:val="900"/>
        </w:numPr>
        <w:spacing w:before="0" w:after="0"/>
      </w:pPr>
      <w:r>
        <w:t>Video Viewport</w:t>
      </w:r>
    </w:p>
    <w:p>
      <w:pPr>
        <w:numPr>
          <w:ilvl w:val="1"/>
          <w:numId w:val="900"/>
        </w:numPr>
        <w:spacing w:before="0" w:after="0"/>
      </w:pPr>
      <w:r>
        <w:t>Video Properties</w:t>
      </w:r>
    </w:p>
    <w:p>
      <w:pPr>
        <w:numPr>
          <w:ilvl w:val="2"/>
          <w:numId w:val="900"/>
        </w:numPr>
        <w:spacing w:before="0" w:after="0"/>
      </w:pPr>
      <w:r>
        <w:t>Video Dimensions</w:t>
      </w:r>
    </w:p>
    <w:p>
      <w:pPr>
        <w:numPr>
          <w:ilvl w:val="2"/>
          <w:numId w:val="900"/>
        </w:numPr>
        <w:spacing w:before="0" w:after="0"/>
      </w:pPr>
      <w:r>
        <w:t>Aspect Ratio</w:t>
      </w:r>
    </w:p>
    <w:p>
      <w:pPr>
        <w:numPr>
          <w:ilvl w:val="2"/>
          <w:numId w:val="900"/>
        </w:numPr>
        <w:spacing w:before="0" w:after="0"/>
      </w:pPr>
      <w:r>
        <w:t>Frame Rate</w:t>
      </w:r>
    </w:p>
    <w:p>
      <w:pPr>
        <w:numPr>
          <w:ilvl w:val="0"/>
          <w:numId w:val="900"/>
        </w:numPr>
        <w:spacing w:before="0" w:after="0"/>
      </w:pPr>
      <w:r>
        <w:t>Media Control</w:t>
      </w:r>
    </w:p>
    <w:p>
      <w:pPr>
        <w:numPr>
          <w:ilvl w:val="1"/>
          <w:numId w:val="900"/>
        </w:numPr>
        <w:spacing w:before="0" w:after="0"/>
      </w:pPr>
      <w:r>
        <w:t>Playback States</w:t>
      </w:r>
    </w:p>
    <w:p>
      <w:pPr>
        <w:numPr>
          <w:ilvl w:val="2"/>
          <w:numId w:val="900"/>
        </w:numPr>
        <w:spacing w:before="0" w:after="0"/>
      </w:pPr>
      <w:r>
        <w:t>Ready</w:t>
      </w:r>
    </w:p>
    <w:p>
      <w:pPr>
        <w:numPr>
          <w:ilvl w:val="2"/>
          <w:numId w:val="900"/>
        </w:numPr>
        <w:spacing w:before="0" w:after="0"/>
      </w:pPr>
      <w:r>
        <w:t>Playing</w:t>
      </w:r>
    </w:p>
    <w:p>
      <w:pPr>
        <w:numPr>
          <w:ilvl w:val="2"/>
          <w:numId w:val="900"/>
        </w:numPr>
        <w:spacing w:before="0" w:after="0"/>
      </w:pPr>
      <w:r>
        <w:t>Paused</w:t>
      </w:r>
    </w:p>
    <w:p>
      <w:pPr>
        <w:numPr>
          <w:ilvl w:val="2"/>
          <w:numId w:val="900"/>
        </w:numPr>
        <w:spacing w:before="0" w:after="0"/>
      </w:pPr>
      <w:r>
        <w:t>Stopped</w:t>
      </w:r>
    </w:p>
    <w:p>
      <w:pPr>
        <w:numPr>
          <w:ilvl w:val="2"/>
          <w:numId w:val="900"/>
        </w:numPr>
        <w:spacing w:before="0" w:after="0"/>
      </w:pPr>
      <w:r>
        <w:t>Stalled</w:t>
      </w:r>
    </w:p>
    <w:p>
      <w:pPr>
        <w:numPr>
          <w:ilvl w:val="1"/>
          <w:numId w:val="900"/>
        </w:numPr>
        <w:spacing w:before="0" w:after="0"/>
      </w:pPr>
      <w:r>
        <w:t>Media Markers</w:t>
      </w:r>
    </w:p>
    <w:p>
      <w:pPr>
        <w:numPr>
          <w:ilvl w:val="2"/>
          <w:numId w:val="900"/>
        </w:numPr>
        <w:spacing w:before="0" w:after="0"/>
      </w:pPr>
      <w:r>
        <w:t>Time Markers</w:t>
      </w:r>
    </w:p>
    <w:p>
      <w:pPr>
        <w:numPr>
          <w:ilvl w:val="2"/>
          <w:numId w:val="900"/>
        </w:numPr>
        <w:spacing w:before="0" w:after="0"/>
      </w:pPr>
      <w:r>
        <w:t>Marker Events</w:t>
      </w:r>
    </w:p>
    <w:p>
      <w:pPr>
        <w:numPr>
          <w:ilvl w:val="1"/>
          <w:numId w:val="900"/>
        </w:numPr>
        <w:spacing w:before="0" w:after="0"/>
      </w:pPr>
      <w:r>
        <w:t>Media Buffering</w:t>
      </w:r>
    </w:p>
    <w:p>
      <w:pPr>
        <w:numPr>
          <w:ilvl w:val="2"/>
          <w:numId w:val="900"/>
        </w:numPr>
        <w:spacing w:before="0" w:after="0"/>
      </w:pPr>
      <w:r>
        <w:t>Buffer Progress</w:t>
      </w:r>
    </w:p>
    <w:p>
      <w:pPr>
        <w:numPr>
          <w:ilvl w:val="2"/>
          <w:numId w:val="900"/>
        </w:numPr>
        <w:spacing w:before="0" w:after="0"/>
      </w:pPr>
      <w:r>
        <w:t>Buffer Events</w:t>
      </w:r>
    </w:p>
    <w:p>
      <w:pPr>
        <w:numPr>
          <w:ilvl w:val="0"/>
          <w:numId w:val="900"/>
        </w:numPr>
        <w:spacing w:before="0" w:after="0"/>
      </w:pPr>
      <w:r>
        <w:t>Web Content Integration</w:t>
      </w:r>
    </w:p>
    <w:p>
      <w:pPr>
        <w:numPr>
          <w:ilvl w:val="1"/>
          <w:numId w:val="900"/>
        </w:numPr>
        <w:spacing w:before="0" w:after="0"/>
      </w:pPr>
      <w:r>
        <w:t>WebView Node</w:t>
      </w:r>
    </w:p>
    <w:p>
      <w:pPr>
        <w:numPr>
          <w:ilvl w:val="2"/>
          <w:numId w:val="900"/>
        </w:numPr>
        <w:spacing w:before="0" w:after="0"/>
      </w:pPr>
      <w:r>
        <w:t>Web Page Display</w:t>
      </w:r>
    </w:p>
    <w:p>
      <w:pPr>
        <w:numPr>
          <w:ilvl w:val="2"/>
          <w:numId w:val="900"/>
        </w:numPr>
        <w:spacing w:before="0" w:after="0"/>
      </w:pPr>
      <w:r>
        <w:t>HTML Rendering</w:t>
      </w:r>
    </w:p>
    <w:p>
      <w:pPr>
        <w:numPr>
          <w:ilvl w:val="2"/>
          <w:numId w:val="900"/>
        </w:numPr>
        <w:spacing w:before="0" w:after="0"/>
      </w:pPr>
      <w:r>
        <w:t>CSS Support</w:t>
      </w:r>
    </w:p>
    <w:p>
      <w:pPr>
        <w:numPr>
          <w:ilvl w:val="2"/>
          <w:numId w:val="900"/>
        </w:numPr>
        <w:spacing w:before="0" w:after="0"/>
      </w:pPr>
      <w:r>
        <w:t>JavaScript Support</w:t>
      </w:r>
    </w:p>
    <w:p>
      <w:pPr>
        <w:numPr>
          <w:ilvl w:val="1"/>
          <w:numId w:val="900"/>
        </w:numPr>
        <w:spacing w:before="0" w:after="0"/>
      </w:pPr>
      <w:r>
        <w:t>WebEngine Class</w:t>
      </w:r>
    </w:p>
    <w:p>
      <w:pPr>
        <w:numPr>
          <w:ilvl w:val="2"/>
          <w:numId w:val="900"/>
        </w:numPr>
        <w:spacing w:before="0" w:after="0"/>
      </w:pPr>
      <w:r>
        <w:t>Page Loading</w:t>
      </w:r>
    </w:p>
    <w:p>
      <w:pPr>
        <w:numPr>
          <w:ilvl w:val="2"/>
          <w:numId w:val="900"/>
        </w:numPr>
        <w:spacing w:before="0" w:after="0"/>
      </w:pPr>
      <w:r>
        <w:t>Navigation Control</w:t>
      </w:r>
    </w:p>
    <w:p>
      <w:pPr>
        <w:numPr>
          <w:ilvl w:val="2"/>
          <w:numId w:val="900"/>
        </w:numPr>
        <w:spacing w:before="0" w:after="0"/>
      </w:pPr>
      <w:r>
        <w:t>History Management</w:t>
      </w:r>
    </w:p>
    <w:p>
      <w:pPr>
        <w:numPr>
          <w:ilvl w:val="2"/>
          <w:numId w:val="900"/>
        </w:numPr>
        <w:spacing w:before="0" w:after="0"/>
      </w:pPr>
      <w:r>
        <w:t>Cookie Management</w:t>
      </w:r>
    </w:p>
    <w:p>
      <w:pPr>
        <w:numPr>
          <w:ilvl w:val="1"/>
          <w:numId w:val="900"/>
        </w:numPr>
        <w:spacing w:before="0" w:after="0"/>
      </w:pPr>
      <w:r>
        <w:t>Java-JavaScript Bridge</w:t>
      </w:r>
    </w:p>
    <w:p>
      <w:pPr>
        <w:numPr>
          <w:ilvl w:val="2"/>
          <w:numId w:val="900"/>
        </w:numPr>
        <w:spacing w:before="0" w:after="0"/>
      </w:pPr>
      <w:r>
        <w:t>Calling JavaScript from Java</w:t>
      </w:r>
    </w:p>
    <w:p>
      <w:pPr>
        <w:numPr>
          <w:ilvl w:val="2"/>
          <w:numId w:val="900"/>
        </w:numPr>
        <w:spacing w:before="0" w:after="0"/>
      </w:pPr>
      <w:r>
        <w:t>Calling Java from JavaScript</w:t>
      </w:r>
    </w:p>
    <w:p>
      <w:pPr>
        <w:numPr>
          <w:ilvl w:val="2"/>
          <w:numId w:val="900"/>
        </w:numPr>
        <w:spacing w:before="0" w:after="0"/>
      </w:pPr>
      <w:r>
        <w:t>Data Exchange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pStyle w:val="Heading1"/>
      </w:pPr>
      <w:r>
        <w:t>Concurrency and Threading</w:t>
      </w:r>
    </w:p>
    <w:p>
      <w:pPr>
        <w:numPr>
          <w:ilvl w:val="0"/>
          <w:numId w:val="900"/>
        </w:numPr>
        <w:spacing w:before="0" w:after="0"/>
      </w:pPr>
      <w:r>
        <w:t>Threading Challenges</w:t>
      </w:r>
    </w:p>
    <w:p>
      <w:pPr>
        <w:numPr>
          <w:ilvl w:val="1"/>
          <w:numId w:val="900"/>
        </w:numPr>
        <w:spacing w:before="0" w:after="0"/>
      </w:pPr>
      <w:r>
        <w:t>UI Responsiveness</w:t>
      </w:r>
    </w:p>
    <w:p>
      <w:pPr>
        <w:numPr>
          <w:ilvl w:val="1"/>
          <w:numId w:val="900"/>
        </w:numPr>
        <w:spacing w:before="0" w:after="0"/>
      </w:pPr>
      <w:r>
        <w:t>Thread Safety</w:t>
      </w:r>
    </w:p>
    <w:p>
      <w:pPr>
        <w:numPr>
          <w:ilvl w:val="1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JavaFX Threading Model</w:t>
      </w:r>
    </w:p>
    <w:p>
      <w:pPr>
        <w:numPr>
          <w:ilvl w:val="1"/>
          <w:numId w:val="900"/>
        </w:numPr>
        <w:spacing w:before="0" w:after="0"/>
      </w:pPr>
      <w:r>
        <w:t>Application Thread Rules</w:t>
      </w:r>
    </w:p>
    <w:p>
      <w:pPr>
        <w:numPr>
          <w:ilvl w:val="1"/>
          <w:numId w:val="900"/>
        </w:numPr>
        <w:spacing w:before="0" w:after="0"/>
      </w:pPr>
      <w:r>
        <w:t>Background Thread Usage</w:t>
      </w:r>
    </w:p>
    <w:p>
      <w:pPr>
        <w:numPr>
          <w:ilvl w:val="1"/>
          <w:numId w:val="900"/>
        </w:numPr>
        <w:spacing w:before="0" w:after="0"/>
      </w:pPr>
      <w:r>
        <w:t>Thread Communication</w:t>
      </w:r>
    </w:p>
    <w:p>
      <w:pPr>
        <w:numPr>
          <w:ilvl w:val="1"/>
          <w:numId w:val="900"/>
        </w:numPr>
        <w:spacing w:before="0" w:after="0"/>
      </w:pPr>
      <w:r>
        <w:t>Platform.runLater()</w:t>
      </w:r>
    </w:p>
    <w:p>
      <w:pPr>
        <w:numPr>
          <w:ilvl w:val="0"/>
          <w:numId w:val="900"/>
        </w:numPr>
        <w:spacing w:before="0" w:after="0"/>
      </w:pPr>
      <w:r>
        <w:t>Concurrent Utilities</w:t>
      </w:r>
    </w:p>
    <w:p>
      <w:pPr>
        <w:numPr>
          <w:ilvl w:val="1"/>
          <w:numId w:val="900"/>
        </w:numPr>
        <w:spacing w:before="0" w:after="0"/>
      </w:pPr>
      <w:r>
        <w:t>Task Class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2"/>
          <w:numId w:val="900"/>
        </w:numPr>
        <w:spacing w:before="0" w:after="0"/>
      </w:pPr>
      <w:r>
        <w:t>Progress Reporting</w:t>
      </w:r>
    </w:p>
    <w:p>
      <w:pPr>
        <w:numPr>
          <w:ilvl w:val="2"/>
          <w:numId w:val="900"/>
        </w:numPr>
        <w:spacing w:before="0" w:after="0"/>
      </w:pPr>
      <w:r>
        <w:t>Value Updates</w:t>
      </w:r>
    </w:p>
    <w:p>
      <w:pPr>
        <w:numPr>
          <w:ilvl w:val="2"/>
          <w:numId w:val="900"/>
        </w:numPr>
        <w:spacing w:before="0" w:after="0"/>
      </w:pPr>
      <w:r>
        <w:t>Message Updates</w:t>
      </w:r>
    </w:p>
    <w:p>
      <w:pPr>
        <w:numPr>
          <w:ilvl w:val="2"/>
          <w:numId w:val="900"/>
        </w:numPr>
        <w:spacing w:before="0" w:after="0"/>
      </w:pPr>
      <w:r>
        <w:t>Task States</w:t>
      </w:r>
    </w:p>
    <w:p>
      <w:pPr>
        <w:numPr>
          <w:ilvl w:val="2"/>
          <w:numId w:val="900"/>
        </w:numPr>
        <w:spacing w:before="0" w:after="0"/>
      </w:pPr>
      <w:r>
        <w:t>Task Cancellation</w:t>
      </w:r>
    </w:p>
    <w:p>
      <w:pPr>
        <w:numPr>
          <w:ilvl w:val="1"/>
          <w:numId w:val="900"/>
        </w:numPr>
        <w:spacing w:before="0" w:after="0"/>
      </w:pPr>
      <w:r>
        <w:t>Service Class</w:t>
      </w:r>
    </w:p>
    <w:p>
      <w:pPr>
        <w:numPr>
          <w:ilvl w:val="2"/>
          <w:numId w:val="900"/>
        </w:numPr>
        <w:spacing w:before="0" w:after="0"/>
      </w:pPr>
      <w:r>
        <w:t>Reusable Tasks</w:t>
      </w:r>
    </w:p>
    <w:p>
      <w:pPr>
        <w:numPr>
          <w:ilvl w:val="2"/>
          <w:numId w:val="900"/>
        </w:numPr>
        <w:spacing w:before="0" w:after="0"/>
      </w:pPr>
      <w:r>
        <w:t>Service Lifecycle</w:t>
      </w:r>
    </w:p>
    <w:p>
      <w:pPr>
        <w:numPr>
          <w:ilvl w:val="2"/>
          <w:numId w:val="900"/>
        </w:numPr>
        <w:spacing w:before="0" w:after="0"/>
      </w:pPr>
      <w:r>
        <w:t>Service Events</w:t>
      </w:r>
    </w:p>
    <w:p>
      <w:pPr>
        <w:numPr>
          <w:ilvl w:val="2"/>
          <w:numId w:val="900"/>
        </w:numPr>
        <w:spacing w:before="0" w:after="0"/>
      </w:pPr>
      <w:r>
        <w:t>Service Restart</w:t>
      </w:r>
    </w:p>
    <w:p>
      <w:pPr>
        <w:numPr>
          <w:ilvl w:val="0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Progress Properties</w:t>
      </w:r>
    </w:p>
    <w:p>
      <w:pPr>
        <w:numPr>
          <w:ilvl w:val="1"/>
          <w:numId w:val="900"/>
        </w:numPr>
        <w:spacing w:before="0" w:after="0"/>
      </w:pPr>
      <w:r>
        <w:t>Progress Binding</w:t>
      </w:r>
    </w:p>
    <w:p>
      <w:pPr>
        <w:numPr>
          <w:ilvl w:val="1"/>
          <w:numId w:val="900"/>
        </w:numPr>
        <w:spacing w:before="0" w:after="0"/>
      </w:pPr>
      <w:r>
        <w:t>Progress Indicators</w:t>
      </w:r>
    </w:p>
    <w:p>
      <w:pPr>
        <w:numPr>
          <w:ilvl w:val="1"/>
          <w:numId w:val="900"/>
        </w:numPr>
        <w:spacing w:before="0" w:after="0"/>
      </w:pPr>
      <w:r>
        <w:t>User Feedback</w:t>
      </w:r>
    </w:p>
    <w:p>
      <w:pPr>
        <w:numPr>
          <w:ilvl w:val="0"/>
          <w:numId w:val="900"/>
        </w:numPr>
        <w:spacing w:before="0" w:after="0"/>
      </w:pPr>
      <w:r>
        <w:t>Thread Safety Patterns</w:t>
      </w:r>
    </w:p>
    <w:p>
      <w:pPr>
        <w:numPr>
          <w:ilvl w:val="1"/>
          <w:numId w:val="900"/>
        </w:numPr>
        <w:spacing w:before="0" w:after="0"/>
      </w:pPr>
      <w:r>
        <w:t>Immutable Objects</w:t>
      </w:r>
    </w:p>
    <w:p>
      <w:pPr>
        <w:numPr>
          <w:ilvl w:val="1"/>
          <w:numId w:val="900"/>
        </w:numPr>
        <w:spacing w:before="0" w:after="0"/>
      </w:pPr>
      <w:r>
        <w:t>Thread-Safe Collections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1"/>
          <w:numId w:val="900"/>
        </w:numPr>
        <w:spacing w:before="0" w:after="0"/>
      </w:pPr>
      <w:r>
        <w:t>Synchronization Strategies</w:t>
      </w:r>
    </w:p>
    <w:p>
      <w:pPr>
        <w:pStyle w:val="Heading1"/>
      </w:pPr>
      <w:r>
        <w:t>Custom Control Development</w:t>
      </w:r>
    </w:p>
    <w:p>
      <w:pPr>
        <w:numPr>
          <w:ilvl w:val="0"/>
          <w:numId w:val="900"/>
        </w:numPr>
        <w:spacing w:before="0" w:after="0"/>
      </w:pPr>
      <w:r>
        <w:t>Control Architecture</w:t>
      </w:r>
    </w:p>
    <w:p>
      <w:pPr>
        <w:numPr>
          <w:ilvl w:val="1"/>
          <w:numId w:val="900"/>
        </w:numPr>
        <w:spacing w:before="0" w:after="0"/>
      </w:pPr>
      <w:r>
        <w:t>Control Hierarchy</w:t>
      </w:r>
    </w:p>
    <w:p>
      <w:pPr>
        <w:numPr>
          <w:ilvl w:val="1"/>
          <w:numId w:val="900"/>
        </w:numPr>
        <w:spacing w:before="0" w:after="0"/>
      </w:pPr>
      <w:r>
        <w:t>Skinnable Controls</w:t>
      </w:r>
    </w:p>
    <w:p>
      <w:pPr>
        <w:numPr>
          <w:ilvl w:val="1"/>
          <w:numId w:val="900"/>
        </w:numPr>
        <w:spacing w:before="0" w:after="0"/>
      </w:pPr>
      <w:r>
        <w:t>Behavior Classes</w:t>
      </w:r>
    </w:p>
    <w:p>
      <w:pPr>
        <w:numPr>
          <w:ilvl w:val="1"/>
          <w:numId w:val="900"/>
        </w:numPr>
        <w:spacing w:before="0" w:after="0"/>
      </w:pPr>
      <w:r>
        <w:t>Skin Classes</w:t>
      </w:r>
    </w:p>
    <w:p>
      <w:pPr>
        <w:numPr>
          <w:ilvl w:val="0"/>
          <w:numId w:val="900"/>
        </w:numPr>
        <w:spacing w:before="0" w:after="0"/>
      </w:pPr>
      <w:r>
        <w:t>Simple Custom Controls</w:t>
      </w:r>
    </w:p>
    <w:p>
      <w:pPr>
        <w:numPr>
          <w:ilvl w:val="1"/>
          <w:numId w:val="900"/>
        </w:numPr>
        <w:spacing w:before="0" w:after="0"/>
      </w:pPr>
      <w:r>
        <w:t>Control Extension</w:t>
      </w:r>
    </w:p>
    <w:p>
      <w:pPr>
        <w:numPr>
          <w:ilvl w:val="2"/>
          <w:numId w:val="900"/>
        </w:numPr>
        <w:spacing w:before="0" w:after="0"/>
      </w:pPr>
      <w:r>
        <w:t>Extending Existing Controls</w:t>
      </w:r>
    </w:p>
    <w:p>
      <w:pPr>
        <w:numPr>
          <w:ilvl w:val="2"/>
          <w:numId w:val="900"/>
        </w:numPr>
        <w:spacing w:before="0" w:after="0"/>
      </w:pPr>
      <w:r>
        <w:t>Method Override</w:t>
      </w:r>
    </w:p>
    <w:p>
      <w:pPr>
        <w:numPr>
          <w:ilvl w:val="2"/>
          <w:numId w:val="900"/>
        </w:numPr>
        <w:spacing w:before="0" w:after="0"/>
      </w:pPr>
      <w:r>
        <w:t>Property Addition</w:t>
      </w:r>
    </w:p>
    <w:p>
      <w:pPr>
        <w:numPr>
          <w:ilvl w:val="1"/>
          <w:numId w:val="900"/>
        </w:numPr>
        <w:spacing w:before="0" w:after="0"/>
      </w:pPr>
      <w:r>
        <w:t>Control Composition</w:t>
      </w:r>
    </w:p>
    <w:p>
      <w:pPr>
        <w:numPr>
          <w:ilvl w:val="2"/>
          <w:numId w:val="900"/>
        </w:numPr>
        <w:spacing w:before="0" w:after="0"/>
      </w:pPr>
      <w:r>
        <w:t>Combining Controls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2"/>
          <w:numId w:val="900"/>
        </w:numPr>
        <w:spacing w:before="0" w:after="0"/>
      </w:pPr>
      <w:r>
        <w:t>Event Delegation</w:t>
      </w:r>
    </w:p>
    <w:p>
      <w:pPr>
        <w:numPr>
          <w:ilvl w:val="0"/>
          <w:numId w:val="900"/>
        </w:numPr>
        <w:spacing w:before="0" w:after="0"/>
      </w:pPr>
      <w:r>
        <w:t>Advanced Custom Controls</w:t>
      </w:r>
    </w:p>
    <w:p>
      <w:pPr>
        <w:numPr>
          <w:ilvl w:val="1"/>
          <w:numId w:val="900"/>
        </w:numPr>
        <w:spacing w:before="0" w:after="0"/>
      </w:pPr>
      <w:r>
        <w:t>Skinnable Control</w:t>
      </w:r>
    </w:p>
    <w:p>
      <w:pPr>
        <w:numPr>
          <w:ilvl w:val="2"/>
          <w:numId w:val="900"/>
        </w:numPr>
        <w:spacing w:before="0" w:after="0"/>
      </w:pPr>
      <w:r>
        <w:t>Control Class</w:t>
      </w:r>
    </w:p>
    <w:p>
      <w:pPr>
        <w:numPr>
          <w:ilvl w:val="2"/>
          <w:numId w:val="900"/>
        </w:numPr>
        <w:spacing w:before="0" w:after="0"/>
      </w:pPr>
      <w:r>
        <w:t>Skin Interface</w:t>
      </w:r>
    </w:p>
    <w:p>
      <w:pPr>
        <w:numPr>
          <w:ilvl w:val="2"/>
          <w:numId w:val="900"/>
        </w:numPr>
        <w:spacing w:before="0" w:after="0"/>
      </w:pPr>
      <w:r>
        <w:t>Behavior Class</w:t>
      </w:r>
    </w:p>
    <w:p>
      <w:pPr>
        <w:numPr>
          <w:ilvl w:val="1"/>
          <w:numId w:val="900"/>
        </w:numPr>
        <w:spacing w:before="0" w:after="0"/>
      </w:pPr>
      <w:r>
        <w:t>Custom Properties</w:t>
      </w:r>
    </w:p>
    <w:p>
      <w:pPr>
        <w:numPr>
          <w:ilvl w:val="2"/>
          <w:numId w:val="900"/>
        </w:numPr>
        <w:spacing w:before="0" w:after="0"/>
      </w:pPr>
      <w:r>
        <w:t>Property Definition</w:t>
      </w:r>
    </w:p>
    <w:p>
      <w:pPr>
        <w:numPr>
          <w:ilvl w:val="2"/>
          <w:numId w:val="900"/>
        </w:numPr>
        <w:spacing w:before="0" w:after="0"/>
      </w:pPr>
      <w:r>
        <w:t>Property Binding</w:t>
      </w:r>
    </w:p>
    <w:p>
      <w:pPr>
        <w:numPr>
          <w:ilvl w:val="2"/>
          <w:numId w:val="900"/>
        </w:numPr>
        <w:spacing w:before="0" w:after="0"/>
      </w:pPr>
      <w:r>
        <w:t>Property Validation</w:t>
      </w:r>
    </w:p>
    <w:p>
      <w:pPr>
        <w:numPr>
          <w:ilvl w:val="1"/>
          <w:numId w:val="900"/>
        </w:numPr>
        <w:spacing w:before="0" w:after="0"/>
      </w:pPr>
      <w:r>
        <w:t>Custom Events</w:t>
      </w:r>
    </w:p>
    <w:p>
      <w:pPr>
        <w:numPr>
          <w:ilvl w:val="2"/>
          <w:numId w:val="900"/>
        </w:numPr>
        <w:spacing w:before="0" w:after="0"/>
      </w:pPr>
      <w:r>
        <w:t>Event Definition</w:t>
      </w:r>
    </w:p>
    <w:p>
      <w:pPr>
        <w:numPr>
          <w:ilvl w:val="2"/>
          <w:numId w:val="900"/>
        </w:numPr>
        <w:spacing w:before="0" w:after="0"/>
      </w:pPr>
      <w:r>
        <w:t>Event Firing</w:t>
      </w:r>
    </w:p>
    <w:p>
      <w:pPr>
        <w:numPr>
          <w:ilvl w:val="2"/>
          <w:numId w:val="900"/>
        </w:numPr>
        <w:spacing w:before="0" w:after="0"/>
      </w:pPr>
      <w:r>
        <w:t>Event Handling</w:t>
      </w:r>
    </w:p>
    <w:p>
      <w:pPr>
        <w:numPr>
          <w:ilvl w:val="0"/>
          <w:numId w:val="900"/>
        </w:numPr>
        <w:spacing w:before="0" w:after="0"/>
      </w:pPr>
      <w:r>
        <w:t>Control Styling</w:t>
      </w:r>
    </w:p>
    <w:p>
      <w:pPr>
        <w:numPr>
          <w:ilvl w:val="1"/>
          <w:numId w:val="900"/>
        </w:numPr>
        <w:spacing w:before="0" w:after="0"/>
      </w:pPr>
      <w:r>
        <w:t>CSS Support</w:t>
      </w:r>
    </w:p>
    <w:p>
      <w:pPr>
        <w:numPr>
          <w:ilvl w:val="1"/>
          <w:numId w:val="900"/>
        </w:numPr>
        <w:spacing w:before="0" w:after="0"/>
      </w:pPr>
      <w:r>
        <w:t>Pseudo-Classes</w:t>
      </w:r>
    </w:p>
    <w:p>
      <w:pPr>
        <w:numPr>
          <w:ilvl w:val="1"/>
          <w:numId w:val="900"/>
        </w:numPr>
        <w:spacing w:before="0" w:after="0"/>
      </w:pPr>
      <w:r>
        <w:t>Style Classes</w:t>
      </w:r>
    </w:p>
    <w:p>
      <w:pPr>
        <w:numPr>
          <w:ilvl w:val="1"/>
          <w:numId w:val="900"/>
        </w:numPr>
        <w:spacing w:before="0" w:after="0"/>
      </w:pPr>
      <w:r>
        <w:t>Default Styling</w:t>
      </w:r>
    </w:p>
    <w:p>
      <w:pPr>
        <w:numPr>
          <w:ilvl w:val="0"/>
          <w:numId w:val="900"/>
        </w:numPr>
        <w:spacing w:before="0" w:after="0"/>
      </w:pPr>
      <w:r>
        <w:t>Control Testing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User Testing</w:t>
      </w:r>
    </w:p>
    <w:p>
      <w:pPr>
        <w:numPr>
          <w:ilvl w:val="1"/>
          <w:numId w:val="900"/>
        </w:numPr>
        <w:spacing w:before="0" w:after="0"/>
      </w:pPr>
      <w:r>
        <w:t>Performance Testing</w:t>
      </w:r>
    </w:p>
    <w:p>
      <w:pPr>
        <w:pStyle w:val="Heading1"/>
      </w:pPr>
      <w:r>
        <w:t>Application Architecture</w:t>
      </w:r>
    </w:p>
    <w:p>
      <w:pPr>
        <w:numPr>
          <w:ilvl w:val="0"/>
          <w:numId w:val="900"/>
        </w:numPr>
        <w:spacing w:before="0" w:after="0"/>
      </w:pPr>
      <w:r>
        <w:t>Design Patterns</w:t>
      </w:r>
    </w:p>
    <w:p>
      <w:pPr>
        <w:numPr>
          <w:ilvl w:val="1"/>
          <w:numId w:val="900"/>
        </w:numPr>
        <w:spacing w:before="0" w:after="0"/>
      </w:pPr>
      <w:r>
        <w:t>Model-View-Controller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Component Interaction</w:t>
      </w:r>
    </w:p>
    <w:p>
      <w:pPr>
        <w:numPr>
          <w:ilvl w:val="2"/>
          <w:numId w:val="900"/>
        </w:numPr>
        <w:spacing w:before="0" w:after="0"/>
      </w:pPr>
      <w:r>
        <w:t>Data Flow</w:t>
      </w:r>
    </w:p>
    <w:p>
      <w:pPr>
        <w:numPr>
          <w:ilvl w:val="1"/>
          <w:numId w:val="900"/>
        </w:numPr>
        <w:spacing w:before="0" w:after="0"/>
      </w:pPr>
      <w:r>
        <w:t>Model-View-ViewModel</w:t>
      </w:r>
    </w:p>
    <w:p>
      <w:pPr>
        <w:numPr>
          <w:ilvl w:val="2"/>
          <w:numId w:val="900"/>
        </w:numPr>
        <w:spacing w:before="0" w:after="0"/>
      </w:pPr>
      <w:r>
        <w:t>Data Binding</w:t>
      </w:r>
    </w:p>
    <w:p>
      <w:pPr>
        <w:numPr>
          <w:ilvl w:val="2"/>
          <w:numId w:val="900"/>
        </w:numPr>
        <w:spacing w:before="0" w:after="0"/>
      </w:pPr>
      <w:r>
        <w:t>Command Pattern</w:t>
      </w:r>
    </w:p>
    <w:p>
      <w:pPr>
        <w:numPr>
          <w:ilvl w:val="2"/>
          <w:numId w:val="900"/>
        </w:numPr>
        <w:spacing w:before="0" w:after="0"/>
      </w:pPr>
      <w:r>
        <w:t>View Abstraction</w:t>
      </w:r>
    </w:p>
    <w:p>
      <w:pPr>
        <w:numPr>
          <w:ilvl w:val="1"/>
          <w:numId w:val="900"/>
        </w:numPr>
        <w:spacing w:before="0" w:after="0"/>
      </w:pPr>
      <w:r>
        <w:t>Observer Pattern</w:t>
      </w:r>
    </w:p>
    <w:p>
      <w:pPr>
        <w:numPr>
          <w:ilvl w:val="2"/>
          <w:numId w:val="900"/>
        </w:numPr>
        <w:spacing w:before="0" w:after="0"/>
      </w:pPr>
      <w:r>
        <w:t>Event Notification</w:t>
      </w:r>
    </w:p>
    <w:p>
      <w:pPr>
        <w:numPr>
          <w:ilvl w:val="2"/>
          <w:numId w:val="900"/>
        </w:numPr>
        <w:spacing w:before="0" w:after="0"/>
      </w:pPr>
      <w:r>
        <w:t>Loose Coupling</w:t>
      </w:r>
    </w:p>
    <w:p>
      <w:pPr>
        <w:numPr>
          <w:ilvl w:val="0"/>
          <w:numId w:val="900"/>
        </w:numPr>
        <w:spacing w:before="0" w:after="0"/>
      </w:pPr>
      <w:r>
        <w:t>Application Structure</w:t>
      </w:r>
    </w:p>
    <w:p>
      <w:pPr>
        <w:numPr>
          <w:ilvl w:val="1"/>
          <w:numId w:val="900"/>
        </w:numPr>
        <w:spacing w:before="0" w:after="0"/>
      </w:pPr>
      <w:r>
        <w:t>Package Organization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Configuration Management</w:t>
      </w:r>
    </w:p>
    <w:p>
      <w:pPr>
        <w:numPr>
          <w:ilvl w:val="1"/>
          <w:numId w:val="900"/>
        </w:numPr>
        <w:spacing w:before="0" w:after="0"/>
      </w:pPr>
      <w:r>
        <w:t>Dependency Injection</w:t>
      </w:r>
    </w:p>
    <w:p>
      <w:pPr>
        <w:numPr>
          <w:ilvl w:val="0"/>
          <w:numId w:val="900"/>
        </w:numPr>
        <w:spacing w:before="0" w:after="0"/>
      </w:pPr>
      <w:r>
        <w:t>State Management</w:t>
      </w:r>
    </w:p>
    <w:p>
      <w:pPr>
        <w:numPr>
          <w:ilvl w:val="1"/>
          <w:numId w:val="900"/>
        </w:numPr>
        <w:spacing w:before="0" w:after="0"/>
      </w:pPr>
      <w:r>
        <w:t>Application State</w:t>
      </w:r>
    </w:p>
    <w:p>
      <w:pPr>
        <w:numPr>
          <w:ilvl w:val="1"/>
          <w:numId w:val="900"/>
        </w:numPr>
        <w:spacing w:before="0" w:after="0"/>
      </w:pPr>
      <w:r>
        <w:t>Session State</w:t>
      </w:r>
    </w:p>
    <w:p>
      <w:pPr>
        <w:numPr>
          <w:ilvl w:val="1"/>
          <w:numId w:val="900"/>
        </w:numPr>
        <w:spacing w:before="0" w:after="0"/>
      </w:pPr>
      <w:r>
        <w:t>Persistent State</w:t>
      </w:r>
    </w:p>
    <w:p>
      <w:pPr>
        <w:numPr>
          <w:ilvl w:val="1"/>
          <w:numId w:val="900"/>
        </w:numPr>
        <w:spacing w:before="0" w:after="0"/>
      </w:pPr>
      <w:r>
        <w:t>State Synchronization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Error Reporting</w:t>
      </w:r>
    </w:p>
    <w:p>
      <w:pPr>
        <w:numPr>
          <w:ilvl w:val="1"/>
          <w:numId w:val="900"/>
        </w:numPr>
        <w:spacing w:before="0" w:after="0"/>
      </w:pPr>
      <w:r>
        <w:t>User Feedback</w:t>
      </w:r>
    </w:p>
    <w:p>
      <w:pPr>
        <w:numPr>
          <w:ilvl w:val="1"/>
          <w:numId w:val="900"/>
        </w:numPr>
        <w:spacing w:before="0" w:after="0"/>
      </w:pPr>
      <w:r>
        <w:t>Recovery Strategies</w:t>
      </w:r>
    </w:p>
    <w:p>
      <w:pPr>
        <w:pStyle w:val="Heading1"/>
      </w:pPr>
      <w:r>
        <w:t>Testing JavaFX Applications</w:t>
      </w:r>
    </w:p>
    <w:p>
      <w:pPr>
        <w:numPr>
          <w:ilvl w:val="0"/>
          <w:numId w:val="900"/>
        </w:numPr>
        <w:spacing w:before="0" w:after="0"/>
      </w:pPr>
      <w:r>
        <w:t>Testing Strategies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UI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0"/>
          <w:numId w:val="900"/>
        </w:numPr>
        <w:spacing w:before="0" w:after="0"/>
      </w:pPr>
      <w:r>
        <w:t>Testing Frameworks</w:t>
      </w:r>
    </w:p>
    <w:p>
      <w:pPr>
        <w:numPr>
          <w:ilvl w:val="1"/>
          <w:numId w:val="900"/>
        </w:numPr>
        <w:spacing w:before="0" w:after="0"/>
      </w:pPr>
      <w:r>
        <w:t>JUnit Integration</w:t>
      </w:r>
    </w:p>
    <w:p>
      <w:pPr>
        <w:numPr>
          <w:ilvl w:val="1"/>
          <w:numId w:val="900"/>
        </w:numPr>
        <w:spacing w:before="0" w:after="0"/>
      </w:pPr>
      <w:r>
        <w:t>TestFX Framework</w:t>
      </w:r>
    </w:p>
    <w:p>
      <w:pPr>
        <w:numPr>
          <w:ilvl w:val="1"/>
          <w:numId w:val="900"/>
        </w:numPr>
        <w:spacing w:before="0" w:after="0"/>
      </w:pPr>
      <w:r>
        <w:t>Mockito Usage</w:t>
      </w:r>
    </w:p>
    <w:p>
      <w:pPr>
        <w:numPr>
          <w:ilvl w:val="1"/>
          <w:numId w:val="900"/>
        </w:numPr>
        <w:spacing w:before="0" w:after="0"/>
      </w:pPr>
      <w:r>
        <w:t>Automated Testing</w:t>
      </w:r>
    </w:p>
    <w:p>
      <w:pPr>
        <w:numPr>
          <w:ilvl w:val="0"/>
          <w:numId w:val="900"/>
        </w:numPr>
        <w:spacing w:before="0" w:after="0"/>
      </w:pPr>
      <w:r>
        <w:t>UI Testing Challenges</w:t>
      </w:r>
    </w:p>
    <w:p>
      <w:pPr>
        <w:numPr>
          <w:ilvl w:val="1"/>
          <w:numId w:val="900"/>
        </w:numPr>
        <w:spacing w:before="0" w:after="0"/>
      </w:pPr>
      <w:r>
        <w:t>Thread Synchronization</w:t>
      </w:r>
    </w:p>
    <w:p>
      <w:pPr>
        <w:numPr>
          <w:ilvl w:val="1"/>
          <w:numId w:val="900"/>
        </w:numPr>
        <w:spacing w:before="0" w:after="0"/>
      </w:pPr>
      <w:r>
        <w:t>Event Simulation</w:t>
      </w:r>
    </w:p>
    <w:p>
      <w:pPr>
        <w:numPr>
          <w:ilvl w:val="1"/>
          <w:numId w:val="900"/>
        </w:numPr>
        <w:spacing w:before="0" w:after="0"/>
      </w:pPr>
      <w:r>
        <w:t>State Verification</w:t>
      </w:r>
    </w:p>
    <w:p>
      <w:pPr>
        <w:numPr>
          <w:ilvl w:val="1"/>
          <w:numId w:val="900"/>
        </w:numPr>
        <w:spacing w:before="0" w:after="0"/>
      </w:pPr>
      <w:r>
        <w:t>Test Isolation</w:t>
      </w:r>
    </w:p>
    <w:p>
      <w:pPr>
        <w:numPr>
          <w:ilvl w:val="0"/>
          <w:numId w:val="900"/>
        </w:numPr>
        <w:spacing w:before="0" w:after="0"/>
      </w:pPr>
      <w:r>
        <w:t>Testing Best Practices</w:t>
      </w:r>
    </w:p>
    <w:p>
      <w:pPr>
        <w:numPr>
          <w:ilvl w:val="1"/>
          <w:numId w:val="900"/>
        </w:numPr>
        <w:spacing w:before="0" w:after="0"/>
      </w:pPr>
      <w:r>
        <w:t>Test Organization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1"/>
          <w:numId w:val="900"/>
        </w:numPr>
        <w:spacing w:before="0" w:after="0"/>
      </w:pPr>
      <w:r>
        <w:t>Continuous Integration</w:t>
      </w:r>
    </w:p>
    <w:p>
      <w:pPr>
        <w:numPr>
          <w:ilvl w:val="1"/>
          <w:numId w:val="900"/>
        </w:numPr>
        <w:spacing w:before="0" w:after="0"/>
      </w:pPr>
      <w:r>
        <w:t>Test Maintenance</w:t>
      </w:r>
    </w:p>
    <w:p>
      <w:pPr>
        <w:pStyle w:val="Heading1"/>
      </w:pPr>
      <w:r>
        <w:t>Performance Optimization</w:t>
      </w:r>
    </w:p>
    <w:p>
      <w:pPr>
        <w:numPr>
          <w:ilvl w:val="0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Rendering Performance</w:t>
      </w:r>
    </w:p>
    <w:p>
      <w:pPr>
        <w:numPr>
          <w:ilvl w:val="1"/>
          <w:numId w:val="900"/>
        </w:numPr>
        <w:spacing w:before="0" w:after="0"/>
      </w:pPr>
      <w:r>
        <w:t>Memory Usage</w:t>
      </w:r>
    </w:p>
    <w:p>
      <w:pPr>
        <w:numPr>
          <w:ilvl w:val="1"/>
          <w:numId w:val="900"/>
        </w:numPr>
        <w:spacing w:before="0" w:after="0"/>
      </w:pPr>
      <w:r>
        <w:t>CPU Usage</w:t>
      </w:r>
    </w:p>
    <w:p>
      <w:pPr>
        <w:numPr>
          <w:ilvl w:val="1"/>
          <w:numId w:val="900"/>
        </w:numPr>
        <w:spacing w:before="0" w:after="0"/>
      </w:pPr>
      <w:r>
        <w:t>Startup Time</w:t>
      </w:r>
    </w:p>
    <w:p>
      <w:pPr>
        <w:numPr>
          <w:ilvl w:val="0"/>
          <w:numId w:val="900"/>
        </w:numPr>
        <w:spacing w:before="0" w:after="0"/>
      </w:pPr>
      <w:r>
        <w:t>Optimization Techniques</w:t>
      </w:r>
    </w:p>
    <w:p>
      <w:pPr>
        <w:numPr>
          <w:ilvl w:val="1"/>
          <w:numId w:val="900"/>
        </w:numPr>
        <w:spacing w:before="0" w:after="0"/>
      </w:pPr>
      <w:r>
        <w:t>Scene Graph Optimization</w:t>
      </w:r>
    </w:p>
    <w:p>
      <w:pPr>
        <w:numPr>
          <w:ilvl w:val="1"/>
          <w:numId w:val="900"/>
        </w:numPr>
        <w:spacing w:before="0" w:after="0"/>
      </w:pPr>
      <w:r>
        <w:t>Layout Optimization</w:t>
      </w:r>
    </w:p>
    <w:p>
      <w:pPr>
        <w:numPr>
          <w:ilvl w:val="1"/>
          <w:numId w:val="900"/>
        </w:numPr>
        <w:spacing w:before="0" w:after="0"/>
      </w:pPr>
      <w:r>
        <w:t>Event Handling Optimization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0"/>
          <w:numId w:val="900"/>
        </w:numPr>
        <w:spacing w:before="0" w:after="0"/>
      </w:pPr>
      <w:r>
        <w:t>Profiling Tools</w:t>
      </w:r>
    </w:p>
    <w:p>
      <w:pPr>
        <w:numPr>
          <w:ilvl w:val="1"/>
          <w:numId w:val="900"/>
        </w:numPr>
        <w:spacing w:before="0" w:after="0"/>
      </w:pPr>
      <w:r>
        <w:t>Java Profilers</w:t>
      </w:r>
    </w:p>
    <w:p>
      <w:pPr>
        <w:numPr>
          <w:ilvl w:val="1"/>
          <w:numId w:val="900"/>
        </w:numPr>
        <w:spacing w:before="0" w:after="0"/>
      </w:pPr>
      <w:r>
        <w:t>JavaFX Profiling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Bottleneck Identification</w:t>
      </w:r>
    </w:p>
    <w:p>
      <w:pPr>
        <w:numPr>
          <w:ilvl w:val="0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Efficient Layouts</w:t>
      </w:r>
    </w:p>
    <w:p>
      <w:pPr>
        <w:numPr>
          <w:ilvl w:val="1"/>
          <w:numId w:val="900"/>
        </w:numPr>
        <w:spacing w:before="0" w:after="0"/>
      </w:pPr>
      <w:r>
        <w:t>Resource Management</w:t>
      </w:r>
    </w:p>
    <w:p>
      <w:pPr>
        <w:numPr>
          <w:ilvl w:val="1"/>
          <w:numId w:val="900"/>
        </w:numPr>
        <w:spacing w:before="0" w:after="0"/>
      </w:pPr>
      <w:r>
        <w:t>Lazy Loading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pStyle w:val="Heading1"/>
      </w:pPr>
      <w:r>
        <w:t>Packaging and Deployment</w:t>
      </w:r>
    </w:p>
    <w:p>
      <w:pPr>
        <w:numPr>
          <w:ilvl w:val="0"/>
          <w:numId w:val="900"/>
        </w:numPr>
        <w:spacing w:before="0" w:after="0"/>
      </w:pPr>
      <w:r>
        <w:t>Application Packaging</w:t>
      </w:r>
    </w:p>
    <w:p>
      <w:pPr>
        <w:numPr>
          <w:ilvl w:val="1"/>
          <w:numId w:val="900"/>
        </w:numPr>
        <w:spacing w:before="0" w:after="0"/>
      </w:pPr>
      <w:r>
        <w:t>JAR Packaging</w:t>
      </w:r>
    </w:p>
    <w:p>
      <w:pPr>
        <w:numPr>
          <w:ilvl w:val="1"/>
          <w:numId w:val="900"/>
        </w:numPr>
        <w:spacing w:before="0" w:after="0"/>
      </w:pPr>
      <w:r>
        <w:t>Fat JAR Creation</w:t>
      </w:r>
    </w:p>
    <w:p>
      <w:pPr>
        <w:numPr>
          <w:ilvl w:val="1"/>
          <w:numId w:val="900"/>
        </w:numPr>
        <w:spacing w:before="0" w:after="0"/>
      </w:pPr>
      <w:r>
        <w:t>Modular JAR</w:t>
      </w:r>
    </w:p>
    <w:p>
      <w:pPr>
        <w:numPr>
          <w:ilvl w:val="1"/>
          <w:numId w:val="900"/>
        </w:numPr>
        <w:spacing w:before="0" w:after="0"/>
      </w:pPr>
      <w:r>
        <w:t>Dependencies Management</w:t>
      </w:r>
    </w:p>
    <w:p>
      <w:pPr>
        <w:numPr>
          <w:ilvl w:val="0"/>
          <w:numId w:val="900"/>
        </w:numPr>
        <w:spacing w:before="0" w:after="0"/>
      </w:pPr>
      <w:r>
        <w:t>Native Packaging</w:t>
      </w:r>
    </w:p>
    <w:p>
      <w:pPr>
        <w:numPr>
          <w:ilvl w:val="1"/>
          <w:numId w:val="900"/>
        </w:numPr>
        <w:spacing w:before="0" w:after="0"/>
      </w:pPr>
      <w:r>
        <w:t>jpackage Tool</w:t>
      </w:r>
    </w:p>
    <w:p>
      <w:pPr>
        <w:numPr>
          <w:ilvl w:val="2"/>
          <w:numId w:val="900"/>
        </w:numPr>
        <w:spacing w:before="0" w:after="0"/>
      </w:pPr>
      <w:r>
        <w:t>Installation</w:t>
      </w:r>
    </w:p>
    <w:p>
      <w:pPr>
        <w:numPr>
          <w:ilvl w:val="2"/>
          <w:numId w:val="900"/>
        </w:numPr>
        <w:spacing w:before="0" w:after="0"/>
      </w:pPr>
      <w:r>
        <w:t>Configuration</w:t>
      </w:r>
    </w:p>
    <w:p>
      <w:pPr>
        <w:numPr>
          <w:ilvl w:val="2"/>
          <w:numId w:val="900"/>
        </w:numPr>
        <w:spacing w:before="0" w:after="0"/>
      </w:pPr>
      <w:r>
        <w:t>Platform Options</w:t>
      </w:r>
    </w:p>
    <w:p>
      <w:pPr>
        <w:numPr>
          <w:ilvl w:val="1"/>
          <w:numId w:val="900"/>
        </w:numPr>
        <w:spacing w:before="0" w:after="0"/>
      </w:pPr>
      <w:r>
        <w:t>Application Images</w:t>
      </w:r>
    </w:p>
    <w:p>
      <w:pPr>
        <w:numPr>
          <w:ilvl w:val="2"/>
          <w:numId w:val="900"/>
        </w:numPr>
        <w:spacing w:before="0" w:after="0"/>
      </w:pPr>
      <w:r>
        <w:t>Self-Contained Applications</w:t>
      </w:r>
    </w:p>
    <w:p>
      <w:pPr>
        <w:numPr>
          <w:ilvl w:val="2"/>
          <w:numId w:val="900"/>
        </w:numPr>
        <w:spacing w:before="0" w:after="0"/>
      </w:pPr>
      <w:r>
        <w:t>Runtime Bundling</w:t>
      </w:r>
    </w:p>
    <w:p>
      <w:pPr>
        <w:numPr>
          <w:ilvl w:val="1"/>
          <w:numId w:val="900"/>
        </w:numPr>
        <w:spacing w:before="0" w:after="0"/>
      </w:pPr>
      <w:r>
        <w:t>Installer Generation</w:t>
      </w:r>
    </w:p>
    <w:p>
      <w:pPr>
        <w:numPr>
          <w:ilvl w:val="2"/>
          <w:numId w:val="900"/>
        </w:numPr>
        <w:spacing w:before="0" w:after="0"/>
      </w:pPr>
      <w:r>
        <w:t>Windows Installers</w:t>
      </w:r>
    </w:p>
    <w:p>
      <w:pPr>
        <w:numPr>
          <w:ilvl w:val="3"/>
          <w:numId w:val="900"/>
        </w:numPr>
        <w:spacing w:before="0" w:after="0"/>
      </w:pPr>
      <w:r>
        <w:t>MSI Format</w:t>
      </w:r>
    </w:p>
    <w:p>
      <w:pPr>
        <w:numPr>
          <w:ilvl w:val="3"/>
          <w:numId w:val="900"/>
        </w:numPr>
        <w:spacing w:before="0" w:after="0"/>
      </w:pPr>
      <w:r>
        <w:t>EXE Format</w:t>
      </w:r>
    </w:p>
    <w:p>
      <w:pPr>
        <w:numPr>
          <w:ilvl w:val="2"/>
          <w:numId w:val="900"/>
        </w:numPr>
        <w:spacing w:before="0" w:after="0"/>
      </w:pPr>
      <w:r>
        <w:t>macOS Installers</w:t>
      </w:r>
    </w:p>
    <w:p>
      <w:pPr>
        <w:numPr>
          <w:ilvl w:val="3"/>
          <w:numId w:val="900"/>
        </w:numPr>
        <w:spacing w:before="0" w:after="0"/>
      </w:pPr>
      <w:r>
        <w:t>DMG Format</w:t>
      </w:r>
    </w:p>
    <w:p>
      <w:pPr>
        <w:numPr>
          <w:ilvl w:val="3"/>
          <w:numId w:val="900"/>
        </w:numPr>
        <w:spacing w:before="0" w:after="0"/>
      </w:pPr>
      <w:r>
        <w:t>PKG Format</w:t>
      </w:r>
    </w:p>
    <w:p>
      <w:pPr>
        <w:numPr>
          <w:ilvl w:val="2"/>
          <w:numId w:val="900"/>
        </w:numPr>
        <w:spacing w:before="0" w:after="0"/>
      </w:pPr>
      <w:r>
        <w:t>Linux Installers</w:t>
      </w:r>
    </w:p>
    <w:p>
      <w:pPr>
        <w:numPr>
          <w:ilvl w:val="3"/>
          <w:numId w:val="900"/>
        </w:numPr>
        <w:spacing w:before="0" w:after="0"/>
      </w:pPr>
      <w:r>
        <w:t>DEB Format</w:t>
      </w:r>
    </w:p>
    <w:p>
      <w:pPr>
        <w:numPr>
          <w:ilvl w:val="3"/>
          <w:numId w:val="900"/>
        </w:numPr>
        <w:spacing w:before="0" w:after="0"/>
      </w:pPr>
      <w:r>
        <w:t>RPM Format</w:t>
      </w:r>
    </w:p>
    <w:p>
      <w:pPr>
        <w:numPr>
          <w:ilvl w:val="0"/>
          <w:numId w:val="900"/>
        </w:numPr>
        <w:spacing w:before="0" w:after="0"/>
      </w:pPr>
      <w:r>
        <w:t>Distribution Strategies</w:t>
      </w:r>
    </w:p>
    <w:p>
      <w:pPr>
        <w:numPr>
          <w:ilvl w:val="1"/>
          <w:numId w:val="900"/>
        </w:numPr>
        <w:spacing w:before="0" w:after="0"/>
      </w:pPr>
      <w:r>
        <w:t>Web Distribution</w:t>
      </w:r>
    </w:p>
    <w:p>
      <w:pPr>
        <w:numPr>
          <w:ilvl w:val="1"/>
          <w:numId w:val="900"/>
        </w:numPr>
        <w:spacing w:before="0" w:after="0"/>
      </w:pPr>
      <w:r>
        <w:t>App Store Distribution</w:t>
      </w:r>
    </w:p>
    <w:p>
      <w:pPr>
        <w:numPr>
          <w:ilvl w:val="1"/>
          <w:numId w:val="900"/>
        </w:numPr>
        <w:spacing w:before="0" w:after="0"/>
      </w:pPr>
      <w:r>
        <w:t>Enterprise Distribution</w:t>
      </w:r>
    </w:p>
    <w:p>
      <w:pPr>
        <w:numPr>
          <w:ilvl w:val="1"/>
          <w:numId w:val="900"/>
        </w:numPr>
        <w:spacing w:before="0" w:after="0"/>
      </w:pPr>
      <w:r>
        <w:t>Update Mechanisms</w:t>
      </w:r>
    </w:p>
    <w:p>
      <w:pPr>
        <w:numPr>
          <w:ilvl w:val="0"/>
          <w:numId w:val="900"/>
        </w:numPr>
        <w:spacing w:before="0" w:after="0"/>
      </w:pPr>
      <w:r>
        <w:t>Cross-Platform Deployment</w:t>
      </w:r>
    </w:p>
    <w:p>
      <w:pPr>
        <w:numPr>
          <w:ilvl w:val="1"/>
          <w:numId w:val="900"/>
        </w:numPr>
        <w:spacing w:before="0" w:after="0"/>
      </w:pPr>
      <w:r>
        <w:t>Platform Testing</w:t>
      </w:r>
    </w:p>
    <w:p>
      <w:pPr>
        <w:numPr>
          <w:ilvl w:val="1"/>
          <w:numId w:val="900"/>
        </w:numPr>
        <w:spacing w:before="0" w:after="0"/>
      </w:pPr>
      <w:r>
        <w:t>Platform-Specific Issues</w:t>
      </w:r>
    </w:p>
    <w:p>
      <w:pPr>
        <w:numPr>
          <w:ilvl w:val="1"/>
          <w:numId w:val="900"/>
        </w:numPr>
        <w:spacing w:before="0" w:after="0"/>
      </w:pPr>
      <w:r>
        <w:t>Resource Adaptation</w:t>
      </w:r>
    </w:p>
    <w:p>
      <w:pPr>
        <w:numPr>
          <w:ilvl w:val="1"/>
          <w:numId w:val="900"/>
        </w:numPr>
        <w:spacing w:before="0" w:after="0"/>
      </w:pPr>
      <w:r>
        <w:t>Performance Tuning</w:t>
      </w:r>
    </w:p>
    <w:p>
      <w:pPr>
        <w:numPr>
          <w:ilvl w:val="0"/>
          <w:numId w:val="900"/>
        </w:numPr>
        <w:spacing w:before="0" w:after="0"/>
      </w:pPr>
      <w:r>
        <w:t>Deployment Best Practices</w:t>
      </w:r>
    </w:p>
    <w:p>
      <w:pPr>
        <w:numPr>
          <w:ilvl w:val="1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Digital Signing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User Experience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