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IT Service Management (ITSM)</w:t>
      </w:r>
    </w:p>
    <w:p>
      <w:pPr>
        <w:pStyle w:val="Heading1"/>
      </w:pPr>
      <w:r>
        <w:t>Introduction to IT Service Management</w:t>
      </w:r>
    </w:p>
    <w:p>
      <w:pPr>
        <w:numPr>
          <w:ilvl w:val="0"/>
          <w:numId w:val="900"/>
        </w:numPr>
        <w:spacing w:before="0" w:after="0"/>
      </w:pPr>
      <w:r>
        <w:t>Defining ITSM</w:t>
      </w:r>
    </w:p>
    <w:p>
      <w:pPr>
        <w:numPr>
          <w:ilvl w:val="1"/>
          <w:numId w:val="900"/>
        </w:numPr>
        <w:spacing w:before="0" w:after="0"/>
      </w:pPr>
      <w:r>
        <w:t>Core Concepts</w:t>
      </w:r>
    </w:p>
    <w:p>
      <w:pPr>
        <w:numPr>
          <w:ilvl w:val="2"/>
          <w:numId w:val="900"/>
        </w:numPr>
        <w:spacing w:before="0" w:after="0"/>
      </w:pPr>
      <w:r>
        <w:t>Service</w:t>
      </w:r>
    </w:p>
    <w:p>
      <w:pPr>
        <w:numPr>
          <w:ilvl w:val="3"/>
          <w:numId w:val="900"/>
        </w:numPr>
        <w:spacing w:before="0" w:after="0"/>
      </w:pPr>
      <w:r>
        <w:t>Definition of a Service</w:t>
      </w:r>
    </w:p>
    <w:p>
      <w:pPr>
        <w:numPr>
          <w:ilvl w:val="3"/>
          <w:numId w:val="900"/>
        </w:numPr>
        <w:spacing w:before="0" w:after="0"/>
      </w:pPr>
      <w:r>
        <w:t>Service Characteristics</w:t>
      </w:r>
    </w:p>
    <w:p>
      <w:pPr>
        <w:numPr>
          <w:ilvl w:val="3"/>
          <w:numId w:val="900"/>
        </w:numPr>
        <w:spacing w:before="0" w:after="0"/>
      </w:pPr>
      <w:r>
        <w:t>Service Types</w:t>
      </w:r>
    </w:p>
    <w:p>
      <w:pPr>
        <w:numPr>
          <w:ilvl w:val="3"/>
          <w:numId w:val="900"/>
        </w:numPr>
        <w:spacing w:before="0" w:after="0"/>
      </w:pPr>
      <w:r>
        <w:t>Service Provider Roles</w:t>
      </w:r>
    </w:p>
    <w:p>
      <w:pPr>
        <w:numPr>
          <w:ilvl w:val="3"/>
          <w:numId w:val="900"/>
        </w:numPr>
        <w:spacing w:before="0" w:after="0"/>
      </w:pPr>
      <w:r>
        <w:t>Service Consumer Roles</w:t>
      </w:r>
    </w:p>
    <w:p>
      <w:pPr>
        <w:numPr>
          <w:ilvl w:val="2"/>
          <w:numId w:val="900"/>
        </w:numPr>
        <w:spacing w:before="0" w:after="0"/>
      </w:pPr>
      <w:r>
        <w:t>Value</w:t>
      </w:r>
    </w:p>
    <w:p>
      <w:pPr>
        <w:numPr>
          <w:ilvl w:val="3"/>
          <w:numId w:val="900"/>
        </w:numPr>
        <w:spacing w:before="0" w:after="0"/>
      </w:pPr>
      <w:r>
        <w:t>Value Definition in ITSM</w:t>
      </w:r>
    </w:p>
    <w:p>
      <w:pPr>
        <w:numPr>
          <w:ilvl w:val="3"/>
          <w:numId w:val="900"/>
        </w:numPr>
        <w:spacing w:before="0" w:after="0"/>
      </w:pPr>
      <w:r>
        <w:t>Value Creation Process</w:t>
      </w:r>
    </w:p>
    <w:p>
      <w:pPr>
        <w:numPr>
          <w:ilvl w:val="3"/>
          <w:numId w:val="900"/>
        </w:numPr>
        <w:spacing w:before="0" w:after="0"/>
      </w:pPr>
      <w:r>
        <w:t>Value Co-creation</w:t>
      </w:r>
    </w:p>
    <w:p>
      <w:pPr>
        <w:numPr>
          <w:ilvl w:val="3"/>
          <w:numId w:val="900"/>
        </w:numPr>
        <w:spacing w:before="0" w:after="0"/>
      </w:pPr>
      <w:r>
        <w:t>Perceived Value vs Actual Value</w:t>
      </w:r>
    </w:p>
    <w:p>
      <w:pPr>
        <w:numPr>
          <w:ilvl w:val="2"/>
          <w:numId w:val="900"/>
        </w:numPr>
        <w:spacing w:before="0" w:after="0"/>
      </w:pPr>
      <w:r>
        <w:t>Outcomes</w:t>
      </w:r>
    </w:p>
    <w:p>
      <w:pPr>
        <w:numPr>
          <w:ilvl w:val="3"/>
          <w:numId w:val="900"/>
        </w:numPr>
        <w:spacing w:before="0" w:after="0"/>
      </w:pPr>
      <w:r>
        <w:t>Understanding Outcomes</w:t>
      </w:r>
    </w:p>
    <w:p>
      <w:pPr>
        <w:numPr>
          <w:ilvl w:val="3"/>
          <w:numId w:val="900"/>
        </w:numPr>
        <w:spacing w:before="0" w:after="0"/>
      </w:pPr>
      <w:r>
        <w:t>Outcome Measurement</w:t>
      </w:r>
    </w:p>
    <w:p>
      <w:pPr>
        <w:numPr>
          <w:ilvl w:val="3"/>
          <w:numId w:val="900"/>
        </w:numPr>
        <w:spacing w:before="0" w:after="0"/>
      </w:pPr>
      <w:r>
        <w:t>Outcome vs Output</w:t>
      </w:r>
    </w:p>
    <w:p>
      <w:pPr>
        <w:numPr>
          <w:ilvl w:val="2"/>
          <w:numId w:val="900"/>
        </w:numPr>
        <w:spacing w:before="0" w:after="0"/>
      </w:pPr>
      <w:r>
        <w:t>Costs</w:t>
      </w:r>
    </w:p>
    <w:p>
      <w:pPr>
        <w:numPr>
          <w:ilvl w:val="3"/>
          <w:numId w:val="900"/>
        </w:numPr>
        <w:spacing w:before="0" w:after="0"/>
      </w:pPr>
      <w:r>
        <w:t>Cost Elements in ITSM</w:t>
      </w:r>
    </w:p>
    <w:p>
      <w:pPr>
        <w:numPr>
          <w:ilvl w:val="3"/>
          <w:numId w:val="900"/>
        </w:numPr>
        <w:spacing w:before="0" w:after="0"/>
      </w:pPr>
      <w:r>
        <w:t>Direct Costs</w:t>
      </w:r>
    </w:p>
    <w:p>
      <w:pPr>
        <w:numPr>
          <w:ilvl w:val="3"/>
          <w:numId w:val="900"/>
        </w:numPr>
        <w:spacing w:before="0" w:after="0"/>
      </w:pPr>
      <w:r>
        <w:t>Indirect Costs</w:t>
      </w:r>
    </w:p>
    <w:p>
      <w:pPr>
        <w:numPr>
          <w:ilvl w:val="3"/>
          <w:numId w:val="900"/>
        </w:numPr>
        <w:spacing w:before="0" w:after="0"/>
      </w:pPr>
      <w:r>
        <w:t>Hidden Costs</w:t>
      </w:r>
    </w:p>
    <w:p>
      <w:pPr>
        <w:numPr>
          <w:ilvl w:val="2"/>
          <w:numId w:val="900"/>
        </w:numPr>
        <w:spacing w:before="0" w:after="0"/>
      </w:pPr>
      <w:r>
        <w:t>Risks</w:t>
      </w:r>
    </w:p>
    <w:p>
      <w:pPr>
        <w:numPr>
          <w:ilvl w:val="3"/>
          <w:numId w:val="900"/>
        </w:numPr>
        <w:spacing w:before="0" w:after="0"/>
      </w:pPr>
      <w:r>
        <w:t>Risk Identification</w:t>
      </w:r>
    </w:p>
    <w:p>
      <w:pPr>
        <w:numPr>
          <w:ilvl w:val="3"/>
          <w:numId w:val="900"/>
        </w:numPr>
        <w:spacing w:before="0" w:after="0"/>
      </w:pPr>
      <w:r>
        <w:t>Risk Assessment</w:t>
      </w:r>
    </w:p>
    <w:p>
      <w:pPr>
        <w:numPr>
          <w:ilvl w:val="3"/>
          <w:numId w:val="900"/>
        </w:numPr>
        <w:spacing w:before="0" w:after="0"/>
      </w:pPr>
      <w:r>
        <w:t>Risk Management in Services</w:t>
      </w:r>
    </w:p>
    <w:p>
      <w:pPr>
        <w:numPr>
          <w:ilvl w:val="2"/>
          <w:numId w:val="900"/>
        </w:numPr>
        <w:spacing w:before="0" w:after="0"/>
      </w:pPr>
      <w:r>
        <w:t>Service Management</w:t>
      </w:r>
    </w:p>
    <w:p>
      <w:pPr>
        <w:numPr>
          <w:ilvl w:val="3"/>
          <w:numId w:val="900"/>
        </w:numPr>
        <w:spacing w:before="0" w:after="0"/>
      </w:pPr>
      <w:r>
        <w:t>Service Management Principles</w:t>
      </w:r>
    </w:p>
    <w:p>
      <w:pPr>
        <w:numPr>
          <w:ilvl w:val="3"/>
          <w:numId w:val="900"/>
        </w:numPr>
        <w:spacing w:before="0" w:after="0"/>
      </w:pPr>
      <w:r>
        <w:t>Service Lifecycle Concept</w:t>
      </w:r>
    </w:p>
    <w:p>
      <w:pPr>
        <w:numPr>
          <w:ilvl w:val="3"/>
          <w:numId w:val="900"/>
        </w:numPr>
        <w:spacing w:before="0" w:after="0"/>
      </w:pPr>
      <w:r>
        <w:t>Service Management Scope</w:t>
      </w:r>
    </w:p>
    <w:p>
      <w:pPr>
        <w:numPr>
          <w:ilvl w:val="1"/>
          <w:numId w:val="900"/>
        </w:numPr>
        <w:spacing w:before="0" w:after="0"/>
      </w:pPr>
      <w:r>
        <w:t>ITSM vs Traditional IT Management</w:t>
      </w:r>
    </w:p>
    <w:p>
      <w:pPr>
        <w:numPr>
          <w:ilvl w:val="2"/>
          <w:numId w:val="900"/>
        </w:numPr>
        <w:spacing w:before="0" w:after="0"/>
      </w:pPr>
      <w:r>
        <w:t>Scope Differences</w:t>
      </w:r>
    </w:p>
    <w:p>
      <w:pPr>
        <w:numPr>
          <w:ilvl w:val="2"/>
          <w:numId w:val="900"/>
        </w:numPr>
        <w:spacing w:before="0" w:after="0"/>
      </w:pPr>
      <w:r>
        <w:t>Focus and Approach Variations</w:t>
      </w:r>
    </w:p>
    <w:p>
      <w:pPr>
        <w:numPr>
          <w:ilvl w:val="2"/>
          <w:numId w:val="900"/>
        </w:numPr>
        <w:spacing w:before="0" w:after="0"/>
      </w:pPr>
      <w:r>
        <w:t>Process vs Function Orientation</w:t>
      </w:r>
    </w:p>
    <w:p>
      <w:pPr>
        <w:numPr>
          <w:ilvl w:val="2"/>
          <w:numId w:val="900"/>
        </w:numPr>
        <w:spacing w:before="0" w:after="0"/>
      </w:pPr>
      <w:r>
        <w:t>Relationship to IT Operations</w:t>
      </w:r>
    </w:p>
    <w:p>
      <w:pPr>
        <w:numPr>
          <w:ilvl w:val="2"/>
          <w:numId w:val="900"/>
        </w:numPr>
        <w:spacing w:before="0" w:after="0"/>
      </w:pPr>
      <w:r>
        <w:t>Relationship to Project Management</w:t>
      </w:r>
    </w:p>
    <w:p>
      <w:pPr>
        <w:numPr>
          <w:ilvl w:val="1"/>
          <w:numId w:val="900"/>
        </w:numPr>
        <w:spacing w:before="0" w:after="0"/>
      </w:pPr>
      <w:r>
        <w:t>Business Context of ITSM</w:t>
      </w:r>
    </w:p>
    <w:p>
      <w:pPr>
        <w:numPr>
          <w:ilvl w:val="2"/>
          <w:numId w:val="900"/>
        </w:numPr>
        <w:spacing w:before="0" w:after="0"/>
      </w:pPr>
      <w:r>
        <w:t>Supporting Business Objectives</w:t>
      </w:r>
    </w:p>
    <w:p>
      <w:pPr>
        <w:numPr>
          <w:ilvl w:val="2"/>
          <w:numId w:val="900"/>
        </w:numPr>
        <w:spacing w:before="0" w:after="0"/>
      </w:pPr>
      <w:r>
        <w:t>Enabling Digital Transformation</w:t>
      </w:r>
    </w:p>
    <w:p>
      <w:pPr>
        <w:numPr>
          <w:ilvl w:val="2"/>
          <w:numId w:val="900"/>
        </w:numPr>
        <w:spacing w:before="0" w:after="0"/>
      </w:pPr>
      <w:r>
        <w:t>Enhancing Business Agility</w:t>
      </w:r>
    </w:p>
    <w:p>
      <w:pPr>
        <w:numPr>
          <w:ilvl w:val="2"/>
          <w:numId w:val="900"/>
        </w:numPr>
        <w:spacing w:before="0" w:after="0"/>
      </w:pPr>
      <w:r>
        <w:t>IT-Business Alignment</w:t>
      </w:r>
    </w:p>
    <w:p>
      <w:pPr>
        <w:numPr>
          <w:ilvl w:val="0"/>
          <w:numId w:val="900"/>
        </w:numPr>
        <w:spacing w:before="0" w:after="0"/>
      </w:pPr>
      <w:r>
        <w:t>Benefits of ITSM</w:t>
      </w:r>
    </w:p>
    <w:p>
      <w:pPr>
        <w:numPr>
          <w:ilvl w:val="1"/>
          <w:numId w:val="900"/>
        </w:numPr>
        <w:spacing w:before="0" w:after="0"/>
      </w:pPr>
      <w:r>
        <w:t>Business and IT Alignment</w:t>
      </w:r>
    </w:p>
    <w:p>
      <w:pPr>
        <w:numPr>
          <w:ilvl w:val="2"/>
          <w:numId w:val="900"/>
        </w:numPr>
        <w:spacing w:before="0" w:after="0"/>
      </w:pPr>
      <w:r>
        <w:t>Strategic Alignment</w:t>
      </w:r>
    </w:p>
    <w:p>
      <w:pPr>
        <w:numPr>
          <w:ilvl w:val="2"/>
          <w:numId w:val="900"/>
        </w:numPr>
        <w:spacing w:before="0" w:after="0"/>
      </w:pPr>
      <w:r>
        <w:t>Communication Improvement</w:t>
      </w:r>
    </w:p>
    <w:p>
      <w:pPr>
        <w:numPr>
          <w:ilvl w:val="2"/>
          <w:numId w:val="900"/>
        </w:numPr>
        <w:spacing w:before="0" w:after="0"/>
      </w:pPr>
      <w:r>
        <w:t>Collaboration Enhancement</w:t>
      </w:r>
    </w:p>
    <w:p>
      <w:pPr>
        <w:numPr>
          <w:ilvl w:val="1"/>
          <w:numId w:val="900"/>
        </w:numPr>
        <w:spacing w:before="0" w:after="0"/>
      </w:pPr>
      <w:r>
        <w:t>Operational Efficiency</w:t>
      </w:r>
    </w:p>
    <w:p>
      <w:pPr>
        <w:numPr>
          <w:ilvl w:val="2"/>
          <w:numId w:val="900"/>
        </w:numPr>
        <w:spacing w:before="0" w:after="0"/>
      </w:pPr>
      <w:r>
        <w:t>Process Standardization</w:t>
      </w:r>
    </w:p>
    <w:p>
      <w:pPr>
        <w:numPr>
          <w:ilvl w:val="2"/>
          <w:numId w:val="900"/>
        </w:numPr>
        <w:spacing w:before="0" w:after="0"/>
      </w:pPr>
      <w:r>
        <w:t>Resource Optimization</w:t>
      </w:r>
    </w:p>
    <w:p>
      <w:pPr>
        <w:numPr>
          <w:ilvl w:val="2"/>
          <w:numId w:val="900"/>
        </w:numPr>
        <w:spacing w:before="0" w:after="0"/>
      </w:pPr>
      <w:r>
        <w:t>Waste Reduction</w:t>
      </w:r>
    </w:p>
    <w:p>
      <w:pPr>
        <w:numPr>
          <w:ilvl w:val="1"/>
          <w:numId w:val="900"/>
        </w:numPr>
        <w:spacing w:before="0" w:after="0"/>
      </w:pPr>
      <w:r>
        <w:t>Service Quality Enhancement</w:t>
      </w:r>
    </w:p>
    <w:p>
      <w:pPr>
        <w:numPr>
          <w:ilvl w:val="2"/>
          <w:numId w:val="900"/>
        </w:numPr>
        <w:spacing w:before="0" w:after="0"/>
      </w:pPr>
      <w:r>
        <w:t>Service Reliability</w:t>
      </w:r>
    </w:p>
    <w:p>
      <w:pPr>
        <w:numPr>
          <w:ilvl w:val="2"/>
          <w:numId w:val="900"/>
        </w:numPr>
        <w:spacing w:before="0" w:after="0"/>
      </w:pPr>
      <w:r>
        <w:t>Consistency in Service Delivery</w:t>
      </w:r>
    </w:p>
    <w:p>
      <w:pPr>
        <w:numPr>
          <w:ilvl w:val="2"/>
          <w:numId w:val="900"/>
        </w:numPr>
        <w:spacing w:before="0" w:after="0"/>
      </w:pPr>
      <w:r>
        <w:t>Customer Satisfaction Improvement</w:t>
      </w:r>
    </w:p>
    <w:p>
      <w:pPr>
        <w:numPr>
          <w:ilvl w:val="1"/>
          <w:numId w:val="900"/>
        </w:numPr>
        <w:spacing w:before="0" w:after="0"/>
      </w:pPr>
      <w:r>
        <w:t>Visibility and Control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Reporting Capabilities</w:t>
      </w:r>
    </w:p>
    <w:p>
      <w:pPr>
        <w:numPr>
          <w:ilvl w:val="2"/>
          <w:numId w:val="900"/>
        </w:numPr>
        <w:spacing w:before="0" w:after="0"/>
      </w:pPr>
      <w:r>
        <w:t>Decision Support</w:t>
      </w:r>
    </w:p>
    <w:p>
      <w:pPr>
        <w:numPr>
          <w:ilvl w:val="1"/>
          <w:numId w:val="900"/>
        </w:numPr>
        <w:spacing w:before="0" w:after="0"/>
      </w:pPr>
      <w:r>
        <w:t>Proactive Service Management</w:t>
      </w:r>
    </w:p>
    <w:p>
      <w:pPr>
        <w:numPr>
          <w:ilvl w:val="2"/>
          <w:numId w:val="900"/>
        </w:numPr>
        <w:spacing w:before="0" w:after="0"/>
      </w:pPr>
      <w:r>
        <w:t>Problem Prevention</w:t>
      </w:r>
    </w:p>
    <w:p>
      <w:pPr>
        <w:numPr>
          <w:ilvl w:val="2"/>
          <w:numId w:val="900"/>
        </w:numPr>
        <w:spacing w:before="0" w:after="0"/>
      </w:pPr>
      <w:r>
        <w:t>Predictive Capabilities</w:t>
      </w:r>
    </w:p>
    <w:p>
      <w:pPr>
        <w:numPr>
          <w:ilvl w:val="2"/>
          <w:numId w:val="900"/>
        </w:numPr>
        <w:spacing w:before="0" w:after="0"/>
      </w:pPr>
      <w:r>
        <w:t>Continuous Improvement</w:t>
      </w:r>
    </w:p>
    <w:p>
      <w:pPr>
        <w:pStyle w:val="Heading1"/>
      </w:pPr>
      <w:r>
        <w:t>ITSM Frameworks and Standards</w:t>
      </w:r>
    </w:p>
    <w:p>
      <w:pPr>
        <w:numPr>
          <w:ilvl w:val="0"/>
          <w:numId w:val="900"/>
        </w:numPr>
        <w:spacing w:before="0" w:after="0"/>
      </w:pPr>
      <w:r>
        <w:t>ITIL Framework</w:t>
      </w:r>
    </w:p>
    <w:p>
      <w:pPr>
        <w:numPr>
          <w:ilvl w:val="1"/>
          <w:numId w:val="900"/>
        </w:numPr>
        <w:spacing w:before="0" w:after="0"/>
      </w:pPr>
      <w:r>
        <w:t>ITIL Evolution</w:t>
      </w:r>
    </w:p>
    <w:p>
      <w:pPr>
        <w:numPr>
          <w:ilvl w:val="2"/>
          <w:numId w:val="900"/>
        </w:numPr>
        <w:spacing w:before="0" w:after="0"/>
      </w:pPr>
      <w:r>
        <w:t>ITIL v1 Background</w:t>
      </w:r>
    </w:p>
    <w:p>
      <w:pPr>
        <w:numPr>
          <w:ilvl w:val="2"/>
          <w:numId w:val="900"/>
        </w:numPr>
        <w:spacing w:before="0" w:after="0"/>
      </w:pPr>
      <w:r>
        <w:t>ITIL v2 Structure</w:t>
      </w:r>
    </w:p>
    <w:p>
      <w:pPr>
        <w:numPr>
          <w:ilvl w:val="2"/>
          <w:numId w:val="900"/>
        </w:numPr>
        <w:spacing w:before="0" w:after="0"/>
      </w:pPr>
      <w:r>
        <w:t>ITIL v3 Lifecycle Approach</w:t>
      </w:r>
    </w:p>
    <w:p>
      <w:pPr>
        <w:numPr>
          <w:ilvl w:val="2"/>
          <w:numId w:val="900"/>
        </w:numPr>
        <w:spacing w:before="0" w:after="0"/>
      </w:pPr>
      <w:r>
        <w:t>ITIL 4 Service Value System</w:t>
      </w:r>
    </w:p>
    <w:p>
      <w:pPr>
        <w:numPr>
          <w:ilvl w:val="1"/>
          <w:numId w:val="900"/>
        </w:numPr>
        <w:spacing w:before="0" w:after="0"/>
      </w:pPr>
      <w:r>
        <w:t>ITIL 4 Service Value System</w:t>
      </w:r>
    </w:p>
    <w:p>
      <w:pPr>
        <w:numPr>
          <w:ilvl w:val="2"/>
          <w:numId w:val="900"/>
        </w:numPr>
        <w:spacing w:before="0" w:after="0"/>
      </w:pPr>
      <w:r>
        <w:t>SVS Overview</w:t>
      </w:r>
    </w:p>
    <w:p>
      <w:pPr>
        <w:numPr>
          <w:ilvl w:val="2"/>
          <w:numId w:val="900"/>
        </w:numPr>
        <w:spacing w:before="0" w:after="0"/>
      </w:pPr>
      <w:r>
        <w:t>SVS Components</w:t>
      </w:r>
    </w:p>
    <w:p>
      <w:pPr>
        <w:numPr>
          <w:ilvl w:val="2"/>
          <w:numId w:val="900"/>
        </w:numPr>
        <w:spacing w:before="0" w:after="0"/>
      </w:pPr>
      <w:r>
        <w:t>SVS Integration</w:t>
      </w:r>
    </w:p>
    <w:p>
      <w:pPr>
        <w:numPr>
          <w:ilvl w:val="1"/>
          <w:numId w:val="900"/>
        </w:numPr>
        <w:spacing w:before="0" w:after="0"/>
      </w:pPr>
      <w:r>
        <w:t>ITIL 4 Guiding Principles</w:t>
      </w:r>
    </w:p>
    <w:p>
      <w:pPr>
        <w:numPr>
          <w:ilvl w:val="2"/>
          <w:numId w:val="900"/>
        </w:numPr>
        <w:spacing w:before="0" w:after="0"/>
      </w:pPr>
      <w:r>
        <w:t>Focus on Value</w:t>
      </w:r>
    </w:p>
    <w:p>
      <w:pPr>
        <w:numPr>
          <w:ilvl w:val="2"/>
          <w:numId w:val="900"/>
        </w:numPr>
        <w:spacing w:before="0" w:after="0"/>
      </w:pPr>
      <w:r>
        <w:t>Start Where You Are</w:t>
      </w:r>
    </w:p>
    <w:p>
      <w:pPr>
        <w:numPr>
          <w:ilvl w:val="2"/>
          <w:numId w:val="900"/>
        </w:numPr>
        <w:spacing w:before="0" w:after="0"/>
      </w:pPr>
      <w:r>
        <w:t>Progress Iteratively with Feedback</w:t>
      </w:r>
    </w:p>
    <w:p>
      <w:pPr>
        <w:numPr>
          <w:ilvl w:val="2"/>
          <w:numId w:val="900"/>
        </w:numPr>
        <w:spacing w:before="0" w:after="0"/>
      </w:pPr>
      <w:r>
        <w:t>Collaborate and Promote Visibility</w:t>
      </w:r>
    </w:p>
    <w:p>
      <w:pPr>
        <w:numPr>
          <w:ilvl w:val="2"/>
          <w:numId w:val="900"/>
        </w:numPr>
        <w:spacing w:before="0" w:after="0"/>
      </w:pPr>
      <w:r>
        <w:t>Think and Work Holistically</w:t>
      </w:r>
    </w:p>
    <w:p>
      <w:pPr>
        <w:numPr>
          <w:ilvl w:val="2"/>
          <w:numId w:val="900"/>
        </w:numPr>
        <w:spacing w:before="0" w:after="0"/>
      </w:pPr>
      <w:r>
        <w:t>Keep It Simple and Practical</w:t>
      </w:r>
    </w:p>
    <w:p>
      <w:pPr>
        <w:numPr>
          <w:ilvl w:val="2"/>
          <w:numId w:val="900"/>
        </w:numPr>
        <w:spacing w:before="0" w:after="0"/>
      </w:pPr>
      <w:r>
        <w:t>Optimize and Automate</w:t>
      </w:r>
    </w:p>
    <w:p>
      <w:pPr>
        <w:numPr>
          <w:ilvl w:val="1"/>
          <w:numId w:val="900"/>
        </w:numPr>
        <w:spacing w:before="0" w:after="0"/>
      </w:pPr>
      <w:r>
        <w:t>ITIL 4 Governance</w:t>
      </w:r>
    </w:p>
    <w:p>
      <w:pPr>
        <w:numPr>
          <w:ilvl w:val="2"/>
          <w:numId w:val="900"/>
        </w:numPr>
        <w:spacing w:before="0" w:after="0"/>
      </w:pPr>
      <w:r>
        <w:t>Governance Structure</w:t>
      </w:r>
    </w:p>
    <w:p>
      <w:pPr>
        <w:numPr>
          <w:ilvl w:val="2"/>
          <w:numId w:val="900"/>
        </w:numPr>
        <w:spacing w:before="0" w:after="0"/>
      </w:pPr>
      <w:r>
        <w:t>Governing Body Roles</w:t>
      </w:r>
    </w:p>
    <w:p>
      <w:pPr>
        <w:numPr>
          <w:ilvl w:val="2"/>
          <w:numId w:val="900"/>
        </w:numPr>
        <w:spacing w:before="0" w:after="0"/>
      </w:pPr>
      <w:r>
        <w:t>Policies and Controls</w:t>
      </w:r>
    </w:p>
    <w:p>
      <w:pPr>
        <w:numPr>
          <w:ilvl w:val="2"/>
          <w:numId w:val="900"/>
        </w:numPr>
        <w:spacing w:before="0" w:after="0"/>
      </w:pPr>
      <w:r>
        <w:t>Compliance Management</w:t>
      </w:r>
    </w:p>
    <w:p>
      <w:pPr>
        <w:numPr>
          <w:ilvl w:val="1"/>
          <w:numId w:val="900"/>
        </w:numPr>
        <w:spacing w:before="0" w:after="0"/>
      </w:pPr>
      <w:r>
        <w:t>ITIL 4 Service Value Chain</w:t>
      </w:r>
    </w:p>
    <w:p>
      <w:pPr>
        <w:numPr>
          <w:ilvl w:val="2"/>
          <w:numId w:val="900"/>
        </w:numPr>
        <w:spacing w:before="0" w:after="0"/>
      </w:pPr>
      <w:r>
        <w:t>Plan</w:t>
      </w:r>
    </w:p>
    <w:p>
      <w:pPr>
        <w:numPr>
          <w:ilvl w:val="2"/>
          <w:numId w:val="900"/>
        </w:numPr>
        <w:spacing w:before="0" w:after="0"/>
      </w:pPr>
      <w:r>
        <w:t>Improve</w:t>
      </w:r>
    </w:p>
    <w:p>
      <w:pPr>
        <w:numPr>
          <w:ilvl w:val="2"/>
          <w:numId w:val="900"/>
        </w:numPr>
        <w:spacing w:before="0" w:after="0"/>
      </w:pPr>
      <w:r>
        <w:t>Engage</w:t>
      </w:r>
    </w:p>
    <w:p>
      <w:pPr>
        <w:numPr>
          <w:ilvl w:val="2"/>
          <w:numId w:val="900"/>
        </w:numPr>
        <w:spacing w:before="0" w:after="0"/>
      </w:pPr>
      <w:r>
        <w:t>Design and Transition</w:t>
      </w:r>
    </w:p>
    <w:p>
      <w:pPr>
        <w:numPr>
          <w:ilvl w:val="2"/>
          <w:numId w:val="900"/>
        </w:numPr>
        <w:spacing w:before="0" w:after="0"/>
      </w:pPr>
      <w:r>
        <w:t>Obtain and Build</w:t>
      </w:r>
    </w:p>
    <w:p>
      <w:pPr>
        <w:numPr>
          <w:ilvl w:val="2"/>
          <w:numId w:val="900"/>
        </w:numPr>
        <w:spacing w:before="0" w:after="0"/>
      </w:pPr>
      <w:r>
        <w:t>Deliver and Support</w:t>
      </w:r>
    </w:p>
    <w:p>
      <w:pPr>
        <w:numPr>
          <w:ilvl w:val="1"/>
          <w:numId w:val="900"/>
        </w:numPr>
        <w:spacing w:before="0" w:after="0"/>
      </w:pPr>
      <w:r>
        <w:t>ITIL 4 Practices</w:t>
      </w:r>
    </w:p>
    <w:p>
      <w:pPr>
        <w:numPr>
          <w:ilvl w:val="2"/>
          <w:numId w:val="900"/>
        </w:numPr>
        <w:spacing w:before="0" w:after="0"/>
      </w:pPr>
      <w:r>
        <w:t>General Management Practices</w:t>
      </w:r>
    </w:p>
    <w:p>
      <w:pPr>
        <w:numPr>
          <w:ilvl w:val="2"/>
          <w:numId w:val="900"/>
        </w:numPr>
        <w:spacing w:before="0" w:after="0"/>
      </w:pPr>
      <w:r>
        <w:t>Service Management Practices</w:t>
      </w:r>
    </w:p>
    <w:p>
      <w:pPr>
        <w:numPr>
          <w:ilvl w:val="2"/>
          <w:numId w:val="900"/>
        </w:numPr>
        <w:spacing w:before="0" w:after="0"/>
      </w:pPr>
      <w:r>
        <w:t>Technical Management Practices</w:t>
      </w:r>
    </w:p>
    <w:p>
      <w:pPr>
        <w:numPr>
          <w:ilvl w:val="1"/>
          <w:numId w:val="900"/>
        </w:numPr>
        <w:spacing w:before="0" w:after="0"/>
      </w:pPr>
      <w:r>
        <w:t>ITIL 4 Continual Improvement</w:t>
      </w:r>
    </w:p>
    <w:p>
      <w:pPr>
        <w:numPr>
          <w:ilvl w:val="2"/>
          <w:numId w:val="900"/>
        </w:numPr>
        <w:spacing w:before="0" w:after="0"/>
      </w:pPr>
      <w:r>
        <w:t>Continual Improvement Model</w:t>
      </w:r>
    </w:p>
    <w:p>
      <w:pPr>
        <w:numPr>
          <w:ilvl w:val="2"/>
          <w:numId w:val="900"/>
        </w:numPr>
        <w:spacing w:before="0" w:after="0"/>
      </w:pPr>
      <w:r>
        <w:t>Improvement Register</w:t>
      </w:r>
    </w:p>
    <w:p>
      <w:pPr>
        <w:numPr>
          <w:ilvl w:val="2"/>
          <w:numId w:val="900"/>
        </w:numPr>
        <w:spacing w:before="0" w:after="0"/>
      </w:pPr>
      <w:r>
        <w:t>Improvement Initiatives</w:t>
      </w:r>
    </w:p>
    <w:p>
      <w:pPr>
        <w:numPr>
          <w:ilvl w:val="0"/>
          <w:numId w:val="900"/>
        </w:numPr>
        <w:spacing w:before="0" w:after="0"/>
      </w:pPr>
      <w:r>
        <w:t>Other ITSM Frameworks</w:t>
      </w:r>
    </w:p>
    <w:p>
      <w:pPr>
        <w:numPr>
          <w:ilvl w:val="1"/>
          <w:numId w:val="900"/>
        </w:numPr>
        <w:spacing w:before="0" w:after="0"/>
      </w:pPr>
      <w:r>
        <w:t>COBIT</w:t>
      </w:r>
    </w:p>
    <w:p>
      <w:pPr>
        <w:numPr>
          <w:ilvl w:val="2"/>
          <w:numId w:val="900"/>
        </w:numPr>
        <w:spacing w:before="0" w:after="0"/>
      </w:pPr>
      <w:r>
        <w:t>Governance Focus</w:t>
      </w:r>
    </w:p>
    <w:p>
      <w:pPr>
        <w:numPr>
          <w:ilvl w:val="2"/>
          <w:numId w:val="900"/>
        </w:numPr>
        <w:spacing w:before="0" w:after="0"/>
      </w:pPr>
      <w:r>
        <w:t>Management Objectives</w:t>
      </w:r>
    </w:p>
    <w:p>
      <w:pPr>
        <w:numPr>
          <w:ilvl w:val="2"/>
          <w:numId w:val="900"/>
        </w:numPr>
        <w:spacing w:before="0" w:after="0"/>
      </w:pPr>
      <w:r>
        <w:t>Process Reference Model</w:t>
      </w:r>
    </w:p>
    <w:p>
      <w:pPr>
        <w:numPr>
          <w:ilvl w:val="2"/>
          <w:numId w:val="900"/>
        </w:numPr>
        <w:spacing w:before="0" w:after="0"/>
      </w:pPr>
      <w:r>
        <w:t>Implementation Guidance</w:t>
      </w:r>
    </w:p>
    <w:p>
      <w:pPr>
        <w:numPr>
          <w:ilvl w:val="1"/>
          <w:numId w:val="900"/>
        </w:numPr>
        <w:spacing w:before="0" w:after="0"/>
      </w:pPr>
      <w:r>
        <w:t>ISO/IEC 20000</w:t>
      </w:r>
    </w:p>
    <w:p>
      <w:pPr>
        <w:numPr>
          <w:ilvl w:val="2"/>
          <w:numId w:val="900"/>
        </w:numPr>
        <w:spacing w:before="0" w:after="0"/>
      </w:pPr>
      <w:r>
        <w:t>Standard Requirements</w:t>
      </w:r>
    </w:p>
    <w:p>
      <w:pPr>
        <w:numPr>
          <w:ilvl w:val="2"/>
          <w:numId w:val="900"/>
        </w:numPr>
        <w:spacing w:before="0" w:after="0"/>
      </w:pPr>
      <w:r>
        <w:t>Service Management System</w:t>
      </w:r>
    </w:p>
    <w:p>
      <w:pPr>
        <w:numPr>
          <w:ilvl w:val="2"/>
          <w:numId w:val="900"/>
        </w:numPr>
        <w:spacing w:before="0" w:after="0"/>
      </w:pPr>
      <w:r>
        <w:t>Certification Process</w:t>
      </w:r>
    </w:p>
    <w:p>
      <w:pPr>
        <w:numPr>
          <w:ilvl w:val="2"/>
          <w:numId w:val="900"/>
        </w:numPr>
        <w:spacing w:before="0" w:after="0"/>
      </w:pPr>
      <w:r>
        <w:t>Audit Requirements</w:t>
      </w:r>
    </w:p>
    <w:p>
      <w:pPr>
        <w:numPr>
          <w:ilvl w:val="1"/>
          <w:numId w:val="900"/>
        </w:numPr>
        <w:spacing w:before="0" w:after="0"/>
      </w:pPr>
      <w:r>
        <w:t>VeriSM</w:t>
      </w:r>
    </w:p>
    <w:p>
      <w:pPr>
        <w:numPr>
          <w:ilvl w:val="2"/>
          <w:numId w:val="900"/>
        </w:numPr>
        <w:spacing w:before="0" w:after="0"/>
      </w:pPr>
      <w:r>
        <w:t>Service Management Principles</w:t>
      </w:r>
    </w:p>
    <w:p>
      <w:pPr>
        <w:numPr>
          <w:ilvl w:val="2"/>
          <w:numId w:val="900"/>
        </w:numPr>
        <w:spacing w:before="0" w:after="0"/>
      </w:pPr>
      <w:r>
        <w:t>Management Mesh</w:t>
      </w:r>
    </w:p>
    <w:p>
      <w:pPr>
        <w:numPr>
          <w:ilvl w:val="2"/>
          <w:numId w:val="900"/>
        </w:numPr>
        <w:spacing w:before="0" w:after="0"/>
      </w:pPr>
      <w:r>
        <w:t>Organizational Context</w:t>
      </w:r>
    </w:p>
    <w:p>
      <w:pPr>
        <w:numPr>
          <w:ilvl w:val="1"/>
          <w:numId w:val="900"/>
        </w:numPr>
        <w:spacing w:before="0" w:after="0"/>
      </w:pPr>
      <w:r>
        <w:t>SIAM</w:t>
      </w:r>
    </w:p>
    <w:p>
      <w:pPr>
        <w:numPr>
          <w:ilvl w:val="2"/>
          <w:numId w:val="900"/>
        </w:numPr>
        <w:spacing w:before="0" w:after="0"/>
      </w:pPr>
      <w:r>
        <w:t>Multi-supplier Environment</w:t>
      </w:r>
    </w:p>
    <w:p>
      <w:pPr>
        <w:numPr>
          <w:ilvl w:val="2"/>
          <w:numId w:val="900"/>
        </w:numPr>
        <w:spacing w:before="0" w:after="0"/>
      </w:pPr>
      <w:r>
        <w:t>SIAM Layers</w:t>
      </w:r>
    </w:p>
    <w:p>
      <w:pPr>
        <w:numPr>
          <w:ilvl w:val="2"/>
          <w:numId w:val="900"/>
        </w:numPr>
        <w:spacing w:before="0" w:after="0"/>
      </w:pPr>
      <w:r>
        <w:t>SIAM Roles</w:t>
      </w:r>
    </w:p>
    <w:p>
      <w:pPr>
        <w:numPr>
          <w:ilvl w:val="2"/>
          <w:numId w:val="900"/>
        </w:numPr>
        <w:spacing w:before="0" w:after="0"/>
      </w:pPr>
      <w:r>
        <w:t>Integration Challenges</w:t>
      </w:r>
    </w:p>
    <w:p>
      <w:pPr>
        <w:numPr>
          <w:ilvl w:val="1"/>
          <w:numId w:val="900"/>
        </w:numPr>
        <w:spacing w:before="0" w:after="0"/>
      </w:pPr>
      <w:r>
        <w:t>FitSM</w:t>
      </w:r>
    </w:p>
    <w:p>
      <w:pPr>
        <w:numPr>
          <w:ilvl w:val="2"/>
          <w:numId w:val="900"/>
        </w:numPr>
        <w:spacing w:before="0" w:after="0"/>
      </w:pPr>
      <w:r>
        <w:t>Lightweight Approach</w:t>
      </w:r>
    </w:p>
    <w:p>
      <w:pPr>
        <w:numPr>
          <w:ilvl w:val="2"/>
          <w:numId w:val="900"/>
        </w:numPr>
        <w:spacing w:before="0" w:after="0"/>
      </w:pPr>
      <w:r>
        <w:t>Key Processes</w:t>
      </w:r>
    </w:p>
    <w:p>
      <w:pPr>
        <w:numPr>
          <w:ilvl w:val="2"/>
          <w:numId w:val="900"/>
        </w:numPr>
        <w:spacing w:before="0" w:after="0"/>
      </w:pPr>
      <w:r>
        <w:t>Implementation Requirements</w:t>
      </w:r>
    </w:p>
    <w:p>
      <w:pPr>
        <w:pStyle w:val="Heading1"/>
      </w:pPr>
      <w:r>
        <w:t>Service Value System Components</w:t>
      </w:r>
    </w:p>
    <w:p>
      <w:pPr>
        <w:numPr>
          <w:ilvl w:val="0"/>
          <w:numId w:val="900"/>
        </w:numPr>
        <w:spacing w:before="0" w:after="0"/>
      </w:pPr>
      <w:r>
        <w:t>Service Value Chain Activities</w:t>
      </w:r>
    </w:p>
    <w:p>
      <w:pPr>
        <w:numPr>
          <w:ilvl w:val="1"/>
          <w:numId w:val="900"/>
        </w:numPr>
        <w:spacing w:before="0" w:after="0"/>
      </w:pPr>
      <w:r>
        <w:t>Plan</w:t>
      </w:r>
    </w:p>
    <w:p>
      <w:pPr>
        <w:numPr>
          <w:ilvl w:val="2"/>
          <w:numId w:val="900"/>
        </w:numPr>
        <w:spacing w:before="0" w:after="0"/>
      </w:pPr>
      <w:r>
        <w:t>Strategic Planning</w:t>
      </w:r>
    </w:p>
    <w:p>
      <w:pPr>
        <w:numPr>
          <w:ilvl w:val="2"/>
          <w:numId w:val="900"/>
        </w:numPr>
        <w:spacing w:before="0" w:after="0"/>
      </w:pPr>
      <w:r>
        <w:t>Tactical Planning</w:t>
      </w:r>
    </w:p>
    <w:p>
      <w:pPr>
        <w:numPr>
          <w:ilvl w:val="2"/>
          <w:numId w:val="900"/>
        </w:numPr>
        <w:spacing w:before="0" w:after="0"/>
      </w:pPr>
      <w:r>
        <w:t>Resource Planning</w:t>
      </w:r>
    </w:p>
    <w:p>
      <w:pPr>
        <w:numPr>
          <w:ilvl w:val="2"/>
          <w:numId w:val="900"/>
        </w:numPr>
        <w:spacing w:before="0" w:after="0"/>
      </w:pPr>
      <w:r>
        <w:t>Portfolio Planning</w:t>
      </w:r>
    </w:p>
    <w:p>
      <w:pPr>
        <w:numPr>
          <w:ilvl w:val="1"/>
          <w:numId w:val="900"/>
        </w:numPr>
        <w:spacing w:before="0" w:after="0"/>
      </w:pPr>
      <w:r>
        <w:t>Improve</w:t>
      </w:r>
    </w:p>
    <w:p>
      <w:pPr>
        <w:numPr>
          <w:ilvl w:val="2"/>
          <w:numId w:val="900"/>
        </w:numPr>
        <w:spacing w:before="0" w:after="0"/>
      </w:pPr>
      <w:r>
        <w:t>Improvement Identification</w:t>
      </w:r>
    </w:p>
    <w:p>
      <w:pPr>
        <w:numPr>
          <w:ilvl w:val="2"/>
          <w:numId w:val="900"/>
        </w:numPr>
        <w:spacing w:before="0" w:after="0"/>
      </w:pPr>
      <w:r>
        <w:t>Improvement Planning</w:t>
      </w:r>
    </w:p>
    <w:p>
      <w:pPr>
        <w:numPr>
          <w:ilvl w:val="2"/>
          <w:numId w:val="900"/>
        </w:numPr>
        <w:spacing w:before="0" w:after="0"/>
      </w:pPr>
      <w:r>
        <w:t>Improvement Implementation</w:t>
      </w:r>
    </w:p>
    <w:p>
      <w:pPr>
        <w:numPr>
          <w:ilvl w:val="2"/>
          <w:numId w:val="900"/>
        </w:numPr>
        <w:spacing w:before="0" w:after="0"/>
      </w:pPr>
      <w:r>
        <w:t>Improvement Evaluation</w:t>
      </w:r>
    </w:p>
    <w:p>
      <w:pPr>
        <w:numPr>
          <w:ilvl w:val="1"/>
          <w:numId w:val="900"/>
        </w:numPr>
        <w:spacing w:before="0" w:after="0"/>
      </w:pPr>
      <w:r>
        <w:t>Engage</w:t>
      </w:r>
    </w:p>
    <w:p>
      <w:pPr>
        <w:numPr>
          <w:ilvl w:val="2"/>
          <w:numId w:val="900"/>
        </w:numPr>
        <w:spacing w:before="0" w:after="0"/>
      </w:pPr>
      <w:r>
        <w:t>Stakeholder Engagement</w:t>
      </w:r>
    </w:p>
    <w:p>
      <w:pPr>
        <w:numPr>
          <w:ilvl w:val="2"/>
          <w:numId w:val="900"/>
        </w:numPr>
        <w:spacing w:before="0" w:after="0"/>
      </w:pPr>
      <w:r>
        <w:t>Customer Engagement</w:t>
      </w:r>
    </w:p>
    <w:p>
      <w:pPr>
        <w:numPr>
          <w:ilvl w:val="2"/>
          <w:numId w:val="900"/>
        </w:numPr>
        <w:spacing w:before="0" w:after="0"/>
      </w:pPr>
      <w:r>
        <w:t>User Engagement</w:t>
      </w:r>
    </w:p>
    <w:p>
      <w:pPr>
        <w:numPr>
          <w:ilvl w:val="2"/>
          <w:numId w:val="900"/>
        </w:numPr>
        <w:spacing w:before="0" w:after="0"/>
      </w:pPr>
      <w:r>
        <w:t>Supplier Engagement</w:t>
      </w:r>
    </w:p>
    <w:p>
      <w:pPr>
        <w:numPr>
          <w:ilvl w:val="1"/>
          <w:numId w:val="900"/>
        </w:numPr>
        <w:spacing w:before="0" w:after="0"/>
      </w:pPr>
      <w:r>
        <w:t>Design and Transition</w:t>
      </w:r>
    </w:p>
    <w:p>
      <w:pPr>
        <w:numPr>
          <w:ilvl w:val="2"/>
          <w:numId w:val="900"/>
        </w:numPr>
        <w:spacing w:before="0" w:after="0"/>
      </w:pPr>
      <w:r>
        <w:t>Service Design</w:t>
      </w:r>
    </w:p>
    <w:p>
      <w:pPr>
        <w:numPr>
          <w:ilvl w:val="2"/>
          <w:numId w:val="900"/>
        </w:numPr>
        <w:spacing w:before="0" w:after="0"/>
      </w:pPr>
      <w:r>
        <w:t>Service Transition</w:t>
      </w:r>
    </w:p>
    <w:p>
      <w:pPr>
        <w:numPr>
          <w:ilvl w:val="2"/>
          <w:numId w:val="900"/>
        </w:numPr>
        <w:spacing w:before="0" w:after="0"/>
      </w:pPr>
      <w:r>
        <w:t>Change Management</w:t>
      </w:r>
    </w:p>
    <w:p>
      <w:pPr>
        <w:numPr>
          <w:ilvl w:val="2"/>
          <w:numId w:val="900"/>
        </w:numPr>
        <w:spacing w:before="0" w:after="0"/>
      </w:pPr>
      <w:r>
        <w:t>Release Management</w:t>
      </w:r>
    </w:p>
    <w:p>
      <w:pPr>
        <w:numPr>
          <w:ilvl w:val="1"/>
          <w:numId w:val="900"/>
        </w:numPr>
        <w:spacing w:before="0" w:after="0"/>
      </w:pPr>
      <w:r>
        <w:t>Obtain and Build</w:t>
      </w:r>
    </w:p>
    <w:p>
      <w:pPr>
        <w:numPr>
          <w:ilvl w:val="2"/>
          <w:numId w:val="900"/>
        </w:numPr>
        <w:spacing w:before="0" w:after="0"/>
      </w:pPr>
      <w:r>
        <w:t>Resource Acquisition</w:t>
      </w:r>
    </w:p>
    <w:p>
      <w:pPr>
        <w:numPr>
          <w:ilvl w:val="2"/>
          <w:numId w:val="900"/>
        </w:numPr>
        <w:spacing w:before="0" w:after="0"/>
      </w:pPr>
      <w:r>
        <w:t>Capability Building</w:t>
      </w:r>
    </w:p>
    <w:p>
      <w:pPr>
        <w:numPr>
          <w:ilvl w:val="2"/>
          <w:numId w:val="900"/>
        </w:numPr>
        <w:spacing w:before="0" w:after="0"/>
      </w:pPr>
      <w:r>
        <w:t>Infrastructure Development</w:t>
      </w:r>
    </w:p>
    <w:p>
      <w:pPr>
        <w:numPr>
          <w:ilvl w:val="2"/>
          <w:numId w:val="900"/>
        </w:numPr>
        <w:spacing w:before="0" w:after="0"/>
      </w:pPr>
      <w:r>
        <w:t>Application Development</w:t>
      </w:r>
    </w:p>
    <w:p>
      <w:pPr>
        <w:numPr>
          <w:ilvl w:val="1"/>
          <w:numId w:val="900"/>
        </w:numPr>
        <w:spacing w:before="0" w:after="0"/>
      </w:pPr>
      <w:r>
        <w:t>Deliver and Support</w:t>
      </w:r>
    </w:p>
    <w:p>
      <w:pPr>
        <w:numPr>
          <w:ilvl w:val="2"/>
          <w:numId w:val="900"/>
        </w:numPr>
        <w:spacing w:before="0" w:after="0"/>
      </w:pPr>
      <w:r>
        <w:t>Service Delivery</w:t>
      </w:r>
    </w:p>
    <w:p>
      <w:pPr>
        <w:numPr>
          <w:ilvl w:val="2"/>
          <w:numId w:val="900"/>
        </w:numPr>
        <w:spacing w:before="0" w:after="0"/>
      </w:pPr>
      <w:r>
        <w:t>Service Support</w:t>
      </w:r>
    </w:p>
    <w:p>
      <w:pPr>
        <w:numPr>
          <w:ilvl w:val="2"/>
          <w:numId w:val="900"/>
        </w:numPr>
        <w:spacing w:before="0" w:after="0"/>
      </w:pPr>
      <w:r>
        <w:t>User Support</w:t>
      </w:r>
    </w:p>
    <w:p>
      <w:pPr>
        <w:numPr>
          <w:ilvl w:val="2"/>
          <w:numId w:val="900"/>
        </w:numPr>
        <w:spacing w:before="0" w:after="0"/>
      </w:pPr>
      <w:r>
        <w:t>Technical Support</w:t>
      </w:r>
    </w:p>
    <w:p>
      <w:pPr>
        <w:numPr>
          <w:ilvl w:val="0"/>
          <w:numId w:val="900"/>
        </w:numPr>
        <w:spacing w:before="0" w:after="0"/>
      </w:pPr>
      <w:r>
        <w:t>Value Streams</w:t>
      </w:r>
    </w:p>
    <w:p>
      <w:pPr>
        <w:numPr>
          <w:ilvl w:val="1"/>
          <w:numId w:val="900"/>
        </w:numPr>
        <w:spacing w:before="0" w:after="0"/>
      </w:pPr>
      <w:r>
        <w:t>Value Stream Concept</w:t>
      </w:r>
    </w:p>
    <w:p>
      <w:pPr>
        <w:numPr>
          <w:ilvl w:val="1"/>
          <w:numId w:val="900"/>
        </w:numPr>
        <w:spacing w:before="0" w:after="0"/>
      </w:pPr>
      <w:r>
        <w:t>Value Stream Design</w:t>
      </w:r>
    </w:p>
    <w:p>
      <w:pPr>
        <w:numPr>
          <w:ilvl w:val="1"/>
          <w:numId w:val="900"/>
        </w:numPr>
        <w:spacing w:before="0" w:after="0"/>
      </w:pPr>
      <w:r>
        <w:t>Value Stream Mapping</w:t>
      </w:r>
    </w:p>
    <w:p>
      <w:pPr>
        <w:numPr>
          <w:ilvl w:val="1"/>
          <w:numId w:val="900"/>
        </w:numPr>
        <w:spacing w:before="0" w:after="0"/>
      </w:pPr>
      <w:r>
        <w:t>Value Stream Optimization</w:t>
      </w:r>
    </w:p>
    <w:p>
      <w:pPr>
        <w:numPr>
          <w:ilvl w:val="1"/>
          <w:numId w:val="900"/>
        </w:numPr>
        <w:spacing w:before="0" w:after="0"/>
      </w:pPr>
      <w:r>
        <w:t>Workflow Integration</w:t>
      </w:r>
    </w:p>
    <w:p>
      <w:pPr>
        <w:numPr>
          <w:ilvl w:val="1"/>
          <w:numId w:val="900"/>
        </w:numPr>
        <w:spacing w:before="0" w:after="0"/>
      </w:pPr>
      <w:r>
        <w:t>Process Integration</w:t>
      </w:r>
    </w:p>
    <w:p>
      <w:pPr>
        <w:pStyle w:val="Heading1"/>
      </w:pPr>
      <w:r>
        <w:t>ITSM Practices</w:t>
      </w:r>
    </w:p>
    <w:p>
      <w:pPr>
        <w:numPr>
          <w:ilvl w:val="0"/>
          <w:numId w:val="900"/>
        </w:numPr>
        <w:spacing w:before="0" w:after="0"/>
      </w:pPr>
      <w:r>
        <w:t>General Management Practices</w:t>
      </w:r>
    </w:p>
    <w:p>
      <w:pPr>
        <w:numPr>
          <w:ilvl w:val="1"/>
          <w:numId w:val="900"/>
        </w:numPr>
        <w:spacing w:before="0" w:after="0"/>
      </w:pPr>
      <w:r>
        <w:t>Architecture Management</w:t>
      </w:r>
    </w:p>
    <w:p>
      <w:pPr>
        <w:numPr>
          <w:ilvl w:val="2"/>
          <w:numId w:val="900"/>
        </w:numPr>
        <w:spacing w:before="0" w:after="0"/>
      </w:pPr>
      <w:r>
        <w:t>Enterprise Architecture</w:t>
      </w:r>
    </w:p>
    <w:p>
      <w:pPr>
        <w:numPr>
          <w:ilvl w:val="2"/>
          <w:numId w:val="900"/>
        </w:numPr>
        <w:spacing w:before="0" w:after="0"/>
      </w:pPr>
      <w:r>
        <w:t>Solution Architecture</w:t>
      </w:r>
    </w:p>
    <w:p>
      <w:pPr>
        <w:numPr>
          <w:ilvl w:val="2"/>
          <w:numId w:val="900"/>
        </w:numPr>
        <w:spacing w:before="0" w:after="0"/>
      </w:pPr>
      <w:r>
        <w:t>Technology Architecture</w:t>
      </w:r>
    </w:p>
    <w:p>
      <w:pPr>
        <w:numPr>
          <w:ilvl w:val="2"/>
          <w:numId w:val="900"/>
        </w:numPr>
        <w:spacing w:before="0" w:after="0"/>
      </w:pPr>
      <w:r>
        <w:t>Architecture Standards</w:t>
      </w:r>
    </w:p>
    <w:p>
      <w:pPr>
        <w:numPr>
          <w:ilvl w:val="1"/>
          <w:numId w:val="900"/>
        </w:numPr>
        <w:spacing w:before="0" w:after="0"/>
      </w:pPr>
      <w:r>
        <w:t>Continual Improvement</w:t>
      </w:r>
    </w:p>
    <w:p>
      <w:pPr>
        <w:numPr>
          <w:ilvl w:val="2"/>
          <w:numId w:val="900"/>
        </w:numPr>
        <w:spacing w:before="0" w:after="0"/>
      </w:pPr>
      <w:r>
        <w:t>Improvement Planning</w:t>
      </w:r>
    </w:p>
    <w:p>
      <w:pPr>
        <w:numPr>
          <w:ilvl w:val="2"/>
          <w:numId w:val="900"/>
        </w:numPr>
        <w:spacing w:before="0" w:after="0"/>
      </w:pPr>
      <w:r>
        <w:t>Improvement Implementation</w:t>
      </w:r>
    </w:p>
    <w:p>
      <w:pPr>
        <w:numPr>
          <w:ilvl w:val="2"/>
          <w:numId w:val="900"/>
        </w:numPr>
        <w:spacing w:before="0" w:after="0"/>
      </w:pPr>
      <w:r>
        <w:t>Measurement and Evaluation</w:t>
      </w:r>
    </w:p>
    <w:p>
      <w:pPr>
        <w:numPr>
          <w:ilvl w:val="2"/>
          <w:numId w:val="900"/>
        </w:numPr>
        <w:spacing w:before="0" w:after="0"/>
      </w:pPr>
      <w:r>
        <w:t>Improvement Culture</w:t>
      </w:r>
    </w:p>
    <w:p>
      <w:pPr>
        <w:numPr>
          <w:ilvl w:val="1"/>
          <w:numId w:val="900"/>
        </w:numPr>
        <w:spacing w:before="0" w:after="0"/>
      </w:pPr>
      <w:r>
        <w:t>Information Security Management</w:t>
      </w:r>
    </w:p>
    <w:p>
      <w:pPr>
        <w:numPr>
          <w:ilvl w:val="2"/>
          <w:numId w:val="900"/>
        </w:numPr>
        <w:spacing w:before="0" w:after="0"/>
      </w:pPr>
      <w:r>
        <w:t>Security Policies</w:t>
      </w:r>
    </w:p>
    <w:p>
      <w:pPr>
        <w:numPr>
          <w:ilvl w:val="2"/>
          <w:numId w:val="900"/>
        </w:numPr>
        <w:spacing w:before="0" w:after="0"/>
      </w:pPr>
      <w:r>
        <w:t>Security Controls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Incident Response</w:t>
      </w:r>
    </w:p>
    <w:p>
      <w:pPr>
        <w:numPr>
          <w:ilvl w:val="1"/>
          <w:numId w:val="900"/>
        </w:numPr>
        <w:spacing w:before="0" w:after="0"/>
      </w:pPr>
      <w:r>
        <w:t>Knowledge Management</w:t>
      </w:r>
    </w:p>
    <w:p>
      <w:pPr>
        <w:numPr>
          <w:ilvl w:val="2"/>
          <w:numId w:val="900"/>
        </w:numPr>
        <w:spacing w:before="0" w:after="0"/>
      </w:pPr>
      <w:r>
        <w:t>Knowledge Strategy</w:t>
      </w:r>
    </w:p>
    <w:p>
      <w:pPr>
        <w:numPr>
          <w:ilvl w:val="2"/>
          <w:numId w:val="900"/>
        </w:numPr>
        <w:spacing w:before="0" w:after="0"/>
      </w:pPr>
      <w:r>
        <w:t>Knowledge Capture</w:t>
      </w:r>
    </w:p>
    <w:p>
      <w:pPr>
        <w:numPr>
          <w:ilvl w:val="2"/>
          <w:numId w:val="900"/>
        </w:numPr>
        <w:spacing w:before="0" w:after="0"/>
      </w:pPr>
      <w:r>
        <w:t>Knowledge Storage</w:t>
      </w:r>
    </w:p>
    <w:p>
      <w:pPr>
        <w:numPr>
          <w:ilvl w:val="2"/>
          <w:numId w:val="900"/>
        </w:numPr>
        <w:spacing w:before="0" w:after="0"/>
      </w:pPr>
      <w:r>
        <w:t>Knowledge Sharing</w:t>
      </w:r>
    </w:p>
    <w:p>
      <w:pPr>
        <w:numPr>
          <w:ilvl w:val="2"/>
          <w:numId w:val="900"/>
        </w:numPr>
        <w:spacing w:before="0" w:after="0"/>
      </w:pPr>
      <w:r>
        <w:t>Knowledge Maintenance</w:t>
      </w:r>
    </w:p>
    <w:p>
      <w:pPr>
        <w:numPr>
          <w:ilvl w:val="1"/>
          <w:numId w:val="900"/>
        </w:numPr>
        <w:spacing w:before="0" w:after="0"/>
      </w:pPr>
      <w:r>
        <w:t>Measurement and Reporting</w:t>
      </w:r>
    </w:p>
    <w:p>
      <w:pPr>
        <w:numPr>
          <w:ilvl w:val="2"/>
          <w:numId w:val="900"/>
        </w:numPr>
        <w:spacing w:before="0" w:after="0"/>
      </w:pPr>
      <w:r>
        <w:t>Metrics Definition</w:t>
      </w:r>
    </w:p>
    <w:p>
      <w:pPr>
        <w:numPr>
          <w:ilvl w:val="2"/>
          <w:numId w:val="900"/>
        </w:numPr>
        <w:spacing w:before="0" w:after="0"/>
      </w:pPr>
      <w:r>
        <w:t>Data Collection</w:t>
      </w:r>
    </w:p>
    <w:p>
      <w:pPr>
        <w:numPr>
          <w:ilvl w:val="2"/>
          <w:numId w:val="900"/>
        </w:numPr>
        <w:spacing w:before="0" w:after="0"/>
      </w:pPr>
      <w:r>
        <w:t>Analysis and Reporting</w:t>
      </w:r>
    </w:p>
    <w:p>
      <w:pPr>
        <w:numPr>
          <w:ilvl w:val="2"/>
          <w:numId w:val="900"/>
        </w:numPr>
        <w:spacing w:before="0" w:after="0"/>
      </w:pPr>
      <w:r>
        <w:t>Performance Dashboards</w:t>
      </w:r>
    </w:p>
    <w:p>
      <w:pPr>
        <w:numPr>
          <w:ilvl w:val="1"/>
          <w:numId w:val="900"/>
        </w:numPr>
        <w:spacing w:before="0" w:after="0"/>
      </w:pPr>
      <w:r>
        <w:t>Organizational Change Management</w:t>
      </w:r>
    </w:p>
    <w:p>
      <w:pPr>
        <w:numPr>
          <w:ilvl w:val="2"/>
          <w:numId w:val="900"/>
        </w:numPr>
        <w:spacing w:before="0" w:after="0"/>
      </w:pPr>
      <w:r>
        <w:t>Change Strategy</w:t>
      </w:r>
    </w:p>
    <w:p>
      <w:pPr>
        <w:numPr>
          <w:ilvl w:val="2"/>
          <w:numId w:val="900"/>
        </w:numPr>
        <w:spacing w:before="0" w:after="0"/>
      </w:pPr>
      <w:r>
        <w:t>Change Planning</w:t>
      </w:r>
    </w:p>
    <w:p>
      <w:pPr>
        <w:numPr>
          <w:ilvl w:val="2"/>
          <w:numId w:val="900"/>
        </w:numPr>
        <w:spacing w:before="0" w:after="0"/>
      </w:pPr>
      <w:r>
        <w:t>Change Implementation</w:t>
      </w:r>
    </w:p>
    <w:p>
      <w:pPr>
        <w:numPr>
          <w:ilvl w:val="2"/>
          <w:numId w:val="900"/>
        </w:numPr>
        <w:spacing w:before="0" w:after="0"/>
      </w:pPr>
      <w:r>
        <w:t>Change Evaluation</w:t>
      </w:r>
    </w:p>
    <w:p>
      <w:pPr>
        <w:numPr>
          <w:ilvl w:val="1"/>
          <w:numId w:val="900"/>
        </w:numPr>
        <w:spacing w:before="0" w:after="0"/>
      </w:pPr>
      <w:r>
        <w:t>Portfolio Management</w:t>
      </w:r>
    </w:p>
    <w:p>
      <w:pPr>
        <w:numPr>
          <w:ilvl w:val="2"/>
          <w:numId w:val="900"/>
        </w:numPr>
        <w:spacing w:before="0" w:after="0"/>
      </w:pPr>
      <w:r>
        <w:t>Portfolio Strategy</w:t>
      </w:r>
    </w:p>
    <w:p>
      <w:pPr>
        <w:numPr>
          <w:ilvl w:val="2"/>
          <w:numId w:val="900"/>
        </w:numPr>
        <w:spacing w:before="0" w:after="0"/>
      </w:pPr>
      <w:r>
        <w:t>Portfolio Planning</w:t>
      </w:r>
    </w:p>
    <w:p>
      <w:pPr>
        <w:numPr>
          <w:ilvl w:val="2"/>
          <w:numId w:val="900"/>
        </w:numPr>
        <w:spacing w:before="0" w:after="0"/>
      </w:pPr>
      <w:r>
        <w:t>Portfolio Optimization</w:t>
      </w:r>
    </w:p>
    <w:p>
      <w:pPr>
        <w:numPr>
          <w:ilvl w:val="2"/>
          <w:numId w:val="900"/>
        </w:numPr>
        <w:spacing w:before="0" w:after="0"/>
      </w:pPr>
      <w:r>
        <w:t>Portfolio Governance</w:t>
      </w:r>
    </w:p>
    <w:p>
      <w:pPr>
        <w:numPr>
          <w:ilvl w:val="1"/>
          <w:numId w:val="900"/>
        </w:numPr>
        <w:spacing w:before="0" w:after="0"/>
      </w:pPr>
      <w:r>
        <w:t>Project Management</w:t>
      </w:r>
    </w:p>
    <w:p>
      <w:pPr>
        <w:numPr>
          <w:ilvl w:val="2"/>
          <w:numId w:val="900"/>
        </w:numPr>
        <w:spacing w:before="0" w:after="0"/>
      </w:pPr>
      <w:r>
        <w:t>Project Initiation</w:t>
      </w:r>
    </w:p>
    <w:p>
      <w:pPr>
        <w:numPr>
          <w:ilvl w:val="2"/>
          <w:numId w:val="900"/>
        </w:numPr>
        <w:spacing w:before="0" w:after="0"/>
      </w:pPr>
      <w:r>
        <w:t>Project Planning</w:t>
      </w:r>
    </w:p>
    <w:p>
      <w:pPr>
        <w:numPr>
          <w:ilvl w:val="2"/>
          <w:numId w:val="900"/>
        </w:numPr>
        <w:spacing w:before="0" w:after="0"/>
      </w:pPr>
      <w:r>
        <w:t>Project Execution</w:t>
      </w:r>
    </w:p>
    <w:p>
      <w:pPr>
        <w:numPr>
          <w:ilvl w:val="2"/>
          <w:numId w:val="900"/>
        </w:numPr>
        <w:spacing w:before="0" w:after="0"/>
      </w:pPr>
      <w:r>
        <w:t>Project Monitoring</w:t>
      </w:r>
    </w:p>
    <w:p>
      <w:pPr>
        <w:numPr>
          <w:ilvl w:val="2"/>
          <w:numId w:val="900"/>
        </w:numPr>
        <w:spacing w:before="0" w:after="0"/>
      </w:pPr>
      <w:r>
        <w:t>Project Closure</w:t>
      </w:r>
    </w:p>
    <w:p>
      <w:pPr>
        <w:numPr>
          <w:ilvl w:val="1"/>
          <w:numId w:val="900"/>
        </w:numPr>
        <w:spacing w:before="0" w:after="0"/>
      </w:pPr>
      <w:r>
        <w:t>Relationship Management</w:t>
      </w:r>
    </w:p>
    <w:p>
      <w:pPr>
        <w:numPr>
          <w:ilvl w:val="2"/>
          <w:numId w:val="900"/>
        </w:numPr>
        <w:spacing w:before="0" w:after="0"/>
      </w:pPr>
      <w:r>
        <w:t>Stakeholder Identification</w:t>
      </w:r>
    </w:p>
    <w:p>
      <w:pPr>
        <w:numPr>
          <w:ilvl w:val="2"/>
          <w:numId w:val="900"/>
        </w:numPr>
        <w:spacing w:before="0" w:after="0"/>
      </w:pPr>
      <w:r>
        <w:t>Relationship Building</w:t>
      </w:r>
    </w:p>
    <w:p>
      <w:pPr>
        <w:numPr>
          <w:ilvl w:val="2"/>
          <w:numId w:val="900"/>
        </w:numPr>
        <w:spacing w:before="0" w:after="0"/>
      </w:pPr>
      <w:r>
        <w:t>Relationship Maintenance</w:t>
      </w:r>
    </w:p>
    <w:p>
      <w:pPr>
        <w:numPr>
          <w:ilvl w:val="2"/>
          <w:numId w:val="900"/>
        </w:numPr>
        <w:spacing w:before="0" w:after="0"/>
      </w:pPr>
      <w:r>
        <w:t>Relationship Evaluation</w:t>
      </w:r>
    </w:p>
    <w:p>
      <w:pPr>
        <w:numPr>
          <w:ilvl w:val="1"/>
          <w:numId w:val="900"/>
        </w:numPr>
        <w:spacing w:before="0" w:after="0"/>
      </w:pPr>
      <w:r>
        <w:t>Risk Management</w:t>
      </w:r>
    </w:p>
    <w:p>
      <w:pPr>
        <w:numPr>
          <w:ilvl w:val="2"/>
          <w:numId w:val="900"/>
        </w:numPr>
        <w:spacing w:before="0" w:after="0"/>
      </w:pPr>
      <w:r>
        <w:t>Risk Identification</w:t>
      </w:r>
    </w:p>
    <w:p>
      <w:pPr>
        <w:numPr>
          <w:ilvl w:val="2"/>
          <w:numId w:val="900"/>
        </w:numPr>
        <w:spacing w:before="0" w:after="0"/>
      </w:pPr>
      <w:r>
        <w:t>Risk Analysis</w:t>
      </w:r>
    </w:p>
    <w:p>
      <w:pPr>
        <w:numPr>
          <w:ilvl w:val="2"/>
          <w:numId w:val="900"/>
        </w:numPr>
        <w:spacing w:before="0" w:after="0"/>
      </w:pPr>
      <w:r>
        <w:t>Risk Treatment</w:t>
      </w:r>
    </w:p>
    <w:p>
      <w:pPr>
        <w:numPr>
          <w:ilvl w:val="2"/>
          <w:numId w:val="900"/>
        </w:numPr>
        <w:spacing w:before="0" w:after="0"/>
      </w:pPr>
      <w:r>
        <w:t>Risk Monitoring</w:t>
      </w:r>
    </w:p>
    <w:p>
      <w:pPr>
        <w:numPr>
          <w:ilvl w:val="1"/>
          <w:numId w:val="900"/>
        </w:numPr>
        <w:spacing w:before="0" w:after="0"/>
      </w:pPr>
      <w:r>
        <w:t>Service Financial Management</w:t>
      </w:r>
    </w:p>
    <w:p>
      <w:pPr>
        <w:numPr>
          <w:ilvl w:val="2"/>
          <w:numId w:val="900"/>
        </w:numPr>
        <w:spacing w:before="0" w:after="0"/>
      </w:pPr>
      <w:r>
        <w:t>Financial Planning</w:t>
      </w:r>
    </w:p>
    <w:p>
      <w:pPr>
        <w:numPr>
          <w:ilvl w:val="2"/>
          <w:numId w:val="900"/>
        </w:numPr>
        <w:spacing w:before="0" w:after="0"/>
      </w:pPr>
      <w:r>
        <w:t>Budgeting</w:t>
      </w:r>
    </w:p>
    <w:p>
      <w:pPr>
        <w:numPr>
          <w:ilvl w:val="2"/>
          <w:numId w:val="900"/>
        </w:numPr>
        <w:spacing w:before="0" w:after="0"/>
      </w:pPr>
      <w:r>
        <w:t>Accounting</w:t>
      </w:r>
    </w:p>
    <w:p>
      <w:pPr>
        <w:numPr>
          <w:ilvl w:val="2"/>
          <w:numId w:val="900"/>
        </w:numPr>
        <w:spacing w:before="0" w:after="0"/>
      </w:pPr>
      <w:r>
        <w:t>Charging</w:t>
      </w:r>
    </w:p>
    <w:p>
      <w:pPr>
        <w:numPr>
          <w:ilvl w:val="1"/>
          <w:numId w:val="900"/>
        </w:numPr>
        <w:spacing w:before="0" w:after="0"/>
      </w:pPr>
      <w:r>
        <w:t>Strategy Management</w:t>
      </w:r>
    </w:p>
    <w:p>
      <w:pPr>
        <w:numPr>
          <w:ilvl w:val="2"/>
          <w:numId w:val="900"/>
        </w:numPr>
        <w:spacing w:before="0" w:after="0"/>
      </w:pPr>
      <w:r>
        <w:t>Strategy Development</w:t>
      </w:r>
    </w:p>
    <w:p>
      <w:pPr>
        <w:numPr>
          <w:ilvl w:val="2"/>
          <w:numId w:val="900"/>
        </w:numPr>
        <w:spacing w:before="0" w:after="0"/>
      </w:pPr>
      <w:r>
        <w:t>Strategy Communication</w:t>
      </w:r>
    </w:p>
    <w:p>
      <w:pPr>
        <w:numPr>
          <w:ilvl w:val="2"/>
          <w:numId w:val="900"/>
        </w:numPr>
        <w:spacing w:before="0" w:after="0"/>
      </w:pPr>
      <w:r>
        <w:t>Strategy Implementation</w:t>
      </w:r>
    </w:p>
    <w:p>
      <w:pPr>
        <w:numPr>
          <w:ilvl w:val="2"/>
          <w:numId w:val="900"/>
        </w:numPr>
        <w:spacing w:before="0" w:after="0"/>
      </w:pPr>
      <w:r>
        <w:t>Strategy Review</w:t>
      </w:r>
    </w:p>
    <w:p>
      <w:pPr>
        <w:numPr>
          <w:ilvl w:val="1"/>
          <w:numId w:val="900"/>
        </w:numPr>
        <w:spacing w:before="0" w:after="0"/>
      </w:pPr>
      <w:r>
        <w:t>Supplier Management</w:t>
      </w:r>
    </w:p>
    <w:p>
      <w:pPr>
        <w:numPr>
          <w:ilvl w:val="2"/>
          <w:numId w:val="900"/>
        </w:numPr>
        <w:spacing w:before="0" w:after="0"/>
      </w:pPr>
      <w:r>
        <w:t>Supplier Strategy</w:t>
      </w:r>
    </w:p>
    <w:p>
      <w:pPr>
        <w:numPr>
          <w:ilvl w:val="2"/>
          <w:numId w:val="900"/>
        </w:numPr>
        <w:spacing w:before="0" w:after="0"/>
      </w:pPr>
      <w:r>
        <w:t>Supplier Selection</w:t>
      </w:r>
    </w:p>
    <w:p>
      <w:pPr>
        <w:numPr>
          <w:ilvl w:val="2"/>
          <w:numId w:val="900"/>
        </w:numPr>
        <w:spacing w:before="0" w:after="0"/>
      </w:pPr>
      <w:r>
        <w:t>Contract Management</w:t>
      </w:r>
    </w:p>
    <w:p>
      <w:pPr>
        <w:numPr>
          <w:ilvl w:val="2"/>
          <w:numId w:val="900"/>
        </w:numPr>
        <w:spacing w:before="0" w:after="0"/>
      </w:pPr>
      <w:r>
        <w:t>Supplier Performance</w:t>
      </w:r>
    </w:p>
    <w:p>
      <w:pPr>
        <w:numPr>
          <w:ilvl w:val="1"/>
          <w:numId w:val="900"/>
        </w:numPr>
        <w:spacing w:before="0" w:after="0"/>
      </w:pPr>
      <w:r>
        <w:t>Workforce and Talent Management</w:t>
      </w:r>
    </w:p>
    <w:p>
      <w:pPr>
        <w:numPr>
          <w:ilvl w:val="2"/>
          <w:numId w:val="900"/>
        </w:numPr>
        <w:spacing w:before="0" w:after="0"/>
      </w:pPr>
      <w:r>
        <w:t>Workforce Planning</w:t>
      </w:r>
    </w:p>
    <w:p>
      <w:pPr>
        <w:numPr>
          <w:ilvl w:val="2"/>
          <w:numId w:val="900"/>
        </w:numPr>
        <w:spacing w:before="0" w:after="0"/>
      </w:pPr>
      <w:r>
        <w:t>Recruitment</w:t>
      </w:r>
    </w:p>
    <w:p>
      <w:pPr>
        <w:numPr>
          <w:ilvl w:val="2"/>
          <w:numId w:val="900"/>
        </w:numPr>
        <w:spacing w:before="0" w:after="0"/>
      </w:pPr>
      <w:r>
        <w:t>Skills Development</w:t>
      </w:r>
    </w:p>
    <w:p>
      <w:pPr>
        <w:numPr>
          <w:ilvl w:val="2"/>
          <w:numId w:val="900"/>
        </w:numPr>
        <w:spacing w:before="0" w:after="0"/>
      </w:pPr>
      <w:r>
        <w:t>Performance Management</w:t>
      </w:r>
    </w:p>
    <w:p>
      <w:pPr>
        <w:numPr>
          <w:ilvl w:val="0"/>
          <w:numId w:val="900"/>
        </w:numPr>
        <w:spacing w:before="0" w:after="0"/>
      </w:pPr>
      <w:r>
        <w:t>Service Management Practices</w:t>
      </w:r>
    </w:p>
    <w:p>
      <w:pPr>
        <w:numPr>
          <w:ilvl w:val="1"/>
          <w:numId w:val="900"/>
        </w:numPr>
        <w:spacing w:before="0" w:after="0"/>
      </w:pPr>
      <w:r>
        <w:t>Availability Management</w:t>
      </w:r>
    </w:p>
    <w:p>
      <w:pPr>
        <w:numPr>
          <w:ilvl w:val="2"/>
          <w:numId w:val="900"/>
        </w:numPr>
        <w:spacing w:before="0" w:after="0"/>
      </w:pPr>
      <w:r>
        <w:t>Availability Planning</w:t>
      </w:r>
    </w:p>
    <w:p>
      <w:pPr>
        <w:numPr>
          <w:ilvl w:val="2"/>
          <w:numId w:val="900"/>
        </w:numPr>
        <w:spacing w:before="0" w:after="0"/>
      </w:pPr>
      <w:r>
        <w:t>Availability Design</w:t>
      </w:r>
    </w:p>
    <w:p>
      <w:pPr>
        <w:numPr>
          <w:ilvl w:val="2"/>
          <w:numId w:val="900"/>
        </w:numPr>
        <w:spacing w:before="0" w:after="0"/>
      </w:pPr>
      <w:r>
        <w:t>Availability Testing</w:t>
      </w:r>
    </w:p>
    <w:p>
      <w:pPr>
        <w:numPr>
          <w:ilvl w:val="2"/>
          <w:numId w:val="900"/>
        </w:numPr>
        <w:spacing w:before="0" w:after="0"/>
      </w:pPr>
      <w:r>
        <w:t>Availability Monitoring</w:t>
      </w:r>
    </w:p>
    <w:p>
      <w:pPr>
        <w:numPr>
          <w:ilvl w:val="1"/>
          <w:numId w:val="900"/>
        </w:numPr>
        <w:spacing w:before="0" w:after="0"/>
      </w:pPr>
      <w:r>
        <w:t>Business Analysis</w:t>
      </w:r>
    </w:p>
    <w:p>
      <w:pPr>
        <w:numPr>
          <w:ilvl w:val="2"/>
          <w:numId w:val="900"/>
        </w:numPr>
        <w:spacing w:before="0" w:after="0"/>
      </w:pPr>
      <w:r>
        <w:t>Requirements Analysis</w:t>
      </w:r>
    </w:p>
    <w:p>
      <w:pPr>
        <w:numPr>
          <w:ilvl w:val="2"/>
          <w:numId w:val="900"/>
        </w:numPr>
        <w:spacing w:before="0" w:after="0"/>
      </w:pPr>
      <w:r>
        <w:t>Business Case Development</w:t>
      </w:r>
    </w:p>
    <w:p>
      <w:pPr>
        <w:numPr>
          <w:ilvl w:val="2"/>
          <w:numId w:val="900"/>
        </w:numPr>
        <w:spacing w:before="0" w:after="0"/>
      </w:pPr>
      <w:r>
        <w:t>Solution Assessment</w:t>
      </w:r>
    </w:p>
    <w:p>
      <w:pPr>
        <w:numPr>
          <w:ilvl w:val="2"/>
          <w:numId w:val="900"/>
        </w:numPr>
        <w:spacing w:before="0" w:after="0"/>
      </w:pPr>
      <w:r>
        <w:t>Benefits Realization</w:t>
      </w:r>
    </w:p>
    <w:p>
      <w:pPr>
        <w:numPr>
          <w:ilvl w:val="1"/>
          <w:numId w:val="900"/>
        </w:numPr>
        <w:spacing w:before="0" w:after="0"/>
      </w:pPr>
      <w:r>
        <w:t>Capacity and Performance Management</w:t>
      </w:r>
    </w:p>
    <w:p>
      <w:pPr>
        <w:numPr>
          <w:ilvl w:val="2"/>
          <w:numId w:val="900"/>
        </w:numPr>
        <w:spacing w:before="0" w:after="0"/>
      </w:pPr>
      <w:r>
        <w:t>Capacity Planning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Capacity Optimization</w:t>
      </w:r>
    </w:p>
    <w:p>
      <w:pPr>
        <w:numPr>
          <w:ilvl w:val="2"/>
          <w:numId w:val="900"/>
        </w:numPr>
        <w:spacing w:before="0" w:after="0"/>
      </w:pPr>
      <w:r>
        <w:t>Performance Tuning</w:t>
      </w:r>
    </w:p>
    <w:p>
      <w:pPr>
        <w:numPr>
          <w:ilvl w:val="1"/>
          <w:numId w:val="900"/>
        </w:numPr>
        <w:spacing w:before="0" w:after="0"/>
      </w:pPr>
      <w:r>
        <w:t>Change Enablement</w:t>
      </w:r>
    </w:p>
    <w:p>
      <w:pPr>
        <w:numPr>
          <w:ilvl w:val="2"/>
          <w:numId w:val="900"/>
        </w:numPr>
        <w:spacing w:before="0" w:after="0"/>
      </w:pPr>
      <w:r>
        <w:t>Change Strategy</w:t>
      </w:r>
    </w:p>
    <w:p>
      <w:pPr>
        <w:numPr>
          <w:ilvl w:val="2"/>
          <w:numId w:val="900"/>
        </w:numPr>
        <w:spacing w:before="0" w:after="0"/>
      </w:pPr>
      <w:r>
        <w:t>Change Assessment</w:t>
      </w:r>
    </w:p>
    <w:p>
      <w:pPr>
        <w:numPr>
          <w:ilvl w:val="2"/>
          <w:numId w:val="900"/>
        </w:numPr>
        <w:spacing w:before="0" w:after="0"/>
      </w:pPr>
      <w:r>
        <w:t>Change Authorization</w:t>
      </w:r>
    </w:p>
    <w:p>
      <w:pPr>
        <w:numPr>
          <w:ilvl w:val="2"/>
          <w:numId w:val="900"/>
        </w:numPr>
        <w:spacing w:before="0" w:after="0"/>
      </w:pPr>
      <w:r>
        <w:t>Change Implementation</w:t>
      </w:r>
    </w:p>
    <w:p>
      <w:pPr>
        <w:numPr>
          <w:ilvl w:val="1"/>
          <w:numId w:val="900"/>
        </w:numPr>
        <w:spacing w:before="0" w:after="0"/>
      </w:pPr>
      <w:r>
        <w:t>Incident Management</w:t>
      </w:r>
    </w:p>
    <w:p>
      <w:pPr>
        <w:numPr>
          <w:ilvl w:val="2"/>
          <w:numId w:val="900"/>
        </w:numPr>
        <w:spacing w:before="0" w:after="0"/>
      </w:pPr>
      <w:r>
        <w:t>Incident Detection</w:t>
      </w:r>
    </w:p>
    <w:p>
      <w:pPr>
        <w:numPr>
          <w:ilvl w:val="2"/>
          <w:numId w:val="900"/>
        </w:numPr>
        <w:spacing w:before="0" w:after="0"/>
      </w:pPr>
      <w:r>
        <w:t>Incident Logging</w:t>
      </w:r>
    </w:p>
    <w:p>
      <w:pPr>
        <w:numPr>
          <w:ilvl w:val="2"/>
          <w:numId w:val="900"/>
        </w:numPr>
        <w:spacing w:before="0" w:after="0"/>
      </w:pPr>
      <w:r>
        <w:t>Incident Categorization</w:t>
      </w:r>
    </w:p>
    <w:p>
      <w:pPr>
        <w:numPr>
          <w:ilvl w:val="2"/>
          <w:numId w:val="900"/>
        </w:numPr>
        <w:spacing w:before="0" w:after="0"/>
      </w:pPr>
      <w:r>
        <w:t>Incident Investigation</w:t>
      </w:r>
    </w:p>
    <w:p>
      <w:pPr>
        <w:numPr>
          <w:ilvl w:val="2"/>
          <w:numId w:val="900"/>
        </w:numPr>
        <w:spacing w:before="0" w:after="0"/>
      </w:pPr>
      <w:r>
        <w:t>Incident Resolution</w:t>
      </w:r>
    </w:p>
    <w:p>
      <w:pPr>
        <w:numPr>
          <w:ilvl w:val="2"/>
          <w:numId w:val="900"/>
        </w:numPr>
        <w:spacing w:before="0" w:after="0"/>
      </w:pPr>
      <w:r>
        <w:t>Incident Closure</w:t>
      </w:r>
    </w:p>
    <w:p>
      <w:pPr>
        <w:numPr>
          <w:ilvl w:val="1"/>
          <w:numId w:val="900"/>
        </w:numPr>
        <w:spacing w:before="0" w:after="0"/>
      </w:pPr>
      <w:r>
        <w:t>IT Asset Management</w:t>
      </w:r>
    </w:p>
    <w:p>
      <w:pPr>
        <w:numPr>
          <w:ilvl w:val="2"/>
          <w:numId w:val="900"/>
        </w:numPr>
        <w:spacing w:before="0" w:after="0"/>
      </w:pPr>
      <w:r>
        <w:t>Asset Strategy</w:t>
      </w:r>
    </w:p>
    <w:p>
      <w:pPr>
        <w:numPr>
          <w:ilvl w:val="2"/>
          <w:numId w:val="900"/>
        </w:numPr>
        <w:spacing w:before="0" w:after="0"/>
      </w:pPr>
      <w:r>
        <w:t>Asset Planning</w:t>
      </w:r>
    </w:p>
    <w:p>
      <w:pPr>
        <w:numPr>
          <w:ilvl w:val="2"/>
          <w:numId w:val="900"/>
        </w:numPr>
        <w:spacing w:before="0" w:after="0"/>
      </w:pPr>
      <w:r>
        <w:t>Asset Procurement</w:t>
      </w:r>
    </w:p>
    <w:p>
      <w:pPr>
        <w:numPr>
          <w:ilvl w:val="2"/>
          <w:numId w:val="900"/>
        </w:numPr>
        <w:spacing w:before="0" w:after="0"/>
      </w:pPr>
      <w:r>
        <w:t>Asset Deployment</w:t>
      </w:r>
    </w:p>
    <w:p>
      <w:pPr>
        <w:numPr>
          <w:ilvl w:val="2"/>
          <w:numId w:val="900"/>
        </w:numPr>
        <w:spacing w:before="0" w:after="0"/>
      </w:pPr>
      <w:r>
        <w:t>Asset Operation</w:t>
      </w:r>
    </w:p>
    <w:p>
      <w:pPr>
        <w:numPr>
          <w:ilvl w:val="2"/>
          <w:numId w:val="900"/>
        </w:numPr>
        <w:spacing w:before="0" w:after="0"/>
      </w:pPr>
      <w:r>
        <w:t>Asset Disposal</w:t>
      </w:r>
    </w:p>
    <w:p>
      <w:pPr>
        <w:numPr>
          <w:ilvl w:val="1"/>
          <w:numId w:val="900"/>
        </w:numPr>
        <w:spacing w:before="0" w:after="0"/>
      </w:pPr>
      <w:r>
        <w:t>Monitoring and Event Management</w:t>
      </w:r>
    </w:p>
    <w:p>
      <w:pPr>
        <w:numPr>
          <w:ilvl w:val="2"/>
          <w:numId w:val="900"/>
        </w:numPr>
        <w:spacing w:before="0" w:after="0"/>
      </w:pPr>
      <w:r>
        <w:t>Monitoring Strategy</w:t>
      </w:r>
    </w:p>
    <w:p>
      <w:pPr>
        <w:numPr>
          <w:ilvl w:val="2"/>
          <w:numId w:val="900"/>
        </w:numPr>
        <w:spacing w:before="0" w:after="0"/>
      </w:pPr>
      <w:r>
        <w:t>Event Detection</w:t>
      </w:r>
    </w:p>
    <w:p>
      <w:pPr>
        <w:numPr>
          <w:ilvl w:val="2"/>
          <w:numId w:val="900"/>
        </w:numPr>
        <w:spacing w:before="0" w:after="0"/>
      </w:pPr>
      <w:r>
        <w:t>Event Filtering</w:t>
      </w:r>
    </w:p>
    <w:p>
      <w:pPr>
        <w:numPr>
          <w:ilvl w:val="2"/>
          <w:numId w:val="900"/>
        </w:numPr>
        <w:spacing w:before="0" w:after="0"/>
      </w:pPr>
      <w:r>
        <w:t>Event Correlation</w:t>
      </w:r>
    </w:p>
    <w:p>
      <w:pPr>
        <w:numPr>
          <w:ilvl w:val="2"/>
          <w:numId w:val="900"/>
        </w:numPr>
        <w:spacing w:before="0" w:after="0"/>
      </w:pPr>
      <w:r>
        <w:t>Event Response</w:t>
      </w:r>
    </w:p>
    <w:p>
      <w:pPr>
        <w:numPr>
          <w:ilvl w:val="1"/>
          <w:numId w:val="900"/>
        </w:numPr>
        <w:spacing w:before="0" w:after="0"/>
      </w:pPr>
      <w:r>
        <w:t>Problem Management</w:t>
      </w:r>
    </w:p>
    <w:p>
      <w:pPr>
        <w:numPr>
          <w:ilvl w:val="2"/>
          <w:numId w:val="900"/>
        </w:numPr>
        <w:spacing w:before="0" w:after="0"/>
      </w:pPr>
      <w:r>
        <w:t>Problem Identification</w:t>
      </w:r>
    </w:p>
    <w:p>
      <w:pPr>
        <w:numPr>
          <w:ilvl w:val="2"/>
          <w:numId w:val="900"/>
        </w:numPr>
        <w:spacing w:before="0" w:after="0"/>
      </w:pPr>
      <w:r>
        <w:t>Problem Investigation</w:t>
      </w:r>
    </w:p>
    <w:p>
      <w:pPr>
        <w:numPr>
          <w:ilvl w:val="2"/>
          <w:numId w:val="900"/>
        </w:numPr>
        <w:spacing w:before="0" w:after="0"/>
      </w:pPr>
      <w:r>
        <w:t>Problem Diagnosis</w:t>
      </w:r>
    </w:p>
    <w:p>
      <w:pPr>
        <w:numPr>
          <w:ilvl w:val="2"/>
          <w:numId w:val="900"/>
        </w:numPr>
        <w:spacing w:before="0" w:after="0"/>
      </w:pPr>
      <w:r>
        <w:t>Problem Resolution</w:t>
      </w:r>
    </w:p>
    <w:p>
      <w:pPr>
        <w:numPr>
          <w:ilvl w:val="2"/>
          <w:numId w:val="900"/>
        </w:numPr>
        <w:spacing w:before="0" w:after="0"/>
      </w:pPr>
      <w:r>
        <w:t>Problem Closure</w:t>
      </w:r>
    </w:p>
    <w:p>
      <w:pPr>
        <w:numPr>
          <w:ilvl w:val="1"/>
          <w:numId w:val="900"/>
        </w:numPr>
        <w:spacing w:before="0" w:after="0"/>
      </w:pPr>
      <w:r>
        <w:t>Release Management</w:t>
      </w:r>
    </w:p>
    <w:p>
      <w:pPr>
        <w:numPr>
          <w:ilvl w:val="2"/>
          <w:numId w:val="900"/>
        </w:numPr>
        <w:spacing w:before="0" w:after="0"/>
      </w:pPr>
      <w:r>
        <w:t>Release Strategy</w:t>
      </w:r>
    </w:p>
    <w:p>
      <w:pPr>
        <w:numPr>
          <w:ilvl w:val="2"/>
          <w:numId w:val="900"/>
        </w:numPr>
        <w:spacing w:before="0" w:after="0"/>
      </w:pPr>
      <w:r>
        <w:t>Release Planning</w:t>
      </w:r>
    </w:p>
    <w:p>
      <w:pPr>
        <w:numPr>
          <w:ilvl w:val="2"/>
          <w:numId w:val="900"/>
        </w:numPr>
        <w:spacing w:before="0" w:after="0"/>
      </w:pPr>
      <w:r>
        <w:t>Release Building</w:t>
      </w:r>
    </w:p>
    <w:p>
      <w:pPr>
        <w:numPr>
          <w:ilvl w:val="2"/>
          <w:numId w:val="900"/>
        </w:numPr>
        <w:spacing w:before="0" w:after="0"/>
      </w:pPr>
      <w:r>
        <w:t>Release Testing</w:t>
      </w:r>
    </w:p>
    <w:p>
      <w:pPr>
        <w:numPr>
          <w:ilvl w:val="2"/>
          <w:numId w:val="900"/>
        </w:numPr>
        <w:spacing w:before="0" w:after="0"/>
      </w:pPr>
      <w:r>
        <w:t>Release Deployment</w:t>
      </w:r>
    </w:p>
    <w:p>
      <w:pPr>
        <w:numPr>
          <w:ilvl w:val="1"/>
          <w:numId w:val="900"/>
        </w:numPr>
        <w:spacing w:before="0" w:after="0"/>
      </w:pPr>
      <w:r>
        <w:t>Service Catalog Management</w:t>
      </w:r>
    </w:p>
    <w:p>
      <w:pPr>
        <w:numPr>
          <w:ilvl w:val="2"/>
          <w:numId w:val="900"/>
        </w:numPr>
        <w:spacing w:before="0" w:after="0"/>
      </w:pPr>
      <w:r>
        <w:t>Catalog Strategy</w:t>
      </w:r>
    </w:p>
    <w:p>
      <w:pPr>
        <w:numPr>
          <w:ilvl w:val="2"/>
          <w:numId w:val="900"/>
        </w:numPr>
        <w:spacing w:before="0" w:after="0"/>
      </w:pPr>
      <w:r>
        <w:t>Catalog Design</w:t>
      </w:r>
    </w:p>
    <w:p>
      <w:pPr>
        <w:numPr>
          <w:ilvl w:val="2"/>
          <w:numId w:val="900"/>
        </w:numPr>
        <w:spacing w:before="0" w:after="0"/>
      </w:pPr>
      <w:r>
        <w:t>Catalog Population</w:t>
      </w:r>
    </w:p>
    <w:p>
      <w:pPr>
        <w:numPr>
          <w:ilvl w:val="2"/>
          <w:numId w:val="900"/>
        </w:numPr>
        <w:spacing w:before="0" w:after="0"/>
      </w:pPr>
      <w:r>
        <w:t>Catalog Maintenance</w:t>
      </w:r>
    </w:p>
    <w:p>
      <w:pPr>
        <w:numPr>
          <w:ilvl w:val="2"/>
          <w:numId w:val="900"/>
        </w:numPr>
        <w:spacing w:before="0" w:after="0"/>
      </w:pPr>
      <w:r>
        <w:t>Catalog Access</w:t>
      </w:r>
    </w:p>
    <w:p>
      <w:pPr>
        <w:numPr>
          <w:ilvl w:val="1"/>
          <w:numId w:val="900"/>
        </w:numPr>
        <w:spacing w:before="0" w:after="0"/>
      </w:pPr>
      <w:r>
        <w:t>Service Configuration Management</w:t>
      </w:r>
    </w:p>
    <w:p>
      <w:pPr>
        <w:numPr>
          <w:ilvl w:val="2"/>
          <w:numId w:val="900"/>
        </w:numPr>
        <w:spacing w:before="0" w:after="0"/>
      </w:pPr>
      <w:r>
        <w:t>Configuration Strategy</w:t>
      </w:r>
    </w:p>
    <w:p>
      <w:pPr>
        <w:numPr>
          <w:ilvl w:val="2"/>
          <w:numId w:val="900"/>
        </w:numPr>
        <w:spacing w:before="0" w:after="0"/>
      </w:pPr>
      <w:r>
        <w:t>Configuration Identification</w:t>
      </w:r>
    </w:p>
    <w:p>
      <w:pPr>
        <w:numPr>
          <w:ilvl w:val="2"/>
          <w:numId w:val="900"/>
        </w:numPr>
        <w:spacing w:before="0" w:after="0"/>
      </w:pPr>
      <w:r>
        <w:t>Configuration Control</w:t>
      </w:r>
    </w:p>
    <w:p>
      <w:pPr>
        <w:numPr>
          <w:ilvl w:val="2"/>
          <w:numId w:val="900"/>
        </w:numPr>
        <w:spacing w:before="0" w:after="0"/>
      </w:pPr>
      <w:r>
        <w:t>Configuration Verification</w:t>
      </w:r>
    </w:p>
    <w:p>
      <w:pPr>
        <w:numPr>
          <w:ilvl w:val="2"/>
          <w:numId w:val="900"/>
        </w:numPr>
        <w:spacing w:before="0" w:after="0"/>
      </w:pPr>
      <w:r>
        <w:t>Configuration Audit</w:t>
      </w:r>
    </w:p>
    <w:p>
      <w:pPr>
        <w:numPr>
          <w:ilvl w:val="1"/>
          <w:numId w:val="900"/>
        </w:numPr>
        <w:spacing w:before="0" w:after="0"/>
      </w:pPr>
      <w:r>
        <w:t>Service Continuity Management</w:t>
      </w:r>
    </w:p>
    <w:p>
      <w:pPr>
        <w:numPr>
          <w:ilvl w:val="2"/>
          <w:numId w:val="900"/>
        </w:numPr>
        <w:spacing w:before="0" w:after="0"/>
      </w:pPr>
      <w:r>
        <w:t>Continuity Strategy</w:t>
      </w:r>
    </w:p>
    <w:p>
      <w:pPr>
        <w:numPr>
          <w:ilvl w:val="2"/>
          <w:numId w:val="900"/>
        </w:numPr>
        <w:spacing w:before="0" w:after="0"/>
      </w:pPr>
      <w:r>
        <w:t>Business Impact Analysis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Continuity Planning</w:t>
      </w:r>
    </w:p>
    <w:p>
      <w:pPr>
        <w:numPr>
          <w:ilvl w:val="2"/>
          <w:numId w:val="900"/>
        </w:numPr>
        <w:spacing w:before="0" w:after="0"/>
      </w:pPr>
      <w:r>
        <w:t>Continuity Testing</w:t>
      </w:r>
    </w:p>
    <w:p>
      <w:pPr>
        <w:numPr>
          <w:ilvl w:val="1"/>
          <w:numId w:val="900"/>
        </w:numPr>
        <w:spacing w:before="0" w:after="0"/>
      </w:pPr>
      <w:r>
        <w:t>Service Design</w:t>
      </w:r>
    </w:p>
    <w:p>
      <w:pPr>
        <w:numPr>
          <w:ilvl w:val="2"/>
          <w:numId w:val="900"/>
        </w:numPr>
        <w:spacing w:before="0" w:after="0"/>
      </w:pPr>
      <w:r>
        <w:t>Design Strategy</w:t>
      </w:r>
    </w:p>
    <w:p>
      <w:pPr>
        <w:numPr>
          <w:ilvl w:val="2"/>
          <w:numId w:val="900"/>
        </w:numPr>
        <w:spacing w:before="0" w:after="0"/>
      </w:pPr>
      <w:r>
        <w:t>Requirements Analysis</w:t>
      </w:r>
    </w:p>
    <w:p>
      <w:pPr>
        <w:numPr>
          <w:ilvl w:val="2"/>
          <w:numId w:val="900"/>
        </w:numPr>
        <w:spacing w:before="0" w:after="0"/>
      </w:pPr>
      <w:r>
        <w:t>Service Solution Design</w:t>
      </w:r>
    </w:p>
    <w:p>
      <w:pPr>
        <w:numPr>
          <w:ilvl w:val="2"/>
          <w:numId w:val="900"/>
        </w:numPr>
        <w:spacing w:before="0" w:after="0"/>
      </w:pPr>
      <w:r>
        <w:t>Design Coordination</w:t>
      </w:r>
    </w:p>
    <w:p>
      <w:pPr>
        <w:numPr>
          <w:ilvl w:val="1"/>
          <w:numId w:val="900"/>
        </w:numPr>
        <w:spacing w:before="0" w:after="0"/>
      </w:pPr>
      <w:r>
        <w:t>Service Desk</w:t>
      </w:r>
    </w:p>
    <w:p>
      <w:pPr>
        <w:numPr>
          <w:ilvl w:val="2"/>
          <w:numId w:val="900"/>
        </w:numPr>
        <w:spacing w:before="0" w:after="0"/>
      </w:pPr>
      <w:r>
        <w:t>Service Desk Strategy</w:t>
      </w:r>
    </w:p>
    <w:p>
      <w:pPr>
        <w:numPr>
          <w:ilvl w:val="2"/>
          <w:numId w:val="900"/>
        </w:numPr>
        <w:spacing w:before="0" w:after="0"/>
      </w:pPr>
      <w:r>
        <w:t>Service Desk Structure</w:t>
      </w:r>
    </w:p>
    <w:p>
      <w:pPr>
        <w:numPr>
          <w:ilvl w:val="2"/>
          <w:numId w:val="900"/>
        </w:numPr>
        <w:spacing w:before="0" w:after="0"/>
      </w:pPr>
      <w:r>
        <w:t>Service Desk Staffing</w:t>
      </w:r>
    </w:p>
    <w:p>
      <w:pPr>
        <w:numPr>
          <w:ilvl w:val="2"/>
          <w:numId w:val="900"/>
        </w:numPr>
        <w:spacing w:before="0" w:after="0"/>
      </w:pPr>
      <w:r>
        <w:t>Service Desk Operations</w:t>
      </w:r>
    </w:p>
    <w:p>
      <w:pPr>
        <w:numPr>
          <w:ilvl w:val="2"/>
          <w:numId w:val="900"/>
        </w:numPr>
        <w:spacing w:before="0" w:after="0"/>
      </w:pPr>
      <w:r>
        <w:t>Service Desk Performance</w:t>
      </w:r>
    </w:p>
    <w:p>
      <w:pPr>
        <w:numPr>
          <w:ilvl w:val="1"/>
          <w:numId w:val="900"/>
        </w:numPr>
        <w:spacing w:before="0" w:after="0"/>
      </w:pPr>
      <w:r>
        <w:t>Service Level Management</w:t>
      </w:r>
    </w:p>
    <w:p>
      <w:pPr>
        <w:numPr>
          <w:ilvl w:val="2"/>
          <w:numId w:val="900"/>
        </w:numPr>
        <w:spacing w:before="0" w:after="0"/>
      </w:pPr>
      <w:r>
        <w:t>Service Level Strategy</w:t>
      </w:r>
    </w:p>
    <w:p>
      <w:pPr>
        <w:numPr>
          <w:ilvl w:val="2"/>
          <w:numId w:val="900"/>
        </w:numPr>
        <w:spacing w:before="0" w:after="0"/>
      </w:pPr>
      <w:r>
        <w:t>Service Level Requirements</w:t>
      </w:r>
    </w:p>
    <w:p>
      <w:pPr>
        <w:numPr>
          <w:ilvl w:val="2"/>
          <w:numId w:val="900"/>
        </w:numPr>
        <w:spacing w:before="0" w:after="0"/>
      </w:pPr>
      <w:r>
        <w:t>Service Level Agreements</w:t>
      </w:r>
    </w:p>
    <w:p>
      <w:pPr>
        <w:numPr>
          <w:ilvl w:val="2"/>
          <w:numId w:val="900"/>
        </w:numPr>
        <w:spacing w:before="0" w:after="0"/>
      </w:pPr>
      <w:r>
        <w:t>Service Level Monitoring</w:t>
      </w:r>
    </w:p>
    <w:p>
      <w:pPr>
        <w:numPr>
          <w:ilvl w:val="2"/>
          <w:numId w:val="900"/>
        </w:numPr>
        <w:spacing w:before="0" w:after="0"/>
      </w:pPr>
      <w:r>
        <w:t>Service Level Reporting</w:t>
      </w:r>
    </w:p>
    <w:p>
      <w:pPr>
        <w:numPr>
          <w:ilvl w:val="1"/>
          <w:numId w:val="900"/>
        </w:numPr>
        <w:spacing w:before="0" w:after="0"/>
      </w:pPr>
      <w:r>
        <w:t>Service Request Management</w:t>
      </w:r>
    </w:p>
    <w:p>
      <w:pPr>
        <w:numPr>
          <w:ilvl w:val="2"/>
          <w:numId w:val="900"/>
        </w:numPr>
        <w:spacing w:before="0" w:after="0"/>
      </w:pPr>
      <w:r>
        <w:t>Request Strategy</w:t>
      </w:r>
    </w:p>
    <w:p>
      <w:pPr>
        <w:numPr>
          <w:ilvl w:val="2"/>
          <w:numId w:val="900"/>
        </w:numPr>
        <w:spacing w:before="0" w:after="0"/>
      </w:pPr>
      <w:r>
        <w:t>Request Catalog</w:t>
      </w:r>
    </w:p>
    <w:p>
      <w:pPr>
        <w:numPr>
          <w:ilvl w:val="2"/>
          <w:numId w:val="900"/>
        </w:numPr>
        <w:spacing w:before="0" w:after="0"/>
      </w:pPr>
      <w:r>
        <w:t>Request Fulfillment</w:t>
      </w:r>
    </w:p>
    <w:p>
      <w:pPr>
        <w:numPr>
          <w:ilvl w:val="2"/>
          <w:numId w:val="900"/>
        </w:numPr>
        <w:spacing w:before="0" w:after="0"/>
      </w:pPr>
      <w:r>
        <w:t>Request Tracking</w:t>
      </w:r>
    </w:p>
    <w:p>
      <w:pPr>
        <w:numPr>
          <w:ilvl w:val="1"/>
          <w:numId w:val="900"/>
        </w:numPr>
        <w:spacing w:before="0" w:after="0"/>
      </w:pPr>
      <w:r>
        <w:t>Service Validation and Testing</w:t>
      </w:r>
    </w:p>
    <w:p>
      <w:pPr>
        <w:numPr>
          <w:ilvl w:val="2"/>
          <w:numId w:val="900"/>
        </w:numPr>
        <w:spacing w:before="0" w:after="0"/>
      </w:pPr>
      <w:r>
        <w:t>Test Strategy</w:t>
      </w:r>
    </w:p>
    <w:p>
      <w:pPr>
        <w:numPr>
          <w:ilvl w:val="2"/>
          <w:numId w:val="900"/>
        </w:numPr>
        <w:spacing w:before="0" w:after="0"/>
      </w:pPr>
      <w:r>
        <w:t>Test Planning</w:t>
      </w:r>
    </w:p>
    <w:p>
      <w:pPr>
        <w:numPr>
          <w:ilvl w:val="2"/>
          <w:numId w:val="900"/>
        </w:numPr>
        <w:spacing w:before="0" w:after="0"/>
      </w:pPr>
      <w:r>
        <w:t>Test Design</w:t>
      </w:r>
    </w:p>
    <w:p>
      <w:pPr>
        <w:numPr>
          <w:ilvl w:val="2"/>
          <w:numId w:val="900"/>
        </w:numPr>
        <w:spacing w:before="0" w:after="0"/>
      </w:pPr>
      <w:r>
        <w:t>Test Execution</w:t>
      </w:r>
    </w:p>
    <w:p>
      <w:pPr>
        <w:numPr>
          <w:ilvl w:val="2"/>
          <w:numId w:val="900"/>
        </w:numPr>
        <w:spacing w:before="0" w:after="0"/>
      </w:pPr>
      <w:r>
        <w:t>Test Evaluation</w:t>
      </w:r>
    </w:p>
    <w:p>
      <w:pPr>
        <w:numPr>
          <w:ilvl w:val="0"/>
          <w:numId w:val="900"/>
        </w:numPr>
        <w:spacing w:before="0" w:after="0"/>
      </w:pPr>
      <w:r>
        <w:t>Technical Management Practices</w:t>
      </w:r>
    </w:p>
    <w:p>
      <w:pPr>
        <w:numPr>
          <w:ilvl w:val="1"/>
          <w:numId w:val="900"/>
        </w:numPr>
        <w:spacing w:before="0" w:after="0"/>
      </w:pPr>
      <w:r>
        <w:t>Deployment Management</w:t>
      </w:r>
    </w:p>
    <w:p>
      <w:pPr>
        <w:numPr>
          <w:ilvl w:val="2"/>
          <w:numId w:val="900"/>
        </w:numPr>
        <w:spacing w:before="0" w:after="0"/>
      </w:pPr>
      <w:r>
        <w:t>Deployment Strategy</w:t>
      </w:r>
    </w:p>
    <w:p>
      <w:pPr>
        <w:numPr>
          <w:ilvl w:val="2"/>
          <w:numId w:val="900"/>
        </w:numPr>
        <w:spacing w:before="0" w:after="0"/>
      </w:pPr>
      <w:r>
        <w:t>Deployment Planning</w:t>
      </w:r>
    </w:p>
    <w:p>
      <w:pPr>
        <w:numPr>
          <w:ilvl w:val="2"/>
          <w:numId w:val="900"/>
        </w:numPr>
        <w:spacing w:before="0" w:after="0"/>
      </w:pPr>
      <w:r>
        <w:t>Deployment Execution</w:t>
      </w:r>
    </w:p>
    <w:p>
      <w:pPr>
        <w:numPr>
          <w:ilvl w:val="2"/>
          <w:numId w:val="900"/>
        </w:numPr>
        <w:spacing w:before="0" w:after="0"/>
      </w:pPr>
      <w:r>
        <w:t>Deployment Verification</w:t>
      </w:r>
    </w:p>
    <w:p>
      <w:pPr>
        <w:numPr>
          <w:ilvl w:val="1"/>
          <w:numId w:val="900"/>
        </w:numPr>
        <w:spacing w:before="0" w:after="0"/>
      </w:pPr>
      <w:r>
        <w:t>Infrastructure and Platform Management</w:t>
      </w:r>
    </w:p>
    <w:p>
      <w:pPr>
        <w:numPr>
          <w:ilvl w:val="2"/>
          <w:numId w:val="900"/>
        </w:numPr>
        <w:spacing w:before="0" w:after="0"/>
      </w:pPr>
      <w:r>
        <w:t>Infrastructure Strategy</w:t>
      </w:r>
    </w:p>
    <w:p>
      <w:pPr>
        <w:numPr>
          <w:ilvl w:val="2"/>
          <w:numId w:val="900"/>
        </w:numPr>
        <w:spacing w:before="0" w:after="0"/>
      </w:pPr>
      <w:r>
        <w:t>Infrastructure Planning</w:t>
      </w:r>
    </w:p>
    <w:p>
      <w:pPr>
        <w:numPr>
          <w:ilvl w:val="2"/>
          <w:numId w:val="900"/>
        </w:numPr>
        <w:spacing w:before="0" w:after="0"/>
      </w:pPr>
      <w:r>
        <w:t>Infrastructure Provisioning</w:t>
      </w:r>
    </w:p>
    <w:p>
      <w:pPr>
        <w:numPr>
          <w:ilvl w:val="2"/>
          <w:numId w:val="900"/>
        </w:numPr>
        <w:spacing w:before="0" w:after="0"/>
      </w:pPr>
      <w:r>
        <w:t>Infrastructure Monitoring</w:t>
      </w:r>
    </w:p>
    <w:p>
      <w:pPr>
        <w:numPr>
          <w:ilvl w:val="2"/>
          <w:numId w:val="900"/>
        </w:numPr>
        <w:spacing w:before="0" w:after="0"/>
      </w:pPr>
      <w:r>
        <w:t>Infrastructure Maintenance</w:t>
      </w:r>
    </w:p>
    <w:p>
      <w:pPr>
        <w:numPr>
          <w:ilvl w:val="1"/>
          <w:numId w:val="900"/>
        </w:numPr>
        <w:spacing w:before="0" w:after="0"/>
      </w:pPr>
      <w:r>
        <w:t>Software Development and Management</w:t>
      </w:r>
    </w:p>
    <w:p>
      <w:pPr>
        <w:numPr>
          <w:ilvl w:val="2"/>
          <w:numId w:val="900"/>
        </w:numPr>
        <w:spacing w:before="0" w:after="0"/>
      </w:pPr>
      <w:r>
        <w:t>Development Strategy</w:t>
      </w:r>
    </w:p>
    <w:p>
      <w:pPr>
        <w:numPr>
          <w:ilvl w:val="2"/>
          <w:numId w:val="900"/>
        </w:numPr>
        <w:spacing w:before="0" w:after="0"/>
      </w:pPr>
      <w:r>
        <w:t>Development Planning</w:t>
      </w:r>
    </w:p>
    <w:p>
      <w:pPr>
        <w:numPr>
          <w:ilvl w:val="2"/>
          <w:numId w:val="900"/>
        </w:numPr>
        <w:spacing w:before="0" w:after="0"/>
      </w:pPr>
      <w:r>
        <w:t>Development Execution</w:t>
      </w:r>
    </w:p>
    <w:p>
      <w:pPr>
        <w:numPr>
          <w:ilvl w:val="2"/>
          <w:numId w:val="900"/>
        </w:numPr>
        <w:spacing w:before="0" w:after="0"/>
      </w:pPr>
      <w:r>
        <w:t>Application Support</w:t>
      </w:r>
    </w:p>
    <w:p>
      <w:pPr>
        <w:numPr>
          <w:ilvl w:val="2"/>
          <w:numId w:val="900"/>
        </w:numPr>
        <w:spacing w:before="0" w:after="0"/>
      </w:pPr>
      <w:r>
        <w:t>Application Maintenance</w:t>
      </w:r>
    </w:p>
    <w:p>
      <w:pPr>
        <w:pStyle w:val="Heading1"/>
      </w:pPr>
      <w:r>
        <w:t>Key ITSM Processes Deep Dive</w:t>
      </w:r>
    </w:p>
    <w:p>
      <w:pPr>
        <w:numPr>
          <w:ilvl w:val="0"/>
          <w:numId w:val="900"/>
        </w:numPr>
        <w:spacing w:before="0" w:after="0"/>
      </w:pPr>
      <w:r>
        <w:t>Service Strategy Processes</w:t>
      </w:r>
    </w:p>
    <w:p>
      <w:pPr>
        <w:numPr>
          <w:ilvl w:val="1"/>
          <w:numId w:val="900"/>
        </w:numPr>
        <w:spacing w:before="0" w:after="0"/>
      </w:pPr>
      <w:r>
        <w:t>Service Portfolio Management</w:t>
      </w:r>
    </w:p>
    <w:p>
      <w:pPr>
        <w:numPr>
          <w:ilvl w:val="2"/>
          <w:numId w:val="900"/>
        </w:numPr>
        <w:spacing w:before="0" w:after="0"/>
      </w:pPr>
      <w:r>
        <w:t>Service Pipeline</w:t>
      </w:r>
    </w:p>
    <w:p>
      <w:pPr>
        <w:numPr>
          <w:ilvl w:val="2"/>
          <w:numId w:val="900"/>
        </w:numPr>
        <w:spacing w:before="0" w:after="0"/>
      </w:pPr>
      <w:r>
        <w:t>Service Catalog</w:t>
      </w:r>
    </w:p>
    <w:p>
      <w:pPr>
        <w:numPr>
          <w:ilvl w:val="2"/>
          <w:numId w:val="900"/>
        </w:numPr>
        <w:spacing w:before="0" w:after="0"/>
      </w:pPr>
      <w:r>
        <w:t>Retired Services</w:t>
      </w:r>
    </w:p>
    <w:p>
      <w:pPr>
        <w:numPr>
          <w:ilvl w:val="1"/>
          <w:numId w:val="900"/>
        </w:numPr>
        <w:spacing w:before="0" w:after="0"/>
      </w:pPr>
      <w:r>
        <w:t>Financial Management for IT Services</w:t>
      </w:r>
    </w:p>
    <w:p>
      <w:pPr>
        <w:numPr>
          <w:ilvl w:val="2"/>
          <w:numId w:val="900"/>
        </w:numPr>
        <w:spacing w:before="0" w:after="0"/>
      </w:pPr>
      <w:r>
        <w:t>Budgeting</w:t>
      </w:r>
    </w:p>
    <w:p>
      <w:pPr>
        <w:numPr>
          <w:ilvl w:val="2"/>
          <w:numId w:val="900"/>
        </w:numPr>
        <w:spacing w:before="0" w:after="0"/>
      </w:pPr>
      <w:r>
        <w:t>IT Accounting</w:t>
      </w:r>
    </w:p>
    <w:p>
      <w:pPr>
        <w:numPr>
          <w:ilvl w:val="2"/>
          <w:numId w:val="900"/>
        </w:numPr>
        <w:spacing w:before="0" w:after="0"/>
      </w:pPr>
      <w:r>
        <w:t>Chargeback</w:t>
      </w:r>
    </w:p>
    <w:p>
      <w:pPr>
        <w:numPr>
          <w:ilvl w:val="2"/>
          <w:numId w:val="900"/>
        </w:numPr>
        <w:spacing w:before="0" w:after="0"/>
      </w:pPr>
      <w:r>
        <w:t>Return on Investment</w:t>
      </w:r>
    </w:p>
    <w:p>
      <w:pPr>
        <w:numPr>
          <w:ilvl w:val="1"/>
          <w:numId w:val="900"/>
        </w:numPr>
        <w:spacing w:before="0" w:after="0"/>
      </w:pPr>
      <w:r>
        <w:t>Demand Management</w:t>
      </w:r>
    </w:p>
    <w:p>
      <w:pPr>
        <w:numPr>
          <w:ilvl w:val="2"/>
          <w:numId w:val="900"/>
        </w:numPr>
        <w:spacing w:before="0" w:after="0"/>
      </w:pPr>
      <w:r>
        <w:t>Demand Patterns</w:t>
      </w:r>
    </w:p>
    <w:p>
      <w:pPr>
        <w:numPr>
          <w:ilvl w:val="2"/>
          <w:numId w:val="900"/>
        </w:numPr>
        <w:spacing w:before="0" w:after="0"/>
      </w:pPr>
      <w:r>
        <w:t>User Profiles</w:t>
      </w:r>
    </w:p>
    <w:p>
      <w:pPr>
        <w:numPr>
          <w:ilvl w:val="2"/>
          <w:numId w:val="900"/>
        </w:numPr>
        <w:spacing w:before="0" w:after="0"/>
      </w:pPr>
      <w:r>
        <w:t>Demand Forecasting</w:t>
      </w:r>
    </w:p>
    <w:p>
      <w:pPr>
        <w:numPr>
          <w:ilvl w:val="1"/>
          <w:numId w:val="900"/>
        </w:numPr>
        <w:spacing w:before="0" w:after="0"/>
      </w:pPr>
      <w:r>
        <w:t>Business Relationship Management</w:t>
      </w:r>
    </w:p>
    <w:p>
      <w:pPr>
        <w:numPr>
          <w:ilvl w:val="2"/>
          <w:numId w:val="900"/>
        </w:numPr>
        <w:spacing w:before="0" w:after="0"/>
      </w:pPr>
      <w:r>
        <w:t>Customer Portfolio</w:t>
      </w:r>
    </w:p>
    <w:p>
      <w:pPr>
        <w:numPr>
          <w:ilvl w:val="2"/>
          <w:numId w:val="900"/>
        </w:numPr>
        <w:spacing w:before="0" w:after="0"/>
      </w:pPr>
      <w:r>
        <w:t>Stakeholder Management</w:t>
      </w:r>
    </w:p>
    <w:p>
      <w:pPr>
        <w:numPr>
          <w:ilvl w:val="2"/>
          <w:numId w:val="900"/>
        </w:numPr>
        <w:spacing w:before="0" w:after="0"/>
      </w:pPr>
      <w:r>
        <w:t>Customer Satisfaction</w:t>
      </w:r>
    </w:p>
    <w:p>
      <w:pPr>
        <w:numPr>
          <w:ilvl w:val="0"/>
          <w:numId w:val="900"/>
        </w:numPr>
        <w:spacing w:before="0" w:after="0"/>
      </w:pPr>
      <w:r>
        <w:t>Service Design Processes</w:t>
      </w:r>
    </w:p>
    <w:p>
      <w:pPr>
        <w:numPr>
          <w:ilvl w:val="1"/>
          <w:numId w:val="900"/>
        </w:numPr>
        <w:spacing w:before="0" w:after="0"/>
      </w:pPr>
      <w:r>
        <w:t>Design Coordination</w:t>
      </w:r>
    </w:p>
    <w:p>
      <w:pPr>
        <w:numPr>
          <w:ilvl w:val="2"/>
          <w:numId w:val="900"/>
        </w:numPr>
        <w:spacing w:before="0" w:after="0"/>
      </w:pPr>
      <w:r>
        <w:t>Design Activities</w:t>
      </w:r>
    </w:p>
    <w:p>
      <w:pPr>
        <w:numPr>
          <w:ilvl w:val="2"/>
          <w:numId w:val="900"/>
        </w:numPr>
        <w:spacing w:before="0" w:after="0"/>
      </w:pPr>
      <w:r>
        <w:t>Design Reviews</w:t>
      </w:r>
    </w:p>
    <w:p>
      <w:pPr>
        <w:numPr>
          <w:ilvl w:val="2"/>
          <w:numId w:val="900"/>
        </w:numPr>
        <w:spacing w:before="0" w:after="0"/>
      </w:pPr>
      <w:r>
        <w:t>Design Handover</w:t>
      </w:r>
    </w:p>
    <w:p>
      <w:pPr>
        <w:numPr>
          <w:ilvl w:val="1"/>
          <w:numId w:val="900"/>
        </w:numPr>
        <w:spacing w:before="0" w:after="0"/>
      </w:pPr>
      <w:r>
        <w:t>Service Catalog Management</w:t>
      </w:r>
    </w:p>
    <w:p>
      <w:pPr>
        <w:numPr>
          <w:ilvl w:val="2"/>
          <w:numId w:val="900"/>
        </w:numPr>
        <w:spacing w:before="0" w:after="0"/>
      </w:pPr>
      <w:r>
        <w:t>Business Service Catalog</w:t>
      </w:r>
    </w:p>
    <w:p>
      <w:pPr>
        <w:numPr>
          <w:ilvl w:val="2"/>
          <w:numId w:val="900"/>
        </w:numPr>
        <w:spacing w:before="0" w:after="0"/>
      </w:pPr>
      <w:r>
        <w:t>Technical Service Catalog</w:t>
      </w:r>
    </w:p>
    <w:p>
      <w:pPr>
        <w:numPr>
          <w:ilvl w:val="2"/>
          <w:numId w:val="900"/>
        </w:numPr>
        <w:spacing w:before="0" w:after="0"/>
      </w:pPr>
      <w:r>
        <w:t>Service Catalog Maintenance</w:t>
      </w:r>
    </w:p>
    <w:p>
      <w:pPr>
        <w:numPr>
          <w:ilvl w:val="1"/>
          <w:numId w:val="900"/>
        </w:numPr>
        <w:spacing w:before="0" w:after="0"/>
      </w:pPr>
      <w:r>
        <w:t>Service Level Management</w:t>
      </w:r>
    </w:p>
    <w:p>
      <w:pPr>
        <w:numPr>
          <w:ilvl w:val="2"/>
          <w:numId w:val="900"/>
        </w:numPr>
        <w:spacing w:before="0" w:after="0"/>
      </w:pPr>
      <w:r>
        <w:t>Service Level Requirements</w:t>
      </w:r>
    </w:p>
    <w:p>
      <w:pPr>
        <w:numPr>
          <w:ilvl w:val="2"/>
          <w:numId w:val="900"/>
        </w:numPr>
        <w:spacing w:before="0" w:after="0"/>
      </w:pPr>
      <w:r>
        <w:t>Service Level Agreements</w:t>
      </w:r>
    </w:p>
    <w:p>
      <w:pPr>
        <w:numPr>
          <w:ilvl w:val="2"/>
          <w:numId w:val="900"/>
        </w:numPr>
        <w:spacing w:before="0" w:after="0"/>
      </w:pPr>
      <w:r>
        <w:t>Operational Level Agreements</w:t>
      </w:r>
    </w:p>
    <w:p>
      <w:pPr>
        <w:numPr>
          <w:ilvl w:val="2"/>
          <w:numId w:val="900"/>
        </w:numPr>
        <w:spacing w:before="0" w:after="0"/>
      </w:pPr>
      <w:r>
        <w:t>Underpinning Contracts</w:t>
      </w:r>
    </w:p>
    <w:p>
      <w:pPr>
        <w:numPr>
          <w:ilvl w:val="1"/>
          <w:numId w:val="900"/>
        </w:numPr>
        <w:spacing w:before="0" w:after="0"/>
      </w:pPr>
      <w:r>
        <w:t>Availability Management</w:t>
      </w:r>
    </w:p>
    <w:p>
      <w:pPr>
        <w:numPr>
          <w:ilvl w:val="2"/>
          <w:numId w:val="900"/>
        </w:numPr>
        <w:spacing w:before="0" w:after="0"/>
      </w:pPr>
      <w:r>
        <w:t>Availability Requirements</w:t>
      </w:r>
    </w:p>
    <w:p>
      <w:pPr>
        <w:numPr>
          <w:ilvl w:val="2"/>
          <w:numId w:val="900"/>
        </w:numPr>
        <w:spacing w:before="0" w:after="0"/>
      </w:pPr>
      <w:r>
        <w:t>Availability Design</w:t>
      </w:r>
    </w:p>
    <w:p>
      <w:pPr>
        <w:numPr>
          <w:ilvl w:val="2"/>
          <w:numId w:val="900"/>
        </w:numPr>
        <w:spacing w:before="0" w:after="0"/>
      </w:pPr>
      <w:r>
        <w:t>Availability Planning</w:t>
      </w:r>
    </w:p>
    <w:p>
      <w:pPr>
        <w:numPr>
          <w:ilvl w:val="2"/>
          <w:numId w:val="900"/>
        </w:numPr>
        <w:spacing w:before="0" w:after="0"/>
      </w:pPr>
      <w:r>
        <w:t>Availability Improvement</w:t>
      </w:r>
    </w:p>
    <w:p>
      <w:pPr>
        <w:numPr>
          <w:ilvl w:val="1"/>
          <w:numId w:val="900"/>
        </w:numPr>
        <w:spacing w:before="0" w:after="0"/>
      </w:pPr>
      <w:r>
        <w:t>Capacity Management</w:t>
      </w:r>
    </w:p>
    <w:p>
      <w:pPr>
        <w:numPr>
          <w:ilvl w:val="2"/>
          <w:numId w:val="900"/>
        </w:numPr>
        <w:spacing w:before="0" w:after="0"/>
      </w:pPr>
      <w:r>
        <w:t>Business Capacity Management</w:t>
      </w:r>
    </w:p>
    <w:p>
      <w:pPr>
        <w:numPr>
          <w:ilvl w:val="2"/>
          <w:numId w:val="900"/>
        </w:numPr>
        <w:spacing w:before="0" w:after="0"/>
      </w:pPr>
      <w:r>
        <w:t>Service Capacity Management</w:t>
      </w:r>
    </w:p>
    <w:p>
      <w:pPr>
        <w:numPr>
          <w:ilvl w:val="2"/>
          <w:numId w:val="900"/>
        </w:numPr>
        <w:spacing w:before="0" w:after="0"/>
      </w:pPr>
      <w:r>
        <w:t>Component Capacity Management</w:t>
      </w:r>
    </w:p>
    <w:p>
      <w:pPr>
        <w:numPr>
          <w:ilvl w:val="1"/>
          <w:numId w:val="900"/>
        </w:numPr>
        <w:spacing w:before="0" w:after="0"/>
      </w:pPr>
      <w:r>
        <w:t>IT Service Continuity Management</w:t>
      </w:r>
    </w:p>
    <w:p>
      <w:pPr>
        <w:numPr>
          <w:ilvl w:val="2"/>
          <w:numId w:val="900"/>
        </w:numPr>
        <w:spacing w:before="0" w:after="0"/>
      </w:pPr>
      <w:r>
        <w:t>Business Impact Analysis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Continuity Strategy</w:t>
      </w:r>
    </w:p>
    <w:p>
      <w:pPr>
        <w:numPr>
          <w:ilvl w:val="2"/>
          <w:numId w:val="900"/>
        </w:numPr>
        <w:spacing w:before="0" w:after="0"/>
      </w:pPr>
      <w:r>
        <w:t>Continuity Plans</w:t>
      </w:r>
    </w:p>
    <w:p>
      <w:pPr>
        <w:numPr>
          <w:ilvl w:val="1"/>
          <w:numId w:val="900"/>
        </w:numPr>
        <w:spacing w:before="0" w:after="0"/>
      </w:pPr>
      <w:r>
        <w:t>Information Security Management</w:t>
      </w:r>
    </w:p>
    <w:p>
      <w:pPr>
        <w:numPr>
          <w:ilvl w:val="2"/>
          <w:numId w:val="900"/>
        </w:numPr>
        <w:spacing w:before="0" w:after="0"/>
      </w:pPr>
      <w:r>
        <w:t>Security Policy</w:t>
      </w:r>
    </w:p>
    <w:p>
      <w:pPr>
        <w:numPr>
          <w:ilvl w:val="2"/>
          <w:numId w:val="900"/>
        </w:numPr>
        <w:spacing w:before="0" w:after="0"/>
      </w:pPr>
      <w:r>
        <w:t>Security Controls</w:t>
      </w:r>
    </w:p>
    <w:p>
      <w:pPr>
        <w:numPr>
          <w:ilvl w:val="2"/>
          <w:numId w:val="900"/>
        </w:numPr>
        <w:spacing w:before="0" w:after="0"/>
      </w:pPr>
      <w:r>
        <w:t>Security Monitoring</w:t>
      </w:r>
    </w:p>
    <w:p>
      <w:pPr>
        <w:numPr>
          <w:ilvl w:val="1"/>
          <w:numId w:val="900"/>
        </w:numPr>
        <w:spacing w:before="0" w:after="0"/>
      </w:pPr>
      <w:r>
        <w:t>Supplier Management</w:t>
      </w:r>
    </w:p>
    <w:p>
      <w:pPr>
        <w:numPr>
          <w:ilvl w:val="2"/>
          <w:numId w:val="900"/>
        </w:numPr>
        <w:spacing w:before="0" w:after="0"/>
      </w:pPr>
      <w:r>
        <w:t>Supplier Categorization</w:t>
      </w:r>
    </w:p>
    <w:p>
      <w:pPr>
        <w:numPr>
          <w:ilvl w:val="2"/>
          <w:numId w:val="900"/>
        </w:numPr>
        <w:spacing w:before="0" w:after="0"/>
      </w:pPr>
      <w:r>
        <w:t>Supplier Assessment</w:t>
      </w:r>
    </w:p>
    <w:p>
      <w:pPr>
        <w:numPr>
          <w:ilvl w:val="2"/>
          <w:numId w:val="900"/>
        </w:numPr>
        <w:spacing w:before="0" w:after="0"/>
      </w:pPr>
      <w:r>
        <w:t>Supplier Development</w:t>
      </w:r>
    </w:p>
    <w:p>
      <w:pPr>
        <w:numPr>
          <w:ilvl w:val="0"/>
          <w:numId w:val="900"/>
        </w:numPr>
        <w:spacing w:before="0" w:after="0"/>
      </w:pPr>
      <w:r>
        <w:t>Service Transition Processes</w:t>
      </w:r>
    </w:p>
    <w:p>
      <w:pPr>
        <w:numPr>
          <w:ilvl w:val="1"/>
          <w:numId w:val="900"/>
        </w:numPr>
        <w:spacing w:before="0" w:after="0"/>
      </w:pPr>
      <w:r>
        <w:t>Transition Planning and Support</w:t>
      </w:r>
    </w:p>
    <w:p>
      <w:pPr>
        <w:numPr>
          <w:ilvl w:val="2"/>
          <w:numId w:val="900"/>
        </w:numPr>
        <w:spacing w:before="0" w:after="0"/>
      </w:pPr>
      <w:r>
        <w:t>Transition Strategy</w:t>
      </w:r>
    </w:p>
    <w:p>
      <w:pPr>
        <w:numPr>
          <w:ilvl w:val="2"/>
          <w:numId w:val="900"/>
        </w:numPr>
        <w:spacing w:before="0" w:after="0"/>
      </w:pPr>
      <w:r>
        <w:t>Transition Plans</w:t>
      </w:r>
    </w:p>
    <w:p>
      <w:pPr>
        <w:numPr>
          <w:ilvl w:val="2"/>
          <w:numId w:val="900"/>
        </w:numPr>
        <w:spacing w:before="0" w:after="0"/>
      </w:pPr>
      <w:r>
        <w:t>Transition Support</w:t>
      </w:r>
    </w:p>
    <w:p>
      <w:pPr>
        <w:numPr>
          <w:ilvl w:val="1"/>
          <w:numId w:val="900"/>
        </w:numPr>
        <w:spacing w:before="0" w:after="0"/>
      </w:pPr>
      <w:r>
        <w:t>Change Management</w:t>
      </w:r>
    </w:p>
    <w:p>
      <w:pPr>
        <w:numPr>
          <w:ilvl w:val="2"/>
          <w:numId w:val="900"/>
        </w:numPr>
        <w:spacing w:before="0" w:after="0"/>
      </w:pPr>
      <w:r>
        <w:t>Change Types</w:t>
      </w:r>
    </w:p>
    <w:p>
      <w:pPr>
        <w:numPr>
          <w:ilvl w:val="2"/>
          <w:numId w:val="900"/>
        </w:numPr>
        <w:spacing w:before="0" w:after="0"/>
      </w:pPr>
      <w:r>
        <w:t>Change Models</w:t>
      </w:r>
    </w:p>
    <w:p>
      <w:pPr>
        <w:numPr>
          <w:ilvl w:val="2"/>
          <w:numId w:val="900"/>
        </w:numPr>
        <w:spacing w:before="0" w:after="0"/>
      </w:pPr>
      <w:r>
        <w:t>Change Advisory Board</w:t>
      </w:r>
    </w:p>
    <w:p>
      <w:pPr>
        <w:numPr>
          <w:ilvl w:val="2"/>
          <w:numId w:val="900"/>
        </w:numPr>
        <w:spacing w:before="0" w:after="0"/>
      </w:pPr>
      <w:r>
        <w:t>Change Schedule</w:t>
      </w:r>
    </w:p>
    <w:p>
      <w:pPr>
        <w:numPr>
          <w:ilvl w:val="1"/>
          <w:numId w:val="900"/>
        </w:numPr>
        <w:spacing w:before="0" w:after="0"/>
      </w:pPr>
      <w:r>
        <w:t>Service Asset and Configuration Management</w:t>
      </w:r>
    </w:p>
    <w:p>
      <w:pPr>
        <w:numPr>
          <w:ilvl w:val="2"/>
          <w:numId w:val="900"/>
        </w:numPr>
        <w:spacing w:before="0" w:after="0"/>
      </w:pPr>
      <w:r>
        <w:t>Configuration Items</w:t>
      </w:r>
    </w:p>
    <w:p>
      <w:pPr>
        <w:numPr>
          <w:ilvl w:val="2"/>
          <w:numId w:val="900"/>
        </w:numPr>
        <w:spacing w:before="0" w:after="0"/>
      </w:pPr>
      <w:r>
        <w:t>Configuration Management Database</w:t>
      </w:r>
    </w:p>
    <w:p>
      <w:pPr>
        <w:numPr>
          <w:ilvl w:val="2"/>
          <w:numId w:val="900"/>
        </w:numPr>
        <w:spacing w:before="0" w:after="0"/>
      </w:pPr>
      <w:r>
        <w:t>Configuration Baseline</w:t>
      </w:r>
    </w:p>
    <w:p>
      <w:pPr>
        <w:numPr>
          <w:ilvl w:val="1"/>
          <w:numId w:val="900"/>
        </w:numPr>
        <w:spacing w:before="0" w:after="0"/>
      </w:pPr>
      <w:r>
        <w:t>Release and Deployment Management</w:t>
      </w:r>
    </w:p>
    <w:p>
      <w:pPr>
        <w:numPr>
          <w:ilvl w:val="2"/>
          <w:numId w:val="900"/>
        </w:numPr>
        <w:spacing w:before="0" w:after="0"/>
      </w:pPr>
      <w:r>
        <w:t>Release Policy</w:t>
      </w:r>
    </w:p>
    <w:p>
      <w:pPr>
        <w:numPr>
          <w:ilvl w:val="2"/>
          <w:numId w:val="900"/>
        </w:numPr>
        <w:spacing w:before="0" w:after="0"/>
      </w:pPr>
      <w:r>
        <w:t>Release Design</w:t>
      </w:r>
    </w:p>
    <w:p>
      <w:pPr>
        <w:numPr>
          <w:ilvl w:val="2"/>
          <w:numId w:val="900"/>
        </w:numPr>
        <w:spacing w:before="0" w:after="0"/>
      </w:pPr>
      <w:r>
        <w:t>Release Build and Test</w:t>
      </w:r>
    </w:p>
    <w:p>
      <w:pPr>
        <w:numPr>
          <w:ilvl w:val="2"/>
          <w:numId w:val="900"/>
        </w:numPr>
        <w:spacing w:before="0" w:after="0"/>
      </w:pPr>
      <w:r>
        <w:t>Release Deployment</w:t>
      </w:r>
    </w:p>
    <w:p>
      <w:pPr>
        <w:numPr>
          <w:ilvl w:val="1"/>
          <w:numId w:val="900"/>
        </w:numPr>
        <w:spacing w:before="0" w:after="0"/>
      </w:pPr>
      <w:r>
        <w:t>Service Validation and Testing</w:t>
      </w:r>
    </w:p>
    <w:p>
      <w:pPr>
        <w:numPr>
          <w:ilvl w:val="2"/>
          <w:numId w:val="900"/>
        </w:numPr>
        <w:spacing w:before="0" w:after="0"/>
      </w:pPr>
      <w:r>
        <w:t>Test Models</w:t>
      </w:r>
    </w:p>
    <w:p>
      <w:pPr>
        <w:numPr>
          <w:ilvl w:val="2"/>
          <w:numId w:val="900"/>
        </w:numPr>
        <w:spacing w:before="0" w:after="0"/>
      </w:pPr>
      <w:r>
        <w:t>Test Categories</w:t>
      </w:r>
    </w:p>
    <w:p>
      <w:pPr>
        <w:numPr>
          <w:ilvl w:val="2"/>
          <w:numId w:val="900"/>
        </w:numPr>
        <w:spacing w:before="0" w:after="0"/>
      </w:pPr>
      <w:r>
        <w:t>Test Execution</w:t>
      </w:r>
    </w:p>
    <w:p>
      <w:pPr>
        <w:numPr>
          <w:ilvl w:val="1"/>
          <w:numId w:val="900"/>
        </w:numPr>
        <w:spacing w:before="0" w:after="0"/>
      </w:pPr>
      <w:r>
        <w:t>Change Evaluation</w:t>
      </w:r>
    </w:p>
    <w:p>
      <w:pPr>
        <w:numPr>
          <w:ilvl w:val="2"/>
          <w:numId w:val="900"/>
        </w:numPr>
        <w:spacing w:before="0" w:after="0"/>
      </w:pPr>
      <w:r>
        <w:t>Evaluation Planning</w:t>
      </w:r>
    </w:p>
    <w:p>
      <w:pPr>
        <w:numPr>
          <w:ilvl w:val="2"/>
          <w:numId w:val="900"/>
        </w:numPr>
        <w:spacing w:before="0" w:after="0"/>
      </w:pPr>
      <w:r>
        <w:t>Evaluation Execution</w:t>
      </w:r>
    </w:p>
    <w:p>
      <w:pPr>
        <w:numPr>
          <w:ilvl w:val="2"/>
          <w:numId w:val="900"/>
        </w:numPr>
        <w:spacing w:before="0" w:after="0"/>
      </w:pPr>
      <w:r>
        <w:t>Evaluation Reports</w:t>
      </w:r>
    </w:p>
    <w:p>
      <w:pPr>
        <w:numPr>
          <w:ilvl w:val="1"/>
          <w:numId w:val="900"/>
        </w:numPr>
        <w:spacing w:before="0" w:after="0"/>
      </w:pPr>
      <w:r>
        <w:t>Knowledge Management</w:t>
      </w:r>
    </w:p>
    <w:p>
      <w:pPr>
        <w:numPr>
          <w:ilvl w:val="2"/>
          <w:numId w:val="900"/>
        </w:numPr>
        <w:spacing w:before="0" w:after="0"/>
      </w:pPr>
      <w:r>
        <w:t>Data-Information-Knowledge-Wisdom</w:t>
      </w:r>
    </w:p>
    <w:p>
      <w:pPr>
        <w:numPr>
          <w:ilvl w:val="2"/>
          <w:numId w:val="900"/>
        </w:numPr>
        <w:spacing w:before="0" w:after="0"/>
      </w:pPr>
      <w:r>
        <w:t>Knowledge Management Strategy</w:t>
      </w:r>
    </w:p>
    <w:p>
      <w:pPr>
        <w:numPr>
          <w:ilvl w:val="2"/>
          <w:numId w:val="900"/>
        </w:numPr>
        <w:spacing w:before="0" w:after="0"/>
      </w:pPr>
      <w:r>
        <w:t>Knowledge Transfer</w:t>
      </w:r>
    </w:p>
    <w:p>
      <w:pPr>
        <w:numPr>
          <w:ilvl w:val="0"/>
          <w:numId w:val="900"/>
        </w:numPr>
        <w:spacing w:before="0" w:after="0"/>
      </w:pPr>
      <w:r>
        <w:t>Service Operation Processes</w:t>
      </w:r>
    </w:p>
    <w:p>
      <w:pPr>
        <w:numPr>
          <w:ilvl w:val="1"/>
          <w:numId w:val="900"/>
        </w:numPr>
        <w:spacing w:before="0" w:after="0"/>
      </w:pPr>
      <w:r>
        <w:t>Event Management</w:t>
      </w:r>
    </w:p>
    <w:p>
      <w:pPr>
        <w:numPr>
          <w:ilvl w:val="2"/>
          <w:numId w:val="900"/>
        </w:numPr>
        <w:spacing w:before="0" w:after="0"/>
      </w:pPr>
      <w:r>
        <w:t>Event Types</w:t>
      </w:r>
    </w:p>
    <w:p>
      <w:pPr>
        <w:numPr>
          <w:ilvl w:val="2"/>
          <w:numId w:val="900"/>
        </w:numPr>
        <w:spacing w:before="0" w:after="0"/>
      </w:pPr>
      <w:r>
        <w:t>Event Detection</w:t>
      </w:r>
    </w:p>
    <w:p>
      <w:pPr>
        <w:numPr>
          <w:ilvl w:val="2"/>
          <w:numId w:val="900"/>
        </w:numPr>
        <w:spacing w:before="0" w:after="0"/>
      </w:pPr>
      <w:r>
        <w:t>Event Filtering</w:t>
      </w:r>
    </w:p>
    <w:p>
      <w:pPr>
        <w:numPr>
          <w:ilvl w:val="2"/>
          <w:numId w:val="900"/>
        </w:numPr>
        <w:spacing w:before="0" w:after="0"/>
      </w:pPr>
      <w:r>
        <w:t>Event Correlation</w:t>
      </w:r>
    </w:p>
    <w:p>
      <w:pPr>
        <w:numPr>
          <w:ilvl w:val="1"/>
          <w:numId w:val="900"/>
        </w:numPr>
        <w:spacing w:before="0" w:after="0"/>
      </w:pPr>
      <w:r>
        <w:t>Incident Management</w:t>
      </w:r>
    </w:p>
    <w:p>
      <w:pPr>
        <w:numPr>
          <w:ilvl w:val="2"/>
          <w:numId w:val="900"/>
        </w:numPr>
        <w:spacing w:before="0" w:after="0"/>
      </w:pPr>
      <w:r>
        <w:t>Incident Models</w:t>
      </w:r>
    </w:p>
    <w:p>
      <w:pPr>
        <w:numPr>
          <w:ilvl w:val="2"/>
          <w:numId w:val="900"/>
        </w:numPr>
        <w:spacing w:before="0" w:after="0"/>
      </w:pPr>
      <w:r>
        <w:t>Incident Prioritization</w:t>
      </w:r>
    </w:p>
    <w:p>
      <w:pPr>
        <w:numPr>
          <w:ilvl w:val="2"/>
          <w:numId w:val="900"/>
        </w:numPr>
        <w:spacing w:before="0" w:after="0"/>
      </w:pPr>
      <w:r>
        <w:t>Incident Escalation</w:t>
      </w:r>
    </w:p>
    <w:p>
      <w:pPr>
        <w:numPr>
          <w:ilvl w:val="2"/>
          <w:numId w:val="900"/>
        </w:numPr>
        <w:spacing w:before="0" w:after="0"/>
      </w:pPr>
      <w:r>
        <w:t>Major Incident Procedure</w:t>
      </w:r>
    </w:p>
    <w:p>
      <w:pPr>
        <w:numPr>
          <w:ilvl w:val="1"/>
          <w:numId w:val="900"/>
        </w:numPr>
        <w:spacing w:before="0" w:after="0"/>
      </w:pPr>
      <w:r>
        <w:t>Request Fulfillment</w:t>
      </w:r>
    </w:p>
    <w:p>
      <w:pPr>
        <w:numPr>
          <w:ilvl w:val="2"/>
          <w:numId w:val="900"/>
        </w:numPr>
        <w:spacing w:before="0" w:after="0"/>
      </w:pPr>
      <w:r>
        <w:t>Request Models</w:t>
      </w:r>
    </w:p>
    <w:p>
      <w:pPr>
        <w:numPr>
          <w:ilvl w:val="2"/>
          <w:numId w:val="900"/>
        </w:numPr>
        <w:spacing w:before="0" w:after="0"/>
      </w:pPr>
      <w:r>
        <w:t>Request Catalog</w:t>
      </w:r>
    </w:p>
    <w:p>
      <w:pPr>
        <w:numPr>
          <w:ilvl w:val="2"/>
          <w:numId w:val="900"/>
        </w:numPr>
        <w:spacing w:before="0" w:after="0"/>
      </w:pPr>
      <w:r>
        <w:t>Request Workflow</w:t>
      </w:r>
    </w:p>
    <w:p>
      <w:pPr>
        <w:numPr>
          <w:ilvl w:val="1"/>
          <w:numId w:val="900"/>
        </w:numPr>
        <w:spacing w:before="0" w:after="0"/>
      </w:pPr>
      <w:r>
        <w:t>Problem Management</w:t>
      </w:r>
    </w:p>
    <w:p>
      <w:pPr>
        <w:numPr>
          <w:ilvl w:val="2"/>
          <w:numId w:val="900"/>
        </w:numPr>
        <w:spacing w:before="0" w:after="0"/>
      </w:pPr>
      <w:r>
        <w:t>Reactive Problem Management</w:t>
      </w:r>
    </w:p>
    <w:p>
      <w:pPr>
        <w:numPr>
          <w:ilvl w:val="2"/>
          <w:numId w:val="900"/>
        </w:numPr>
        <w:spacing w:before="0" w:after="0"/>
      </w:pPr>
      <w:r>
        <w:t>Proactive Problem Management</w:t>
      </w:r>
    </w:p>
    <w:p>
      <w:pPr>
        <w:numPr>
          <w:ilvl w:val="2"/>
          <w:numId w:val="900"/>
        </w:numPr>
        <w:spacing w:before="0" w:after="0"/>
      </w:pPr>
      <w:r>
        <w:t>Known Error Database</w:t>
      </w:r>
    </w:p>
    <w:p>
      <w:pPr>
        <w:numPr>
          <w:ilvl w:val="1"/>
          <w:numId w:val="900"/>
        </w:numPr>
        <w:spacing w:before="0" w:after="0"/>
      </w:pPr>
      <w:r>
        <w:t>Access Management</w:t>
      </w:r>
    </w:p>
    <w:p>
      <w:pPr>
        <w:numPr>
          <w:ilvl w:val="2"/>
          <w:numId w:val="900"/>
        </w:numPr>
        <w:spacing w:before="0" w:after="0"/>
      </w:pPr>
      <w:r>
        <w:t>Access Policies</w:t>
      </w:r>
    </w:p>
    <w:p>
      <w:pPr>
        <w:numPr>
          <w:ilvl w:val="2"/>
          <w:numId w:val="900"/>
        </w:numPr>
        <w:spacing w:before="0" w:after="0"/>
      </w:pPr>
      <w:r>
        <w:t>Identity Management</w:t>
      </w:r>
    </w:p>
    <w:p>
      <w:pPr>
        <w:numPr>
          <w:ilvl w:val="2"/>
          <w:numId w:val="900"/>
        </w:numPr>
        <w:spacing w:before="0" w:after="0"/>
      </w:pPr>
      <w:r>
        <w:t>Rights and Restrictions</w:t>
      </w:r>
    </w:p>
    <w:p>
      <w:pPr>
        <w:pStyle w:val="Heading1"/>
      </w:pPr>
      <w:r>
        <w:t>ITSM Roles and Organizational Structure</w:t>
      </w:r>
    </w:p>
    <w:p>
      <w:pPr>
        <w:numPr>
          <w:ilvl w:val="0"/>
          <w:numId w:val="900"/>
        </w:numPr>
        <w:spacing w:before="0" w:after="0"/>
      </w:pPr>
      <w:r>
        <w:t>Strategic Roles</w:t>
      </w:r>
    </w:p>
    <w:p>
      <w:pPr>
        <w:numPr>
          <w:ilvl w:val="1"/>
          <w:numId w:val="900"/>
        </w:numPr>
        <w:spacing w:before="0" w:after="0"/>
      </w:pPr>
      <w:r>
        <w:t>Service Owner</w:t>
      </w:r>
    </w:p>
    <w:p>
      <w:pPr>
        <w:numPr>
          <w:ilvl w:val="2"/>
          <w:numId w:val="900"/>
        </w:numPr>
        <w:spacing w:before="0" w:after="0"/>
      </w:pPr>
      <w:r>
        <w:t>Service Accountability</w:t>
      </w:r>
    </w:p>
    <w:p>
      <w:pPr>
        <w:numPr>
          <w:ilvl w:val="2"/>
          <w:numId w:val="900"/>
        </w:numPr>
        <w:spacing w:before="0" w:after="0"/>
      </w:pPr>
      <w:r>
        <w:t>Service Performance</w:t>
      </w:r>
    </w:p>
    <w:p>
      <w:pPr>
        <w:numPr>
          <w:ilvl w:val="2"/>
          <w:numId w:val="900"/>
        </w:numPr>
        <w:spacing w:before="0" w:after="0"/>
      </w:pPr>
      <w:r>
        <w:t>Service Improvement</w:t>
      </w:r>
    </w:p>
    <w:p>
      <w:pPr>
        <w:numPr>
          <w:ilvl w:val="1"/>
          <w:numId w:val="900"/>
        </w:numPr>
        <w:spacing w:before="0" w:after="0"/>
      </w:pPr>
      <w:r>
        <w:t>Process Owner</w:t>
      </w:r>
    </w:p>
    <w:p>
      <w:pPr>
        <w:numPr>
          <w:ilvl w:val="2"/>
          <w:numId w:val="900"/>
        </w:numPr>
        <w:spacing w:before="0" w:after="0"/>
      </w:pPr>
      <w:r>
        <w:t>Process Design</w:t>
      </w:r>
    </w:p>
    <w:p>
      <w:pPr>
        <w:numPr>
          <w:ilvl w:val="2"/>
          <w:numId w:val="900"/>
        </w:numPr>
        <w:spacing w:before="0" w:after="0"/>
      </w:pPr>
      <w:r>
        <w:t>Process Performance</w:t>
      </w:r>
    </w:p>
    <w:p>
      <w:pPr>
        <w:numPr>
          <w:ilvl w:val="2"/>
          <w:numId w:val="900"/>
        </w:numPr>
        <w:spacing w:before="0" w:after="0"/>
      </w:pPr>
      <w:r>
        <w:t>Process Improvement</w:t>
      </w:r>
    </w:p>
    <w:p>
      <w:pPr>
        <w:numPr>
          <w:ilvl w:val="1"/>
          <w:numId w:val="900"/>
        </w:numPr>
        <w:spacing w:before="0" w:after="0"/>
      </w:pPr>
      <w:r>
        <w:t>Business Relationship Manager</w:t>
      </w:r>
    </w:p>
    <w:p>
      <w:pPr>
        <w:numPr>
          <w:ilvl w:val="2"/>
          <w:numId w:val="900"/>
        </w:numPr>
        <w:spacing w:before="0" w:after="0"/>
      </w:pPr>
      <w:r>
        <w:t>Customer Relationships</w:t>
      </w:r>
    </w:p>
    <w:p>
      <w:pPr>
        <w:numPr>
          <w:ilvl w:val="2"/>
          <w:numId w:val="900"/>
        </w:numPr>
        <w:spacing w:before="0" w:after="0"/>
      </w:pPr>
      <w:r>
        <w:t>Business Requirements</w:t>
      </w:r>
    </w:p>
    <w:p>
      <w:pPr>
        <w:numPr>
          <w:ilvl w:val="2"/>
          <w:numId w:val="900"/>
        </w:numPr>
        <w:spacing w:before="0" w:after="0"/>
      </w:pPr>
      <w:r>
        <w:t>Service Portfolio</w:t>
      </w:r>
    </w:p>
    <w:p>
      <w:pPr>
        <w:numPr>
          <w:ilvl w:val="0"/>
          <w:numId w:val="900"/>
        </w:numPr>
        <w:spacing w:before="0" w:after="0"/>
      </w:pPr>
      <w:r>
        <w:t>Tactical Roles</w:t>
      </w:r>
    </w:p>
    <w:p>
      <w:pPr>
        <w:numPr>
          <w:ilvl w:val="1"/>
          <w:numId w:val="900"/>
        </w:numPr>
        <w:spacing w:before="0" w:after="0"/>
      </w:pPr>
      <w:r>
        <w:t>Service Manager</w:t>
      </w:r>
    </w:p>
    <w:p>
      <w:pPr>
        <w:numPr>
          <w:ilvl w:val="2"/>
          <w:numId w:val="900"/>
        </w:numPr>
        <w:spacing w:before="0" w:after="0"/>
      </w:pPr>
      <w:r>
        <w:t>Service Delivery</w:t>
      </w:r>
    </w:p>
    <w:p>
      <w:pPr>
        <w:numPr>
          <w:ilvl w:val="2"/>
          <w:numId w:val="900"/>
        </w:numPr>
        <w:spacing w:before="0" w:after="0"/>
      </w:pPr>
      <w:r>
        <w:t>Service Quality</w:t>
      </w:r>
    </w:p>
    <w:p>
      <w:pPr>
        <w:numPr>
          <w:ilvl w:val="2"/>
          <w:numId w:val="900"/>
        </w:numPr>
        <w:spacing w:before="0" w:after="0"/>
      </w:pPr>
      <w:r>
        <w:t>Service Reporting</w:t>
      </w:r>
    </w:p>
    <w:p>
      <w:pPr>
        <w:numPr>
          <w:ilvl w:val="1"/>
          <w:numId w:val="900"/>
        </w:numPr>
        <w:spacing w:before="0" w:after="0"/>
      </w:pPr>
      <w:r>
        <w:t>Process Manager</w:t>
      </w:r>
    </w:p>
    <w:p>
      <w:pPr>
        <w:numPr>
          <w:ilvl w:val="2"/>
          <w:numId w:val="900"/>
        </w:numPr>
        <w:spacing w:before="0" w:after="0"/>
      </w:pPr>
      <w:r>
        <w:t>Process Execution</w:t>
      </w:r>
    </w:p>
    <w:p>
      <w:pPr>
        <w:numPr>
          <w:ilvl w:val="2"/>
          <w:numId w:val="900"/>
        </w:numPr>
        <w:spacing w:before="0" w:after="0"/>
      </w:pPr>
      <w:r>
        <w:t>Process Monitoring</w:t>
      </w:r>
    </w:p>
    <w:p>
      <w:pPr>
        <w:numPr>
          <w:ilvl w:val="2"/>
          <w:numId w:val="900"/>
        </w:numPr>
        <w:spacing w:before="0" w:after="0"/>
      </w:pPr>
      <w:r>
        <w:t>Process Coordination</w:t>
      </w:r>
    </w:p>
    <w:p>
      <w:pPr>
        <w:numPr>
          <w:ilvl w:val="1"/>
          <w:numId w:val="900"/>
        </w:numPr>
        <w:spacing w:before="0" w:after="0"/>
      </w:pPr>
      <w:r>
        <w:t>Change Manager</w:t>
      </w:r>
    </w:p>
    <w:p>
      <w:pPr>
        <w:numPr>
          <w:ilvl w:val="2"/>
          <w:numId w:val="900"/>
        </w:numPr>
        <w:spacing w:before="0" w:after="0"/>
      </w:pPr>
      <w:r>
        <w:t>Change Assessment</w:t>
      </w:r>
    </w:p>
    <w:p>
      <w:pPr>
        <w:numPr>
          <w:ilvl w:val="2"/>
          <w:numId w:val="900"/>
        </w:numPr>
        <w:spacing w:before="0" w:after="0"/>
      </w:pPr>
      <w:r>
        <w:t>Change Authorization</w:t>
      </w:r>
    </w:p>
    <w:p>
      <w:pPr>
        <w:numPr>
          <w:ilvl w:val="2"/>
          <w:numId w:val="900"/>
        </w:numPr>
        <w:spacing w:before="0" w:after="0"/>
      </w:pPr>
      <w:r>
        <w:t>Change Coordination</w:t>
      </w:r>
    </w:p>
    <w:p>
      <w:pPr>
        <w:numPr>
          <w:ilvl w:val="0"/>
          <w:numId w:val="900"/>
        </w:numPr>
        <w:spacing w:before="0" w:after="0"/>
      </w:pPr>
      <w:r>
        <w:t>Operational Roles</w:t>
      </w:r>
    </w:p>
    <w:p>
      <w:pPr>
        <w:numPr>
          <w:ilvl w:val="1"/>
          <w:numId w:val="900"/>
        </w:numPr>
        <w:spacing w:before="0" w:after="0"/>
      </w:pPr>
      <w:r>
        <w:t>Service Desk Manager</w:t>
      </w:r>
    </w:p>
    <w:p>
      <w:pPr>
        <w:numPr>
          <w:ilvl w:val="2"/>
          <w:numId w:val="900"/>
        </w:numPr>
        <w:spacing w:before="0" w:after="0"/>
      </w:pPr>
      <w:r>
        <w:t>Service Desk Operations</w:t>
      </w:r>
    </w:p>
    <w:p>
      <w:pPr>
        <w:numPr>
          <w:ilvl w:val="2"/>
          <w:numId w:val="900"/>
        </w:numPr>
        <w:spacing w:before="0" w:after="0"/>
      </w:pPr>
      <w:r>
        <w:t>Staff Management</w:t>
      </w:r>
    </w:p>
    <w:p>
      <w:pPr>
        <w:numPr>
          <w:ilvl w:val="2"/>
          <w:numId w:val="900"/>
        </w:numPr>
        <w:spacing w:before="0" w:after="0"/>
      </w:pPr>
      <w:r>
        <w:t>Performance Management</w:t>
      </w:r>
    </w:p>
    <w:p>
      <w:pPr>
        <w:numPr>
          <w:ilvl w:val="1"/>
          <w:numId w:val="900"/>
        </w:numPr>
        <w:spacing w:before="0" w:after="0"/>
      </w:pPr>
      <w:r>
        <w:t>Service Desk Analyst</w:t>
      </w:r>
    </w:p>
    <w:p>
      <w:pPr>
        <w:numPr>
          <w:ilvl w:val="2"/>
          <w:numId w:val="900"/>
        </w:numPr>
        <w:spacing w:before="0" w:after="0"/>
      </w:pPr>
      <w:r>
        <w:t>Incident Handling</w:t>
      </w:r>
    </w:p>
    <w:p>
      <w:pPr>
        <w:numPr>
          <w:ilvl w:val="2"/>
          <w:numId w:val="900"/>
        </w:numPr>
        <w:spacing w:before="0" w:after="0"/>
      </w:pPr>
      <w:r>
        <w:t>Request Fulfillment</w:t>
      </w:r>
    </w:p>
    <w:p>
      <w:pPr>
        <w:numPr>
          <w:ilvl w:val="2"/>
          <w:numId w:val="900"/>
        </w:numPr>
        <w:spacing w:before="0" w:after="0"/>
      </w:pPr>
      <w:r>
        <w:t>Customer Communication</w:t>
      </w:r>
    </w:p>
    <w:p>
      <w:pPr>
        <w:numPr>
          <w:ilvl w:val="1"/>
          <w:numId w:val="900"/>
        </w:numPr>
        <w:spacing w:before="0" w:after="0"/>
      </w:pPr>
      <w:r>
        <w:t>Technical Analyst</w:t>
      </w:r>
    </w:p>
    <w:p>
      <w:pPr>
        <w:numPr>
          <w:ilvl w:val="2"/>
          <w:numId w:val="900"/>
        </w:numPr>
        <w:spacing w:before="0" w:after="0"/>
      </w:pPr>
      <w:r>
        <w:t>Technical Investigation</w:t>
      </w:r>
    </w:p>
    <w:p>
      <w:pPr>
        <w:numPr>
          <w:ilvl w:val="2"/>
          <w:numId w:val="900"/>
        </w:numPr>
        <w:spacing w:before="0" w:after="0"/>
      </w:pPr>
      <w:r>
        <w:t>Problem Resolution</w:t>
      </w:r>
    </w:p>
    <w:p>
      <w:pPr>
        <w:numPr>
          <w:ilvl w:val="2"/>
          <w:numId w:val="900"/>
        </w:numPr>
        <w:spacing w:before="0" w:after="0"/>
      </w:pPr>
      <w:r>
        <w:t>Technical Support</w:t>
      </w:r>
    </w:p>
    <w:p>
      <w:pPr>
        <w:numPr>
          <w:ilvl w:val="1"/>
          <w:numId w:val="900"/>
        </w:numPr>
        <w:spacing w:before="0" w:after="0"/>
      </w:pPr>
      <w:r>
        <w:t>Application Support Analyst</w:t>
      </w:r>
    </w:p>
    <w:p>
      <w:pPr>
        <w:numPr>
          <w:ilvl w:val="2"/>
          <w:numId w:val="900"/>
        </w:numPr>
        <w:spacing w:before="0" w:after="0"/>
      </w:pPr>
      <w:r>
        <w:t>Application Issues</w:t>
      </w:r>
    </w:p>
    <w:p>
      <w:pPr>
        <w:numPr>
          <w:ilvl w:val="2"/>
          <w:numId w:val="900"/>
        </w:numPr>
        <w:spacing w:before="0" w:after="0"/>
      </w:pPr>
      <w:r>
        <w:t>Application Maintenance</w:t>
      </w:r>
    </w:p>
    <w:p>
      <w:pPr>
        <w:numPr>
          <w:ilvl w:val="2"/>
          <w:numId w:val="900"/>
        </w:numPr>
        <w:spacing w:before="0" w:after="0"/>
      </w:pPr>
      <w:r>
        <w:t>User Support</w:t>
      </w:r>
    </w:p>
    <w:p>
      <w:pPr>
        <w:numPr>
          <w:ilvl w:val="0"/>
          <w:numId w:val="900"/>
        </w:numPr>
        <w:spacing w:before="0" w:after="0"/>
      </w:pPr>
      <w:r>
        <w:t>Governance Bodies</w:t>
      </w:r>
    </w:p>
    <w:p>
      <w:pPr>
        <w:numPr>
          <w:ilvl w:val="1"/>
          <w:numId w:val="900"/>
        </w:numPr>
        <w:spacing w:before="0" w:after="0"/>
      </w:pPr>
      <w:r>
        <w:t>IT Steering Committee</w:t>
      </w:r>
    </w:p>
    <w:p>
      <w:pPr>
        <w:numPr>
          <w:ilvl w:val="2"/>
          <w:numId w:val="900"/>
        </w:numPr>
        <w:spacing w:before="0" w:after="0"/>
      </w:pPr>
      <w:r>
        <w:t>Strategic Direction</w:t>
      </w:r>
    </w:p>
    <w:p>
      <w:pPr>
        <w:numPr>
          <w:ilvl w:val="2"/>
          <w:numId w:val="900"/>
        </w:numPr>
        <w:spacing w:before="0" w:after="0"/>
      </w:pPr>
      <w:r>
        <w:t>Investment Decisions</w:t>
      </w:r>
    </w:p>
    <w:p>
      <w:pPr>
        <w:numPr>
          <w:ilvl w:val="2"/>
          <w:numId w:val="900"/>
        </w:numPr>
        <w:spacing w:before="0" w:after="0"/>
      </w:pPr>
      <w:r>
        <w:t>Performance Review</w:t>
      </w:r>
    </w:p>
    <w:p>
      <w:pPr>
        <w:numPr>
          <w:ilvl w:val="1"/>
          <w:numId w:val="900"/>
        </w:numPr>
        <w:spacing w:before="0" w:after="0"/>
      </w:pPr>
      <w:r>
        <w:t>Change Advisory Board</w:t>
      </w:r>
    </w:p>
    <w:p>
      <w:pPr>
        <w:numPr>
          <w:ilvl w:val="2"/>
          <w:numId w:val="900"/>
        </w:numPr>
        <w:spacing w:before="0" w:after="0"/>
      </w:pPr>
      <w:r>
        <w:t>Change Assessment</w:t>
      </w:r>
    </w:p>
    <w:p>
      <w:pPr>
        <w:numPr>
          <w:ilvl w:val="2"/>
          <w:numId w:val="900"/>
        </w:numPr>
        <w:spacing w:before="0" w:after="0"/>
      </w:pPr>
      <w:r>
        <w:t>Change Authorization</w:t>
      </w:r>
    </w:p>
    <w:p>
      <w:pPr>
        <w:numPr>
          <w:ilvl w:val="2"/>
          <w:numId w:val="900"/>
        </w:numPr>
        <w:spacing w:before="0" w:after="0"/>
      </w:pPr>
      <w:r>
        <w:t>Change Scheduling</w:t>
      </w:r>
    </w:p>
    <w:p>
      <w:pPr>
        <w:numPr>
          <w:ilvl w:val="1"/>
          <w:numId w:val="900"/>
        </w:numPr>
        <w:spacing w:before="0" w:after="0"/>
      </w:pPr>
      <w:r>
        <w:t>Configuration Control Board</w:t>
      </w:r>
    </w:p>
    <w:p>
      <w:pPr>
        <w:numPr>
          <w:ilvl w:val="2"/>
          <w:numId w:val="900"/>
        </w:numPr>
        <w:spacing w:before="0" w:after="0"/>
      </w:pPr>
      <w:r>
        <w:t>Configuration Standards</w:t>
      </w:r>
    </w:p>
    <w:p>
      <w:pPr>
        <w:numPr>
          <w:ilvl w:val="2"/>
          <w:numId w:val="900"/>
        </w:numPr>
        <w:spacing w:before="0" w:after="0"/>
      </w:pPr>
      <w:r>
        <w:t>Configuration Changes</w:t>
      </w:r>
    </w:p>
    <w:p>
      <w:pPr>
        <w:numPr>
          <w:ilvl w:val="2"/>
          <w:numId w:val="900"/>
        </w:numPr>
        <w:spacing w:before="0" w:after="0"/>
      </w:pPr>
      <w:r>
        <w:t>Configuration Audits</w:t>
      </w:r>
    </w:p>
    <w:p>
      <w:pPr>
        <w:pStyle w:val="Heading1"/>
      </w:pPr>
      <w:r>
        <w:t>ITSM Technology and Tooling</w:t>
      </w:r>
    </w:p>
    <w:p>
      <w:pPr>
        <w:numPr>
          <w:ilvl w:val="0"/>
          <w:numId w:val="900"/>
        </w:numPr>
        <w:spacing w:before="0" w:after="0"/>
      </w:pPr>
      <w:r>
        <w:t>ITSM Platform Categories</w:t>
      </w:r>
    </w:p>
    <w:p>
      <w:pPr>
        <w:numPr>
          <w:ilvl w:val="1"/>
          <w:numId w:val="900"/>
        </w:numPr>
        <w:spacing w:before="0" w:after="0"/>
      </w:pPr>
      <w:r>
        <w:t>Integrated ITSM Suites</w:t>
      </w:r>
    </w:p>
    <w:p>
      <w:pPr>
        <w:numPr>
          <w:ilvl w:val="2"/>
          <w:numId w:val="900"/>
        </w:numPr>
        <w:spacing w:before="0" w:after="0"/>
      </w:pPr>
      <w:r>
        <w:t>Core Functionality</w:t>
      </w:r>
    </w:p>
    <w:p>
      <w:pPr>
        <w:numPr>
          <w:ilvl w:val="2"/>
          <w:numId w:val="900"/>
        </w:numPr>
        <w:spacing w:before="0" w:after="0"/>
      </w:pPr>
      <w:r>
        <w:t>Integration Capabilities</w:t>
      </w:r>
    </w:p>
    <w:p>
      <w:pPr>
        <w:numPr>
          <w:ilvl w:val="2"/>
          <w:numId w:val="900"/>
        </w:numPr>
        <w:spacing w:before="0" w:after="0"/>
      </w:pPr>
      <w:r>
        <w:t>Scalability Features</w:t>
      </w:r>
    </w:p>
    <w:p>
      <w:pPr>
        <w:numPr>
          <w:ilvl w:val="1"/>
          <w:numId w:val="900"/>
        </w:numPr>
        <w:spacing w:before="0" w:after="0"/>
      </w:pPr>
      <w:r>
        <w:t>Best-of-Breed Solutions</w:t>
      </w:r>
    </w:p>
    <w:p>
      <w:pPr>
        <w:numPr>
          <w:ilvl w:val="2"/>
          <w:numId w:val="900"/>
        </w:numPr>
        <w:spacing w:before="0" w:after="0"/>
      </w:pPr>
      <w:r>
        <w:t>Specialized Tools</w:t>
      </w:r>
    </w:p>
    <w:p>
      <w:pPr>
        <w:numPr>
          <w:ilvl w:val="2"/>
          <w:numId w:val="900"/>
        </w:numPr>
        <w:spacing w:before="0" w:after="0"/>
      </w:pPr>
      <w:r>
        <w:t>Integration Challenges</w:t>
      </w:r>
    </w:p>
    <w:p>
      <w:pPr>
        <w:numPr>
          <w:ilvl w:val="2"/>
          <w:numId w:val="900"/>
        </w:numPr>
        <w:spacing w:before="0" w:after="0"/>
      </w:pPr>
      <w:r>
        <w:t>Vendor Management</w:t>
      </w:r>
    </w:p>
    <w:p>
      <w:pPr>
        <w:numPr>
          <w:ilvl w:val="0"/>
          <w:numId w:val="900"/>
        </w:numPr>
        <w:spacing w:before="0" w:after="0"/>
      </w:pPr>
      <w:r>
        <w:t>Core ITSM Tool Functions</w:t>
      </w:r>
    </w:p>
    <w:p>
      <w:pPr>
        <w:numPr>
          <w:ilvl w:val="1"/>
          <w:numId w:val="900"/>
        </w:numPr>
        <w:spacing w:before="0" w:after="0"/>
      </w:pPr>
      <w:r>
        <w:t>Service Desk and Ticketing</w:t>
      </w:r>
    </w:p>
    <w:p>
      <w:pPr>
        <w:numPr>
          <w:ilvl w:val="2"/>
          <w:numId w:val="900"/>
        </w:numPr>
        <w:spacing w:before="0" w:after="0"/>
      </w:pPr>
      <w:r>
        <w:t>Ticket Management</w:t>
      </w:r>
    </w:p>
    <w:p>
      <w:pPr>
        <w:numPr>
          <w:ilvl w:val="2"/>
          <w:numId w:val="900"/>
        </w:numPr>
        <w:spacing w:before="0" w:after="0"/>
      </w:pPr>
      <w:r>
        <w:t>Workflow Automation</w:t>
      </w:r>
    </w:p>
    <w:p>
      <w:pPr>
        <w:numPr>
          <w:ilvl w:val="2"/>
          <w:numId w:val="900"/>
        </w:numPr>
        <w:spacing w:before="0" w:after="0"/>
      </w:pPr>
      <w:r>
        <w:t>Self-Service Portals</w:t>
      </w:r>
    </w:p>
    <w:p>
      <w:pPr>
        <w:numPr>
          <w:ilvl w:val="2"/>
          <w:numId w:val="900"/>
        </w:numPr>
        <w:spacing w:before="0" w:after="0"/>
      </w:pPr>
      <w:r>
        <w:t>Mobile Access</w:t>
      </w:r>
    </w:p>
    <w:p>
      <w:pPr>
        <w:numPr>
          <w:ilvl w:val="1"/>
          <w:numId w:val="900"/>
        </w:numPr>
        <w:spacing w:before="0" w:after="0"/>
      </w:pPr>
      <w:r>
        <w:t>Configuration Management Database</w:t>
      </w:r>
    </w:p>
    <w:p>
      <w:pPr>
        <w:numPr>
          <w:ilvl w:val="2"/>
          <w:numId w:val="900"/>
        </w:numPr>
        <w:spacing w:before="0" w:after="0"/>
      </w:pPr>
      <w:r>
        <w:t>Discovery Tools</w:t>
      </w:r>
    </w:p>
    <w:p>
      <w:pPr>
        <w:numPr>
          <w:ilvl w:val="2"/>
          <w:numId w:val="900"/>
        </w:numPr>
        <w:spacing w:before="0" w:after="0"/>
      </w:pPr>
      <w:r>
        <w:t>Relationship Mapping</w:t>
      </w:r>
    </w:p>
    <w:p>
      <w:pPr>
        <w:numPr>
          <w:ilvl w:val="2"/>
          <w:numId w:val="900"/>
        </w:numPr>
        <w:spacing w:before="0" w:after="0"/>
      </w:pPr>
      <w:r>
        <w:t>Data Quality Management</w:t>
      </w:r>
    </w:p>
    <w:p>
      <w:pPr>
        <w:numPr>
          <w:ilvl w:val="2"/>
          <w:numId w:val="900"/>
        </w:numPr>
        <w:spacing w:before="0" w:after="0"/>
      </w:pPr>
      <w:r>
        <w:t>Integration Capabilities</w:t>
      </w:r>
    </w:p>
    <w:p>
      <w:pPr>
        <w:numPr>
          <w:ilvl w:val="1"/>
          <w:numId w:val="900"/>
        </w:numPr>
        <w:spacing w:before="0" w:after="0"/>
      </w:pPr>
      <w:r>
        <w:t>Change and Release Management</w:t>
      </w:r>
    </w:p>
    <w:p>
      <w:pPr>
        <w:numPr>
          <w:ilvl w:val="2"/>
          <w:numId w:val="900"/>
        </w:numPr>
        <w:spacing w:before="0" w:after="0"/>
      </w:pPr>
      <w:r>
        <w:t>Change Workflow</w:t>
      </w:r>
    </w:p>
    <w:p>
      <w:pPr>
        <w:numPr>
          <w:ilvl w:val="2"/>
          <w:numId w:val="900"/>
        </w:numPr>
        <w:spacing w:before="0" w:after="0"/>
      </w:pPr>
      <w:r>
        <w:t>Approval Processes</w:t>
      </w:r>
    </w:p>
    <w:p>
      <w:pPr>
        <w:numPr>
          <w:ilvl w:val="2"/>
          <w:numId w:val="900"/>
        </w:numPr>
        <w:spacing w:before="0" w:after="0"/>
      </w:pPr>
      <w:r>
        <w:t>Release Planning</w:t>
      </w:r>
    </w:p>
    <w:p>
      <w:pPr>
        <w:numPr>
          <w:ilvl w:val="2"/>
          <w:numId w:val="900"/>
        </w:numPr>
        <w:spacing w:before="0" w:after="0"/>
      </w:pPr>
      <w:r>
        <w:t>Deployment Automation</w:t>
      </w:r>
    </w:p>
    <w:p>
      <w:pPr>
        <w:numPr>
          <w:ilvl w:val="1"/>
          <w:numId w:val="900"/>
        </w:numPr>
        <w:spacing w:before="0" w:after="0"/>
      </w:pPr>
      <w:r>
        <w:t>Asset Management</w:t>
      </w:r>
    </w:p>
    <w:p>
      <w:pPr>
        <w:numPr>
          <w:ilvl w:val="2"/>
          <w:numId w:val="900"/>
        </w:numPr>
        <w:spacing w:before="0" w:after="0"/>
      </w:pPr>
      <w:r>
        <w:t>Asset Discovery</w:t>
      </w:r>
    </w:p>
    <w:p>
      <w:pPr>
        <w:numPr>
          <w:ilvl w:val="2"/>
          <w:numId w:val="900"/>
        </w:numPr>
        <w:spacing w:before="0" w:after="0"/>
      </w:pPr>
      <w:r>
        <w:t>Asset Tracking</w:t>
      </w:r>
    </w:p>
    <w:p>
      <w:pPr>
        <w:numPr>
          <w:ilvl w:val="2"/>
          <w:numId w:val="900"/>
        </w:numPr>
        <w:spacing w:before="0" w:after="0"/>
      </w:pPr>
      <w:r>
        <w:t>License Management</w:t>
      </w:r>
    </w:p>
    <w:p>
      <w:pPr>
        <w:numPr>
          <w:ilvl w:val="2"/>
          <w:numId w:val="900"/>
        </w:numPr>
        <w:spacing w:before="0" w:after="0"/>
      </w:pPr>
      <w:r>
        <w:t>Financial Management</w:t>
      </w:r>
    </w:p>
    <w:p>
      <w:pPr>
        <w:numPr>
          <w:ilvl w:val="0"/>
          <w:numId w:val="900"/>
        </w:numPr>
        <w:spacing w:before="0" w:after="0"/>
      </w:pPr>
      <w:r>
        <w:t>Supporting Technologies</w:t>
      </w:r>
    </w:p>
    <w:p>
      <w:pPr>
        <w:numPr>
          <w:ilvl w:val="1"/>
          <w:numId w:val="900"/>
        </w:numPr>
        <w:spacing w:before="0" w:after="0"/>
      </w:pPr>
      <w:r>
        <w:t>Monitoring and Event Management</w:t>
      </w:r>
    </w:p>
    <w:p>
      <w:pPr>
        <w:numPr>
          <w:ilvl w:val="2"/>
          <w:numId w:val="900"/>
        </w:numPr>
        <w:spacing w:before="0" w:after="0"/>
      </w:pPr>
      <w:r>
        <w:t>Infrastructure Monitoring</w:t>
      </w:r>
    </w:p>
    <w:p>
      <w:pPr>
        <w:numPr>
          <w:ilvl w:val="2"/>
          <w:numId w:val="900"/>
        </w:numPr>
        <w:spacing w:before="0" w:after="0"/>
      </w:pPr>
      <w:r>
        <w:t>Application Performance Monitoring</w:t>
      </w:r>
    </w:p>
    <w:p>
      <w:pPr>
        <w:numPr>
          <w:ilvl w:val="2"/>
          <w:numId w:val="900"/>
        </w:numPr>
        <w:spacing w:before="0" w:after="0"/>
      </w:pPr>
      <w:r>
        <w:t>Event Correlation</w:t>
      </w:r>
    </w:p>
    <w:p>
      <w:pPr>
        <w:numPr>
          <w:ilvl w:val="2"/>
          <w:numId w:val="900"/>
        </w:numPr>
        <w:spacing w:before="0" w:after="0"/>
      </w:pPr>
      <w:r>
        <w:t>Alert Management</w:t>
      </w:r>
    </w:p>
    <w:p>
      <w:pPr>
        <w:numPr>
          <w:ilvl w:val="1"/>
          <w:numId w:val="900"/>
        </w:numPr>
        <w:spacing w:before="0" w:after="0"/>
      </w:pPr>
      <w:r>
        <w:t>Knowledge Management Systems</w:t>
      </w:r>
    </w:p>
    <w:p>
      <w:pPr>
        <w:numPr>
          <w:ilvl w:val="2"/>
          <w:numId w:val="900"/>
        </w:numPr>
        <w:spacing w:before="0" w:after="0"/>
      </w:pPr>
      <w:r>
        <w:t>Knowledge Base</w:t>
      </w:r>
    </w:p>
    <w:p>
      <w:pPr>
        <w:numPr>
          <w:ilvl w:val="2"/>
          <w:numId w:val="900"/>
        </w:numPr>
        <w:spacing w:before="0" w:after="0"/>
      </w:pPr>
      <w:r>
        <w:t>Search Capabilities</w:t>
      </w:r>
    </w:p>
    <w:p>
      <w:pPr>
        <w:numPr>
          <w:ilvl w:val="2"/>
          <w:numId w:val="900"/>
        </w:numPr>
        <w:spacing w:before="0" w:after="0"/>
      </w:pPr>
      <w:r>
        <w:t>Content Management</w:t>
      </w:r>
    </w:p>
    <w:p>
      <w:pPr>
        <w:numPr>
          <w:ilvl w:val="2"/>
          <w:numId w:val="900"/>
        </w:numPr>
        <w:spacing w:before="0" w:after="0"/>
      </w:pPr>
      <w:r>
        <w:t>Collaboration Features</w:t>
      </w:r>
    </w:p>
    <w:p>
      <w:pPr>
        <w:numPr>
          <w:ilvl w:val="1"/>
          <w:numId w:val="900"/>
        </w:numPr>
        <w:spacing w:before="0" w:after="0"/>
      </w:pPr>
      <w:r>
        <w:t>Reporting and Analytics</w:t>
      </w:r>
    </w:p>
    <w:p>
      <w:pPr>
        <w:numPr>
          <w:ilvl w:val="2"/>
          <w:numId w:val="900"/>
        </w:numPr>
        <w:spacing w:before="0" w:after="0"/>
      </w:pPr>
      <w:r>
        <w:t>Dashboard Creation</w:t>
      </w:r>
    </w:p>
    <w:p>
      <w:pPr>
        <w:numPr>
          <w:ilvl w:val="2"/>
          <w:numId w:val="900"/>
        </w:numPr>
        <w:spacing w:before="0" w:after="0"/>
      </w:pPr>
      <w:r>
        <w:t>Report Generation</w:t>
      </w:r>
    </w:p>
    <w:p>
      <w:pPr>
        <w:numPr>
          <w:ilvl w:val="2"/>
          <w:numId w:val="900"/>
        </w:numPr>
        <w:spacing w:before="0" w:after="0"/>
      </w:pPr>
      <w:r>
        <w:t>Data Visualization</w:t>
      </w:r>
    </w:p>
    <w:p>
      <w:pPr>
        <w:numPr>
          <w:ilvl w:val="2"/>
          <w:numId w:val="900"/>
        </w:numPr>
        <w:spacing w:before="0" w:after="0"/>
      </w:pPr>
      <w:r>
        <w:t>Performance Analytics</w:t>
      </w:r>
    </w:p>
    <w:p>
      <w:pPr>
        <w:numPr>
          <w:ilvl w:val="1"/>
          <w:numId w:val="900"/>
        </w:numPr>
        <w:spacing w:before="0" w:after="0"/>
      </w:pPr>
      <w:r>
        <w:t>Automation and Orchestration</w:t>
      </w:r>
    </w:p>
    <w:p>
      <w:pPr>
        <w:numPr>
          <w:ilvl w:val="2"/>
          <w:numId w:val="900"/>
        </w:numPr>
        <w:spacing w:before="0" w:after="0"/>
      </w:pPr>
      <w:r>
        <w:t>Workflow Automation</w:t>
      </w:r>
    </w:p>
    <w:p>
      <w:pPr>
        <w:numPr>
          <w:ilvl w:val="2"/>
          <w:numId w:val="900"/>
        </w:numPr>
        <w:spacing w:before="0" w:after="0"/>
      </w:pPr>
      <w:r>
        <w:t>Process Orchestration</w:t>
      </w:r>
    </w:p>
    <w:p>
      <w:pPr>
        <w:numPr>
          <w:ilvl w:val="2"/>
          <w:numId w:val="900"/>
        </w:numPr>
        <w:spacing w:before="0" w:after="0"/>
      </w:pPr>
      <w:r>
        <w:t>Integration Platforms</w:t>
      </w:r>
    </w:p>
    <w:p>
      <w:pPr>
        <w:numPr>
          <w:ilvl w:val="2"/>
          <w:numId w:val="900"/>
        </w:numPr>
        <w:spacing w:before="0" w:after="0"/>
      </w:pPr>
      <w:r>
        <w:t>Robotic Process Automation</w:t>
      </w:r>
    </w:p>
    <w:p>
      <w:pPr>
        <w:pStyle w:val="Heading1"/>
      </w:pPr>
      <w:r>
        <w:t>ITSM Implementation and Adoption</w:t>
      </w:r>
    </w:p>
    <w:p>
      <w:pPr>
        <w:numPr>
          <w:ilvl w:val="0"/>
          <w:numId w:val="900"/>
        </w:numPr>
        <w:spacing w:before="0" w:after="0"/>
      </w:pPr>
      <w:r>
        <w:t>Implementation Planning</w:t>
      </w:r>
    </w:p>
    <w:p>
      <w:pPr>
        <w:numPr>
          <w:ilvl w:val="1"/>
          <w:numId w:val="900"/>
        </w:numPr>
        <w:spacing w:before="0" w:after="0"/>
      </w:pPr>
      <w:r>
        <w:t>Current State Assessment</w:t>
      </w:r>
    </w:p>
    <w:p>
      <w:pPr>
        <w:numPr>
          <w:ilvl w:val="2"/>
          <w:numId w:val="900"/>
        </w:numPr>
        <w:spacing w:before="0" w:after="0"/>
      </w:pPr>
      <w:r>
        <w:t>Process Maturity Assessment</w:t>
      </w:r>
    </w:p>
    <w:p>
      <w:pPr>
        <w:numPr>
          <w:ilvl w:val="2"/>
          <w:numId w:val="900"/>
        </w:numPr>
        <w:spacing w:before="0" w:after="0"/>
      </w:pPr>
      <w:r>
        <w:t>Gap Analysis</w:t>
      </w:r>
    </w:p>
    <w:p>
      <w:pPr>
        <w:numPr>
          <w:ilvl w:val="2"/>
          <w:numId w:val="900"/>
        </w:numPr>
        <w:spacing w:before="0" w:after="0"/>
      </w:pPr>
      <w:r>
        <w:t>Stakeholder Analysis</w:t>
      </w:r>
    </w:p>
    <w:p>
      <w:pPr>
        <w:numPr>
          <w:ilvl w:val="1"/>
          <w:numId w:val="900"/>
        </w:numPr>
        <w:spacing w:before="0" w:after="0"/>
      </w:pPr>
      <w:r>
        <w:t>Future State Design</w:t>
      </w:r>
    </w:p>
    <w:p>
      <w:pPr>
        <w:numPr>
          <w:ilvl w:val="2"/>
          <w:numId w:val="900"/>
        </w:numPr>
        <w:spacing w:before="0" w:after="0"/>
      </w:pPr>
      <w:r>
        <w:t>Target Operating Model</w:t>
      </w:r>
    </w:p>
    <w:p>
      <w:pPr>
        <w:numPr>
          <w:ilvl w:val="2"/>
          <w:numId w:val="900"/>
        </w:numPr>
        <w:spacing w:before="0" w:after="0"/>
      </w:pPr>
      <w:r>
        <w:t>Process Design</w:t>
      </w:r>
    </w:p>
    <w:p>
      <w:pPr>
        <w:numPr>
          <w:ilvl w:val="2"/>
          <w:numId w:val="900"/>
        </w:numPr>
        <w:spacing w:before="0" w:after="0"/>
      </w:pPr>
      <w:r>
        <w:t>Technology Architecture</w:t>
      </w:r>
    </w:p>
    <w:p>
      <w:pPr>
        <w:numPr>
          <w:ilvl w:val="1"/>
          <w:numId w:val="900"/>
        </w:numPr>
        <w:spacing w:before="0" w:after="0"/>
      </w:pPr>
      <w:r>
        <w:t>Implementation Roadmap</w:t>
      </w:r>
    </w:p>
    <w:p>
      <w:pPr>
        <w:numPr>
          <w:ilvl w:val="2"/>
          <w:numId w:val="900"/>
        </w:numPr>
        <w:spacing w:before="0" w:after="0"/>
      </w:pPr>
      <w:r>
        <w:t>Phase Planning</w:t>
      </w:r>
    </w:p>
    <w:p>
      <w:pPr>
        <w:numPr>
          <w:ilvl w:val="2"/>
          <w:numId w:val="900"/>
        </w:numPr>
        <w:spacing w:before="0" w:after="0"/>
      </w:pPr>
      <w:r>
        <w:t>Priority Setting</w:t>
      </w:r>
    </w:p>
    <w:p>
      <w:pPr>
        <w:numPr>
          <w:ilvl w:val="2"/>
          <w:numId w:val="900"/>
        </w:numPr>
        <w:spacing w:before="0" w:after="0"/>
      </w:pPr>
      <w:r>
        <w:t>Resource Planning</w:t>
      </w:r>
    </w:p>
    <w:p>
      <w:pPr>
        <w:numPr>
          <w:ilvl w:val="2"/>
          <w:numId w:val="900"/>
        </w:numPr>
        <w:spacing w:before="0" w:after="0"/>
      </w:pPr>
      <w:r>
        <w:t>Timeline Development</w:t>
      </w:r>
    </w:p>
    <w:p>
      <w:pPr>
        <w:numPr>
          <w:ilvl w:val="0"/>
          <w:numId w:val="900"/>
        </w:numPr>
        <w:spacing w:before="0" w:after="0"/>
      </w:pPr>
      <w:r>
        <w:t>Organizational Change Management</w:t>
      </w:r>
    </w:p>
    <w:p>
      <w:pPr>
        <w:numPr>
          <w:ilvl w:val="1"/>
          <w:numId w:val="900"/>
        </w:numPr>
        <w:spacing w:before="0" w:after="0"/>
      </w:pPr>
      <w:r>
        <w:t>Change Strategy</w:t>
      </w:r>
    </w:p>
    <w:p>
      <w:pPr>
        <w:numPr>
          <w:ilvl w:val="2"/>
          <w:numId w:val="900"/>
        </w:numPr>
        <w:spacing w:before="0" w:after="0"/>
      </w:pPr>
      <w:r>
        <w:t>Vision and Objectives</w:t>
      </w:r>
    </w:p>
    <w:p>
      <w:pPr>
        <w:numPr>
          <w:ilvl w:val="2"/>
          <w:numId w:val="900"/>
        </w:numPr>
        <w:spacing w:before="0" w:after="0"/>
      </w:pPr>
      <w:r>
        <w:t>Stakeholder Engagement</w:t>
      </w:r>
    </w:p>
    <w:p>
      <w:pPr>
        <w:numPr>
          <w:ilvl w:val="2"/>
          <w:numId w:val="900"/>
        </w:numPr>
        <w:spacing w:before="0" w:after="0"/>
      </w:pPr>
      <w:r>
        <w:t>Communication Planning</w:t>
      </w:r>
    </w:p>
    <w:p>
      <w:pPr>
        <w:numPr>
          <w:ilvl w:val="1"/>
          <w:numId w:val="900"/>
        </w:numPr>
        <w:spacing w:before="0" w:after="0"/>
      </w:pPr>
      <w:r>
        <w:t>Training and Development</w:t>
      </w:r>
    </w:p>
    <w:p>
      <w:pPr>
        <w:numPr>
          <w:ilvl w:val="2"/>
          <w:numId w:val="900"/>
        </w:numPr>
        <w:spacing w:before="0" w:after="0"/>
      </w:pPr>
      <w:r>
        <w:t>Training Needs Analysis</w:t>
      </w:r>
    </w:p>
    <w:p>
      <w:pPr>
        <w:numPr>
          <w:ilvl w:val="2"/>
          <w:numId w:val="900"/>
        </w:numPr>
        <w:spacing w:before="0" w:after="0"/>
      </w:pPr>
      <w:r>
        <w:t>Training Design</w:t>
      </w:r>
    </w:p>
    <w:p>
      <w:pPr>
        <w:numPr>
          <w:ilvl w:val="2"/>
          <w:numId w:val="900"/>
        </w:numPr>
        <w:spacing w:before="0" w:after="0"/>
      </w:pPr>
      <w:r>
        <w:t>Training Delivery</w:t>
      </w:r>
    </w:p>
    <w:p>
      <w:pPr>
        <w:numPr>
          <w:ilvl w:val="2"/>
          <w:numId w:val="900"/>
        </w:numPr>
        <w:spacing w:before="0" w:after="0"/>
      </w:pPr>
      <w:r>
        <w:t>Competency Assessment</w:t>
      </w:r>
    </w:p>
    <w:p>
      <w:pPr>
        <w:numPr>
          <w:ilvl w:val="1"/>
          <w:numId w:val="900"/>
        </w:numPr>
        <w:spacing w:before="0" w:after="0"/>
      </w:pPr>
      <w:r>
        <w:t>Culture Change</w:t>
      </w:r>
    </w:p>
    <w:p>
      <w:pPr>
        <w:numPr>
          <w:ilvl w:val="2"/>
          <w:numId w:val="900"/>
        </w:numPr>
        <w:spacing w:before="0" w:after="0"/>
      </w:pPr>
      <w:r>
        <w:t>Cultural Assessment</w:t>
      </w:r>
    </w:p>
    <w:p>
      <w:pPr>
        <w:numPr>
          <w:ilvl w:val="2"/>
          <w:numId w:val="900"/>
        </w:numPr>
        <w:spacing w:before="0" w:after="0"/>
      </w:pPr>
      <w:r>
        <w:t>Behavior Change</w:t>
      </w:r>
    </w:p>
    <w:p>
      <w:pPr>
        <w:numPr>
          <w:ilvl w:val="2"/>
          <w:numId w:val="900"/>
        </w:numPr>
        <w:spacing w:before="0" w:after="0"/>
      </w:pPr>
      <w:r>
        <w:t>Resistance Management</w:t>
      </w:r>
    </w:p>
    <w:p>
      <w:pPr>
        <w:numPr>
          <w:ilvl w:val="0"/>
          <w:numId w:val="900"/>
        </w:numPr>
        <w:spacing w:before="0" w:after="0"/>
      </w:pPr>
      <w:r>
        <w:t>Technology Implementation</w:t>
      </w:r>
    </w:p>
    <w:p>
      <w:pPr>
        <w:numPr>
          <w:ilvl w:val="1"/>
          <w:numId w:val="900"/>
        </w:numPr>
        <w:spacing w:before="0" w:after="0"/>
      </w:pPr>
      <w:r>
        <w:t>Tool Selection</w:t>
      </w:r>
    </w:p>
    <w:p>
      <w:pPr>
        <w:numPr>
          <w:ilvl w:val="2"/>
          <w:numId w:val="900"/>
        </w:numPr>
        <w:spacing w:before="0" w:after="0"/>
      </w:pPr>
      <w:r>
        <w:t>Requirements Definition</w:t>
      </w:r>
    </w:p>
    <w:p>
      <w:pPr>
        <w:numPr>
          <w:ilvl w:val="2"/>
          <w:numId w:val="900"/>
        </w:numPr>
        <w:spacing w:before="0" w:after="0"/>
      </w:pPr>
      <w:r>
        <w:t>Vendor Evaluation</w:t>
      </w:r>
    </w:p>
    <w:p>
      <w:pPr>
        <w:numPr>
          <w:ilvl w:val="2"/>
          <w:numId w:val="900"/>
        </w:numPr>
        <w:spacing w:before="0" w:after="0"/>
      </w:pPr>
      <w:r>
        <w:t>Proof of Concept</w:t>
      </w:r>
    </w:p>
    <w:p>
      <w:pPr>
        <w:numPr>
          <w:ilvl w:val="2"/>
          <w:numId w:val="900"/>
        </w:numPr>
        <w:spacing w:before="0" w:after="0"/>
      </w:pPr>
      <w:r>
        <w:t>Selection Criteria</w:t>
      </w:r>
    </w:p>
    <w:p>
      <w:pPr>
        <w:numPr>
          <w:ilvl w:val="1"/>
          <w:numId w:val="900"/>
        </w:numPr>
        <w:spacing w:before="0" w:after="0"/>
      </w:pPr>
      <w:r>
        <w:t>System Integration</w:t>
      </w:r>
    </w:p>
    <w:p>
      <w:pPr>
        <w:numPr>
          <w:ilvl w:val="2"/>
          <w:numId w:val="900"/>
        </w:numPr>
        <w:spacing w:before="0" w:after="0"/>
      </w:pPr>
      <w:r>
        <w:t>Integration Architecture</w:t>
      </w:r>
    </w:p>
    <w:p>
      <w:pPr>
        <w:numPr>
          <w:ilvl w:val="2"/>
          <w:numId w:val="900"/>
        </w:numPr>
        <w:spacing w:before="0" w:after="0"/>
      </w:pPr>
      <w:r>
        <w:t>Data Migration</w:t>
      </w:r>
    </w:p>
    <w:p>
      <w:pPr>
        <w:numPr>
          <w:ilvl w:val="2"/>
          <w:numId w:val="900"/>
        </w:numPr>
        <w:spacing w:before="0" w:after="0"/>
      </w:pPr>
      <w:r>
        <w:t>Interface Development</w:t>
      </w:r>
    </w:p>
    <w:p>
      <w:pPr>
        <w:numPr>
          <w:ilvl w:val="2"/>
          <w:numId w:val="900"/>
        </w:numPr>
        <w:spacing w:before="0" w:after="0"/>
      </w:pPr>
      <w:r>
        <w:t>Testing Strategies</w:t>
      </w:r>
    </w:p>
    <w:p>
      <w:pPr>
        <w:numPr>
          <w:ilvl w:val="1"/>
          <w:numId w:val="900"/>
        </w:numPr>
        <w:spacing w:before="0" w:after="0"/>
      </w:pPr>
      <w:r>
        <w:t>Go-Live and Support</w:t>
      </w:r>
    </w:p>
    <w:p>
      <w:pPr>
        <w:numPr>
          <w:ilvl w:val="2"/>
          <w:numId w:val="900"/>
        </w:numPr>
        <w:spacing w:before="0" w:after="0"/>
      </w:pPr>
      <w:r>
        <w:t>Deployment Planning</w:t>
      </w:r>
    </w:p>
    <w:p>
      <w:pPr>
        <w:numPr>
          <w:ilvl w:val="2"/>
          <w:numId w:val="900"/>
        </w:numPr>
        <w:spacing w:before="0" w:after="0"/>
      </w:pPr>
      <w:r>
        <w:t>User Acceptance Testing</w:t>
      </w:r>
    </w:p>
    <w:p>
      <w:pPr>
        <w:numPr>
          <w:ilvl w:val="2"/>
          <w:numId w:val="900"/>
        </w:numPr>
        <w:spacing w:before="0" w:after="0"/>
      </w:pPr>
      <w:r>
        <w:t>Production Support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pStyle w:val="Heading1"/>
      </w:pPr>
      <w:r>
        <w:t>ITSM Measurement and Improvement</w:t>
      </w:r>
    </w:p>
    <w:p>
      <w:pPr>
        <w:numPr>
          <w:ilvl w:val="0"/>
          <w:numId w:val="900"/>
        </w:numPr>
        <w:spacing w:before="0" w:after="0"/>
      </w:pPr>
      <w:r>
        <w:t>Performance Measurement</w:t>
      </w:r>
    </w:p>
    <w:p>
      <w:pPr>
        <w:numPr>
          <w:ilvl w:val="1"/>
          <w:numId w:val="900"/>
        </w:numPr>
        <w:spacing w:before="0" w:after="0"/>
      </w:pPr>
      <w:r>
        <w:t>Key Performance Indicators</w:t>
      </w:r>
    </w:p>
    <w:p>
      <w:pPr>
        <w:numPr>
          <w:ilvl w:val="2"/>
          <w:numId w:val="900"/>
        </w:numPr>
        <w:spacing w:before="0" w:after="0"/>
      </w:pPr>
      <w:r>
        <w:t>Strategic KPIs</w:t>
      </w:r>
    </w:p>
    <w:p>
      <w:pPr>
        <w:numPr>
          <w:ilvl w:val="2"/>
          <w:numId w:val="900"/>
        </w:numPr>
        <w:spacing w:before="0" w:after="0"/>
      </w:pPr>
      <w:r>
        <w:t>Tactical KPIs</w:t>
      </w:r>
    </w:p>
    <w:p>
      <w:pPr>
        <w:numPr>
          <w:ilvl w:val="2"/>
          <w:numId w:val="900"/>
        </w:numPr>
        <w:spacing w:before="0" w:after="0"/>
      </w:pPr>
      <w:r>
        <w:t>Operational KPIs</w:t>
      </w:r>
    </w:p>
    <w:p>
      <w:pPr>
        <w:numPr>
          <w:ilvl w:val="1"/>
          <w:numId w:val="900"/>
        </w:numPr>
        <w:spacing w:before="0" w:after="0"/>
      </w:pPr>
      <w:r>
        <w:t>Metrics Framework</w:t>
      </w:r>
    </w:p>
    <w:p>
      <w:pPr>
        <w:numPr>
          <w:ilvl w:val="2"/>
          <w:numId w:val="900"/>
        </w:numPr>
        <w:spacing w:before="0" w:after="0"/>
      </w:pPr>
      <w:r>
        <w:t>Balanced Scorecard</w:t>
      </w:r>
    </w:p>
    <w:p>
      <w:pPr>
        <w:numPr>
          <w:ilvl w:val="2"/>
          <w:numId w:val="900"/>
        </w:numPr>
        <w:spacing w:before="0" w:after="0"/>
      </w:pPr>
      <w:r>
        <w:t>Service Quality Metrics</w:t>
      </w:r>
    </w:p>
    <w:p>
      <w:pPr>
        <w:numPr>
          <w:ilvl w:val="2"/>
          <w:numId w:val="900"/>
        </w:numPr>
        <w:spacing w:before="0" w:after="0"/>
      </w:pPr>
      <w:r>
        <w:t>Efficiency Metrics</w:t>
      </w:r>
    </w:p>
    <w:p>
      <w:pPr>
        <w:numPr>
          <w:ilvl w:val="2"/>
          <w:numId w:val="900"/>
        </w:numPr>
        <w:spacing w:before="0" w:after="0"/>
      </w:pPr>
      <w:r>
        <w:t>Customer Satisfaction Metrics</w:t>
      </w:r>
    </w:p>
    <w:p>
      <w:pPr>
        <w:numPr>
          <w:ilvl w:val="1"/>
          <w:numId w:val="900"/>
        </w:numPr>
        <w:spacing w:before="0" w:after="0"/>
      </w:pPr>
      <w:r>
        <w:t>Measurement Process</w:t>
      </w:r>
    </w:p>
    <w:p>
      <w:pPr>
        <w:numPr>
          <w:ilvl w:val="2"/>
          <w:numId w:val="900"/>
        </w:numPr>
        <w:spacing w:before="0" w:after="0"/>
      </w:pPr>
      <w:r>
        <w:t>Data Collection</w:t>
      </w:r>
    </w:p>
    <w:p>
      <w:pPr>
        <w:numPr>
          <w:ilvl w:val="2"/>
          <w:numId w:val="900"/>
        </w:numPr>
        <w:spacing w:before="0" w:after="0"/>
      </w:pPr>
      <w:r>
        <w:t>Data Analysis</w:t>
      </w:r>
    </w:p>
    <w:p>
      <w:pPr>
        <w:numPr>
          <w:ilvl w:val="2"/>
          <w:numId w:val="900"/>
        </w:numPr>
        <w:spacing w:before="0" w:after="0"/>
      </w:pPr>
      <w:r>
        <w:t>Reporting</w:t>
      </w:r>
    </w:p>
    <w:p>
      <w:pPr>
        <w:numPr>
          <w:ilvl w:val="2"/>
          <w:numId w:val="900"/>
        </w:numPr>
        <w:spacing w:before="0" w:after="0"/>
      </w:pPr>
      <w:r>
        <w:t>Review and Action</w:t>
      </w:r>
    </w:p>
    <w:p>
      <w:pPr>
        <w:numPr>
          <w:ilvl w:val="0"/>
          <w:numId w:val="900"/>
        </w:numPr>
        <w:spacing w:before="0" w:after="0"/>
      </w:pPr>
      <w:r>
        <w:t>Continual Service Improvement</w:t>
      </w:r>
    </w:p>
    <w:p>
      <w:pPr>
        <w:numPr>
          <w:ilvl w:val="1"/>
          <w:numId w:val="900"/>
        </w:numPr>
        <w:spacing w:before="0" w:after="0"/>
      </w:pPr>
      <w:r>
        <w:t>Improvement Strategy</w:t>
      </w:r>
    </w:p>
    <w:p>
      <w:pPr>
        <w:numPr>
          <w:ilvl w:val="2"/>
          <w:numId w:val="900"/>
        </w:numPr>
        <w:spacing w:before="0" w:after="0"/>
      </w:pPr>
      <w:r>
        <w:t>Improvement Vision</w:t>
      </w:r>
    </w:p>
    <w:p>
      <w:pPr>
        <w:numPr>
          <w:ilvl w:val="2"/>
          <w:numId w:val="900"/>
        </w:numPr>
        <w:spacing w:before="0" w:after="0"/>
      </w:pPr>
      <w:r>
        <w:t>Improvement Objectives</w:t>
      </w:r>
    </w:p>
    <w:p>
      <w:pPr>
        <w:numPr>
          <w:ilvl w:val="2"/>
          <w:numId w:val="900"/>
        </w:numPr>
        <w:spacing w:before="0" w:after="0"/>
      </w:pPr>
      <w:r>
        <w:t>Improvement Priorities</w:t>
      </w:r>
    </w:p>
    <w:p>
      <w:pPr>
        <w:numPr>
          <w:ilvl w:val="1"/>
          <w:numId w:val="900"/>
        </w:numPr>
        <w:spacing w:before="0" w:after="0"/>
      </w:pPr>
      <w:r>
        <w:t>Improvement Process</w:t>
      </w:r>
    </w:p>
    <w:p>
      <w:pPr>
        <w:numPr>
          <w:ilvl w:val="2"/>
          <w:numId w:val="900"/>
        </w:numPr>
        <w:spacing w:before="0" w:after="0"/>
      </w:pPr>
      <w:r>
        <w:t>Opportunity Identification</w:t>
      </w:r>
    </w:p>
    <w:p>
      <w:pPr>
        <w:numPr>
          <w:ilvl w:val="2"/>
          <w:numId w:val="900"/>
        </w:numPr>
        <w:spacing w:before="0" w:after="0"/>
      </w:pPr>
      <w:r>
        <w:t>Improvement Planning</w:t>
      </w:r>
    </w:p>
    <w:p>
      <w:pPr>
        <w:numPr>
          <w:ilvl w:val="2"/>
          <w:numId w:val="900"/>
        </w:numPr>
        <w:spacing w:before="0" w:after="0"/>
      </w:pPr>
      <w:r>
        <w:t>Implementation</w:t>
      </w:r>
    </w:p>
    <w:p>
      <w:pPr>
        <w:numPr>
          <w:ilvl w:val="2"/>
          <w:numId w:val="900"/>
        </w:numPr>
        <w:spacing w:before="0" w:after="0"/>
      </w:pPr>
      <w:r>
        <w:t>Evaluation</w:t>
      </w:r>
    </w:p>
    <w:p>
      <w:pPr>
        <w:numPr>
          <w:ilvl w:val="1"/>
          <w:numId w:val="900"/>
        </w:numPr>
        <w:spacing w:before="0" w:after="0"/>
      </w:pPr>
      <w:r>
        <w:t>Improvement Techniques</w:t>
      </w:r>
    </w:p>
    <w:p>
      <w:pPr>
        <w:numPr>
          <w:ilvl w:val="2"/>
          <w:numId w:val="900"/>
        </w:numPr>
        <w:spacing w:before="0" w:after="0"/>
      </w:pPr>
      <w:r>
        <w:t>Process Analysis</w:t>
      </w:r>
    </w:p>
    <w:p>
      <w:pPr>
        <w:numPr>
          <w:ilvl w:val="2"/>
          <w:numId w:val="900"/>
        </w:numPr>
        <w:spacing w:before="0" w:after="0"/>
      </w:pPr>
      <w:r>
        <w:t>Root Cause Analysis</w:t>
      </w:r>
    </w:p>
    <w:p>
      <w:pPr>
        <w:numPr>
          <w:ilvl w:val="2"/>
          <w:numId w:val="900"/>
        </w:numPr>
        <w:spacing w:before="0" w:after="0"/>
      </w:pPr>
      <w:r>
        <w:t>Benchmarking</w:t>
      </w:r>
    </w:p>
    <w:p>
      <w:pPr>
        <w:numPr>
          <w:ilvl w:val="2"/>
          <w:numId w:val="900"/>
        </w:numPr>
        <w:spacing w:before="0" w:after="0"/>
      </w:pPr>
      <w:r>
        <w:t>Best Practice Adoption</w:t>
      </w:r>
    </w:p>
    <w:p>
      <w:pPr>
        <w:numPr>
          <w:ilvl w:val="0"/>
          <w:numId w:val="900"/>
        </w:numPr>
        <w:spacing w:before="0" w:after="0"/>
      </w:pPr>
      <w:r>
        <w:t>Maturity Assessment</w:t>
      </w:r>
    </w:p>
    <w:p>
      <w:pPr>
        <w:numPr>
          <w:ilvl w:val="1"/>
          <w:numId w:val="900"/>
        </w:numPr>
        <w:spacing w:before="0" w:after="0"/>
      </w:pPr>
      <w:r>
        <w:t>Maturity Models</w:t>
      </w:r>
    </w:p>
    <w:p>
      <w:pPr>
        <w:numPr>
          <w:ilvl w:val="2"/>
          <w:numId w:val="900"/>
        </w:numPr>
        <w:spacing w:before="0" w:after="0"/>
      </w:pPr>
      <w:r>
        <w:t>Process Maturity</w:t>
      </w:r>
    </w:p>
    <w:p>
      <w:pPr>
        <w:numPr>
          <w:ilvl w:val="2"/>
          <w:numId w:val="900"/>
        </w:numPr>
        <w:spacing w:before="0" w:after="0"/>
      </w:pPr>
      <w:r>
        <w:t>Organizational Maturity</w:t>
      </w:r>
    </w:p>
    <w:p>
      <w:pPr>
        <w:numPr>
          <w:ilvl w:val="2"/>
          <w:numId w:val="900"/>
        </w:numPr>
        <w:spacing w:before="0" w:after="0"/>
      </w:pPr>
      <w:r>
        <w:t>Technology Maturity</w:t>
      </w:r>
    </w:p>
    <w:p>
      <w:pPr>
        <w:numPr>
          <w:ilvl w:val="1"/>
          <w:numId w:val="900"/>
        </w:numPr>
        <w:spacing w:before="0" w:after="0"/>
      </w:pPr>
      <w:r>
        <w:t>Assessment Methods</w:t>
      </w:r>
    </w:p>
    <w:p>
      <w:pPr>
        <w:numPr>
          <w:ilvl w:val="2"/>
          <w:numId w:val="900"/>
        </w:numPr>
        <w:spacing w:before="0" w:after="0"/>
      </w:pPr>
      <w:r>
        <w:t>Self-Assessment</w:t>
      </w:r>
    </w:p>
    <w:p>
      <w:pPr>
        <w:numPr>
          <w:ilvl w:val="2"/>
          <w:numId w:val="900"/>
        </w:numPr>
        <w:spacing w:before="0" w:after="0"/>
      </w:pPr>
      <w:r>
        <w:t>External Assessment</w:t>
      </w:r>
    </w:p>
    <w:p>
      <w:pPr>
        <w:numPr>
          <w:ilvl w:val="2"/>
          <w:numId w:val="900"/>
        </w:numPr>
        <w:spacing w:before="0" w:after="0"/>
      </w:pPr>
      <w:r>
        <w:t>Continuous Assessment</w:t>
      </w:r>
    </w:p>
    <w:p>
      <w:pPr>
        <w:numPr>
          <w:ilvl w:val="1"/>
          <w:numId w:val="900"/>
        </w:numPr>
        <w:spacing w:before="0" w:after="0"/>
      </w:pPr>
      <w:r>
        <w:t>Maturity Improvement</w:t>
      </w:r>
    </w:p>
    <w:p>
      <w:pPr>
        <w:numPr>
          <w:ilvl w:val="2"/>
          <w:numId w:val="900"/>
        </w:numPr>
        <w:spacing w:before="0" w:after="0"/>
      </w:pPr>
      <w:r>
        <w:t>Maturity Roadmap</w:t>
      </w:r>
    </w:p>
    <w:p>
      <w:pPr>
        <w:numPr>
          <w:ilvl w:val="2"/>
          <w:numId w:val="900"/>
        </w:numPr>
        <w:spacing w:before="0" w:after="0"/>
      </w:pPr>
      <w:r>
        <w:t>Capability Building</w:t>
      </w:r>
    </w:p>
    <w:p>
      <w:pPr>
        <w:numPr>
          <w:ilvl w:val="2"/>
          <w:numId w:val="900"/>
        </w:numPr>
        <w:spacing w:before="0" w:after="0"/>
      </w:pPr>
      <w:r>
        <w:t>Performance Improvement</w:t>
      </w:r>
    </w:p>
    <w:p>
      <w:pPr>
        <w:pStyle w:val="Heading1"/>
      </w:pPr>
      <w:r>
        <w:t>Emerging Trends in ITSM</w:t>
      </w:r>
    </w:p>
    <w:p>
      <w:pPr>
        <w:numPr>
          <w:ilvl w:val="0"/>
          <w:numId w:val="900"/>
        </w:numPr>
        <w:spacing w:before="0" w:after="0"/>
      </w:pPr>
      <w:r>
        <w:t>Artificial Intelligence and Automation</w:t>
      </w:r>
    </w:p>
    <w:p>
      <w:pPr>
        <w:numPr>
          <w:ilvl w:val="1"/>
          <w:numId w:val="900"/>
        </w:numPr>
        <w:spacing w:before="0" w:after="0"/>
      </w:pPr>
      <w:r>
        <w:t>AI in Service Management</w:t>
      </w:r>
    </w:p>
    <w:p>
      <w:pPr>
        <w:numPr>
          <w:ilvl w:val="2"/>
          <w:numId w:val="900"/>
        </w:numPr>
        <w:spacing w:before="0" w:after="0"/>
      </w:pPr>
      <w:r>
        <w:t>Intelligent Automation</w:t>
      </w:r>
    </w:p>
    <w:p>
      <w:pPr>
        <w:numPr>
          <w:ilvl w:val="2"/>
          <w:numId w:val="900"/>
        </w:numPr>
        <w:spacing w:before="0" w:after="0"/>
      </w:pPr>
      <w:r>
        <w:t>Predictive Analytics</w:t>
      </w:r>
    </w:p>
    <w:p>
      <w:pPr>
        <w:numPr>
          <w:ilvl w:val="2"/>
          <w:numId w:val="900"/>
        </w:numPr>
        <w:spacing w:before="0" w:after="0"/>
      </w:pPr>
      <w:r>
        <w:t>Natural Language Processing</w:t>
      </w:r>
    </w:p>
    <w:p>
      <w:pPr>
        <w:numPr>
          <w:ilvl w:val="1"/>
          <w:numId w:val="900"/>
        </w:numPr>
        <w:spacing w:before="0" w:after="0"/>
      </w:pPr>
      <w:r>
        <w:t>Machine Learning Applications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numPr>
          <w:ilvl w:val="2"/>
          <w:numId w:val="900"/>
        </w:numPr>
        <w:spacing w:before="0" w:after="0"/>
      </w:pPr>
      <w:r>
        <w:t>Automated Decision Making</w:t>
      </w:r>
    </w:p>
    <w:p>
      <w:pPr>
        <w:numPr>
          <w:ilvl w:val="1"/>
          <w:numId w:val="900"/>
        </w:numPr>
        <w:spacing w:before="0" w:after="0"/>
      </w:pPr>
      <w:r>
        <w:t>Chatbots and Virtual Agents</w:t>
      </w:r>
    </w:p>
    <w:p>
      <w:pPr>
        <w:numPr>
          <w:ilvl w:val="2"/>
          <w:numId w:val="900"/>
        </w:numPr>
        <w:spacing w:before="0" w:after="0"/>
      </w:pPr>
      <w:r>
        <w:t>Conversational Interfaces</w:t>
      </w:r>
    </w:p>
    <w:p>
      <w:pPr>
        <w:numPr>
          <w:ilvl w:val="2"/>
          <w:numId w:val="900"/>
        </w:numPr>
        <w:spacing w:before="0" w:after="0"/>
      </w:pPr>
      <w:r>
        <w:t>Automated Support</w:t>
      </w:r>
    </w:p>
    <w:p>
      <w:pPr>
        <w:numPr>
          <w:ilvl w:val="2"/>
          <w:numId w:val="900"/>
        </w:numPr>
        <w:spacing w:before="0" w:after="0"/>
      </w:pPr>
      <w:r>
        <w:t>Self-Service Enhancement</w:t>
      </w:r>
    </w:p>
    <w:p>
      <w:pPr>
        <w:numPr>
          <w:ilvl w:val="0"/>
          <w:numId w:val="900"/>
        </w:numPr>
        <w:spacing w:before="0" w:after="0"/>
      </w:pPr>
      <w:r>
        <w:t>Enterprise Service Management</w:t>
      </w:r>
    </w:p>
    <w:p>
      <w:pPr>
        <w:numPr>
          <w:ilvl w:val="1"/>
          <w:numId w:val="900"/>
        </w:numPr>
        <w:spacing w:before="0" w:after="0"/>
      </w:pPr>
      <w:r>
        <w:t>ESM Concept</w:t>
      </w:r>
    </w:p>
    <w:p>
      <w:pPr>
        <w:numPr>
          <w:ilvl w:val="2"/>
          <w:numId w:val="900"/>
        </w:numPr>
        <w:spacing w:before="0" w:after="0"/>
      </w:pPr>
      <w:r>
        <w:t>Beyond IT Services</w:t>
      </w:r>
    </w:p>
    <w:p>
      <w:pPr>
        <w:numPr>
          <w:ilvl w:val="2"/>
          <w:numId w:val="900"/>
        </w:numPr>
        <w:spacing w:before="0" w:after="0"/>
      </w:pPr>
      <w:r>
        <w:t>Shared Service Centers</w:t>
      </w:r>
    </w:p>
    <w:p>
      <w:pPr>
        <w:numPr>
          <w:ilvl w:val="2"/>
          <w:numId w:val="900"/>
        </w:numPr>
        <w:spacing w:before="0" w:after="0"/>
      </w:pPr>
      <w:r>
        <w:t>Cross-Functional Processes</w:t>
      </w:r>
    </w:p>
    <w:p>
      <w:pPr>
        <w:numPr>
          <w:ilvl w:val="1"/>
          <w:numId w:val="900"/>
        </w:numPr>
        <w:spacing w:before="0" w:after="0"/>
      </w:pPr>
      <w:r>
        <w:t>ESM Implementation</w:t>
      </w:r>
    </w:p>
    <w:p>
      <w:pPr>
        <w:numPr>
          <w:ilvl w:val="2"/>
          <w:numId w:val="900"/>
        </w:numPr>
        <w:spacing w:before="0" w:after="0"/>
      </w:pPr>
      <w:r>
        <w:t>Service Expansion</w:t>
      </w:r>
    </w:p>
    <w:p>
      <w:pPr>
        <w:numPr>
          <w:ilvl w:val="2"/>
          <w:numId w:val="900"/>
        </w:numPr>
        <w:spacing w:before="0" w:after="0"/>
      </w:pPr>
      <w:r>
        <w:t>Process Standardization</w:t>
      </w:r>
    </w:p>
    <w:p>
      <w:pPr>
        <w:numPr>
          <w:ilvl w:val="2"/>
          <w:numId w:val="900"/>
        </w:numPr>
        <w:spacing w:before="0" w:after="0"/>
      </w:pPr>
      <w:r>
        <w:t>Technology Platforms</w:t>
      </w:r>
    </w:p>
    <w:p>
      <w:pPr>
        <w:numPr>
          <w:ilvl w:val="0"/>
          <w:numId w:val="900"/>
        </w:numPr>
        <w:spacing w:before="0" w:after="0"/>
      </w:pPr>
      <w:r>
        <w:t>Agile and DevOps Integration</w:t>
      </w:r>
    </w:p>
    <w:p>
      <w:pPr>
        <w:numPr>
          <w:ilvl w:val="1"/>
          <w:numId w:val="900"/>
        </w:numPr>
        <w:spacing w:before="0" w:after="0"/>
      </w:pPr>
      <w:r>
        <w:t>Agile Service Management</w:t>
      </w:r>
    </w:p>
    <w:p>
      <w:pPr>
        <w:numPr>
          <w:ilvl w:val="2"/>
          <w:numId w:val="900"/>
        </w:numPr>
        <w:spacing w:before="0" w:after="0"/>
      </w:pPr>
      <w:r>
        <w:t>Agile Principles</w:t>
      </w:r>
    </w:p>
    <w:p>
      <w:pPr>
        <w:numPr>
          <w:ilvl w:val="2"/>
          <w:numId w:val="900"/>
        </w:numPr>
        <w:spacing w:before="0" w:after="0"/>
      </w:pPr>
      <w:r>
        <w:t>Iterative Improvement</w:t>
      </w:r>
    </w:p>
    <w:p>
      <w:pPr>
        <w:numPr>
          <w:ilvl w:val="2"/>
          <w:numId w:val="900"/>
        </w:numPr>
        <w:spacing w:before="0" w:after="0"/>
      </w:pPr>
      <w:r>
        <w:t>Customer Collaboration</w:t>
      </w:r>
    </w:p>
    <w:p>
      <w:pPr>
        <w:numPr>
          <w:ilvl w:val="1"/>
          <w:numId w:val="900"/>
        </w:numPr>
        <w:spacing w:before="0" w:after="0"/>
      </w:pPr>
      <w:r>
        <w:t>DevOps and ITSM</w:t>
      </w:r>
    </w:p>
    <w:p>
      <w:pPr>
        <w:numPr>
          <w:ilvl w:val="2"/>
          <w:numId w:val="900"/>
        </w:numPr>
        <w:spacing w:before="0" w:after="0"/>
      </w:pPr>
      <w:r>
        <w:t>Continuous Integration</w:t>
      </w:r>
    </w:p>
    <w:p>
      <w:pPr>
        <w:numPr>
          <w:ilvl w:val="2"/>
          <w:numId w:val="900"/>
        </w:numPr>
        <w:spacing w:before="0" w:after="0"/>
      </w:pPr>
      <w:r>
        <w:t>Continuous Deployment</w:t>
      </w:r>
    </w:p>
    <w:p>
      <w:pPr>
        <w:numPr>
          <w:ilvl w:val="2"/>
          <w:numId w:val="900"/>
        </w:numPr>
        <w:spacing w:before="0" w:after="0"/>
      </w:pPr>
      <w:r>
        <w:t>Feedback Loops</w:t>
      </w:r>
    </w:p>
    <w:p>
      <w:pPr>
        <w:numPr>
          <w:ilvl w:val="1"/>
          <w:numId w:val="900"/>
        </w:numPr>
        <w:spacing w:before="0" w:after="0"/>
      </w:pPr>
      <w:r>
        <w:t>Value Stream Management</w:t>
      </w:r>
    </w:p>
    <w:p>
      <w:pPr>
        <w:numPr>
          <w:ilvl w:val="2"/>
          <w:numId w:val="900"/>
        </w:numPr>
        <w:spacing w:before="0" w:after="0"/>
      </w:pPr>
      <w:r>
        <w:t>End-to-End Value Delivery</w:t>
      </w:r>
    </w:p>
    <w:p>
      <w:pPr>
        <w:numPr>
          <w:ilvl w:val="2"/>
          <w:numId w:val="900"/>
        </w:numPr>
        <w:spacing w:before="0" w:after="0"/>
      </w:pPr>
      <w:r>
        <w:t>Flow Optimization</w:t>
      </w:r>
    </w:p>
    <w:p>
      <w:pPr>
        <w:numPr>
          <w:ilvl w:val="2"/>
          <w:numId w:val="900"/>
        </w:numPr>
        <w:spacing w:before="0" w:after="0"/>
      </w:pPr>
      <w:r>
        <w:t>Waste Elimination</w:t>
      </w:r>
    </w:p>
    <w:p>
      <w:pPr>
        <w:numPr>
          <w:ilvl w:val="0"/>
          <w:numId w:val="900"/>
        </w:numPr>
        <w:spacing w:before="0" w:after="0"/>
      </w:pPr>
      <w:r>
        <w:t>Experience-Centric Service Management</w:t>
      </w:r>
    </w:p>
    <w:p>
      <w:pPr>
        <w:numPr>
          <w:ilvl w:val="1"/>
          <w:numId w:val="900"/>
        </w:numPr>
        <w:spacing w:before="0" w:after="0"/>
      </w:pPr>
      <w:r>
        <w:t>Customer Experience Focus</w:t>
      </w:r>
    </w:p>
    <w:p>
      <w:pPr>
        <w:numPr>
          <w:ilvl w:val="2"/>
          <w:numId w:val="900"/>
        </w:numPr>
        <w:spacing w:before="0" w:after="0"/>
      </w:pPr>
      <w:r>
        <w:t>Journey Mapping</w:t>
      </w:r>
    </w:p>
    <w:p>
      <w:pPr>
        <w:numPr>
          <w:ilvl w:val="2"/>
          <w:numId w:val="900"/>
        </w:numPr>
        <w:spacing w:before="0" w:after="0"/>
      </w:pPr>
      <w:r>
        <w:t>Touchpoint Optimization</w:t>
      </w:r>
    </w:p>
    <w:p>
      <w:pPr>
        <w:numPr>
          <w:ilvl w:val="2"/>
          <w:numId w:val="900"/>
        </w:numPr>
        <w:spacing w:before="0" w:after="0"/>
      </w:pPr>
      <w:r>
        <w:t>Experience Measurement</w:t>
      </w:r>
    </w:p>
    <w:p>
      <w:pPr>
        <w:numPr>
          <w:ilvl w:val="1"/>
          <w:numId w:val="900"/>
        </w:numPr>
        <w:spacing w:before="0" w:after="0"/>
      </w:pPr>
      <w:r>
        <w:t>Employee Experience</w:t>
      </w:r>
    </w:p>
    <w:p>
      <w:pPr>
        <w:numPr>
          <w:ilvl w:val="2"/>
          <w:numId w:val="900"/>
        </w:numPr>
        <w:spacing w:before="0" w:after="0"/>
      </w:pPr>
      <w:r>
        <w:t>Digital Workplace</w:t>
      </w:r>
    </w:p>
    <w:p>
      <w:pPr>
        <w:numPr>
          <w:ilvl w:val="2"/>
          <w:numId w:val="900"/>
        </w:numPr>
        <w:spacing w:before="0" w:after="0"/>
      </w:pPr>
      <w:r>
        <w:t>Self-Service Capabilities</w:t>
      </w:r>
    </w:p>
    <w:p>
      <w:pPr>
        <w:numPr>
          <w:ilvl w:val="2"/>
          <w:numId w:val="900"/>
        </w:numPr>
        <w:spacing w:before="0" w:after="0"/>
      </w:pPr>
      <w:r>
        <w:t>User-Centric Design</w:t>
      </w:r>
    </w:p>
    <w:p>
      <w:pPr>
        <w:numPr>
          <w:ilvl w:val="1"/>
          <w:numId w:val="900"/>
        </w:numPr>
        <w:spacing w:before="0" w:after="0"/>
      </w:pPr>
      <w:r>
        <w:t>Experience Analytics</w:t>
      </w:r>
    </w:p>
    <w:p>
      <w:pPr>
        <w:numPr>
          <w:ilvl w:val="2"/>
          <w:numId w:val="900"/>
        </w:numPr>
        <w:spacing w:before="0" w:after="0"/>
      </w:pPr>
      <w:r>
        <w:t>Sentiment Analysis</w:t>
      </w:r>
    </w:p>
    <w:p>
      <w:pPr>
        <w:numPr>
          <w:ilvl w:val="2"/>
          <w:numId w:val="900"/>
        </w:numPr>
        <w:spacing w:before="0" w:after="0"/>
      </w:pPr>
      <w:r>
        <w:t>Behavioral Analytics</w:t>
      </w:r>
    </w:p>
    <w:p>
      <w:pPr>
        <w:numPr>
          <w:ilvl w:val="2"/>
          <w:numId w:val="900"/>
        </w:numPr>
        <w:spacing w:before="0" w:after="0"/>
      </w:pPr>
      <w:r>
        <w:t>Experience Metrics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