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Information Security Risk Management</w:t>
      </w:r>
    </w:p>
    <w:p>
      <w:pPr>
        <w:pStyle w:val="Heading1"/>
      </w:pPr>
      <w:r>
        <w:t>Foundations of Information Security Risk Management</w:t>
      </w:r>
    </w:p>
    <w:p>
      <w:pPr>
        <w:numPr>
          <w:ilvl w:val="0"/>
          <w:numId w:val="900"/>
        </w:numPr>
        <w:spacing w:before="0" w:after="0"/>
      </w:pPr>
      <w:r>
        <w:t>Core Terminology and Concepts</w:t>
      </w:r>
    </w:p>
    <w:p>
      <w:pPr>
        <w:numPr>
          <w:ilvl w:val="1"/>
          <w:numId w:val="900"/>
        </w:numPr>
        <w:spacing w:before="0" w:after="0"/>
      </w:pPr>
      <w:r>
        <w:t>Defining Risk</w:t>
      </w:r>
    </w:p>
    <w:p>
      <w:pPr>
        <w:numPr>
          <w:ilvl w:val="2"/>
          <w:numId w:val="900"/>
        </w:numPr>
        <w:spacing w:before="0" w:after="0"/>
      </w:pPr>
      <w:r>
        <w:t>Risk Definition and Context</w:t>
      </w:r>
    </w:p>
    <w:p>
      <w:pPr>
        <w:numPr>
          <w:ilvl w:val="2"/>
          <w:numId w:val="900"/>
        </w:numPr>
        <w:spacing w:before="0" w:after="0"/>
      </w:pPr>
      <w:r>
        <w:t>Components of Risk</w:t>
      </w:r>
    </w:p>
    <w:p>
      <w:pPr>
        <w:numPr>
          <w:ilvl w:val="2"/>
          <w:numId w:val="900"/>
        </w:numPr>
        <w:spacing w:before="0" w:after="0"/>
      </w:pPr>
      <w:r>
        <w:t>Risk Formula and Calculations</w:t>
      </w:r>
    </w:p>
    <w:p>
      <w:pPr>
        <w:numPr>
          <w:ilvl w:val="2"/>
          <w:numId w:val="900"/>
        </w:numPr>
        <w:spacing w:before="0" w:after="0"/>
      </w:pPr>
      <w:r>
        <w:t>Risk vs Uncertainty</w:t>
      </w:r>
    </w:p>
    <w:p>
      <w:pPr>
        <w:numPr>
          <w:ilvl w:val="1"/>
          <w:numId w:val="900"/>
        </w:numPr>
        <w:spacing w:before="0" w:after="0"/>
      </w:pPr>
      <w:r>
        <w:t>Asset Management Fundamentals</w:t>
      </w:r>
    </w:p>
    <w:p>
      <w:pPr>
        <w:numPr>
          <w:ilvl w:val="2"/>
          <w:numId w:val="900"/>
        </w:numPr>
        <w:spacing w:before="0" w:after="0"/>
      </w:pPr>
      <w:r>
        <w:t>Asset Definition and Scope</w:t>
      </w:r>
    </w:p>
    <w:p>
      <w:pPr>
        <w:numPr>
          <w:ilvl w:val="2"/>
          <w:numId w:val="900"/>
        </w:numPr>
        <w:spacing w:before="0" w:after="0"/>
      </w:pPr>
      <w:r>
        <w:t>Information Assets</w:t>
      </w:r>
    </w:p>
    <w:p>
      <w:pPr>
        <w:numPr>
          <w:ilvl w:val="3"/>
          <w:numId w:val="900"/>
        </w:numPr>
        <w:spacing w:before="0" w:after="0"/>
      </w:pPr>
      <w:r>
        <w:t>Data</w:t>
      </w:r>
    </w:p>
    <w:p>
      <w:pPr>
        <w:numPr>
          <w:ilvl w:val="3"/>
          <w:numId w:val="900"/>
        </w:numPr>
        <w:spacing w:before="0" w:after="0"/>
      </w:pPr>
      <w:r>
        <w:t>Intellectual Property</w:t>
      </w:r>
    </w:p>
    <w:p>
      <w:pPr>
        <w:numPr>
          <w:ilvl w:val="3"/>
          <w:numId w:val="900"/>
        </w:numPr>
        <w:spacing w:before="0" w:after="0"/>
      </w:pPr>
      <w:r>
        <w:t>Customer Information</w:t>
      </w:r>
    </w:p>
    <w:p>
      <w:pPr>
        <w:numPr>
          <w:ilvl w:val="3"/>
          <w:numId w:val="900"/>
        </w:numPr>
        <w:spacing w:before="0" w:after="0"/>
      </w:pPr>
      <w:r>
        <w:t>Business Intelligence</w:t>
      </w:r>
    </w:p>
    <w:p>
      <w:pPr>
        <w:numPr>
          <w:ilvl w:val="2"/>
          <w:numId w:val="900"/>
        </w:numPr>
        <w:spacing w:before="0" w:after="0"/>
      </w:pPr>
      <w:r>
        <w:t>Supporting Assets</w:t>
      </w:r>
    </w:p>
    <w:p>
      <w:pPr>
        <w:numPr>
          <w:ilvl w:val="3"/>
          <w:numId w:val="900"/>
        </w:numPr>
        <w:spacing w:before="0" w:after="0"/>
      </w:pPr>
      <w:r>
        <w:t>Hardware</w:t>
      </w:r>
    </w:p>
    <w:p>
      <w:pPr>
        <w:numPr>
          <w:ilvl w:val="3"/>
          <w:numId w:val="900"/>
        </w:numPr>
        <w:spacing w:before="0" w:after="0"/>
      </w:pPr>
      <w:r>
        <w:t>Software</w:t>
      </w:r>
    </w:p>
    <w:p>
      <w:pPr>
        <w:numPr>
          <w:ilvl w:val="3"/>
          <w:numId w:val="900"/>
        </w:numPr>
        <w:spacing w:before="0" w:after="0"/>
      </w:pPr>
      <w:r>
        <w:t>Network Infrastructure</w:t>
      </w:r>
    </w:p>
    <w:p>
      <w:pPr>
        <w:numPr>
          <w:ilvl w:val="3"/>
          <w:numId w:val="900"/>
        </w:numPr>
        <w:spacing w:before="0" w:after="0"/>
      </w:pPr>
      <w:r>
        <w:t>Personnel</w:t>
      </w:r>
    </w:p>
    <w:p>
      <w:pPr>
        <w:numPr>
          <w:ilvl w:val="3"/>
          <w:numId w:val="900"/>
        </w:numPr>
        <w:spacing w:before="0" w:after="0"/>
      </w:pPr>
      <w:r>
        <w:t>Facilities</w:t>
      </w:r>
    </w:p>
    <w:p>
      <w:pPr>
        <w:numPr>
          <w:ilvl w:val="3"/>
          <w:numId w:val="900"/>
        </w:numPr>
        <w:spacing w:before="0" w:after="0"/>
      </w:pPr>
      <w:r>
        <w:t>Third-Party Services</w:t>
      </w:r>
    </w:p>
    <w:p>
      <w:pPr>
        <w:numPr>
          <w:ilvl w:val="2"/>
          <w:numId w:val="900"/>
        </w:numPr>
        <w:spacing w:before="0" w:after="0"/>
      </w:pPr>
      <w:r>
        <w:t>Asset Valuation Methods</w:t>
      </w:r>
    </w:p>
    <w:p>
      <w:pPr>
        <w:numPr>
          <w:ilvl w:val="3"/>
          <w:numId w:val="900"/>
        </w:numPr>
        <w:spacing w:before="0" w:after="0"/>
      </w:pPr>
      <w:r>
        <w:t>Replacement Cost Method</w:t>
      </w:r>
    </w:p>
    <w:p>
      <w:pPr>
        <w:numPr>
          <w:ilvl w:val="3"/>
          <w:numId w:val="900"/>
        </w:numPr>
        <w:spacing w:before="0" w:after="0"/>
      </w:pPr>
      <w:r>
        <w:t>Market Value Method</w:t>
      </w:r>
    </w:p>
    <w:p>
      <w:pPr>
        <w:numPr>
          <w:ilvl w:val="3"/>
          <w:numId w:val="900"/>
        </w:numPr>
        <w:spacing w:before="0" w:after="0"/>
      </w:pPr>
      <w:r>
        <w:t>Income-Based Valuation</w:t>
      </w:r>
    </w:p>
    <w:p>
      <w:pPr>
        <w:numPr>
          <w:ilvl w:val="1"/>
          <w:numId w:val="900"/>
        </w:numPr>
        <w:spacing w:before="0" w:after="0"/>
      </w:pPr>
      <w:r>
        <w:t>Threat Landscape</w:t>
      </w:r>
    </w:p>
    <w:p>
      <w:pPr>
        <w:numPr>
          <w:ilvl w:val="2"/>
          <w:numId w:val="900"/>
        </w:numPr>
        <w:spacing w:before="0" w:after="0"/>
      </w:pPr>
      <w:r>
        <w:t>Threat Definition and Characteristics</w:t>
      </w:r>
    </w:p>
    <w:p>
      <w:pPr>
        <w:numPr>
          <w:ilvl w:val="2"/>
          <w:numId w:val="900"/>
        </w:numPr>
        <w:spacing w:before="0" w:after="0"/>
      </w:pPr>
      <w:r>
        <w:t>Threat Sources</w:t>
      </w:r>
    </w:p>
    <w:p>
      <w:pPr>
        <w:numPr>
          <w:ilvl w:val="3"/>
          <w:numId w:val="900"/>
        </w:numPr>
        <w:spacing w:before="0" w:after="0"/>
      </w:pPr>
      <w:r>
        <w:t>Adversarial Threats</w:t>
      </w:r>
    </w:p>
    <w:p>
      <w:pPr>
        <w:numPr>
          <w:ilvl w:val="3"/>
          <w:numId w:val="900"/>
        </w:numPr>
        <w:spacing w:before="0" w:after="0"/>
      </w:pPr>
      <w:r>
        <w:t>Accidental Threats</w:t>
      </w:r>
    </w:p>
    <w:p>
      <w:pPr>
        <w:numPr>
          <w:ilvl w:val="3"/>
          <w:numId w:val="900"/>
        </w:numPr>
        <w:spacing w:before="0" w:after="0"/>
      </w:pPr>
      <w:r>
        <w:t>Structural Threats</w:t>
      </w:r>
    </w:p>
    <w:p>
      <w:pPr>
        <w:numPr>
          <w:ilvl w:val="3"/>
          <w:numId w:val="900"/>
        </w:numPr>
        <w:spacing w:before="0" w:after="0"/>
      </w:pPr>
      <w:r>
        <w:t>Environmental Threats</w:t>
      </w:r>
    </w:p>
    <w:p>
      <w:pPr>
        <w:numPr>
          <w:ilvl w:val="2"/>
          <w:numId w:val="900"/>
        </w:numPr>
        <w:spacing w:before="0" w:after="0"/>
      </w:pPr>
      <w:r>
        <w:t>Threat Actors</w:t>
      </w:r>
    </w:p>
    <w:p>
      <w:pPr>
        <w:numPr>
          <w:ilvl w:val="3"/>
          <w:numId w:val="900"/>
        </w:numPr>
        <w:spacing w:before="0" w:after="0"/>
      </w:pPr>
      <w:r>
        <w:t>Cybercriminals</w:t>
      </w:r>
    </w:p>
    <w:p>
      <w:pPr>
        <w:numPr>
          <w:ilvl w:val="3"/>
          <w:numId w:val="900"/>
        </w:numPr>
        <w:spacing w:before="0" w:after="0"/>
      </w:pPr>
      <w:r>
        <w:t>Nation-State Actors</w:t>
      </w:r>
    </w:p>
    <w:p>
      <w:pPr>
        <w:numPr>
          <w:ilvl w:val="3"/>
          <w:numId w:val="900"/>
        </w:numPr>
        <w:spacing w:before="0" w:after="0"/>
      </w:pPr>
      <w:r>
        <w:t>Insiders</w:t>
      </w:r>
    </w:p>
    <w:p>
      <w:pPr>
        <w:numPr>
          <w:ilvl w:val="3"/>
          <w:numId w:val="900"/>
        </w:numPr>
        <w:spacing w:before="0" w:after="0"/>
      </w:pPr>
      <w:r>
        <w:t>Hacktivists</w:t>
      </w:r>
    </w:p>
    <w:p>
      <w:pPr>
        <w:numPr>
          <w:ilvl w:val="3"/>
          <w:numId w:val="900"/>
        </w:numPr>
        <w:spacing w:before="0" w:after="0"/>
      </w:pPr>
      <w:r>
        <w:t>Competitors</w:t>
      </w:r>
    </w:p>
    <w:p>
      <w:pPr>
        <w:numPr>
          <w:ilvl w:val="3"/>
          <w:numId w:val="900"/>
        </w:numPr>
        <w:spacing w:before="0" w:after="0"/>
      </w:pPr>
      <w:r>
        <w:t>Third Parties</w:t>
      </w:r>
    </w:p>
    <w:p>
      <w:pPr>
        <w:numPr>
          <w:ilvl w:val="3"/>
          <w:numId w:val="900"/>
        </w:numPr>
        <w:spacing w:before="0" w:after="0"/>
      </w:pPr>
      <w:r>
        <w:t>Script Kiddies</w:t>
      </w:r>
    </w:p>
    <w:p>
      <w:pPr>
        <w:numPr>
          <w:ilvl w:val="2"/>
          <w:numId w:val="900"/>
        </w:numPr>
        <w:spacing w:before="0" w:after="0"/>
      </w:pPr>
      <w:r>
        <w:t>Threat Events</w:t>
      </w:r>
    </w:p>
    <w:p>
      <w:pPr>
        <w:numPr>
          <w:ilvl w:val="3"/>
          <w:numId w:val="900"/>
        </w:numPr>
        <w:spacing w:before="0" w:after="0"/>
      </w:pPr>
      <w:r>
        <w:t>Malware Attacks</w:t>
      </w:r>
    </w:p>
    <w:p>
      <w:pPr>
        <w:numPr>
          <w:ilvl w:val="3"/>
          <w:numId w:val="900"/>
        </w:numPr>
        <w:spacing w:before="0" w:after="0"/>
      </w:pPr>
      <w:r>
        <w:t>Phishing and Social Engineering</w:t>
      </w:r>
    </w:p>
    <w:p>
      <w:pPr>
        <w:numPr>
          <w:ilvl w:val="3"/>
          <w:numId w:val="900"/>
        </w:numPr>
        <w:spacing w:before="0" w:after="0"/>
      </w:pPr>
      <w:r>
        <w:t>Physical Intrusion</w:t>
      </w:r>
    </w:p>
    <w:p>
      <w:pPr>
        <w:numPr>
          <w:ilvl w:val="3"/>
          <w:numId w:val="900"/>
        </w:numPr>
        <w:spacing w:before="0" w:after="0"/>
      </w:pPr>
      <w:r>
        <w:t>Natural Disasters</w:t>
      </w:r>
    </w:p>
    <w:p>
      <w:pPr>
        <w:numPr>
          <w:ilvl w:val="3"/>
          <w:numId w:val="900"/>
        </w:numPr>
        <w:spacing w:before="0" w:after="0"/>
      </w:pPr>
      <w:r>
        <w:t>System Failures</w:t>
      </w:r>
    </w:p>
    <w:p>
      <w:pPr>
        <w:numPr>
          <w:ilvl w:val="3"/>
          <w:numId w:val="900"/>
        </w:numPr>
        <w:spacing w:before="0" w:after="0"/>
      </w:pPr>
      <w:r>
        <w:t>Human Error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Vulnerability Definition</w:t>
      </w:r>
    </w:p>
    <w:p>
      <w:pPr>
        <w:numPr>
          <w:ilvl w:val="2"/>
          <w:numId w:val="900"/>
        </w:numPr>
        <w:spacing w:before="0" w:after="0"/>
      </w:pPr>
      <w:r>
        <w:t>Types of Vulnerabilities</w:t>
      </w:r>
    </w:p>
    <w:p>
      <w:pPr>
        <w:numPr>
          <w:ilvl w:val="3"/>
          <w:numId w:val="900"/>
        </w:numPr>
        <w:spacing w:before="0" w:after="0"/>
      </w:pPr>
      <w:r>
        <w:t>Technical Vulnerabilities</w:t>
      </w:r>
    </w:p>
    <w:p>
      <w:pPr>
        <w:numPr>
          <w:ilvl w:val="3"/>
          <w:numId w:val="900"/>
        </w:numPr>
        <w:spacing w:before="0" w:after="0"/>
      </w:pPr>
      <w:r>
        <w:t>Process Vulnerabilities</w:t>
      </w:r>
    </w:p>
    <w:p>
      <w:pPr>
        <w:numPr>
          <w:ilvl w:val="3"/>
          <w:numId w:val="900"/>
        </w:numPr>
        <w:spacing w:before="0" w:after="0"/>
      </w:pPr>
      <w:r>
        <w:t>Human Vulnerabilities</w:t>
      </w:r>
    </w:p>
    <w:p>
      <w:pPr>
        <w:numPr>
          <w:ilvl w:val="3"/>
          <w:numId w:val="900"/>
        </w:numPr>
        <w:spacing w:before="0" w:after="0"/>
      </w:pPr>
      <w:r>
        <w:t>Physical Vulnerabilities</w:t>
      </w:r>
    </w:p>
    <w:p>
      <w:pPr>
        <w:numPr>
          <w:ilvl w:val="2"/>
          <w:numId w:val="900"/>
        </w:numPr>
        <w:spacing w:before="0" w:after="0"/>
      </w:pPr>
      <w:r>
        <w:t>Vulnerability Lifecycle</w:t>
      </w:r>
    </w:p>
    <w:p>
      <w:pPr>
        <w:numPr>
          <w:ilvl w:val="3"/>
          <w:numId w:val="900"/>
        </w:numPr>
        <w:spacing w:before="0" w:after="0"/>
      </w:pPr>
      <w:r>
        <w:t>Discovery</w:t>
      </w:r>
    </w:p>
    <w:p>
      <w:pPr>
        <w:numPr>
          <w:ilvl w:val="3"/>
          <w:numId w:val="900"/>
        </w:numPr>
        <w:spacing w:before="0" w:after="0"/>
      </w:pPr>
      <w:r>
        <w:t>Disclosure</w:t>
      </w:r>
    </w:p>
    <w:p>
      <w:pPr>
        <w:numPr>
          <w:ilvl w:val="3"/>
          <w:numId w:val="900"/>
        </w:numPr>
        <w:spacing w:before="0" w:after="0"/>
      </w:pPr>
      <w:r>
        <w:t>Exploitation</w:t>
      </w:r>
    </w:p>
    <w:p>
      <w:pPr>
        <w:numPr>
          <w:ilvl w:val="3"/>
          <w:numId w:val="900"/>
        </w:numPr>
        <w:spacing w:before="0" w:after="0"/>
      </w:pPr>
      <w:r>
        <w:t>Mitigation</w:t>
      </w:r>
    </w:p>
    <w:p>
      <w:pPr>
        <w:numPr>
          <w:ilvl w:val="2"/>
          <w:numId w:val="900"/>
        </w:numPr>
        <w:spacing w:before="0" w:after="0"/>
      </w:pPr>
      <w:r>
        <w:t>Vulnerability Scoring Systems</w:t>
      </w:r>
    </w:p>
    <w:p>
      <w:pPr>
        <w:numPr>
          <w:ilvl w:val="3"/>
          <w:numId w:val="900"/>
        </w:numPr>
        <w:spacing w:before="0" w:after="0"/>
      </w:pPr>
      <w:r>
        <w:t>Common Vulnerability Scoring System (CVSS)</w:t>
      </w:r>
    </w:p>
    <w:p>
      <w:pPr>
        <w:numPr>
          <w:ilvl w:val="3"/>
          <w:numId w:val="900"/>
        </w:numPr>
        <w:spacing w:before="0" w:after="0"/>
      </w:pPr>
      <w:r>
        <w:t>Vulnerability Priority Rating (VPR)</w:t>
      </w:r>
    </w:p>
    <w:p>
      <w:pPr>
        <w:numPr>
          <w:ilvl w:val="1"/>
          <w:numId w:val="900"/>
        </w:numPr>
        <w:spacing w:before="0" w:after="0"/>
      </w:pPr>
      <w:r>
        <w:t>Exploit Mechanisms</w:t>
      </w:r>
    </w:p>
    <w:p>
      <w:pPr>
        <w:numPr>
          <w:ilvl w:val="2"/>
          <w:numId w:val="900"/>
        </w:numPr>
        <w:spacing w:before="0" w:after="0"/>
      </w:pPr>
      <w:r>
        <w:t>Exploit Definition</w:t>
      </w:r>
    </w:p>
    <w:p>
      <w:pPr>
        <w:numPr>
          <w:ilvl w:val="2"/>
          <w:numId w:val="900"/>
        </w:numPr>
        <w:spacing w:before="0" w:after="0"/>
      </w:pPr>
      <w:r>
        <w:t>Exploit Techniques</w:t>
      </w:r>
    </w:p>
    <w:p>
      <w:pPr>
        <w:numPr>
          <w:ilvl w:val="3"/>
          <w:numId w:val="900"/>
        </w:numPr>
        <w:spacing w:before="0" w:after="0"/>
      </w:pPr>
      <w:r>
        <w:t>Buffer Overflow</w:t>
      </w:r>
    </w:p>
    <w:p>
      <w:pPr>
        <w:numPr>
          <w:ilvl w:val="3"/>
          <w:numId w:val="900"/>
        </w:numPr>
        <w:spacing w:before="0" w:after="0"/>
      </w:pPr>
      <w:r>
        <w:t>SQL Injection</w:t>
      </w:r>
    </w:p>
    <w:p>
      <w:pPr>
        <w:numPr>
          <w:ilvl w:val="3"/>
          <w:numId w:val="900"/>
        </w:numPr>
        <w:spacing w:before="0" w:after="0"/>
      </w:pPr>
      <w:r>
        <w:t>Cross-Site Scripting</w:t>
      </w:r>
    </w:p>
    <w:p>
      <w:pPr>
        <w:numPr>
          <w:ilvl w:val="3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Exploit Kits and Tools</w:t>
      </w:r>
    </w:p>
    <w:p>
      <w:pPr>
        <w:numPr>
          <w:ilvl w:val="2"/>
          <w:numId w:val="900"/>
        </w:numPr>
        <w:spacing w:before="0" w:after="0"/>
      </w:pPr>
      <w:r>
        <w:t>Zero-Day Exploits</w:t>
      </w:r>
    </w:p>
    <w:p>
      <w:pPr>
        <w:numPr>
          <w:ilvl w:val="1"/>
          <w:numId w:val="900"/>
        </w:numPr>
        <w:spacing w:before="0" w:after="0"/>
      </w:pPr>
      <w:r>
        <w:t>Likelihood Assessment</w:t>
      </w:r>
    </w:p>
    <w:p>
      <w:pPr>
        <w:numPr>
          <w:ilvl w:val="2"/>
          <w:numId w:val="900"/>
        </w:numPr>
        <w:spacing w:before="0" w:after="0"/>
      </w:pPr>
      <w:r>
        <w:t>Likelihood Definition</w:t>
      </w:r>
    </w:p>
    <w:p>
      <w:pPr>
        <w:numPr>
          <w:ilvl w:val="2"/>
          <w:numId w:val="900"/>
        </w:numPr>
        <w:spacing w:before="0" w:after="0"/>
      </w:pPr>
      <w:r>
        <w:t>Factors Influencing Likelihood</w:t>
      </w:r>
    </w:p>
    <w:p>
      <w:pPr>
        <w:numPr>
          <w:ilvl w:val="3"/>
          <w:numId w:val="900"/>
        </w:numPr>
        <w:spacing w:before="0" w:after="0"/>
      </w:pPr>
      <w:r>
        <w:t>Threat Actor Capability</w:t>
      </w:r>
    </w:p>
    <w:p>
      <w:pPr>
        <w:numPr>
          <w:ilvl w:val="3"/>
          <w:numId w:val="900"/>
        </w:numPr>
        <w:spacing w:before="0" w:after="0"/>
      </w:pPr>
      <w:r>
        <w:t>Threat Actor Motivation</w:t>
      </w:r>
    </w:p>
    <w:p>
      <w:pPr>
        <w:numPr>
          <w:ilvl w:val="3"/>
          <w:numId w:val="900"/>
        </w:numPr>
        <w:spacing w:before="0" w:after="0"/>
      </w:pPr>
      <w:r>
        <w:t>Vulnerability Exploitability</w:t>
      </w:r>
    </w:p>
    <w:p>
      <w:pPr>
        <w:numPr>
          <w:ilvl w:val="3"/>
          <w:numId w:val="900"/>
        </w:numPr>
        <w:spacing w:before="0" w:after="0"/>
      </w:pPr>
      <w:r>
        <w:t>Control Effectiveness</w:t>
      </w:r>
    </w:p>
    <w:p>
      <w:pPr>
        <w:numPr>
          <w:ilvl w:val="2"/>
          <w:numId w:val="900"/>
        </w:numPr>
        <w:spacing w:before="0" w:after="0"/>
      </w:pPr>
      <w:r>
        <w:t>Likelihood Estimation Methods</w:t>
      </w:r>
    </w:p>
    <w:p>
      <w:pPr>
        <w:numPr>
          <w:ilvl w:val="3"/>
          <w:numId w:val="900"/>
        </w:numPr>
        <w:spacing w:before="0" w:after="0"/>
      </w:pPr>
      <w:r>
        <w:t>Historical Analysis</w:t>
      </w:r>
    </w:p>
    <w:p>
      <w:pPr>
        <w:numPr>
          <w:ilvl w:val="3"/>
          <w:numId w:val="900"/>
        </w:numPr>
        <w:spacing w:before="0" w:after="0"/>
      </w:pPr>
      <w:r>
        <w:t>Expert Judgment</w:t>
      </w:r>
    </w:p>
    <w:p>
      <w:pPr>
        <w:numPr>
          <w:ilvl w:val="3"/>
          <w:numId w:val="900"/>
        </w:numPr>
        <w:spacing w:before="0" w:after="0"/>
      </w:pPr>
      <w:r>
        <w:t>Statistical Modeling</w:t>
      </w:r>
    </w:p>
    <w:p>
      <w:pPr>
        <w:numPr>
          <w:ilvl w:val="1"/>
          <w:numId w:val="900"/>
        </w:numPr>
        <w:spacing w:before="0" w:after="0"/>
      </w:pPr>
      <w:r>
        <w:t>Impact Analysis</w:t>
      </w:r>
    </w:p>
    <w:p>
      <w:pPr>
        <w:numPr>
          <w:ilvl w:val="2"/>
          <w:numId w:val="900"/>
        </w:numPr>
        <w:spacing w:before="0" w:after="0"/>
      </w:pPr>
      <w:r>
        <w:t>Impact Definition and Scope</w:t>
      </w:r>
    </w:p>
    <w:p>
      <w:pPr>
        <w:numPr>
          <w:ilvl w:val="2"/>
          <w:numId w:val="900"/>
        </w:numPr>
        <w:spacing w:before="0" w:after="0"/>
      </w:pPr>
      <w:r>
        <w:t>Types of Impact</w:t>
      </w:r>
    </w:p>
    <w:p>
      <w:pPr>
        <w:numPr>
          <w:ilvl w:val="3"/>
          <w:numId w:val="900"/>
        </w:numPr>
        <w:spacing w:before="0" w:after="0"/>
      </w:pPr>
      <w:r>
        <w:t>Direct Impact</w:t>
      </w:r>
    </w:p>
    <w:p>
      <w:pPr>
        <w:numPr>
          <w:ilvl w:val="3"/>
          <w:numId w:val="900"/>
        </w:numPr>
        <w:spacing w:before="0" w:after="0"/>
      </w:pPr>
      <w:r>
        <w:t>Indirect Impact</w:t>
      </w:r>
    </w:p>
    <w:p>
      <w:pPr>
        <w:numPr>
          <w:ilvl w:val="3"/>
          <w:numId w:val="900"/>
        </w:numPr>
        <w:spacing w:before="0" w:after="0"/>
      </w:pPr>
      <w:r>
        <w:t>Cascading Effects</w:t>
      </w:r>
    </w:p>
    <w:p>
      <w:pPr>
        <w:numPr>
          <w:ilvl w:val="2"/>
          <w:numId w:val="900"/>
        </w:numPr>
        <w:spacing w:before="0" w:after="0"/>
      </w:pPr>
      <w:r>
        <w:t>Impact Categories</w:t>
      </w:r>
    </w:p>
    <w:p>
      <w:pPr>
        <w:numPr>
          <w:ilvl w:val="3"/>
          <w:numId w:val="900"/>
        </w:numPr>
        <w:spacing w:before="0" w:after="0"/>
      </w:pPr>
      <w:r>
        <w:t>Financial Impact</w:t>
      </w:r>
    </w:p>
    <w:p>
      <w:pPr>
        <w:numPr>
          <w:ilvl w:val="3"/>
          <w:numId w:val="900"/>
        </w:numPr>
        <w:spacing w:before="0" w:after="0"/>
      </w:pPr>
      <w:r>
        <w:t>Operational Impact</w:t>
      </w:r>
    </w:p>
    <w:p>
      <w:pPr>
        <w:numPr>
          <w:ilvl w:val="3"/>
          <w:numId w:val="900"/>
        </w:numPr>
        <w:spacing w:before="0" w:after="0"/>
      </w:pPr>
      <w:r>
        <w:t>Reputational Impact</w:t>
      </w:r>
    </w:p>
    <w:p>
      <w:pPr>
        <w:numPr>
          <w:ilvl w:val="3"/>
          <w:numId w:val="900"/>
        </w:numPr>
        <w:spacing w:before="0" w:after="0"/>
      </w:pPr>
      <w:r>
        <w:t>Legal and Regulatory Impact</w:t>
      </w:r>
    </w:p>
    <w:p>
      <w:pPr>
        <w:numPr>
          <w:ilvl w:val="2"/>
          <w:numId w:val="900"/>
        </w:numPr>
        <w:spacing w:before="0" w:after="0"/>
      </w:pPr>
      <w:r>
        <w:t>Impact Assessment Methods</w:t>
      </w:r>
    </w:p>
    <w:p>
      <w:pPr>
        <w:numPr>
          <w:ilvl w:val="3"/>
          <w:numId w:val="900"/>
        </w:numPr>
        <w:spacing w:before="0" w:after="0"/>
      </w:pPr>
      <w:r>
        <w:t>Business Impact Analysis</w:t>
      </w:r>
    </w:p>
    <w:p>
      <w:pPr>
        <w:numPr>
          <w:ilvl w:val="3"/>
          <w:numId w:val="900"/>
        </w:numPr>
        <w:spacing w:before="0" w:after="0"/>
      </w:pPr>
      <w:r>
        <w:t>Scenario Analysis</w:t>
      </w:r>
    </w:p>
    <w:p>
      <w:pPr>
        <w:numPr>
          <w:ilvl w:val="3"/>
          <w:numId w:val="900"/>
        </w:numPr>
        <w:spacing w:before="0" w:after="0"/>
      </w:pPr>
      <w:r>
        <w:t>Monte Carlo Simulation</w:t>
      </w:r>
    </w:p>
    <w:p>
      <w:pPr>
        <w:numPr>
          <w:ilvl w:val="1"/>
          <w:numId w:val="900"/>
        </w:numPr>
        <w:spacing w:before="0" w:after="0"/>
      </w:pPr>
      <w:r>
        <w:t>Security Controls</w:t>
      </w:r>
    </w:p>
    <w:p>
      <w:pPr>
        <w:numPr>
          <w:ilvl w:val="2"/>
          <w:numId w:val="900"/>
        </w:numPr>
        <w:spacing w:before="0" w:after="0"/>
      </w:pPr>
      <w:r>
        <w:t>Control Definition</w:t>
      </w:r>
    </w:p>
    <w:p>
      <w:pPr>
        <w:numPr>
          <w:ilvl w:val="2"/>
          <w:numId w:val="900"/>
        </w:numPr>
        <w:spacing w:before="0" w:after="0"/>
      </w:pPr>
      <w:r>
        <w:t>Safeguards vs Countermeasures</w:t>
      </w:r>
    </w:p>
    <w:p>
      <w:pPr>
        <w:numPr>
          <w:ilvl w:val="2"/>
          <w:numId w:val="900"/>
        </w:numPr>
        <w:spacing w:before="0" w:after="0"/>
      </w:pPr>
      <w:r>
        <w:t>Control Objectives</w:t>
      </w:r>
    </w:p>
    <w:p>
      <w:pPr>
        <w:numPr>
          <w:ilvl w:val="3"/>
          <w:numId w:val="900"/>
        </w:numPr>
        <w:spacing w:before="0" w:after="0"/>
      </w:pPr>
      <w:r>
        <w:t>Prevention</w:t>
      </w:r>
    </w:p>
    <w:p>
      <w:pPr>
        <w:numPr>
          <w:ilvl w:val="3"/>
          <w:numId w:val="900"/>
        </w:numPr>
        <w:spacing w:before="0" w:after="0"/>
      </w:pPr>
      <w:r>
        <w:t>Detection</w:t>
      </w:r>
    </w:p>
    <w:p>
      <w:pPr>
        <w:numPr>
          <w:ilvl w:val="3"/>
          <w:numId w:val="900"/>
        </w:numPr>
        <w:spacing w:before="0" w:after="0"/>
      </w:pPr>
      <w:r>
        <w:t>Response</w:t>
      </w:r>
    </w:p>
    <w:p>
      <w:pPr>
        <w:numPr>
          <w:ilvl w:val="3"/>
          <w:numId w:val="900"/>
        </w:numPr>
        <w:spacing w:before="0" w:after="0"/>
      </w:pPr>
      <w:r>
        <w:t>Recovery</w:t>
      </w:r>
    </w:p>
    <w:p>
      <w:pPr>
        <w:numPr>
          <w:ilvl w:val="2"/>
          <w:numId w:val="900"/>
        </w:numPr>
        <w:spacing w:before="0" w:after="0"/>
      </w:pPr>
      <w:r>
        <w:t>Control Effectiveness Measurement</w:t>
      </w:r>
    </w:p>
    <w:p>
      <w:pPr>
        <w:numPr>
          <w:ilvl w:val="1"/>
          <w:numId w:val="900"/>
        </w:numPr>
        <w:spacing w:before="0" w:after="0"/>
      </w:pPr>
      <w:r>
        <w:t>Risk Calculations</w:t>
      </w:r>
    </w:p>
    <w:p>
      <w:pPr>
        <w:numPr>
          <w:ilvl w:val="2"/>
          <w:numId w:val="900"/>
        </w:numPr>
        <w:spacing w:before="0" w:after="0"/>
      </w:pPr>
      <w:r>
        <w:t>Residual Risk</w:t>
      </w:r>
    </w:p>
    <w:p>
      <w:pPr>
        <w:numPr>
          <w:ilvl w:val="3"/>
          <w:numId w:val="900"/>
        </w:numPr>
        <w:spacing w:before="0" w:after="0"/>
      </w:pPr>
      <w:r>
        <w:t>Definition and Context</w:t>
      </w:r>
    </w:p>
    <w:p>
      <w:pPr>
        <w:numPr>
          <w:ilvl w:val="3"/>
          <w:numId w:val="900"/>
        </w:numPr>
        <w:spacing w:before="0" w:after="0"/>
      </w:pPr>
      <w:r>
        <w:t>Calculating Residual Risk</w:t>
      </w:r>
    </w:p>
    <w:p>
      <w:pPr>
        <w:numPr>
          <w:ilvl w:val="3"/>
          <w:numId w:val="900"/>
        </w:numPr>
        <w:spacing w:before="0" w:after="0"/>
      </w:pPr>
      <w:r>
        <w:t>Managing Residual Risk</w:t>
      </w:r>
    </w:p>
    <w:p>
      <w:pPr>
        <w:numPr>
          <w:ilvl w:val="2"/>
          <w:numId w:val="900"/>
        </w:numPr>
        <w:spacing w:before="0" w:after="0"/>
      </w:pPr>
      <w:r>
        <w:t>Inherent Risk</w:t>
      </w:r>
    </w:p>
    <w:p>
      <w:pPr>
        <w:numPr>
          <w:ilvl w:val="3"/>
          <w:numId w:val="900"/>
        </w:numPr>
        <w:spacing w:before="0" w:after="0"/>
      </w:pPr>
      <w:r>
        <w:t>Definition and Context</w:t>
      </w:r>
    </w:p>
    <w:p>
      <w:pPr>
        <w:numPr>
          <w:ilvl w:val="3"/>
          <w:numId w:val="900"/>
        </w:numPr>
        <w:spacing w:before="0" w:after="0"/>
      </w:pPr>
      <w:r>
        <w:t>Identifying Inherent Risk</w:t>
      </w:r>
    </w:p>
    <w:p>
      <w:pPr>
        <w:numPr>
          <w:ilvl w:val="3"/>
          <w:numId w:val="900"/>
        </w:numPr>
        <w:spacing w:before="0" w:after="0"/>
      </w:pPr>
      <w:r>
        <w:t>Differentiating Inherent and Residual Risk</w:t>
      </w:r>
    </w:p>
    <w:p>
      <w:pPr>
        <w:numPr>
          <w:ilvl w:val="2"/>
          <w:numId w:val="900"/>
        </w:numPr>
        <w:spacing w:before="0" w:after="0"/>
      </w:pPr>
      <w:r>
        <w:t>Risk Aggregation</w:t>
      </w:r>
    </w:p>
    <w:p>
      <w:pPr>
        <w:numPr>
          <w:ilvl w:val="3"/>
          <w:numId w:val="900"/>
        </w:numPr>
        <w:spacing w:before="0" w:after="0"/>
      </w:pPr>
      <w:r>
        <w:t>Portfolio Risk Assessment</w:t>
      </w:r>
    </w:p>
    <w:p>
      <w:pPr>
        <w:numPr>
          <w:ilvl w:val="3"/>
          <w:numId w:val="900"/>
        </w:numPr>
        <w:spacing w:before="0" w:after="0"/>
      </w:pPr>
      <w:r>
        <w:t>Risk Correlation</w:t>
      </w:r>
    </w:p>
    <w:p>
      <w:pPr>
        <w:numPr>
          <w:ilvl w:val="1"/>
          <w:numId w:val="900"/>
        </w:numPr>
        <w:spacing w:before="0" w:after="0"/>
      </w:pPr>
      <w:r>
        <w:t>Risk Appetite and Tolerance</w:t>
      </w:r>
    </w:p>
    <w:p>
      <w:pPr>
        <w:numPr>
          <w:ilvl w:val="2"/>
          <w:numId w:val="900"/>
        </w:numPr>
        <w:spacing w:before="0" w:after="0"/>
      </w:pPr>
      <w:r>
        <w:t>Risk Appetite Definition</w:t>
      </w:r>
    </w:p>
    <w:p>
      <w:pPr>
        <w:numPr>
          <w:ilvl w:val="2"/>
          <w:numId w:val="900"/>
        </w:numPr>
        <w:spacing w:before="0" w:after="0"/>
      </w:pPr>
      <w:r>
        <w:t>Risk Tolerance Definition</w:t>
      </w:r>
    </w:p>
    <w:p>
      <w:pPr>
        <w:numPr>
          <w:ilvl w:val="2"/>
          <w:numId w:val="900"/>
        </w:numPr>
        <w:spacing w:before="0" w:after="0"/>
      </w:pPr>
      <w:r>
        <w:t>Setting Risk Appetite</w:t>
      </w:r>
    </w:p>
    <w:p>
      <w:pPr>
        <w:numPr>
          <w:ilvl w:val="3"/>
          <w:numId w:val="900"/>
        </w:numPr>
        <w:spacing w:before="0" w:after="0"/>
      </w:pPr>
      <w:r>
        <w:t>Board-Level Decisions</w:t>
      </w:r>
    </w:p>
    <w:p>
      <w:pPr>
        <w:numPr>
          <w:ilvl w:val="3"/>
          <w:numId w:val="900"/>
        </w:numPr>
        <w:spacing w:before="0" w:after="0"/>
      </w:pPr>
      <w:r>
        <w:t>Strategic Alignment</w:t>
      </w:r>
    </w:p>
    <w:p>
      <w:pPr>
        <w:numPr>
          <w:ilvl w:val="2"/>
          <w:numId w:val="900"/>
        </w:numPr>
        <w:spacing w:before="0" w:after="0"/>
      </w:pPr>
      <w:r>
        <w:t>Defining Risk Tolerance Levels</w:t>
      </w:r>
    </w:p>
    <w:p>
      <w:pPr>
        <w:numPr>
          <w:ilvl w:val="3"/>
          <w:numId w:val="900"/>
        </w:numPr>
        <w:spacing w:before="0" w:after="0"/>
      </w:pPr>
      <w:r>
        <w:t>Quantitative Thresholds</w:t>
      </w:r>
    </w:p>
    <w:p>
      <w:pPr>
        <w:numPr>
          <w:ilvl w:val="3"/>
          <w:numId w:val="900"/>
        </w:numPr>
        <w:spacing w:before="0" w:after="0"/>
      </w:pPr>
      <w:r>
        <w:t>Qualitative Boundaries</w:t>
      </w:r>
    </w:p>
    <w:p>
      <w:pPr>
        <w:numPr>
          <w:ilvl w:val="2"/>
          <w:numId w:val="900"/>
        </w:numPr>
        <w:spacing w:before="0" w:after="0"/>
      </w:pPr>
      <w:r>
        <w:t>Risk Capacity</w:t>
      </w:r>
    </w:p>
    <w:p>
      <w:pPr>
        <w:numPr>
          <w:ilvl w:val="0"/>
          <w:numId w:val="900"/>
        </w:numPr>
        <w:spacing w:before="0" w:after="0"/>
      </w:pPr>
      <w:r>
        <w:t>Information Security Fundamentals</w:t>
      </w:r>
    </w:p>
    <w:p>
      <w:pPr>
        <w:numPr>
          <w:ilvl w:val="1"/>
          <w:numId w:val="900"/>
        </w:numPr>
        <w:spacing w:before="0" w:after="0"/>
      </w:pPr>
      <w:r>
        <w:t>The CIA Triad</w:t>
      </w:r>
    </w:p>
    <w:p>
      <w:pPr>
        <w:numPr>
          <w:ilvl w:val="2"/>
          <w:numId w:val="900"/>
        </w:numPr>
        <w:spacing w:before="0" w:after="0"/>
      </w:pPr>
      <w:r>
        <w:t>Confidentiality</w:t>
      </w:r>
    </w:p>
    <w:p>
      <w:pPr>
        <w:numPr>
          <w:ilvl w:val="3"/>
          <w:numId w:val="900"/>
        </w:numPr>
        <w:spacing w:before="0" w:after="0"/>
      </w:pPr>
      <w:r>
        <w:t>Data Privacy Principles</w:t>
      </w:r>
    </w:p>
    <w:p>
      <w:pPr>
        <w:numPr>
          <w:ilvl w:val="3"/>
          <w:numId w:val="900"/>
        </w:numPr>
        <w:spacing w:before="0" w:after="0"/>
      </w:pPr>
      <w:r>
        <w:t>Access Control Mechanisms</w:t>
      </w:r>
    </w:p>
    <w:p>
      <w:pPr>
        <w:numPr>
          <w:ilvl w:val="3"/>
          <w:numId w:val="900"/>
        </w:numPr>
        <w:spacing w:before="0" w:after="0"/>
      </w:pPr>
      <w:r>
        <w:t>Information Classification</w:t>
      </w:r>
    </w:p>
    <w:p>
      <w:pPr>
        <w:numPr>
          <w:ilvl w:val="3"/>
          <w:numId w:val="900"/>
        </w:numPr>
        <w:spacing w:before="0" w:after="0"/>
      </w:pPr>
      <w:r>
        <w:t>Data Loss Prevention</w:t>
      </w:r>
    </w:p>
    <w:p>
      <w:pPr>
        <w:numPr>
          <w:ilvl w:val="2"/>
          <w:numId w:val="900"/>
        </w:numPr>
        <w:spacing w:before="0" w:after="0"/>
      </w:pPr>
      <w:r>
        <w:t>Integrity</w:t>
      </w:r>
    </w:p>
    <w:p>
      <w:pPr>
        <w:numPr>
          <w:ilvl w:val="3"/>
          <w:numId w:val="900"/>
        </w:numPr>
        <w:spacing w:before="0" w:after="0"/>
      </w:pPr>
      <w:r>
        <w:t>Data Accuracy and Completeness</w:t>
      </w:r>
    </w:p>
    <w:p>
      <w:pPr>
        <w:numPr>
          <w:ilvl w:val="3"/>
          <w:numId w:val="900"/>
        </w:numPr>
        <w:spacing w:before="0" w:after="0"/>
      </w:pPr>
      <w:r>
        <w:t>Change Control Processes</w:t>
      </w:r>
    </w:p>
    <w:p>
      <w:pPr>
        <w:numPr>
          <w:ilvl w:val="3"/>
          <w:numId w:val="900"/>
        </w:numPr>
        <w:spacing w:before="0" w:after="0"/>
      </w:pPr>
      <w:r>
        <w:t>Hashing and Checksums</w:t>
      </w:r>
    </w:p>
    <w:p>
      <w:pPr>
        <w:numPr>
          <w:ilvl w:val="3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Availability</w:t>
      </w:r>
    </w:p>
    <w:p>
      <w:pPr>
        <w:numPr>
          <w:ilvl w:val="3"/>
          <w:numId w:val="900"/>
        </w:numPr>
        <w:spacing w:before="0" w:after="0"/>
      </w:pPr>
      <w:r>
        <w:t>Uptime Requirements</w:t>
      </w:r>
    </w:p>
    <w:p>
      <w:pPr>
        <w:numPr>
          <w:ilvl w:val="3"/>
          <w:numId w:val="900"/>
        </w:numPr>
        <w:spacing w:before="0" w:after="0"/>
      </w:pPr>
      <w:r>
        <w:t>Redundancy and Failover</w:t>
      </w:r>
    </w:p>
    <w:p>
      <w:pPr>
        <w:numPr>
          <w:ilvl w:val="3"/>
          <w:numId w:val="900"/>
        </w:numPr>
        <w:spacing w:before="0" w:after="0"/>
      </w:pPr>
      <w:r>
        <w:t>Disaster Recovery Planning</w:t>
      </w:r>
    </w:p>
    <w:p>
      <w:pPr>
        <w:numPr>
          <w:ilvl w:val="3"/>
          <w:numId w:val="900"/>
        </w:numPr>
        <w:spacing w:before="0" w:after="0"/>
      </w:pPr>
      <w:r>
        <w:t>Business Continuity</w:t>
      </w:r>
    </w:p>
    <w:p>
      <w:pPr>
        <w:numPr>
          <w:ilvl w:val="1"/>
          <w:numId w:val="900"/>
        </w:numPr>
        <w:spacing w:before="0" w:after="0"/>
      </w:pPr>
      <w:r>
        <w:t>Extended Security Models</w:t>
      </w:r>
    </w:p>
    <w:p>
      <w:pPr>
        <w:numPr>
          <w:ilvl w:val="2"/>
          <w:numId w:val="900"/>
        </w:numPr>
        <w:spacing w:before="0" w:after="0"/>
      </w:pPr>
      <w:r>
        <w:t>Parkerian Hexad</w:t>
      </w:r>
    </w:p>
    <w:p>
      <w:pPr>
        <w:numPr>
          <w:ilvl w:val="3"/>
          <w:numId w:val="900"/>
        </w:numPr>
        <w:spacing w:before="0" w:after="0"/>
      </w:pPr>
      <w:r>
        <w:t>Possession</w:t>
      </w:r>
    </w:p>
    <w:p>
      <w:pPr>
        <w:numPr>
          <w:ilvl w:val="3"/>
          <w:numId w:val="900"/>
        </w:numPr>
        <w:spacing w:before="0" w:after="0"/>
      </w:pPr>
      <w:r>
        <w:t>Utility</w:t>
      </w:r>
    </w:p>
    <w:p>
      <w:pPr>
        <w:numPr>
          <w:ilvl w:val="3"/>
          <w:numId w:val="900"/>
        </w:numPr>
        <w:spacing w:before="0" w:after="0"/>
      </w:pPr>
      <w:r>
        <w:t>Authenticity</w:t>
      </w:r>
    </w:p>
    <w:p>
      <w:pPr>
        <w:numPr>
          <w:ilvl w:val="2"/>
          <w:numId w:val="900"/>
        </w:numPr>
        <w:spacing w:before="0" w:after="0"/>
      </w:pPr>
      <w:r>
        <w:t>Non-Repudiation</w:t>
      </w:r>
    </w:p>
    <w:p>
      <w:pPr>
        <w:numPr>
          <w:ilvl w:val="2"/>
          <w:numId w:val="900"/>
        </w:numPr>
        <w:spacing w:before="0" w:after="0"/>
      </w:pPr>
      <w:r>
        <w:t>Authentication and Authorization</w:t>
      </w:r>
    </w:p>
    <w:p>
      <w:pPr>
        <w:numPr>
          <w:ilvl w:val="1"/>
          <w:numId w:val="900"/>
        </w:numPr>
        <w:spacing w:before="0" w:after="0"/>
      </w:pPr>
      <w:r>
        <w:t>Security Domains</w:t>
      </w:r>
    </w:p>
    <w:p>
      <w:pPr>
        <w:numPr>
          <w:ilvl w:val="2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Application Security</w:t>
      </w:r>
    </w:p>
    <w:p>
      <w:pPr>
        <w:numPr>
          <w:ilvl w:val="2"/>
          <w:numId w:val="900"/>
        </w:numPr>
        <w:spacing w:before="0" w:after="0"/>
      </w:pPr>
      <w:r>
        <w:t>Data Security</w:t>
      </w:r>
    </w:p>
    <w:p>
      <w:pPr>
        <w:numPr>
          <w:ilvl w:val="2"/>
          <w:numId w:val="900"/>
        </w:numPr>
        <w:spacing w:before="0" w:after="0"/>
      </w:pPr>
      <w:r>
        <w:t>Endpoint Security</w:t>
      </w:r>
    </w:p>
    <w:p>
      <w:pPr>
        <w:numPr>
          <w:ilvl w:val="2"/>
          <w:numId w:val="900"/>
        </w:numPr>
        <w:spacing w:before="0" w:after="0"/>
      </w:pPr>
      <w:r>
        <w:t>Cloud Security</w:t>
      </w:r>
    </w:p>
    <w:p>
      <w:pPr>
        <w:numPr>
          <w:ilvl w:val="2"/>
          <w:numId w:val="900"/>
        </w:numPr>
        <w:spacing w:before="0" w:after="0"/>
      </w:pPr>
      <w:r>
        <w:t>Mobile Security</w:t>
      </w:r>
    </w:p>
    <w:p>
      <w:pPr>
        <w:numPr>
          <w:ilvl w:val="0"/>
          <w:numId w:val="900"/>
        </w:numPr>
        <w:spacing w:before="0" w:after="0"/>
      </w:pPr>
      <w:r>
        <w:t>Goals and Objectives of Risk Management</w:t>
      </w:r>
    </w:p>
    <w:p>
      <w:pPr>
        <w:numPr>
          <w:ilvl w:val="1"/>
          <w:numId w:val="900"/>
        </w:numPr>
        <w:spacing w:before="0" w:after="0"/>
      </w:pPr>
      <w:r>
        <w:t>Strategic Objectives</w:t>
      </w:r>
    </w:p>
    <w:p>
      <w:pPr>
        <w:numPr>
          <w:ilvl w:val="2"/>
          <w:numId w:val="900"/>
        </w:numPr>
        <w:spacing w:before="0" w:after="0"/>
      </w:pPr>
      <w:r>
        <w:t>Enabling Informed Decision-Making</w:t>
      </w:r>
    </w:p>
    <w:p>
      <w:pPr>
        <w:numPr>
          <w:ilvl w:val="3"/>
          <w:numId w:val="900"/>
        </w:numPr>
        <w:spacing w:before="0" w:after="0"/>
      </w:pPr>
      <w:r>
        <w:t>Risk-Based Decision Processes</w:t>
      </w:r>
    </w:p>
    <w:p>
      <w:pPr>
        <w:numPr>
          <w:ilvl w:val="3"/>
          <w:numId w:val="900"/>
        </w:numPr>
        <w:spacing w:before="0" w:after="0"/>
      </w:pPr>
      <w:r>
        <w:t>Executive Risk Reporting</w:t>
      </w:r>
    </w:p>
    <w:p>
      <w:pPr>
        <w:numPr>
          <w:ilvl w:val="2"/>
          <w:numId w:val="900"/>
        </w:numPr>
        <w:spacing w:before="0" w:after="0"/>
      </w:pPr>
      <w:r>
        <w:t>Supporting Business Objectives</w:t>
      </w:r>
    </w:p>
    <w:p>
      <w:pPr>
        <w:numPr>
          <w:ilvl w:val="3"/>
          <w:numId w:val="900"/>
        </w:numPr>
        <w:spacing w:before="0" w:after="0"/>
      </w:pPr>
      <w:r>
        <w:t>Alignment with Organizational Strategy</w:t>
      </w:r>
    </w:p>
    <w:p>
      <w:pPr>
        <w:numPr>
          <w:ilvl w:val="3"/>
          <w:numId w:val="900"/>
        </w:numPr>
        <w:spacing w:before="0" w:after="0"/>
      </w:pPr>
      <w:r>
        <w:t>Value Creation and Protection</w:t>
      </w:r>
    </w:p>
    <w:p>
      <w:pPr>
        <w:numPr>
          <w:ilvl w:val="2"/>
          <w:numId w:val="900"/>
        </w:numPr>
        <w:spacing w:before="0" w:after="0"/>
      </w:pPr>
      <w:r>
        <w:t>Competitive Advantage</w:t>
      </w:r>
    </w:p>
    <w:p>
      <w:pPr>
        <w:numPr>
          <w:ilvl w:val="3"/>
          <w:numId w:val="900"/>
        </w:numPr>
        <w:spacing w:before="0" w:after="0"/>
      </w:pPr>
      <w:r>
        <w:t>Risk as Differentiator</w:t>
      </w:r>
    </w:p>
    <w:p>
      <w:pPr>
        <w:numPr>
          <w:ilvl w:val="3"/>
          <w:numId w:val="900"/>
        </w:numPr>
        <w:spacing w:before="0" w:after="0"/>
      </w:pPr>
      <w:r>
        <w:t>Innovation Enablement</w:t>
      </w:r>
    </w:p>
    <w:p>
      <w:pPr>
        <w:numPr>
          <w:ilvl w:val="1"/>
          <w:numId w:val="900"/>
        </w:numPr>
        <w:spacing w:before="0" w:after="0"/>
      </w:pPr>
      <w:r>
        <w:t>Operational Objectives</w:t>
      </w:r>
    </w:p>
    <w:p>
      <w:pPr>
        <w:numPr>
          <w:ilvl w:val="2"/>
          <w:numId w:val="900"/>
        </w:numPr>
        <w:spacing w:before="0" w:after="0"/>
      </w:pPr>
      <w:r>
        <w:t>Prioritizing Security Investments</w:t>
      </w:r>
    </w:p>
    <w:p>
      <w:pPr>
        <w:numPr>
          <w:ilvl w:val="3"/>
          <w:numId w:val="900"/>
        </w:numPr>
        <w:spacing w:before="0" w:after="0"/>
      </w:pPr>
      <w:r>
        <w:t>Resource Allocation Optimization</w:t>
      </w:r>
    </w:p>
    <w:p>
      <w:pPr>
        <w:numPr>
          <w:ilvl w:val="3"/>
          <w:numId w:val="900"/>
        </w:numPr>
        <w:spacing w:before="0" w:after="0"/>
      </w:pPr>
      <w:r>
        <w:t>Budget Planning and Justification</w:t>
      </w:r>
    </w:p>
    <w:p>
      <w:pPr>
        <w:numPr>
          <w:ilvl w:val="2"/>
          <w:numId w:val="900"/>
        </w:numPr>
        <w:spacing w:before="0" w:after="0"/>
      </w:pPr>
      <w:r>
        <w:t>Improving Security Posture</w:t>
      </w:r>
    </w:p>
    <w:p>
      <w:pPr>
        <w:numPr>
          <w:ilvl w:val="3"/>
          <w:numId w:val="900"/>
        </w:numPr>
        <w:spacing w:before="0" w:after="0"/>
      </w:pPr>
      <w:r>
        <w:t>Continuous Improvement Processes</w:t>
      </w:r>
    </w:p>
    <w:p>
      <w:pPr>
        <w:numPr>
          <w:ilvl w:val="3"/>
          <w:numId w:val="900"/>
        </w:numPr>
        <w:spacing w:before="0" w:after="0"/>
      </w:pPr>
      <w:r>
        <w:t>Security Maturity Models</w:t>
      </w:r>
    </w:p>
    <w:p>
      <w:pPr>
        <w:numPr>
          <w:ilvl w:val="3"/>
          <w:numId w:val="900"/>
        </w:numPr>
        <w:spacing w:before="0" w:after="0"/>
      </w:pPr>
      <w:r>
        <w:t>Capability Development</w:t>
      </w:r>
    </w:p>
    <w:p>
      <w:pPr>
        <w:numPr>
          <w:ilvl w:val="2"/>
          <w:numId w:val="900"/>
        </w:numPr>
        <w:spacing w:before="0" w:after="0"/>
      </w:pPr>
      <w:r>
        <w:t>Incident Prevention and Response</w:t>
      </w:r>
    </w:p>
    <w:p>
      <w:pPr>
        <w:numPr>
          <w:ilvl w:val="3"/>
          <w:numId w:val="900"/>
        </w:numPr>
        <w:spacing w:before="0" w:after="0"/>
      </w:pPr>
      <w:r>
        <w:t>Proactive Risk Mitigation</w:t>
      </w:r>
    </w:p>
    <w:p>
      <w:pPr>
        <w:numPr>
          <w:ilvl w:val="3"/>
          <w:numId w:val="900"/>
        </w:numPr>
        <w:spacing w:before="0" w:after="0"/>
      </w:pPr>
      <w:r>
        <w:t>Response Preparedness</w:t>
      </w:r>
    </w:p>
    <w:p>
      <w:pPr>
        <w:numPr>
          <w:ilvl w:val="1"/>
          <w:numId w:val="900"/>
        </w:numPr>
        <w:spacing w:before="0" w:after="0"/>
      </w:pPr>
      <w:r>
        <w:t>Compliance and Governance Objectives</w:t>
      </w:r>
    </w:p>
    <w:p>
      <w:pPr>
        <w:numPr>
          <w:ilvl w:val="2"/>
          <w:numId w:val="900"/>
        </w:numPr>
        <w:spacing w:before="0" w:after="0"/>
      </w:pPr>
      <w:r>
        <w:t>Achieving Regulatory Compliance</w:t>
      </w:r>
    </w:p>
    <w:p>
      <w:pPr>
        <w:numPr>
          <w:ilvl w:val="3"/>
          <w:numId w:val="900"/>
        </w:numPr>
        <w:spacing w:before="0" w:after="0"/>
      </w:pPr>
      <w:r>
        <w:t>Compliance Mapping and Gap Analysis</w:t>
      </w:r>
    </w:p>
    <w:p>
      <w:pPr>
        <w:numPr>
          <w:ilvl w:val="3"/>
          <w:numId w:val="900"/>
        </w:numPr>
        <w:spacing w:before="0" w:after="0"/>
      </w:pPr>
      <w:r>
        <w:t>Audit Preparation and Support</w:t>
      </w:r>
    </w:p>
    <w:p>
      <w:pPr>
        <w:numPr>
          <w:ilvl w:val="2"/>
          <w:numId w:val="900"/>
        </w:numPr>
        <w:spacing w:before="0" w:after="0"/>
      </w:pPr>
      <w:r>
        <w:t>Stakeholder Assurance</w:t>
      </w:r>
    </w:p>
    <w:p>
      <w:pPr>
        <w:numPr>
          <w:ilvl w:val="3"/>
          <w:numId w:val="900"/>
        </w:numPr>
        <w:spacing w:before="0" w:after="0"/>
      </w:pPr>
      <w:r>
        <w:t>Board and Executive Reporting</w:t>
      </w:r>
    </w:p>
    <w:p>
      <w:pPr>
        <w:numPr>
          <w:ilvl w:val="3"/>
          <w:numId w:val="900"/>
        </w:numPr>
        <w:spacing w:before="0" w:after="0"/>
      </w:pPr>
      <w:r>
        <w:t>Customer and Partner Confidence</w:t>
      </w:r>
    </w:p>
    <w:p>
      <w:pPr>
        <w:numPr>
          <w:ilvl w:val="2"/>
          <w:numId w:val="900"/>
        </w:numPr>
        <w:spacing w:before="0" w:after="0"/>
      </w:pPr>
      <w:r>
        <w:t>Due Diligence Requirements</w:t>
      </w:r>
    </w:p>
    <w:p>
      <w:pPr>
        <w:numPr>
          <w:ilvl w:val="3"/>
          <w:numId w:val="900"/>
        </w:numPr>
        <w:spacing w:before="0" w:after="0"/>
      </w:pPr>
      <w:r>
        <w:t>Mergers and Acquisitions</w:t>
      </w:r>
    </w:p>
    <w:p>
      <w:pPr>
        <w:numPr>
          <w:ilvl w:val="3"/>
          <w:numId w:val="900"/>
        </w:numPr>
        <w:spacing w:before="0" w:after="0"/>
      </w:pPr>
      <w:r>
        <w:t>Third-Party Assessments</w:t>
      </w:r>
    </w:p>
    <w:p>
      <w:pPr>
        <w:pStyle w:val="Heading1"/>
      </w:pPr>
      <w:r>
        <w:t>Establishing the Risk Management Context</w:t>
      </w:r>
    </w:p>
    <w:p>
      <w:pPr>
        <w:numPr>
          <w:ilvl w:val="0"/>
          <w:numId w:val="900"/>
        </w:numPr>
        <w:spacing w:before="0" w:after="0"/>
      </w:pPr>
      <w:r>
        <w:t>Organizational Context Analysis</w:t>
      </w:r>
    </w:p>
    <w:p>
      <w:pPr>
        <w:numPr>
          <w:ilvl w:val="1"/>
          <w:numId w:val="900"/>
        </w:numPr>
        <w:spacing w:before="0" w:after="0"/>
      </w:pPr>
      <w:r>
        <w:t>Business Environment Assessment</w:t>
      </w:r>
    </w:p>
    <w:p>
      <w:pPr>
        <w:numPr>
          <w:ilvl w:val="2"/>
          <w:numId w:val="900"/>
        </w:numPr>
        <w:spacing w:before="0" w:after="0"/>
      </w:pPr>
      <w:r>
        <w:t>Industry Analysis</w:t>
      </w:r>
    </w:p>
    <w:p>
      <w:pPr>
        <w:numPr>
          <w:ilvl w:val="2"/>
          <w:numId w:val="900"/>
        </w:numPr>
        <w:spacing w:before="0" w:after="0"/>
      </w:pPr>
      <w:r>
        <w:t>Competitive Landscape</w:t>
      </w:r>
    </w:p>
    <w:p>
      <w:pPr>
        <w:numPr>
          <w:ilvl w:val="2"/>
          <w:numId w:val="900"/>
        </w:numPr>
        <w:spacing w:before="0" w:after="0"/>
      </w:pPr>
      <w:r>
        <w:t>Market Conditions</w:t>
      </w:r>
    </w:p>
    <w:p>
      <w:pPr>
        <w:numPr>
          <w:ilvl w:val="2"/>
          <w:numId w:val="900"/>
        </w:numPr>
        <w:spacing w:before="0" w:after="0"/>
      </w:pPr>
      <w:r>
        <w:t>Economic Factors</w:t>
      </w:r>
    </w:p>
    <w:p>
      <w:pPr>
        <w:numPr>
          <w:ilvl w:val="1"/>
          <w:numId w:val="900"/>
        </w:numPr>
        <w:spacing w:before="0" w:after="0"/>
      </w:pPr>
      <w:r>
        <w:t>Organizational Structure and Culture</w:t>
      </w:r>
    </w:p>
    <w:p>
      <w:pPr>
        <w:numPr>
          <w:ilvl w:val="2"/>
          <w:numId w:val="900"/>
        </w:numPr>
        <w:spacing w:before="0" w:after="0"/>
      </w:pPr>
      <w:r>
        <w:t>Governance Structure</w:t>
      </w:r>
    </w:p>
    <w:p>
      <w:pPr>
        <w:numPr>
          <w:ilvl w:val="2"/>
          <w:numId w:val="900"/>
        </w:numPr>
        <w:spacing w:before="0" w:after="0"/>
      </w:pPr>
      <w:r>
        <w:t>Decision-Making Processes</w:t>
      </w:r>
    </w:p>
    <w:p>
      <w:pPr>
        <w:numPr>
          <w:ilvl w:val="2"/>
          <w:numId w:val="900"/>
        </w:numPr>
        <w:spacing w:before="0" w:after="0"/>
      </w:pPr>
      <w:r>
        <w:t>Risk Culture Assessment</w:t>
      </w:r>
    </w:p>
    <w:p>
      <w:pPr>
        <w:numPr>
          <w:ilvl w:val="2"/>
          <w:numId w:val="900"/>
        </w:numPr>
        <w:spacing w:before="0" w:after="0"/>
      </w:pPr>
      <w:r>
        <w:t>Change Management Capability</w:t>
      </w:r>
    </w:p>
    <w:p>
      <w:pPr>
        <w:numPr>
          <w:ilvl w:val="1"/>
          <w:numId w:val="900"/>
        </w:numPr>
        <w:spacing w:before="0" w:after="0"/>
      </w:pPr>
      <w:r>
        <w:t>Strategic Objectives and Priorities</w:t>
      </w:r>
    </w:p>
    <w:p>
      <w:pPr>
        <w:numPr>
          <w:ilvl w:val="2"/>
          <w:numId w:val="900"/>
        </w:numPr>
        <w:spacing w:before="0" w:after="0"/>
      </w:pPr>
      <w:r>
        <w:t>Business Strategy Alignment</w:t>
      </w:r>
    </w:p>
    <w:p>
      <w:pPr>
        <w:numPr>
          <w:ilvl w:val="2"/>
          <w:numId w:val="900"/>
        </w:numPr>
        <w:spacing w:before="0" w:after="0"/>
      </w:pPr>
      <w:r>
        <w:t>Performance Objectives</w:t>
      </w:r>
    </w:p>
    <w:p>
      <w:pPr>
        <w:numPr>
          <w:ilvl w:val="2"/>
          <w:numId w:val="900"/>
        </w:numPr>
        <w:spacing w:before="0" w:after="0"/>
      </w:pPr>
      <w:r>
        <w:t>Growth Plans and Initiatives</w:t>
      </w:r>
    </w:p>
    <w:p>
      <w:pPr>
        <w:numPr>
          <w:ilvl w:val="0"/>
          <w:numId w:val="900"/>
        </w:numPr>
        <w:spacing w:before="0" w:after="0"/>
      </w:pPr>
      <w:r>
        <w:t>Scope Definition and Boundaries</w:t>
      </w:r>
    </w:p>
    <w:p>
      <w:pPr>
        <w:numPr>
          <w:ilvl w:val="1"/>
          <w:numId w:val="900"/>
        </w:numPr>
        <w:spacing w:before="0" w:after="0"/>
      </w:pPr>
      <w:r>
        <w:t>Organizational Scope</w:t>
      </w:r>
    </w:p>
    <w:p>
      <w:pPr>
        <w:numPr>
          <w:ilvl w:val="2"/>
          <w:numId w:val="900"/>
        </w:numPr>
        <w:spacing w:before="0" w:after="0"/>
      </w:pPr>
      <w:r>
        <w:t>Enterprise-Wide Scope</w:t>
      </w:r>
    </w:p>
    <w:p>
      <w:pPr>
        <w:numPr>
          <w:ilvl w:val="2"/>
          <w:numId w:val="900"/>
        </w:numPr>
        <w:spacing w:before="0" w:after="0"/>
      </w:pPr>
      <w:r>
        <w:t>Departmental Scope</w:t>
      </w:r>
    </w:p>
    <w:p>
      <w:pPr>
        <w:numPr>
          <w:ilvl w:val="2"/>
          <w:numId w:val="900"/>
        </w:numPr>
        <w:spacing w:before="0" w:after="0"/>
      </w:pPr>
      <w:r>
        <w:t>Geographic Boundaries</w:t>
      </w:r>
    </w:p>
    <w:p>
      <w:pPr>
        <w:numPr>
          <w:ilvl w:val="2"/>
          <w:numId w:val="900"/>
        </w:numPr>
        <w:spacing w:before="0" w:after="0"/>
      </w:pPr>
      <w:r>
        <w:t>Legal Entity Boundaries</w:t>
      </w:r>
    </w:p>
    <w:p>
      <w:pPr>
        <w:numPr>
          <w:ilvl w:val="1"/>
          <w:numId w:val="900"/>
        </w:numPr>
        <w:spacing w:before="0" w:after="0"/>
      </w:pPr>
      <w:r>
        <w:t>System and Network Boundaries</w:t>
      </w:r>
    </w:p>
    <w:p>
      <w:pPr>
        <w:numPr>
          <w:ilvl w:val="2"/>
          <w:numId w:val="900"/>
        </w:numPr>
        <w:spacing w:before="0" w:after="0"/>
      </w:pPr>
      <w:r>
        <w:t>Defining System Boundaries</w:t>
      </w:r>
    </w:p>
    <w:p>
      <w:pPr>
        <w:numPr>
          <w:ilvl w:val="2"/>
          <w:numId w:val="900"/>
        </w:numPr>
        <w:spacing w:before="0" w:after="0"/>
      </w:pPr>
      <w:r>
        <w:t>Identifying Interconnected Systems</w:t>
      </w:r>
    </w:p>
    <w:p>
      <w:pPr>
        <w:numPr>
          <w:ilvl w:val="2"/>
          <w:numId w:val="900"/>
        </w:numPr>
        <w:spacing w:before="0" w:after="0"/>
      </w:pPr>
      <w:r>
        <w:t>Cloud and Hybrid Environments</w:t>
      </w:r>
    </w:p>
    <w:p>
      <w:pPr>
        <w:numPr>
          <w:ilvl w:val="2"/>
          <w:numId w:val="900"/>
        </w:numPr>
        <w:spacing w:before="0" w:after="0"/>
      </w:pPr>
      <w:r>
        <w:t>Third-Party Connections</w:t>
      </w:r>
    </w:p>
    <w:p>
      <w:pPr>
        <w:numPr>
          <w:ilvl w:val="1"/>
          <w:numId w:val="900"/>
        </w:numPr>
        <w:spacing w:before="0" w:after="0"/>
      </w:pPr>
      <w:r>
        <w:t>Business Process Scope</w:t>
      </w:r>
    </w:p>
    <w:p>
      <w:pPr>
        <w:numPr>
          <w:ilvl w:val="2"/>
          <w:numId w:val="900"/>
        </w:numPr>
        <w:spacing w:before="0" w:after="0"/>
      </w:pPr>
      <w:r>
        <w:t>Critical Business Functions</w:t>
      </w:r>
    </w:p>
    <w:p>
      <w:pPr>
        <w:numPr>
          <w:ilvl w:val="2"/>
          <w:numId w:val="900"/>
        </w:numPr>
        <w:spacing w:before="0" w:after="0"/>
      </w:pPr>
      <w:r>
        <w:t>Process Mapping and Documentation</w:t>
      </w:r>
    </w:p>
    <w:p>
      <w:pPr>
        <w:numPr>
          <w:ilvl w:val="2"/>
          <w:numId w:val="900"/>
        </w:numPr>
        <w:spacing w:before="0" w:after="0"/>
      </w:pPr>
      <w:r>
        <w:t>Value Chain Analysis</w:t>
      </w:r>
    </w:p>
    <w:p>
      <w:pPr>
        <w:numPr>
          <w:ilvl w:val="2"/>
          <w:numId w:val="900"/>
        </w:numPr>
        <w:spacing w:before="0" w:after="0"/>
      </w:pPr>
      <w:r>
        <w:t>Service Delivery Processes</w:t>
      </w:r>
    </w:p>
    <w:p>
      <w:pPr>
        <w:numPr>
          <w:ilvl w:val="1"/>
          <w:numId w:val="900"/>
        </w:numPr>
        <w:spacing w:before="0" w:after="0"/>
      </w:pPr>
      <w:r>
        <w:t>Temporal Boundaries</w:t>
      </w:r>
    </w:p>
    <w:p>
      <w:pPr>
        <w:numPr>
          <w:ilvl w:val="2"/>
          <w:numId w:val="900"/>
        </w:numPr>
        <w:spacing w:before="0" w:after="0"/>
      </w:pPr>
      <w:r>
        <w:t>Assessment Time Horizon</w:t>
      </w:r>
    </w:p>
    <w:p>
      <w:pPr>
        <w:numPr>
          <w:ilvl w:val="2"/>
          <w:numId w:val="900"/>
        </w:numPr>
        <w:spacing w:before="0" w:after="0"/>
      </w:pPr>
      <w:r>
        <w:t>Planning Periods</w:t>
      </w:r>
    </w:p>
    <w:p>
      <w:pPr>
        <w:numPr>
          <w:ilvl w:val="2"/>
          <w:numId w:val="900"/>
        </w:numPr>
        <w:spacing w:before="0" w:after="0"/>
      </w:pPr>
      <w:r>
        <w:t>Review Cycles</w:t>
      </w:r>
    </w:p>
    <w:p>
      <w:pPr>
        <w:numPr>
          <w:ilvl w:val="0"/>
          <w:numId w:val="900"/>
        </w:numPr>
        <w:spacing w:before="0" w:after="0"/>
      </w:pPr>
      <w:r>
        <w:t>Constraint Identification and Analysis</w:t>
      </w:r>
    </w:p>
    <w:p>
      <w:pPr>
        <w:numPr>
          <w:ilvl w:val="1"/>
          <w:numId w:val="900"/>
        </w:numPr>
        <w:spacing w:before="0" w:after="0"/>
      </w:pPr>
      <w:r>
        <w:t>Technical Constraints</w:t>
      </w:r>
    </w:p>
    <w:p>
      <w:pPr>
        <w:numPr>
          <w:ilvl w:val="2"/>
          <w:numId w:val="900"/>
        </w:numPr>
        <w:spacing w:before="0" w:after="0"/>
      </w:pPr>
      <w:r>
        <w:t>Legacy Systems and Technical Debt</w:t>
      </w:r>
    </w:p>
    <w:p>
      <w:pPr>
        <w:numPr>
          <w:ilvl w:val="2"/>
          <w:numId w:val="900"/>
        </w:numPr>
        <w:spacing w:before="0" w:after="0"/>
      </w:pPr>
      <w:r>
        <w:t>Technology Limitations</w:t>
      </w:r>
    </w:p>
    <w:p>
      <w:pPr>
        <w:numPr>
          <w:ilvl w:val="2"/>
          <w:numId w:val="900"/>
        </w:numPr>
        <w:spacing w:before="0" w:after="0"/>
      </w:pPr>
      <w:r>
        <w:t>Integration Challenges</w:t>
      </w:r>
    </w:p>
    <w:p>
      <w:pPr>
        <w:numPr>
          <w:ilvl w:val="2"/>
          <w:numId w:val="900"/>
        </w:numPr>
        <w:spacing w:before="0" w:after="0"/>
      </w:pPr>
      <w:r>
        <w:t>Scalability Constraints</w:t>
      </w:r>
    </w:p>
    <w:p>
      <w:pPr>
        <w:numPr>
          <w:ilvl w:val="1"/>
          <w:numId w:val="900"/>
        </w:numPr>
        <w:spacing w:before="0" w:after="0"/>
      </w:pPr>
      <w:r>
        <w:t>Business Constraints</w:t>
      </w:r>
    </w:p>
    <w:p>
      <w:pPr>
        <w:numPr>
          <w:ilvl w:val="2"/>
          <w:numId w:val="900"/>
        </w:numPr>
        <w:spacing w:before="0" w:after="0"/>
      </w:pPr>
      <w:r>
        <w:t>Organizational Culture</w:t>
      </w:r>
    </w:p>
    <w:p>
      <w:pPr>
        <w:numPr>
          <w:ilvl w:val="2"/>
          <w:numId w:val="900"/>
        </w:numPr>
        <w:spacing w:before="0" w:after="0"/>
      </w:pPr>
      <w:r>
        <w:t>Competing Priorities</w:t>
      </w:r>
    </w:p>
    <w:p>
      <w:pPr>
        <w:numPr>
          <w:ilvl w:val="2"/>
          <w:numId w:val="900"/>
        </w:numPr>
        <w:spacing w:before="0" w:after="0"/>
      </w:pPr>
      <w:r>
        <w:t>Resource Availability</w:t>
      </w:r>
    </w:p>
    <w:p>
      <w:pPr>
        <w:numPr>
          <w:ilvl w:val="2"/>
          <w:numId w:val="900"/>
        </w:numPr>
        <w:spacing w:before="0" w:after="0"/>
      </w:pPr>
      <w:r>
        <w:t>Operational Requirements</w:t>
      </w:r>
    </w:p>
    <w:p>
      <w:pPr>
        <w:numPr>
          <w:ilvl w:val="1"/>
          <w:numId w:val="900"/>
        </w:numPr>
        <w:spacing w:before="0" w:after="0"/>
      </w:pPr>
      <w:r>
        <w:t>Financial Constraints</w:t>
      </w:r>
    </w:p>
    <w:p>
      <w:pPr>
        <w:numPr>
          <w:ilvl w:val="2"/>
          <w:numId w:val="900"/>
        </w:numPr>
        <w:spacing w:before="0" w:after="0"/>
      </w:pPr>
      <w:r>
        <w:t>Budget Limitations</w:t>
      </w:r>
    </w:p>
    <w:p>
      <w:pPr>
        <w:numPr>
          <w:ilvl w:val="2"/>
          <w:numId w:val="900"/>
        </w:numPr>
        <w:spacing w:before="0" w:after="0"/>
      </w:pPr>
      <w:r>
        <w:t>Cost-Benefit Considerations</w:t>
      </w:r>
    </w:p>
    <w:p>
      <w:pPr>
        <w:numPr>
          <w:ilvl w:val="2"/>
          <w:numId w:val="900"/>
        </w:numPr>
        <w:spacing w:before="0" w:after="0"/>
      </w:pPr>
      <w:r>
        <w:t>Return on Investment Requirements</w:t>
      </w:r>
    </w:p>
    <w:p>
      <w:pPr>
        <w:numPr>
          <w:ilvl w:val="2"/>
          <w:numId w:val="900"/>
        </w:numPr>
        <w:spacing w:before="0" w:after="0"/>
      </w:pPr>
      <w:r>
        <w:t>Capital vs Operational Expenditure</w:t>
      </w:r>
    </w:p>
    <w:p>
      <w:pPr>
        <w:numPr>
          <w:ilvl w:val="1"/>
          <w:numId w:val="900"/>
        </w:numPr>
        <w:spacing w:before="0" w:after="0"/>
      </w:pPr>
      <w:r>
        <w:t>Legal and Regulatory Constraints</w:t>
      </w:r>
    </w:p>
    <w:p>
      <w:pPr>
        <w:numPr>
          <w:ilvl w:val="2"/>
          <w:numId w:val="900"/>
        </w:numPr>
        <w:spacing w:before="0" w:after="0"/>
      </w:pPr>
      <w:r>
        <w:t>Data Protection Laws</w:t>
      </w:r>
    </w:p>
    <w:p>
      <w:pPr>
        <w:numPr>
          <w:ilvl w:val="2"/>
          <w:numId w:val="900"/>
        </w:numPr>
        <w:spacing w:before="0" w:after="0"/>
      </w:pPr>
      <w:r>
        <w:t>Industry Regulations</w:t>
      </w:r>
    </w:p>
    <w:p>
      <w:pPr>
        <w:numPr>
          <w:ilvl w:val="2"/>
          <w:numId w:val="900"/>
        </w:numPr>
        <w:spacing w:before="0" w:after="0"/>
      </w:pPr>
      <w:r>
        <w:t>Contractual Obligations</w:t>
      </w:r>
    </w:p>
    <w:p>
      <w:pPr>
        <w:numPr>
          <w:ilvl w:val="2"/>
          <w:numId w:val="900"/>
        </w:numPr>
        <w:spacing w:before="0" w:after="0"/>
      </w:pPr>
      <w:r>
        <w:t>International Requirements</w:t>
      </w:r>
    </w:p>
    <w:p>
      <w:pPr>
        <w:numPr>
          <w:ilvl w:val="1"/>
          <w:numId w:val="900"/>
        </w:numPr>
        <w:spacing w:before="0" w:after="0"/>
      </w:pPr>
      <w:r>
        <w:t>Time Constraints</w:t>
      </w:r>
    </w:p>
    <w:p>
      <w:pPr>
        <w:numPr>
          <w:ilvl w:val="2"/>
          <w:numId w:val="900"/>
        </w:numPr>
        <w:spacing w:before="0" w:after="0"/>
      </w:pPr>
      <w:r>
        <w:t>Implementation Deadlines</w:t>
      </w:r>
    </w:p>
    <w:p>
      <w:pPr>
        <w:numPr>
          <w:ilvl w:val="2"/>
          <w:numId w:val="900"/>
        </w:numPr>
        <w:spacing w:before="0" w:after="0"/>
      </w:pPr>
      <w:r>
        <w:t>Compliance Timelines</w:t>
      </w:r>
    </w:p>
    <w:p>
      <w:pPr>
        <w:numPr>
          <w:ilvl w:val="2"/>
          <w:numId w:val="900"/>
        </w:numPr>
        <w:spacing w:before="0" w:after="0"/>
      </w:pPr>
      <w:r>
        <w:t>Business Cycles</w:t>
      </w:r>
    </w:p>
    <w:p>
      <w:pPr>
        <w:numPr>
          <w:ilvl w:val="0"/>
          <w:numId w:val="900"/>
        </w:numPr>
        <w:spacing w:before="0" w:after="0"/>
      </w:pPr>
      <w:r>
        <w:t>Risk Assessment Criteria Development</w:t>
      </w:r>
    </w:p>
    <w:p>
      <w:pPr>
        <w:numPr>
          <w:ilvl w:val="1"/>
          <w:numId w:val="900"/>
        </w:numPr>
        <w:spacing w:before="0" w:after="0"/>
      </w:pPr>
      <w:r>
        <w:t>Impact Measurement Scales</w:t>
      </w:r>
    </w:p>
    <w:p>
      <w:pPr>
        <w:numPr>
          <w:ilvl w:val="2"/>
          <w:numId w:val="900"/>
        </w:numPr>
        <w:spacing w:before="0" w:after="0"/>
      </w:pPr>
      <w:r>
        <w:t>Qualitative Impact Scales</w:t>
      </w:r>
    </w:p>
    <w:p>
      <w:pPr>
        <w:numPr>
          <w:ilvl w:val="3"/>
          <w:numId w:val="900"/>
        </w:numPr>
        <w:spacing w:before="0" w:after="0"/>
      </w:pPr>
      <w:r>
        <w:t>Descriptive Categories</w:t>
      </w:r>
    </w:p>
    <w:p>
      <w:pPr>
        <w:numPr>
          <w:ilvl w:val="3"/>
          <w:numId w:val="900"/>
        </w:numPr>
        <w:spacing w:before="0" w:after="0"/>
      </w:pPr>
      <w:r>
        <w:t>Severity Levels</w:t>
      </w:r>
    </w:p>
    <w:p>
      <w:pPr>
        <w:numPr>
          <w:ilvl w:val="2"/>
          <w:numId w:val="900"/>
        </w:numPr>
        <w:spacing w:before="0" w:after="0"/>
      </w:pPr>
      <w:r>
        <w:t>Quantitative Impact Scales</w:t>
      </w:r>
    </w:p>
    <w:p>
      <w:pPr>
        <w:numPr>
          <w:ilvl w:val="3"/>
          <w:numId w:val="900"/>
        </w:numPr>
        <w:spacing w:before="0" w:after="0"/>
      </w:pPr>
      <w:r>
        <w:t>Financial Metrics</w:t>
      </w:r>
    </w:p>
    <w:p>
      <w:pPr>
        <w:numPr>
          <w:ilvl w:val="3"/>
          <w:numId w:val="900"/>
        </w:numPr>
        <w:spacing w:before="0" w:after="0"/>
      </w:pPr>
      <w:r>
        <w:t>Operational Metrics</w:t>
      </w:r>
    </w:p>
    <w:p>
      <w:pPr>
        <w:numPr>
          <w:ilvl w:val="3"/>
          <w:numId w:val="900"/>
        </w:numPr>
        <w:spacing w:before="0" w:after="0"/>
      </w:pPr>
      <w:r>
        <w:t>Performance Indicators</w:t>
      </w:r>
    </w:p>
    <w:p>
      <w:pPr>
        <w:numPr>
          <w:ilvl w:val="2"/>
          <w:numId w:val="900"/>
        </w:numPr>
        <w:spacing w:before="0" w:after="0"/>
      </w:pPr>
      <w:r>
        <w:t>Multi-Dimensional Impact Assessment</w:t>
      </w:r>
    </w:p>
    <w:p>
      <w:pPr>
        <w:numPr>
          <w:ilvl w:val="3"/>
          <w:numId w:val="900"/>
        </w:numPr>
        <w:spacing w:before="0" w:after="0"/>
      </w:pPr>
      <w:r>
        <w:t>Financial Impact</w:t>
      </w:r>
    </w:p>
    <w:p>
      <w:pPr>
        <w:numPr>
          <w:ilvl w:val="3"/>
          <w:numId w:val="900"/>
        </w:numPr>
        <w:spacing w:before="0" w:after="0"/>
      </w:pPr>
      <w:r>
        <w:t>Operational Impact</w:t>
      </w:r>
    </w:p>
    <w:p>
      <w:pPr>
        <w:numPr>
          <w:ilvl w:val="3"/>
          <w:numId w:val="900"/>
        </w:numPr>
        <w:spacing w:before="0" w:after="0"/>
      </w:pPr>
      <w:r>
        <w:t>Reputational Impact</w:t>
      </w:r>
    </w:p>
    <w:p>
      <w:pPr>
        <w:numPr>
          <w:ilvl w:val="3"/>
          <w:numId w:val="900"/>
        </w:numPr>
        <w:spacing w:before="0" w:after="0"/>
      </w:pPr>
      <w:r>
        <w:t>Strategic Impact</w:t>
      </w:r>
    </w:p>
    <w:p>
      <w:pPr>
        <w:numPr>
          <w:ilvl w:val="1"/>
          <w:numId w:val="900"/>
        </w:numPr>
        <w:spacing w:before="0" w:after="0"/>
      </w:pPr>
      <w:r>
        <w:t>Likelihood Assessment Scales</w:t>
      </w:r>
    </w:p>
    <w:p>
      <w:pPr>
        <w:numPr>
          <w:ilvl w:val="2"/>
          <w:numId w:val="900"/>
        </w:numPr>
        <w:spacing w:before="0" w:after="0"/>
      </w:pPr>
      <w:r>
        <w:t>Frequency-Based Scales</w:t>
      </w:r>
    </w:p>
    <w:p>
      <w:pPr>
        <w:numPr>
          <w:ilvl w:val="3"/>
          <w:numId w:val="900"/>
        </w:numPr>
        <w:spacing w:before="0" w:after="0"/>
      </w:pPr>
      <w:r>
        <w:t>Historical Occurrence Rates</w:t>
      </w:r>
    </w:p>
    <w:p>
      <w:pPr>
        <w:numPr>
          <w:ilvl w:val="3"/>
          <w:numId w:val="900"/>
        </w:numPr>
        <w:spacing w:before="0" w:after="0"/>
      </w:pPr>
      <w:r>
        <w:t>Time-Based Probabilities</w:t>
      </w:r>
    </w:p>
    <w:p>
      <w:pPr>
        <w:numPr>
          <w:ilvl w:val="2"/>
          <w:numId w:val="900"/>
        </w:numPr>
        <w:spacing w:before="0" w:after="0"/>
      </w:pPr>
      <w:r>
        <w:t>Probability-Based Scales</w:t>
      </w:r>
    </w:p>
    <w:p>
      <w:pPr>
        <w:numPr>
          <w:ilvl w:val="3"/>
          <w:numId w:val="900"/>
        </w:numPr>
        <w:spacing w:before="0" w:after="0"/>
      </w:pPr>
      <w:r>
        <w:t>Percentage Probabilities</w:t>
      </w:r>
    </w:p>
    <w:p>
      <w:pPr>
        <w:numPr>
          <w:ilvl w:val="3"/>
          <w:numId w:val="900"/>
        </w:numPr>
        <w:spacing w:before="0" w:after="0"/>
      </w:pPr>
      <w:r>
        <w:t>Ordinal Probability Scales</w:t>
      </w:r>
    </w:p>
    <w:p>
      <w:pPr>
        <w:numPr>
          <w:ilvl w:val="2"/>
          <w:numId w:val="900"/>
        </w:numPr>
        <w:spacing w:before="0" w:after="0"/>
      </w:pPr>
      <w:r>
        <w:t>Subjective Likelihood Scales</w:t>
      </w:r>
    </w:p>
    <w:p>
      <w:pPr>
        <w:numPr>
          <w:ilvl w:val="3"/>
          <w:numId w:val="900"/>
        </w:numPr>
        <w:spacing w:before="0" w:after="0"/>
      </w:pPr>
      <w:r>
        <w:t>Expert Judgment Categories</w:t>
      </w:r>
    </w:p>
    <w:p>
      <w:pPr>
        <w:numPr>
          <w:ilvl w:val="3"/>
          <w:numId w:val="900"/>
        </w:numPr>
        <w:spacing w:before="0" w:after="0"/>
      </w:pPr>
      <w:r>
        <w:t>Comparative Assessments</w:t>
      </w:r>
    </w:p>
    <w:p>
      <w:pPr>
        <w:numPr>
          <w:ilvl w:val="1"/>
          <w:numId w:val="900"/>
        </w:numPr>
        <w:spacing w:before="0" w:after="0"/>
      </w:pPr>
      <w:r>
        <w:t>Risk Matrix Development</w:t>
      </w:r>
    </w:p>
    <w:p>
      <w:pPr>
        <w:numPr>
          <w:ilvl w:val="2"/>
          <w:numId w:val="900"/>
        </w:numPr>
        <w:spacing w:before="0" w:after="0"/>
      </w:pPr>
      <w:r>
        <w:t>Matrix Construction Principles</w:t>
      </w:r>
    </w:p>
    <w:p>
      <w:pPr>
        <w:numPr>
          <w:ilvl w:val="2"/>
          <w:numId w:val="900"/>
        </w:numPr>
        <w:spacing w:before="0" w:after="0"/>
      </w:pPr>
      <w:r>
        <w:t>Risk Rating Categories</w:t>
      </w:r>
    </w:p>
    <w:p>
      <w:pPr>
        <w:numPr>
          <w:ilvl w:val="3"/>
          <w:numId w:val="900"/>
        </w:numPr>
        <w:spacing w:before="0" w:after="0"/>
      </w:pPr>
      <w:r>
        <w:t>Low Risk Thresholds</w:t>
      </w:r>
    </w:p>
    <w:p>
      <w:pPr>
        <w:numPr>
          <w:ilvl w:val="3"/>
          <w:numId w:val="900"/>
        </w:numPr>
        <w:spacing w:before="0" w:after="0"/>
      </w:pPr>
      <w:r>
        <w:t>Medium Risk Thresholds</w:t>
      </w:r>
    </w:p>
    <w:p>
      <w:pPr>
        <w:numPr>
          <w:ilvl w:val="3"/>
          <w:numId w:val="900"/>
        </w:numPr>
        <w:spacing w:before="0" w:after="0"/>
      </w:pPr>
      <w:r>
        <w:t>High Risk Thresholds</w:t>
      </w:r>
    </w:p>
    <w:p>
      <w:pPr>
        <w:numPr>
          <w:ilvl w:val="3"/>
          <w:numId w:val="900"/>
        </w:numPr>
        <w:spacing w:before="0" w:after="0"/>
      </w:pPr>
      <w:r>
        <w:t>Critical Risk Thresholds</w:t>
      </w:r>
    </w:p>
    <w:p>
      <w:pPr>
        <w:numPr>
          <w:ilvl w:val="2"/>
          <w:numId w:val="900"/>
        </w:numPr>
        <w:spacing w:before="0" w:after="0"/>
      </w:pPr>
      <w:r>
        <w:t>Color Coding and Visualization</w:t>
      </w:r>
    </w:p>
    <w:p>
      <w:pPr>
        <w:numPr>
          <w:ilvl w:val="2"/>
          <w:numId w:val="900"/>
        </w:numPr>
        <w:spacing w:before="0" w:after="0"/>
      </w:pPr>
      <w:r>
        <w:t>Matrix Calibration and Validation</w:t>
      </w:r>
    </w:p>
    <w:p>
      <w:pPr>
        <w:numPr>
          <w:ilvl w:val="1"/>
          <w:numId w:val="900"/>
        </w:numPr>
        <w:spacing w:before="0" w:after="0"/>
      </w:pPr>
      <w:r>
        <w:t>Risk Aggregation Methods</w:t>
      </w:r>
    </w:p>
    <w:p>
      <w:pPr>
        <w:numPr>
          <w:ilvl w:val="2"/>
          <w:numId w:val="900"/>
        </w:numPr>
        <w:spacing w:before="0" w:after="0"/>
      </w:pPr>
      <w:r>
        <w:t>Portfolio Risk Calculation</w:t>
      </w:r>
    </w:p>
    <w:p>
      <w:pPr>
        <w:numPr>
          <w:ilvl w:val="2"/>
          <w:numId w:val="900"/>
        </w:numPr>
        <w:spacing w:before="0" w:after="0"/>
      </w:pPr>
      <w:r>
        <w:t>Risk Correlation Analysis</w:t>
      </w:r>
    </w:p>
    <w:p>
      <w:pPr>
        <w:numPr>
          <w:ilvl w:val="2"/>
          <w:numId w:val="900"/>
        </w:numPr>
        <w:spacing w:before="0" w:after="0"/>
      </w:pPr>
      <w:r>
        <w:t>Scenario-Based Aggregation</w:t>
      </w:r>
    </w:p>
    <w:p>
      <w:pPr>
        <w:numPr>
          <w:ilvl w:val="0"/>
          <w:numId w:val="900"/>
        </w:numPr>
        <w:spacing w:before="0" w:after="0"/>
      </w:pPr>
      <w:r>
        <w:t>Stakeholder Identification and Engagement</w:t>
      </w:r>
    </w:p>
    <w:p>
      <w:pPr>
        <w:numPr>
          <w:ilvl w:val="1"/>
          <w:numId w:val="900"/>
        </w:numPr>
        <w:spacing w:before="0" w:after="0"/>
      </w:pPr>
      <w:r>
        <w:t>Executive Leadership</w:t>
      </w:r>
    </w:p>
    <w:p>
      <w:pPr>
        <w:numPr>
          <w:ilvl w:val="2"/>
          <w:numId w:val="900"/>
        </w:numPr>
        <w:spacing w:before="0" w:after="0"/>
      </w:pPr>
      <w:r>
        <w:t>Board of Directors</w:t>
      </w:r>
    </w:p>
    <w:p>
      <w:pPr>
        <w:numPr>
          <w:ilvl w:val="3"/>
          <w:numId w:val="900"/>
        </w:numPr>
        <w:spacing w:before="0" w:after="0"/>
      </w:pPr>
      <w:r>
        <w:t>Risk Oversight Responsibilities</w:t>
      </w:r>
    </w:p>
    <w:p>
      <w:pPr>
        <w:numPr>
          <w:ilvl w:val="3"/>
          <w:numId w:val="900"/>
        </w:numPr>
        <w:spacing w:before="0" w:after="0"/>
      </w:pPr>
      <w:r>
        <w:t>Reporting Requirements</w:t>
      </w:r>
    </w:p>
    <w:p>
      <w:pPr>
        <w:numPr>
          <w:ilvl w:val="2"/>
          <w:numId w:val="900"/>
        </w:numPr>
        <w:spacing w:before="0" w:after="0"/>
      </w:pPr>
      <w:r>
        <w:t>C-Suite Executives</w:t>
      </w:r>
    </w:p>
    <w:p>
      <w:pPr>
        <w:numPr>
          <w:ilvl w:val="3"/>
          <w:numId w:val="900"/>
        </w:numPr>
        <w:spacing w:before="0" w:after="0"/>
      </w:pPr>
      <w:r>
        <w:t>CEO Risk Accountability</w:t>
      </w:r>
    </w:p>
    <w:p>
      <w:pPr>
        <w:numPr>
          <w:ilvl w:val="3"/>
          <w:numId w:val="900"/>
        </w:numPr>
        <w:spacing w:before="0" w:after="0"/>
      </w:pPr>
      <w:r>
        <w:t>CRO Responsibilities</w:t>
      </w:r>
    </w:p>
    <w:p>
      <w:pPr>
        <w:numPr>
          <w:ilvl w:val="3"/>
          <w:numId w:val="900"/>
        </w:numPr>
        <w:spacing w:before="0" w:after="0"/>
      </w:pPr>
      <w:r>
        <w:t>CISO Role and Authority</w:t>
      </w:r>
    </w:p>
    <w:p>
      <w:pPr>
        <w:numPr>
          <w:ilvl w:val="1"/>
          <w:numId w:val="900"/>
        </w:numPr>
        <w:spacing w:before="0" w:after="0"/>
      </w:pPr>
      <w:r>
        <w:t>Business Stakeholders</w:t>
      </w:r>
    </w:p>
    <w:p>
      <w:pPr>
        <w:numPr>
          <w:ilvl w:val="2"/>
          <w:numId w:val="900"/>
        </w:numPr>
        <w:spacing w:before="0" w:after="0"/>
      </w:pPr>
      <w:r>
        <w:t>Business Unit Owners</w:t>
      </w:r>
    </w:p>
    <w:p>
      <w:pPr>
        <w:numPr>
          <w:ilvl w:val="3"/>
          <w:numId w:val="900"/>
        </w:numPr>
        <w:spacing w:before="0" w:after="0"/>
      </w:pPr>
      <w:r>
        <w:t>Department Heads</w:t>
      </w:r>
    </w:p>
    <w:p>
      <w:pPr>
        <w:numPr>
          <w:ilvl w:val="3"/>
          <w:numId w:val="900"/>
        </w:numPr>
        <w:spacing w:before="0" w:after="0"/>
      </w:pPr>
      <w:r>
        <w:t>Process Owners</w:t>
      </w:r>
    </w:p>
    <w:p>
      <w:pPr>
        <w:numPr>
          <w:ilvl w:val="2"/>
          <w:numId w:val="900"/>
        </w:numPr>
        <w:spacing w:before="0" w:after="0"/>
      </w:pPr>
      <w:r>
        <w:t>Risk Owners</w:t>
      </w:r>
    </w:p>
    <w:p>
      <w:pPr>
        <w:numPr>
          <w:ilvl w:val="3"/>
          <w:numId w:val="900"/>
        </w:numPr>
        <w:spacing w:before="0" w:after="0"/>
      </w:pPr>
      <w:r>
        <w:t>Risk Accountability</w:t>
      </w:r>
    </w:p>
    <w:p>
      <w:pPr>
        <w:numPr>
          <w:ilvl w:val="3"/>
          <w:numId w:val="900"/>
        </w:numPr>
        <w:spacing w:before="0" w:after="0"/>
      </w:pPr>
      <w:r>
        <w:t>Risk Treatment Decisions</w:t>
      </w:r>
    </w:p>
    <w:p>
      <w:pPr>
        <w:numPr>
          <w:ilvl w:val="2"/>
          <w:numId w:val="900"/>
        </w:numPr>
        <w:spacing w:before="0" w:after="0"/>
      </w:pPr>
      <w:r>
        <w:t>Control Owners</w:t>
      </w:r>
    </w:p>
    <w:p>
      <w:pPr>
        <w:numPr>
          <w:ilvl w:val="3"/>
          <w:numId w:val="900"/>
        </w:numPr>
        <w:spacing w:before="0" w:after="0"/>
      </w:pPr>
      <w:r>
        <w:t>Control Implementation</w:t>
      </w:r>
    </w:p>
    <w:p>
      <w:pPr>
        <w:numPr>
          <w:ilvl w:val="3"/>
          <w:numId w:val="900"/>
        </w:numPr>
        <w:spacing w:before="0" w:after="0"/>
      </w:pPr>
      <w:r>
        <w:t>Control Monitoring</w:t>
      </w:r>
    </w:p>
    <w:p>
      <w:pPr>
        <w:numPr>
          <w:ilvl w:val="1"/>
          <w:numId w:val="900"/>
        </w:numPr>
        <w:spacing w:before="0" w:after="0"/>
      </w:pPr>
      <w:r>
        <w:t>Technical Stakeholders</w:t>
      </w:r>
    </w:p>
    <w:p>
      <w:pPr>
        <w:numPr>
          <w:ilvl w:val="2"/>
          <w:numId w:val="900"/>
        </w:numPr>
        <w:spacing w:before="0" w:after="0"/>
      </w:pPr>
      <w:r>
        <w:t>IT and Security Staff</w:t>
      </w:r>
    </w:p>
    <w:p>
      <w:pPr>
        <w:numPr>
          <w:ilvl w:val="3"/>
          <w:numId w:val="900"/>
        </w:numPr>
        <w:spacing w:before="0" w:after="0"/>
      </w:pPr>
      <w:r>
        <w:t>System Administrators</w:t>
      </w:r>
    </w:p>
    <w:p>
      <w:pPr>
        <w:numPr>
          <w:ilvl w:val="3"/>
          <w:numId w:val="900"/>
        </w:numPr>
        <w:spacing w:before="0" w:after="0"/>
      </w:pPr>
      <w:r>
        <w:t>Security Analysts</w:t>
      </w:r>
    </w:p>
    <w:p>
      <w:pPr>
        <w:numPr>
          <w:ilvl w:val="3"/>
          <w:numId w:val="900"/>
        </w:numPr>
        <w:spacing w:before="0" w:after="0"/>
      </w:pPr>
      <w:r>
        <w:t>Network Engineers</w:t>
      </w:r>
    </w:p>
    <w:p>
      <w:pPr>
        <w:numPr>
          <w:ilvl w:val="2"/>
          <w:numId w:val="900"/>
        </w:numPr>
        <w:spacing w:before="0" w:after="0"/>
      </w:pPr>
      <w:r>
        <w:t>Development Teams</w:t>
      </w:r>
    </w:p>
    <w:p>
      <w:pPr>
        <w:numPr>
          <w:ilvl w:val="3"/>
          <w:numId w:val="900"/>
        </w:numPr>
        <w:spacing w:before="0" w:after="0"/>
      </w:pPr>
      <w:r>
        <w:t>Application Developers</w:t>
      </w:r>
    </w:p>
    <w:p>
      <w:pPr>
        <w:numPr>
          <w:ilvl w:val="3"/>
          <w:numId w:val="900"/>
        </w:numPr>
        <w:spacing w:before="0" w:after="0"/>
      </w:pPr>
      <w:r>
        <w:t>DevOps Engineers</w:t>
      </w:r>
    </w:p>
    <w:p>
      <w:pPr>
        <w:numPr>
          <w:ilvl w:val="1"/>
          <w:numId w:val="900"/>
        </w:numPr>
        <w:spacing w:before="0" w:after="0"/>
      </w:pPr>
      <w:r>
        <w:t>Support Functions</w:t>
      </w:r>
    </w:p>
    <w:p>
      <w:pPr>
        <w:numPr>
          <w:ilvl w:val="2"/>
          <w:numId w:val="900"/>
        </w:numPr>
        <w:spacing w:before="0" w:after="0"/>
      </w:pPr>
      <w:r>
        <w:t>Legal and Compliance Teams</w:t>
      </w:r>
    </w:p>
    <w:p>
      <w:pPr>
        <w:numPr>
          <w:ilvl w:val="3"/>
          <w:numId w:val="900"/>
        </w:numPr>
        <w:spacing w:before="0" w:after="0"/>
      </w:pPr>
      <w:r>
        <w:t>Compliance Officers</w:t>
      </w:r>
    </w:p>
    <w:p>
      <w:pPr>
        <w:numPr>
          <w:ilvl w:val="3"/>
          <w:numId w:val="900"/>
        </w:numPr>
        <w:spacing w:before="0" w:after="0"/>
      </w:pPr>
      <w:r>
        <w:t>Legal Counsel</w:t>
      </w:r>
    </w:p>
    <w:p>
      <w:pPr>
        <w:numPr>
          <w:ilvl w:val="3"/>
          <w:numId w:val="900"/>
        </w:numPr>
        <w:spacing w:before="0" w:after="0"/>
      </w:pPr>
      <w:r>
        <w:t>Privacy Officers</w:t>
      </w:r>
    </w:p>
    <w:p>
      <w:pPr>
        <w:numPr>
          <w:ilvl w:val="2"/>
          <w:numId w:val="900"/>
        </w:numPr>
        <w:spacing w:before="0" w:after="0"/>
      </w:pPr>
      <w:r>
        <w:t>Internal Audit</w:t>
      </w:r>
    </w:p>
    <w:p>
      <w:pPr>
        <w:numPr>
          <w:ilvl w:val="3"/>
          <w:numId w:val="900"/>
        </w:numPr>
        <w:spacing w:before="0" w:after="0"/>
      </w:pPr>
      <w:r>
        <w:t>Risk Assessment Support</w:t>
      </w:r>
    </w:p>
    <w:p>
      <w:pPr>
        <w:numPr>
          <w:ilvl w:val="3"/>
          <w:numId w:val="900"/>
        </w:numPr>
        <w:spacing w:before="0" w:after="0"/>
      </w:pPr>
      <w:r>
        <w:t>Control Testing</w:t>
      </w:r>
    </w:p>
    <w:p>
      <w:pPr>
        <w:numPr>
          <w:ilvl w:val="2"/>
          <w:numId w:val="900"/>
        </w:numPr>
        <w:spacing w:before="0" w:after="0"/>
      </w:pPr>
      <w:r>
        <w:t>Human Resources</w:t>
      </w:r>
    </w:p>
    <w:p>
      <w:pPr>
        <w:numPr>
          <w:ilvl w:val="3"/>
          <w:numId w:val="900"/>
        </w:numPr>
        <w:spacing w:before="0" w:after="0"/>
      </w:pPr>
      <w:r>
        <w:t>Personnel Security</w:t>
      </w:r>
    </w:p>
    <w:p>
      <w:pPr>
        <w:numPr>
          <w:ilvl w:val="3"/>
          <w:numId w:val="900"/>
        </w:numPr>
        <w:spacing w:before="0" w:after="0"/>
      </w:pPr>
      <w:r>
        <w:t>Training and Awareness</w:t>
      </w:r>
    </w:p>
    <w:p>
      <w:pPr>
        <w:numPr>
          <w:ilvl w:val="1"/>
          <w:numId w:val="900"/>
        </w:numPr>
        <w:spacing w:before="0" w:after="0"/>
      </w:pPr>
      <w:r>
        <w:t>External Stakeholders</w:t>
      </w:r>
    </w:p>
    <w:p>
      <w:pPr>
        <w:numPr>
          <w:ilvl w:val="2"/>
          <w:numId w:val="900"/>
        </w:numPr>
        <w:spacing w:before="0" w:after="0"/>
      </w:pPr>
      <w:r>
        <w:t>End Users</w:t>
      </w:r>
    </w:p>
    <w:p>
      <w:pPr>
        <w:numPr>
          <w:ilvl w:val="3"/>
          <w:numId w:val="900"/>
        </w:numPr>
        <w:spacing w:before="0" w:after="0"/>
      </w:pPr>
      <w:r>
        <w:t>Employees</w:t>
      </w:r>
    </w:p>
    <w:p>
      <w:pPr>
        <w:numPr>
          <w:ilvl w:val="3"/>
          <w:numId w:val="900"/>
        </w:numPr>
        <w:spacing w:before="0" w:after="0"/>
      </w:pPr>
      <w:r>
        <w:t>Contractors</w:t>
      </w:r>
    </w:p>
    <w:p>
      <w:pPr>
        <w:numPr>
          <w:ilvl w:val="3"/>
          <w:numId w:val="900"/>
        </w:numPr>
        <w:spacing w:before="0" w:after="0"/>
      </w:pPr>
      <w:r>
        <w:t>Third-Party Users</w:t>
      </w:r>
    </w:p>
    <w:p>
      <w:pPr>
        <w:numPr>
          <w:ilvl w:val="2"/>
          <w:numId w:val="900"/>
        </w:numPr>
        <w:spacing w:before="0" w:after="0"/>
      </w:pPr>
      <w:r>
        <w:t>Customers and Partners</w:t>
      </w:r>
    </w:p>
    <w:p>
      <w:pPr>
        <w:numPr>
          <w:ilvl w:val="3"/>
          <w:numId w:val="900"/>
        </w:numPr>
        <w:spacing w:before="0" w:after="0"/>
      </w:pPr>
      <w:r>
        <w:t>Customer Data Protection</w:t>
      </w:r>
    </w:p>
    <w:p>
      <w:pPr>
        <w:numPr>
          <w:ilvl w:val="3"/>
          <w:numId w:val="900"/>
        </w:numPr>
        <w:spacing w:before="0" w:after="0"/>
      </w:pPr>
      <w:r>
        <w:t>Partner Risk Management</w:t>
      </w:r>
    </w:p>
    <w:p>
      <w:pPr>
        <w:numPr>
          <w:ilvl w:val="2"/>
          <w:numId w:val="900"/>
        </w:numPr>
        <w:spacing w:before="0" w:after="0"/>
      </w:pPr>
      <w:r>
        <w:t>Regulators and Auditors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3"/>
          <w:numId w:val="900"/>
        </w:numPr>
        <w:spacing w:before="0" w:after="0"/>
      </w:pPr>
      <w:r>
        <w:t>External Audit Support</w:t>
      </w:r>
    </w:p>
    <w:p>
      <w:pPr>
        <w:numPr>
          <w:ilvl w:val="1"/>
          <w:numId w:val="900"/>
        </w:numPr>
        <w:spacing w:before="0" w:after="0"/>
      </w:pPr>
      <w:r>
        <w:t>Stakeholder Analysis and Mapping</w:t>
      </w:r>
    </w:p>
    <w:p>
      <w:pPr>
        <w:numPr>
          <w:ilvl w:val="2"/>
          <w:numId w:val="900"/>
        </w:numPr>
        <w:spacing w:before="0" w:after="0"/>
      </w:pPr>
      <w:r>
        <w:t>Influence and Interest Assessment</w:t>
      </w:r>
    </w:p>
    <w:p>
      <w:pPr>
        <w:numPr>
          <w:ilvl w:val="2"/>
          <w:numId w:val="900"/>
        </w:numPr>
        <w:spacing w:before="0" w:after="0"/>
      </w:pPr>
      <w:r>
        <w:t>Communication Requirements</w:t>
      </w:r>
    </w:p>
    <w:p>
      <w:pPr>
        <w:numPr>
          <w:ilvl w:val="2"/>
          <w:numId w:val="900"/>
        </w:numPr>
        <w:spacing w:before="0" w:after="0"/>
      </w:pPr>
      <w:r>
        <w:t>Engagement Strategies</w:t>
      </w:r>
    </w:p>
    <w:p>
      <w:pPr>
        <w:pStyle w:val="Heading1"/>
      </w:pPr>
      <w:r>
        <w:t>Risk Assessment Methodologies</w:t>
      </w:r>
    </w:p>
    <w:p>
      <w:pPr>
        <w:numPr>
          <w:ilvl w:val="0"/>
          <w:numId w:val="900"/>
        </w:numPr>
        <w:spacing w:before="0" w:after="0"/>
      </w:pPr>
      <w:r>
        <w:t>Qualitative Risk Assessment</w:t>
      </w:r>
    </w:p>
    <w:p>
      <w:pPr>
        <w:numPr>
          <w:ilvl w:val="1"/>
          <w:numId w:val="900"/>
        </w:numPr>
        <w:spacing w:before="0" w:after="0"/>
      </w:pPr>
      <w:r>
        <w:t>Methodology Overview</w:t>
      </w:r>
    </w:p>
    <w:p>
      <w:pPr>
        <w:numPr>
          <w:ilvl w:val="2"/>
          <w:numId w:val="900"/>
        </w:numPr>
        <w:spacing w:before="0" w:after="0"/>
      </w:pPr>
      <w:r>
        <w:t>Characteristics and Principles</w:t>
      </w:r>
    </w:p>
    <w:p>
      <w:pPr>
        <w:numPr>
          <w:ilvl w:val="2"/>
          <w:numId w:val="900"/>
        </w:numPr>
        <w:spacing w:before="0" w:after="0"/>
      </w:pPr>
      <w:r>
        <w:t>When to Use Qualitative Methods</w:t>
      </w:r>
    </w:p>
    <w:p>
      <w:pPr>
        <w:numPr>
          <w:ilvl w:val="3"/>
          <w:numId w:val="900"/>
        </w:numPr>
        <w:spacing w:before="0" w:after="0"/>
      </w:pPr>
      <w:r>
        <w:t>Resource Constraints</w:t>
      </w:r>
    </w:p>
    <w:p>
      <w:pPr>
        <w:numPr>
          <w:ilvl w:val="3"/>
          <w:numId w:val="900"/>
        </w:numPr>
        <w:spacing w:before="0" w:after="0"/>
      </w:pPr>
      <w:r>
        <w:t>Data Limitations</w:t>
      </w:r>
    </w:p>
    <w:p>
      <w:pPr>
        <w:numPr>
          <w:ilvl w:val="3"/>
          <w:numId w:val="900"/>
        </w:numPr>
        <w:spacing w:before="0" w:after="0"/>
      </w:pPr>
      <w:r>
        <w:t>Rapid Assessment Needs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Speed and Simplicity</w:t>
      </w:r>
    </w:p>
    <w:p>
      <w:pPr>
        <w:numPr>
          <w:ilvl w:val="3"/>
          <w:numId w:val="900"/>
        </w:numPr>
        <w:spacing w:before="0" w:after="0"/>
      </w:pPr>
      <w:r>
        <w:t>Subjectivity Concerns</w:t>
      </w:r>
    </w:p>
    <w:p>
      <w:pPr>
        <w:numPr>
          <w:ilvl w:val="3"/>
          <w:numId w:val="900"/>
        </w:numPr>
        <w:spacing w:before="0" w:after="0"/>
      </w:pPr>
      <w:r>
        <w:t>Limited Precision</w:t>
      </w:r>
    </w:p>
    <w:p>
      <w:pPr>
        <w:numPr>
          <w:ilvl w:val="1"/>
          <w:numId w:val="900"/>
        </w:numPr>
        <w:spacing w:before="0" w:after="0"/>
      </w:pPr>
      <w:r>
        <w:t>Qualitative Techniques</w:t>
      </w:r>
    </w:p>
    <w:p>
      <w:pPr>
        <w:numPr>
          <w:ilvl w:val="2"/>
          <w:numId w:val="900"/>
        </w:numPr>
        <w:spacing w:before="0" w:after="0"/>
      </w:pPr>
      <w:r>
        <w:t>Scenario-Based Analysis</w:t>
      </w:r>
    </w:p>
    <w:p>
      <w:pPr>
        <w:numPr>
          <w:ilvl w:val="3"/>
          <w:numId w:val="900"/>
        </w:numPr>
        <w:spacing w:before="0" w:after="0"/>
      </w:pPr>
      <w:r>
        <w:t>Developing Risk Scenarios</w:t>
      </w:r>
    </w:p>
    <w:p>
      <w:pPr>
        <w:numPr>
          <w:ilvl w:val="3"/>
          <w:numId w:val="900"/>
        </w:numPr>
        <w:spacing w:before="0" w:after="0"/>
      </w:pPr>
      <w:r>
        <w:t>Scenario Evaluation Methods</w:t>
      </w:r>
    </w:p>
    <w:p>
      <w:pPr>
        <w:numPr>
          <w:ilvl w:val="3"/>
          <w:numId w:val="900"/>
        </w:numPr>
        <w:spacing w:before="0" w:after="0"/>
      </w:pPr>
      <w:r>
        <w:t>Scenario Documentation</w:t>
      </w:r>
    </w:p>
    <w:p>
      <w:pPr>
        <w:numPr>
          <w:ilvl w:val="2"/>
          <w:numId w:val="900"/>
        </w:numPr>
        <w:spacing w:before="0" w:after="0"/>
      </w:pPr>
      <w:r>
        <w:t>Expert Judgment Methods</w:t>
      </w:r>
    </w:p>
    <w:p>
      <w:pPr>
        <w:numPr>
          <w:ilvl w:val="3"/>
          <w:numId w:val="900"/>
        </w:numPr>
        <w:spacing w:before="0" w:after="0"/>
      </w:pPr>
      <w:r>
        <w:t>Delphi Technique</w:t>
      </w:r>
    </w:p>
    <w:p>
      <w:pPr>
        <w:numPr>
          <w:ilvl w:val="3"/>
          <w:numId w:val="900"/>
        </w:numPr>
        <w:spacing w:before="0" w:after="0"/>
      </w:pPr>
      <w:r>
        <w:t>Structured Interviews</w:t>
      </w:r>
    </w:p>
    <w:p>
      <w:pPr>
        <w:numPr>
          <w:ilvl w:val="3"/>
          <w:numId w:val="900"/>
        </w:numPr>
        <w:spacing w:before="0" w:after="0"/>
      </w:pPr>
      <w:r>
        <w:t>Focus Groups</w:t>
      </w:r>
    </w:p>
    <w:p>
      <w:pPr>
        <w:numPr>
          <w:ilvl w:val="2"/>
          <w:numId w:val="900"/>
        </w:numPr>
        <w:spacing w:before="0" w:after="0"/>
      </w:pPr>
      <w:r>
        <w:t>Ordinal Scaling</w:t>
      </w:r>
    </w:p>
    <w:p>
      <w:pPr>
        <w:numPr>
          <w:ilvl w:val="3"/>
          <w:numId w:val="900"/>
        </w:numPr>
        <w:spacing w:before="0" w:after="0"/>
      </w:pPr>
      <w:r>
        <w:t>Risk Rating Scales</w:t>
      </w:r>
    </w:p>
    <w:p>
      <w:pPr>
        <w:numPr>
          <w:ilvl w:val="3"/>
          <w:numId w:val="900"/>
        </w:numPr>
        <w:spacing w:before="0" w:after="0"/>
      </w:pPr>
      <w:r>
        <w:t>Comparative Rankings</w:t>
      </w:r>
    </w:p>
    <w:p>
      <w:pPr>
        <w:numPr>
          <w:ilvl w:val="3"/>
          <w:numId w:val="900"/>
        </w:numPr>
        <w:spacing w:before="0" w:after="0"/>
      </w:pPr>
      <w:r>
        <w:t>Color-Coding Systems</w:t>
      </w:r>
    </w:p>
    <w:p>
      <w:pPr>
        <w:numPr>
          <w:ilvl w:val="1"/>
          <w:numId w:val="900"/>
        </w:numPr>
        <w:spacing w:before="0" w:after="0"/>
      </w:pPr>
      <w:r>
        <w:t>Qualitative Assessment Process</w:t>
      </w:r>
    </w:p>
    <w:p>
      <w:pPr>
        <w:numPr>
          <w:ilvl w:val="2"/>
          <w:numId w:val="900"/>
        </w:numPr>
        <w:spacing w:before="0" w:after="0"/>
      </w:pPr>
      <w:r>
        <w:t>Risk Identification Workshops</w:t>
      </w:r>
    </w:p>
    <w:p>
      <w:pPr>
        <w:numPr>
          <w:ilvl w:val="2"/>
          <w:numId w:val="900"/>
        </w:numPr>
        <w:spacing w:before="0" w:after="0"/>
      </w:pPr>
      <w:r>
        <w:t>Stakeholder Interviews</w:t>
      </w:r>
    </w:p>
    <w:p>
      <w:pPr>
        <w:numPr>
          <w:ilvl w:val="2"/>
          <w:numId w:val="900"/>
        </w:numPr>
        <w:spacing w:before="0" w:after="0"/>
      </w:pPr>
      <w:r>
        <w:t>Documentation and Validation</w:t>
      </w:r>
    </w:p>
    <w:p>
      <w:pPr>
        <w:numPr>
          <w:ilvl w:val="2"/>
          <w:numId w:val="900"/>
        </w:numPr>
        <w:spacing w:before="0" w:after="0"/>
      </w:pPr>
      <w:r>
        <w:t>Results Interpretation</w:t>
      </w:r>
    </w:p>
    <w:p>
      <w:pPr>
        <w:numPr>
          <w:ilvl w:val="0"/>
          <w:numId w:val="900"/>
        </w:numPr>
        <w:spacing w:before="0" w:after="0"/>
      </w:pPr>
      <w:r>
        <w:t>Quantitative Risk Assessment</w:t>
      </w:r>
    </w:p>
    <w:p>
      <w:pPr>
        <w:numPr>
          <w:ilvl w:val="1"/>
          <w:numId w:val="900"/>
        </w:numPr>
        <w:spacing w:before="0" w:after="0"/>
      </w:pPr>
      <w:r>
        <w:t>Methodology Overview</w:t>
      </w:r>
    </w:p>
    <w:p>
      <w:pPr>
        <w:numPr>
          <w:ilvl w:val="2"/>
          <w:numId w:val="900"/>
        </w:numPr>
        <w:spacing w:before="0" w:after="0"/>
      </w:pPr>
      <w:r>
        <w:t>Characteristics and Principles</w:t>
      </w:r>
    </w:p>
    <w:p>
      <w:pPr>
        <w:numPr>
          <w:ilvl w:val="2"/>
          <w:numId w:val="900"/>
        </w:numPr>
        <w:spacing w:before="0" w:after="0"/>
      </w:pPr>
      <w:r>
        <w:t>When to Use Quantitative Methods</w:t>
      </w:r>
    </w:p>
    <w:p>
      <w:pPr>
        <w:numPr>
          <w:ilvl w:val="3"/>
          <w:numId w:val="900"/>
        </w:numPr>
        <w:spacing w:before="0" w:after="0"/>
      </w:pPr>
      <w:r>
        <w:t>High-Value Assets</w:t>
      </w:r>
    </w:p>
    <w:p>
      <w:pPr>
        <w:numPr>
          <w:ilvl w:val="3"/>
          <w:numId w:val="900"/>
        </w:numPr>
        <w:spacing w:before="0" w:after="0"/>
      </w:pPr>
      <w:r>
        <w:t>Regulatory Requirements</w:t>
      </w:r>
    </w:p>
    <w:p>
      <w:pPr>
        <w:numPr>
          <w:ilvl w:val="3"/>
          <w:numId w:val="900"/>
        </w:numPr>
        <w:spacing w:before="0" w:after="0"/>
      </w:pPr>
      <w:r>
        <w:t>Investment Decisions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Precision and Objectivity</w:t>
      </w:r>
    </w:p>
    <w:p>
      <w:pPr>
        <w:numPr>
          <w:ilvl w:val="3"/>
          <w:numId w:val="900"/>
        </w:numPr>
        <w:spacing w:before="0" w:after="0"/>
      </w:pPr>
      <w:r>
        <w:t>Data Requirements</w:t>
      </w:r>
    </w:p>
    <w:p>
      <w:pPr>
        <w:numPr>
          <w:ilvl w:val="3"/>
          <w:numId w:val="900"/>
        </w:numPr>
        <w:spacing w:before="0" w:after="0"/>
      </w:pPr>
      <w:r>
        <w:t>Complexity and Cost</w:t>
      </w:r>
    </w:p>
    <w:p>
      <w:pPr>
        <w:numPr>
          <w:ilvl w:val="1"/>
          <w:numId w:val="900"/>
        </w:numPr>
        <w:spacing w:before="0" w:after="0"/>
      </w:pPr>
      <w:r>
        <w:t>Quantitative Metrics and Calculations</w:t>
      </w:r>
    </w:p>
    <w:p>
      <w:pPr>
        <w:numPr>
          <w:ilvl w:val="2"/>
          <w:numId w:val="900"/>
        </w:numPr>
        <w:spacing w:before="0" w:after="0"/>
      </w:pPr>
      <w:r>
        <w:t>Asset Valuation Methods</w:t>
      </w:r>
    </w:p>
    <w:p>
      <w:pPr>
        <w:numPr>
          <w:ilvl w:val="3"/>
          <w:numId w:val="900"/>
        </w:numPr>
        <w:spacing w:before="0" w:after="0"/>
      </w:pPr>
      <w:r>
        <w:t>Monetary Valuation Techniques</w:t>
      </w:r>
    </w:p>
    <w:p>
      <w:pPr>
        <w:numPr>
          <w:ilvl w:val="3"/>
          <w:numId w:val="900"/>
        </w:numPr>
        <w:spacing w:before="0" w:after="0"/>
      </w:pPr>
      <w:r>
        <w:t>Replacement Cost Analysis</w:t>
      </w:r>
    </w:p>
    <w:p>
      <w:pPr>
        <w:numPr>
          <w:ilvl w:val="3"/>
          <w:numId w:val="900"/>
        </w:numPr>
        <w:spacing w:before="0" w:after="0"/>
      </w:pPr>
      <w:r>
        <w:t>Business Value Assessment</w:t>
      </w:r>
    </w:p>
    <w:p>
      <w:pPr>
        <w:numPr>
          <w:ilvl w:val="2"/>
          <w:numId w:val="900"/>
        </w:numPr>
        <w:spacing w:before="0" w:after="0"/>
      </w:pPr>
      <w:r>
        <w:t>Single Loss Expectancy (SLE)</w:t>
      </w:r>
    </w:p>
    <w:p>
      <w:pPr>
        <w:numPr>
          <w:ilvl w:val="3"/>
          <w:numId w:val="900"/>
        </w:numPr>
        <w:spacing w:before="0" w:after="0"/>
      </w:pPr>
      <w:r>
        <w:t>Asset Value Determination</w:t>
      </w:r>
    </w:p>
    <w:p>
      <w:pPr>
        <w:numPr>
          <w:ilvl w:val="3"/>
          <w:numId w:val="900"/>
        </w:numPr>
        <w:spacing w:before="0" w:after="0"/>
      </w:pPr>
      <w:r>
        <w:t>Exposure Factor Calculation</w:t>
      </w:r>
    </w:p>
    <w:p>
      <w:pPr>
        <w:numPr>
          <w:ilvl w:val="3"/>
          <w:numId w:val="900"/>
        </w:numPr>
        <w:spacing w:before="0" w:after="0"/>
      </w:pPr>
      <w:r>
        <w:t>SLE Formula Application</w:t>
      </w:r>
    </w:p>
    <w:p>
      <w:pPr>
        <w:numPr>
          <w:ilvl w:val="2"/>
          <w:numId w:val="900"/>
        </w:numPr>
        <w:spacing w:before="0" w:after="0"/>
      </w:pPr>
      <w:r>
        <w:t>Annualized Rate of Occurrence (ARO)</w:t>
      </w:r>
    </w:p>
    <w:p>
      <w:pPr>
        <w:numPr>
          <w:ilvl w:val="3"/>
          <w:numId w:val="900"/>
        </w:numPr>
        <w:spacing w:before="0" w:after="0"/>
      </w:pPr>
      <w:r>
        <w:t>Historical Data Analysis</w:t>
      </w:r>
    </w:p>
    <w:p>
      <w:pPr>
        <w:numPr>
          <w:ilvl w:val="3"/>
          <w:numId w:val="900"/>
        </w:numPr>
        <w:spacing w:before="0" w:after="0"/>
      </w:pPr>
      <w:r>
        <w:t>Frequency Estimation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Annualized Loss Expectancy (ALE)</w:t>
      </w:r>
    </w:p>
    <w:p>
      <w:pPr>
        <w:numPr>
          <w:ilvl w:val="3"/>
          <w:numId w:val="900"/>
        </w:numPr>
        <w:spacing w:before="0" w:after="0"/>
      </w:pPr>
      <w:r>
        <w:t>ALE Calculation Formula</w:t>
      </w:r>
    </w:p>
    <w:p>
      <w:pPr>
        <w:numPr>
          <w:ilvl w:val="3"/>
          <w:numId w:val="900"/>
        </w:numPr>
        <w:spacing w:before="0" w:after="0"/>
      </w:pPr>
      <w:r>
        <w:t>Risk Prioritization Using ALE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Advanced Quantitative Techniques</w:t>
      </w:r>
    </w:p>
    <w:p>
      <w:pPr>
        <w:numPr>
          <w:ilvl w:val="2"/>
          <w:numId w:val="900"/>
        </w:numPr>
        <w:spacing w:before="0" w:after="0"/>
      </w:pPr>
      <w:r>
        <w:t>Monte Carlo Simulation</w:t>
      </w:r>
    </w:p>
    <w:p>
      <w:pPr>
        <w:numPr>
          <w:ilvl w:val="3"/>
          <w:numId w:val="900"/>
        </w:numPr>
        <w:spacing w:before="0" w:after="0"/>
      </w:pPr>
      <w:r>
        <w:t>Probability Distributions</w:t>
      </w:r>
    </w:p>
    <w:p>
      <w:pPr>
        <w:numPr>
          <w:ilvl w:val="3"/>
          <w:numId w:val="900"/>
        </w:numPr>
        <w:spacing w:before="0" w:after="0"/>
      </w:pPr>
      <w:r>
        <w:t>Simulation Modeling</w:t>
      </w:r>
    </w:p>
    <w:p>
      <w:pPr>
        <w:numPr>
          <w:ilvl w:val="3"/>
          <w:numId w:val="900"/>
        </w:numPr>
        <w:spacing w:before="0" w:after="0"/>
      </w:pPr>
      <w:r>
        <w:t>Results Interpretation</w:t>
      </w:r>
    </w:p>
    <w:p>
      <w:pPr>
        <w:numPr>
          <w:ilvl w:val="2"/>
          <w:numId w:val="900"/>
        </w:numPr>
        <w:spacing w:before="0" w:after="0"/>
      </w:pPr>
      <w:r>
        <w:t>Bayesian Analysis</w:t>
      </w:r>
    </w:p>
    <w:p>
      <w:pPr>
        <w:numPr>
          <w:ilvl w:val="3"/>
          <w:numId w:val="900"/>
        </w:numPr>
        <w:spacing w:before="0" w:after="0"/>
      </w:pPr>
      <w:r>
        <w:t>Prior and Posterior Probabilities</w:t>
      </w:r>
    </w:p>
    <w:p>
      <w:pPr>
        <w:numPr>
          <w:ilvl w:val="3"/>
          <w:numId w:val="900"/>
        </w:numPr>
        <w:spacing w:before="0" w:after="0"/>
      </w:pPr>
      <w:r>
        <w:t>Belief Networks</w:t>
      </w:r>
    </w:p>
    <w:p>
      <w:pPr>
        <w:numPr>
          <w:ilvl w:val="2"/>
          <w:numId w:val="900"/>
        </w:numPr>
        <w:spacing w:before="0" w:after="0"/>
      </w:pPr>
      <w:r>
        <w:t>Statistical Modeling</w:t>
      </w:r>
    </w:p>
    <w:p>
      <w:pPr>
        <w:numPr>
          <w:ilvl w:val="3"/>
          <w:numId w:val="900"/>
        </w:numPr>
        <w:spacing w:before="0" w:after="0"/>
      </w:pPr>
      <w:r>
        <w:t>Regression Analysis</w:t>
      </w:r>
    </w:p>
    <w:p>
      <w:pPr>
        <w:numPr>
          <w:ilvl w:val="3"/>
          <w:numId w:val="900"/>
        </w:numPr>
        <w:spacing w:before="0" w:after="0"/>
      </w:pPr>
      <w:r>
        <w:t>Time Series Analysis</w:t>
      </w:r>
    </w:p>
    <w:p>
      <w:pPr>
        <w:numPr>
          <w:ilvl w:val="1"/>
          <w:numId w:val="900"/>
        </w:numPr>
        <w:spacing w:before="0" w:after="0"/>
      </w:pPr>
      <w:r>
        <w:t>Data Collection and Analysis</w:t>
      </w:r>
    </w:p>
    <w:p>
      <w:pPr>
        <w:numPr>
          <w:ilvl w:val="2"/>
          <w:numId w:val="900"/>
        </w:numPr>
        <w:spacing w:before="0" w:after="0"/>
      </w:pPr>
      <w:r>
        <w:t>Data Sources and Quality</w:t>
      </w:r>
    </w:p>
    <w:p>
      <w:pPr>
        <w:numPr>
          <w:ilvl w:val="2"/>
          <w:numId w:val="900"/>
        </w:numPr>
        <w:spacing w:before="0" w:after="0"/>
      </w:pPr>
      <w:r>
        <w:t>Statistical Analysis Techniques</w:t>
      </w:r>
    </w:p>
    <w:p>
      <w:pPr>
        <w:numPr>
          <w:ilvl w:val="2"/>
          <w:numId w:val="900"/>
        </w:numPr>
        <w:spacing w:before="0" w:after="0"/>
      </w:pPr>
      <w:r>
        <w:t>Uncertainty and Sensitivity Analysis</w:t>
      </w:r>
    </w:p>
    <w:p>
      <w:pPr>
        <w:numPr>
          <w:ilvl w:val="0"/>
          <w:numId w:val="900"/>
        </w:numPr>
        <w:spacing w:before="0" w:after="0"/>
      </w:pPr>
      <w:r>
        <w:t>Semi-Quantitative Approaches</w:t>
      </w:r>
    </w:p>
    <w:p>
      <w:pPr>
        <w:numPr>
          <w:ilvl w:val="1"/>
          <w:numId w:val="900"/>
        </w:numPr>
        <w:spacing w:before="0" w:after="0"/>
      </w:pPr>
      <w:r>
        <w:t>Hybrid Methodology Principles</w:t>
      </w:r>
    </w:p>
    <w:p>
      <w:pPr>
        <w:numPr>
          <w:ilvl w:val="2"/>
          <w:numId w:val="900"/>
        </w:numPr>
        <w:spacing w:before="0" w:after="0"/>
      </w:pPr>
      <w:r>
        <w:t>Combining Qualitative and Quantitative Elements</w:t>
      </w:r>
    </w:p>
    <w:p>
      <w:pPr>
        <w:numPr>
          <w:ilvl w:val="2"/>
          <w:numId w:val="900"/>
        </w:numPr>
        <w:spacing w:before="0" w:after="0"/>
      </w:pPr>
      <w:r>
        <w:t>Use Cases for Hybrid Approaches</w:t>
      </w:r>
    </w:p>
    <w:p>
      <w:pPr>
        <w:numPr>
          <w:ilvl w:val="2"/>
          <w:numId w:val="900"/>
        </w:numPr>
        <w:spacing w:before="0" w:after="0"/>
      </w:pPr>
      <w:r>
        <w:t>Methodology Selection Criteria</w:t>
      </w:r>
    </w:p>
    <w:p>
      <w:pPr>
        <w:numPr>
          <w:ilvl w:val="1"/>
          <w:numId w:val="900"/>
        </w:numPr>
        <w:spacing w:before="0" w:after="0"/>
      </w:pPr>
      <w:r>
        <w:t>Scoring-Based Methods</w:t>
      </w:r>
    </w:p>
    <w:p>
      <w:pPr>
        <w:numPr>
          <w:ilvl w:val="2"/>
          <w:numId w:val="900"/>
        </w:numPr>
        <w:spacing w:before="0" w:after="0"/>
      </w:pPr>
      <w:r>
        <w:t>Weighted Scoring Models</w:t>
      </w:r>
    </w:p>
    <w:p>
      <w:pPr>
        <w:numPr>
          <w:ilvl w:val="2"/>
          <w:numId w:val="900"/>
        </w:numPr>
        <w:spacing w:before="0" w:after="0"/>
      </w:pPr>
      <w:r>
        <w:t>Multi-Criteria Decision Analysis</w:t>
      </w:r>
    </w:p>
    <w:p>
      <w:pPr>
        <w:numPr>
          <w:ilvl w:val="2"/>
          <w:numId w:val="900"/>
        </w:numPr>
        <w:spacing w:before="0" w:after="0"/>
      </w:pPr>
      <w:r>
        <w:t>Risk Scoring Algorithms</w:t>
      </w:r>
    </w:p>
    <w:p>
      <w:pPr>
        <w:numPr>
          <w:ilvl w:val="1"/>
          <w:numId w:val="900"/>
        </w:numPr>
        <w:spacing w:before="0" w:after="0"/>
      </w:pPr>
      <w:r>
        <w:t>Ordinal-to-Cardinal Conversion</w:t>
      </w:r>
    </w:p>
    <w:p>
      <w:pPr>
        <w:numPr>
          <w:ilvl w:val="2"/>
          <w:numId w:val="900"/>
        </w:numPr>
        <w:spacing w:before="0" w:after="0"/>
      </w:pPr>
      <w:r>
        <w:t>Scale Mapping Techniques</w:t>
      </w:r>
    </w:p>
    <w:p>
      <w:pPr>
        <w:numPr>
          <w:ilvl w:val="2"/>
          <w:numId w:val="900"/>
        </w:numPr>
        <w:spacing w:before="0" w:after="0"/>
      </w:pPr>
      <w:r>
        <w:t>Calibration Methods</w:t>
      </w:r>
    </w:p>
    <w:p>
      <w:pPr>
        <w:numPr>
          <w:ilvl w:val="2"/>
          <w:numId w:val="900"/>
        </w:numPr>
        <w:spacing w:before="0" w:after="0"/>
      </w:pPr>
      <w:r>
        <w:t>Validation Approaches</w:t>
      </w:r>
    </w:p>
    <w:p>
      <w:pPr>
        <w:numPr>
          <w:ilvl w:val="0"/>
          <w:numId w:val="900"/>
        </w:numPr>
        <w:spacing w:before="0" w:after="0"/>
      </w:pPr>
      <w:r>
        <w:t>Specialized Assessment Methods</w:t>
      </w:r>
    </w:p>
    <w:p>
      <w:pPr>
        <w:numPr>
          <w:ilvl w:val="1"/>
          <w:numId w:val="900"/>
        </w:numPr>
        <w:spacing w:before="0" w:after="0"/>
      </w:pPr>
      <w:r>
        <w:t>Threat Modeling</w:t>
      </w:r>
    </w:p>
    <w:p>
      <w:pPr>
        <w:numPr>
          <w:ilvl w:val="2"/>
          <w:numId w:val="900"/>
        </w:numPr>
        <w:spacing w:before="0" w:after="0"/>
      </w:pPr>
      <w:r>
        <w:t>STRIDE Methodology</w:t>
      </w:r>
    </w:p>
    <w:p>
      <w:pPr>
        <w:numPr>
          <w:ilvl w:val="2"/>
          <w:numId w:val="900"/>
        </w:numPr>
        <w:spacing w:before="0" w:after="0"/>
      </w:pPr>
      <w:r>
        <w:t>PASTA Framework</w:t>
      </w:r>
    </w:p>
    <w:p>
      <w:pPr>
        <w:numPr>
          <w:ilvl w:val="2"/>
          <w:numId w:val="900"/>
        </w:numPr>
        <w:spacing w:before="0" w:after="0"/>
      </w:pPr>
      <w:r>
        <w:t>Attack Tree Analysis</w:t>
      </w:r>
    </w:p>
    <w:p>
      <w:pPr>
        <w:numPr>
          <w:ilvl w:val="2"/>
          <w:numId w:val="900"/>
        </w:numPr>
        <w:spacing w:before="0" w:after="0"/>
      </w:pPr>
      <w:r>
        <w:t>Data Flow Diagrams</w:t>
      </w:r>
    </w:p>
    <w:p>
      <w:pPr>
        <w:numPr>
          <w:ilvl w:val="1"/>
          <w:numId w:val="900"/>
        </w:numPr>
        <w:spacing w:before="0" w:after="0"/>
      </w:pPr>
      <w:r>
        <w:t>Bow-Tie Analysis</w:t>
      </w:r>
    </w:p>
    <w:p>
      <w:pPr>
        <w:numPr>
          <w:ilvl w:val="2"/>
          <w:numId w:val="900"/>
        </w:numPr>
        <w:spacing w:before="0" w:after="0"/>
      </w:pPr>
      <w:r>
        <w:t>Fault Tree Analysis</w:t>
      </w:r>
    </w:p>
    <w:p>
      <w:pPr>
        <w:numPr>
          <w:ilvl w:val="2"/>
          <w:numId w:val="900"/>
        </w:numPr>
        <w:spacing w:before="0" w:after="0"/>
      </w:pPr>
      <w:r>
        <w:t>Event Tree Analysis</w:t>
      </w:r>
    </w:p>
    <w:p>
      <w:pPr>
        <w:numPr>
          <w:ilvl w:val="2"/>
          <w:numId w:val="900"/>
        </w:numPr>
        <w:spacing w:before="0" w:after="0"/>
      </w:pPr>
      <w:r>
        <w:t>Barrier Analysis</w:t>
      </w:r>
    </w:p>
    <w:p>
      <w:pPr>
        <w:numPr>
          <w:ilvl w:val="1"/>
          <w:numId w:val="900"/>
        </w:numPr>
        <w:spacing w:before="0" w:after="0"/>
      </w:pPr>
      <w:r>
        <w:t>Failure Mode and Effects Analysis (FMEA)</w:t>
      </w:r>
    </w:p>
    <w:p>
      <w:pPr>
        <w:numPr>
          <w:ilvl w:val="2"/>
          <w:numId w:val="900"/>
        </w:numPr>
        <w:spacing w:before="0" w:after="0"/>
      </w:pPr>
      <w:r>
        <w:t>Process FMEA</w:t>
      </w:r>
    </w:p>
    <w:p>
      <w:pPr>
        <w:numPr>
          <w:ilvl w:val="2"/>
          <w:numId w:val="900"/>
        </w:numPr>
        <w:spacing w:before="0" w:after="0"/>
      </w:pPr>
      <w:r>
        <w:t>System FMEA</w:t>
      </w:r>
    </w:p>
    <w:p>
      <w:pPr>
        <w:numPr>
          <w:ilvl w:val="2"/>
          <w:numId w:val="900"/>
        </w:numPr>
        <w:spacing w:before="0" w:after="0"/>
      </w:pPr>
      <w:r>
        <w:t>Risk Priority Numbers</w:t>
      </w:r>
    </w:p>
    <w:p>
      <w:pPr>
        <w:numPr>
          <w:ilvl w:val="1"/>
          <w:numId w:val="900"/>
        </w:numPr>
        <w:spacing w:before="0" w:after="0"/>
      </w:pPr>
      <w:r>
        <w:t>What-If Analysis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pStyle w:val="Heading1"/>
      </w:pPr>
      <w:r>
        <w:t>The Risk Assessment Process</w:t>
      </w:r>
    </w:p>
    <w:p>
      <w:pPr>
        <w:numPr>
          <w:ilvl w:val="0"/>
          <w:numId w:val="900"/>
        </w:numPr>
        <w:spacing w:before="0" w:after="0"/>
      </w:pPr>
      <w:r>
        <w:t>Risk Assessment Planning</w:t>
      </w:r>
    </w:p>
    <w:p>
      <w:pPr>
        <w:numPr>
          <w:ilvl w:val="1"/>
          <w:numId w:val="900"/>
        </w:numPr>
        <w:spacing w:before="0" w:after="0"/>
      </w:pPr>
      <w:r>
        <w:t>Assessment Objectives Definition</w:t>
      </w:r>
    </w:p>
    <w:p>
      <w:pPr>
        <w:numPr>
          <w:ilvl w:val="2"/>
          <w:numId w:val="900"/>
        </w:numPr>
        <w:spacing w:before="0" w:after="0"/>
      </w:pPr>
      <w:r>
        <w:t>Scope and Purpose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2"/>
          <w:numId w:val="900"/>
        </w:numPr>
        <w:spacing w:before="0" w:after="0"/>
      </w:pPr>
      <w:r>
        <w:t>Deliverables and Timeline</w:t>
      </w:r>
    </w:p>
    <w:p>
      <w:pPr>
        <w:numPr>
          <w:ilvl w:val="1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Team Composition</w:t>
      </w:r>
    </w:p>
    <w:p>
      <w:pPr>
        <w:numPr>
          <w:ilvl w:val="2"/>
          <w:numId w:val="900"/>
        </w:numPr>
        <w:spacing w:before="0" w:after="0"/>
      </w:pPr>
      <w:r>
        <w:t>Skill Requirements</w:t>
      </w:r>
    </w:p>
    <w:p>
      <w:pPr>
        <w:numPr>
          <w:ilvl w:val="2"/>
          <w:numId w:val="900"/>
        </w:numPr>
        <w:spacing w:before="0" w:after="0"/>
      </w:pPr>
      <w:r>
        <w:t>Tool and Technology Needs</w:t>
      </w:r>
    </w:p>
    <w:p>
      <w:pPr>
        <w:numPr>
          <w:ilvl w:val="1"/>
          <w:numId w:val="900"/>
        </w:numPr>
        <w:spacing w:before="0" w:after="0"/>
      </w:pPr>
      <w:r>
        <w:t>Methodology Selection</w:t>
      </w:r>
    </w:p>
    <w:p>
      <w:pPr>
        <w:numPr>
          <w:ilvl w:val="2"/>
          <w:numId w:val="900"/>
        </w:numPr>
        <w:spacing w:before="0" w:after="0"/>
      </w:pPr>
      <w:r>
        <w:t>Assessment Approach</w:t>
      </w:r>
    </w:p>
    <w:p>
      <w:pPr>
        <w:numPr>
          <w:ilvl w:val="2"/>
          <w:numId w:val="900"/>
        </w:numPr>
        <w:spacing w:before="0" w:after="0"/>
      </w:pPr>
      <w:r>
        <w:t>Techniques and Tools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0"/>
          <w:numId w:val="900"/>
        </w:numPr>
        <w:spacing w:before="0" w:after="0"/>
      </w:pPr>
      <w:r>
        <w:t>Asset Identification and Valuation</w:t>
      </w:r>
    </w:p>
    <w:p>
      <w:pPr>
        <w:numPr>
          <w:ilvl w:val="1"/>
          <w:numId w:val="900"/>
        </w:numPr>
        <w:spacing w:before="0" w:after="0"/>
      </w:pPr>
      <w:r>
        <w:t>Asset Discovery and Inventory</w:t>
      </w:r>
    </w:p>
    <w:p>
      <w:pPr>
        <w:numPr>
          <w:ilvl w:val="2"/>
          <w:numId w:val="900"/>
        </w:numPr>
        <w:spacing w:before="0" w:after="0"/>
      </w:pPr>
      <w:r>
        <w:t>Creating Comprehensive Asset Inventories</w:t>
      </w:r>
    </w:p>
    <w:p>
      <w:pPr>
        <w:numPr>
          <w:ilvl w:val="3"/>
          <w:numId w:val="900"/>
        </w:numPr>
        <w:spacing w:before="0" w:after="0"/>
      </w:pPr>
      <w:r>
        <w:t>Automated Discovery Tools</w:t>
      </w:r>
    </w:p>
    <w:p>
      <w:pPr>
        <w:numPr>
          <w:ilvl w:val="3"/>
          <w:numId w:val="900"/>
        </w:numPr>
        <w:spacing w:before="0" w:after="0"/>
      </w:pPr>
      <w:r>
        <w:t>Manual Inventory Processes</w:t>
      </w:r>
    </w:p>
    <w:p>
      <w:pPr>
        <w:numPr>
          <w:ilvl w:val="3"/>
          <w:numId w:val="900"/>
        </w:numPr>
        <w:spacing w:before="0" w:after="0"/>
      </w:pPr>
      <w:r>
        <w:t>Asset Database Management</w:t>
      </w:r>
    </w:p>
    <w:p>
      <w:pPr>
        <w:numPr>
          <w:ilvl w:val="2"/>
          <w:numId w:val="900"/>
        </w:numPr>
        <w:spacing w:before="0" w:after="0"/>
      </w:pPr>
      <w:r>
        <w:t>Asset Classification and Categorization</w:t>
      </w:r>
    </w:p>
    <w:p>
      <w:pPr>
        <w:numPr>
          <w:ilvl w:val="3"/>
          <w:numId w:val="900"/>
        </w:numPr>
        <w:spacing w:before="0" w:after="0"/>
      </w:pPr>
      <w:r>
        <w:t>Information Asset Types</w:t>
      </w:r>
    </w:p>
    <w:p>
      <w:pPr>
        <w:numPr>
          <w:ilvl w:val="3"/>
          <w:numId w:val="900"/>
        </w:numPr>
        <w:spacing w:before="0" w:after="0"/>
      </w:pPr>
      <w:r>
        <w:t>Supporting Asset Categories</w:t>
      </w:r>
    </w:p>
    <w:p>
      <w:pPr>
        <w:numPr>
          <w:ilvl w:val="3"/>
          <w:numId w:val="900"/>
        </w:numPr>
        <w:spacing w:before="0" w:after="0"/>
      </w:pPr>
      <w:r>
        <w:t>Asset Relationships and Dependencies</w:t>
      </w:r>
    </w:p>
    <w:p>
      <w:pPr>
        <w:numPr>
          <w:ilvl w:val="2"/>
          <w:numId w:val="900"/>
        </w:numPr>
        <w:spacing w:before="0" w:after="0"/>
      </w:pPr>
      <w:r>
        <w:t>Asset Tagging and Labeling</w:t>
      </w:r>
    </w:p>
    <w:p>
      <w:pPr>
        <w:numPr>
          <w:ilvl w:val="3"/>
          <w:numId w:val="900"/>
        </w:numPr>
        <w:spacing w:before="0" w:after="0"/>
      </w:pPr>
      <w:r>
        <w:t>Identification Standards</w:t>
      </w:r>
    </w:p>
    <w:p>
      <w:pPr>
        <w:numPr>
          <w:ilvl w:val="3"/>
          <w:numId w:val="900"/>
        </w:numPr>
        <w:spacing w:before="0" w:after="0"/>
      </w:pPr>
      <w:r>
        <w:t>Tracking Mechanisms</w:t>
      </w:r>
    </w:p>
    <w:p>
      <w:pPr>
        <w:numPr>
          <w:ilvl w:val="1"/>
          <w:numId w:val="900"/>
        </w:numPr>
        <w:spacing w:before="0" w:after="0"/>
      </w:pPr>
      <w:r>
        <w:t>Asset Valuation Methods</w:t>
      </w:r>
    </w:p>
    <w:p>
      <w:pPr>
        <w:numPr>
          <w:ilvl w:val="2"/>
          <w:numId w:val="900"/>
        </w:numPr>
        <w:spacing w:before="0" w:after="0"/>
      </w:pPr>
      <w:r>
        <w:t>Business Impact Analysis</w:t>
      </w:r>
    </w:p>
    <w:p>
      <w:pPr>
        <w:numPr>
          <w:ilvl w:val="3"/>
          <w:numId w:val="900"/>
        </w:numPr>
        <w:spacing w:before="0" w:after="0"/>
      </w:pPr>
      <w:r>
        <w:t>Revenue Impact Assessment</w:t>
      </w:r>
    </w:p>
    <w:p>
      <w:pPr>
        <w:numPr>
          <w:ilvl w:val="3"/>
          <w:numId w:val="900"/>
        </w:numPr>
        <w:spacing w:before="0" w:after="0"/>
      </w:pPr>
      <w:r>
        <w:t>Operational Impact Evaluation</w:t>
      </w:r>
    </w:p>
    <w:p>
      <w:pPr>
        <w:numPr>
          <w:ilvl w:val="3"/>
          <w:numId w:val="900"/>
        </w:numPr>
        <w:spacing w:before="0" w:after="0"/>
      </w:pPr>
      <w:r>
        <w:t>Strategic Value Assessment</w:t>
      </w:r>
    </w:p>
    <w:p>
      <w:pPr>
        <w:numPr>
          <w:ilvl w:val="2"/>
          <w:numId w:val="900"/>
        </w:numPr>
        <w:spacing w:before="0" w:after="0"/>
      </w:pPr>
      <w:r>
        <w:t>Financial Valuation Techniques</w:t>
      </w:r>
    </w:p>
    <w:p>
      <w:pPr>
        <w:numPr>
          <w:ilvl w:val="3"/>
          <w:numId w:val="900"/>
        </w:numPr>
        <w:spacing w:before="0" w:after="0"/>
      </w:pPr>
      <w:r>
        <w:t>Replacement Cost Method</w:t>
      </w:r>
    </w:p>
    <w:p>
      <w:pPr>
        <w:numPr>
          <w:ilvl w:val="3"/>
          <w:numId w:val="900"/>
        </w:numPr>
        <w:spacing w:before="0" w:after="0"/>
      </w:pPr>
      <w:r>
        <w:t>Market Value Assessment</w:t>
      </w:r>
    </w:p>
    <w:p>
      <w:pPr>
        <w:numPr>
          <w:ilvl w:val="3"/>
          <w:numId w:val="900"/>
        </w:numPr>
        <w:spacing w:before="0" w:after="0"/>
      </w:pPr>
      <w:r>
        <w:t>Income-Based Valuation</w:t>
      </w:r>
    </w:p>
    <w:p>
      <w:pPr>
        <w:numPr>
          <w:ilvl w:val="2"/>
          <w:numId w:val="900"/>
        </w:numPr>
        <w:spacing w:before="0" w:after="0"/>
      </w:pPr>
      <w:r>
        <w:t>Qualitative Valuation Approaches</w:t>
      </w:r>
    </w:p>
    <w:p>
      <w:pPr>
        <w:numPr>
          <w:ilvl w:val="3"/>
          <w:numId w:val="900"/>
        </w:numPr>
        <w:spacing w:before="0" w:after="0"/>
      </w:pPr>
      <w:r>
        <w:t>Criticality Assessment</w:t>
      </w:r>
    </w:p>
    <w:p>
      <w:pPr>
        <w:numPr>
          <w:ilvl w:val="3"/>
          <w:numId w:val="900"/>
        </w:numPr>
        <w:spacing w:before="0" w:after="0"/>
      </w:pPr>
      <w:r>
        <w:t>Sensitivity Classification</w:t>
      </w:r>
    </w:p>
    <w:p>
      <w:pPr>
        <w:numPr>
          <w:ilvl w:val="1"/>
          <w:numId w:val="900"/>
        </w:numPr>
        <w:spacing w:before="0" w:after="0"/>
      </w:pPr>
      <w:r>
        <w:t>Data Classification and Handling</w:t>
      </w:r>
    </w:p>
    <w:p>
      <w:pPr>
        <w:numPr>
          <w:ilvl w:val="2"/>
          <w:numId w:val="900"/>
        </w:numPr>
        <w:spacing w:before="0" w:after="0"/>
      </w:pPr>
      <w:r>
        <w:t>Data Classification Schemes</w:t>
      </w:r>
    </w:p>
    <w:p>
      <w:pPr>
        <w:numPr>
          <w:ilvl w:val="3"/>
          <w:numId w:val="900"/>
        </w:numPr>
        <w:spacing w:before="0" w:after="0"/>
      </w:pPr>
      <w:r>
        <w:t>Public Information</w:t>
      </w:r>
    </w:p>
    <w:p>
      <w:pPr>
        <w:numPr>
          <w:ilvl w:val="3"/>
          <w:numId w:val="900"/>
        </w:numPr>
        <w:spacing w:before="0" w:after="0"/>
      </w:pPr>
      <w:r>
        <w:t>Internal Use</w:t>
      </w:r>
    </w:p>
    <w:p>
      <w:pPr>
        <w:numPr>
          <w:ilvl w:val="3"/>
          <w:numId w:val="900"/>
        </w:numPr>
        <w:spacing w:before="0" w:after="0"/>
      </w:pPr>
      <w:r>
        <w:t>Confidential Data</w:t>
      </w:r>
    </w:p>
    <w:p>
      <w:pPr>
        <w:numPr>
          <w:ilvl w:val="3"/>
          <w:numId w:val="900"/>
        </w:numPr>
        <w:spacing w:before="0" w:after="0"/>
      </w:pPr>
      <w:r>
        <w:t>Restricted Data</w:t>
      </w:r>
    </w:p>
    <w:p>
      <w:pPr>
        <w:numPr>
          <w:ilvl w:val="2"/>
          <w:numId w:val="900"/>
        </w:numPr>
        <w:spacing w:before="0" w:after="0"/>
      </w:pPr>
      <w:r>
        <w:t>Asset Sensitivity Levels</w:t>
      </w:r>
    </w:p>
    <w:p>
      <w:pPr>
        <w:numPr>
          <w:ilvl w:val="3"/>
          <w:numId w:val="900"/>
        </w:numPr>
        <w:spacing w:before="0" w:after="0"/>
      </w:pPr>
      <w:r>
        <w:t>High Sensitivity Assets</w:t>
      </w:r>
    </w:p>
    <w:p>
      <w:pPr>
        <w:numPr>
          <w:ilvl w:val="3"/>
          <w:numId w:val="900"/>
        </w:numPr>
        <w:spacing w:before="0" w:after="0"/>
      </w:pPr>
      <w:r>
        <w:t>Medium Sensitivity Assets</w:t>
      </w:r>
    </w:p>
    <w:p>
      <w:pPr>
        <w:numPr>
          <w:ilvl w:val="3"/>
          <w:numId w:val="900"/>
        </w:numPr>
        <w:spacing w:before="0" w:after="0"/>
      </w:pPr>
      <w:r>
        <w:t>Low Sensitivity Assets</w:t>
      </w:r>
    </w:p>
    <w:p>
      <w:pPr>
        <w:numPr>
          <w:ilvl w:val="2"/>
          <w:numId w:val="900"/>
        </w:numPr>
        <w:spacing w:before="0" w:after="0"/>
      </w:pPr>
      <w:r>
        <w:t>Handling Requirements</w:t>
      </w:r>
    </w:p>
    <w:p>
      <w:pPr>
        <w:numPr>
          <w:ilvl w:val="3"/>
          <w:numId w:val="900"/>
        </w:numPr>
        <w:spacing w:before="0" w:after="0"/>
      </w:pPr>
      <w:r>
        <w:t>Storage Requirements</w:t>
      </w:r>
    </w:p>
    <w:p>
      <w:pPr>
        <w:numPr>
          <w:ilvl w:val="3"/>
          <w:numId w:val="900"/>
        </w:numPr>
        <w:spacing w:before="0" w:after="0"/>
      </w:pPr>
      <w:r>
        <w:t>Transmission Controls</w:t>
      </w:r>
    </w:p>
    <w:p>
      <w:pPr>
        <w:numPr>
          <w:ilvl w:val="3"/>
          <w:numId w:val="900"/>
        </w:numPr>
        <w:spacing w:before="0" w:after="0"/>
      </w:pPr>
      <w:r>
        <w:t>Disposal Procedures</w:t>
      </w:r>
    </w:p>
    <w:p>
      <w:pPr>
        <w:numPr>
          <w:ilvl w:val="0"/>
          <w:numId w:val="900"/>
        </w:numPr>
        <w:spacing w:before="0" w:after="0"/>
      </w:pPr>
      <w:r>
        <w:t>Threat Identification and Analysis</w:t>
      </w:r>
    </w:p>
    <w:p>
      <w:pPr>
        <w:numPr>
          <w:ilvl w:val="1"/>
          <w:numId w:val="900"/>
        </w:numPr>
        <w:spacing w:before="0" w:after="0"/>
      </w:pPr>
      <w:r>
        <w:t>Threat Intelligence Gathering</w:t>
      </w:r>
    </w:p>
    <w:p>
      <w:pPr>
        <w:numPr>
          <w:ilvl w:val="2"/>
          <w:numId w:val="900"/>
        </w:numPr>
        <w:spacing w:before="0" w:after="0"/>
      </w:pPr>
      <w:r>
        <w:t>Open Source Intelligence (OSINT)</w:t>
      </w:r>
    </w:p>
    <w:p>
      <w:pPr>
        <w:numPr>
          <w:ilvl w:val="3"/>
          <w:numId w:val="900"/>
        </w:numPr>
        <w:spacing w:before="0" w:after="0"/>
      </w:pPr>
      <w:r>
        <w:t>Public Threat Feeds</w:t>
      </w:r>
    </w:p>
    <w:p>
      <w:pPr>
        <w:numPr>
          <w:ilvl w:val="3"/>
          <w:numId w:val="900"/>
        </w:numPr>
        <w:spacing w:before="0" w:after="0"/>
      </w:pPr>
      <w:r>
        <w:t>Security Advisories</w:t>
      </w:r>
    </w:p>
    <w:p>
      <w:pPr>
        <w:numPr>
          <w:ilvl w:val="3"/>
          <w:numId w:val="900"/>
        </w:numPr>
        <w:spacing w:before="0" w:after="0"/>
      </w:pPr>
      <w:r>
        <w:t>Vulnerability Databases</w:t>
      </w:r>
    </w:p>
    <w:p>
      <w:pPr>
        <w:numPr>
          <w:ilvl w:val="2"/>
          <w:numId w:val="900"/>
        </w:numPr>
        <w:spacing w:before="0" w:after="0"/>
      </w:pPr>
      <w:r>
        <w:t>Commercial Threat Intelligence</w:t>
      </w:r>
    </w:p>
    <w:p>
      <w:pPr>
        <w:numPr>
          <w:ilvl w:val="3"/>
          <w:numId w:val="900"/>
        </w:numPr>
        <w:spacing w:before="0" w:after="0"/>
      </w:pPr>
      <w:r>
        <w:t>Threat Intelligence Platforms</w:t>
      </w:r>
    </w:p>
    <w:p>
      <w:pPr>
        <w:numPr>
          <w:ilvl w:val="3"/>
          <w:numId w:val="900"/>
        </w:numPr>
        <w:spacing w:before="0" w:after="0"/>
      </w:pPr>
      <w:r>
        <w:t>Industry-Specific Feeds</w:t>
      </w:r>
    </w:p>
    <w:p>
      <w:pPr>
        <w:numPr>
          <w:ilvl w:val="3"/>
          <w:numId w:val="900"/>
        </w:numPr>
        <w:spacing w:before="0" w:after="0"/>
      </w:pPr>
      <w:r>
        <w:t>Attribution Analysis</w:t>
      </w:r>
    </w:p>
    <w:p>
      <w:pPr>
        <w:numPr>
          <w:ilvl w:val="2"/>
          <w:numId w:val="900"/>
        </w:numPr>
        <w:spacing w:before="0" w:after="0"/>
      </w:pPr>
      <w:r>
        <w:t>Internal Threat Data</w:t>
      </w:r>
    </w:p>
    <w:p>
      <w:pPr>
        <w:numPr>
          <w:ilvl w:val="3"/>
          <w:numId w:val="900"/>
        </w:numPr>
        <w:spacing w:before="0" w:after="0"/>
      </w:pPr>
      <w:r>
        <w:t>Historical Incident Analysis</w:t>
      </w:r>
    </w:p>
    <w:p>
      <w:pPr>
        <w:numPr>
          <w:ilvl w:val="3"/>
          <w:numId w:val="900"/>
        </w:numPr>
        <w:spacing w:before="0" w:after="0"/>
      </w:pPr>
      <w:r>
        <w:t>Security Event Logs</w:t>
      </w:r>
    </w:p>
    <w:p>
      <w:pPr>
        <w:numPr>
          <w:ilvl w:val="3"/>
          <w:numId w:val="900"/>
        </w:numPr>
        <w:spacing w:before="0" w:after="0"/>
      </w:pPr>
      <w:r>
        <w:t>Lessons Learned Documentation</w:t>
      </w:r>
    </w:p>
    <w:p>
      <w:pPr>
        <w:numPr>
          <w:ilvl w:val="1"/>
          <w:numId w:val="900"/>
        </w:numPr>
        <w:spacing w:before="0" w:after="0"/>
      </w:pPr>
      <w:r>
        <w:t>Threat Modeling Techniques</w:t>
      </w:r>
    </w:p>
    <w:p>
      <w:pPr>
        <w:numPr>
          <w:ilvl w:val="2"/>
          <w:numId w:val="900"/>
        </w:numPr>
        <w:spacing w:before="0" w:after="0"/>
      </w:pPr>
      <w:r>
        <w:t>STRIDE Threat Model</w:t>
      </w:r>
    </w:p>
    <w:p>
      <w:pPr>
        <w:numPr>
          <w:ilvl w:val="3"/>
          <w:numId w:val="900"/>
        </w:numPr>
        <w:spacing w:before="0" w:after="0"/>
      </w:pPr>
      <w:r>
        <w:t>Spoofing Identity</w:t>
      </w:r>
    </w:p>
    <w:p>
      <w:pPr>
        <w:numPr>
          <w:ilvl w:val="3"/>
          <w:numId w:val="900"/>
        </w:numPr>
        <w:spacing w:before="0" w:after="0"/>
      </w:pPr>
      <w:r>
        <w:t>Tampering with Data</w:t>
      </w:r>
    </w:p>
    <w:p>
      <w:pPr>
        <w:numPr>
          <w:ilvl w:val="3"/>
          <w:numId w:val="900"/>
        </w:numPr>
        <w:spacing w:before="0" w:after="0"/>
      </w:pPr>
      <w:r>
        <w:t>Repudiation</w:t>
      </w:r>
    </w:p>
    <w:p>
      <w:pPr>
        <w:numPr>
          <w:ilvl w:val="3"/>
          <w:numId w:val="900"/>
        </w:numPr>
        <w:spacing w:before="0" w:after="0"/>
      </w:pPr>
      <w:r>
        <w:t>Information Disclosure</w:t>
      </w:r>
    </w:p>
    <w:p>
      <w:pPr>
        <w:numPr>
          <w:ilvl w:val="3"/>
          <w:numId w:val="900"/>
        </w:numPr>
        <w:spacing w:before="0" w:after="0"/>
      </w:pPr>
      <w:r>
        <w:t>Denial of Service</w:t>
      </w:r>
    </w:p>
    <w:p>
      <w:pPr>
        <w:numPr>
          <w:ilvl w:val="3"/>
          <w:numId w:val="900"/>
        </w:numPr>
        <w:spacing w:before="0" w:after="0"/>
      </w:pPr>
      <w:r>
        <w:t>Elevation of Privilege</w:t>
      </w:r>
    </w:p>
    <w:p>
      <w:pPr>
        <w:numPr>
          <w:ilvl w:val="2"/>
          <w:numId w:val="900"/>
        </w:numPr>
        <w:spacing w:before="0" w:after="0"/>
      </w:pPr>
      <w:r>
        <w:t>Attack Tree Development</w:t>
      </w:r>
    </w:p>
    <w:p>
      <w:pPr>
        <w:numPr>
          <w:ilvl w:val="3"/>
          <w:numId w:val="900"/>
        </w:numPr>
        <w:spacing w:before="0" w:after="0"/>
      </w:pPr>
      <w:r>
        <w:t>Goal-Oriented Analysis</w:t>
      </w:r>
    </w:p>
    <w:p>
      <w:pPr>
        <w:numPr>
          <w:ilvl w:val="3"/>
          <w:numId w:val="900"/>
        </w:numPr>
        <w:spacing w:before="0" w:after="0"/>
      </w:pPr>
      <w:r>
        <w:t>Attack Path Identification</w:t>
      </w:r>
    </w:p>
    <w:p>
      <w:pPr>
        <w:numPr>
          <w:ilvl w:val="3"/>
          <w:numId w:val="900"/>
        </w:numPr>
        <w:spacing w:before="0" w:after="0"/>
      </w:pPr>
      <w:r>
        <w:t>Probability Assignment</w:t>
      </w:r>
    </w:p>
    <w:p>
      <w:pPr>
        <w:numPr>
          <w:ilvl w:val="2"/>
          <w:numId w:val="900"/>
        </w:numPr>
        <w:spacing w:before="0" w:after="0"/>
      </w:pPr>
      <w:r>
        <w:t>Kill Chain Analysis</w:t>
      </w:r>
    </w:p>
    <w:p>
      <w:pPr>
        <w:numPr>
          <w:ilvl w:val="3"/>
          <w:numId w:val="900"/>
        </w:numPr>
        <w:spacing w:before="0" w:after="0"/>
      </w:pPr>
      <w:r>
        <w:t>Cyber Kill Chain Framework</w:t>
      </w:r>
    </w:p>
    <w:p>
      <w:pPr>
        <w:numPr>
          <w:ilvl w:val="3"/>
          <w:numId w:val="900"/>
        </w:numPr>
        <w:spacing w:before="0" w:after="0"/>
      </w:pPr>
      <w:r>
        <w:t>MITRE ATT&amp;CK Framework</w:t>
      </w:r>
    </w:p>
    <w:p>
      <w:pPr>
        <w:numPr>
          <w:ilvl w:val="3"/>
          <w:numId w:val="900"/>
        </w:numPr>
        <w:spacing w:before="0" w:after="0"/>
      </w:pPr>
      <w:r>
        <w:t>Threat Actor Tactics and Techniques</w:t>
      </w:r>
    </w:p>
    <w:p>
      <w:pPr>
        <w:numPr>
          <w:ilvl w:val="1"/>
          <w:numId w:val="900"/>
        </w:numPr>
        <w:spacing w:before="0" w:after="0"/>
      </w:pPr>
      <w:r>
        <w:t>Threat Actor Profiling</w:t>
      </w:r>
    </w:p>
    <w:p>
      <w:pPr>
        <w:numPr>
          <w:ilvl w:val="2"/>
          <w:numId w:val="900"/>
        </w:numPr>
        <w:spacing w:before="0" w:after="0"/>
      </w:pPr>
      <w:r>
        <w:t>Capability Assessment</w:t>
      </w:r>
    </w:p>
    <w:p>
      <w:pPr>
        <w:numPr>
          <w:ilvl w:val="3"/>
          <w:numId w:val="900"/>
        </w:numPr>
        <w:spacing w:before="0" w:after="0"/>
      </w:pPr>
      <w:r>
        <w:t>Technical Skills</w:t>
      </w:r>
    </w:p>
    <w:p>
      <w:pPr>
        <w:numPr>
          <w:ilvl w:val="3"/>
          <w:numId w:val="900"/>
        </w:numPr>
        <w:spacing w:before="0" w:after="0"/>
      </w:pPr>
      <w:r>
        <w:t>Resource Availability</w:t>
      </w:r>
    </w:p>
    <w:p>
      <w:pPr>
        <w:numPr>
          <w:ilvl w:val="3"/>
          <w:numId w:val="900"/>
        </w:numPr>
        <w:spacing w:before="0" w:after="0"/>
      </w:pPr>
      <w:r>
        <w:t>Tool Access</w:t>
      </w:r>
    </w:p>
    <w:p>
      <w:pPr>
        <w:numPr>
          <w:ilvl w:val="2"/>
          <w:numId w:val="900"/>
        </w:numPr>
        <w:spacing w:before="0" w:after="0"/>
      </w:pPr>
      <w:r>
        <w:t>Motivation Analysis</w:t>
      </w:r>
    </w:p>
    <w:p>
      <w:pPr>
        <w:numPr>
          <w:ilvl w:val="3"/>
          <w:numId w:val="900"/>
        </w:numPr>
        <w:spacing w:before="0" w:after="0"/>
      </w:pPr>
      <w:r>
        <w:t>Financial Motivation</w:t>
      </w:r>
    </w:p>
    <w:p>
      <w:pPr>
        <w:numPr>
          <w:ilvl w:val="3"/>
          <w:numId w:val="900"/>
        </w:numPr>
        <w:spacing w:before="0" w:after="0"/>
      </w:pPr>
      <w:r>
        <w:t>Political Motivation</w:t>
      </w:r>
    </w:p>
    <w:p>
      <w:pPr>
        <w:numPr>
          <w:ilvl w:val="3"/>
          <w:numId w:val="900"/>
        </w:numPr>
        <w:spacing w:before="0" w:after="0"/>
      </w:pPr>
      <w:r>
        <w:t>Personal Motivation</w:t>
      </w:r>
    </w:p>
    <w:p>
      <w:pPr>
        <w:numPr>
          <w:ilvl w:val="2"/>
          <w:numId w:val="900"/>
        </w:numPr>
        <w:spacing w:before="0" w:after="0"/>
      </w:pPr>
      <w:r>
        <w:t>Opportunity Evaluation</w:t>
      </w:r>
    </w:p>
    <w:p>
      <w:pPr>
        <w:numPr>
          <w:ilvl w:val="3"/>
          <w:numId w:val="900"/>
        </w:numPr>
        <w:spacing w:before="0" w:after="0"/>
      </w:pPr>
      <w:r>
        <w:t>Target Accessibility</w:t>
      </w:r>
    </w:p>
    <w:p>
      <w:pPr>
        <w:numPr>
          <w:ilvl w:val="3"/>
          <w:numId w:val="900"/>
        </w:numPr>
        <w:spacing w:before="0" w:after="0"/>
      </w:pPr>
      <w:r>
        <w:t>Detection Likelihood</w:t>
      </w:r>
    </w:p>
    <w:p>
      <w:pPr>
        <w:numPr>
          <w:ilvl w:val="3"/>
          <w:numId w:val="900"/>
        </w:numPr>
        <w:spacing w:before="0" w:after="0"/>
      </w:pPr>
      <w:r>
        <w:t>Success Probability</w:t>
      </w:r>
    </w:p>
    <w:p>
      <w:pPr>
        <w:numPr>
          <w:ilvl w:val="0"/>
          <w:numId w:val="900"/>
        </w:numPr>
        <w:spacing w:before="0" w:after="0"/>
      </w:pPr>
      <w:r>
        <w:t>Vulnerability Assessment</w:t>
      </w:r>
    </w:p>
    <w:p>
      <w:pPr>
        <w:numPr>
          <w:ilvl w:val="1"/>
          <w:numId w:val="900"/>
        </w:numPr>
        <w:spacing w:before="0" w:after="0"/>
      </w:pPr>
      <w:r>
        <w:t>Vulnerability Discovery Methods</w:t>
      </w:r>
    </w:p>
    <w:p>
      <w:pPr>
        <w:numPr>
          <w:ilvl w:val="2"/>
          <w:numId w:val="900"/>
        </w:numPr>
        <w:spacing w:before="0" w:after="0"/>
      </w:pPr>
      <w:r>
        <w:t>Automated Vulnerability Scanning</w:t>
      </w:r>
    </w:p>
    <w:p>
      <w:pPr>
        <w:numPr>
          <w:ilvl w:val="3"/>
          <w:numId w:val="900"/>
        </w:numPr>
        <w:spacing w:before="0" w:after="0"/>
      </w:pPr>
      <w:r>
        <w:t>Network Vulnerability Scanners</w:t>
      </w:r>
    </w:p>
    <w:p>
      <w:pPr>
        <w:numPr>
          <w:ilvl w:val="3"/>
          <w:numId w:val="900"/>
        </w:numPr>
        <w:spacing w:before="0" w:after="0"/>
      </w:pPr>
      <w:r>
        <w:t>Web Application Scanners</w:t>
      </w:r>
    </w:p>
    <w:p>
      <w:pPr>
        <w:numPr>
          <w:ilvl w:val="3"/>
          <w:numId w:val="900"/>
        </w:numPr>
        <w:spacing w:before="0" w:after="0"/>
      </w:pPr>
      <w:r>
        <w:t>Database Scanners</w:t>
      </w:r>
    </w:p>
    <w:p>
      <w:pPr>
        <w:numPr>
          <w:ilvl w:val="3"/>
          <w:numId w:val="900"/>
        </w:numPr>
        <w:spacing w:before="0" w:after="0"/>
      </w:pPr>
      <w:r>
        <w:t>Configuration Scanners</w:t>
      </w:r>
    </w:p>
    <w:p>
      <w:pPr>
        <w:numPr>
          <w:ilvl w:val="2"/>
          <w:numId w:val="900"/>
        </w:numPr>
        <w:spacing w:before="0" w:after="0"/>
      </w:pPr>
      <w:r>
        <w:t>Manual Assessment Techniques</w:t>
      </w:r>
    </w:p>
    <w:p>
      <w:pPr>
        <w:numPr>
          <w:ilvl w:val="3"/>
          <w:numId w:val="900"/>
        </w:numPr>
        <w:spacing w:before="0" w:after="0"/>
      </w:pPr>
      <w:r>
        <w:t>Code Review</w:t>
      </w:r>
    </w:p>
    <w:p>
      <w:pPr>
        <w:numPr>
          <w:ilvl w:val="3"/>
          <w:numId w:val="900"/>
        </w:numPr>
        <w:spacing w:before="0" w:after="0"/>
      </w:pPr>
      <w:r>
        <w:t>Architecture Review</w:t>
      </w:r>
    </w:p>
    <w:p>
      <w:pPr>
        <w:numPr>
          <w:ilvl w:val="3"/>
          <w:numId w:val="900"/>
        </w:numPr>
        <w:spacing w:before="0" w:after="0"/>
      </w:pPr>
      <w:r>
        <w:t>Process Analysis</w:t>
      </w:r>
    </w:p>
    <w:p>
      <w:pPr>
        <w:numPr>
          <w:ilvl w:val="2"/>
          <w:numId w:val="900"/>
        </w:numPr>
        <w:spacing w:before="0" w:after="0"/>
      </w:pPr>
      <w:r>
        <w:t>Penetration Testing</w:t>
      </w:r>
    </w:p>
    <w:p>
      <w:pPr>
        <w:numPr>
          <w:ilvl w:val="3"/>
          <w:numId w:val="900"/>
        </w:numPr>
        <w:spacing w:before="0" w:after="0"/>
      </w:pPr>
      <w:r>
        <w:t>External Penetration Testing</w:t>
      </w:r>
    </w:p>
    <w:p>
      <w:pPr>
        <w:numPr>
          <w:ilvl w:val="3"/>
          <w:numId w:val="900"/>
        </w:numPr>
        <w:spacing w:before="0" w:after="0"/>
      </w:pPr>
      <w:r>
        <w:t>Internal Penetration Testing</w:t>
      </w:r>
    </w:p>
    <w:p>
      <w:pPr>
        <w:numPr>
          <w:ilvl w:val="3"/>
          <w:numId w:val="900"/>
        </w:numPr>
        <w:spacing w:before="0" w:after="0"/>
      </w:pPr>
      <w:r>
        <w:t>Web Application Testing</w:t>
      </w:r>
    </w:p>
    <w:p>
      <w:pPr>
        <w:numPr>
          <w:ilvl w:val="3"/>
          <w:numId w:val="900"/>
        </w:numPr>
        <w:spacing w:before="0" w:after="0"/>
      </w:pPr>
      <w:r>
        <w:t>Wireless Network Testing</w:t>
      </w:r>
    </w:p>
    <w:p>
      <w:pPr>
        <w:numPr>
          <w:ilvl w:val="3"/>
          <w:numId w:val="900"/>
        </w:numPr>
        <w:spacing w:before="0" w:after="0"/>
      </w:pPr>
      <w:r>
        <w:t>Social Engineering Testing</w:t>
      </w:r>
    </w:p>
    <w:p>
      <w:pPr>
        <w:numPr>
          <w:ilvl w:val="1"/>
          <w:numId w:val="900"/>
        </w:numPr>
        <w:spacing w:before="0" w:after="0"/>
      </w:pPr>
      <w:r>
        <w:t>Vulnerability Analysis and Prioritization</w:t>
      </w:r>
    </w:p>
    <w:p>
      <w:pPr>
        <w:numPr>
          <w:ilvl w:val="2"/>
          <w:numId w:val="900"/>
        </w:numPr>
        <w:spacing w:before="0" w:after="0"/>
      </w:pPr>
      <w:r>
        <w:t>Vulnerability Scoring</w:t>
      </w:r>
    </w:p>
    <w:p>
      <w:pPr>
        <w:numPr>
          <w:ilvl w:val="3"/>
          <w:numId w:val="900"/>
        </w:numPr>
        <w:spacing w:before="0" w:after="0"/>
      </w:pPr>
      <w:r>
        <w:t>CVSS Base Scores</w:t>
      </w:r>
    </w:p>
    <w:p>
      <w:pPr>
        <w:numPr>
          <w:ilvl w:val="3"/>
          <w:numId w:val="900"/>
        </w:numPr>
        <w:spacing w:before="0" w:after="0"/>
      </w:pPr>
      <w:r>
        <w:t>Environmental Scores</w:t>
      </w:r>
    </w:p>
    <w:p>
      <w:pPr>
        <w:numPr>
          <w:ilvl w:val="3"/>
          <w:numId w:val="900"/>
        </w:numPr>
        <w:spacing w:before="0" w:after="0"/>
      </w:pPr>
      <w:r>
        <w:t>Temporal Scores</w:t>
      </w:r>
    </w:p>
    <w:p>
      <w:pPr>
        <w:numPr>
          <w:ilvl w:val="2"/>
          <w:numId w:val="900"/>
        </w:numPr>
        <w:spacing w:before="0" w:after="0"/>
      </w:pPr>
      <w:r>
        <w:t>Exploitability Assessment</w:t>
      </w:r>
    </w:p>
    <w:p>
      <w:pPr>
        <w:numPr>
          <w:ilvl w:val="3"/>
          <w:numId w:val="900"/>
        </w:numPr>
        <w:spacing w:before="0" w:after="0"/>
      </w:pPr>
      <w:r>
        <w:t>Exploit Availability</w:t>
      </w:r>
    </w:p>
    <w:p>
      <w:pPr>
        <w:numPr>
          <w:ilvl w:val="3"/>
          <w:numId w:val="900"/>
        </w:numPr>
        <w:spacing w:before="0" w:after="0"/>
      </w:pPr>
      <w:r>
        <w:t>Attack Complexity</w:t>
      </w:r>
    </w:p>
    <w:p>
      <w:pPr>
        <w:numPr>
          <w:ilvl w:val="3"/>
          <w:numId w:val="900"/>
        </w:numPr>
        <w:spacing w:before="0" w:after="0"/>
      </w:pPr>
      <w:r>
        <w:t>Required Privileges</w:t>
      </w:r>
    </w:p>
    <w:p>
      <w:pPr>
        <w:numPr>
          <w:ilvl w:val="2"/>
          <w:numId w:val="900"/>
        </w:numPr>
        <w:spacing w:before="0" w:after="0"/>
      </w:pPr>
      <w:r>
        <w:t>Business Context Analysis</w:t>
      </w:r>
    </w:p>
    <w:p>
      <w:pPr>
        <w:numPr>
          <w:ilvl w:val="3"/>
          <w:numId w:val="900"/>
        </w:numPr>
        <w:spacing w:before="0" w:after="0"/>
      </w:pPr>
      <w:r>
        <w:t>Asset Criticality</w:t>
      </w:r>
    </w:p>
    <w:p>
      <w:pPr>
        <w:numPr>
          <w:ilvl w:val="3"/>
          <w:numId w:val="900"/>
        </w:numPr>
        <w:spacing w:before="0" w:after="0"/>
      </w:pPr>
      <w:r>
        <w:t>Exposure Level</w:t>
      </w:r>
    </w:p>
    <w:p>
      <w:pPr>
        <w:numPr>
          <w:ilvl w:val="3"/>
          <w:numId w:val="900"/>
        </w:numPr>
        <w:spacing w:before="0" w:after="0"/>
      </w:pPr>
      <w:r>
        <w:t>Compensating Controls</w:t>
      </w:r>
    </w:p>
    <w:p>
      <w:pPr>
        <w:numPr>
          <w:ilvl w:val="1"/>
          <w:numId w:val="900"/>
        </w:numPr>
        <w:spacing w:before="0" w:after="0"/>
      </w:pPr>
      <w:r>
        <w:t>Security Audits and Reviews</w:t>
      </w:r>
    </w:p>
    <w:p>
      <w:pPr>
        <w:numPr>
          <w:ilvl w:val="2"/>
          <w:numId w:val="900"/>
        </w:numPr>
        <w:spacing w:before="0" w:after="0"/>
      </w:pPr>
      <w:r>
        <w:t>Compliance Audits</w:t>
      </w:r>
    </w:p>
    <w:p>
      <w:pPr>
        <w:numPr>
          <w:ilvl w:val="3"/>
          <w:numId w:val="900"/>
        </w:numPr>
        <w:spacing w:before="0" w:after="0"/>
      </w:pPr>
      <w:r>
        <w:t>Regulatory Compliance Assessment</w:t>
      </w:r>
    </w:p>
    <w:p>
      <w:pPr>
        <w:numPr>
          <w:ilvl w:val="3"/>
          <w:numId w:val="900"/>
        </w:numPr>
        <w:spacing w:before="0" w:after="0"/>
      </w:pPr>
      <w:r>
        <w:t>Standard Compliance Verification</w:t>
      </w:r>
    </w:p>
    <w:p>
      <w:pPr>
        <w:numPr>
          <w:ilvl w:val="2"/>
          <w:numId w:val="900"/>
        </w:numPr>
        <w:spacing w:before="0" w:after="0"/>
      </w:pPr>
      <w:r>
        <w:t>Technical Audits</w:t>
      </w:r>
    </w:p>
    <w:p>
      <w:pPr>
        <w:numPr>
          <w:ilvl w:val="3"/>
          <w:numId w:val="900"/>
        </w:numPr>
        <w:spacing w:before="0" w:after="0"/>
      </w:pPr>
      <w:r>
        <w:t>Configuration Audits</w:t>
      </w:r>
    </w:p>
    <w:p>
      <w:pPr>
        <w:numPr>
          <w:ilvl w:val="3"/>
          <w:numId w:val="900"/>
        </w:numPr>
        <w:spacing w:before="0" w:after="0"/>
      </w:pPr>
      <w:r>
        <w:t>Access Control Reviews</w:t>
      </w:r>
    </w:p>
    <w:p>
      <w:pPr>
        <w:numPr>
          <w:ilvl w:val="3"/>
          <w:numId w:val="900"/>
        </w:numPr>
        <w:spacing w:before="0" w:after="0"/>
      </w:pPr>
      <w:r>
        <w:t>Change Management Audits</w:t>
      </w:r>
    </w:p>
    <w:p>
      <w:pPr>
        <w:numPr>
          <w:ilvl w:val="2"/>
          <w:numId w:val="900"/>
        </w:numPr>
        <w:spacing w:before="0" w:after="0"/>
      </w:pPr>
      <w:r>
        <w:t>Process Audits</w:t>
      </w:r>
    </w:p>
    <w:p>
      <w:pPr>
        <w:numPr>
          <w:ilvl w:val="3"/>
          <w:numId w:val="900"/>
        </w:numPr>
        <w:spacing w:before="0" w:after="0"/>
      </w:pPr>
      <w:r>
        <w:t>Policy Compliance Review</w:t>
      </w:r>
    </w:p>
    <w:p>
      <w:pPr>
        <w:numPr>
          <w:ilvl w:val="3"/>
          <w:numId w:val="900"/>
        </w:numPr>
        <w:spacing w:before="0" w:after="0"/>
      </w:pPr>
      <w:r>
        <w:t>Procedure Effectiveness Assessment</w:t>
      </w:r>
    </w:p>
    <w:p>
      <w:pPr>
        <w:numPr>
          <w:ilvl w:val="0"/>
          <w:numId w:val="900"/>
        </w:numPr>
        <w:spacing w:before="0" w:after="0"/>
      </w:pPr>
      <w:r>
        <w:t>Control Assessment</w:t>
      </w:r>
    </w:p>
    <w:p>
      <w:pPr>
        <w:numPr>
          <w:ilvl w:val="1"/>
          <w:numId w:val="900"/>
        </w:numPr>
        <w:spacing w:before="0" w:after="0"/>
      </w:pPr>
      <w:r>
        <w:t>Control Identification and Inventory</w:t>
      </w:r>
    </w:p>
    <w:p>
      <w:pPr>
        <w:numPr>
          <w:ilvl w:val="2"/>
          <w:numId w:val="900"/>
        </w:numPr>
        <w:spacing w:before="0" w:after="0"/>
      </w:pPr>
      <w:r>
        <w:t>Existing Control Discovery</w:t>
      </w:r>
    </w:p>
    <w:p>
      <w:pPr>
        <w:numPr>
          <w:ilvl w:val="3"/>
          <w:numId w:val="900"/>
        </w:numPr>
        <w:spacing w:before="0" w:after="0"/>
      </w:pPr>
      <w:r>
        <w:t>Control Documentation Review</w:t>
      </w:r>
    </w:p>
    <w:p>
      <w:pPr>
        <w:numPr>
          <w:ilvl w:val="3"/>
          <w:numId w:val="900"/>
        </w:numPr>
        <w:spacing w:before="0" w:after="0"/>
      </w:pPr>
      <w:r>
        <w:t>System Configuration Analysis</w:t>
      </w:r>
    </w:p>
    <w:p>
      <w:pPr>
        <w:numPr>
          <w:ilvl w:val="3"/>
          <w:numId w:val="900"/>
        </w:numPr>
        <w:spacing w:before="0" w:after="0"/>
      </w:pPr>
      <w:r>
        <w:t>Process Observation</w:t>
      </w:r>
    </w:p>
    <w:p>
      <w:pPr>
        <w:numPr>
          <w:ilvl w:val="2"/>
          <w:numId w:val="900"/>
        </w:numPr>
        <w:spacing w:before="0" w:after="0"/>
      </w:pPr>
      <w:r>
        <w:t>Control Categorization</w:t>
      </w:r>
    </w:p>
    <w:p>
      <w:pPr>
        <w:numPr>
          <w:ilvl w:val="3"/>
          <w:numId w:val="900"/>
        </w:numPr>
        <w:spacing w:before="0" w:after="0"/>
      </w:pPr>
      <w:r>
        <w:t>Administrative Controls</w:t>
      </w:r>
    </w:p>
    <w:p>
      <w:pPr>
        <w:numPr>
          <w:ilvl w:val="3"/>
          <w:numId w:val="900"/>
        </w:numPr>
        <w:spacing w:before="0" w:after="0"/>
      </w:pPr>
      <w:r>
        <w:t>Technical Controls</w:t>
      </w:r>
    </w:p>
    <w:p>
      <w:pPr>
        <w:numPr>
          <w:ilvl w:val="3"/>
          <w:numId w:val="900"/>
        </w:numPr>
        <w:spacing w:before="0" w:after="0"/>
      </w:pPr>
      <w:r>
        <w:t>Physical Controls</w:t>
      </w:r>
    </w:p>
    <w:p>
      <w:pPr>
        <w:numPr>
          <w:ilvl w:val="2"/>
          <w:numId w:val="900"/>
        </w:numPr>
        <w:spacing w:before="0" w:after="0"/>
      </w:pPr>
      <w:r>
        <w:t>Control Mapping</w:t>
      </w:r>
    </w:p>
    <w:p>
      <w:pPr>
        <w:numPr>
          <w:ilvl w:val="3"/>
          <w:numId w:val="900"/>
        </w:numPr>
        <w:spacing w:before="0" w:after="0"/>
      </w:pPr>
      <w:r>
        <w:t>Risk-to-Control Mapping</w:t>
      </w:r>
    </w:p>
    <w:p>
      <w:pPr>
        <w:numPr>
          <w:ilvl w:val="3"/>
          <w:numId w:val="900"/>
        </w:numPr>
        <w:spacing w:before="0" w:after="0"/>
      </w:pPr>
      <w:r>
        <w:t>Compliance-to-Control Mapping</w:t>
      </w:r>
    </w:p>
    <w:p>
      <w:pPr>
        <w:numPr>
          <w:ilvl w:val="1"/>
          <w:numId w:val="900"/>
        </w:numPr>
        <w:spacing w:before="0" w:after="0"/>
      </w:pPr>
      <w:r>
        <w:t>Control Effectiveness Assessment</w:t>
      </w:r>
    </w:p>
    <w:p>
      <w:pPr>
        <w:numPr>
          <w:ilvl w:val="2"/>
          <w:numId w:val="900"/>
        </w:numPr>
        <w:spacing w:before="0" w:after="0"/>
      </w:pPr>
      <w:r>
        <w:t>Control Testing Methods</w:t>
      </w:r>
    </w:p>
    <w:p>
      <w:pPr>
        <w:numPr>
          <w:ilvl w:val="3"/>
          <w:numId w:val="900"/>
        </w:numPr>
        <w:spacing w:before="0" w:after="0"/>
      </w:pPr>
      <w:r>
        <w:t>Design Effectiveness Testing</w:t>
      </w:r>
    </w:p>
    <w:p>
      <w:pPr>
        <w:numPr>
          <w:ilvl w:val="3"/>
          <w:numId w:val="900"/>
        </w:numPr>
        <w:spacing w:before="0" w:after="0"/>
      </w:pPr>
      <w:r>
        <w:t>Operating Effectiveness Testing</w:t>
      </w:r>
    </w:p>
    <w:p>
      <w:pPr>
        <w:numPr>
          <w:ilvl w:val="3"/>
          <w:numId w:val="900"/>
        </w:numPr>
        <w:spacing w:before="0" w:after="0"/>
      </w:pPr>
      <w:r>
        <w:t>Automated Control Testing</w:t>
      </w:r>
    </w:p>
    <w:p>
      <w:pPr>
        <w:numPr>
          <w:ilvl w:val="2"/>
          <w:numId w:val="900"/>
        </w:numPr>
        <w:spacing w:before="0" w:after="0"/>
      </w:pPr>
      <w:r>
        <w:t>Control Maturity Assessment</w:t>
      </w:r>
    </w:p>
    <w:p>
      <w:pPr>
        <w:numPr>
          <w:ilvl w:val="3"/>
          <w:numId w:val="900"/>
        </w:numPr>
        <w:spacing w:before="0" w:after="0"/>
      </w:pPr>
      <w:r>
        <w:t>Maturity Level Evaluation</w:t>
      </w:r>
    </w:p>
    <w:p>
      <w:pPr>
        <w:numPr>
          <w:ilvl w:val="3"/>
          <w:numId w:val="900"/>
        </w:numPr>
        <w:spacing w:before="0" w:after="0"/>
      </w:pPr>
      <w:r>
        <w:t>Capability Assessment</w:t>
      </w:r>
    </w:p>
    <w:p>
      <w:pPr>
        <w:numPr>
          <w:ilvl w:val="3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3"/>
          <w:numId w:val="900"/>
        </w:numPr>
        <w:spacing w:before="0" w:after="0"/>
      </w:pPr>
      <w:r>
        <w:t>Control Coverage Analysis</w:t>
      </w:r>
    </w:p>
    <w:p>
      <w:pPr>
        <w:numPr>
          <w:ilvl w:val="3"/>
          <w:numId w:val="900"/>
        </w:numPr>
        <w:spacing w:before="0" w:after="0"/>
      </w:pPr>
      <w:r>
        <w:t>Control Strength Assessment</w:t>
      </w:r>
    </w:p>
    <w:p>
      <w:pPr>
        <w:numPr>
          <w:ilvl w:val="3"/>
          <w:numId w:val="900"/>
        </w:numPr>
        <w:spacing w:before="0" w:after="0"/>
      </w:pPr>
      <w:r>
        <w:t>Remediation Planning</w:t>
      </w:r>
    </w:p>
    <w:p>
      <w:pPr>
        <w:numPr>
          <w:ilvl w:val="0"/>
          <w:numId w:val="900"/>
        </w:numPr>
        <w:spacing w:before="0" w:after="0"/>
      </w:pPr>
      <w:r>
        <w:t>Risk Analysis and Evaluation</w:t>
      </w:r>
    </w:p>
    <w:p>
      <w:pPr>
        <w:numPr>
          <w:ilvl w:val="1"/>
          <w:numId w:val="900"/>
        </w:numPr>
        <w:spacing w:before="0" w:after="0"/>
      </w:pPr>
      <w:r>
        <w:t>Likelihood Determination</w:t>
      </w:r>
    </w:p>
    <w:p>
      <w:pPr>
        <w:numPr>
          <w:ilvl w:val="2"/>
          <w:numId w:val="900"/>
        </w:numPr>
        <w:spacing w:before="0" w:after="0"/>
      </w:pPr>
      <w:r>
        <w:t>Threat Actor Analysis</w:t>
      </w:r>
    </w:p>
    <w:p>
      <w:pPr>
        <w:numPr>
          <w:ilvl w:val="3"/>
          <w:numId w:val="900"/>
        </w:numPr>
        <w:spacing w:before="0" w:after="0"/>
      </w:pPr>
      <w:r>
        <w:t>Capability Assessment</w:t>
      </w:r>
    </w:p>
    <w:p>
      <w:pPr>
        <w:numPr>
          <w:ilvl w:val="3"/>
          <w:numId w:val="900"/>
        </w:numPr>
        <w:spacing w:before="0" w:after="0"/>
      </w:pPr>
      <w:r>
        <w:t>Motivation Evaluation</w:t>
      </w:r>
    </w:p>
    <w:p>
      <w:pPr>
        <w:numPr>
          <w:ilvl w:val="3"/>
          <w:numId w:val="900"/>
        </w:numPr>
        <w:spacing w:before="0" w:after="0"/>
      </w:pPr>
      <w:r>
        <w:t>Opportunity Analysis</w:t>
      </w:r>
    </w:p>
    <w:p>
      <w:pPr>
        <w:numPr>
          <w:ilvl w:val="2"/>
          <w:numId w:val="900"/>
        </w:numPr>
        <w:spacing w:before="0" w:after="0"/>
      </w:pPr>
      <w:r>
        <w:t>Vulnerability Exploitability</w:t>
      </w:r>
    </w:p>
    <w:p>
      <w:pPr>
        <w:numPr>
          <w:ilvl w:val="3"/>
          <w:numId w:val="900"/>
        </w:numPr>
        <w:spacing w:before="0" w:after="0"/>
      </w:pPr>
      <w:r>
        <w:t>Technical Exploitability</w:t>
      </w:r>
    </w:p>
    <w:p>
      <w:pPr>
        <w:numPr>
          <w:ilvl w:val="3"/>
          <w:numId w:val="900"/>
        </w:numPr>
        <w:spacing w:before="0" w:after="0"/>
      </w:pPr>
      <w:r>
        <w:t>Practical Exploitability</w:t>
      </w:r>
    </w:p>
    <w:p>
      <w:pPr>
        <w:numPr>
          <w:ilvl w:val="3"/>
          <w:numId w:val="900"/>
        </w:numPr>
        <w:spacing w:before="0" w:after="0"/>
      </w:pPr>
      <w:r>
        <w:t>Weaponization Likelihood</w:t>
      </w:r>
    </w:p>
    <w:p>
      <w:pPr>
        <w:numPr>
          <w:ilvl w:val="2"/>
          <w:numId w:val="900"/>
        </w:numPr>
        <w:spacing w:before="0" w:after="0"/>
      </w:pPr>
      <w:r>
        <w:t>Control Effectiveness Consideration</w:t>
      </w:r>
    </w:p>
    <w:p>
      <w:pPr>
        <w:numPr>
          <w:ilvl w:val="3"/>
          <w:numId w:val="900"/>
        </w:numPr>
        <w:spacing w:before="0" w:after="0"/>
      </w:pPr>
      <w:r>
        <w:t>Preventive Control Strength</w:t>
      </w:r>
    </w:p>
    <w:p>
      <w:pPr>
        <w:numPr>
          <w:ilvl w:val="3"/>
          <w:numId w:val="900"/>
        </w:numPr>
        <w:spacing w:before="0" w:after="0"/>
      </w:pPr>
      <w:r>
        <w:t>Detective Control Coverage</w:t>
      </w:r>
    </w:p>
    <w:p>
      <w:pPr>
        <w:numPr>
          <w:ilvl w:val="3"/>
          <w:numId w:val="900"/>
        </w:numPr>
        <w:spacing w:before="0" w:after="0"/>
      </w:pPr>
      <w:r>
        <w:t>Response Control Capability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Multi-Dimensional Impact Analysis</w:t>
      </w:r>
    </w:p>
    <w:p>
      <w:pPr>
        <w:numPr>
          <w:ilvl w:val="3"/>
          <w:numId w:val="900"/>
        </w:numPr>
        <w:spacing w:before="0" w:after="0"/>
      </w:pPr>
      <w:r>
        <w:t>Confidentiality Impact</w:t>
      </w:r>
    </w:p>
    <w:p>
      <w:pPr>
        <w:numPr>
          <w:ilvl w:val="3"/>
          <w:numId w:val="900"/>
        </w:numPr>
        <w:spacing w:before="0" w:after="0"/>
      </w:pPr>
      <w:r>
        <w:t>Integrity Impact</w:t>
      </w:r>
    </w:p>
    <w:p>
      <w:pPr>
        <w:numPr>
          <w:ilvl w:val="3"/>
          <w:numId w:val="900"/>
        </w:numPr>
        <w:spacing w:before="0" w:after="0"/>
      </w:pPr>
      <w:r>
        <w:t>Availability Impact</w:t>
      </w:r>
    </w:p>
    <w:p>
      <w:pPr>
        <w:numPr>
          <w:ilvl w:val="2"/>
          <w:numId w:val="900"/>
        </w:numPr>
        <w:spacing w:before="0" w:after="0"/>
      </w:pPr>
      <w:r>
        <w:t>Business Impact Categories</w:t>
      </w:r>
    </w:p>
    <w:p>
      <w:pPr>
        <w:numPr>
          <w:ilvl w:val="3"/>
          <w:numId w:val="900"/>
        </w:numPr>
        <w:spacing w:before="0" w:after="0"/>
      </w:pPr>
      <w:r>
        <w:t>Financial Impact Assessment</w:t>
      </w:r>
    </w:p>
    <w:p>
      <w:pPr>
        <w:numPr>
          <w:ilvl w:val="4"/>
          <w:numId w:val="900"/>
        </w:numPr>
        <w:spacing w:before="0" w:after="0"/>
      </w:pPr>
      <w:r>
        <w:t>Direct Financial Loss</w:t>
      </w:r>
    </w:p>
    <w:p>
      <w:pPr>
        <w:numPr>
          <w:ilvl w:val="4"/>
          <w:numId w:val="900"/>
        </w:numPr>
        <w:spacing w:before="0" w:after="0"/>
      </w:pPr>
      <w:r>
        <w:t>Indirect Financial Loss</w:t>
      </w:r>
    </w:p>
    <w:p>
      <w:pPr>
        <w:numPr>
          <w:ilvl w:val="4"/>
          <w:numId w:val="900"/>
        </w:numPr>
        <w:spacing w:before="0" w:after="0"/>
      </w:pPr>
      <w:r>
        <w:t>Recovery Costs</w:t>
      </w:r>
    </w:p>
    <w:p>
      <w:pPr>
        <w:numPr>
          <w:ilvl w:val="3"/>
          <w:numId w:val="900"/>
        </w:numPr>
        <w:spacing w:before="0" w:after="0"/>
      </w:pPr>
      <w:r>
        <w:t>Operational Impact Assessment</w:t>
      </w:r>
    </w:p>
    <w:p>
      <w:pPr>
        <w:numPr>
          <w:ilvl w:val="4"/>
          <w:numId w:val="900"/>
        </w:numPr>
        <w:spacing w:before="0" w:after="0"/>
      </w:pPr>
      <w:r>
        <w:t>Service Disruption</w:t>
      </w:r>
    </w:p>
    <w:p>
      <w:pPr>
        <w:numPr>
          <w:ilvl w:val="4"/>
          <w:numId w:val="900"/>
        </w:numPr>
        <w:spacing w:before="0" w:after="0"/>
      </w:pPr>
      <w:r>
        <w:t>Productivity Loss</w:t>
      </w:r>
    </w:p>
    <w:p>
      <w:pPr>
        <w:numPr>
          <w:ilvl w:val="4"/>
          <w:numId w:val="900"/>
        </w:numPr>
        <w:spacing w:before="0" w:after="0"/>
      </w:pPr>
      <w:r>
        <w:t>Process Interruption</w:t>
      </w:r>
    </w:p>
    <w:p>
      <w:pPr>
        <w:numPr>
          <w:ilvl w:val="3"/>
          <w:numId w:val="900"/>
        </w:numPr>
        <w:spacing w:before="0" w:after="0"/>
      </w:pPr>
      <w:r>
        <w:t>Reputational Impact Assessment</w:t>
      </w:r>
    </w:p>
    <w:p>
      <w:pPr>
        <w:numPr>
          <w:ilvl w:val="4"/>
          <w:numId w:val="900"/>
        </w:numPr>
        <w:spacing w:before="0" w:after="0"/>
      </w:pPr>
      <w:r>
        <w:t>Brand Damage</w:t>
      </w:r>
    </w:p>
    <w:p>
      <w:pPr>
        <w:numPr>
          <w:ilvl w:val="4"/>
          <w:numId w:val="900"/>
        </w:numPr>
        <w:spacing w:before="0" w:after="0"/>
      </w:pPr>
      <w:r>
        <w:t>Customer Trust Loss</w:t>
      </w:r>
    </w:p>
    <w:p>
      <w:pPr>
        <w:numPr>
          <w:ilvl w:val="4"/>
          <w:numId w:val="900"/>
        </w:numPr>
        <w:spacing w:before="0" w:after="0"/>
      </w:pPr>
      <w:r>
        <w:t>Market Confidence</w:t>
      </w:r>
    </w:p>
    <w:p>
      <w:pPr>
        <w:numPr>
          <w:ilvl w:val="3"/>
          <w:numId w:val="900"/>
        </w:numPr>
        <w:spacing w:before="0" w:after="0"/>
      </w:pPr>
      <w:r>
        <w:t>Compliance Impact Assessment</w:t>
      </w:r>
    </w:p>
    <w:p>
      <w:pPr>
        <w:numPr>
          <w:ilvl w:val="4"/>
          <w:numId w:val="900"/>
        </w:numPr>
        <w:spacing w:before="0" w:after="0"/>
      </w:pPr>
      <w:r>
        <w:t>Regulatory Fines</w:t>
      </w:r>
    </w:p>
    <w:p>
      <w:pPr>
        <w:numPr>
          <w:ilvl w:val="4"/>
          <w:numId w:val="900"/>
        </w:numPr>
        <w:spacing w:before="0" w:after="0"/>
      </w:pPr>
      <w:r>
        <w:t>Legal Consequences</w:t>
      </w:r>
    </w:p>
    <w:p>
      <w:pPr>
        <w:numPr>
          <w:ilvl w:val="4"/>
          <w:numId w:val="900"/>
        </w:numPr>
        <w:spacing w:before="0" w:after="0"/>
      </w:pPr>
      <w:r>
        <w:t>Audit Findings</w:t>
      </w:r>
    </w:p>
    <w:p>
      <w:pPr>
        <w:numPr>
          <w:ilvl w:val="1"/>
          <w:numId w:val="900"/>
        </w:numPr>
        <w:spacing w:before="0" w:after="0"/>
      </w:pPr>
      <w:r>
        <w:t>Risk Calculation and Scoring</w:t>
      </w:r>
    </w:p>
    <w:p>
      <w:pPr>
        <w:numPr>
          <w:ilvl w:val="2"/>
          <w:numId w:val="900"/>
        </w:numPr>
        <w:spacing w:before="0" w:after="0"/>
      </w:pPr>
      <w:r>
        <w:t>Risk Matrix Application</w:t>
      </w:r>
    </w:p>
    <w:p>
      <w:pPr>
        <w:numPr>
          <w:ilvl w:val="3"/>
          <w:numId w:val="900"/>
        </w:numPr>
        <w:spacing w:before="0" w:after="0"/>
      </w:pPr>
      <w:r>
        <w:t>Likelihood-Impact Mapping</w:t>
      </w:r>
    </w:p>
    <w:p>
      <w:pPr>
        <w:numPr>
          <w:ilvl w:val="3"/>
          <w:numId w:val="900"/>
        </w:numPr>
        <w:spacing w:before="0" w:after="0"/>
      </w:pPr>
      <w:r>
        <w:t>Risk Level Determination</w:t>
      </w:r>
    </w:p>
    <w:p>
      <w:pPr>
        <w:numPr>
          <w:ilvl w:val="3"/>
          <w:numId w:val="900"/>
        </w:numPr>
        <w:spacing w:before="0" w:after="0"/>
      </w:pPr>
      <w:r>
        <w:t>Matrix Interpretation</w:t>
      </w:r>
    </w:p>
    <w:p>
      <w:pPr>
        <w:numPr>
          <w:ilvl w:val="2"/>
          <w:numId w:val="900"/>
        </w:numPr>
        <w:spacing w:before="0" w:after="0"/>
      </w:pPr>
      <w:r>
        <w:t>Risk Scoring Models</w:t>
      </w:r>
    </w:p>
    <w:p>
      <w:pPr>
        <w:numPr>
          <w:ilvl w:val="3"/>
          <w:numId w:val="900"/>
        </w:numPr>
        <w:spacing w:before="0" w:after="0"/>
      </w:pPr>
      <w:r>
        <w:t>Additive Scoring</w:t>
      </w:r>
    </w:p>
    <w:p>
      <w:pPr>
        <w:numPr>
          <w:ilvl w:val="3"/>
          <w:numId w:val="900"/>
        </w:numPr>
        <w:spacing w:before="0" w:after="0"/>
      </w:pPr>
      <w:r>
        <w:t>Multiplicative Scoring</w:t>
      </w:r>
    </w:p>
    <w:p>
      <w:pPr>
        <w:numPr>
          <w:ilvl w:val="3"/>
          <w:numId w:val="900"/>
        </w:numPr>
        <w:spacing w:before="0" w:after="0"/>
      </w:pPr>
      <w:r>
        <w:t>Weighted Scoring</w:t>
      </w:r>
    </w:p>
    <w:p>
      <w:pPr>
        <w:numPr>
          <w:ilvl w:val="2"/>
          <w:numId w:val="900"/>
        </w:numPr>
        <w:spacing w:before="0" w:after="0"/>
      </w:pPr>
      <w:r>
        <w:t>Risk Aggregation</w:t>
      </w:r>
    </w:p>
    <w:p>
      <w:pPr>
        <w:numPr>
          <w:ilvl w:val="3"/>
          <w:numId w:val="900"/>
        </w:numPr>
        <w:spacing w:before="0" w:after="0"/>
      </w:pPr>
      <w:r>
        <w:t>Individual Risk Scores</w:t>
      </w:r>
    </w:p>
    <w:p>
      <w:pPr>
        <w:numPr>
          <w:ilvl w:val="3"/>
          <w:numId w:val="900"/>
        </w:numPr>
        <w:spacing w:before="0" w:after="0"/>
      </w:pPr>
      <w:r>
        <w:t>Portfolio Risk Assessment</w:t>
      </w:r>
    </w:p>
    <w:p>
      <w:pPr>
        <w:numPr>
          <w:ilvl w:val="3"/>
          <w:numId w:val="900"/>
        </w:numPr>
        <w:spacing w:before="0" w:after="0"/>
      </w:pPr>
      <w:r>
        <w:t>Cumulative Risk Analysis</w:t>
      </w:r>
    </w:p>
    <w:p>
      <w:pPr>
        <w:numPr>
          <w:ilvl w:val="1"/>
          <w:numId w:val="900"/>
        </w:numPr>
        <w:spacing w:before="0" w:after="0"/>
      </w:pPr>
      <w:r>
        <w:t>Risk Prioritization and Ranking</w:t>
      </w:r>
    </w:p>
    <w:p>
      <w:pPr>
        <w:numPr>
          <w:ilvl w:val="2"/>
          <w:numId w:val="900"/>
        </w:numPr>
        <w:spacing w:before="0" w:after="0"/>
      </w:pPr>
      <w:r>
        <w:t>Risk Ranking Methods</w:t>
      </w:r>
    </w:p>
    <w:p>
      <w:pPr>
        <w:numPr>
          <w:ilvl w:val="3"/>
          <w:numId w:val="900"/>
        </w:numPr>
        <w:spacing w:before="0" w:after="0"/>
      </w:pPr>
      <w:r>
        <w:t>Score-Based Ranking</w:t>
      </w:r>
    </w:p>
    <w:p>
      <w:pPr>
        <w:numPr>
          <w:ilvl w:val="3"/>
          <w:numId w:val="900"/>
        </w:numPr>
        <w:spacing w:before="0" w:after="0"/>
      </w:pPr>
      <w:r>
        <w:t>Multi-Criteria Ranking</w:t>
      </w:r>
    </w:p>
    <w:p>
      <w:pPr>
        <w:numPr>
          <w:ilvl w:val="3"/>
          <w:numId w:val="900"/>
        </w:numPr>
        <w:spacing w:before="0" w:after="0"/>
      </w:pPr>
      <w:r>
        <w:t>Business Priority Alignment</w:t>
      </w:r>
    </w:p>
    <w:p>
      <w:pPr>
        <w:numPr>
          <w:ilvl w:val="2"/>
          <w:numId w:val="900"/>
        </w:numPr>
        <w:spacing w:before="0" w:after="0"/>
      </w:pPr>
      <w:r>
        <w:t>Risk Heat Maps</w:t>
      </w:r>
    </w:p>
    <w:p>
      <w:pPr>
        <w:numPr>
          <w:ilvl w:val="3"/>
          <w:numId w:val="900"/>
        </w:numPr>
        <w:spacing w:before="0" w:after="0"/>
      </w:pPr>
      <w:r>
        <w:t>Visual Risk Representation</w:t>
      </w:r>
    </w:p>
    <w:p>
      <w:pPr>
        <w:numPr>
          <w:ilvl w:val="3"/>
          <w:numId w:val="900"/>
        </w:numPr>
        <w:spacing w:before="0" w:after="0"/>
      </w:pPr>
      <w:r>
        <w:t>Risk Distribution Analysis</w:t>
      </w:r>
    </w:p>
    <w:p>
      <w:pPr>
        <w:numPr>
          <w:ilvl w:val="3"/>
          <w:numId w:val="900"/>
        </w:numPr>
        <w:spacing w:before="0" w:after="0"/>
      </w:pPr>
      <w:r>
        <w:t>Trend Identification</w:t>
      </w:r>
    </w:p>
    <w:p>
      <w:pPr>
        <w:numPr>
          <w:ilvl w:val="2"/>
          <w:numId w:val="900"/>
        </w:numPr>
        <w:spacing w:before="0" w:after="0"/>
      </w:pPr>
      <w:r>
        <w:t>Critical Risk Identification</w:t>
      </w:r>
    </w:p>
    <w:p>
      <w:pPr>
        <w:numPr>
          <w:ilvl w:val="3"/>
          <w:numId w:val="900"/>
        </w:numPr>
        <w:spacing w:before="0" w:after="0"/>
      </w:pPr>
      <w:r>
        <w:t>High-Impact Risks</w:t>
      </w:r>
    </w:p>
    <w:p>
      <w:pPr>
        <w:numPr>
          <w:ilvl w:val="3"/>
          <w:numId w:val="900"/>
        </w:numPr>
        <w:spacing w:before="0" w:after="0"/>
      </w:pPr>
      <w:r>
        <w:t>High-Likelihood Risks</w:t>
      </w:r>
    </w:p>
    <w:p>
      <w:pPr>
        <w:numPr>
          <w:ilvl w:val="3"/>
          <w:numId w:val="900"/>
        </w:numPr>
        <w:spacing w:before="0" w:after="0"/>
      </w:pPr>
      <w:r>
        <w:t>Regulatory Risks</w:t>
      </w:r>
    </w:p>
    <w:p>
      <w:pPr>
        <w:pStyle w:val="Heading1"/>
      </w:pPr>
      <w:r>
        <w:t>Risk Treatment and Response</w:t>
      </w:r>
    </w:p>
    <w:p>
      <w:pPr>
        <w:numPr>
          <w:ilvl w:val="0"/>
          <w:numId w:val="900"/>
        </w:numPr>
        <w:spacing w:before="0" w:after="0"/>
      </w:pPr>
      <w:r>
        <w:t>Risk Treatment Strategy Selection</w:t>
      </w:r>
    </w:p>
    <w:p>
      <w:pPr>
        <w:numPr>
          <w:ilvl w:val="1"/>
          <w:numId w:val="900"/>
        </w:numPr>
        <w:spacing w:before="0" w:after="0"/>
      </w:pPr>
      <w:r>
        <w:t>Risk Treatment Options Analysis</w:t>
      </w:r>
    </w:p>
    <w:p>
      <w:pPr>
        <w:numPr>
          <w:ilvl w:val="2"/>
          <w:numId w:val="900"/>
        </w:numPr>
        <w:spacing w:before="0" w:after="0"/>
      </w:pPr>
      <w:r>
        <w:t>Treatment Option Evaluation</w:t>
      </w:r>
    </w:p>
    <w:p>
      <w:pPr>
        <w:numPr>
          <w:ilvl w:val="2"/>
          <w:numId w:val="900"/>
        </w:numPr>
        <w:spacing w:before="0" w:after="0"/>
      </w:pPr>
      <w:r>
        <w:t>Cost-Benefit Considerations</w:t>
      </w:r>
    </w:p>
    <w:p>
      <w:pPr>
        <w:numPr>
          <w:ilvl w:val="2"/>
          <w:numId w:val="900"/>
        </w:numPr>
        <w:spacing w:before="0" w:after="0"/>
      </w:pPr>
      <w:r>
        <w:t>Feasibility Assessment</w:t>
      </w:r>
    </w:p>
    <w:p>
      <w:pPr>
        <w:numPr>
          <w:ilvl w:val="2"/>
          <w:numId w:val="900"/>
        </w:numPr>
        <w:spacing w:before="0" w:after="0"/>
      </w:pPr>
      <w:r>
        <w:t>Timeline Considerations</w:t>
      </w:r>
    </w:p>
    <w:p>
      <w:pPr>
        <w:numPr>
          <w:ilvl w:val="1"/>
          <w:numId w:val="900"/>
        </w:numPr>
        <w:spacing w:before="0" w:after="0"/>
      </w:pPr>
      <w:r>
        <w:t>Risk Mitigation (Reduction)</w:t>
      </w:r>
    </w:p>
    <w:p>
      <w:pPr>
        <w:numPr>
          <w:ilvl w:val="2"/>
          <w:numId w:val="900"/>
        </w:numPr>
        <w:spacing w:before="0" w:after="0"/>
      </w:pPr>
      <w:r>
        <w:t>Control Implementation Strategy</w:t>
      </w:r>
    </w:p>
    <w:p>
      <w:pPr>
        <w:numPr>
          <w:ilvl w:val="3"/>
          <w:numId w:val="900"/>
        </w:numPr>
        <w:spacing w:before="0" w:after="0"/>
      </w:pPr>
      <w:r>
        <w:t>Control Selection Criteria</w:t>
      </w:r>
    </w:p>
    <w:p>
      <w:pPr>
        <w:numPr>
          <w:ilvl w:val="3"/>
          <w:numId w:val="900"/>
        </w:numPr>
        <w:spacing w:before="0" w:after="0"/>
      </w:pPr>
      <w:r>
        <w:t>Implementation Prioritization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Risk Reduction Techniques</w:t>
      </w:r>
    </w:p>
    <w:p>
      <w:pPr>
        <w:numPr>
          <w:ilvl w:val="3"/>
          <w:numId w:val="900"/>
        </w:numPr>
        <w:spacing w:before="0" w:after="0"/>
      </w:pPr>
      <w:r>
        <w:t>Preventive Measures</w:t>
      </w:r>
    </w:p>
    <w:p>
      <w:pPr>
        <w:numPr>
          <w:ilvl w:val="3"/>
          <w:numId w:val="900"/>
        </w:numPr>
        <w:spacing w:before="0" w:after="0"/>
      </w:pPr>
      <w:r>
        <w:t>Detective Measures</w:t>
      </w:r>
    </w:p>
    <w:p>
      <w:pPr>
        <w:numPr>
          <w:ilvl w:val="3"/>
          <w:numId w:val="900"/>
        </w:numPr>
        <w:spacing w:before="0" w:after="0"/>
      </w:pPr>
      <w:r>
        <w:t>Corrective Measures</w:t>
      </w:r>
    </w:p>
    <w:p>
      <w:pPr>
        <w:numPr>
          <w:ilvl w:val="2"/>
          <w:numId w:val="900"/>
        </w:numPr>
        <w:spacing w:before="0" w:after="0"/>
      </w:pPr>
      <w:r>
        <w:t>Layered Security Approach</w:t>
      </w:r>
    </w:p>
    <w:p>
      <w:pPr>
        <w:numPr>
          <w:ilvl w:val="3"/>
          <w:numId w:val="900"/>
        </w:numPr>
        <w:spacing w:before="0" w:after="0"/>
      </w:pPr>
      <w:r>
        <w:t>Defense in Depth</w:t>
      </w:r>
    </w:p>
    <w:p>
      <w:pPr>
        <w:numPr>
          <w:ilvl w:val="3"/>
          <w:numId w:val="900"/>
        </w:numPr>
        <w:spacing w:before="0" w:after="0"/>
      </w:pPr>
      <w:r>
        <w:t>Multiple Control Types</w:t>
      </w:r>
    </w:p>
    <w:p>
      <w:pPr>
        <w:numPr>
          <w:ilvl w:val="3"/>
          <w:numId w:val="900"/>
        </w:numPr>
        <w:spacing w:before="0" w:after="0"/>
      </w:pPr>
      <w:r>
        <w:t>Redundant Controls</w:t>
      </w:r>
    </w:p>
    <w:p>
      <w:pPr>
        <w:numPr>
          <w:ilvl w:val="1"/>
          <w:numId w:val="900"/>
        </w:numPr>
        <w:spacing w:before="0" w:after="0"/>
      </w:pPr>
      <w:r>
        <w:t>Risk Transfer (Sharing)</w:t>
      </w:r>
    </w:p>
    <w:p>
      <w:pPr>
        <w:numPr>
          <w:ilvl w:val="2"/>
          <w:numId w:val="900"/>
        </w:numPr>
        <w:spacing w:before="0" w:after="0"/>
      </w:pPr>
      <w:r>
        <w:t>Insurance Solutions</w:t>
      </w:r>
    </w:p>
    <w:p>
      <w:pPr>
        <w:numPr>
          <w:ilvl w:val="3"/>
          <w:numId w:val="900"/>
        </w:numPr>
        <w:spacing w:before="0" w:after="0"/>
      </w:pPr>
      <w:r>
        <w:t>Cyber Insurance Policies</w:t>
      </w:r>
    </w:p>
    <w:p>
      <w:pPr>
        <w:numPr>
          <w:ilvl w:val="4"/>
          <w:numId w:val="900"/>
        </w:numPr>
        <w:spacing w:before="0" w:after="0"/>
      </w:pPr>
      <w:r>
        <w:t>Coverage Analysis</w:t>
      </w:r>
    </w:p>
    <w:p>
      <w:pPr>
        <w:numPr>
          <w:ilvl w:val="4"/>
          <w:numId w:val="900"/>
        </w:numPr>
        <w:spacing w:before="0" w:after="0"/>
      </w:pPr>
      <w:r>
        <w:t>Policy Selection Criteria</w:t>
      </w:r>
    </w:p>
    <w:p>
      <w:pPr>
        <w:numPr>
          <w:ilvl w:val="4"/>
          <w:numId w:val="900"/>
        </w:numPr>
        <w:spacing w:before="0" w:after="0"/>
      </w:pPr>
      <w:r>
        <w:t>Claims Management</w:t>
      </w:r>
    </w:p>
    <w:p>
      <w:pPr>
        <w:numPr>
          <w:ilvl w:val="3"/>
          <w:numId w:val="900"/>
        </w:numPr>
        <w:spacing w:before="0" w:after="0"/>
      </w:pPr>
      <w:r>
        <w:t>Traditional Insurance</w:t>
      </w:r>
    </w:p>
    <w:p>
      <w:pPr>
        <w:numPr>
          <w:ilvl w:val="4"/>
          <w:numId w:val="900"/>
        </w:numPr>
        <w:spacing w:before="0" w:after="0"/>
      </w:pPr>
      <w:r>
        <w:t>Property Insurance</w:t>
      </w:r>
    </w:p>
    <w:p>
      <w:pPr>
        <w:numPr>
          <w:ilvl w:val="4"/>
          <w:numId w:val="900"/>
        </w:numPr>
        <w:spacing w:before="0" w:after="0"/>
      </w:pPr>
      <w:r>
        <w:t>Liability Insurance</w:t>
      </w:r>
    </w:p>
    <w:p>
      <w:pPr>
        <w:numPr>
          <w:ilvl w:val="2"/>
          <w:numId w:val="900"/>
        </w:numPr>
        <w:spacing w:before="0" w:after="0"/>
      </w:pPr>
      <w:r>
        <w:t>Contractual Risk Transfer</w:t>
      </w:r>
    </w:p>
    <w:p>
      <w:pPr>
        <w:numPr>
          <w:ilvl w:val="3"/>
          <w:numId w:val="900"/>
        </w:numPr>
        <w:spacing w:before="0" w:after="0"/>
      </w:pPr>
      <w:r>
        <w:t>Outsourcing Arrangements</w:t>
      </w:r>
    </w:p>
    <w:p>
      <w:pPr>
        <w:numPr>
          <w:ilvl w:val="4"/>
          <w:numId w:val="900"/>
        </w:numPr>
        <w:spacing w:before="0" w:after="0"/>
      </w:pPr>
      <w:r>
        <w:t>Vendor Risk Management</w:t>
      </w:r>
    </w:p>
    <w:p>
      <w:pPr>
        <w:numPr>
          <w:ilvl w:val="4"/>
          <w:numId w:val="900"/>
        </w:numPr>
        <w:spacing w:before="0" w:after="0"/>
      </w:pPr>
      <w:r>
        <w:t>Service Level Agreements</w:t>
      </w:r>
    </w:p>
    <w:p>
      <w:pPr>
        <w:numPr>
          <w:ilvl w:val="4"/>
          <w:numId w:val="900"/>
        </w:numPr>
        <w:spacing w:before="0" w:after="0"/>
      </w:pPr>
      <w:r>
        <w:t>Liability Allocation</w:t>
      </w:r>
    </w:p>
    <w:p>
      <w:pPr>
        <w:numPr>
          <w:ilvl w:val="3"/>
          <w:numId w:val="900"/>
        </w:numPr>
        <w:spacing w:before="0" w:after="0"/>
      </w:pPr>
      <w:r>
        <w:t>Partnership Agreements</w:t>
      </w:r>
    </w:p>
    <w:p>
      <w:pPr>
        <w:numPr>
          <w:ilvl w:val="4"/>
          <w:numId w:val="900"/>
        </w:numPr>
        <w:spacing w:before="0" w:after="0"/>
      </w:pPr>
      <w:r>
        <w:t>Risk Sharing Mechanisms</w:t>
      </w:r>
    </w:p>
    <w:p>
      <w:pPr>
        <w:numPr>
          <w:ilvl w:val="4"/>
          <w:numId w:val="900"/>
        </w:numPr>
        <w:spacing w:before="0" w:after="0"/>
      </w:pPr>
      <w:r>
        <w:t>Joint Venture Structures</w:t>
      </w:r>
    </w:p>
    <w:p>
      <w:pPr>
        <w:numPr>
          <w:ilvl w:val="2"/>
          <w:numId w:val="900"/>
        </w:numPr>
        <w:spacing w:before="0" w:after="0"/>
      </w:pPr>
      <w:r>
        <w:t>Financial Instruments</w:t>
      </w:r>
    </w:p>
    <w:p>
      <w:pPr>
        <w:numPr>
          <w:ilvl w:val="3"/>
          <w:numId w:val="900"/>
        </w:numPr>
        <w:spacing w:before="0" w:after="0"/>
      </w:pPr>
      <w:r>
        <w:t>Risk Bonds</w:t>
      </w:r>
    </w:p>
    <w:p>
      <w:pPr>
        <w:numPr>
          <w:ilvl w:val="3"/>
          <w:numId w:val="900"/>
        </w:numPr>
        <w:spacing w:before="0" w:after="0"/>
      </w:pPr>
      <w:r>
        <w:t>Derivatives</w:t>
      </w:r>
    </w:p>
    <w:p>
      <w:pPr>
        <w:numPr>
          <w:ilvl w:val="3"/>
          <w:numId w:val="900"/>
        </w:numPr>
        <w:spacing w:before="0" w:after="0"/>
      </w:pPr>
      <w:r>
        <w:t>Captive Insurance</w:t>
      </w:r>
    </w:p>
    <w:p>
      <w:pPr>
        <w:numPr>
          <w:ilvl w:val="1"/>
          <w:numId w:val="900"/>
        </w:numPr>
        <w:spacing w:before="0" w:after="0"/>
      </w:pPr>
      <w:r>
        <w:t>Risk Acceptance</w:t>
      </w:r>
    </w:p>
    <w:p>
      <w:pPr>
        <w:numPr>
          <w:ilvl w:val="2"/>
          <w:numId w:val="900"/>
        </w:numPr>
        <w:spacing w:before="0" w:after="0"/>
      </w:pPr>
      <w:r>
        <w:t>Acceptance Decision Process</w:t>
      </w:r>
    </w:p>
    <w:p>
      <w:pPr>
        <w:numPr>
          <w:ilvl w:val="3"/>
          <w:numId w:val="900"/>
        </w:numPr>
        <w:spacing w:before="0" w:after="0"/>
      </w:pPr>
      <w:r>
        <w:t>Risk Acceptance Criteria</w:t>
      </w:r>
    </w:p>
    <w:p>
      <w:pPr>
        <w:numPr>
          <w:ilvl w:val="3"/>
          <w:numId w:val="900"/>
        </w:numPr>
        <w:spacing w:before="0" w:after="0"/>
      </w:pPr>
      <w:r>
        <w:t>Approval Workflows</w:t>
      </w:r>
    </w:p>
    <w:p>
      <w:pPr>
        <w:numPr>
          <w:ilvl w:val="3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Formal Acceptance Procedures</w:t>
      </w:r>
    </w:p>
    <w:p>
      <w:pPr>
        <w:numPr>
          <w:ilvl w:val="3"/>
          <w:numId w:val="900"/>
        </w:numPr>
        <w:spacing w:before="0" w:after="0"/>
      </w:pPr>
      <w:r>
        <w:t>Risk Owner Approval</w:t>
      </w:r>
    </w:p>
    <w:p>
      <w:pPr>
        <w:numPr>
          <w:ilvl w:val="3"/>
          <w:numId w:val="900"/>
        </w:numPr>
        <w:spacing w:before="0" w:after="0"/>
      </w:pPr>
      <w:r>
        <w:t>Executive Sign-off</w:t>
      </w:r>
    </w:p>
    <w:p>
      <w:pPr>
        <w:numPr>
          <w:ilvl w:val="3"/>
          <w:numId w:val="900"/>
        </w:numPr>
        <w:spacing w:before="0" w:after="0"/>
      </w:pPr>
      <w:r>
        <w:t>Board Notification</w:t>
      </w:r>
    </w:p>
    <w:p>
      <w:pPr>
        <w:numPr>
          <w:ilvl w:val="2"/>
          <w:numId w:val="900"/>
        </w:numPr>
        <w:spacing w:before="0" w:after="0"/>
      </w:pPr>
      <w:r>
        <w:t>Accepted Risk Management</w:t>
      </w:r>
    </w:p>
    <w:p>
      <w:pPr>
        <w:numPr>
          <w:ilvl w:val="3"/>
          <w:numId w:val="900"/>
        </w:numPr>
        <w:spacing w:before="0" w:after="0"/>
      </w:pPr>
      <w:r>
        <w:t>Monitoring Requirements</w:t>
      </w:r>
    </w:p>
    <w:p>
      <w:pPr>
        <w:numPr>
          <w:ilvl w:val="3"/>
          <w:numId w:val="900"/>
        </w:numPr>
        <w:spacing w:before="0" w:after="0"/>
      </w:pPr>
      <w:r>
        <w:t>Review Schedules</w:t>
      </w:r>
    </w:p>
    <w:p>
      <w:pPr>
        <w:numPr>
          <w:ilvl w:val="3"/>
          <w:numId w:val="900"/>
        </w:numPr>
        <w:spacing w:before="0" w:after="0"/>
      </w:pPr>
      <w:r>
        <w:t>Escalation Triggers</w:t>
      </w:r>
    </w:p>
    <w:p>
      <w:pPr>
        <w:numPr>
          <w:ilvl w:val="1"/>
          <w:numId w:val="900"/>
        </w:numPr>
        <w:spacing w:before="0" w:after="0"/>
      </w:pPr>
      <w:r>
        <w:t>Risk Avoidance</w:t>
      </w:r>
    </w:p>
    <w:p>
      <w:pPr>
        <w:numPr>
          <w:ilvl w:val="2"/>
          <w:numId w:val="900"/>
        </w:numPr>
        <w:spacing w:before="0" w:after="0"/>
      </w:pPr>
      <w:r>
        <w:t>Activity Elimination</w:t>
      </w:r>
    </w:p>
    <w:p>
      <w:pPr>
        <w:numPr>
          <w:ilvl w:val="3"/>
          <w:numId w:val="900"/>
        </w:numPr>
        <w:spacing w:before="0" w:after="0"/>
      </w:pPr>
      <w:r>
        <w:t>Discontinuing High-Risk Activities</w:t>
      </w:r>
    </w:p>
    <w:p>
      <w:pPr>
        <w:numPr>
          <w:ilvl w:val="3"/>
          <w:numId w:val="900"/>
        </w:numPr>
        <w:spacing w:before="0" w:after="0"/>
      </w:pPr>
      <w:r>
        <w:t>Service Termination</w:t>
      </w:r>
    </w:p>
    <w:p>
      <w:pPr>
        <w:numPr>
          <w:ilvl w:val="3"/>
          <w:numId w:val="900"/>
        </w:numPr>
        <w:spacing w:before="0" w:after="0"/>
      </w:pPr>
      <w:r>
        <w:t>Market Exit</w:t>
      </w:r>
    </w:p>
    <w:p>
      <w:pPr>
        <w:numPr>
          <w:ilvl w:val="2"/>
          <w:numId w:val="900"/>
        </w:numPr>
        <w:spacing w:before="0" w:after="0"/>
      </w:pPr>
      <w:r>
        <w:t>Process Modification</w:t>
      </w:r>
    </w:p>
    <w:p>
      <w:pPr>
        <w:numPr>
          <w:ilvl w:val="3"/>
          <w:numId w:val="900"/>
        </w:numPr>
        <w:spacing w:before="0" w:after="0"/>
      </w:pPr>
      <w:r>
        <w:t>Business Process Redesign</w:t>
      </w:r>
    </w:p>
    <w:p>
      <w:pPr>
        <w:numPr>
          <w:ilvl w:val="3"/>
          <w:numId w:val="900"/>
        </w:numPr>
        <w:spacing w:before="0" w:after="0"/>
      </w:pPr>
      <w:r>
        <w:t>Technology Alternatives</w:t>
      </w:r>
    </w:p>
    <w:p>
      <w:pPr>
        <w:numPr>
          <w:ilvl w:val="3"/>
          <w:numId w:val="900"/>
        </w:numPr>
        <w:spacing w:before="0" w:after="0"/>
      </w:pPr>
      <w:r>
        <w:t>Operational Changes</w:t>
      </w:r>
    </w:p>
    <w:p>
      <w:pPr>
        <w:numPr>
          <w:ilvl w:val="2"/>
          <w:numId w:val="900"/>
        </w:numPr>
        <w:spacing w:before="0" w:after="0"/>
      </w:pPr>
      <w:r>
        <w:t>Strategic Avoidance</w:t>
      </w:r>
    </w:p>
    <w:p>
      <w:pPr>
        <w:numPr>
          <w:ilvl w:val="3"/>
          <w:numId w:val="900"/>
        </w:numPr>
        <w:spacing w:before="0" w:after="0"/>
      </w:pPr>
      <w:r>
        <w:t>Market Avoidance</w:t>
      </w:r>
    </w:p>
    <w:p>
      <w:pPr>
        <w:numPr>
          <w:ilvl w:val="3"/>
          <w:numId w:val="900"/>
        </w:numPr>
        <w:spacing w:before="0" w:after="0"/>
      </w:pPr>
      <w:r>
        <w:t>Technology Avoidance</w:t>
      </w:r>
    </w:p>
    <w:p>
      <w:pPr>
        <w:numPr>
          <w:ilvl w:val="3"/>
          <w:numId w:val="900"/>
        </w:numPr>
        <w:spacing w:before="0" w:after="0"/>
      </w:pPr>
      <w:r>
        <w:t>Partnership Avoidance</w:t>
      </w:r>
    </w:p>
    <w:p>
      <w:pPr>
        <w:numPr>
          <w:ilvl w:val="0"/>
          <w:numId w:val="900"/>
        </w:numPr>
        <w:spacing w:before="0" w:after="0"/>
      </w:pPr>
      <w:r>
        <w:t>Security Control Implementation</w:t>
      </w:r>
    </w:p>
    <w:p>
      <w:pPr>
        <w:numPr>
          <w:ilvl w:val="1"/>
          <w:numId w:val="900"/>
        </w:numPr>
        <w:spacing w:before="0" w:after="0"/>
      </w:pPr>
      <w:r>
        <w:t>Control Selection Framework</w:t>
      </w:r>
    </w:p>
    <w:p>
      <w:pPr>
        <w:numPr>
          <w:ilvl w:val="2"/>
          <w:numId w:val="900"/>
        </w:numPr>
        <w:spacing w:before="0" w:after="0"/>
      </w:pPr>
      <w:r>
        <w:t>Control Objectives Alignment</w:t>
      </w:r>
    </w:p>
    <w:p>
      <w:pPr>
        <w:numPr>
          <w:ilvl w:val="3"/>
          <w:numId w:val="900"/>
        </w:numPr>
        <w:spacing w:before="0" w:after="0"/>
      </w:pPr>
      <w:r>
        <w:t>Business Objective Mapping</w:t>
      </w:r>
    </w:p>
    <w:p>
      <w:pPr>
        <w:numPr>
          <w:ilvl w:val="3"/>
          <w:numId w:val="900"/>
        </w:numPr>
        <w:spacing w:before="0" w:after="0"/>
      </w:pPr>
      <w:r>
        <w:t>Risk Mitigation Goals</w:t>
      </w:r>
    </w:p>
    <w:p>
      <w:pPr>
        <w:numPr>
          <w:ilvl w:val="3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Control Categories and Types</w:t>
      </w:r>
    </w:p>
    <w:p>
      <w:pPr>
        <w:numPr>
          <w:ilvl w:val="3"/>
          <w:numId w:val="900"/>
        </w:numPr>
        <w:spacing w:before="0" w:after="0"/>
      </w:pPr>
      <w:r>
        <w:t>Administrative Controls</w:t>
      </w:r>
    </w:p>
    <w:p>
      <w:pPr>
        <w:numPr>
          <w:ilvl w:val="4"/>
          <w:numId w:val="900"/>
        </w:numPr>
        <w:spacing w:before="0" w:after="0"/>
      </w:pPr>
      <w:r>
        <w:t>Policies and Procedures</w:t>
      </w:r>
    </w:p>
    <w:p>
      <w:pPr>
        <w:numPr>
          <w:ilvl w:val="4"/>
          <w:numId w:val="900"/>
        </w:numPr>
        <w:spacing w:before="0" w:after="0"/>
      </w:pPr>
      <w:r>
        <w:t>Training and Awareness</w:t>
      </w:r>
    </w:p>
    <w:p>
      <w:pPr>
        <w:numPr>
          <w:ilvl w:val="4"/>
          <w:numId w:val="900"/>
        </w:numPr>
        <w:spacing w:before="0" w:after="0"/>
      </w:pPr>
      <w:r>
        <w:t>Background Checks</w:t>
      </w:r>
    </w:p>
    <w:p>
      <w:pPr>
        <w:numPr>
          <w:ilvl w:val="4"/>
          <w:numId w:val="900"/>
        </w:numPr>
        <w:spacing w:before="0" w:after="0"/>
      </w:pPr>
      <w:r>
        <w:t>Separation of Duties</w:t>
      </w:r>
    </w:p>
    <w:p>
      <w:pPr>
        <w:numPr>
          <w:ilvl w:val="3"/>
          <w:numId w:val="900"/>
        </w:numPr>
        <w:spacing w:before="0" w:after="0"/>
      </w:pPr>
      <w:r>
        <w:t>Technical Controls</w:t>
      </w:r>
    </w:p>
    <w:p>
      <w:pPr>
        <w:numPr>
          <w:ilvl w:val="4"/>
          <w:numId w:val="900"/>
        </w:numPr>
        <w:spacing w:before="0" w:after="0"/>
      </w:pPr>
      <w:r>
        <w:t>Access Controls</w:t>
      </w:r>
    </w:p>
    <w:p>
      <w:pPr>
        <w:numPr>
          <w:ilvl w:val="5"/>
          <w:numId w:val="900"/>
        </w:numPr>
        <w:spacing w:before="0" w:after="0"/>
      </w:pPr>
      <w:r>
        <w:t>Authentication Systems</w:t>
      </w:r>
    </w:p>
    <w:p>
      <w:pPr>
        <w:numPr>
          <w:ilvl w:val="5"/>
          <w:numId w:val="900"/>
        </w:numPr>
        <w:spacing w:before="0" w:after="0"/>
      </w:pPr>
      <w:r>
        <w:t>Authorization Mechanisms</w:t>
      </w:r>
    </w:p>
    <w:p>
      <w:pPr>
        <w:numPr>
          <w:ilvl w:val="5"/>
          <w:numId w:val="900"/>
        </w:numPr>
        <w:spacing w:before="0" w:after="0"/>
      </w:pPr>
      <w:r>
        <w:t>Privileged Access Management</w:t>
      </w:r>
    </w:p>
    <w:p>
      <w:pPr>
        <w:numPr>
          <w:ilvl w:val="4"/>
          <w:numId w:val="900"/>
        </w:numPr>
        <w:spacing w:before="0" w:after="0"/>
      </w:pPr>
      <w:r>
        <w:t>Encryption Technologies</w:t>
      </w:r>
    </w:p>
    <w:p>
      <w:pPr>
        <w:numPr>
          <w:ilvl w:val="5"/>
          <w:numId w:val="900"/>
        </w:numPr>
        <w:spacing w:before="0" w:after="0"/>
      </w:pPr>
      <w:r>
        <w:t>Data at Rest Encryption</w:t>
      </w:r>
    </w:p>
    <w:p>
      <w:pPr>
        <w:numPr>
          <w:ilvl w:val="5"/>
          <w:numId w:val="900"/>
        </w:numPr>
        <w:spacing w:before="0" w:after="0"/>
      </w:pPr>
      <w:r>
        <w:t>Data in Transit Encryption</w:t>
      </w:r>
    </w:p>
    <w:p>
      <w:pPr>
        <w:numPr>
          <w:ilvl w:val="5"/>
          <w:numId w:val="900"/>
        </w:numPr>
        <w:spacing w:before="0" w:after="0"/>
      </w:pPr>
      <w:r>
        <w:t>Key Management</w:t>
      </w:r>
    </w:p>
    <w:p>
      <w:pPr>
        <w:numPr>
          <w:ilvl w:val="4"/>
          <w:numId w:val="900"/>
        </w:numPr>
        <w:spacing w:before="0" w:after="0"/>
      </w:pPr>
      <w:r>
        <w:t>Network Security Controls</w:t>
      </w:r>
    </w:p>
    <w:p>
      <w:pPr>
        <w:numPr>
          <w:ilvl w:val="5"/>
          <w:numId w:val="900"/>
        </w:numPr>
        <w:spacing w:before="0" w:after="0"/>
      </w:pPr>
      <w:r>
        <w:t>Firewalls</w:t>
      </w:r>
    </w:p>
    <w:p>
      <w:pPr>
        <w:numPr>
          <w:ilvl w:val="5"/>
          <w:numId w:val="900"/>
        </w:numPr>
        <w:spacing w:before="0" w:after="0"/>
      </w:pPr>
      <w:r>
        <w:t>Intrusion Detection Systems</w:t>
      </w:r>
    </w:p>
    <w:p>
      <w:pPr>
        <w:numPr>
          <w:ilvl w:val="5"/>
          <w:numId w:val="900"/>
        </w:numPr>
        <w:spacing w:before="0" w:after="0"/>
      </w:pPr>
      <w:r>
        <w:t>Network Segmentation</w:t>
      </w:r>
    </w:p>
    <w:p>
      <w:pPr>
        <w:numPr>
          <w:ilvl w:val="4"/>
          <w:numId w:val="900"/>
        </w:numPr>
        <w:spacing w:before="0" w:after="0"/>
      </w:pPr>
      <w:r>
        <w:t>Endpoint Security</w:t>
      </w:r>
    </w:p>
    <w:p>
      <w:pPr>
        <w:numPr>
          <w:ilvl w:val="5"/>
          <w:numId w:val="900"/>
        </w:numPr>
        <w:spacing w:before="0" w:after="0"/>
      </w:pPr>
      <w:r>
        <w:t>Antivirus Software</w:t>
      </w:r>
    </w:p>
    <w:p>
      <w:pPr>
        <w:numPr>
          <w:ilvl w:val="5"/>
          <w:numId w:val="900"/>
        </w:numPr>
        <w:spacing w:before="0" w:after="0"/>
      </w:pPr>
      <w:r>
        <w:t>Endpoint Detection and Response</w:t>
      </w:r>
    </w:p>
    <w:p>
      <w:pPr>
        <w:numPr>
          <w:ilvl w:val="5"/>
          <w:numId w:val="900"/>
        </w:numPr>
        <w:spacing w:before="0" w:after="0"/>
      </w:pPr>
      <w:r>
        <w:t>Device Management</w:t>
      </w:r>
    </w:p>
    <w:p>
      <w:pPr>
        <w:numPr>
          <w:ilvl w:val="3"/>
          <w:numId w:val="900"/>
        </w:numPr>
        <w:spacing w:before="0" w:after="0"/>
      </w:pPr>
      <w:r>
        <w:t>Physical Controls</w:t>
      </w:r>
    </w:p>
    <w:p>
      <w:pPr>
        <w:numPr>
          <w:ilvl w:val="4"/>
          <w:numId w:val="900"/>
        </w:numPr>
        <w:spacing w:before="0" w:after="0"/>
      </w:pPr>
      <w:r>
        <w:t>Access Controls</w:t>
      </w:r>
    </w:p>
    <w:p>
      <w:pPr>
        <w:numPr>
          <w:ilvl w:val="5"/>
          <w:numId w:val="900"/>
        </w:numPr>
        <w:spacing w:before="0" w:after="0"/>
      </w:pPr>
      <w:r>
        <w:t>Locks and Barriers</w:t>
      </w:r>
    </w:p>
    <w:p>
      <w:pPr>
        <w:numPr>
          <w:ilvl w:val="5"/>
          <w:numId w:val="900"/>
        </w:numPr>
        <w:spacing w:before="0" w:after="0"/>
      </w:pPr>
      <w:r>
        <w:t>Badge Systems</w:t>
      </w:r>
    </w:p>
    <w:p>
      <w:pPr>
        <w:numPr>
          <w:ilvl w:val="5"/>
          <w:numId w:val="900"/>
        </w:numPr>
        <w:spacing w:before="0" w:after="0"/>
      </w:pPr>
      <w:r>
        <w:t>Biometric Controls</w:t>
      </w:r>
    </w:p>
    <w:p>
      <w:pPr>
        <w:numPr>
          <w:ilvl w:val="4"/>
          <w:numId w:val="900"/>
        </w:numPr>
        <w:spacing w:before="0" w:after="0"/>
      </w:pPr>
      <w:r>
        <w:t>Environmental Controls</w:t>
      </w:r>
    </w:p>
    <w:p>
      <w:pPr>
        <w:numPr>
          <w:ilvl w:val="5"/>
          <w:numId w:val="900"/>
        </w:numPr>
        <w:spacing w:before="0" w:after="0"/>
      </w:pPr>
      <w:r>
        <w:t>Fire Suppression</w:t>
      </w:r>
    </w:p>
    <w:p>
      <w:pPr>
        <w:numPr>
          <w:ilvl w:val="5"/>
          <w:numId w:val="900"/>
        </w:numPr>
        <w:spacing w:before="0" w:after="0"/>
      </w:pPr>
      <w:r>
        <w:t>Climate Control</w:t>
      </w:r>
    </w:p>
    <w:p>
      <w:pPr>
        <w:numPr>
          <w:ilvl w:val="5"/>
          <w:numId w:val="900"/>
        </w:numPr>
        <w:spacing w:before="0" w:after="0"/>
      </w:pPr>
      <w:r>
        <w:t>Power Management</w:t>
      </w:r>
    </w:p>
    <w:p>
      <w:pPr>
        <w:numPr>
          <w:ilvl w:val="4"/>
          <w:numId w:val="900"/>
        </w:numPr>
        <w:spacing w:before="0" w:after="0"/>
      </w:pPr>
      <w:r>
        <w:t>Surveillance Systems</w:t>
      </w:r>
    </w:p>
    <w:p>
      <w:pPr>
        <w:numPr>
          <w:ilvl w:val="5"/>
          <w:numId w:val="900"/>
        </w:numPr>
        <w:spacing w:before="0" w:after="0"/>
      </w:pPr>
      <w:r>
        <w:t>CCTV Systems</w:t>
      </w:r>
    </w:p>
    <w:p>
      <w:pPr>
        <w:numPr>
          <w:ilvl w:val="5"/>
          <w:numId w:val="900"/>
        </w:numPr>
        <w:spacing w:before="0" w:after="0"/>
      </w:pPr>
      <w:r>
        <w:t>Motion Detectors</w:t>
      </w:r>
    </w:p>
    <w:p>
      <w:pPr>
        <w:numPr>
          <w:ilvl w:val="5"/>
          <w:numId w:val="900"/>
        </w:numPr>
        <w:spacing w:before="0" w:after="0"/>
      </w:pPr>
      <w:r>
        <w:t>Alarm Systems</w:t>
      </w:r>
    </w:p>
    <w:p>
      <w:pPr>
        <w:numPr>
          <w:ilvl w:val="2"/>
          <w:numId w:val="900"/>
        </w:numPr>
        <w:spacing w:before="0" w:after="0"/>
      </w:pPr>
      <w:r>
        <w:t>Control Functions</w:t>
      </w:r>
    </w:p>
    <w:p>
      <w:pPr>
        <w:numPr>
          <w:ilvl w:val="3"/>
          <w:numId w:val="900"/>
        </w:numPr>
        <w:spacing w:before="0" w:after="0"/>
      </w:pPr>
      <w:r>
        <w:t>Preventive Controls</w:t>
      </w:r>
    </w:p>
    <w:p>
      <w:pPr>
        <w:numPr>
          <w:ilvl w:val="3"/>
          <w:numId w:val="900"/>
        </w:numPr>
        <w:spacing w:before="0" w:after="0"/>
      </w:pPr>
      <w:r>
        <w:t>Detective Controls</w:t>
      </w:r>
    </w:p>
    <w:p>
      <w:pPr>
        <w:numPr>
          <w:ilvl w:val="3"/>
          <w:numId w:val="900"/>
        </w:numPr>
        <w:spacing w:before="0" w:after="0"/>
      </w:pPr>
      <w:r>
        <w:t>Corrective Controls</w:t>
      </w:r>
    </w:p>
    <w:p>
      <w:pPr>
        <w:numPr>
          <w:ilvl w:val="3"/>
          <w:numId w:val="900"/>
        </w:numPr>
        <w:spacing w:before="0" w:after="0"/>
      </w:pPr>
      <w:r>
        <w:t>Deterrent Controls</w:t>
      </w:r>
    </w:p>
    <w:p>
      <w:pPr>
        <w:numPr>
          <w:ilvl w:val="3"/>
          <w:numId w:val="900"/>
        </w:numPr>
        <w:spacing w:before="0" w:after="0"/>
      </w:pPr>
      <w:r>
        <w:t>Compensating Controls</w:t>
      </w:r>
    </w:p>
    <w:p>
      <w:pPr>
        <w:numPr>
          <w:ilvl w:val="1"/>
          <w:numId w:val="900"/>
        </w:numPr>
        <w:spacing w:before="0" w:after="0"/>
      </w:pPr>
      <w:r>
        <w:t>Control Implementation Planning</w:t>
      </w:r>
    </w:p>
    <w:p>
      <w:pPr>
        <w:numPr>
          <w:ilvl w:val="2"/>
          <w:numId w:val="900"/>
        </w:numPr>
        <w:spacing w:before="0" w:after="0"/>
      </w:pPr>
      <w:r>
        <w:t>Implementation Strategy Development</w:t>
      </w:r>
    </w:p>
    <w:p>
      <w:pPr>
        <w:numPr>
          <w:ilvl w:val="3"/>
          <w:numId w:val="900"/>
        </w:numPr>
        <w:spacing w:before="0" w:after="0"/>
      </w:pPr>
      <w:r>
        <w:t>Phased Implementation</w:t>
      </w:r>
    </w:p>
    <w:p>
      <w:pPr>
        <w:numPr>
          <w:ilvl w:val="3"/>
          <w:numId w:val="900"/>
        </w:numPr>
        <w:spacing w:before="0" w:after="0"/>
      </w:pPr>
      <w:r>
        <w:t>Pilot Programs</w:t>
      </w:r>
    </w:p>
    <w:p>
      <w:pPr>
        <w:numPr>
          <w:ilvl w:val="3"/>
          <w:numId w:val="900"/>
        </w:numPr>
        <w:spacing w:before="0" w:after="0"/>
      </w:pPr>
      <w:r>
        <w:t>Rollout Planning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3"/>
          <w:numId w:val="900"/>
        </w:numPr>
        <w:spacing w:before="0" w:after="0"/>
      </w:pPr>
      <w:r>
        <w:t>Budget Requirements</w:t>
      </w:r>
    </w:p>
    <w:p>
      <w:pPr>
        <w:numPr>
          <w:ilvl w:val="3"/>
          <w:numId w:val="900"/>
        </w:numPr>
        <w:spacing w:before="0" w:after="0"/>
      </w:pPr>
      <w:r>
        <w:t>Personnel Needs</w:t>
      </w:r>
    </w:p>
    <w:p>
      <w:pPr>
        <w:numPr>
          <w:ilvl w:val="3"/>
          <w:numId w:val="900"/>
        </w:numPr>
        <w:spacing w:before="0" w:after="0"/>
      </w:pPr>
      <w:r>
        <w:t>Technology Requirements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3"/>
          <w:numId w:val="900"/>
        </w:numPr>
        <w:spacing w:before="0" w:after="0"/>
      </w:pPr>
      <w:r>
        <w:t>Implementation Milestones</w:t>
      </w:r>
    </w:p>
    <w:p>
      <w:pPr>
        <w:numPr>
          <w:ilvl w:val="3"/>
          <w:numId w:val="900"/>
        </w:numPr>
        <w:spacing w:before="0" w:after="0"/>
      </w:pPr>
      <w:r>
        <w:t>Dependencies Management</w:t>
      </w:r>
    </w:p>
    <w:p>
      <w:pPr>
        <w:numPr>
          <w:ilvl w:val="3"/>
          <w:numId w:val="900"/>
        </w:numPr>
        <w:spacing w:before="0" w:after="0"/>
      </w:pPr>
      <w:r>
        <w:t>Critical Path Analysis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Control Cost Assessment</w:t>
      </w:r>
    </w:p>
    <w:p>
      <w:pPr>
        <w:numPr>
          <w:ilvl w:val="3"/>
          <w:numId w:val="900"/>
        </w:numPr>
        <w:spacing w:before="0" w:after="0"/>
      </w:pPr>
      <w:r>
        <w:t>Initial Implementation Costs</w:t>
      </w:r>
    </w:p>
    <w:p>
      <w:pPr>
        <w:numPr>
          <w:ilvl w:val="3"/>
          <w:numId w:val="900"/>
        </w:numPr>
        <w:spacing w:before="0" w:after="0"/>
      </w:pPr>
      <w:r>
        <w:t>Ongoing Operational Costs</w:t>
      </w:r>
    </w:p>
    <w:p>
      <w:pPr>
        <w:numPr>
          <w:ilvl w:val="3"/>
          <w:numId w:val="900"/>
        </w:numPr>
        <w:spacing w:before="0" w:after="0"/>
      </w:pPr>
      <w:r>
        <w:t>Total Cost of Ownership (TCO)</w:t>
      </w:r>
    </w:p>
    <w:p>
      <w:pPr>
        <w:numPr>
          <w:ilvl w:val="2"/>
          <w:numId w:val="900"/>
        </w:numPr>
        <w:spacing w:before="0" w:after="0"/>
      </w:pPr>
      <w:r>
        <w:t>Benefit Quantification</w:t>
      </w:r>
    </w:p>
    <w:p>
      <w:pPr>
        <w:numPr>
          <w:ilvl w:val="3"/>
          <w:numId w:val="900"/>
        </w:numPr>
        <w:spacing w:before="0" w:after="0"/>
      </w:pPr>
      <w:r>
        <w:t>Risk Reduction Benefits</w:t>
      </w:r>
    </w:p>
    <w:p>
      <w:pPr>
        <w:numPr>
          <w:ilvl w:val="3"/>
          <w:numId w:val="900"/>
        </w:numPr>
        <w:spacing w:before="0" w:after="0"/>
      </w:pPr>
      <w:r>
        <w:t>Compliance Benefits</w:t>
      </w:r>
    </w:p>
    <w:p>
      <w:pPr>
        <w:numPr>
          <w:ilvl w:val="3"/>
          <w:numId w:val="900"/>
        </w:numPr>
        <w:spacing w:before="0" w:after="0"/>
      </w:pPr>
      <w:r>
        <w:t>Operational Benefits</w:t>
      </w:r>
    </w:p>
    <w:p>
      <w:pPr>
        <w:numPr>
          <w:ilvl w:val="2"/>
          <w:numId w:val="900"/>
        </w:numPr>
        <w:spacing w:before="0" w:after="0"/>
      </w:pPr>
      <w:r>
        <w:t>Return on Security Investment (ROSI)</w:t>
      </w:r>
    </w:p>
    <w:p>
      <w:pPr>
        <w:numPr>
          <w:ilvl w:val="3"/>
          <w:numId w:val="900"/>
        </w:numPr>
        <w:spacing w:before="0" w:after="0"/>
      </w:pPr>
      <w:r>
        <w:t>ROSI Calculation Methods</w:t>
      </w:r>
    </w:p>
    <w:p>
      <w:pPr>
        <w:numPr>
          <w:ilvl w:val="3"/>
          <w:numId w:val="900"/>
        </w:numPr>
        <w:spacing w:before="0" w:after="0"/>
      </w:pPr>
      <w:r>
        <w:t>Payback Period Analysis</w:t>
      </w:r>
    </w:p>
    <w:p>
      <w:pPr>
        <w:numPr>
          <w:ilvl w:val="3"/>
          <w:numId w:val="900"/>
        </w:numPr>
        <w:spacing w:before="0" w:after="0"/>
      </w:pPr>
      <w:r>
        <w:t>Net Present Value</w:t>
      </w:r>
    </w:p>
    <w:p>
      <w:pPr>
        <w:numPr>
          <w:ilvl w:val="0"/>
          <w:numId w:val="900"/>
        </w:numPr>
        <w:spacing w:before="0" w:after="0"/>
      </w:pPr>
      <w:r>
        <w:t>Risk Treatment Planning</w:t>
      </w:r>
    </w:p>
    <w:p>
      <w:pPr>
        <w:numPr>
          <w:ilvl w:val="1"/>
          <w:numId w:val="900"/>
        </w:numPr>
        <w:spacing w:before="0" w:after="0"/>
      </w:pPr>
      <w:r>
        <w:t>Treatment Plan Development</w:t>
      </w:r>
    </w:p>
    <w:p>
      <w:pPr>
        <w:numPr>
          <w:ilvl w:val="2"/>
          <w:numId w:val="900"/>
        </w:numPr>
        <w:spacing w:before="0" w:after="0"/>
      </w:pPr>
      <w:r>
        <w:t>Action Plan Creation</w:t>
      </w:r>
    </w:p>
    <w:p>
      <w:pPr>
        <w:numPr>
          <w:ilvl w:val="3"/>
          <w:numId w:val="900"/>
        </w:numPr>
        <w:spacing w:before="0" w:after="0"/>
      </w:pPr>
      <w:r>
        <w:t>Specific Actions and Tasks</w:t>
      </w:r>
    </w:p>
    <w:p>
      <w:pPr>
        <w:numPr>
          <w:ilvl w:val="3"/>
          <w:numId w:val="900"/>
        </w:numPr>
        <w:spacing w:before="0" w:after="0"/>
      </w:pPr>
      <w:r>
        <w:t>Implementation Steps</w:t>
      </w:r>
    </w:p>
    <w:p>
      <w:pPr>
        <w:numPr>
          <w:ilvl w:val="3"/>
          <w:numId w:val="900"/>
        </w:numPr>
        <w:spacing w:before="0" w:after="0"/>
      </w:pPr>
      <w:r>
        <w:t>Success Criteria</w:t>
      </w:r>
    </w:p>
    <w:p>
      <w:pPr>
        <w:numPr>
          <w:ilvl w:val="2"/>
          <w:numId w:val="900"/>
        </w:numPr>
        <w:spacing w:before="0" w:after="0"/>
      </w:pPr>
      <w:r>
        <w:t>Timeline and Milestones</w:t>
      </w:r>
    </w:p>
    <w:p>
      <w:pPr>
        <w:numPr>
          <w:ilvl w:val="3"/>
          <w:numId w:val="900"/>
        </w:numPr>
        <w:spacing w:before="0" w:after="0"/>
      </w:pPr>
      <w:r>
        <w:t>Implementation Schedule</w:t>
      </w:r>
    </w:p>
    <w:p>
      <w:pPr>
        <w:numPr>
          <w:ilvl w:val="3"/>
          <w:numId w:val="900"/>
        </w:numPr>
        <w:spacing w:before="0" w:after="0"/>
      </w:pPr>
      <w:r>
        <w:t>Key Milestones</w:t>
      </w:r>
    </w:p>
    <w:p>
      <w:pPr>
        <w:numPr>
          <w:ilvl w:val="3"/>
          <w:numId w:val="900"/>
        </w:numPr>
        <w:spacing w:before="0" w:after="0"/>
      </w:pPr>
      <w:r>
        <w:t>Deadline Management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Personnel Assignment</w:t>
      </w:r>
    </w:p>
    <w:p>
      <w:pPr>
        <w:numPr>
          <w:ilvl w:val="3"/>
          <w:numId w:val="900"/>
        </w:numPr>
        <w:spacing w:before="0" w:after="0"/>
      </w:pPr>
      <w:r>
        <w:t>Budget Allocation</w:t>
      </w:r>
    </w:p>
    <w:p>
      <w:pPr>
        <w:numPr>
          <w:ilvl w:val="3"/>
          <w:numId w:val="900"/>
        </w:numPr>
        <w:spacing w:before="0" w:after="0"/>
      </w:pPr>
      <w:r>
        <w:t>Technology Resources</w:t>
      </w:r>
    </w:p>
    <w:p>
      <w:pPr>
        <w:numPr>
          <w:ilvl w:val="2"/>
          <w:numId w:val="900"/>
        </w:numPr>
        <w:spacing w:before="0" w:after="0"/>
      </w:pPr>
      <w:r>
        <w:t>Responsibility Assignment</w:t>
      </w:r>
    </w:p>
    <w:p>
      <w:pPr>
        <w:numPr>
          <w:ilvl w:val="3"/>
          <w:numId w:val="900"/>
        </w:numPr>
        <w:spacing w:before="0" w:after="0"/>
      </w:pPr>
      <w:r>
        <w:t>Risk Owners</w:t>
      </w:r>
    </w:p>
    <w:p>
      <w:pPr>
        <w:numPr>
          <w:ilvl w:val="3"/>
          <w:numId w:val="900"/>
        </w:numPr>
        <w:spacing w:before="0" w:after="0"/>
      </w:pPr>
      <w:r>
        <w:t>Control Owners</w:t>
      </w:r>
    </w:p>
    <w:p>
      <w:pPr>
        <w:numPr>
          <w:ilvl w:val="3"/>
          <w:numId w:val="900"/>
        </w:numPr>
        <w:spacing w:before="0" w:after="0"/>
      </w:pPr>
      <w:r>
        <w:t>Implementation Teams</w:t>
      </w:r>
    </w:p>
    <w:p>
      <w:pPr>
        <w:numPr>
          <w:ilvl w:val="1"/>
          <w:numId w:val="900"/>
        </w:numPr>
        <w:spacing w:before="0" w:after="0"/>
      </w:pPr>
      <w:r>
        <w:t>Implementation Monitoring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3"/>
          <w:numId w:val="900"/>
        </w:numPr>
        <w:spacing w:before="0" w:after="0"/>
      </w:pPr>
      <w:r>
        <w:t>Milestone Monitoring</w:t>
      </w:r>
    </w:p>
    <w:p>
      <w:pPr>
        <w:numPr>
          <w:ilvl w:val="3"/>
          <w:numId w:val="900"/>
        </w:numPr>
        <w:spacing w:before="0" w:after="0"/>
      </w:pPr>
      <w:r>
        <w:t>Performance Indicators</w:t>
      </w:r>
    </w:p>
    <w:p>
      <w:pPr>
        <w:numPr>
          <w:ilvl w:val="3"/>
          <w:numId w:val="900"/>
        </w:numPr>
        <w:spacing w:before="0" w:after="0"/>
      </w:pPr>
      <w:r>
        <w:t>Status Reporting</w:t>
      </w:r>
    </w:p>
    <w:p>
      <w:pPr>
        <w:numPr>
          <w:ilvl w:val="2"/>
          <w:numId w:val="900"/>
        </w:numPr>
        <w:spacing w:before="0" w:after="0"/>
      </w:pPr>
      <w:r>
        <w:t>Issue Management</w:t>
      </w:r>
    </w:p>
    <w:p>
      <w:pPr>
        <w:numPr>
          <w:ilvl w:val="3"/>
          <w:numId w:val="900"/>
        </w:numPr>
        <w:spacing w:before="0" w:after="0"/>
      </w:pPr>
      <w:r>
        <w:t>Problem Identification</w:t>
      </w:r>
    </w:p>
    <w:p>
      <w:pPr>
        <w:numPr>
          <w:ilvl w:val="3"/>
          <w:numId w:val="900"/>
        </w:numPr>
        <w:spacing w:before="0" w:after="0"/>
      </w:pPr>
      <w:r>
        <w:t>Resolution Planning</w:t>
      </w:r>
    </w:p>
    <w:p>
      <w:pPr>
        <w:numPr>
          <w:ilvl w:val="3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Treatment Plan Documentation</w:t>
      </w:r>
    </w:p>
    <w:p>
      <w:pPr>
        <w:numPr>
          <w:ilvl w:val="2"/>
          <w:numId w:val="900"/>
        </w:numPr>
        <w:spacing w:before="0" w:after="0"/>
      </w:pPr>
      <w:r>
        <w:t>Plan Documentation Standards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Approval Processes</w:t>
      </w:r>
    </w:p>
    <w:p>
      <w:pPr>
        <w:numPr>
          <w:ilvl w:val="2"/>
          <w:numId w:val="900"/>
        </w:numPr>
        <w:spacing w:before="0" w:after="0"/>
      </w:pPr>
      <w:r>
        <w:t>Communication Plans</w:t>
      </w:r>
    </w:p>
    <w:p>
      <w:pPr>
        <w:pStyle w:val="Heading1"/>
      </w:pPr>
      <w:r>
        <w:t>Risk Monitoring and Review</w:t>
      </w:r>
    </w:p>
    <w:p>
      <w:pPr>
        <w:numPr>
          <w:ilvl w:val="0"/>
          <w:numId w:val="900"/>
        </w:numPr>
        <w:spacing w:before="0" w:after="0"/>
      </w:pPr>
      <w:r>
        <w:t>Continuous Monitoring Strategy</w:t>
      </w:r>
    </w:p>
    <w:p>
      <w:pPr>
        <w:numPr>
          <w:ilvl w:val="1"/>
          <w:numId w:val="900"/>
        </w:numPr>
        <w:spacing w:before="0" w:after="0"/>
      </w:pPr>
      <w:r>
        <w:t>Monitoring Framework Development</w:t>
      </w:r>
    </w:p>
    <w:p>
      <w:pPr>
        <w:numPr>
          <w:ilvl w:val="2"/>
          <w:numId w:val="900"/>
        </w:numPr>
        <w:spacing w:before="0" w:after="0"/>
      </w:pPr>
      <w:r>
        <w:t>Monitoring Objectives</w:t>
      </w:r>
    </w:p>
    <w:p>
      <w:pPr>
        <w:numPr>
          <w:ilvl w:val="2"/>
          <w:numId w:val="900"/>
        </w:numPr>
        <w:spacing w:before="0" w:after="0"/>
      </w:pPr>
      <w:r>
        <w:t>Monitoring Scope</w:t>
      </w:r>
    </w:p>
    <w:p>
      <w:pPr>
        <w:numPr>
          <w:ilvl w:val="2"/>
          <w:numId w:val="900"/>
        </w:numPr>
        <w:spacing w:before="0" w:after="0"/>
      </w:pPr>
      <w:r>
        <w:t>Monitoring Frequency</w:t>
      </w:r>
    </w:p>
    <w:p>
      <w:pPr>
        <w:numPr>
          <w:ilvl w:val="1"/>
          <w:numId w:val="900"/>
        </w:numPr>
        <w:spacing w:before="0" w:after="0"/>
      </w:pPr>
      <w:r>
        <w:t>Key Performance Indicators (KPIs)</w:t>
      </w:r>
    </w:p>
    <w:p>
      <w:pPr>
        <w:numPr>
          <w:ilvl w:val="2"/>
          <w:numId w:val="900"/>
        </w:numPr>
        <w:spacing w:before="0" w:after="0"/>
      </w:pPr>
      <w:r>
        <w:t>Security Performance Metrics</w:t>
      </w:r>
    </w:p>
    <w:p>
      <w:pPr>
        <w:numPr>
          <w:ilvl w:val="3"/>
          <w:numId w:val="900"/>
        </w:numPr>
        <w:spacing w:before="0" w:after="0"/>
      </w:pPr>
      <w:r>
        <w:t>Incident Response Time</w:t>
      </w:r>
    </w:p>
    <w:p>
      <w:pPr>
        <w:numPr>
          <w:ilvl w:val="3"/>
          <w:numId w:val="900"/>
        </w:numPr>
        <w:spacing w:before="0" w:after="0"/>
      </w:pPr>
      <w:r>
        <w:t>Vulnerability Remediation Time</w:t>
      </w:r>
    </w:p>
    <w:p>
      <w:pPr>
        <w:numPr>
          <w:ilvl w:val="3"/>
          <w:numId w:val="900"/>
        </w:numPr>
        <w:spacing w:before="0" w:after="0"/>
      </w:pPr>
      <w:r>
        <w:t>Control Effectiveness Rates</w:t>
      </w:r>
    </w:p>
    <w:p>
      <w:pPr>
        <w:numPr>
          <w:ilvl w:val="2"/>
          <w:numId w:val="900"/>
        </w:numPr>
        <w:spacing w:before="0" w:after="0"/>
      </w:pPr>
      <w:r>
        <w:t>Risk Management Metrics</w:t>
      </w:r>
    </w:p>
    <w:p>
      <w:pPr>
        <w:numPr>
          <w:ilvl w:val="3"/>
          <w:numId w:val="900"/>
        </w:numPr>
        <w:spacing w:before="0" w:after="0"/>
      </w:pPr>
      <w:r>
        <w:t>Risk Assessment Coverage</w:t>
      </w:r>
    </w:p>
    <w:p>
      <w:pPr>
        <w:numPr>
          <w:ilvl w:val="3"/>
          <w:numId w:val="900"/>
        </w:numPr>
        <w:spacing w:before="0" w:after="0"/>
      </w:pPr>
      <w:r>
        <w:t>Risk Treatment Progress</w:t>
      </w:r>
    </w:p>
    <w:p>
      <w:pPr>
        <w:numPr>
          <w:ilvl w:val="3"/>
          <w:numId w:val="900"/>
        </w:numPr>
        <w:spacing w:before="0" w:after="0"/>
      </w:pPr>
      <w:r>
        <w:t>Residual Risk Levels</w:t>
      </w:r>
    </w:p>
    <w:p>
      <w:pPr>
        <w:numPr>
          <w:ilvl w:val="2"/>
          <w:numId w:val="900"/>
        </w:numPr>
        <w:spacing w:before="0" w:after="0"/>
      </w:pPr>
      <w:r>
        <w:t>Business Performance Indicators</w:t>
      </w:r>
    </w:p>
    <w:p>
      <w:pPr>
        <w:numPr>
          <w:ilvl w:val="3"/>
          <w:numId w:val="900"/>
        </w:numPr>
        <w:spacing w:before="0" w:after="0"/>
      </w:pPr>
      <w:r>
        <w:t>System Availability</w:t>
      </w:r>
    </w:p>
    <w:p>
      <w:pPr>
        <w:numPr>
          <w:ilvl w:val="3"/>
          <w:numId w:val="900"/>
        </w:numPr>
        <w:spacing w:before="0" w:after="0"/>
      </w:pPr>
      <w:r>
        <w:t>Service Quality</w:t>
      </w:r>
    </w:p>
    <w:p>
      <w:pPr>
        <w:numPr>
          <w:ilvl w:val="3"/>
          <w:numId w:val="900"/>
        </w:numPr>
        <w:spacing w:before="0" w:after="0"/>
      </w:pPr>
      <w:r>
        <w:t>Customer Satisfaction</w:t>
      </w:r>
    </w:p>
    <w:p>
      <w:pPr>
        <w:numPr>
          <w:ilvl w:val="1"/>
          <w:numId w:val="900"/>
        </w:numPr>
        <w:spacing w:before="0" w:after="0"/>
      </w:pPr>
      <w:r>
        <w:t>Key Risk Indicators (KRIs)</w:t>
      </w:r>
    </w:p>
    <w:p>
      <w:pPr>
        <w:numPr>
          <w:ilvl w:val="2"/>
          <w:numId w:val="900"/>
        </w:numPr>
        <w:spacing w:before="0" w:after="0"/>
      </w:pPr>
      <w:r>
        <w:t>Leading Indicators</w:t>
      </w:r>
    </w:p>
    <w:p>
      <w:pPr>
        <w:numPr>
          <w:ilvl w:val="3"/>
          <w:numId w:val="900"/>
        </w:numPr>
        <w:spacing w:before="0" w:after="0"/>
      </w:pPr>
      <w:r>
        <w:t>Threat Intelligence Alerts</w:t>
      </w:r>
    </w:p>
    <w:p>
      <w:pPr>
        <w:numPr>
          <w:ilvl w:val="3"/>
          <w:numId w:val="900"/>
        </w:numPr>
        <w:spacing w:before="0" w:after="0"/>
      </w:pPr>
      <w:r>
        <w:t>Vulnerability Trends</w:t>
      </w:r>
    </w:p>
    <w:p>
      <w:pPr>
        <w:numPr>
          <w:ilvl w:val="3"/>
          <w:numId w:val="900"/>
        </w:numPr>
        <w:spacing w:before="0" w:after="0"/>
      </w:pPr>
      <w:r>
        <w:t>Control Failures</w:t>
      </w:r>
    </w:p>
    <w:p>
      <w:pPr>
        <w:numPr>
          <w:ilvl w:val="2"/>
          <w:numId w:val="900"/>
        </w:numPr>
        <w:spacing w:before="0" w:after="0"/>
      </w:pPr>
      <w:r>
        <w:t>Lagging Indicators</w:t>
      </w:r>
    </w:p>
    <w:p>
      <w:pPr>
        <w:numPr>
          <w:ilvl w:val="3"/>
          <w:numId w:val="900"/>
        </w:numPr>
        <w:spacing w:before="0" w:after="0"/>
      </w:pPr>
      <w:r>
        <w:t>Security Incidents</w:t>
      </w:r>
    </w:p>
    <w:p>
      <w:pPr>
        <w:numPr>
          <w:ilvl w:val="3"/>
          <w:numId w:val="900"/>
        </w:numPr>
        <w:spacing w:before="0" w:after="0"/>
      </w:pPr>
      <w:r>
        <w:t>Audit Findings</w:t>
      </w:r>
    </w:p>
    <w:p>
      <w:pPr>
        <w:numPr>
          <w:ilvl w:val="3"/>
          <w:numId w:val="900"/>
        </w:numPr>
        <w:spacing w:before="0" w:after="0"/>
      </w:pPr>
      <w:r>
        <w:t>Compliance Violations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3"/>
          <w:numId w:val="900"/>
        </w:numPr>
        <w:spacing w:before="0" w:after="0"/>
      </w:pPr>
      <w:r>
        <w:t>Threshold Management</w:t>
      </w:r>
    </w:p>
    <w:p>
      <w:pPr>
        <w:numPr>
          <w:ilvl w:val="3"/>
          <w:numId w:val="900"/>
        </w:numPr>
        <w:spacing w:before="0" w:after="0"/>
      </w:pPr>
      <w:r>
        <w:t>Alert Mechanisms</w:t>
      </w:r>
    </w:p>
    <w:p>
      <w:pPr>
        <w:numPr>
          <w:ilvl w:val="3"/>
          <w:numId w:val="900"/>
        </w:numPr>
        <w:spacing w:before="0" w:after="0"/>
      </w:pPr>
      <w:r>
        <w:t>Escalation Triggers</w:t>
      </w:r>
    </w:p>
    <w:p>
      <w:pPr>
        <w:numPr>
          <w:ilvl w:val="1"/>
          <w:numId w:val="900"/>
        </w:numPr>
        <w:spacing w:before="0" w:after="0"/>
      </w:pPr>
      <w:r>
        <w:t>Security Metrics and Measurement</w:t>
      </w:r>
    </w:p>
    <w:p>
      <w:pPr>
        <w:numPr>
          <w:ilvl w:val="2"/>
          <w:numId w:val="900"/>
        </w:numPr>
        <w:spacing w:before="0" w:after="0"/>
      </w:pPr>
      <w:r>
        <w:t>Metric Selection Criteria</w:t>
      </w:r>
    </w:p>
    <w:p>
      <w:pPr>
        <w:numPr>
          <w:ilvl w:val="3"/>
          <w:numId w:val="900"/>
        </w:numPr>
        <w:spacing w:before="0" w:after="0"/>
      </w:pPr>
      <w:r>
        <w:t>Relevance and Significance</w:t>
      </w:r>
    </w:p>
    <w:p>
      <w:pPr>
        <w:numPr>
          <w:ilvl w:val="3"/>
          <w:numId w:val="900"/>
        </w:numPr>
        <w:spacing w:before="0" w:after="0"/>
      </w:pPr>
      <w:r>
        <w:t>Measurability</w:t>
      </w:r>
    </w:p>
    <w:p>
      <w:pPr>
        <w:numPr>
          <w:ilvl w:val="3"/>
          <w:numId w:val="900"/>
        </w:numPr>
        <w:spacing w:before="0" w:after="0"/>
      </w:pPr>
      <w:r>
        <w:t>Actionability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3"/>
          <w:numId w:val="900"/>
        </w:numPr>
        <w:spacing w:before="0" w:after="0"/>
      </w:pPr>
      <w:r>
        <w:t>Automated Data Collection</w:t>
      </w:r>
    </w:p>
    <w:p>
      <w:pPr>
        <w:numPr>
          <w:ilvl w:val="3"/>
          <w:numId w:val="900"/>
        </w:numPr>
        <w:spacing w:before="0" w:after="0"/>
      </w:pPr>
      <w:r>
        <w:t>Manual Data Gathering</w:t>
      </w:r>
    </w:p>
    <w:p>
      <w:pPr>
        <w:numPr>
          <w:ilvl w:val="3"/>
          <w:numId w:val="900"/>
        </w:numPr>
        <w:spacing w:before="0" w:after="0"/>
      </w:pPr>
      <w:r>
        <w:t>Third-Party Data Sources</w:t>
      </w:r>
    </w:p>
    <w:p>
      <w:pPr>
        <w:numPr>
          <w:ilvl w:val="2"/>
          <w:numId w:val="900"/>
        </w:numPr>
        <w:spacing w:before="0" w:after="0"/>
      </w:pPr>
      <w:r>
        <w:t>Metric Analysis and Reporting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Comparative Analysis</w:t>
      </w:r>
    </w:p>
    <w:p>
      <w:pPr>
        <w:numPr>
          <w:ilvl w:val="3"/>
          <w:numId w:val="900"/>
        </w:numPr>
        <w:spacing w:before="0" w:after="0"/>
      </w:pPr>
      <w:r>
        <w:t>Root Cause Analysis</w:t>
      </w:r>
    </w:p>
    <w:p>
      <w:pPr>
        <w:numPr>
          <w:ilvl w:val="0"/>
          <w:numId w:val="900"/>
        </w:numPr>
        <w:spacing w:before="0" w:after="0"/>
      </w:pPr>
      <w:r>
        <w:t>Ongoing Risk Assessment</w:t>
      </w:r>
    </w:p>
    <w:p>
      <w:pPr>
        <w:numPr>
          <w:ilvl w:val="1"/>
          <w:numId w:val="900"/>
        </w:numPr>
        <w:spacing w:before="0" w:after="0"/>
      </w:pPr>
      <w:r>
        <w:t>Scheduled Assessment Activities</w:t>
      </w:r>
    </w:p>
    <w:p>
      <w:pPr>
        <w:numPr>
          <w:ilvl w:val="2"/>
          <w:numId w:val="900"/>
        </w:numPr>
        <w:spacing w:before="0" w:after="0"/>
      </w:pPr>
      <w:r>
        <w:t>Annual Risk Assessments</w:t>
      </w:r>
    </w:p>
    <w:p>
      <w:pPr>
        <w:numPr>
          <w:ilvl w:val="3"/>
          <w:numId w:val="900"/>
        </w:numPr>
        <w:spacing w:before="0" w:after="0"/>
      </w:pPr>
      <w:r>
        <w:t>Comprehensive Reviews</w:t>
      </w:r>
    </w:p>
    <w:p>
      <w:pPr>
        <w:numPr>
          <w:ilvl w:val="3"/>
          <w:numId w:val="900"/>
        </w:numPr>
        <w:spacing w:before="0" w:after="0"/>
      </w:pPr>
      <w:r>
        <w:t>Full Scope Assessments</w:t>
      </w:r>
    </w:p>
    <w:p>
      <w:pPr>
        <w:numPr>
          <w:ilvl w:val="2"/>
          <w:numId w:val="900"/>
        </w:numPr>
        <w:spacing w:before="0" w:after="0"/>
      </w:pPr>
      <w:r>
        <w:t>Periodic Reassessments</w:t>
      </w:r>
    </w:p>
    <w:p>
      <w:pPr>
        <w:numPr>
          <w:ilvl w:val="3"/>
          <w:numId w:val="900"/>
        </w:numPr>
        <w:spacing w:before="0" w:after="0"/>
      </w:pPr>
      <w:r>
        <w:t>Quarterly Reviews</w:t>
      </w:r>
    </w:p>
    <w:p>
      <w:pPr>
        <w:numPr>
          <w:ilvl w:val="3"/>
          <w:numId w:val="900"/>
        </w:numPr>
        <w:spacing w:before="0" w:after="0"/>
      </w:pPr>
      <w:r>
        <w:t>Semi-Annual Updates</w:t>
      </w:r>
    </w:p>
    <w:p>
      <w:pPr>
        <w:numPr>
          <w:ilvl w:val="3"/>
          <w:numId w:val="900"/>
        </w:numPr>
        <w:spacing w:before="0" w:after="0"/>
      </w:pPr>
      <w:r>
        <w:t>Risk Register Updates</w:t>
      </w:r>
    </w:p>
    <w:p>
      <w:pPr>
        <w:numPr>
          <w:ilvl w:val="2"/>
          <w:numId w:val="900"/>
        </w:numPr>
        <w:spacing w:before="0" w:after="0"/>
      </w:pPr>
      <w:r>
        <w:t>Targeted Assessments</w:t>
      </w:r>
    </w:p>
    <w:p>
      <w:pPr>
        <w:numPr>
          <w:ilvl w:val="3"/>
          <w:numId w:val="900"/>
        </w:numPr>
        <w:spacing w:before="0" w:after="0"/>
      </w:pPr>
      <w:r>
        <w:t>High-Risk Area Focus</w:t>
      </w:r>
    </w:p>
    <w:p>
      <w:pPr>
        <w:numPr>
          <w:ilvl w:val="3"/>
          <w:numId w:val="900"/>
        </w:numPr>
        <w:spacing w:before="0" w:after="0"/>
      </w:pPr>
      <w:r>
        <w:t>Critical Asset Reviews</w:t>
      </w:r>
    </w:p>
    <w:p>
      <w:pPr>
        <w:numPr>
          <w:ilvl w:val="3"/>
          <w:numId w:val="900"/>
        </w:numPr>
        <w:spacing w:before="0" w:after="0"/>
      </w:pPr>
      <w:r>
        <w:t>Emerging Threat Analysis</w:t>
      </w:r>
    </w:p>
    <w:p>
      <w:pPr>
        <w:numPr>
          <w:ilvl w:val="1"/>
          <w:numId w:val="900"/>
        </w:numPr>
        <w:spacing w:before="0" w:after="0"/>
      </w:pPr>
      <w:r>
        <w:t>Event-Triggered Assessments</w:t>
      </w:r>
    </w:p>
    <w:p>
      <w:pPr>
        <w:numPr>
          <w:ilvl w:val="2"/>
          <w:numId w:val="900"/>
        </w:numPr>
        <w:spacing w:before="0" w:after="0"/>
      </w:pPr>
      <w:r>
        <w:t>Incident-Driven Reviews</w:t>
      </w:r>
    </w:p>
    <w:p>
      <w:pPr>
        <w:numPr>
          <w:ilvl w:val="3"/>
          <w:numId w:val="900"/>
        </w:numPr>
        <w:spacing w:before="0" w:after="0"/>
      </w:pPr>
      <w:r>
        <w:t>Post-Incident Analysis</w:t>
      </w:r>
    </w:p>
    <w:p>
      <w:pPr>
        <w:numPr>
          <w:ilvl w:val="3"/>
          <w:numId w:val="900"/>
        </w:numPr>
        <w:spacing w:before="0" w:after="0"/>
      </w:pPr>
      <w:r>
        <w:t>Lessons Learned Integration</w:t>
      </w:r>
    </w:p>
    <w:p>
      <w:pPr>
        <w:numPr>
          <w:ilvl w:val="3"/>
          <w:numId w:val="900"/>
        </w:numPr>
        <w:spacing w:before="0" w:after="0"/>
      </w:pPr>
      <w:r>
        <w:t>Control Effectiveness Review</w:t>
      </w:r>
    </w:p>
    <w:p>
      <w:pPr>
        <w:numPr>
          <w:ilvl w:val="2"/>
          <w:numId w:val="900"/>
        </w:numPr>
        <w:spacing w:before="0" w:after="0"/>
      </w:pPr>
      <w:r>
        <w:t>Change-Driven Assessments</w:t>
      </w:r>
    </w:p>
    <w:p>
      <w:pPr>
        <w:numPr>
          <w:ilvl w:val="3"/>
          <w:numId w:val="900"/>
        </w:numPr>
        <w:spacing w:before="0" w:after="0"/>
      </w:pPr>
      <w:r>
        <w:t>System Change Impact</w:t>
      </w:r>
    </w:p>
    <w:p>
      <w:pPr>
        <w:numPr>
          <w:ilvl w:val="3"/>
          <w:numId w:val="900"/>
        </w:numPr>
        <w:spacing w:before="0" w:after="0"/>
      </w:pPr>
      <w:r>
        <w:t>Process Change Analysis</w:t>
      </w:r>
    </w:p>
    <w:p>
      <w:pPr>
        <w:numPr>
          <w:ilvl w:val="3"/>
          <w:numId w:val="900"/>
        </w:numPr>
        <w:spacing w:before="0" w:after="0"/>
      </w:pPr>
      <w:r>
        <w:t>Organizational Change Impact</w:t>
      </w:r>
    </w:p>
    <w:p>
      <w:pPr>
        <w:numPr>
          <w:ilvl w:val="2"/>
          <w:numId w:val="900"/>
        </w:numPr>
        <w:spacing w:before="0" w:after="0"/>
      </w:pPr>
      <w:r>
        <w:t>Threat Landscape Changes</w:t>
      </w:r>
    </w:p>
    <w:p>
      <w:pPr>
        <w:numPr>
          <w:ilvl w:val="3"/>
          <w:numId w:val="900"/>
        </w:numPr>
        <w:spacing w:before="0" w:after="0"/>
      </w:pPr>
      <w:r>
        <w:t>New Threat Emergence</w:t>
      </w:r>
    </w:p>
    <w:p>
      <w:pPr>
        <w:numPr>
          <w:ilvl w:val="3"/>
          <w:numId w:val="900"/>
        </w:numPr>
        <w:spacing w:before="0" w:after="0"/>
      </w:pPr>
      <w:r>
        <w:t>Vulnerability Disclosures</w:t>
      </w:r>
    </w:p>
    <w:p>
      <w:pPr>
        <w:numPr>
          <w:ilvl w:val="3"/>
          <w:numId w:val="900"/>
        </w:numPr>
        <w:spacing w:before="0" w:after="0"/>
      </w:pPr>
      <w:r>
        <w:t>Attack Method Evolution</w:t>
      </w:r>
    </w:p>
    <w:p>
      <w:pPr>
        <w:numPr>
          <w:ilvl w:val="1"/>
          <w:numId w:val="900"/>
        </w:numPr>
        <w:spacing w:before="0" w:after="0"/>
      </w:pPr>
      <w:r>
        <w:t>Assessment Quality Assurance</w:t>
      </w:r>
    </w:p>
    <w:p>
      <w:pPr>
        <w:numPr>
          <w:ilvl w:val="2"/>
          <w:numId w:val="900"/>
        </w:numPr>
        <w:spacing w:before="0" w:after="0"/>
      </w:pPr>
      <w:r>
        <w:t>Assessment Validation</w:t>
      </w:r>
    </w:p>
    <w:p>
      <w:pPr>
        <w:numPr>
          <w:ilvl w:val="2"/>
          <w:numId w:val="900"/>
        </w:numPr>
        <w:spacing w:before="0" w:after="0"/>
      </w:pPr>
      <w:r>
        <w:t>Peer Review Processes</w:t>
      </w:r>
    </w:p>
    <w:p>
      <w:pPr>
        <w:numPr>
          <w:ilvl w:val="2"/>
          <w:numId w:val="900"/>
        </w:numPr>
        <w:spacing w:before="0" w:after="0"/>
      </w:pPr>
      <w:r>
        <w:t>External Validation</w:t>
      </w:r>
    </w:p>
    <w:p>
      <w:pPr>
        <w:numPr>
          <w:ilvl w:val="0"/>
          <w:numId w:val="900"/>
        </w:numPr>
        <w:spacing w:before="0" w:after="0"/>
      </w:pPr>
      <w:r>
        <w:t>Control Effectiveness Monitoring</w:t>
      </w:r>
    </w:p>
    <w:p>
      <w:pPr>
        <w:numPr>
          <w:ilvl w:val="1"/>
          <w:numId w:val="900"/>
        </w:numPr>
        <w:spacing w:before="0" w:after="0"/>
      </w:pPr>
      <w:r>
        <w:t>Control Performance Measurement</w:t>
      </w:r>
    </w:p>
    <w:p>
      <w:pPr>
        <w:numPr>
          <w:ilvl w:val="2"/>
          <w:numId w:val="900"/>
        </w:numPr>
        <w:spacing w:before="0" w:after="0"/>
      </w:pPr>
      <w:r>
        <w:t>Control Metrics Development</w:t>
      </w:r>
    </w:p>
    <w:p>
      <w:pPr>
        <w:numPr>
          <w:ilvl w:val="3"/>
          <w:numId w:val="900"/>
        </w:numPr>
        <w:spacing w:before="0" w:after="0"/>
      </w:pPr>
      <w:r>
        <w:t>Effectiveness Indicators</w:t>
      </w:r>
    </w:p>
    <w:p>
      <w:pPr>
        <w:numPr>
          <w:ilvl w:val="3"/>
          <w:numId w:val="900"/>
        </w:numPr>
        <w:spacing w:before="0" w:after="0"/>
      </w:pPr>
      <w:r>
        <w:t>Efficiency Measures</w:t>
      </w:r>
    </w:p>
    <w:p>
      <w:pPr>
        <w:numPr>
          <w:ilvl w:val="3"/>
          <w:numId w:val="900"/>
        </w:numPr>
        <w:spacing w:before="0" w:after="0"/>
      </w:pPr>
      <w:r>
        <w:t>Quality Metrics</w:t>
      </w:r>
    </w:p>
    <w:p>
      <w:pPr>
        <w:numPr>
          <w:ilvl w:val="2"/>
          <w:numId w:val="900"/>
        </w:numPr>
        <w:spacing w:before="0" w:after="0"/>
      </w:pPr>
      <w:r>
        <w:t>Control Testing Programs</w:t>
      </w:r>
    </w:p>
    <w:p>
      <w:pPr>
        <w:numPr>
          <w:ilvl w:val="3"/>
          <w:numId w:val="900"/>
        </w:numPr>
        <w:spacing w:before="0" w:after="0"/>
      </w:pPr>
      <w:r>
        <w:t>Automated Testing</w:t>
      </w:r>
    </w:p>
    <w:p>
      <w:pPr>
        <w:numPr>
          <w:ilvl w:val="3"/>
          <w:numId w:val="900"/>
        </w:numPr>
        <w:spacing w:before="0" w:after="0"/>
      </w:pPr>
      <w:r>
        <w:t>Manual Testing</w:t>
      </w:r>
    </w:p>
    <w:p>
      <w:pPr>
        <w:numPr>
          <w:ilvl w:val="3"/>
          <w:numId w:val="900"/>
        </w:numPr>
        <w:spacing w:before="0" w:after="0"/>
      </w:pPr>
      <w:r>
        <w:t>Continuous Testing</w:t>
      </w:r>
    </w:p>
    <w:p>
      <w:pPr>
        <w:numPr>
          <w:ilvl w:val="1"/>
          <w:numId w:val="900"/>
        </w:numPr>
        <w:spacing w:before="0" w:after="0"/>
      </w:pPr>
      <w:r>
        <w:t>Security Audits and Reviews</w:t>
      </w:r>
    </w:p>
    <w:p>
      <w:pPr>
        <w:numPr>
          <w:ilvl w:val="2"/>
          <w:numId w:val="900"/>
        </w:numPr>
        <w:spacing w:before="0" w:after="0"/>
      </w:pPr>
      <w:r>
        <w:t>Internal Audit Programs</w:t>
      </w:r>
    </w:p>
    <w:p>
      <w:pPr>
        <w:numPr>
          <w:ilvl w:val="3"/>
          <w:numId w:val="900"/>
        </w:numPr>
        <w:spacing w:before="0" w:after="0"/>
      </w:pPr>
      <w:r>
        <w:t>Risk-Based Audit Planning</w:t>
      </w:r>
    </w:p>
    <w:p>
      <w:pPr>
        <w:numPr>
          <w:ilvl w:val="3"/>
          <w:numId w:val="900"/>
        </w:numPr>
        <w:spacing w:before="0" w:after="0"/>
      </w:pPr>
      <w:r>
        <w:t>Control Testing Procedures</w:t>
      </w:r>
    </w:p>
    <w:p>
      <w:pPr>
        <w:numPr>
          <w:ilvl w:val="3"/>
          <w:numId w:val="900"/>
        </w:numPr>
        <w:spacing w:before="0" w:after="0"/>
      </w:pPr>
      <w:r>
        <w:t>Audit Finding Management</w:t>
      </w:r>
    </w:p>
    <w:p>
      <w:pPr>
        <w:numPr>
          <w:ilvl w:val="2"/>
          <w:numId w:val="900"/>
        </w:numPr>
        <w:spacing w:before="0" w:after="0"/>
      </w:pPr>
      <w:r>
        <w:t>External Audit Support</w:t>
      </w:r>
    </w:p>
    <w:p>
      <w:pPr>
        <w:numPr>
          <w:ilvl w:val="3"/>
          <w:numId w:val="900"/>
        </w:numPr>
        <w:spacing w:before="0" w:after="0"/>
      </w:pPr>
      <w:r>
        <w:t>Regulatory Audits</w:t>
      </w:r>
    </w:p>
    <w:p>
      <w:pPr>
        <w:numPr>
          <w:ilvl w:val="3"/>
          <w:numId w:val="900"/>
        </w:numPr>
        <w:spacing w:before="0" w:after="0"/>
      </w:pPr>
      <w:r>
        <w:t>Certification Audits</w:t>
      </w:r>
    </w:p>
    <w:p>
      <w:pPr>
        <w:numPr>
          <w:ilvl w:val="3"/>
          <w:numId w:val="900"/>
        </w:numPr>
        <w:spacing w:before="0" w:after="0"/>
      </w:pPr>
      <w:r>
        <w:t>Third-Party Assessments</w:t>
      </w:r>
    </w:p>
    <w:p>
      <w:pPr>
        <w:numPr>
          <w:ilvl w:val="2"/>
          <w:numId w:val="900"/>
        </w:numPr>
        <w:spacing w:before="0" w:after="0"/>
      </w:pPr>
      <w:r>
        <w:t>Management Reviews</w:t>
      </w:r>
    </w:p>
    <w:p>
      <w:pPr>
        <w:numPr>
          <w:ilvl w:val="3"/>
          <w:numId w:val="900"/>
        </w:numPr>
        <w:spacing w:before="0" w:after="0"/>
      </w:pPr>
      <w:r>
        <w:t>Executive Reviews</w:t>
      </w:r>
    </w:p>
    <w:p>
      <w:pPr>
        <w:numPr>
          <w:ilvl w:val="3"/>
          <w:numId w:val="900"/>
        </w:numPr>
        <w:spacing w:before="0" w:after="0"/>
      </w:pPr>
      <w:r>
        <w:t>Operational Reviews</w:t>
      </w:r>
    </w:p>
    <w:p>
      <w:pPr>
        <w:numPr>
          <w:ilvl w:val="3"/>
          <w:numId w:val="900"/>
        </w:numPr>
        <w:spacing w:before="0" w:after="0"/>
      </w:pPr>
      <w:r>
        <w:t>Technical Reviews</w:t>
      </w:r>
    </w:p>
    <w:p>
      <w:pPr>
        <w:numPr>
          <w:ilvl w:val="1"/>
          <w:numId w:val="900"/>
        </w:numPr>
        <w:spacing w:before="0" w:after="0"/>
      </w:pPr>
      <w:r>
        <w:t>Automated Monitoring Systems</w:t>
      </w:r>
    </w:p>
    <w:p>
      <w:pPr>
        <w:numPr>
          <w:ilvl w:val="2"/>
          <w:numId w:val="900"/>
        </w:numPr>
        <w:spacing w:before="0" w:after="0"/>
      </w:pPr>
      <w:r>
        <w:t>Security Information and Event Management (SIEM)</w:t>
      </w:r>
    </w:p>
    <w:p>
      <w:pPr>
        <w:numPr>
          <w:ilvl w:val="3"/>
          <w:numId w:val="900"/>
        </w:numPr>
        <w:spacing w:before="0" w:after="0"/>
      </w:pPr>
      <w:r>
        <w:t>Log Collection and Analysis</w:t>
      </w:r>
    </w:p>
    <w:p>
      <w:pPr>
        <w:numPr>
          <w:ilvl w:val="3"/>
          <w:numId w:val="900"/>
        </w:numPr>
        <w:spacing w:before="0" w:after="0"/>
      </w:pPr>
      <w:r>
        <w:t>Correlation Rules</w:t>
      </w:r>
    </w:p>
    <w:p>
      <w:pPr>
        <w:numPr>
          <w:ilvl w:val="3"/>
          <w:numId w:val="900"/>
        </w:numPr>
        <w:spacing w:before="0" w:after="0"/>
      </w:pPr>
      <w:r>
        <w:t>Incident Detection</w:t>
      </w:r>
    </w:p>
    <w:p>
      <w:pPr>
        <w:numPr>
          <w:ilvl w:val="2"/>
          <w:numId w:val="900"/>
        </w:numPr>
        <w:spacing w:before="0" w:after="0"/>
      </w:pPr>
      <w:r>
        <w:t>Continuous Vulnerability Monitoring</w:t>
      </w:r>
    </w:p>
    <w:p>
      <w:pPr>
        <w:numPr>
          <w:ilvl w:val="3"/>
          <w:numId w:val="900"/>
        </w:numPr>
        <w:spacing w:before="0" w:after="0"/>
      </w:pPr>
      <w:r>
        <w:t>Automated Scanning</w:t>
      </w:r>
    </w:p>
    <w:p>
      <w:pPr>
        <w:numPr>
          <w:ilvl w:val="3"/>
          <w:numId w:val="900"/>
        </w:numPr>
        <w:spacing w:before="0" w:after="0"/>
      </w:pPr>
      <w:r>
        <w:t>Vulnerability Tracking</w:t>
      </w:r>
    </w:p>
    <w:p>
      <w:pPr>
        <w:numPr>
          <w:ilvl w:val="3"/>
          <w:numId w:val="900"/>
        </w:numPr>
        <w:spacing w:before="0" w:after="0"/>
      </w:pPr>
      <w:r>
        <w:t>Remediation Monitoring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3"/>
          <w:numId w:val="900"/>
        </w:numPr>
        <w:spacing w:before="0" w:after="0"/>
      </w:pPr>
      <w:r>
        <w:t>Baseline Monitoring</w:t>
      </w:r>
    </w:p>
    <w:p>
      <w:pPr>
        <w:numPr>
          <w:ilvl w:val="3"/>
          <w:numId w:val="900"/>
        </w:numPr>
        <w:spacing w:before="0" w:after="0"/>
      </w:pPr>
      <w:r>
        <w:t>Change Detection</w:t>
      </w:r>
    </w:p>
    <w:p>
      <w:pPr>
        <w:numPr>
          <w:ilvl w:val="3"/>
          <w:numId w:val="900"/>
        </w:numPr>
        <w:spacing w:before="0" w:after="0"/>
      </w:pPr>
      <w:r>
        <w:t>Compliance Monitoring</w:t>
      </w:r>
    </w:p>
    <w:p>
      <w:pPr>
        <w:numPr>
          <w:ilvl w:val="0"/>
          <w:numId w:val="900"/>
        </w:numPr>
        <w:spacing w:before="0" w:after="0"/>
      </w:pPr>
      <w:r>
        <w:t>Change Management and Risk Assessment</w:t>
      </w:r>
    </w:p>
    <w:p>
      <w:pPr>
        <w:numPr>
          <w:ilvl w:val="1"/>
          <w:numId w:val="900"/>
        </w:numPr>
        <w:spacing w:before="0" w:after="0"/>
      </w:pPr>
      <w:r>
        <w:t>Change Impact Assessment</w:t>
      </w:r>
    </w:p>
    <w:p>
      <w:pPr>
        <w:numPr>
          <w:ilvl w:val="2"/>
          <w:numId w:val="900"/>
        </w:numPr>
        <w:spacing w:before="0" w:after="0"/>
      </w:pPr>
      <w:r>
        <w:t>System Change Analysis</w:t>
      </w:r>
    </w:p>
    <w:p>
      <w:pPr>
        <w:numPr>
          <w:ilvl w:val="3"/>
          <w:numId w:val="900"/>
        </w:numPr>
        <w:spacing w:before="0" w:after="0"/>
      </w:pPr>
      <w:r>
        <w:t>Technical Impact Assessment</w:t>
      </w:r>
    </w:p>
    <w:p>
      <w:pPr>
        <w:numPr>
          <w:ilvl w:val="3"/>
          <w:numId w:val="900"/>
        </w:numPr>
        <w:spacing w:before="0" w:after="0"/>
      </w:pPr>
      <w:r>
        <w:t>Security Impact Evaluation</w:t>
      </w:r>
    </w:p>
    <w:p>
      <w:pPr>
        <w:numPr>
          <w:ilvl w:val="3"/>
          <w:numId w:val="900"/>
        </w:numPr>
        <w:spacing w:before="0" w:after="0"/>
      </w:pPr>
      <w:r>
        <w:t>Risk Assessment Updates</w:t>
      </w:r>
    </w:p>
    <w:p>
      <w:pPr>
        <w:numPr>
          <w:ilvl w:val="2"/>
          <w:numId w:val="900"/>
        </w:numPr>
        <w:spacing w:before="0" w:after="0"/>
      </w:pPr>
      <w:r>
        <w:t>Process Change Evaluation</w:t>
      </w:r>
    </w:p>
    <w:p>
      <w:pPr>
        <w:numPr>
          <w:ilvl w:val="3"/>
          <w:numId w:val="900"/>
        </w:numPr>
        <w:spacing w:before="0" w:after="0"/>
      </w:pPr>
      <w:r>
        <w:t>Business Process Reengineering Risks</w:t>
      </w:r>
    </w:p>
    <w:p>
      <w:pPr>
        <w:numPr>
          <w:ilvl w:val="3"/>
          <w:numId w:val="900"/>
        </w:numPr>
        <w:spacing w:before="0" w:after="0"/>
      </w:pPr>
      <w:r>
        <w:t>Workflow Impact Analysis</w:t>
      </w:r>
    </w:p>
    <w:p>
      <w:pPr>
        <w:numPr>
          <w:ilvl w:val="3"/>
          <w:numId w:val="900"/>
        </w:numPr>
        <w:spacing w:before="0" w:after="0"/>
      </w:pPr>
      <w:r>
        <w:t>Control Impact Assessment</w:t>
      </w:r>
    </w:p>
    <w:p>
      <w:pPr>
        <w:numPr>
          <w:ilvl w:val="2"/>
          <w:numId w:val="900"/>
        </w:numPr>
        <w:spacing w:before="0" w:after="0"/>
      </w:pPr>
      <w:r>
        <w:t>Organizational Change Impact</w:t>
      </w:r>
    </w:p>
    <w:p>
      <w:pPr>
        <w:numPr>
          <w:ilvl w:val="3"/>
          <w:numId w:val="900"/>
        </w:numPr>
        <w:spacing w:before="0" w:after="0"/>
      </w:pPr>
      <w:r>
        <w:t>Structural Changes</w:t>
      </w:r>
    </w:p>
    <w:p>
      <w:pPr>
        <w:numPr>
          <w:ilvl w:val="3"/>
          <w:numId w:val="900"/>
        </w:numPr>
        <w:spacing w:before="0" w:after="0"/>
      </w:pPr>
      <w:r>
        <w:t>Personnel Changes</w:t>
      </w:r>
    </w:p>
    <w:p>
      <w:pPr>
        <w:numPr>
          <w:ilvl w:val="3"/>
          <w:numId w:val="900"/>
        </w:numPr>
        <w:spacing w:before="0" w:after="0"/>
      </w:pPr>
      <w:r>
        <w:t>Cultural Changes</w:t>
      </w:r>
    </w:p>
    <w:p>
      <w:pPr>
        <w:numPr>
          <w:ilvl w:val="1"/>
          <w:numId w:val="900"/>
        </w:numPr>
        <w:spacing w:before="0" w:after="0"/>
      </w:pPr>
      <w:r>
        <w:t>Change Control Integration</w:t>
      </w:r>
    </w:p>
    <w:p>
      <w:pPr>
        <w:numPr>
          <w:ilvl w:val="2"/>
          <w:numId w:val="900"/>
        </w:numPr>
        <w:spacing w:before="0" w:after="0"/>
      </w:pPr>
      <w:r>
        <w:t>Risk Assessment in Change Process</w:t>
      </w:r>
    </w:p>
    <w:p>
      <w:pPr>
        <w:numPr>
          <w:ilvl w:val="2"/>
          <w:numId w:val="900"/>
        </w:numPr>
        <w:spacing w:before="0" w:after="0"/>
      </w:pPr>
      <w:r>
        <w:t>Change Approval Criteria</w:t>
      </w:r>
    </w:p>
    <w:p>
      <w:pPr>
        <w:numPr>
          <w:ilvl w:val="2"/>
          <w:numId w:val="900"/>
        </w:numPr>
        <w:spacing w:before="0" w:after="0"/>
      </w:pPr>
      <w:r>
        <w:t>Post-Change Validation</w:t>
      </w:r>
    </w:p>
    <w:p>
      <w:pPr>
        <w:numPr>
          <w:ilvl w:val="0"/>
          <w:numId w:val="900"/>
        </w:numPr>
        <w:spacing w:before="0" w:after="0"/>
      </w:pPr>
      <w:r>
        <w:t>Risk Communication and Reporting</w:t>
      </w:r>
    </w:p>
    <w:p>
      <w:pPr>
        <w:numPr>
          <w:ilvl w:val="1"/>
          <w:numId w:val="900"/>
        </w:numPr>
        <w:spacing w:before="0" w:after="0"/>
      </w:pPr>
      <w:r>
        <w:t>Risk Register Management</w:t>
      </w:r>
    </w:p>
    <w:p>
      <w:pPr>
        <w:numPr>
          <w:ilvl w:val="2"/>
          <w:numId w:val="900"/>
        </w:numPr>
        <w:spacing w:before="0" w:after="0"/>
      </w:pPr>
      <w:r>
        <w:t>Risk Register Structure</w:t>
      </w:r>
    </w:p>
    <w:p>
      <w:pPr>
        <w:numPr>
          <w:ilvl w:val="3"/>
          <w:numId w:val="900"/>
        </w:numPr>
        <w:spacing w:before="0" w:after="0"/>
      </w:pPr>
      <w:r>
        <w:t>Risk Identification</w:t>
      </w:r>
    </w:p>
    <w:p>
      <w:pPr>
        <w:numPr>
          <w:ilvl w:val="3"/>
          <w:numId w:val="900"/>
        </w:numPr>
        <w:spacing w:before="0" w:after="0"/>
      </w:pPr>
      <w:r>
        <w:t>Risk Description</w:t>
      </w:r>
    </w:p>
    <w:p>
      <w:pPr>
        <w:numPr>
          <w:ilvl w:val="3"/>
          <w:numId w:val="900"/>
        </w:numPr>
        <w:spacing w:before="0" w:after="0"/>
      </w:pPr>
      <w:r>
        <w:t>Risk Assessment Results</w:t>
      </w:r>
    </w:p>
    <w:p>
      <w:pPr>
        <w:numPr>
          <w:ilvl w:val="3"/>
          <w:numId w:val="900"/>
        </w:numPr>
        <w:spacing w:before="0" w:after="0"/>
      </w:pPr>
      <w:r>
        <w:t>Treatment Plans</w:t>
      </w:r>
    </w:p>
    <w:p>
      <w:pPr>
        <w:numPr>
          <w:ilvl w:val="3"/>
          <w:numId w:val="900"/>
        </w:numPr>
        <w:spacing w:before="0" w:after="0"/>
      </w:pPr>
      <w:r>
        <w:t>Status Tracking</w:t>
      </w:r>
    </w:p>
    <w:p>
      <w:pPr>
        <w:numPr>
          <w:ilvl w:val="2"/>
          <w:numId w:val="900"/>
        </w:numPr>
        <w:spacing w:before="0" w:after="0"/>
      </w:pPr>
      <w:r>
        <w:t>Risk Register Maintenance</w:t>
      </w:r>
    </w:p>
    <w:p>
      <w:pPr>
        <w:numPr>
          <w:ilvl w:val="3"/>
          <w:numId w:val="900"/>
        </w:numPr>
        <w:spacing w:before="0" w:after="0"/>
      </w:pPr>
      <w:r>
        <w:t>Regular Updates</w:t>
      </w:r>
    </w:p>
    <w:p>
      <w:pPr>
        <w:numPr>
          <w:ilvl w:val="3"/>
          <w:numId w:val="900"/>
        </w:numPr>
        <w:spacing w:before="0" w:after="0"/>
      </w:pPr>
      <w:r>
        <w:t>Data Quality Management</w:t>
      </w:r>
    </w:p>
    <w:p>
      <w:pPr>
        <w:numPr>
          <w:ilvl w:val="3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Risk Register Analysis</w:t>
      </w:r>
    </w:p>
    <w:p>
      <w:pPr>
        <w:numPr>
          <w:ilvl w:val="3"/>
          <w:numId w:val="900"/>
        </w:numPr>
        <w:spacing w:before="0" w:after="0"/>
      </w:pPr>
      <w:r>
        <w:t>Risk Trends</w:t>
      </w:r>
    </w:p>
    <w:p>
      <w:pPr>
        <w:numPr>
          <w:ilvl w:val="3"/>
          <w:numId w:val="900"/>
        </w:numPr>
        <w:spacing w:before="0" w:after="0"/>
      </w:pPr>
      <w:r>
        <w:t>Portfolio Analysis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Management Reporting</w:t>
      </w:r>
    </w:p>
    <w:p>
      <w:pPr>
        <w:numPr>
          <w:ilvl w:val="2"/>
          <w:numId w:val="900"/>
        </w:numPr>
        <w:spacing w:before="0" w:after="0"/>
      </w:pPr>
      <w:r>
        <w:t>Executive Dashboards</w:t>
      </w:r>
    </w:p>
    <w:p>
      <w:pPr>
        <w:numPr>
          <w:ilvl w:val="3"/>
          <w:numId w:val="900"/>
        </w:numPr>
        <w:spacing w:before="0" w:after="0"/>
      </w:pPr>
      <w:r>
        <w:t>Key Risk Indicators</w:t>
      </w:r>
    </w:p>
    <w:p>
      <w:pPr>
        <w:numPr>
          <w:ilvl w:val="3"/>
          <w:numId w:val="900"/>
        </w:numPr>
        <w:spacing w:before="0" w:after="0"/>
      </w:pPr>
      <w:r>
        <w:t>Risk Heat Maps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Board-Level Reporting</w:t>
      </w:r>
    </w:p>
    <w:p>
      <w:pPr>
        <w:numPr>
          <w:ilvl w:val="3"/>
          <w:numId w:val="900"/>
        </w:numPr>
        <w:spacing w:before="0" w:after="0"/>
      </w:pPr>
      <w:r>
        <w:t>Strategic Risk Overview</w:t>
      </w:r>
    </w:p>
    <w:p>
      <w:pPr>
        <w:numPr>
          <w:ilvl w:val="3"/>
          <w:numId w:val="900"/>
        </w:numPr>
        <w:spacing w:before="0" w:after="0"/>
      </w:pPr>
      <w:r>
        <w:t>Regulatory Compliance Status</w:t>
      </w:r>
    </w:p>
    <w:p>
      <w:pPr>
        <w:numPr>
          <w:ilvl w:val="3"/>
          <w:numId w:val="900"/>
        </w:numPr>
        <w:spacing w:before="0" w:after="0"/>
      </w:pPr>
      <w:r>
        <w:t>Investment Recommendations</w:t>
      </w:r>
    </w:p>
    <w:p>
      <w:pPr>
        <w:numPr>
          <w:ilvl w:val="2"/>
          <w:numId w:val="900"/>
        </w:numPr>
        <w:spacing w:before="0" w:after="0"/>
      </w:pPr>
      <w:r>
        <w:t>Operational Reporting</w:t>
      </w:r>
    </w:p>
    <w:p>
      <w:pPr>
        <w:numPr>
          <w:ilvl w:val="3"/>
          <w:numId w:val="900"/>
        </w:numPr>
        <w:spacing w:before="0" w:after="0"/>
      </w:pPr>
      <w:r>
        <w:t>Detailed Risk Analysis</w:t>
      </w:r>
    </w:p>
    <w:p>
      <w:pPr>
        <w:numPr>
          <w:ilvl w:val="3"/>
          <w:numId w:val="900"/>
        </w:numPr>
        <w:spacing w:before="0" w:after="0"/>
      </w:pPr>
      <w:r>
        <w:t>Control Status Reports</w:t>
      </w:r>
    </w:p>
    <w:p>
      <w:pPr>
        <w:numPr>
          <w:ilvl w:val="3"/>
          <w:numId w:val="900"/>
        </w:numPr>
        <w:spacing w:before="0" w:after="0"/>
      </w:pPr>
      <w:r>
        <w:t>Action Plan Progress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Risk Awareness Programs</w:t>
      </w:r>
    </w:p>
    <w:p>
      <w:pPr>
        <w:numPr>
          <w:ilvl w:val="3"/>
          <w:numId w:val="900"/>
        </w:numPr>
        <w:spacing w:before="0" w:after="0"/>
      </w:pPr>
      <w:r>
        <w:t>Employee Training</w:t>
      </w:r>
    </w:p>
    <w:p>
      <w:pPr>
        <w:numPr>
          <w:ilvl w:val="3"/>
          <w:numId w:val="900"/>
        </w:numPr>
        <w:spacing w:before="0" w:after="0"/>
      </w:pPr>
      <w:r>
        <w:t>Risk Communication Campaigns</w:t>
      </w:r>
    </w:p>
    <w:p>
      <w:pPr>
        <w:numPr>
          <w:ilvl w:val="3"/>
          <w:numId w:val="900"/>
        </w:numPr>
        <w:spacing w:before="0" w:after="0"/>
      </w:pPr>
      <w:r>
        <w:t>Security Awareness</w:t>
      </w:r>
    </w:p>
    <w:p>
      <w:pPr>
        <w:numPr>
          <w:ilvl w:val="2"/>
          <w:numId w:val="900"/>
        </w:numPr>
        <w:spacing w:before="0" w:after="0"/>
      </w:pPr>
      <w:r>
        <w:t>Stakeholder Briefings</w:t>
      </w:r>
    </w:p>
    <w:p>
      <w:pPr>
        <w:numPr>
          <w:ilvl w:val="3"/>
          <w:numId w:val="900"/>
        </w:numPr>
        <w:spacing w:before="0" w:after="0"/>
      </w:pPr>
      <w:r>
        <w:t>Business Unit Updates</w:t>
      </w:r>
    </w:p>
    <w:p>
      <w:pPr>
        <w:numPr>
          <w:ilvl w:val="3"/>
          <w:numId w:val="900"/>
        </w:numPr>
        <w:spacing w:before="0" w:after="0"/>
      </w:pPr>
      <w:r>
        <w:t>Technical Team Briefings</w:t>
      </w:r>
    </w:p>
    <w:p>
      <w:pPr>
        <w:numPr>
          <w:ilvl w:val="3"/>
          <w:numId w:val="900"/>
        </w:numPr>
        <w:spacing w:before="0" w:after="0"/>
      </w:pPr>
      <w:r>
        <w:t>Management Presentations</w:t>
      </w:r>
    </w:p>
    <w:p>
      <w:pPr>
        <w:numPr>
          <w:ilvl w:val="2"/>
          <w:numId w:val="900"/>
        </w:numPr>
        <w:spacing w:before="0" w:after="0"/>
      </w:pPr>
      <w:r>
        <w:t>External Communication</w:t>
      </w:r>
    </w:p>
    <w:p>
      <w:pPr>
        <w:numPr>
          <w:ilvl w:val="3"/>
          <w:numId w:val="900"/>
        </w:numPr>
        <w:spacing w:before="0" w:after="0"/>
      </w:pPr>
      <w:r>
        <w:t>Customer Communications</w:t>
      </w:r>
    </w:p>
    <w:p>
      <w:pPr>
        <w:numPr>
          <w:ilvl w:val="3"/>
          <w:numId w:val="900"/>
        </w:numPr>
        <w:spacing w:before="0" w:after="0"/>
      </w:pPr>
      <w:r>
        <w:t>Partner Notifications</w:t>
      </w:r>
    </w:p>
    <w:p>
      <w:pPr>
        <w:numPr>
          <w:ilvl w:val="3"/>
          <w:numId w:val="900"/>
        </w:numPr>
        <w:spacing w:before="0" w:after="0"/>
      </w:pPr>
      <w:r>
        <w:t>Regulatory Reporting</w:t>
      </w:r>
    </w:p>
    <w:p>
      <w:pPr>
        <w:numPr>
          <w:ilvl w:val="1"/>
          <w:numId w:val="900"/>
        </w:numPr>
        <w:spacing w:before="0" w:after="0"/>
      </w:pPr>
      <w:r>
        <w:t>Feedback and Improvement</w:t>
      </w:r>
    </w:p>
    <w:p>
      <w:pPr>
        <w:numPr>
          <w:ilvl w:val="2"/>
          <w:numId w:val="900"/>
        </w:numPr>
        <w:spacing w:before="0" w:after="0"/>
      </w:pPr>
      <w:r>
        <w:t>Lessons Learned Integration</w:t>
      </w:r>
    </w:p>
    <w:p>
      <w:pPr>
        <w:numPr>
          <w:ilvl w:val="3"/>
          <w:numId w:val="900"/>
        </w:numPr>
        <w:spacing w:before="0" w:after="0"/>
      </w:pPr>
      <w:r>
        <w:t>Incident Analysis</w:t>
      </w:r>
    </w:p>
    <w:p>
      <w:pPr>
        <w:numPr>
          <w:ilvl w:val="3"/>
          <w:numId w:val="900"/>
        </w:numPr>
        <w:spacing w:before="0" w:after="0"/>
      </w:pPr>
      <w:r>
        <w:t>Assessment Findings</w:t>
      </w:r>
    </w:p>
    <w:p>
      <w:pPr>
        <w:numPr>
          <w:ilvl w:val="3"/>
          <w:numId w:val="900"/>
        </w:numPr>
        <w:spacing w:before="0" w:after="0"/>
      </w:pPr>
      <w:r>
        <w:t>Best Practice Identification</w:t>
      </w:r>
    </w:p>
    <w:p>
      <w:pPr>
        <w:numPr>
          <w:ilvl w:val="2"/>
          <w:numId w:val="900"/>
        </w:numPr>
        <w:spacing w:before="0" w:after="0"/>
      </w:pPr>
      <w:r>
        <w:t>Process Refinement</w:t>
      </w:r>
    </w:p>
    <w:p>
      <w:pPr>
        <w:numPr>
          <w:ilvl w:val="3"/>
          <w:numId w:val="900"/>
        </w:numPr>
        <w:spacing w:before="0" w:after="0"/>
      </w:pPr>
      <w:r>
        <w:t>Methodology Improvements</w:t>
      </w:r>
    </w:p>
    <w:p>
      <w:pPr>
        <w:numPr>
          <w:ilvl w:val="3"/>
          <w:numId w:val="900"/>
        </w:numPr>
        <w:spacing w:before="0" w:after="0"/>
      </w:pPr>
      <w:r>
        <w:t>Tool Enhancements</w:t>
      </w:r>
    </w:p>
    <w:p>
      <w:pPr>
        <w:numPr>
          <w:ilvl w:val="3"/>
          <w:numId w:val="900"/>
        </w:numPr>
        <w:spacing w:before="0" w:after="0"/>
      </w:pPr>
      <w:r>
        <w:t>Training Updates</w:t>
      </w:r>
    </w:p>
    <w:p>
      <w:pPr>
        <w:numPr>
          <w:ilvl w:val="2"/>
          <w:numId w:val="900"/>
        </w:numPr>
        <w:spacing w:before="0" w:after="0"/>
      </w:pPr>
      <w:r>
        <w:t>Stakeholder Feedback</w:t>
      </w:r>
    </w:p>
    <w:p>
      <w:pPr>
        <w:numPr>
          <w:ilvl w:val="3"/>
          <w:numId w:val="900"/>
        </w:numPr>
        <w:spacing w:before="0" w:after="0"/>
      </w:pPr>
      <w:r>
        <w:t>User Experience</w:t>
      </w:r>
    </w:p>
    <w:p>
      <w:pPr>
        <w:numPr>
          <w:ilvl w:val="3"/>
          <w:numId w:val="900"/>
        </w:numPr>
        <w:spacing w:before="0" w:after="0"/>
      </w:pPr>
      <w:r>
        <w:t>Process Effectiveness</w:t>
      </w:r>
    </w:p>
    <w:p>
      <w:pPr>
        <w:numPr>
          <w:ilvl w:val="3"/>
          <w:numId w:val="900"/>
        </w:numPr>
        <w:spacing w:before="0" w:after="0"/>
      </w:pPr>
      <w:r>
        <w:t>Communication Quality</w:t>
      </w:r>
    </w:p>
    <w:p>
      <w:pPr>
        <w:pStyle w:val="Heading1"/>
      </w:pPr>
      <w:r>
        <w:t>Governance and Integration</w:t>
      </w:r>
    </w:p>
    <w:p>
      <w:pPr>
        <w:numPr>
          <w:ilvl w:val="0"/>
          <w:numId w:val="900"/>
        </w:numPr>
        <w:spacing w:before="0" w:after="0"/>
      </w:pPr>
      <w:r>
        <w:t>Organizational Structure and Roles</w:t>
      </w:r>
    </w:p>
    <w:p>
      <w:pPr>
        <w:numPr>
          <w:ilvl w:val="1"/>
          <w:numId w:val="900"/>
        </w:numPr>
        <w:spacing w:before="0" w:after="0"/>
      </w:pPr>
      <w:r>
        <w:t>Executive Leadership Roles</w:t>
      </w:r>
    </w:p>
    <w:p>
      <w:pPr>
        <w:numPr>
          <w:ilvl w:val="2"/>
          <w:numId w:val="900"/>
        </w:numPr>
        <w:spacing w:before="0" w:after="0"/>
      </w:pPr>
      <w:r>
        <w:t>Chief Executive Officer (CEO)</w:t>
      </w:r>
    </w:p>
    <w:p>
      <w:pPr>
        <w:numPr>
          <w:ilvl w:val="3"/>
          <w:numId w:val="900"/>
        </w:numPr>
        <w:spacing w:before="0" w:after="0"/>
      </w:pPr>
      <w:r>
        <w:t>Ultimate Risk Accountability</w:t>
      </w:r>
    </w:p>
    <w:p>
      <w:pPr>
        <w:numPr>
          <w:ilvl w:val="3"/>
          <w:numId w:val="900"/>
        </w:numPr>
        <w:spacing w:before="0" w:after="0"/>
      </w:pPr>
      <w:r>
        <w:t>Strategic Risk Oversight</w:t>
      </w:r>
    </w:p>
    <w:p>
      <w:pPr>
        <w:numPr>
          <w:ilvl w:val="3"/>
          <w:numId w:val="900"/>
        </w:numPr>
        <w:spacing w:before="0" w:after="0"/>
      </w:pPr>
      <w:r>
        <w:t>Resource Authorization</w:t>
      </w:r>
    </w:p>
    <w:p>
      <w:pPr>
        <w:numPr>
          <w:ilvl w:val="2"/>
          <w:numId w:val="900"/>
        </w:numPr>
        <w:spacing w:before="0" w:after="0"/>
      </w:pPr>
      <w:r>
        <w:t>Chief Risk Officer (CRO)</w:t>
      </w:r>
    </w:p>
    <w:p>
      <w:pPr>
        <w:numPr>
          <w:ilvl w:val="3"/>
          <w:numId w:val="900"/>
        </w:numPr>
        <w:spacing w:before="0" w:after="0"/>
      </w:pPr>
      <w:r>
        <w:t>Enterprise Risk Management</w:t>
      </w:r>
    </w:p>
    <w:p>
      <w:pPr>
        <w:numPr>
          <w:ilvl w:val="3"/>
          <w:numId w:val="900"/>
        </w:numPr>
        <w:spacing w:before="0" w:after="0"/>
      </w:pPr>
      <w:r>
        <w:t>Risk Strategy Development</w:t>
      </w:r>
    </w:p>
    <w:p>
      <w:pPr>
        <w:numPr>
          <w:ilvl w:val="3"/>
          <w:numId w:val="900"/>
        </w:numPr>
        <w:spacing w:before="0" w:after="0"/>
      </w:pPr>
      <w:r>
        <w:t>Risk Reporting</w:t>
      </w:r>
    </w:p>
    <w:p>
      <w:pPr>
        <w:numPr>
          <w:ilvl w:val="2"/>
          <w:numId w:val="900"/>
        </w:numPr>
        <w:spacing w:before="0" w:after="0"/>
      </w:pPr>
      <w:r>
        <w:t>Chief Information Security Officer (CISO)</w:t>
      </w:r>
    </w:p>
    <w:p>
      <w:pPr>
        <w:numPr>
          <w:ilvl w:val="3"/>
          <w:numId w:val="900"/>
        </w:numPr>
        <w:spacing w:before="0" w:after="0"/>
      </w:pPr>
      <w:r>
        <w:t>Information Security Strategy</w:t>
      </w:r>
    </w:p>
    <w:p>
      <w:pPr>
        <w:numPr>
          <w:ilvl w:val="3"/>
          <w:numId w:val="900"/>
        </w:numPr>
        <w:spacing w:before="0" w:after="0"/>
      </w:pPr>
      <w:r>
        <w:t>Security Risk Management</w:t>
      </w:r>
    </w:p>
    <w:p>
      <w:pPr>
        <w:numPr>
          <w:ilvl w:val="3"/>
          <w:numId w:val="900"/>
        </w:numPr>
        <w:spacing w:before="0" w:after="0"/>
      </w:pPr>
      <w:r>
        <w:t>Incident Response Leadership</w:t>
      </w:r>
    </w:p>
    <w:p>
      <w:pPr>
        <w:numPr>
          <w:ilvl w:val="2"/>
          <w:numId w:val="900"/>
        </w:numPr>
        <w:spacing w:before="0" w:after="0"/>
      </w:pPr>
      <w:r>
        <w:t>Chief Information Officer (CIO)</w:t>
      </w:r>
    </w:p>
    <w:p>
      <w:pPr>
        <w:numPr>
          <w:ilvl w:val="3"/>
          <w:numId w:val="900"/>
        </w:numPr>
        <w:spacing w:before="0" w:after="0"/>
      </w:pPr>
      <w:r>
        <w:t>Technology Risk Management</w:t>
      </w:r>
    </w:p>
    <w:p>
      <w:pPr>
        <w:numPr>
          <w:ilvl w:val="3"/>
          <w:numId w:val="900"/>
        </w:numPr>
        <w:spacing w:before="0" w:after="0"/>
      </w:pPr>
      <w:r>
        <w:t>IT Governance</w:t>
      </w:r>
    </w:p>
    <w:p>
      <w:pPr>
        <w:numPr>
          <w:ilvl w:val="3"/>
          <w:numId w:val="900"/>
        </w:numPr>
        <w:spacing w:before="0" w:after="0"/>
      </w:pPr>
      <w:r>
        <w:t>Digital Transformation Risk</w:t>
      </w:r>
    </w:p>
    <w:p>
      <w:pPr>
        <w:numPr>
          <w:ilvl w:val="1"/>
          <w:numId w:val="900"/>
        </w:numPr>
        <w:spacing w:before="0" w:after="0"/>
      </w:pPr>
      <w:r>
        <w:t>Governance Bodies</w:t>
      </w:r>
    </w:p>
    <w:p>
      <w:pPr>
        <w:numPr>
          <w:ilvl w:val="2"/>
          <w:numId w:val="900"/>
        </w:numPr>
        <w:spacing w:before="0" w:after="0"/>
      </w:pPr>
      <w:r>
        <w:t>Board of Directors</w:t>
      </w:r>
    </w:p>
    <w:p>
      <w:pPr>
        <w:numPr>
          <w:ilvl w:val="3"/>
          <w:numId w:val="900"/>
        </w:numPr>
        <w:spacing w:before="0" w:after="0"/>
      </w:pPr>
      <w:r>
        <w:t>Risk Oversight Responsibilities</w:t>
      </w:r>
    </w:p>
    <w:p>
      <w:pPr>
        <w:numPr>
          <w:ilvl w:val="3"/>
          <w:numId w:val="900"/>
        </w:numPr>
        <w:spacing w:before="0" w:after="0"/>
      </w:pPr>
      <w:r>
        <w:t>Policy Approval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Risk Committee</w:t>
      </w:r>
    </w:p>
    <w:p>
      <w:pPr>
        <w:numPr>
          <w:ilvl w:val="3"/>
          <w:numId w:val="900"/>
        </w:numPr>
        <w:spacing w:before="0" w:after="0"/>
      </w:pPr>
      <w:r>
        <w:t>Risk Strategy Review</w:t>
      </w:r>
    </w:p>
    <w:p>
      <w:pPr>
        <w:numPr>
          <w:ilvl w:val="3"/>
          <w:numId w:val="900"/>
        </w:numPr>
        <w:spacing w:before="0" w:after="0"/>
      </w:pPr>
      <w:r>
        <w:t>Risk Appetite Setting</w:t>
      </w:r>
    </w:p>
    <w:p>
      <w:pPr>
        <w:numPr>
          <w:ilvl w:val="3"/>
          <w:numId w:val="900"/>
        </w:numPr>
        <w:spacing w:before="0" w:after="0"/>
      </w:pPr>
      <w:r>
        <w:t>Risk Performance Oversight</w:t>
      </w:r>
    </w:p>
    <w:p>
      <w:pPr>
        <w:numPr>
          <w:ilvl w:val="2"/>
          <w:numId w:val="900"/>
        </w:numPr>
        <w:spacing w:before="0" w:after="0"/>
      </w:pPr>
      <w:r>
        <w:t>Security Steering Committee</w:t>
      </w:r>
    </w:p>
    <w:p>
      <w:pPr>
        <w:numPr>
          <w:ilvl w:val="3"/>
          <w:numId w:val="900"/>
        </w:numPr>
        <w:spacing w:before="0" w:after="0"/>
      </w:pPr>
      <w:r>
        <w:t>Security Governance</w:t>
      </w:r>
    </w:p>
    <w:p>
      <w:pPr>
        <w:numPr>
          <w:ilvl w:val="3"/>
          <w:numId w:val="900"/>
        </w:numPr>
        <w:spacing w:before="0" w:after="0"/>
      </w:pPr>
      <w:r>
        <w:t>Investment Decisions</w:t>
      </w:r>
    </w:p>
    <w:p>
      <w:pPr>
        <w:numPr>
          <w:ilvl w:val="3"/>
          <w:numId w:val="900"/>
        </w:numPr>
        <w:spacing w:before="0" w:after="0"/>
      </w:pPr>
      <w:r>
        <w:t>Policy Development</w:t>
      </w:r>
    </w:p>
    <w:p>
      <w:pPr>
        <w:numPr>
          <w:ilvl w:val="1"/>
          <w:numId w:val="900"/>
        </w:numPr>
        <w:spacing w:before="0" w:after="0"/>
      </w:pPr>
      <w:r>
        <w:t>Operational Roles</w:t>
      </w:r>
    </w:p>
    <w:p>
      <w:pPr>
        <w:numPr>
          <w:ilvl w:val="2"/>
          <w:numId w:val="900"/>
        </w:numPr>
        <w:spacing w:before="0" w:after="0"/>
      </w:pPr>
      <w:r>
        <w:t>Risk Owners</w:t>
      </w:r>
    </w:p>
    <w:p>
      <w:pPr>
        <w:numPr>
          <w:ilvl w:val="3"/>
          <w:numId w:val="900"/>
        </w:numPr>
        <w:spacing w:before="0" w:after="0"/>
      </w:pPr>
      <w:r>
        <w:t>Risk Accountability</w:t>
      </w:r>
    </w:p>
    <w:p>
      <w:pPr>
        <w:numPr>
          <w:ilvl w:val="3"/>
          <w:numId w:val="900"/>
        </w:numPr>
        <w:spacing w:before="0" w:after="0"/>
      </w:pPr>
      <w:r>
        <w:t>Treatment Decision Making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Control Owners</w:t>
      </w:r>
    </w:p>
    <w:p>
      <w:pPr>
        <w:numPr>
          <w:ilvl w:val="3"/>
          <w:numId w:val="900"/>
        </w:numPr>
        <w:spacing w:before="0" w:after="0"/>
      </w:pPr>
      <w:r>
        <w:t>Control Implementation</w:t>
      </w:r>
    </w:p>
    <w:p>
      <w:pPr>
        <w:numPr>
          <w:ilvl w:val="3"/>
          <w:numId w:val="900"/>
        </w:numPr>
        <w:spacing w:before="0" w:after="0"/>
      </w:pPr>
      <w:r>
        <w:t>Control Operation</w:t>
      </w:r>
    </w:p>
    <w:p>
      <w:pPr>
        <w:numPr>
          <w:ilvl w:val="3"/>
          <w:numId w:val="900"/>
        </w:numPr>
        <w:spacing w:before="0" w:after="0"/>
      </w:pPr>
      <w:r>
        <w:t>Control Maintenance</w:t>
      </w:r>
    </w:p>
    <w:p>
      <w:pPr>
        <w:numPr>
          <w:ilvl w:val="2"/>
          <w:numId w:val="900"/>
        </w:numPr>
        <w:spacing w:before="0" w:after="0"/>
      </w:pPr>
      <w:r>
        <w:t>Risk Coordinators</w:t>
      </w:r>
    </w:p>
    <w:p>
      <w:pPr>
        <w:numPr>
          <w:ilvl w:val="3"/>
          <w:numId w:val="900"/>
        </w:numPr>
        <w:spacing w:before="0" w:after="0"/>
      </w:pPr>
      <w:r>
        <w:t>Risk Assessment Coordination</w:t>
      </w:r>
    </w:p>
    <w:p>
      <w:pPr>
        <w:numPr>
          <w:ilvl w:val="3"/>
          <w:numId w:val="900"/>
        </w:numPr>
        <w:spacing w:before="0" w:after="0"/>
      </w:pPr>
      <w:r>
        <w:t>Reporting Facilitation</w:t>
      </w:r>
    </w:p>
    <w:p>
      <w:pPr>
        <w:numPr>
          <w:ilvl w:val="3"/>
          <w:numId w:val="900"/>
        </w:numPr>
        <w:spacing w:before="0" w:after="0"/>
      </w:pPr>
      <w:r>
        <w:t>Communication Support</w:t>
      </w:r>
    </w:p>
    <w:p>
      <w:pPr>
        <w:numPr>
          <w:ilvl w:val="1"/>
          <w:numId w:val="900"/>
        </w:numPr>
        <w:spacing w:before="0" w:after="0"/>
      </w:pPr>
      <w:r>
        <w:t>Three Lines of Defense Model</w:t>
      </w:r>
    </w:p>
    <w:p>
      <w:pPr>
        <w:numPr>
          <w:ilvl w:val="2"/>
          <w:numId w:val="900"/>
        </w:numPr>
        <w:spacing w:before="0" w:after="0"/>
      </w:pPr>
      <w:r>
        <w:t>First Line of Defense</w:t>
      </w:r>
    </w:p>
    <w:p>
      <w:pPr>
        <w:numPr>
          <w:ilvl w:val="3"/>
          <w:numId w:val="900"/>
        </w:numPr>
        <w:spacing w:before="0" w:after="0"/>
      </w:pPr>
      <w:r>
        <w:t>Business Operations</w:t>
      </w:r>
    </w:p>
    <w:p>
      <w:pPr>
        <w:numPr>
          <w:ilvl w:val="3"/>
          <w:numId w:val="900"/>
        </w:numPr>
        <w:spacing w:before="0" w:after="0"/>
      </w:pPr>
      <w:r>
        <w:t>Risk Ownership</w:t>
      </w:r>
    </w:p>
    <w:p>
      <w:pPr>
        <w:numPr>
          <w:ilvl w:val="3"/>
          <w:numId w:val="900"/>
        </w:numPr>
        <w:spacing w:before="0" w:after="0"/>
      </w:pPr>
      <w:r>
        <w:t>Control Implementation</w:t>
      </w:r>
    </w:p>
    <w:p>
      <w:pPr>
        <w:numPr>
          <w:ilvl w:val="2"/>
          <w:numId w:val="900"/>
        </w:numPr>
        <w:spacing w:before="0" w:after="0"/>
      </w:pPr>
      <w:r>
        <w:t>Second Line of Defense</w:t>
      </w:r>
    </w:p>
    <w:p>
      <w:pPr>
        <w:numPr>
          <w:ilvl w:val="3"/>
          <w:numId w:val="900"/>
        </w:numPr>
        <w:spacing w:before="0" w:after="0"/>
      </w:pPr>
      <w:r>
        <w:t>Risk Management Function</w:t>
      </w:r>
    </w:p>
    <w:p>
      <w:pPr>
        <w:numPr>
          <w:ilvl w:val="3"/>
          <w:numId w:val="900"/>
        </w:numPr>
        <w:spacing w:before="0" w:after="0"/>
      </w:pPr>
      <w:r>
        <w:t>Compliance Function</w:t>
      </w:r>
    </w:p>
    <w:p>
      <w:pPr>
        <w:numPr>
          <w:ilvl w:val="3"/>
          <w:numId w:val="900"/>
        </w:numPr>
        <w:spacing w:before="0" w:after="0"/>
      </w:pPr>
      <w:r>
        <w:t>Oversight and Monitoring</w:t>
      </w:r>
    </w:p>
    <w:p>
      <w:pPr>
        <w:numPr>
          <w:ilvl w:val="2"/>
          <w:numId w:val="900"/>
        </w:numPr>
        <w:spacing w:before="0" w:after="0"/>
      </w:pPr>
      <w:r>
        <w:t>Third Line of Defense</w:t>
      </w:r>
    </w:p>
    <w:p>
      <w:pPr>
        <w:numPr>
          <w:ilvl w:val="3"/>
          <w:numId w:val="900"/>
        </w:numPr>
        <w:spacing w:before="0" w:after="0"/>
      </w:pPr>
      <w:r>
        <w:t>Internal Audit</w:t>
      </w:r>
    </w:p>
    <w:p>
      <w:pPr>
        <w:numPr>
          <w:ilvl w:val="3"/>
          <w:numId w:val="900"/>
        </w:numPr>
        <w:spacing w:before="0" w:after="0"/>
      </w:pPr>
      <w:r>
        <w:t>Independent Assurance</w:t>
      </w:r>
    </w:p>
    <w:p>
      <w:pPr>
        <w:numPr>
          <w:ilvl w:val="3"/>
          <w:numId w:val="900"/>
        </w:numPr>
        <w:spacing w:before="0" w:after="0"/>
      </w:pPr>
      <w:r>
        <w:t>Governance Evaluation</w:t>
      </w:r>
    </w:p>
    <w:p>
      <w:pPr>
        <w:numPr>
          <w:ilvl w:val="0"/>
          <w:numId w:val="900"/>
        </w:numPr>
        <w:spacing w:before="0" w:after="0"/>
      </w:pPr>
      <w:r>
        <w:t>Policy and Procedure Framework</w:t>
      </w:r>
    </w:p>
    <w:p>
      <w:pPr>
        <w:numPr>
          <w:ilvl w:val="1"/>
          <w:numId w:val="900"/>
        </w:numPr>
        <w:spacing w:before="0" w:after="0"/>
      </w:pPr>
      <w:r>
        <w:t>Policy Hierarchy</w:t>
      </w:r>
    </w:p>
    <w:p>
      <w:pPr>
        <w:numPr>
          <w:ilvl w:val="2"/>
          <w:numId w:val="900"/>
        </w:numPr>
        <w:spacing w:before="0" w:after="0"/>
      </w:pPr>
      <w:r>
        <w:t>Information Security Policy</w:t>
      </w:r>
    </w:p>
    <w:p>
      <w:pPr>
        <w:numPr>
          <w:ilvl w:val="3"/>
          <w:numId w:val="900"/>
        </w:numPr>
        <w:spacing w:before="0" w:after="0"/>
      </w:pPr>
      <w:r>
        <w:t>Policy Scope and Objectives</w:t>
      </w:r>
    </w:p>
    <w:p>
      <w:pPr>
        <w:numPr>
          <w:ilvl w:val="3"/>
          <w:numId w:val="900"/>
        </w:numPr>
        <w:spacing w:before="0" w:after="0"/>
      </w:pPr>
      <w:r>
        <w:t>Roles and Responsibilities</w:t>
      </w:r>
    </w:p>
    <w:p>
      <w:pPr>
        <w:numPr>
          <w:ilvl w:val="3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Risk Management Policy</w:t>
      </w:r>
    </w:p>
    <w:p>
      <w:pPr>
        <w:numPr>
          <w:ilvl w:val="3"/>
          <w:numId w:val="900"/>
        </w:numPr>
        <w:spacing w:before="0" w:after="0"/>
      </w:pPr>
      <w:r>
        <w:t>Risk Management Framework</w:t>
      </w:r>
    </w:p>
    <w:p>
      <w:pPr>
        <w:numPr>
          <w:ilvl w:val="3"/>
          <w:numId w:val="900"/>
        </w:numPr>
        <w:spacing w:before="0" w:after="0"/>
      </w:pPr>
      <w:r>
        <w:t>Risk Appetite Statement</w:t>
      </w:r>
    </w:p>
    <w:p>
      <w:pPr>
        <w:numPr>
          <w:ilvl w:val="3"/>
          <w:numId w:val="900"/>
        </w:numPr>
        <w:spacing w:before="0" w:after="0"/>
      </w:pPr>
      <w:r>
        <w:t>Governance Structure</w:t>
      </w:r>
    </w:p>
    <w:p>
      <w:pPr>
        <w:numPr>
          <w:ilvl w:val="2"/>
          <w:numId w:val="900"/>
        </w:numPr>
        <w:spacing w:before="0" w:after="0"/>
      </w:pPr>
      <w:r>
        <w:t>Supporting Policies</w:t>
      </w:r>
    </w:p>
    <w:p>
      <w:pPr>
        <w:numPr>
          <w:ilvl w:val="3"/>
          <w:numId w:val="900"/>
        </w:numPr>
        <w:spacing w:before="0" w:after="0"/>
      </w:pPr>
      <w:r>
        <w:t>Access Control Policy</w:t>
      </w:r>
    </w:p>
    <w:p>
      <w:pPr>
        <w:numPr>
          <w:ilvl w:val="3"/>
          <w:numId w:val="900"/>
        </w:numPr>
        <w:spacing w:before="0" w:after="0"/>
      </w:pPr>
      <w:r>
        <w:t>Incident Response Policy</w:t>
      </w:r>
    </w:p>
    <w:p>
      <w:pPr>
        <w:numPr>
          <w:ilvl w:val="3"/>
          <w:numId w:val="900"/>
        </w:numPr>
        <w:spacing w:before="0" w:after="0"/>
      </w:pPr>
      <w:r>
        <w:t>Business Continuity Policy</w:t>
      </w:r>
    </w:p>
    <w:p>
      <w:pPr>
        <w:numPr>
          <w:ilvl w:val="3"/>
          <w:numId w:val="900"/>
        </w:numPr>
        <w:spacing w:before="0" w:after="0"/>
      </w:pPr>
      <w:r>
        <w:t>Third-Party Risk Policy</w:t>
      </w:r>
    </w:p>
    <w:p>
      <w:pPr>
        <w:numPr>
          <w:ilvl w:val="1"/>
          <w:numId w:val="900"/>
        </w:numPr>
        <w:spacing w:before="0" w:after="0"/>
      </w:pPr>
      <w:r>
        <w:t>Standards and Guidelines</w:t>
      </w:r>
    </w:p>
    <w:p>
      <w:pPr>
        <w:numPr>
          <w:ilvl w:val="2"/>
          <w:numId w:val="900"/>
        </w:numPr>
        <w:spacing w:before="0" w:after="0"/>
      </w:pPr>
      <w:r>
        <w:t>Security Standards</w:t>
      </w:r>
    </w:p>
    <w:p>
      <w:pPr>
        <w:numPr>
          <w:ilvl w:val="3"/>
          <w:numId w:val="900"/>
        </w:numPr>
        <w:spacing w:before="0" w:after="0"/>
      </w:pPr>
      <w:r>
        <w:t>Technical Standards</w:t>
      </w:r>
    </w:p>
    <w:p>
      <w:pPr>
        <w:numPr>
          <w:ilvl w:val="3"/>
          <w:numId w:val="900"/>
        </w:numPr>
        <w:spacing w:before="0" w:after="0"/>
      </w:pPr>
      <w:r>
        <w:t>Process Standards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Risk Management Standards</w:t>
      </w:r>
    </w:p>
    <w:p>
      <w:pPr>
        <w:numPr>
          <w:ilvl w:val="3"/>
          <w:numId w:val="900"/>
        </w:numPr>
        <w:spacing w:before="0" w:after="0"/>
      </w:pPr>
      <w:r>
        <w:t>Assessment Standards</w:t>
      </w:r>
    </w:p>
    <w:p>
      <w:pPr>
        <w:numPr>
          <w:ilvl w:val="3"/>
          <w:numId w:val="900"/>
        </w:numPr>
        <w:spacing w:before="0" w:after="0"/>
      </w:pPr>
      <w:r>
        <w:t>Treatment Standards</w:t>
      </w:r>
    </w:p>
    <w:p>
      <w:pPr>
        <w:numPr>
          <w:ilvl w:val="3"/>
          <w:numId w:val="900"/>
        </w:numPr>
        <w:spacing w:before="0" w:after="0"/>
      </w:pPr>
      <w:r>
        <w:t>Reporting Standards</w:t>
      </w:r>
    </w:p>
    <w:p>
      <w:pPr>
        <w:numPr>
          <w:ilvl w:val="2"/>
          <w:numId w:val="900"/>
        </w:numPr>
        <w:spacing w:before="0" w:after="0"/>
      </w:pPr>
      <w:r>
        <w:t>Implementation Guidelines</w:t>
      </w:r>
    </w:p>
    <w:p>
      <w:pPr>
        <w:numPr>
          <w:ilvl w:val="3"/>
          <w:numId w:val="900"/>
        </w:numPr>
        <w:spacing w:before="0" w:after="0"/>
      </w:pPr>
      <w:r>
        <w:t>Best Practice Guidelines</w:t>
      </w:r>
    </w:p>
    <w:p>
      <w:pPr>
        <w:numPr>
          <w:ilvl w:val="3"/>
          <w:numId w:val="900"/>
        </w:numPr>
        <w:spacing w:before="0" w:after="0"/>
      </w:pPr>
      <w:r>
        <w:t>Procedure Documentation</w:t>
      </w:r>
    </w:p>
    <w:p>
      <w:pPr>
        <w:numPr>
          <w:ilvl w:val="3"/>
          <w:numId w:val="900"/>
        </w:numPr>
        <w:spacing w:before="0" w:after="0"/>
      </w:pPr>
      <w:r>
        <w:t>Tool Usage Guidelines</w:t>
      </w:r>
    </w:p>
    <w:p>
      <w:pPr>
        <w:numPr>
          <w:ilvl w:val="1"/>
          <w:numId w:val="900"/>
        </w:numPr>
        <w:spacing w:before="0" w:after="0"/>
      </w:pPr>
      <w:r>
        <w:t>Policy Management Process</w:t>
      </w:r>
    </w:p>
    <w:p>
      <w:pPr>
        <w:numPr>
          <w:ilvl w:val="2"/>
          <w:numId w:val="900"/>
        </w:numPr>
        <w:spacing w:before="0" w:after="0"/>
      </w:pPr>
      <w:r>
        <w:t>Policy Development</w:t>
      </w:r>
    </w:p>
    <w:p>
      <w:pPr>
        <w:numPr>
          <w:ilvl w:val="3"/>
          <w:numId w:val="900"/>
        </w:numPr>
        <w:spacing w:before="0" w:after="0"/>
      </w:pPr>
      <w:r>
        <w:t>Stakeholder Involvement</w:t>
      </w:r>
    </w:p>
    <w:p>
      <w:pPr>
        <w:numPr>
          <w:ilvl w:val="3"/>
          <w:numId w:val="900"/>
        </w:numPr>
        <w:spacing w:before="0" w:after="0"/>
      </w:pPr>
      <w:r>
        <w:t>Risk Assessment Integration</w:t>
      </w:r>
    </w:p>
    <w:p>
      <w:pPr>
        <w:numPr>
          <w:ilvl w:val="3"/>
          <w:numId w:val="900"/>
        </w:numPr>
        <w:spacing w:before="0" w:after="0"/>
      </w:pPr>
      <w:r>
        <w:t>Legal Review</w:t>
      </w:r>
    </w:p>
    <w:p>
      <w:pPr>
        <w:numPr>
          <w:ilvl w:val="2"/>
          <w:numId w:val="900"/>
        </w:numPr>
        <w:spacing w:before="0" w:after="0"/>
      </w:pPr>
      <w:r>
        <w:t>Policy Approval</w:t>
      </w:r>
    </w:p>
    <w:p>
      <w:pPr>
        <w:numPr>
          <w:ilvl w:val="3"/>
          <w:numId w:val="900"/>
        </w:numPr>
        <w:spacing w:before="0" w:after="0"/>
      </w:pPr>
      <w:r>
        <w:t>Approval Authority</w:t>
      </w:r>
    </w:p>
    <w:p>
      <w:pPr>
        <w:numPr>
          <w:ilvl w:val="3"/>
          <w:numId w:val="900"/>
        </w:numPr>
        <w:spacing w:before="0" w:after="0"/>
      </w:pPr>
      <w:r>
        <w:t>Review Process</w:t>
      </w:r>
    </w:p>
    <w:p>
      <w:pPr>
        <w:numPr>
          <w:ilvl w:val="3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Policy Communication</w:t>
      </w:r>
    </w:p>
    <w:p>
      <w:pPr>
        <w:numPr>
          <w:ilvl w:val="3"/>
          <w:numId w:val="900"/>
        </w:numPr>
        <w:spacing w:before="0" w:after="0"/>
      </w:pPr>
      <w:r>
        <w:t>Awareness Programs</w:t>
      </w:r>
    </w:p>
    <w:p>
      <w:pPr>
        <w:numPr>
          <w:ilvl w:val="3"/>
          <w:numId w:val="900"/>
        </w:numPr>
        <w:spacing w:before="0" w:after="0"/>
      </w:pPr>
      <w:r>
        <w:t>Training Requirements</w:t>
      </w:r>
    </w:p>
    <w:p>
      <w:pPr>
        <w:numPr>
          <w:ilvl w:val="3"/>
          <w:numId w:val="900"/>
        </w:numPr>
        <w:spacing w:before="0" w:after="0"/>
      </w:pPr>
      <w:r>
        <w:t>Accessibility</w:t>
      </w:r>
    </w:p>
    <w:p>
      <w:pPr>
        <w:numPr>
          <w:ilvl w:val="2"/>
          <w:numId w:val="900"/>
        </w:numPr>
        <w:spacing w:before="0" w:after="0"/>
      </w:pPr>
      <w:r>
        <w:t>Policy Maintenance</w:t>
      </w:r>
    </w:p>
    <w:p>
      <w:pPr>
        <w:numPr>
          <w:ilvl w:val="3"/>
          <w:numId w:val="900"/>
        </w:numPr>
        <w:spacing w:before="0" w:after="0"/>
      </w:pPr>
      <w:r>
        <w:t>Regular Review Cycles</w:t>
      </w:r>
    </w:p>
    <w:p>
      <w:pPr>
        <w:numPr>
          <w:ilvl w:val="3"/>
          <w:numId w:val="900"/>
        </w:numPr>
        <w:spacing w:before="0" w:after="0"/>
      </w:pPr>
      <w:r>
        <w:t>Update Procedures</w:t>
      </w:r>
    </w:p>
    <w:p>
      <w:pPr>
        <w:numPr>
          <w:ilvl w:val="3"/>
          <w:numId w:val="900"/>
        </w:numPr>
        <w:spacing w:before="0" w:after="0"/>
      </w:pPr>
      <w:r>
        <w:t>Retirement Process</w:t>
      </w:r>
    </w:p>
    <w:p>
      <w:pPr>
        <w:numPr>
          <w:ilvl w:val="0"/>
          <w:numId w:val="900"/>
        </w:numPr>
        <w:spacing w:before="0" w:after="0"/>
      </w:pPr>
      <w:r>
        <w:t>Enterprise Risk Management Integration</w:t>
      </w:r>
    </w:p>
    <w:p>
      <w:pPr>
        <w:numPr>
          <w:ilvl w:val="1"/>
          <w:numId w:val="900"/>
        </w:numPr>
        <w:spacing w:before="0" w:after="0"/>
      </w:pPr>
      <w:r>
        <w:t>ERM Framework Alignment</w:t>
      </w:r>
    </w:p>
    <w:p>
      <w:pPr>
        <w:numPr>
          <w:ilvl w:val="2"/>
          <w:numId w:val="900"/>
        </w:numPr>
        <w:spacing w:before="0" w:after="0"/>
      </w:pPr>
      <w:r>
        <w:t>Risk Universe Definition</w:t>
      </w:r>
    </w:p>
    <w:p>
      <w:pPr>
        <w:numPr>
          <w:ilvl w:val="2"/>
          <w:numId w:val="900"/>
        </w:numPr>
        <w:spacing w:before="0" w:after="0"/>
      </w:pPr>
      <w:r>
        <w:t>Risk Category Mapping</w:t>
      </w:r>
    </w:p>
    <w:p>
      <w:pPr>
        <w:numPr>
          <w:ilvl w:val="2"/>
          <w:numId w:val="900"/>
        </w:numPr>
        <w:spacing w:before="0" w:after="0"/>
      </w:pPr>
      <w:r>
        <w:t>Risk Aggregation Methods</w:t>
      </w:r>
    </w:p>
    <w:p>
      <w:pPr>
        <w:numPr>
          <w:ilvl w:val="1"/>
          <w:numId w:val="900"/>
        </w:numPr>
        <w:spacing w:before="0" w:after="0"/>
      </w:pPr>
      <w:r>
        <w:t>Cross-Functional Coordination</w:t>
      </w:r>
    </w:p>
    <w:p>
      <w:pPr>
        <w:numPr>
          <w:ilvl w:val="2"/>
          <w:numId w:val="900"/>
        </w:numPr>
        <w:spacing w:before="0" w:after="0"/>
      </w:pPr>
      <w:r>
        <w:t>Risk Committee Structure</w:t>
      </w:r>
    </w:p>
    <w:p>
      <w:pPr>
        <w:numPr>
          <w:ilvl w:val="2"/>
          <w:numId w:val="900"/>
        </w:numPr>
        <w:spacing w:before="0" w:after="0"/>
      </w:pPr>
      <w:r>
        <w:t>Information Sharing</w:t>
      </w:r>
    </w:p>
    <w:p>
      <w:pPr>
        <w:numPr>
          <w:ilvl w:val="2"/>
          <w:numId w:val="900"/>
        </w:numPr>
        <w:spacing w:before="0" w:after="0"/>
      </w:pPr>
      <w:r>
        <w:t>Coordinated Response</w:t>
      </w:r>
    </w:p>
    <w:p>
      <w:pPr>
        <w:numPr>
          <w:ilvl w:val="1"/>
          <w:numId w:val="900"/>
        </w:numPr>
        <w:spacing w:before="0" w:after="0"/>
      </w:pPr>
      <w:r>
        <w:t>Risk Reporting Integration</w:t>
      </w:r>
    </w:p>
    <w:p>
      <w:pPr>
        <w:numPr>
          <w:ilvl w:val="2"/>
          <w:numId w:val="900"/>
        </w:numPr>
        <w:spacing w:before="0" w:after="0"/>
      </w:pPr>
      <w:r>
        <w:t>Consolidated Risk Reporting</w:t>
      </w:r>
    </w:p>
    <w:p>
      <w:pPr>
        <w:numPr>
          <w:ilvl w:val="2"/>
          <w:numId w:val="900"/>
        </w:numPr>
        <w:spacing w:before="0" w:after="0"/>
      </w:pPr>
      <w:r>
        <w:t>Executive Dashboards</w:t>
      </w:r>
    </w:p>
    <w:p>
      <w:pPr>
        <w:numPr>
          <w:ilvl w:val="2"/>
          <w:numId w:val="900"/>
        </w:numPr>
        <w:spacing w:before="0" w:after="0"/>
      </w:pPr>
      <w:r>
        <w:t>Board Reporting</w:t>
      </w:r>
    </w:p>
    <w:p>
      <w:pPr>
        <w:numPr>
          <w:ilvl w:val="1"/>
          <w:numId w:val="900"/>
        </w:numPr>
        <w:spacing w:before="0" w:after="0"/>
      </w:pPr>
      <w:r>
        <w:t>Risk Culture Development</w:t>
      </w:r>
    </w:p>
    <w:p>
      <w:pPr>
        <w:numPr>
          <w:ilvl w:val="2"/>
          <w:numId w:val="900"/>
        </w:numPr>
        <w:spacing w:before="0" w:after="0"/>
      </w:pPr>
      <w:r>
        <w:t>Risk Awareness Programs</w:t>
      </w:r>
    </w:p>
    <w:p>
      <w:pPr>
        <w:numPr>
          <w:ilvl w:val="2"/>
          <w:numId w:val="900"/>
        </w:numPr>
        <w:spacing w:before="0" w:after="0"/>
      </w:pPr>
      <w:r>
        <w:t>Behavioral Change Initiatives</w:t>
      </w:r>
    </w:p>
    <w:p>
      <w:pPr>
        <w:numPr>
          <w:ilvl w:val="2"/>
          <w:numId w:val="900"/>
        </w:numPr>
        <w:spacing w:before="0" w:after="0"/>
      </w:pPr>
      <w:r>
        <w:t>Performance Incentives</w:t>
      </w:r>
    </w:p>
    <w:p>
      <w:pPr>
        <w:numPr>
          <w:ilvl w:val="0"/>
          <w:numId w:val="900"/>
        </w:numPr>
        <w:spacing w:before="0" w:after="0"/>
      </w:pPr>
      <w:r>
        <w:t>System Development Life Cycle Integration</w:t>
      </w:r>
    </w:p>
    <w:p>
      <w:pPr>
        <w:numPr>
          <w:ilvl w:val="1"/>
          <w:numId w:val="900"/>
        </w:numPr>
        <w:spacing w:before="0" w:after="0"/>
      </w:pPr>
      <w:r>
        <w:t>Requirements Phase Integration</w:t>
      </w:r>
    </w:p>
    <w:p>
      <w:pPr>
        <w:numPr>
          <w:ilvl w:val="2"/>
          <w:numId w:val="900"/>
        </w:numPr>
        <w:spacing w:before="0" w:after="0"/>
      </w:pPr>
      <w:r>
        <w:t>Security Requirements Definition</w:t>
      </w:r>
    </w:p>
    <w:p>
      <w:pPr>
        <w:numPr>
          <w:ilvl w:val="2"/>
          <w:numId w:val="900"/>
        </w:numPr>
        <w:spacing w:before="0" w:after="0"/>
      </w:pPr>
      <w:r>
        <w:t>Risk Assessment Requirements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Design Phase Integration</w:t>
      </w:r>
    </w:p>
    <w:p>
      <w:pPr>
        <w:numPr>
          <w:ilvl w:val="2"/>
          <w:numId w:val="900"/>
        </w:numPr>
        <w:spacing w:before="0" w:after="0"/>
      </w:pPr>
      <w:r>
        <w:t>Secure Design Principles</w:t>
      </w:r>
    </w:p>
    <w:p>
      <w:pPr>
        <w:numPr>
          <w:ilvl w:val="2"/>
          <w:numId w:val="900"/>
        </w:numPr>
        <w:spacing w:before="0" w:after="0"/>
      </w:pPr>
      <w:r>
        <w:t>Threat Modeling</w:t>
      </w:r>
    </w:p>
    <w:p>
      <w:pPr>
        <w:numPr>
          <w:ilvl w:val="2"/>
          <w:numId w:val="900"/>
        </w:numPr>
        <w:spacing w:before="0" w:after="0"/>
      </w:pPr>
      <w:r>
        <w:t>Architecture Risk Assessment</w:t>
      </w:r>
    </w:p>
    <w:p>
      <w:pPr>
        <w:numPr>
          <w:ilvl w:val="1"/>
          <w:numId w:val="900"/>
        </w:numPr>
        <w:spacing w:before="0" w:after="0"/>
      </w:pPr>
      <w:r>
        <w:t>Implementation Phase Integration</w:t>
      </w:r>
    </w:p>
    <w:p>
      <w:pPr>
        <w:numPr>
          <w:ilvl w:val="2"/>
          <w:numId w:val="900"/>
        </w:numPr>
        <w:spacing w:before="0" w:after="0"/>
      </w:pPr>
      <w:r>
        <w:t>Secure Coding Practices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Vulnerability Management</w:t>
      </w:r>
    </w:p>
    <w:p>
      <w:pPr>
        <w:numPr>
          <w:ilvl w:val="1"/>
          <w:numId w:val="900"/>
        </w:numPr>
        <w:spacing w:before="0" w:after="0"/>
      </w:pPr>
      <w:r>
        <w:t>Testing Phase Integration</w:t>
      </w:r>
    </w:p>
    <w:p>
      <w:pPr>
        <w:numPr>
          <w:ilvl w:val="2"/>
          <w:numId w:val="900"/>
        </w:numPr>
        <w:spacing w:before="0" w:after="0"/>
      </w:pPr>
      <w:r>
        <w:t>Security Testing</w:t>
      </w:r>
    </w:p>
    <w:p>
      <w:pPr>
        <w:numPr>
          <w:ilvl w:val="2"/>
          <w:numId w:val="900"/>
        </w:numPr>
        <w:spacing w:before="0" w:after="0"/>
      </w:pPr>
      <w:r>
        <w:t>Risk Validation</w:t>
      </w:r>
    </w:p>
    <w:p>
      <w:pPr>
        <w:numPr>
          <w:ilvl w:val="2"/>
          <w:numId w:val="900"/>
        </w:numPr>
        <w:spacing w:before="0" w:after="0"/>
      </w:pPr>
      <w:r>
        <w:t>Penetration Testing</w:t>
      </w:r>
    </w:p>
    <w:p>
      <w:pPr>
        <w:numPr>
          <w:ilvl w:val="1"/>
          <w:numId w:val="900"/>
        </w:numPr>
        <w:spacing w:before="0" w:after="0"/>
      </w:pPr>
      <w:r>
        <w:t>Deployment and Maintenance</w:t>
      </w:r>
    </w:p>
    <w:p>
      <w:pPr>
        <w:numPr>
          <w:ilvl w:val="2"/>
          <w:numId w:val="900"/>
        </w:numPr>
        <w:spacing w:before="0" w:after="0"/>
      </w:pPr>
      <w:r>
        <w:t>Production Risk Assessment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Ongoing Monitoring</w:t>
      </w:r>
    </w:p>
    <w:p>
      <w:pPr>
        <w:numPr>
          <w:ilvl w:val="0"/>
          <w:numId w:val="900"/>
        </w:numPr>
        <w:spacing w:before="0" w:after="0"/>
      </w:pPr>
      <w:r>
        <w:t>Legal, Regulatory, and Contractual Requirements</w:t>
      </w:r>
    </w:p>
    <w:p>
      <w:pPr>
        <w:numPr>
          <w:ilvl w:val="1"/>
          <w:numId w:val="900"/>
        </w:numPr>
        <w:spacing w:before="0" w:after="0"/>
      </w:pPr>
      <w:r>
        <w:t>Data Protection Regulations</w:t>
      </w:r>
    </w:p>
    <w:p>
      <w:pPr>
        <w:numPr>
          <w:ilvl w:val="2"/>
          <w:numId w:val="900"/>
        </w:numPr>
        <w:spacing w:before="0" w:after="0"/>
      </w:pPr>
      <w:r>
        <w:t>General Data Protection Regulation (GDPR)</w:t>
      </w:r>
    </w:p>
    <w:p>
      <w:pPr>
        <w:numPr>
          <w:ilvl w:val="3"/>
          <w:numId w:val="900"/>
        </w:numPr>
        <w:spacing w:before="0" w:after="0"/>
      </w:pPr>
      <w:r>
        <w:t>Data Subject Rights</w:t>
      </w:r>
    </w:p>
    <w:p>
      <w:pPr>
        <w:numPr>
          <w:ilvl w:val="3"/>
          <w:numId w:val="900"/>
        </w:numPr>
        <w:spacing w:before="0" w:after="0"/>
      </w:pPr>
      <w:r>
        <w:t>Data Breach Notification</w:t>
      </w:r>
    </w:p>
    <w:p>
      <w:pPr>
        <w:numPr>
          <w:ilvl w:val="3"/>
          <w:numId w:val="900"/>
        </w:numPr>
        <w:spacing w:before="0" w:after="0"/>
      </w:pPr>
      <w:r>
        <w:t>Privacy Impact Assessments</w:t>
      </w:r>
    </w:p>
    <w:p>
      <w:pPr>
        <w:numPr>
          <w:ilvl w:val="3"/>
          <w:numId w:val="900"/>
        </w:numPr>
        <w:spacing w:before="0" w:after="0"/>
      </w:pPr>
      <w:r>
        <w:t>Data Protection Officer Requirements</w:t>
      </w:r>
    </w:p>
    <w:p>
      <w:pPr>
        <w:numPr>
          <w:ilvl w:val="2"/>
          <w:numId w:val="900"/>
        </w:numPr>
        <w:spacing w:before="0" w:after="0"/>
      </w:pPr>
      <w:r>
        <w:t>California Consumer Privacy Act (CCPA)</w:t>
      </w:r>
    </w:p>
    <w:p>
      <w:pPr>
        <w:numPr>
          <w:ilvl w:val="3"/>
          <w:numId w:val="900"/>
        </w:numPr>
        <w:spacing w:before="0" w:after="0"/>
      </w:pPr>
      <w:r>
        <w:t>Consumer Rights</w:t>
      </w:r>
    </w:p>
    <w:p>
      <w:pPr>
        <w:numPr>
          <w:ilvl w:val="3"/>
          <w:numId w:val="900"/>
        </w:numPr>
        <w:spacing w:before="0" w:after="0"/>
      </w:pPr>
      <w:r>
        <w:t>Business Obligations</w:t>
      </w:r>
    </w:p>
    <w:p>
      <w:pPr>
        <w:numPr>
          <w:ilvl w:val="3"/>
          <w:numId w:val="900"/>
        </w:numPr>
        <w:spacing w:before="0" w:after="0"/>
      </w:pPr>
      <w:r>
        <w:t>Enforcement Mechanisms</w:t>
      </w:r>
    </w:p>
    <w:p>
      <w:pPr>
        <w:numPr>
          <w:ilvl w:val="2"/>
          <w:numId w:val="900"/>
        </w:numPr>
        <w:spacing w:before="0" w:after="0"/>
      </w:pPr>
      <w:r>
        <w:t>Other Regional Regulations</w:t>
      </w:r>
    </w:p>
    <w:p>
      <w:pPr>
        <w:numPr>
          <w:ilvl w:val="3"/>
          <w:numId w:val="900"/>
        </w:numPr>
        <w:spacing w:before="0" w:after="0"/>
      </w:pPr>
      <w:r>
        <w:t>PIPEDA (Canada)</w:t>
      </w:r>
    </w:p>
    <w:p>
      <w:pPr>
        <w:numPr>
          <w:ilvl w:val="3"/>
          <w:numId w:val="900"/>
        </w:numPr>
        <w:spacing w:before="0" w:after="0"/>
      </w:pPr>
      <w:r>
        <w:t>LGPD (Brazil)</w:t>
      </w:r>
    </w:p>
    <w:p>
      <w:pPr>
        <w:numPr>
          <w:ilvl w:val="3"/>
          <w:numId w:val="900"/>
        </w:numPr>
        <w:spacing w:before="0" w:after="0"/>
      </w:pPr>
      <w:r>
        <w:t>PDPA (Singapore)</w:t>
      </w:r>
    </w:p>
    <w:p>
      <w:pPr>
        <w:numPr>
          <w:ilvl w:val="1"/>
          <w:numId w:val="900"/>
        </w:numPr>
        <w:spacing w:before="0" w:after="0"/>
      </w:pPr>
      <w:r>
        <w:t>Industry-Specific Regulations</w:t>
      </w:r>
    </w:p>
    <w:p>
      <w:pPr>
        <w:numPr>
          <w:ilvl w:val="2"/>
          <w:numId w:val="900"/>
        </w:numPr>
        <w:spacing w:before="0" w:after="0"/>
      </w:pPr>
      <w:r>
        <w:t>Healthcare Regulations</w:t>
      </w:r>
    </w:p>
    <w:p>
      <w:pPr>
        <w:numPr>
          <w:ilvl w:val="3"/>
          <w:numId w:val="900"/>
        </w:numPr>
        <w:spacing w:before="0" w:after="0"/>
      </w:pPr>
      <w:r>
        <w:t>Health Insurance Portability and Accountability Act (HIPAA)</w:t>
      </w:r>
    </w:p>
    <w:p>
      <w:pPr>
        <w:numPr>
          <w:ilvl w:val="4"/>
          <w:numId w:val="900"/>
        </w:numPr>
        <w:spacing w:before="0" w:after="0"/>
      </w:pPr>
      <w:r>
        <w:t>Protected Health Information (PHI)</w:t>
      </w:r>
    </w:p>
    <w:p>
      <w:pPr>
        <w:numPr>
          <w:ilvl w:val="4"/>
          <w:numId w:val="900"/>
        </w:numPr>
        <w:spacing w:before="0" w:after="0"/>
      </w:pPr>
      <w:r>
        <w:t>Security Rule Requirements</w:t>
      </w:r>
    </w:p>
    <w:p>
      <w:pPr>
        <w:numPr>
          <w:ilvl w:val="4"/>
          <w:numId w:val="900"/>
        </w:numPr>
        <w:spacing w:before="0" w:after="0"/>
      </w:pPr>
      <w:r>
        <w:t>Breach Notification Rule</w:t>
      </w:r>
    </w:p>
    <w:p>
      <w:pPr>
        <w:numPr>
          <w:ilvl w:val="3"/>
          <w:numId w:val="900"/>
        </w:numPr>
        <w:spacing w:before="0" w:after="0"/>
      </w:pPr>
      <w:r>
        <w:t>HITECH Act</w:t>
      </w:r>
    </w:p>
    <w:p>
      <w:pPr>
        <w:numPr>
          <w:ilvl w:val="4"/>
          <w:numId w:val="900"/>
        </w:numPr>
        <w:spacing w:before="0" w:after="0"/>
      </w:pPr>
      <w:r>
        <w:t>Enhanced Penalties</w:t>
      </w:r>
    </w:p>
    <w:p>
      <w:pPr>
        <w:numPr>
          <w:ilvl w:val="4"/>
          <w:numId w:val="900"/>
        </w:numPr>
        <w:spacing w:before="0" w:after="0"/>
      </w:pPr>
      <w:r>
        <w:t>Audit Requirements</w:t>
      </w:r>
    </w:p>
    <w:p>
      <w:pPr>
        <w:numPr>
          <w:ilvl w:val="2"/>
          <w:numId w:val="900"/>
        </w:numPr>
        <w:spacing w:before="0" w:after="0"/>
      </w:pPr>
      <w:r>
        <w:t>Financial Services Regulations</w:t>
      </w:r>
    </w:p>
    <w:p>
      <w:pPr>
        <w:numPr>
          <w:ilvl w:val="3"/>
          <w:numId w:val="900"/>
        </w:numPr>
        <w:spacing w:before="0" w:after="0"/>
      </w:pPr>
      <w:r>
        <w:t>Sarbanes-Oxley Act (SOX)</w:t>
      </w:r>
    </w:p>
    <w:p>
      <w:pPr>
        <w:numPr>
          <w:ilvl w:val="4"/>
          <w:numId w:val="900"/>
        </w:numPr>
        <w:spacing w:before="0" w:after="0"/>
      </w:pPr>
      <w:r>
        <w:t>Financial Reporting Controls</w:t>
      </w:r>
    </w:p>
    <w:p>
      <w:pPr>
        <w:numPr>
          <w:ilvl w:val="4"/>
          <w:numId w:val="900"/>
        </w:numPr>
        <w:spacing w:before="0" w:after="0"/>
      </w:pPr>
      <w:r>
        <w:t>IT General Controls</w:t>
      </w:r>
    </w:p>
    <w:p>
      <w:pPr>
        <w:numPr>
          <w:ilvl w:val="4"/>
          <w:numId w:val="900"/>
        </w:numPr>
        <w:spacing w:before="0" w:after="0"/>
      </w:pPr>
      <w:r>
        <w:t>Management Certification</w:t>
      </w:r>
    </w:p>
    <w:p>
      <w:pPr>
        <w:numPr>
          <w:ilvl w:val="3"/>
          <w:numId w:val="900"/>
        </w:numPr>
        <w:spacing w:before="0" w:after="0"/>
      </w:pPr>
      <w:r>
        <w:t>Payment Card Industry Data Security Standard (PCI DSS)</w:t>
      </w:r>
    </w:p>
    <w:p>
      <w:pPr>
        <w:numPr>
          <w:ilvl w:val="4"/>
          <w:numId w:val="900"/>
        </w:numPr>
        <w:spacing w:before="0" w:after="0"/>
      </w:pPr>
      <w:r>
        <w:t>Cardholder Data Protection</w:t>
      </w:r>
    </w:p>
    <w:p>
      <w:pPr>
        <w:numPr>
          <w:ilvl w:val="4"/>
          <w:numId w:val="900"/>
        </w:numPr>
        <w:spacing w:before="0" w:after="0"/>
      </w:pPr>
      <w:r>
        <w:t>Compliance Validation</w:t>
      </w:r>
    </w:p>
    <w:p>
      <w:pPr>
        <w:numPr>
          <w:ilvl w:val="4"/>
          <w:numId w:val="900"/>
        </w:numPr>
        <w:spacing w:before="0" w:after="0"/>
      </w:pPr>
      <w:r>
        <w:t>Merchant Requirements</w:t>
      </w:r>
    </w:p>
    <w:p>
      <w:pPr>
        <w:numPr>
          <w:ilvl w:val="3"/>
          <w:numId w:val="900"/>
        </w:numPr>
        <w:spacing w:before="0" w:after="0"/>
      </w:pPr>
      <w:r>
        <w:t>Gramm-Leach-Bliley Act (GLBA)</w:t>
      </w:r>
    </w:p>
    <w:p>
      <w:pPr>
        <w:numPr>
          <w:ilvl w:val="4"/>
          <w:numId w:val="900"/>
        </w:numPr>
        <w:spacing w:before="0" w:after="0"/>
      </w:pPr>
      <w:r>
        <w:t>Financial Privacy Rule</w:t>
      </w:r>
    </w:p>
    <w:p>
      <w:pPr>
        <w:numPr>
          <w:ilvl w:val="4"/>
          <w:numId w:val="900"/>
        </w:numPr>
        <w:spacing w:before="0" w:after="0"/>
      </w:pPr>
      <w:r>
        <w:t>Safeguards Rule</w:t>
      </w:r>
    </w:p>
    <w:p>
      <w:pPr>
        <w:numPr>
          <w:ilvl w:val="2"/>
          <w:numId w:val="900"/>
        </w:numPr>
        <w:spacing w:before="0" w:after="0"/>
      </w:pPr>
      <w:r>
        <w:t>Critical Infrastructure Regulations</w:t>
      </w:r>
    </w:p>
    <w:p>
      <w:pPr>
        <w:numPr>
          <w:ilvl w:val="3"/>
          <w:numId w:val="900"/>
        </w:numPr>
        <w:spacing w:before="0" w:after="0"/>
      </w:pPr>
      <w:r>
        <w:t>NERC CIP (Energy)</w:t>
      </w:r>
    </w:p>
    <w:p>
      <w:pPr>
        <w:numPr>
          <w:ilvl w:val="3"/>
          <w:numId w:val="900"/>
        </w:numPr>
        <w:spacing w:before="0" w:after="0"/>
      </w:pPr>
      <w:r>
        <w:t>TSA Cybersecurity Directives (Transportation)</w:t>
      </w:r>
    </w:p>
    <w:p>
      <w:pPr>
        <w:numPr>
          <w:ilvl w:val="3"/>
          <w:numId w:val="900"/>
        </w:numPr>
        <w:spacing w:before="0" w:after="0"/>
      </w:pPr>
      <w:r>
        <w:t>FDA Cybersecurity Guidance (Medical Devices)</w:t>
      </w:r>
    </w:p>
    <w:p>
      <w:pPr>
        <w:numPr>
          <w:ilvl w:val="1"/>
          <w:numId w:val="900"/>
        </w:numPr>
        <w:spacing w:before="0" w:after="0"/>
      </w:pPr>
      <w:r>
        <w:t>International Standards and Frameworks</w:t>
      </w:r>
    </w:p>
    <w:p>
      <w:pPr>
        <w:numPr>
          <w:ilvl w:val="2"/>
          <w:numId w:val="900"/>
        </w:numPr>
        <w:spacing w:before="0" w:after="0"/>
      </w:pPr>
      <w:r>
        <w:t>ISO/IEC Standards</w:t>
      </w:r>
    </w:p>
    <w:p>
      <w:pPr>
        <w:numPr>
          <w:ilvl w:val="3"/>
          <w:numId w:val="900"/>
        </w:numPr>
        <w:spacing w:before="0" w:after="0"/>
      </w:pPr>
      <w:r>
        <w:t>ISO 27001 Information Security Management</w:t>
      </w:r>
    </w:p>
    <w:p>
      <w:pPr>
        <w:numPr>
          <w:ilvl w:val="3"/>
          <w:numId w:val="900"/>
        </w:numPr>
        <w:spacing w:before="0" w:after="0"/>
      </w:pPr>
      <w:r>
        <w:t>ISO 27005 Information Security Risk Management</w:t>
      </w:r>
    </w:p>
    <w:p>
      <w:pPr>
        <w:numPr>
          <w:ilvl w:val="3"/>
          <w:numId w:val="900"/>
        </w:numPr>
        <w:spacing w:before="0" w:after="0"/>
      </w:pPr>
      <w:r>
        <w:t>ISO 31000 Risk Management</w:t>
      </w:r>
    </w:p>
    <w:p>
      <w:pPr>
        <w:numPr>
          <w:ilvl w:val="2"/>
          <w:numId w:val="900"/>
        </w:numPr>
        <w:spacing w:before="0" w:after="0"/>
      </w:pPr>
      <w:r>
        <w:t>NIST Frameworks</w:t>
      </w:r>
    </w:p>
    <w:p>
      <w:pPr>
        <w:numPr>
          <w:ilvl w:val="3"/>
          <w:numId w:val="900"/>
        </w:numPr>
        <w:spacing w:before="0" w:after="0"/>
      </w:pPr>
      <w:r>
        <w:t>Cybersecurity Framework</w:t>
      </w:r>
    </w:p>
    <w:p>
      <w:pPr>
        <w:numPr>
          <w:ilvl w:val="3"/>
          <w:numId w:val="900"/>
        </w:numPr>
        <w:spacing w:before="0" w:after="0"/>
      </w:pPr>
      <w:r>
        <w:t>Risk Management Framework</w:t>
      </w:r>
    </w:p>
    <w:p>
      <w:pPr>
        <w:numPr>
          <w:ilvl w:val="3"/>
          <w:numId w:val="900"/>
        </w:numPr>
        <w:spacing w:before="0" w:after="0"/>
      </w:pPr>
      <w:r>
        <w:t>Privacy Framework</w:t>
      </w:r>
    </w:p>
    <w:p>
      <w:pPr>
        <w:numPr>
          <w:ilvl w:val="1"/>
          <w:numId w:val="900"/>
        </w:numPr>
        <w:spacing w:before="0" w:after="0"/>
      </w:pPr>
      <w:r>
        <w:t>Contractual Requirements</w:t>
      </w:r>
    </w:p>
    <w:p>
      <w:pPr>
        <w:numPr>
          <w:ilvl w:val="2"/>
          <w:numId w:val="900"/>
        </w:numPr>
        <w:spacing w:before="0" w:after="0"/>
      </w:pPr>
      <w:r>
        <w:t>Customer Contract Requirements</w:t>
      </w:r>
    </w:p>
    <w:p>
      <w:pPr>
        <w:numPr>
          <w:ilvl w:val="3"/>
          <w:numId w:val="900"/>
        </w:numPr>
        <w:spacing w:before="0" w:after="0"/>
      </w:pPr>
      <w:r>
        <w:t>Security Clauses</w:t>
      </w:r>
    </w:p>
    <w:p>
      <w:pPr>
        <w:numPr>
          <w:ilvl w:val="3"/>
          <w:numId w:val="900"/>
        </w:numPr>
        <w:spacing w:before="0" w:after="0"/>
      </w:pPr>
      <w:r>
        <w:t>Audit Rights</w:t>
      </w:r>
    </w:p>
    <w:p>
      <w:pPr>
        <w:numPr>
          <w:ilvl w:val="3"/>
          <w:numId w:val="900"/>
        </w:numPr>
        <w:spacing w:before="0" w:after="0"/>
      </w:pPr>
      <w:r>
        <w:t>Incident Notification</w:t>
      </w:r>
    </w:p>
    <w:p>
      <w:pPr>
        <w:numPr>
          <w:ilvl w:val="2"/>
          <w:numId w:val="900"/>
        </w:numPr>
        <w:spacing w:before="0" w:after="0"/>
      </w:pPr>
      <w:r>
        <w:t>Vendor Contract Management</w:t>
      </w:r>
    </w:p>
    <w:p>
      <w:pPr>
        <w:numPr>
          <w:ilvl w:val="3"/>
          <w:numId w:val="900"/>
        </w:numPr>
        <w:spacing w:before="0" w:after="0"/>
      </w:pPr>
      <w:r>
        <w:t>Security Requirements</w:t>
      </w:r>
    </w:p>
    <w:p>
      <w:pPr>
        <w:numPr>
          <w:ilvl w:val="3"/>
          <w:numId w:val="900"/>
        </w:numPr>
        <w:spacing w:before="0" w:after="0"/>
      </w:pPr>
      <w:r>
        <w:t>Risk Assessment Obligations</w:t>
      </w:r>
    </w:p>
    <w:p>
      <w:pPr>
        <w:numPr>
          <w:ilvl w:val="3"/>
          <w:numId w:val="900"/>
        </w:numPr>
        <w:spacing w:before="0" w:after="0"/>
      </w:pPr>
      <w:r>
        <w:t>Liability Allocation</w:t>
      </w:r>
    </w:p>
    <w:p>
      <w:pPr>
        <w:numPr>
          <w:ilvl w:val="2"/>
          <w:numId w:val="900"/>
        </w:numPr>
        <w:spacing w:before="0" w:after="0"/>
      </w:pPr>
      <w:r>
        <w:t>Partnership Agreements</w:t>
      </w:r>
    </w:p>
    <w:p>
      <w:pPr>
        <w:numPr>
          <w:ilvl w:val="3"/>
          <w:numId w:val="900"/>
        </w:numPr>
        <w:spacing w:before="0" w:after="0"/>
      </w:pPr>
      <w:r>
        <w:t>Shared Risk Management</w:t>
      </w:r>
    </w:p>
    <w:p>
      <w:pPr>
        <w:numPr>
          <w:ilvl w:val="3"/>
          <w:numId w:val="900"/>
        </w:numPr>
        <w:spacing w:before="0" w:after="0"/>
      </w:pPr>
      <w:r>
        <w:t>Information Sharing Agreements</w:t>
      </w:r>
    </w:p>
    <w:p>
      <w:pPr>
        <w:numPr>
          <w:ilvl w:val="3"/>
          <w:numId w:val="900"/>
        </w:numPr>
        <w:spacing w:before="0" w:after="0"/>
      </w:pPr>
      <w:r>
        <w:t>Joint Security Requirements</w:t>
      </w:r>
    </w:p>
    <w:p>
      <w:pPr>
        <w:pStyle w:val="Heading1"/>
      </w:pPr>
      <w:r>
        <w:t>Frameworks and Standards</w:t>
      </w:r>
    </w:p>
    <w:p>
      <w:pPr>
        <w:numPr>
          <w:ilvl w:val="0"/>
          <w:numId w:val="900"/>
        </w:numPr>
        <w:spacing w:before="0" w:after="0"/>
      </w:pPr>
      <w:r>
        <w:t>NIST Risk Management Framework</w:t>
      </w:r>
    </w:p>
    <w:p>
      <w:pPr>
        <w:numPr>
          <w:ilvl w:val="1"/>
          <w:numId w:val="900"/>
        </w:numPr>
        <w:spacing w:before="0" w:after="0"/>
      </w:pPr>
      <w:r>
        <w:t>Framework Overview</w:t>
      </w:r>
    </w:p>
    <w:p>
      <w:pPr>
        <w:numPr>
          <w:ilvl w:val="2"/>
          <w:numId w:val="900"/>
        </w:numPr>
        <w:spacing w:before="0" w:after="0"/>
      </w:pPr>
      <w:r>
        <w:t>RMF Purpose and Objectives</w:t>
      </w:r>
    </w:p>
    <w:p>
      <w:pPr>
        <w:numPr>
          <w:ilvl w:val="2"/>
          <w:numId w:val="900"/>
        </w:numPr>
        <w:spacing w:before="0" w:after="0"/>
      </w:pPr>
      <w:r>
        <w:t>Framework Components</w:t>
      </w:r>
    </w:p>
    <w:p>
      <w:pPr>
        <w:numPr>
          <w:ilvl w:val="2"/>
          <w:numId w:val="900"/>
        </w:numPr>
        <w:spacing w:before="0" w:after="0"/>
      </w:pPr>
      <w:r>
        <w:t>Implementation Approach</w:t>
      </w:r>
    </w:p>
    <w:p>
      <w:pPr>
        <w:numPr>
          <w:ilvl w:val="1"/>
          <w:numId w:val="900"/>
        </w:numPr>
        <w:spacing w:before="0" w:after="0"/>
      </w:pPr>
      <w:r>
        <w:t>Special Publication 800-37</w:t>
      </w:r>
    </w:p>
    <w:p>
      <w:pPr>
        <w:numPr>
          <w:ilvl w:val="2"/>
          <w:numId w:val="900"/>
        </w:numPr>
        <w:spacing w:before="0" w:after="0"/>
      </w:pPr>
      <w:r>
        <w:t>RMF Steps and Tasks</w:t>
      </w:r>
    </w:p>
    <w:p>
      <w:pPr>
        <w:numPr>
          <w:ilvl w:val="3"/>
          <w:numId w:val="900"/>
        </w:numPr>
        <w:spacing w:before="0" w:after="0"/>
      </w:pPr>
      <w:r>
        <w:t>Categorize Information Systems</w:t>
      </w:r>
    </w:p>
    <w:p>
      <w:pPr>
        <w:numPr>
          <w:ilvl w:val="3"/>
          <w:numId w:val="900"/>
        </w:numPr>
        <w:spacing w:before="0" w:after="0"/>
      </w:pPr>
      <w:r>
        <w:t>Select Security Controls</w:t>
      </w:r>
    </w:p>
    <w:p>
      <w:pPr>
        <w:numPr>
          <w:ilvl w:val="3"/>
          <w:numId w:val="900"/>
        </w:numPr>
        <w:spacing w:before="0" w:after="0"/>
      </w:pPr>
      <w:r>
        <w:t>Implement Security Controls</w:t>
      </w:r>
    </w:p>
    <w:p>
      <w:pPr>
        <w:numPr>
          <w:ilvl w:val="3"/>
          <w:numId w:val="900"/>
        </w:numPr>
        <w:spacing w:before="0" w:after="0"/>
      </w:pPr>
      <w:r>
        <w:t>Assess Security Controls</w:t>
      </w:r>
    </w:p>
    <w:p>
      <w:pPr>
        <w:numPr>
          <w:ilvl w:val="3"/>
          <w:numId w:val="900"/>
        </w:numPr>
        <w:spacing w:before="0" w:after="0"/>
      </w:pPr>
      <w:r>
        <w:t>Authorize Information Systems</w:t>
      </w:r>
    </w:p>
    <w:p>
      <w:pPr>
        <w:numPr>
          <w:ilvl w:val="3"/>
          <w:numId w:val="900"/>
        </w:numPr>
        <w:spacing w:before="0" w:after="0"/>
      </w:pPr>
      <w:r>
        <w:t>Monitor Security Controls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3"/>
          <w:numId w:val="900"/>
        </w:numPr>
        <w:spacing w:before="0" w:after="0"/>
      </w:pPr>
      <w:r>
        <w:t>Authorizing Official</w:t>
      </w:r>
    </w:p>
    <w:p>
      <w:pPr>
        <w:numPr>
          <w:ilvl w:val="3"/>
          <w:numId w:val="900"/>
        </w:numPr>
        <w:spacing w:before="0" w:after="0"/>
      </w:pPr>
      <w:r>
        <w:t>System Owner</w:t>
      </w:r>
    </w:p>
    <w:p>
      <w:pPr>
        <w:numPr>
          <w:ilvl w:val="3"/>
          <w:numId w:val="900"/>
        </w:numPr>
        <w:spacing w:before="0" w:after="0"/>
      </w:pPr>
      <w:r>
        <w:t>Information System Security Officer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3"/>
          <w:numId w:val="900"/>
        </w:numPr>
        <w:spacing w:before="0" w:after="0"/>
      </w:pPr>
      <w:r>
        <w:t>System Security Plan</w:t>
      </w:r>
    </w:p>
    <w:p>
      <w:pPr>
        <w:numPr>
          <w:ilvl w:val="3"/>
          <w:numId w:val="900"/>
        </w:numPr>
        <w:spacing w:before="0" w:after="0"/>
      </w:pPr>
      <w:r>
        <w:t>Security Assessment Report</w:t>
      </w:r>
    </w:p>
    <w:p>
      <w:pPr>
        <w:numPr>
          <w:ilvl w:val="3"/>
          <w:numId w:val="900"/>
        </w:numPr>
        <w:spacing w:before="0" w:after="0"/>
      </w:pPr>
      <w:r>
        <w:t>Plan of Action and Milestones</w:t>
      </w:r>
    </w:p>
    <w:p>
      <w:pPr>
        <w:numPr>
          <w:ilvl w:val="1"/>
          <w:numId w:val="900"/>
        </w:numPr>
        <w:spacing w:before="0" w:after="0"/>
      </w:pPr>
      <w:r>
        <w:t>Special Publication 800-53</w:t>
      </w:r>
    </w:p>
    <w:p>
      <w:pPr>
        <w:numPr>
          <w:ilvl w:val="2"/>
          <w:numId w:val="900"/>
        </w:numPr>
        <w:spacing w:before="0" w:after="0"/>
      </w:pPr>
      <w:r>
        <w:t>Security Control Catalog</w:t>
      </w:r>
    </w:p>
    <w:p>
      <w:pPr>
        <w:numPr>
          <w:ilvl w:val="3"/>
          <w:numId w:val="900"/>
        </w:numPr>
        <w:spacing w:before="0" w:after="0"/>
      </w:pPr>
      <w:r>
        <w:t>Control Families</w:t>
      </w:r>
    </w:p>
    <w:p>
      <w:pPr>
        <w:numPr>
          <w:ilvl w:val="3"/>
          <w:numId w:val="900"/>
        </w:numPr>
        <w:spacing w:before="0" w:after="0"/>
      </w:pPr>
      <w:r>
        <w:t>Control Baselines</w:t>
      </w:r>
    </w:p>
    <w:p>
      <w:pPr>
        <w:numPr>
          <w:ilvl w:val="3"/>
          <w:numId w:val="900"/>
        </w:numPr>
        <w:spacing w:before="0" w:after="0"/>
      </w:pPr>
      <w:r>
        <w:t>Control Enhancements</w:t>
      </w:r>
    </w:p>
    <w:p>
      <w:pPr>
        <w:numPr>
          <w:ilvl w:val="2"/>
          <w:numId w:val="900"/>
        </w:numPr>
        <w:spacing w:before="0" w:after="0"/>
      </w:pPr>
      <w:r>
        <w:t>Control Selection Process</w:t>
      </w:r>
    </w:p>
    <w:p>
      <w:pPr>
        <w:numPr>
          <w:ilvl w:val="3"/>
          <w:numId w:val="900"/>
        </w:numPr>
        <w:spacing w:before="0" w:after="0"/>
      </w:pPr>
      <w:r>
        <w:t>Baseline Selection</w:t>
      </w:r>
    </w:p>
    <w:p>
      <w:pPr>
        <w:numPr>
          <w:ilvl w:val="3"/>
          <w:numId w:val="900"/>
        </w:numPr>
        <w:spacing w:before="0" w:after="0"/>
      </w:pPr>
      <w:r>
        <w:t>Tailoring Activities</w:t>
      </w:r>
    </w:p>
    <w:p>
      <w:pPr>
        <w:numPr>
          <w:ilvl w:val="3"/>
          <w:numId w:val="900"/>
        </w:numPr>
        <w:spacing w:before="0" w:after="0"/>
      </w:pPr>
      <w:r>
        <w:t>Supplementation</w:t>
      </w:r>
    </w:p>
    <w:p>
      <w:pPr>
        <w:numPr>
          <w:ilvl w:val="2"/>
          <w:numId w:val="900"/>
        </w:numPr>
        <w:spacing w:before="0" w:after="0"/>
      </w:pPr>
      <w:r>
        <w:t>Control Implementation Guidance</w:t>
      </w:r>
    </w:p>
    <w:p>
      <w:pPr>
        <w:numPr>
          <w:ilvl w:val="3"/>
          <w:numId w:val="900"/>
        </w:numPr>
        <w:spacing w:before="0" w:after="0"/>
      </w:pPr>
      <w:r>
        <w:t>Implementation Approaches</w:t>
      </w:r>
    </w:p>
    <w:p>
      <w:pPr>
        <w:numPr>
          <w:ilvl w:val="3"/>
          <w:numId w:val="900"/>
        </w:numPr>
        <w:spacing w:before="0" w:after="0"/>
      </w:pPr>
      <w:r>
        <w:t>Assessment Procedures</w:t>
      </w:r>
    </w:p>
    <w:p>
      <w:pPr>
        <w:numPr>
          <w:ilvl w:val="1"/>
          <w:numId w:val="900"/>
        </w:numPr>
        <w:spacing w:before="0" w:after="0"/>
      </w:pPr>
      <w:r>
        <w:t>Special Publication 800-30</w:t>
      </w:r>
    </w:p>
    <w:p>
      <w:pPr>
        <w:numPr>
          <w:ilvl w:val="2"/>
          <w:numId w:val="900"/>
        </w:numPr>
        <w:spacing w:before="0" w:after="0"/>
      </w:pPr>
      <w:r>
        <w:t>Risk Assessment Methodology</w:t>
      </w:r>
    </w:p>
    <w:p>
      <w:pPr>
        <w:numPr>
          <w:ilvl w:val="3"/>
          <w:numId w:val="900"/>
        </w:numPr>
        <w:spacing w:before="0" w:after="0"/>
      </w:pPr>
      <w:r>
        <w:t>Risk Assessment Process</w:t>
      </w:r>
    </w:p>
    <w:p>
      <w:pPr>
        <w:numPr>
          <w:ilvl w:val="3"/>
          <w:numId w:val="900"/>
        </w:numPr>
        <w:spacing w:before="0" w:after="0"/>
      </w:pPr>
      <w:r>
        <w:t>Risk Assessment Techniques</w:t>
      </w:r>
    </w:p>
    <w:p>
      <w:pPr>
        <w:numPr>
          <w:ilvl w:val="3"/>
          <w:numId w:val="900"/>
        </w:numPr>
        <w:spacing w:before="0" w:after="0"/>
      </w:pPr>
      <w:r>
        <w:t>Risk Assessment Documentation</w:t>
      </w:r>
    </w:p>
    <w:p>
      <w:pPr>
        <w:numPr>
          <w:ilvl w:val="2"/>
          <w:numId w:val="900"/>
        </w:numPr>
        <w:spacing w:before="0" w:after="0"/>
      </w:pPr>
      <w:r>
        <w:t>Threat and Vulnerability Analysis</w:t>
      </w:r>
    </w:p>
    <w:p>
      <w:pPr>
        <w:numPr>
          <w:ilvl w:val="3"/>
          <w:numId w:val="900"/>
        </w:numPr>
        <w:spacing w:before="0" w:after="0"/>
      </w:pPr>
      <w:r>
        <w:t>Threat Source Identification</w:t>
      </w:r>
    </w:p>
    <w:p>
      <w:pPr>
        <w:numPr>
          <w:ilvl w:val="3"/>
          <w:numId w:val="900"/>
        </w:numPr>
        <w:spacing w:before="0" w:after="0"/>
      </w:pPr>
      <w:r>
        <w:t>Vulnerability Assessment</w:t>
      </w:r>
    </w:p>
    <w:p>
      <w:pPr>
        <w:numPr>
          <w:ilvl w:val="3"/>
          <w:numId w:val="900"/>
        </w:numPr>
        <w:spacing w:before="0" w:after="0"/>
      </w:pPr>
      <w:r>
        <w:t>Risk Determination</w:t>
      </w:r>
    </w:p>
    <w:p>
      <w:pPr>
        <w:numPr>
          <w:ilvl w:val="0"/>
          <w:numId w:val="900"/>
        </w:numPr>
        <w:spacing w:before="0" w:after="0"/>
      </w:pPr>
      <w:r>
        <w:t>ISO/IEC 27000 Series</w:t>
      </w:r>
    </w:p>
    <w:p>
      <w:pPr>
        <w:numPr>
          <w:ilvl w:val="1"/>
          <w:numId w:val="900"/>
        </w:numPr>
        <w:spacing w:before="0" w:after="0"/>
      </w:pPr>
      <w:r>
        <w:t>ISO 27001 Information Security Management Systems</w:t>
      </w:r>
    </w:p>
    <w:p>
      <w:pPr>
        <w:numPr>
          <w:ilvl w:val="2"/>
          <w:numId w:val="900"/>
        </w:numPr>
        <w:spacing w:before="0" w:after="0"/>
      </w:pPr>
      <w:r>
        <w:t>ISMS Requirements</w:t>
      </w:r>
    </w:p>
    <w:p>
      <w:pPr>
        <w:numPr>
          <w:ilvl w:val="3"/>
          <w:numId w:val="900"/>
        </w:numPr>
        <w:spacing w:before="0" w:after="0"/>
      </w:pPr>
      <w:r>
        <w:t>Context of Organization</w:t>
      </w:r>
    </w:p>
    <w:p>
      <w:pPr>
        <w:numPr>
          <w:ilvl w:val="3"/>
          <w:numId w:val="900"/>
        </w:numPr>
        <w:spacing w:before="0" w:after="0"/>
      </w:pPr>
      <w:r>
        <w:t>Leadership and Commitment</w:t>
      </w:r>
    </w:p>
    <w:p>
      <w:pPr>
        <w:numPr>
          <w:ilvl w:val="3"/>
          <w:numId w:val="900"/>
        </w:numPr>
        <w:spacing w:before="0" w:after="0"/>
      </w:pPr>
      <w:r>
        <w:t>Planning and Risk Assessment</w:t>
      </w:r>
    </w:p>
    <w:p>
      <w:pPr>
        <w:numPr>
          <w:ilvl w:val="3"/>
          <w:numId w:val="900"/>
        </w:numPr>
        <w:spacing w:before="0" w:after="0"/>
      </w:pPr>
      <w:r>
        <w:t>Support and Operation</w:t>
      </w:r>
    </w:p>
    <w:p>
      <w:pPr>
        <w:numPr>
          <w:ilvl w:val="3"/>
          <w:numId w:val="900"/>
        </w:numPr>
        <w:spacing w:before="0" w:after="0"/>
      </w:pPr>
      <w:r>
        <w:t>Performance Evaluation</w:t>
      </w:r>
    </w:p>
    <w:p>
      <w:pPr>
        <w:numPr>
          <w:ilvl w:val="3"/>
          <w:numId w:val="900"/>
        </w:numPr>
        <w:spacing w:before="0" w:after="0"/>
      </w:pPr>
      <w:r>
        <w:t>Improvement</w:t>
      </w:r>
    </w:p>
    <w:p>
      <w:pPr>
        <w:numPr>
          <w:ilvl w:val="2"/>
          <w:numId w:val="900"/>
        </w:numPr>
        <w:spacing w:before="0" w:after="0"/>
      </w:pPr>
      <w:r>
        <w:t>Certification Process</w:t>
      </w:r>
    </w:p>
    <w:p>
      <w:pPr>
        <w:numPr>
          <w:ilvl w:val="3"/>
          <w:numId w:val="900"/>
        </w:numPr>
        <w:spacing w:before="0" w:after="0"/>
      </w:pPr>
      <w:r>
        <w:t>Stage 1 Audit</w:t>
      </w:r>
    </w:p>
    <w:p>
      <w:pPr>
        <w:numPr>
          <w:ilvl w:val="3"/>
          <w:numId w:val="900"/>
        </w:numPr>
        <w:spacing w:before="0" w:after="0"/>
      </w:pPr>
      <w:r>
        <w:t>Stage 2 Audit</w:t>
      </w:r>
    </w:p>
    <w:p>
      <w:pPr>
        <w:numPr>
          <w:ilvl w:val="3"/>
          <w:numId w:val="900"/>
        </w:numPr>
        <w:spacing w:before="0" w:after="0"/>
      </w:pPr>
      <w:r>
        <w:t>Surveillance Audits</w:t>
      </w:r>
    </w:p>
    <w:p>
      <w:pPr>
        <w:numPr>
          <w:ilvl w:val="3"/>
          <w:numId w:val="900"/>
        </w:numPr>
        <w:spacing w:before="0" w:after="0"/>
      </w:pPr>
      <w:r>
        <w:t>Recertification</w:t>
      </w:r>
    </w:p>
    <w:p>
      <w:pPr>
        <w:numPr>
          <w:ilvl w:val="2"/>
          <w:numId w:val="900"/>
        </w:numPr>
        <w:spacing w:before="0" w:after="0"/>
      </w:pPr>
      <w:r>
        <w:t>Annex A Controls</w:t>
      </w:r>
    </w:p>
    <w:p>
      <w:pPr>
        <w:numPr>
          <w:ilvl w:val="3"/>
          <w:numId w:val="900"/>
        </w:numPr>
        <w:spacing w:before="0" w:after="0"/>
      </w:pPr>
      <w:r>
        <w:t>Control Categories</w:t>
      </w:r>
    </w:p>
    <w:p>
      <w:pPr>
        <w:numPr>
          <w:ilvl w:val="3"/>
          <w:numId w:val="900"/>
        </w:numPr>
        <w:spacing w:before="0" w:after="0"/>
      </w:pPr>
      <w:r>
        <w:t>Control Implementation</w:t>
      </w:r>
    </w:p>
    <w:p>
      <w:pPr>
        <w:numPr>
          <w:ilvl w:val="3"/>
          <w:numId w:val="900"/>
        </w:numPr>
        <w:spacing w:before="0" w:after="0"/>
      </w:pPr>
      <w:r>
        <w:t>Control Assessment</w:t>
      </w:r>
    </w:p>
    <w:p>
      <w:pPr>
        <w:numPr>
          <w:ilvl w:val="1"/>
          <w:numId w:val="900"/>
        </w:numPr>
        <w:spacing w:before="0" w:after="0"/>
      </w:pPr>
      <w:r>
        <w:t>ISO 27005 Information Security Risk Management</w:t>
      </w:r>
    </w:p>
    <w:p>
      <w:pPr>
        <w:numPr>
          <w:ilvl w:val="2"/>
          <w:numId w:val="900"/>
        </w:numPr>
        <w:spacing w:before="0" w:after="0"/>
      </w:pPr>
      <w:r>
        <w:t>Risk Management Process</w:t>
      </w:r>
    </w:p>
    <w:p>
      <w:pPr>
        <w:numPr>
          <w:ilvl w:val="3"/>
          <w:numId w:val="900"/>
        </w:numPr>
        <w:spacing w:before="0" w:after="0"/>
      </w:pPr>
      <w:r>
        <w:t>Context Establishment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Risk Treatment</w:t>
      </w:r>
    </w:p>
    <w:p>
      <w:pPr>
        <w:numPr>
          <w:ilvl w:val="3"/>
          <w:numId w:val="900"/>
        </w:numPr>
        <w:spacing w:before="0" w:after="0"/>
      </w:pPr>
      <w:r>
        <w:t>Risk Acceptance</w:t>
      </w:r>
    </w:p>
    <w:p>
      <w:pPr>
        <w:numPr>
          <w:ilvl w:val="3"/>
          <w:numId w:val="900"/>
        </w:numPr>
        <w:spacing w:before="0" w:after="0"/>
      </w:pPr>
      <w:r>
        <w:t>Risk Communication</w:t>
      </w:r>
    </w:p>
    <w:p>
      <w:pPr>
        <w:numPr>
          <w:ilvl w:val="3"/>
          <w:numId w:val="900"/>
        </w:numPr>
        <w:spacing w:before="0" w:after="0"/>
      </w:pPr>
      <w:r>
        <w:t>Risk Monitoring and Review</w:t>
      </w:r>
    </w:p>
    <w:p>
      <w:pPr>
        <w:numPr>
          <w:ilvl w:val="2"/>
          <w:numId w:val="900"/>
        </w:numPr>
        <w:spacing w:before="0" w:after="0"/>
      </w:pPr>
      <w:r>
        <w:t>Risk Assessment Guidelines</w:t>
      </w:r>
    </w:p>
    <w:p>
      <w:pPr>
        <w:numPr>
          <w:ilvl w:val="3"/>
          <w:numId w:val="900"/>
        </w:numPr>
        <w:spacing w:before="0" w:after="0"/>
      </w:pPr>
      <w:r>
        <w:t>Asset Identification</w:t>
      </w:r>
    </w:p>
    <w:p>
      <w:pPr>
        <w:numPr>
          <w:ilvl w:val="3"/>
          <w:numId w:val="900"/>
        </w:numPr>
        <w:spacing w:before="0" w:after="0"/>
      </w:pPr>
      <w:r>
        <w:t>Threat and Vulnerability Analysis</w:t>
      </w:r>
    </w:p>
    <w:p>
      <w:pPr>
        <w:numPr>
          <w:ilvl w:val="3"/>
          <w:numId w:val="900"/>
        </w:numPr>
        <w:spacing w:before="0" w:after="0"/>
      </w:pPr>
      <w:r>
        <w:t>Risk Analysis and Evaluation</w:t>
      </w:r>
    </w:p>
    <w:p>
      <w:pPr>
        <w:numPr>
          <w:ilvl w:val="2"/>
          <w:numId w:val="900"/>
        </w:numPr>
        <w:spacing w:before="0" w:after="0"/>
      </w:pPr>
      <w:r>
        <w:t>Risk Treatment Options</w:t>
      </w:r>
    </w:p>
    <w:p>
      <w:pPr>
        <w:numPr>
          <w:ilvl w:val="3"/>
          <w:numId w:val="900"/>
        </w:numPr>
        <w:spacing w:before="0" w:after="0"/>
      </w:pPr>
      <w:r>
        <w:t>Risk Modification</w:t>
      </w:r>
    </w:p>
    <w:p>
      <w:pPr>
        <w:numPr>
          <w:ilvl w:val="3"/>
          <w:numId w:val="900"/>
        </w:numPr>
        <w:spacing w:before="0" w:after="0"/>
      </w:pPr>
      <w:r>
        <w:t>Risk Retention</w:t>
      </w:r>
    </w:p>
    <w:p>
      <w:pPr>
        <w:numPr>
          <w:ilvl w:val="3"/>
          <w:numId w:val="900"/>
        </w:numPr>
        <w:spacing w:before="0" w:after="0"/>
      </w:pPr>
      <w:r>
        <w:t>Risk Avoidance</w:t>
      </w:r>
    </w:p>
    <w:p>
      <w:pPr>
        <w:numPr>
          <w:ilvl w:val="3"/>
          <w:numId w:val="900"/>
        </w:numPr>
        <w:spacing w:before="0" w:after="0"/>
      </w:pPr>
      <w:r>
        <w:t>Risk Sharing</w:t>
      </w:r>
    </w:p>
    <w:p>
      <w:pPr>
        <w:numPr>
          <w:ilvl w:val="1"/>
          <w:numId w:val="900"/>
        </w:numPr>
        <w:spacing w:before="0" w:after="0"/>
      </w:pPr>
      <w:r>
        <w:t>Other ISO 27000 Standards</w:t>
      </w:r>
    </w:p>
    <w:p>
      <w:pPr>
        <w:numPr>
          <w:ilvl w:val="2"/>
          <w:numId w:val="900"/>
        </w:numPr>
        <w:spacing w:before="0" w:after="0"/>
      </w:pPr>
      <w:r>
        <w:t>ISO 27002 Code of Practice</w:t>
      </w:r>
    </w:p>
    <w:p>
      <w:pPr>
        <w:numPr>
          <w:ilvl w:val="2"/>
          <w:numId w:val="900"/>
        </w:numPr>
        <w:spacing w:before="0" w:after="0"/>
      </w:pPr>
      <w:r>
        <w:t>ISO 27003 Implementation Guidance</w:t>
      </w:r>
    </w:p>
    <w:p>
      <w:pPr>
        <w:numPr>
          <w:ilvl w:val="2"/>
          <w:numId w:val="900"/>
        </w:numPr>
        <w:spacing w:before="0" w:after="0"/>
      </w:pPr>
      <w:r>
        <w:t>ISO 27004 Measurement and Metrics</w:t>
      </w:r>
    </w:p>
    <w:p>
      <w:pPr>
        <w:numPr>
          <w:ilvl w:val="2"/>
          <w:numId w:val="900"/>
        </w:numPr>
        <w:spacing w:before="0" w:after="0"/>
      </w:pPr>
      <w:r>
        <w:t>ISO 27035 Incident Management</w:t>
      </w:r>
    </w:p>
    <w:p>
      <w:pPr>
        <w:numPr>
          <w:ilvl w:val="0"/>
          <w:numId w:val="900"/>
        </w:numPr>
        <w:spacing w:before="0" w:after="0"/>
      </w:pPr>
      <w:r>
        <w:t>COBIT Framework</w:t>
      </w:r>
    </w:p>
    <w:p>
      <w:pPr>
        <w:numPr>
          <w:ilvl w:val="1"/>
          <w:numId w:val="900"/>
        </w:numPr>
        <w:spacing w:before="0" w:after="0"/>
      </w:pPr>
      <w:r>
        <w:t>COBIT Overview</w:t>
      </w:r>
    </w:p>
    <w:p>
      <w:pPr>
        <w:numPr>
          <w:ilvl w:val="2"/>
          <w:numId w:val="900"/>
        </w:numPr>
        <w:spacing w:before="0" w:after="0"/>
      </w:pPr>
      <w:r>
        <w:t>Framework Purpose</w:t>
      </w:r>
    </w:p>
    <w:p>
      <w:pPr>
        <w:numPr>
          <w:ilvl w:val="2"/>
          <w:numId w:val="900"/>
        </w:numPr>
        <w:spacing w:before="0" w:after="0"/>
      </w:pPr>
      <w:r>
        <w:t>Governance and Management Objectives</w:t>
      </w:r>
    </w:p>
    <w:p>
      <w:pPr>
        <w:numPr>
          <w:ilvl w:val="2"/>
          <w:numId w:val="900"/>
        </w:numPr>
        <w:spacing w:before="0" w:after="0"/>
      </w:pPr>
      <w:r>
        <w:t>Process Framework Structure</w:t>
      </w:r>
    </w:p>
    <w:p>
      <w:pPr>
        <w:numPr>
          <w:ilvl w:val="1"/>
          <w:numId w:val="900"/>
        </w:numPr>
        <w:spacing w:before="0" w:after="0"/>
      </w:pPr>
      <w:r>
        <w:t>Governance Objectives</w:t>
      </w:r>
    </w:p>
    <w:p>
      <w:pPr>
        <w:numPr>
          <w:ilvl w:val="2"/>
          <w:numId w:val="900"/>
        </w:numPr>
        <w:spacing w:before="0" w:after="0"/>
      </w:pPr>
      <w:r>
        <w:t>Evaluate, Direct and Monitor (EDM)</w:t>
      </w:r>
    </w:p>
    <w:p>
      <w:pPr>
        <w:numPr>
          <w:ilvl w:val="2"/>
          <w:numId w:val="900"/>
        </w:numPr>
        <w:spacing w:before="0" w:after="0"/>
      </w:pPr>
      <w:r>
        <w:t>Strategic Alignment</w:t>
      </w:r>
    </w:p>
    <w:p>
      <w:pPr>
        <w:numPr>
          <w:ilvl w:val="2"/>
          <w:numId w:val="900"/>
        </w:numPr>
        <w:spacing w:before="0" w:after="0"/>
      </w:pPr>
      <w:r>
        <w:t>Value Delivery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Management Objectives</w:t>
      </w:r>
    </w:p>
    <w:p>
      <w:pPr>
        <w:numPr>
          <w:ilvl w:val="2"/>
          <w:numId w:val="900"/>
        </w:numPr>
        <w:spacing w:before="0" w:after="0"/>
      </w:pPr>
      <w:r>
        <w:t>Align, Plan and Organize (APO)</w:t>
      </w:r>
    </w:p>
    <w:p>
      <w:pPr>
        <w:numPr>
          <w:ilvl w:val="2"/>
          <w:numId w:val="900"/>
        </w:numPr>
        <w:spacing w:before="0" w:after="0"/>
      </w:pPr>
      <w:r>
        <w:t>Build, Acquire and Implement (BAI)</w:t>
      </w:r>
    </w:p>
    <w:p>
      <w:pPr>
        <w:numPr>
          <w:ilvl w:val="2"/>
          <w:numId w:val="900"/>
        </w:numPr>
        <w:spacing w:before="0" w:after="0"/>
      </w:pPr>
      <w:r>
        <w:t>Deliver, Service and Support (DSS)</w:t>
      </w:r>
    </w:p>
    <w:p>
      <w:pPr>
        <w:numPr>
          <w:ilvl w:val="2"/>
          <w:numId w:val="900"/>
        </w:numPr>
        <w:spacing w:before="0" w:after="0"/>
      </w:pPr>
      <w:r>
        <w:t>Monitor, Evaluate and Assess (MEA)</w:t>
      </w:r>
    </w:p>
    <w:p>
      <w:pPr>
        <w:numPr>
          <w:ilvl w:val="1"/>
          <w:numId w:val="900"/>
        </w:numPr>
        <w:spacing w:before="0" w:after="0"/>
      </w:pPr>
      <w:r>
        <w:t>Risk Management Integration</w:t>
      </w:r>
    </w:p>
    <w:p>
      <w:pPr>
        <w:numPr>
          <w:ilvl w:val="2"/>
          <w:numId w:val="900"/>
        </w:numPr>
        <w:spacing w:before="0" w:after="0"/>
      </w:pPr>
      <w:r>
        <w:t>Risk Governance</w:t>
      </w:r>
    </w:p>
    <w:p>
      <w:pPr>
        <w:numPr>
          <w:ilvl w:val="2"/>
          <w:numId w:val="900"/>
        </w:numPr>
        <w:spacing w:before="0" w:after="0"/>
      </w:pPr>
      <w:r>
        <w:t>Risk Strategy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Risk Response</w:t>
      </w:r>
    </w:p>
    <w:p>
      <w:pPr>
        <w:numPr>
          <w:ilvl w:val="0"/>
          <w:numId w:val="900"/>
        </w:numPr>
        <w:spacing w:before="0" w:after="0"/>
      </w:pPr>
      <w:r>
        <w:t>FAIR Framework</w:t>
      </w:r>
    </w:p>
    <w:p>
      <w:pPr>
        <w:numPr>
          <w:ilvl w:val="1"/>
          <w:numId w:val="900"/>
        </w:numPr>
        <w:spacing w:before="0" w:after="0"/>
      </w:pPr>
      <w:r>
        <w:t>FAIR Overview</w:t>
      </w:r>
    </w:p>
    <w:p>
      <w:pPr>
        <w:numPr>
          <w:ilvl w:val="2"/>
          <w:numId w:val="900"/>
        </w:numPr>
        <w:spacing w:before="0" w:after="0"/>
      </w:pPr>
      <w:r>
        <w:t>Factor Analysis of Information Risk</w:t>
      </w:r>
    </w:p>
    <w:p>
      <w:pPr>
        <w:numPr>
          <w:ilvl w:val="2"/>
          <w:numId w:val="900"/>
        </w:numPr>
        <w:spacing w:before="0" w:after="0"/>
      </w:pPr>
      <w:r>
        <w:t>Quantitative Risk Analysis Approach</w:t>
      </w:r>
    </w:p>
    <w:p>
      <w:pPr>
        <w:numPr>
          <w:ilvl w:val="2"/>
          <w:numId w:val="900"/>
        </w:numPr>
        <w:spacing w:before="0" w:after="0"/>
      </w:pPr>
      <w:r>
        <w:t>Risk Factor Taxonomy</w:t>
      </w:r>
    </w:p>
    <w:p>
      <w:pPr>
        <w:numPr>
          <w:ilvl w:val="1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Loss Event Frequency</w:t>
      </w:r>
    </w:p>
    <w:p>
      <w:pPr>
        <w:numPr>
          <w:ilvl w:val="3"/>
          <w:numId w:val="900"/>
        </w:numPr>
        <w:spacing w:before="0" w:after="0"/>
      </w:pPr>
      <w:r>
        <w:t>Threat Event Frequency</w:t>
      </w:r>
    </w:p>
    <w:p>
      <w:pPr>
        <w:numPr>
          <w:ilvl w:val="3"/>
          <w:numId w:val="900"/>
        </w:numPr>
        <w:spacing w:before="0" w:after="0"/>
      </w:pPr>
      <w:r>
        <w:t>Vulnerability</w:t>
      </w:r>
    </w:p>
    <w:p>
      <w:pPr>
        <w:numPr>
          <w:ilvl w:val="2"/>
          <w:numId w:val="900"/>
        </w:numPr>
        <w:spacing w:before="0" w:after="0"/>
      </w:pPr>
      <w:r>
        <w:t>Loss Magnitude</w:t>
      </w:r>
    </w:p>
    <w:p>
      <w:pPr>
        <w:numPr>
          <w:ilvl w:val="3"/>
          <w:numId w:val="900"/>
        </w:numPr>
        <w:spacing w:before="0" w:after="0"/>
      </w:pPr>
      <w:r>
        <w:t>Primary Loss</w:t>
      </w:r>
    </w:p>
    <w:p>
      <w:pPr>
        <w:numPr>
          <w:ilvl w:val="3"/>
          <w:numId w:val="900"/>
        </w:numPr>
        <w:spacing w:before="0" w:after="0"/>
      </w:pPr>
      <w:r>
        <w:t>Secondary Loss</w:t>
      </w:r>
    </w:p>
    <w:p>
      <w:pPr>
        <w:numPr>
          <w:ilvl w:val="1"/>
          <w:numId w:val="900"/>
        </w:numPr>
        <w:spacing w:before="0" w:after="0"/>
      </w:pPr>
      <w:r>
        <w:t>FAIR Process</w:t>
      </w:r>
    </w:p>
    <w:p>
      <w:pPr>
        <w:numPr>
          <w:ilvl w:val="2"/>
          <w:numId w:val="900"/>
        </w:numPr>
        <w:spacing w:before="0" w:after="0"/>
      </w:pPr>
      <w:r>
        <w:t>Scoping and Risk Scenario Development</w:t>
      </w:r>
    </w:p>
    <w:p>
      <w:pPr>
        <w:numPr>
          <w:ilvl w:val="2"/>
          <w:numId w:val="900"/>
        </w:numPr>
        <w:spacing w:before="0" w:after="0"/>
      </w:pPr>
      <w:r>
        <w:t>Data Collection and Calibration</w:t>
      </w:r>
    </w:p>
    <w:p>
      <w:pPr>
        <w:numPr>
          <w:ilvl w:val="2"/>
          <w:numId w:val="900"/>
        </w:numPr>
        <w:spacing w:before="0" w:after="0"/>
      </w:pPr>
      <w:r>
        <w:t>Risk Calculation and Analysis</w:t>
      </w:r>
    </w:p>
    <w:p>
      <w:pPr>
        <w:numPr>
          <w:ilvl w:val="2"/>
          <w:numId w:val="900"/>
        </w:numPr>
        <w:spacing w:before="0" w:after="0"/>
      </w:pPr>
      <w:r>
        <w:t>Results Communication</w:t>
      </w:r>
    </w:p>
    <w:p>
      <w:pPr>
        <w:numPr>
          <w:ilvl w:val="1"/>
          <w:numId w:val="900"/>
        </w:numPr>
        <w:spacing w:before="0" w:after="0"/>
      </w:pPr>
      <w:r>
        <w:t>FAIR Implementation</w:t>
      </w:r>
    </w:p>
    <w:p>
      <w:pPr>
        <w:numPr>
          <w:ilvl w:val="2"/>
          <w:numId w:val="900"/>
        </w:numPr>
        <w:spacing w:before="0" w:after="0"/>
      </w:pPr>
      <w:r>
        <w:t>Tool Selection</w:t>
      </w:r>
    </w:p>
    <w:p>
      <w:pPr>
        <w:numPr>
          <w:ilvl w:val="2"/>
          <w:numId w:val="900"/>
        </w:numPr>
        <w:spacing w:before="0" w:after="0"/>
      </w:pPr>
      <w:r>
        <w:t>Training Requirements</w:t>
      </w:r>
    </w:p>
    <w:p>
      <w:pPr>
        <w:numPr>
          <w:ilvl w:val="2"/>
          <w:numId w:val="900"/>
        </w:numPr>
        <w:spacing w:before="0" w:after="0"/>
      </w:pPr>
      <w:r>
        <w:t>Organizational Adoption</w:t>
      </w:r>
    </w:p>
    <w:p>
      <w:pPr>
        <w:numPr>
          <w:ilvl w:val="0"/>
          <w:numId w:val="900"/>
        </w:numPr>
        <w:spacing w:before="0" w:after="0"/>
      </w:pPr>
      <w:r>
        <w:t>OCTAVE Methodology</w:t>
      </w:r>
    </w:p>
    <w:p>
      <w:pPr>
        <w:numPr>
          <w:ilvl w:val="1"/>
          <w:numId w:val="900"/>
        </w:numPr>
        <w:spacing w:before="0" w:after="0"/>
      </w:pPr>
      <w:r>
        <w:t>OCTAVE Overview</w:t>
      </w:r>
    </w:p>
    <w:p>
      <w:pPr>
        <w:numPr>
          <w:ilvl w:val="2"/>
          <w:numId w:val="900"/>
        </w:numPr>
        <w:spacing w:before="0" w:after="0"/>
      </w:pPr>
      <w:r>
        <w:t>Operationally Critical Threat, Asset, and Vulnerability Evaluation</w:t>
      </w:r>
    </w:p>
    <w:p>
      <w:pPr>
        <w:numPr>
          <w:ilvl w:val="2"/>
          <w:numId w:val="900"/>
        </w:numPr>
        <w:spacing w:before="0" w:after="0"/>
      </w:pPr>
      <w:r>
        <w:t>Risk-Based Strategic Assessment</w:t>
      </w:r>
    </w:p>
    <w:p>
      <w:pPr>
        <w:numPr>
          <w:ilvl w:val="2"/>
          <w:numId w:val="900"/>
        </w:numPr>
        <w:spacing w:before="0" w:after="0"/>
      </w:pPr>
      <w:r>
        <w:t>Organizational Perspective</w:t>
      </w:r>
    </w:p>
    <w:p>
      <w:pPr>
        <w:numPr>
          <w:ilvl w:val="1"/>
          <w:numId w:val="900"/>
        </w:numPr>
        <w:spacing w:before="0" w:after="0"/>
      </w:pPr>
      <w:r>
        <w:t>OCTAVE Process</w:t>
      </w:r>
    </w:p>
    <w:p>
      <w:pPr>
        <w:numPr>
          <w:ilvl w:val="2"/>
          <w:numId w:val="900"/>
        </w:numPr>
        <w:spacing w:before="0" w:after="0"/>
      </w:pPr>
      <w:r>
        <w:t>Phase 1: Build Asset-Based Threat Profiles</w:t>
      </w:r>
    </w:p>
    <w:p>
      <w:pPr>
        <w:numPr>
          <w:ilvl w:val="3"/>
          <w:numId w:val="900"/>
        </w:numPr>
        <w:spacing w:before="0" w:after="0"/>
      </w:pPr>
      <w:r>
        <w:t>Identify Critical Assets</w:t>
      </w:r>
    </w:p>
    <w:p>
      <w:pPr>
        <w:numPr>
          <w:ilvl w:val="3"/>
          <w:numId w:val="900"/>
        </w:numPr>
        <w:spacing w:before="0" w:after="0"/>
      </w:pPr>
      <w:r>
        <w:t>Define Security Requirements</w:t>
      </w:r>
    </w:p>
    <w:p>
      <w:pPr>
        <w:numPr>
          <w:ilvl w:val="3"/>
          <w:numId w:val="900"/>
        </w:numPr>
        <w:spacing w:before="0" w:after="0"/>
      </w:pPr>
      <w:r>
        <w:t>Identify Threats</w:t>
      </w:r>
    </w:p>
    <w:p>
      <w:pPr>
        <w:numPr>
          <w:ilvl w:val="2"/>
          <w:numId w:val="900"/>
        </w:numPr>
        <w:spacing w:before="0" w:after="0"/>
      </w:pPr>
      <w:r>
        <w:t>Phase 2: Identify Infrastructure Vulnerabilities</w:t>
      </w:r>
    </w:p>
    <w:p>
      <w:pPr>
        <w:numPr>
          <w:ilvl w:val="3"/>
          <w:numId w:val="900"/>
        </w:numPr>
        <w:spacing w:before="0" w:after="0"/>
      </w:pPr>
      <w:r>
        <w:t>Evaluate Computing Infrastructure</w:t>
      </w:r>
    </w:p>
    <w:p>
      <w:pPr>
        <w:numPr>
          <w:ilvl w:val="3"/>
          <w:numId w:val="900"/>
        </w:numPr>
        <w:spacing w:before="0" w:after="0"/>
      </w:pPr>
      <w:r>
        <w:t>Identify Vulnerabilities</w:t>
      </w:r>
    </w:p>
    <w:p>
      <w:pPr>
        <w:numPr>
          <w:ilvl w:val="2"/>
          <w:numId w:val="900"/>
        </w:numPr>
        <w:spacing w:before="0" w:after="0"/>
      </w:pPr>
      <w:r>
        <w:t>Phase 3: Develop Security Strategy and Plans</w:t>
      </w:r>
    </w:p>
    <w:p>
      <w:pPr>
        <w:numPr>
          <w:ilvl w:val="3"/>
          <w:numId w:val="900"/>
        </w:numPr>
        <w:spacing w:before="0" w:after="0"/>
      </w:pPr>
      <w:r>
        <w:t>Conduct Risk Analysis</w:t>
      </w:r>
    </w:p>
    <w:p>
      <w:pPr>
        <w:numPr>
          <w:ilvl w:val="3"/>
          <w:numId w:val="900"/>
        </w:numPr>
        <w:spacing w:before="0" w:after="0"/>
      </w:pPr>
      <w:r>
        <w:t>Develop Protection Strategy</w:t>
      </w:r>
    </w:p>
    <w:p>
      <w:pPr>
        <w:numPr>
          <w:ilvl w:val="3"/>
          <w:numId w:val="900"/>
        </w:numPr>
        <w:spacing w:before="0" w:after="0"/>
      </w:pPr>
      <w:r>
        <w:t>Create Mitigation Plans</w:t>
      </w:r>
    </w:p>
    <w:p>
      <w:pPr>
        <w:numPr>
          <w:ilvl w:val="1"/>
          <w:numId w:val="900"/>
        </w:numPr>
        <w:spacing w:before="0" w:after="0"/>
      </w:pPr>
      <w:r>
        <w:t>OCTAVE Variants</w:t>
      </w:r>
    </w:p>
    <w:p>
      <w:pPr>
        <w:numPr>
          <w:ilvl w:val="2"/>
          <w:numId w:val="900"/>
        </w:numPr>
        <w:spacing w:before="0" w:after="0"/>
      </w:pPr>
      <w:r>
        <w:t>OCTAVE-S for Small Organizations</w:t>
      </w:r>
    </w:p>
    <w:p>
      <w:pPr>
        <w:numPr>
          <w:ilvl w:val="2"/>
          <w:numId w:val="900"/>
        </w:numPr>
        <w:spacing w:before="0" w:after="0"/>
      </w:pPr>
      <w:r>
        <w:t>OCTAVE Allegro</w:t>
      </w:r>
    </w:p>
    <w:p>
      <w:pPr>
        <w:numPr>
          <w:ilvl w:val="2"/>
          <w:numId w:val="900"/>
        </w:numPr>
        <w:spacing w:before="0" w:after="0"/>
      </w:pPr>
      <w:r>
        <w:t>OCTAVE FORTE</w:t>
      </w:r>
    </w:p>
    <w:p>
      <w:pPr>
        <w:numPr>
          <w:ilvl w:val="0"/>
          <w:numId w:val="900"/>
        </w:numPr>
        <w:spacing w:before="0" w:after="0"/>
      </w:pPr>
      <w:r>
        <w:t>Other Notable Frameworks</w:t>
      </w:r>
    </w:p>
    <w:p>
      <w:pPr>
        <w:numPr>
          <w:ilvl w:val="1"/>
          <w:numId w:val="900"/>
        </w:numPr>
        <w:spacing w:before="0" w:after="0"/>
      </w:pPr>
      <w:r>
        <w:t>COSO Enterprise Risk Management</w:t>
      </w:r>
    </w:p>
    <w:p>
      <w:pPr>
        <w:numPr>
          <w:ilvl w:val="2"/>
          <w:numId w:val="900"/>
        </w:numPr>
        <w:spacing w:before="0" w:after="0"/>
      </w:pPr>
      <w:r>
        <w:t>ERM Framework Components</w:t>
      </w:r>
    </w:p>
    <w:p>
      <w:pPr>
        <w:numPr>
          <w:ilvl w:val="2"/>
          <w:numId w:val="900"/>
        </w:numPr>
        <w:spacing w:before="0" w:after="0"/>
      </w:pPr>
      <w:r>
        <w:t>Risk Management Process</w:t>
      </w:r>
    </w:p>
    <w:p>
      <w:pPr>
        <w:numPr>
          <w:ilvl w:val="2"/>
          <w:numId w:val="900"/>
        </w:numPr>
        <w:spacing w:before="0" w:after="0"/>
      </w:pPr>
      <w:r>
        <w:t>Integration with Internal Controls</w:t>
      </w:r>
    </w:p>
    <w:p>
      <w:pPr>
        <w:numPr>
          <w:ilvl w:val="1"/>
          <w:numId w:val="900"/>
        </w:numPr>
        <w:spacing w:before="0" w:after="0"/>
      </w:pPr>
      <w:r>
        <w:t>Factor Analysis of Information Risk (FAIR)</w:t>
      </w:r>
    </w:p>
    <w:p>
      <w:pPr>
        <w:numPr>
          <w:ilvl w:val="2"/>
          <w:numId w:val="900"/>
        </w:numPr>
        <w:spacing w:before="0" w:after="0"/>
      </w:pPr>
      <w:r>
        <w:t>Quantitative Risk Modeling</w:t>
      </w:r>
    </w:p>
    <w:p>
      <w:pPr>
        <w:numPr>
          <w:ilvl w:val="2"/>
          <w:numId w:val="900"/>
        </w:numPr>
        <w:spacing w:before="0" w:after="0"/>
      </w:pPr>
      <w:r>
        <w:t>Risk Factor Decomposition</w:t>
      </w:r>
    </w:p>
    <w:p>
      <w:pPr>
        <w:numPr>
          <w:ilvl w:val="2"/>
          <w:numId w:val="900"/>
        </w:numPr>
        <w:spacing w:before="0" w:after="0"/>
      </w:pPr>
      <w:r>
        <w:t>Monte Carlo Analysis</w:t>
      </w:r>
    </w:p>
    <w:p>
      <w:pPr>
        <w:numPr>
          <w:ilvl w:val="1"/>
          <w:numId w:val="900"/>
        </w:numPr>
        <w:spacing w:before="0" w:after="0"/>
      </w:pPr>
      <w:r>
        <w:t>STRIDE Threat Modeling</w:t>
      </w:r>
    </w:p>
    <w:p>
      <w:pPr>
        <w:numPr>
          <w:ilvl w:val="2"/>
          <w:numId w:val="900"/>
        </w:numPr>
        <w:spacing w:before="0" w:after="0"/>
      </w:pPr>
      <w:r>
        <w:t>Threat Categories</w:t>
      </w:r>
    </w:p>
    <w:p>
      <w:pPr>
        <w:numPr>
          <w:ilvl w:val="2"/>
          <w:numId w:val="900"/>
        </w:numPr>
        <w:spacing w:before="0" w:after="0"/>
      </w:pPr>
      <w:r>
        <w:t>Application to System Design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PASTA Threat Modeling</w:t>
      </w:r>
    </w:p>
    <w:p>
      <w:pPr>
        <w:numPr>
          <w:ilvl w:val="2"/>
          <w:numId w:val="900"/>
        </w:numPr>
        <w:spacing w:before="0" w:after="0"/>
      </w:pPr>
      <w:r>
        <w:t>Process for Attack Simulation and Threat Analysis</w:t>
      </w:r>
    </w:p>
    <w:p>
      <w:pPr>
        <w:numPr>
          <w:ilvl w:val="2"/>
          <w:numId w:val="900"/>
        </w:numPr>
        <w:spacing w:before="0" w:after="0"/>
      </w:pPr>
      <w:r>
        <w:t>Seven-Stage Process</w:t>
      </w:r>
    </w:p>
    <w:p>
      <w:pPr>
        <w:numPr>
          <w:ilvl w:val="2"/>
          <w:numId w:val="900"/>
        </w:numPr>
        <w:spacing w:before="0" w:after="0"/>
      </w:pPr>
      <w:r>
        <w:t>Risk-Centric Approach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