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ICS-SCADA Security</w:t>
      </w:r>
    </w:p>
    <w:p>
      <w:pPr>
        <w:pStyle w:val="Heading1"/>
      </w:pPr>
      <w:r>
        <w:t>Introduction to Industrial Control Systems and Operational Technology</w:t>
      </w:r>
    </w:p>
    <w:p>
      <w:pPr>
        <w:numPr>
          <w:ilvl w:val="0"/>
          <w:numId w:val="900"/>
        </w:numPr>
        <w:spacing w:before="0" w:after="0"/>
      </w:pPr>
      <w:r>
        <w:t>Defining Core ICS Components</w:t>
      </w:r>
    </w:p>
    <w:p>
      <w:pPr>
        <w:numPr>
          <w:ilvl w:val="1"/>
          <w:numId w:val="900"/>
        </w:numPr>
        <w:spacing w:before="0" w:after="0"/>
      </w:pPr>
      <w:r>
        <w:t>Industrial Control Systems Overview</w:t>
      </w:r>
    </w:p>
    <w:p>
      <w:pPr>
        <w:numPr>
          <w:ilvl w:val="1"/>
          <w:numId w:val="900"/>
        </w:numPr>
        <w:spacing w:before="0" w:after="0"/>
      </w:pPr>
      <w:r>
        <w:t>Supervisory Control and Data Acquisition Systems</w:t>
      </w:r>
    </w:p>
    <w:p>
      <w:pPr>
        <w:numPr>
          <w:ilvl w:val="1"/>
          <w:numId w:val="900"/>
        </w:numPr>
        <w:spacing w:before="0" w:after="0"/>
      </w:pPr>
      <w:r>
        <w:t>Distributed Control Systems</w:t>
      </w:r>
    </w:p>
    <w:p>
      <w:pPr>
        <w:numPr>
          <w:ilvl w:val="1"/>
          <w:numId w:val="900"/>
        </w:numPr>
        <w:spacing w:before="0" w:after="0"/>
      </w:pPr>
      <w:r>
        <w:t>Programmable Logic Controllers</w:t>
      </w:r>
    </w:p>
    <w:p>
      <w:pPr>
        <w:numPr>
          <w:ilvl w:val="1"/>
          <w:numId w:val="900"/>
        </w:numPr>
        <w:spacing w:before="0" w:after="0"/>
      </w:pPr>
      <w:r>
        <w:t>Remote Terminal Units</w:t>
      </w:r>
    </w:p>
    <w:p>
      <w:pPr>
        <w:numPr>
          <w:ilvl w:val="1"/>
          <w:numId w:val="900"/>
        </w:numPr>
        <w:spacing w:before="0" w:after="0"/>
      </w:pPr>
      <w:r>
        <w:t>Intelligent Electronic Devices</w:t>
      </w:r>
    </w:p>
    <w:p>
      <w:pPr>
        <w:numPr>
          <w:ilvl w:val="1"/>
          <w:numId w:val="900"/>
        </w:numPr>
        <w:spacing w:before="0" w:after="0"/>
      </w:pPr>
      <w:r>
        <w:t>Human Machine Interfaces</w:t>
      </w:r>
    </w:p>
    <w:p>
      <w:pPr>
        <w:numPr>
          <w:ilvl w:val="0"/>
          <w:numId w:val="900"/>
        </w:numPr>
        <w:spacing w:before="0" w:after="0"/>
      </w:pPr>
      <w:r>
        <w:t>Critical Infrastructure Applications</w:t>
      </w:r>
    </w:p>
    <w:p>
      <w:pPr>
        <w:numPr>
          <w:ilvl w:val="1"/>
          <w:numId w:val="900"/>
        </w:numPr>
        <w:spacing w:before="0" w:after="0"/>
      </w:pPr>
      <w:r>
        <w:t>Energy Sector Implementation</w:t>
      </w:r>
    </w:p>
    <w:p>
      <w:pPr>
        <w:numPr>
          <w:ilvl w:val="2"/>
          <w:numId w:val="900"/>
        </w:numPr>
        <w:spacing w:before="0" w:after="0"/>
      </w:pPr>
      <w:r>
        <w:t>Power Generation Systems</w:t>
      </w:r>
    </w:p>
    <w:p>
      <w:pPr>
        <w:numPr>
          <w:ilvl w:val="2"/>
          <w:numId w:val="900"/>
        </w:numPr>
        <w:spacing w:before="0" w:after="0"/>
      </w:pPr>
      <w:r>
        <w:t>Electrical Transmission Networks</w:t>
      </w:r>
    </w:p>
    <w:p>
      <w:pPr>
        <w:numPr>
          <w:ilvl w:val="2"/>
          <w:numId w:val="900"/>
        </w:numPr>
        <w:spacing w:before="0" w:after="0"/>
      </w:pPr>
      <w:r>
        <w:t>Oil and Gas Production Facilities</w:t>
      </w:r>
    </w:p>
    <w:p>
      <w:pPr>
        <w:numPr>
          <w:ilvl w:val="2"/>
          <w:numId w:val="900"/>
        </w:numPr>
        <w:spacing w:before="0" w:after="0"/>
      </w:pPr>
      <w:r>
        <w:t>Petroleum Distribution Systems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1"/>
          <w:numId w:val="900"/>
        </w:numPr>
        <w:spacing w:before="0" w:after="0"/>
      </w:pPr>
      <w:r>
        <w:t>Water and Wastewater Management</w:t>
      </w:r>
    </w:p>
    <w:p>
      <w:pPr>
        <w:numPr>
          <w:ilvl w:val="2"/>
          <w:numId w:val="900"/>
        </w:numPr>
        <w:spacing w:before="0" w:after="0"/>
      </w:pPr>
      <w:r>
        <w:t>Water Treatment Operations</w:t>
      </w:r>
    </w:p>
    <w:p>
      <w:pPr>
        <w:numPr>
          <w:ilvl w:val="2"/>
          <w:numId w:val="900"/>
        </w:numPr>
        <w:spacing w:before="0" w:after="0"/>
      </w:pPr>
      <w:r>
        <w:t>Wastewater Processing Facilities</w:t>
      </w:r>
    </w:p>
    <w:p>
      <w:pPr>
        <w:numPr>
          <w:ilvl w:val="2"/>
          <w:numId w:val="900"/>
        </w:numPr>
        <w:spacing w:before="0" w:after="0"/>
      </w:pPr>
      <w:r>
        <w:t>Distribution Network Control</w:t>
      </w:r>
    </w:p>
    <w:p>
      <w:pPr>
        <w:numPr>
          <w:ilvl w:val="2"/>
          <w:numId w:val="900"/>
        </w:numPr>
        <w:spacing w:before="0" w:after="0"/>
      </w:pPr>
      <w:r>
        <w:t>Quality Monitoring Systems</w:t>
      </w:r>
    </w:p>
    <w:p>
      <w:pPr>
        <w:numPr>
          <w:ilvl w:val="1"/>
          <w:numId w:val="900"/>
        </w:numPr>
        <w:spacing w:before="0" w:after="0"/>
      </w:pPr>
      <w:r>
        <w:t>Manufacturing and Industrial Production</w:t>
      </w:r>
    </w:p>
    <w:p>
      <w:pPr>
        <w:numPr>
          <w:ilvl w:val="2"/>
          <w:numId w:val="900"/>
        </w:numPr>
        <w:spacing w:before="0" w:after="0"/>
      </w:pPr>
      <w:r>
        <w:t>Discrete Manufacturing Control</w:t>
      </w:r>
    </w:p>
    <w:p>
      <w:pPr>
        <w:numPr>
          <w:ilvl w:val="2"/>
          <w:numId w:val="900"/>
        </w:numPr>
        <w:spacing w:before="0" w:after="0"/>
      </w:pPr>
      <w:r>
        <w:t>Process Manufacturing Systems</w:t>
      </w:r>
    </w:p>
    <w:p>
      <w:pPr>
        <w:numPr>
          <w:ilvl w:val="2"/>
          <w:numId w:val="900"/>
        </w:numPr>
        <w:spacing w:before="0" w:after="0"/>
      </w:pPr>
      <w:r>
        <w:t>Food and Beverage Processing</w:t>
      </w:r>
    </w:p>
    <w:p>
      <w:pPr>
        <w:numPr>
          <w:ilvl w:val="2"/>
          <w:numId w:val="900"/>
        </w:numPr>
        <w:spacing w:before="0" w:after="0"/>
      </w:pPr>
      <w:r>
        <w:t>Chemical and Pharmaceutical Production</w:t>
      </w:r>
    </w:p>
    <w:p>
      <w:pPr>
        <w:numPr>
          <w:ilvl w:val="2"/>
          <w:numId w:val="900"/>
        </w:numPr>
        <w:spacing w:before="0" w:after="0"/>
      </w:pPr>
      <w:r>
        <w:t>Automotive Manufacturing</w:t>
      </w:r>
    </w:p>
    <w:p>
      <w:pPr>
        <w:numPr>
          <w:ilvl w:val="1"/>
          <w:numId w:val="900"/>
        </w:numPr>
        <w:spacing w:before="0" w:after="0"/>
      </w:pPr>
      <w:r>
        <w:t>Transportation Infrastructure</w:t>
      </w:r>
    </w:p>
    <w:p>
      <w:pPr>
        <w:numPr>
          <w:ilvl w:val="2"/>
          <w:numId w:val="900"/>
        </w:numPr>
        <w:spacing w:before="0" w:after="0"/>
      </w:pPr>
      <w:r>
        <w:t>Railway Control Systems</w:t>
      </w:r>
    </w:p>
    <w:p>
      <w:pPr>
        <w:numPr>
          <w:ilvl w:val="2"/>
          <w:numId w:val="900"/>
        </w:numPr>
        <w:spacing w:before="0" w:after="0"/>
      </w:pPr>
      <w:r>
        <w:t>Airport Operations and Air Traffic Control</w:t>
      </w:r>
    </w:p>
    <w:p>
      <w:pPr>
        <w:numPr>
          <w:ilvl w:val="2"/>
          <w:numId w:val="900"/>
        </w:numPr>
        <w:spacing w:before="0" w:after="0"/>
      </w:pPr>
      <w:r>
        <w:t>Maritime Port Management</w:t>
      </w:r>
    </w:p>
    <w:p>
      <w:pPr>
        <w:numPr>
          <w:ilvl w:val="2"/>
          <w:numId w:val="900"/>
        </w:numPr>
        <w:spacing w:before="0" w:after="0"/>
      </w:pPr>
      <w:r>
        <w:t>Highway Traffic Management</w:t>
      </w:r>
    </w:p>
    <w:p>
      <w:pPr>
        <w:numPr>
          <w:ilvl w:val="2"/>
          <w:numId w:val="900"/>
        </w:numPr>
        <w:spacing w:before="0" w:after="0"/>
      </w:pPr>
      <w:r>
        <w:t>Pipeline Transportation</w:t>
      </w:r>
    </w:p>
    <w:p>
      <w:pPr>
        <w:numPr>
          <w:ilvl w:val="1"/>
          <w:numId w:val="900"/>
        </w:numPr>
        <w:spacing w:before="0" w:after="0"/>
      </w:pPr>
      <w:r>
        <w:t>Building and Facility Automation</w:t>
      </w:r>
    </w:p>
    <w:p>
      <w:pPr>
        <w:numPr>
          <w:ilvl w:val="2"/>
          <w:numId w:val="900"/>
        </w:numPr>
        <w:spacing w:before="0" w:after="0"/>
      </w:pPr>
      <w:r>
        <w:t>HVAC Control Systems</w:t>
      </w:r>
    </w:p>
    <w:p>
      <w:pPr>
        <w:numPr>
          <w:ilvl w:val="2"/>
          <w:numId w:val="900"/>
        </w:numPr>
        <w:spacing w:before="0" w:after="0"/>
      </w:pPr>
      <w:r>
        <w:t>Lighting and Energy Management</w:t>
      </w:r>
    </w:p>
    <w:p>
      <w:pPr>
        <w:numPr>
          <w:ilvl w:val="2"/>
          <w:numId w:val="900"/>
        </w:numPr>
        <w:spacing w:before="0" w:after="0"/>
      </w:pPr>
      <w:r>
        <w:t>Fire Safety and Suppression</w:t>
      </w:r>
    </w:p>
    <w:p>
      <w:pPr>
        <w:numPr>
          <w:ilvl w:val="2"/>
          <w:numId w:val="900"/>
        </w:numPr>
        <w:spacing w:before="0" w:after="0"/>
      </w:pPr>
      <w:r>
        <w:t>Physical Security and Access Control</w:t>
      </w:r>
    </w:p>
    <w:p>
      <w:pPr>
        <w:numPr>
          <w:ilvl w:val="0"/>
          <w:numId w:val="900"/>
        </w:numPr>
        <w:spacing w:before="0" w:after="0"/>
      </w:pPr>
      <w:r>
        <w:t>Historical Development of Industrial Control</w:t>
      </w:r>
    </w:p>
    <w:p>
      <w:pPr>
        <w:numPr>
          <w:ilvl w:val="1"/>
          <w:numId w:val="900"/>
        </w:numPr>
        <w:spacing w:before="0" w:after="0"/>
      </w:pPr>
      <w:r>
        <w:t>Early Pneumatic and Analog Control</w:t>
      </w:r>
    </w:p>
    <w:p>
      <w:pPr>
        <w:numPr>
          <w:ilvl w:val="1"/>
          <w:numId w:val="900"/>
        </w:numPr>
        <w:spacing w:before="0" w:after="0"/>
      </w:pPr>
      <w:r>
        <w:t>Transition to Digital Control Systems</w:t>
      </w:r>
    </w:p>
    <w:p>
      <w:pPr>
        <w:numPr>
          <w:ilvl w:val="1"/>
          <w:numId w:val="900"/>
        </w:numPr>
        <w:spacing w:before="0" w:after="0"/>
      </w:pPr>
      <w:r>
        <w:t>Introduction of Microprocessor-Based Controllers</w:t>
      </w:r>
    </w:p>
    <w:p>
      <w:pPr>
        <w:numPr>
          <w:ilvl w:val="1"/>
          <w:numId w:val="900"/>
        </w:numPr>
        <w:spacing w:before="0" w:after="0"/>
      </w:pPr>
      <w:r>
        <w:t>Development of Networked Control Architecture</w:t>
      </w:r>
    </w:p>
    <w:p>
      <w:pPr>
        <w:numPr>
          <w:ilvl w:val="1"/>
          <w:numId w:val="900"/>
        </w:numPr>
        <w:spacing w:before="0" w:after="0"/>
      </w:pPr>
      <w:r>
        <w:t>Integration with Enterprise Information Systems</w:t>
      </w:r>
    </w:p>
    <w:p>
      <w:pPr>
        <w:numPr>
          <w:ilvl w:val="1"/>
          <w:numId w:val="900"/>
        </w:numPr>
        <w:spacing w:before="0" w:after="0"/>
      </w:pPr>
      <w:r>
        <w:t>Evolution Toward Remote Operations</w:t>
      </w:r>
    </w:p>
    <w:p>
      <w:pPr>
        <w:numPr>
          <w:ilvl w:val="1"/>
          <w:numId w:val="900"/>
        </w:numPr>
        <w:spacing w:before="0" w:after="0"/>
      </w:pPr>
      <w:r>
        <w:t>Modern Smart Manufacturing Trends</w:t>
      </w:r>
    </w:p>
    <w:p>
      <w:pPr>
        <w:pStyle w:val="Heading1"/>
      </w:pPr>
      <w:r>
        <w:t>Contrasting Information Technology and Operational Technology Security</w:t>
      </w:r>
    </w:p>
    <w:p>
      <w:pPr>
        <w:numPr>
          <w:ilvl w:val="0"/>
          <w:numId w:val="900"/>
        </w:numPr>
        <w:spacing w:before="0" w:after="0"/>
      </w:pPr>
      <w:r>
        <w:t>Fundamental Security Priorities</w:t>
      </w:r>
    </w:p>
    <w:p>
      <w:pPr>
        <w:numPr>
          <w:ilvl w:val="1"/>
          <w:numId w:val="900"/>
        </w:numPr>
        <w:spacing w:before="0" w:after="0"/>
      </w:pPr>
      <w:r>
        <w:t>Information Technology Security Focus</w:t>
      </w:r>
    </w:p>
    <w:p>
      <w:pPr>
        <w:numPr>
          <w:ilvl w:val="2"/>
          <w:numId w:val="900"/>
        </w:numPr>
        <w:spacing w:before="0" w:after="0"/>
      </w:pPr>
      <w:r>
        <w:t>Data Confidentiality Protection</w:t>
      </w:r>
    </w:p>
    <w:p>
      <w:pPr>
        <w:numPr>
          <w:ilvl w:val="2"/>
          <w:numId w:val="900"/>
        </w:numPr>
        <w:spacing w:before="0" w:after="0"/>
      </w:pPr>
      <w:r>
        <w:t>Information Integrity Assurance</w:t>
      </w:r>
    </w:p>
    <w:p>
      <w:pPr>
        <w:numPr>
          <w:ilvl w:val="2"/>
          <w:numId w:val="900"/>
        </w:numPr>
        <w:spacing w:before="0" w:after="0"/>
      </w:pPr>
      <w:r>
        <w:t>System Availability Requirements</w:t>
      </w:r>
    </w:p>
    <w:p>
      <w:pPr>
        <w:numPr>
          <w:ilvl w:val="2"/>
          <w:numId w:val="900"/>
        </w:numPr>
        <w:spacing w:before="0" w:after="0"/>
      </w:pPr>
      <w:r>
        <w:t>Compliance and Regulatory Adherence</w:t>
      </w:r>
    </w:p>
    <w:p>
      <w:pPr>
        <w:numPr>
          <w:ilvl w:val="1"/>
          <w:numId w:val="900"/>
        </w:numPr>
        <w:spacing w:before="0" w:after="0"/>
      </w:pPr>
      <w:r>
        <w:t>Operational Technology Security Focus</w:t>
      </w:r>
    </w:p>
    <w:p>
      <w:pPr>
        <w:numPr>
          <w:ilvl w:val="2"/>
          <w:numId w:val="900"/>
        </w:numPr>
        <w:spacing w:before="0" w:after="0"/>
      </w:pPr>
      <w:r>
        <w:t>Personnel and Equipment Safety</w:t>
      </w:r>
    </w:p>
    <w:p>
      <w:pPr>
        <w:numPr>
          <w:ilvl w:val="2"/>
          <w:numId w:val="900"/>
        </w:numPr>
        <w:spacing w:before="0" w:after="0"/>
      </w:pPr>
      <w:r>
        <w:t>Continuous System Availability</w:t>
      </w:r>
    </w:p>
    <w:p>
      <w:pPr>
        <w:numPr>
          <w:ilvl w:val="2"/>
          <w:numId w:val="900"/>
        </w:numPr>
        <w:spacing w:before="0" w:after="0"/>
      </w:pPr>
      <w:r>
        <w:t>Process Integrity Maintenance</w:t>
      </w:r>
    </w:p>
    <w:p>
      <w:pPr>
        <w:numPr>
          <w:ilvl w:val="2"/>
          <w:numId w:val="900"/>
        </w:numPr>
        <w:spacing w:before="0" w:after="0"/>
      </w:pPr>
      <w:r>
        <w:t>Operational Reliability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0"/>
          <w:numId w:val="900"/>
        </w:numPr>
        <w:spacing w:before="0" w:after="0"/>
      </w:pPr>
      <w:r>
        <w:t>System Characteristics and Constraints</w:t>
      </w:r>
    </w:p>
    <w:p>
      <w:pPr>
        <w:numPr>
          <w:ilvl w:val="1"/>
          <w:numId w:val="900"/>
        </w:numPr>
        <w:spacing w:before="0" w:after="0"/>
      </w:pPr>
      <w:r>
        <w:t>Equipment Lifecycle Management</w:t>
      </w:r>
    </w:p>
    <w:p>
      <w:pPr>
        <w:numPr>
          <w:ilvl w:val="2"/>
          <w:numId w:val="900"/>
        </w:numPr>
        <w:spacing w:before="0" w:after="0"/>
      </w:pPr>
      <w:r>
        <w:t>Extended Operational Lifespans</w:t>
      </w:r>
    </w:p>
    <w:p>
      <w:pPr>
        <w:numPr>
          <w:ilvl w:val="2"/>
          <w:numId w:val="900"/>
        </w:numPr>
        <w:spacing w:before="0" w:after="0"/>
      </w:pPr>
      <w:r>
        <w:t>Legacy System Integration Challenges</w:t>
      </w:r>
    </w:p>
    <w:p>
      <w:pPr>
        <w:numPr>
          <w:ilvl w:val="2"/>
          <w:numId w:val="900"/>
        </w:numPr>
        <w:spacing w:before="0" w:after="0"/>
      </w:pPr>
      <w:r>
        <w:t>End-of-Life Support Issues</w:t>
      </w:r>
    </w:p>
    <w:p>
      <w:pPr>
        <w:numPr>
          <w:ilvl w:val="1"/>
          <w:numId w:val="900"/>
        </w:numPr>
        <w:spacing w:before="0" w:after="0"/>
      </w:pPr>
      <w:r>
        <w:t>Maintenance and Update Challenges</w:t>
      </w:r>
    </w:p>
    <w:p>
      <w:pPr>
        <w:numPr>
          <w:ilvl w:val="2"/>
          <w:numId w:val="900"/>
        </w:numPr>
        <w:spacing w:before="0" w:after="0"/>
      </w:pPr>
      <w:r>
        <w:t>Production Downtime Constraints</w:t>
      </w:r>
    </w:p>
    <w:p>
      <w:pPr>
        <w:numPr>
          <w:ilvl w:val="2"/>
          <w:numId w:val="900"/>
        </w:numPr>
        <w:spacing w:before="0" w:after="0"/>
      </w:pPr>
      <w:r>
        <w:t>Vendor Support Limitations</w:t>
      </w:r>
    </w:p>
    <w:p>
      <w:pPr>
        <w:numPr>
          <w:ilvl w:val="2"/>
          <w:numId w:val="900"/>
        </w:numPr>
        <w:spacing w:before="0" w:after="0"/>
      </w:pPr>
      <w:r>
        <w:t>Change Management Complexity</w:t>
      </w:r>
    </w:p>
    <w:p>
      <w:pPr>
        <w:numPr>
          <w:ilvl w:val="2"/>
          <w:numId w:val="900"/>
        </w:numPr>
        <w:spacing w:before="0" w:after="0"/>
      </w:pPr>
      <w:r>
        <w:t>Testing and Validation Requirements</w:t>
      </w:r>
    </w:p>
    <w:p>
      <w:pPr>
        <w:numPr>
          <w:ilvl w:val="1"/>
          <w:numId w:val="900"/>
        </w:numPr>
        <w:spacing w:before="0" w:after="0"/>
      </w:pPr>
      <w:r>
        <w:t>Real-Time Operating Requirements</w:t>
      </w:r>
    </w:p>
    <w:p>
      <w:pPr>
        <w:numPr>
          <w:ilvl w:val="2"/>
          <w:numId w:val="900"/>
        </w:numPr>
        <w:spacing w:before="0" w:after="0"/>
      </w:pPr>
      <w:r>
        <w:t>Deterministic Response Timing</w:t>
      </w:r>
    </w:p>
    <w:p>
      <w:pPr>
        <w:numPr>
          <w:ilvl w:val="2"/>
          <w:numId w:val="900"/>
        </w:numPr>
        <w:spacing w:before="0" w:after="0"/>
      </w:pPr>
      <w:r>
        <w:t>Specialized Hardware Dependencies</w:t>
      </w:r>
    </w:p>
    <w:p>
      <w:pPr>
        <w:numPr>
          <w:ilvl w:val="2"/>
          <w:numId w:val="900"/>
        </w:numPr>
        <w:spacing w:before="0" w:after="0"/>
      </w:pPr>
      <w:r>
        <w:t>Performance Optimization Needs</w:t>
      </w:r>
    </w:p>
    <w:p>
      <w:pPr>
        <w:numPr>
          <w:ilvl w:val="1"/>
          <w:numId w:val="900"/>
        </w:numPr>
        <w:spacing w:before="0" w:after="0"/>
      </w:pPr>
      <w:r>
        <w:t>Physical World Impact Considerations</w:t>
      </w:r>
    </w:p>
    <w:p>
      <w:pPr>
        <w:numPr>
          <w:ilvl w:val="2"/>
          <w:numId w:val="900"/>
        </w:numPr>
        <w:spacing w:before="0" w:after="0"/>
      </w:pPr>
      <w:r>
        <w:t>Safety Risk Assessment</w:t>
      </w:r>
    </w:p>
    <w:p>
      <w:pPr>
        <w:numPr>
          <w:ilvl w:val="2"/>
          <w:numId w:val="900"/>
        </w:numPr>
        <w:spacing w:before="0" w:after="0"/>
      </w:pPr>
      <w:r>
        <w:t>Environmental Consequence Management</w:t>
      </w:r>
    </w:p>
    <w:p>
      <w:pPr>
        <w:numPr>
          <w:ilvl w:val="2"/>
          <w:numId w:val="900"/>
        </w:numPr>
        <w:spacing w:before="0" w:after="0"/>
      </w:pPr>
      <w:r>
        <w:t>Economic Impact Evaluation</w:t>
      </w:r>
    </w:p>
    <w:p>
      <w:pPr>
        <w:numPr>
          <w:ilvl w:val="2"/>
          <w:numId w:val="900"/>
        </w:numPr>
        <w:spacing w:before="0" w:after="0"/>
      </w:pPr>
      <w:r>
        <w:t>Regulatory Compliance Requirements</w:t>
      </w:r>
    </w:p>
    <w:p>
      <w:pPr>
        <w:numPr>
          <w:ilvl w:val="1"/>
          <w:numId w:val="900"/>
        </w:numPr>
        <w:spacing w:before="0" w:after="0"/>
      </w:pPr>
      <w:r>
        <w:t>Operating Environment Factors</w:t>
      </w:r>
    </w:p>
    <w:p>
      <w:pPr>
        <w:numPr>
          <w:ilvl w:val="2"/>
          <w:numId w:val="900"/>
        </w:numPr>
        <w:spacing w:before="0" w:after="0"/>
      </w:pPr>
      <w:r>
        <w:t>Harsh Industrial Conditions</w:t>
      </w:r>
    </w:p>
    <w:p>
      <w:pPr>
        <w:numPr>
          <w:ilvl w:val="2"/>
          <w:numId w:val="900"/>
        </w:numPr>
        <w:spacing w:before="0" w:after="0"/>
      </w:pPr>
      <w:r>
        <w:t>Temperature and Humidity Extremes</w:t>
      </w:r>
    </w:p>
    <w:p>
      <w:pPr>
        <w:numPr>
          <w:ilvl w:val="2"/>
          <w:numId w:val="900"/>
        </w:numPr>
        <w:spacing w:before="0" w:after="0"/>
      </w:pPr>
      <w:r>
        <w:t>Electromagnetic Interference</w:t>
      </w:r>
    </w:p>
    <w:p>
      <w:pPr>
        <w:numPr>
          <w:ilvl w:val="2"/>
          <w:numId w:val="900"/>
        </w:numPr>
        <w:spacing w:before="0" w:after="0"/>
      </w:pPr>
      <w:r>
        <w:t>Vibration and Shock Resistance</w:t>
      </w:r>
    </w:p>
    <w:p>
      <w:pPr>
        <w:numPr>
          <w:ilvl w:val="0"/>
          <w:numId w:val="900"/>
        </w:numPr>
        <w:spacing w:before="0" w:after="0"/>
      </w:pPr>
      <w:r>
        <w:t>Purdue Enterprise Reference Architecture</w:t>
      </w:r>
    </w:p>
    <w:p>
      <w:pPr>
        <w:numPr>
          <w:ilvl w:val="1"/>
          <w:numId w:val="900"/>
        </w:numPr>
        <w:spacing w:before="0" w:after="0"/>
      </w:pPr>
      <w:r>
        <w:t>Architecture Model Overview</w:t>
      </w:r>
    </w:p>
    <w:p>
      <w:pPr>
        <w:numPr>
          <w:ilvl w:val="1"/>
          <w:numId w:val="900"/>
        </w:numPr>
        <w:spacing w:before="0" w:after="0"/>
      </w:pPr>
      <w:r>
        <w:t>Level 0 Physical Process Layer</w:t>
      </w:r>
    </w:p>
    <w:p>
      <w:pPr>
        <w:numPr>
          <w:ilvl w:val="2"/>
          <w:numId w:val="900"/>
        </w:numPr>
        <w:spacing w:before="0" w:after="0"/>
      </w:pPr>
      <w:r>
        <w:t>Sensors and Measurement Devices</w:t>
      </w:r>
    </w:p>
    <w:p>
      <w:pPr>
        <w:numPr>
          <w:ilvl w:val="2"/>
          <w:numId w:val="900"/>
        </w:numPr>
        <w:spacing w:before="0" w:after="0"/>
      </w:pPr>
      <w:r>
        <w:t>Actuators and Control Elements</w:t>
      </w:r>
    </w:p>
    <w:p>
      <w:pPr>
        <w:numPr>
          <w:ilvl w:val="2"/>
          <w:numId w:val="900"/>
        </w:numPr>
        <w:spacing w:before="0" w:after="0"/>
      </w:pPr>
      <w:r>
        <w:t>Physical Process Equipment</w:t>
      </w:r>
    </w:p>
    <w:p>
      <w:pPr>
        <w:numPr>
          <w:ilvl w:val="1"/>
          <w:numId w:val="900"/>
        </w:numPr>
        <w:spacing w:before="0" w:after="0"/>
      </w:pPr>
      <w:r>
        <w:t>Level 1 Basic Control Layer</w:t>
      </w:r>
    </w:p>
    <w:p>
      <w:pPr>
        <w:numPr>
          <w:ilvl w:val="2"/>
          <w:numId w:val="900"/>
        </w:numPr>
        <w:spacing w:before="0" w:after="0"/>
      </w:pPr>
      <w:r>
        <w:t>Programmable Logic Controllers</w:t>
      </w:r>
    </w:p>
    <w:p>
      <w:pPr>
        <w:numPr>
          <w:ilvl w:val="2"/>
          <w:numId w:val="900"/>
        </w:numPr>
        <w:spacing w:before="0" w:after="0"/>
      </w:pPr>
      <w:r>
        <w:t>Local Control Devices</w:t>
      </w:r>
    </w:p>
    <w:p>
      <w:pPr>
        <w:numPr>
          <w:ilvl w:val="2"/>
          <w:numId w:val="900"/>
        </w:numPr>
        <w:spacing w:before="0" w:after="0"/>
      </w:pPr>
      <w:r>
        <w:t>Safety Instrumented Systems</w:t>
      </w:r>
    </w:p>
    <w:p>
      <w:pPr>
        <w:numPr>
          <w:ilvl w:val="1"/>
          <w:numId w:val="900"/>
        </w:numPr>
        <w:spacing w:before="0" w:after="0"/>
      </w:pPr>
      <w:r>
        <w:t>Level 2 Area Supervisory Control</w:t>
      </w:r>
    </w:p>
    <w:p>
      <w:pPr>
        <w:numPr>
          <w:ilvl w:val="2"/>
          <w:numId w:val="900"/>
        </w:numPr>
        <w:spacing w:before="0" w:after="0"/>
      </w:pPr>
      <w:r>
        <w:t>Human Machine Interfaces</w:t>
      </w:r>
    </w:p>
    <w:p>
      <w:pPr>
        <w:numPr>
          <w:ilvl w:val="2"/>
          <w:numId w:val="900"/>
        </w:numPr>
        <w:spacing w:before="0" w:after="0"/>
      </w:pPr>
      <w:r>
        <w:t>Area Supervisory Controllers</w:t>
      </w:r>
    </w:p>
    <w:p>
      <w:pPr>
        <w:numPr>
          <w:ilvl w:val="2"/>
          <w:numId w:val="900"/>
        </w:numPr>
        <w:spacing w:before="0" w:after="0"/>
      </w:pPr>
      <w:r>
        <w:t>Local Data Historians</w:t>
      </w:r>
    </w:p>
    <w:p>
      <w:pPr>
        <w:numPr>
          <w:ilvl w:val="1"/>
          <w:numId w:val="900"/>
        </w:numPr>
        <w:spacing w:before="0" w:after="0"/>
      </w:pPr>
      <w:r>
        <w:t>Level 3 Site Operations Management</w:t>
      </w:r>
    </w:p>
    <w:p>
      <w:pPr>
        <w:numPr>
          <w:ilvl w:val="2"/>
          <w:numId w:val="900"/>
        </w:numPr>
        <w:spacing w:before="0" w:after="0"/>
      </w:pPr>
      <w:r>
        <w:t>Manufacturing Execution Systems</w:t>
      </w:r>
    </w:p>
    <w:p>
      <w:pPr>
        <w:numPr>
          <w:ilvl w:val="2"/>
          <w:numId w:val="900"/>
        </w:numPr>
        <w:spacing w:before="0" w:after="0"/>
      </w:pPr>
      <w:r>
        <w:t>Plant Data Historians</w:t>
      </w:r>
    </w:p>
    <w:p>
      <w:pPr>
        <w:numPr>
          <w:ilvl w:val="2"/>
          <w:numId w:val="900"/>
        </w:numPr>
        <w:spacing w:before="0" w:after="0"/>
      </w:pPr>
      <w:r>
        <w:t>Operations Management Applications</w:t>
      </w:r>
    </w:p>
    <w:p>
      <w:pPr>
        <w:numPr>
          <w:ilvl w:val="1"/>
          <w:numId w:val="900"/>
        </w:numPr>
        <w:spacing w:before="0" w:after="0"/>
      </w:pPr>
      <w:r>
        <w:t>Level 3.5 Industrial Demilitarized Zone</w:t>
      </w:r>
    </w:p>
    <w:p>
      <w:pPr>
        <w:numPr>
          <w:ilvl w:val="2"/>
          <w:numId w:val="900"/>
        </w:numPr>
        <w:spacing w:before="0" w:after="0"/>
      </w:pPr>
      <w:r>
        <w:t>Network Segmentation Implementation</w:t>
      </w:r>
    </w:p>
    <w:p>
      <w:pPr>
        <w:numPr>
          <w:ilvl w:val="2"/>
          <w:numId w:val="900"/>
        </w:numPr>
        <w:spacing w:before="0" w:after="0"/>
      </w:pPr>
      <w:r>
        <w:t>Security Gateway Deployment</w:t>
      </w:r>
    </w:p>
    <w:p>
      <w:pPr>
        <w:numPr>
          <w:ilvl w:val="2"/>
          <w:numId w:val="900"/>
        </w:numPr>
        <w:spacing w:before="0" w:after="0"/>
      </w:pPr>
      <w:r>
        <w:t>Data Exchange Control</w:t>
      </w:r>
    </w:p>
    <w:p>
      <w:pPr>
        <w:numPr>
          <w:ilvl w:val="1"/>
          <w:numId w:val="900"/>
        </w:numPr>
        <w:spacing w:before="0" w:after="0"/>
      </w:pPr>
      <w:r>
        <w:t>Level 4 Business Planning and Logistics</w:t>
      </w:r>
    </w:p>
    <w:p>
      <w:pPr>
        <w:numPr>
          <w:ilvl w:val="2"/>
          <w:numId w:val="900"/>
        </w:numPr>
        <w:spacing w:before="0" w:after="0"/>
      </w:pPr>
      <w:r>
        <w:t>Enterprise Resource Planning Systems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Business Intelligence Applications</w:t>
      </w:r>
    </w:p>
    <w:p>
      <w:pPr>
        <w:numPr>
          <w:ilvl w:val="1"/>
          <w:numId w:val="900"/>
        </w:numPr>
        <w:spacing w:before="0" w:after="0"/>
      </w:pPr>
      <w:r>
        <w:t>Level 5 Enterprise Network Integration</w:t>
      </w:r>
    </w:p>
    <w:p>
      <w:pPr>
        <w:numPr>
          <w:ilvl w:val="2"/>
          <w:numId w:val="900"/>
        </w:numPr>
        <w:spacing w:before="0" w:after="0"/>
      </w:pPr>
      <w:r>
        <w:t>Corporate Information Technology Systems</w:t>
      </w:r>
    </w:p>
    <w:p>
      <w:pPr>
        <w:numPr>
          <w:ilvl w:val="2"/>
          <w:numId w:val="900"/>
        </w:numPr>
        <w:spacing w:before="0" w:after="0"/>
      </w:pPr>
      <w:r>
        <w:t>Cloud Service Connectivity</w:t>
      </w:r>
    </w:p>
    <w:p>
      <w:pPr>
        <w:numPr>
          <w:ilvl w:val="2"/>
          <w:numId w:val="900"/>
        </w:numPr>
        <w:spacing w:before="0" w:after="0"/>
      </w:pPr>
      <w:r>
        <w:t>External Business Partner Integration</w:t>
      </w:r>
    </w:p>
    <w:p>
      <w:pPr>
        <w:pStyle w:val="Heading1"/>
      </w:pPr>
      <w:r>
        <w:t>ICS and SCADA System Components and Architecture</w:t>
      </w:r>
    </w:p>
    <w:p>
      <w:pPr>
        <w:numPr>
          <w:ilvl w:val="0"/>
          <w:numId w:val="900"/>
        </w:numPr>
        <w:spacing w:before="0" w:after="0"/>
      </w:pPr>
      <w:r>
        <w:t>Field Instrumentation and Devices</w:t>
      </w:r>
    </w:p>
    <w:p>
      <w:pPr>
        <w:numPr>
          <w:ilvl w:val="1"/>
          <w:numId w:val="900"/>
        </w:numPr>
        <w:spacing w:before="0" w:after="0"/>
      </w:pPr>
      <w:r>
        <w:t>Process Measurement Sensors</w:t>
      </w:r>
    </w:p>
    <w:p>
      <w:pPr>
        <w:numPr>
          <w:ilvl w:val="2"/>
          <w:numId w:val="900"/>
        </w:numPr>
        <w:spacing w:before="0" w:after="0"/>
      </w:pPr>
      <w:r>
        <w:t>Temperature Measurement Devices</w:t>
      </w:r>
    </w:p>
    <w:p>
      <w:pPr>
        <w:numPr>
          <w:ilvl w:val="2"/>
          <w:numId w:val="900"/>
        </w:numPr>
        <w:spacing w:before="0" w:after="0"/>
      </w:pPr>
      <w:r>
        <w:t>Pressure Sensing Equipment</w:t>
      </w:r>
    </w:p>
    <w:p>
      <w:pPr>
        <w:numPr>
          <w:ilvl w:val="2"/>
          <w:numId w:val="900"/>
        </w:numPr>
        <w:spacing w:before="0" w:after="0"/>
      </w:pPr>
      <w:r>
        <w:t>Flow Measurement Instruments</w:t>
      </w:r>
    </w:p>
    <w:p>
      <w:pPr>
        <w:numPr>
          <w:ilvl w:val="2"/>
          <w:numId w:val="900"/>
        </w:numPr>
        <w:spacing w:before="0" w:after="0"/>
      </w:pPr>
      <w:r>
        <w:t>Level Detection Systems</w:t>
      </w:r>
    </w:p>
    <w:p>
      <w:pPr>
        <w:numPr>
          <w:ilvl w:val="2"/>
          <w:numId w:val="900"/>
        </w:numPr>
        <w:spacing w:before="0" w:after="0"/>
      </w:pPr>
      <w:r>
        <w:t>Analytical Measurement Devices</w:t>
      </w:r>
    </w:p>
    <w:p>
      <w:pPr>
        <w:numPr>
          <w:ilvl w:val="1"/>
          <w:numId w:val="900"/>
        </w:numPr>
        <w:spacing w:before="0" w:after="0"/>
      </w:pPr>
      <w:r>
        <w:t>Control Actuators and Final Elements</w:t>
      </w:r>
    </w:p>
    <w:p>
      <w:pPr>
        <w:numPr>
          <w:ilvl w:val="2"/>
          <w:numId w:val="900"/>
        </w:numPr>
        <w:spacing w:before="0" w:after="0"/>
      </w:pPr>
      <w:r>
        <w:t>Control Valves and Dampers</w:t>
      </w:r>
    </w:p>
    <w:p>
      <w:pPr>
        <w:numPr>
          <w:ilvl w:val="2"/>
          <w:numId w:val="900"/>
        </w:numPr>
        <w:spacing w:before="0" w:after="0"/>
      </w:pPr>
      <w:r>
        <w:t>Electric Motors and Drives</w:t>
      </w:r>
    </w:p>
    <w:p>
      <w:pPr>
        <w:numPr>
          <w:ilvl w:val="2"/>
          <w:numId w:val="900"/>
        </w:numPr>
        <w:spacing w:before="0" w:after="0"/>
      </w:pPr>
      <w:r>
        <w:t>Pneumatic and Hydraulic Actuators</w:t>
      </w:r>
    </w:p>
    <w:p>
      <w:pPr>
        <w:numPr>
          <w:ilvl w:val="2"/>
          <w:numId w:val="900"/>
        </w:numPr>
        <w:spacing w:before="0" w:after="0"/>
      </w:pPr>
      <w:r>
        <w:t>Relay and Switching Devices</w:t>
      </w:r>
    </w:p>
    <w:p>
      <w:pPr>
        <w:numPr>
          <w:ilvl w:val="1"/>
          <w:numId w:val="900"/>
        </w:numPr>
        <w:spacing w:before="0" w:after="0"/>
      </w:pPr>
      <w:r>
        <w:t>Signal Transmission Equipment</w:t>
      </w:r>
    </w:p>
    <w:p>
      <w:pPr>
        <w:numPr>
          <w:ilvl w:val="2"/>
          <w:numId w:val="900"/>
        </w:numPr>
        <w:spacing w:before="0" w:after="0"/>
      </w:pPr>
      <w:r>
        <w:t>Analog Signal Transmitters</w:t>
      </w:r>
    </w:p>
    <w:p>
      <w:pPr>
        <w:numPr>
          <w:ilvl w:val="2"/>
          <w:numId w:val="900"/>
        </w:numPr>
        <w:spacing w:before="0" w:after="0"/>
      </w:pPr>
      <w:r>
        <w:t>Digital Communication Devices</w:t>
      </w:r>
    </w:p>
    <w:p>
      <w:pPr>
        <w:numPr>
          <w:ilvl w:val="2"/>
          <w:numId w:val="900"/>
        </w:numPr>
        <w:spacing w:before="0" w:after="0"/>
      </w:pPr>
      <w:r>
        <w:t>Wireless Transmission Systems</w:t>
      </w:r>
    </w:p>
    <w:p>
      <w:pPr>
        <w:numPr>
          <w:ilvl w:val="2"/>
          <w:numId w:val="900"/>
        </w:numPr>
        <w:spacing w:before="0" w:after="0"/>
      </w:pPr>
      <w:r>
        <w:t>Signal Conditioning Equipment</w:t>
      </w:r>
    </w:p>
    <w:p>
      <w:pPr>
        <w:numPr>
          <w:ilvl w:val="0"/>
          <w:numId w:val="900"/>
        </w:numPr>
        <w:spacing w:before="0" w:after="0"/>
      </w:pPr>
      <w:r>
        <w:t>Control System Components</w:t>
      </w:r>
    </w:p>
    <w:p>
      <w:pPr>
        <w:numPr>
          <w:ilvl w:val="1"/>
          <w:numId w:val="900"/>
        </w:numPr>
        <w:spacing w:before="0" w:after="0"/>
      </w:pPr>
      <w:r>
        <w:t>Programmable Logic Controllers</w:t>
      </w:r>
    </w:p>
    <w:p>
      <w:pPr>
        <w:numPr>
          <w:ilvl w:val="2"/>
          <w:numId w:val="900"/>
        </w:numPr>
        <w:spacing w:before="0" w:after="0"/>
      </w:pPr>
      <w:r>
        <w:t>PLC Architecture and Components</w:t>
      </w:r>
    </w:p>
    <w:p>
      <w:pPr>
        <w:numPr>
          <w:ilvl w:val="2"/>
          <w:numId w:val="900"/>
        </w:numPr>
        <w:spacing w:before="0" w:after="0"/>
      </w:pPr>
      <w:r>
        <w:t>Programming Languages and Methods</w:t>
      </w:r>
    </w:p>
    <w:p>
      <w:pPr>
        <w:numPr>
          <w:ilvl w:val="2"/>
          <w:numId w:val="900"/>
        </w:numPr>
        <w:spacing w:before="0" w:after="0"/>
      </w:pPr>
      <w:r>
        <w:t>Input and Output Module Types</w:t>
      </w:r>
    </w:p>
    <w:p>
      <w:pPr>
        <w:numPr>
          <w:ilvl w:val="2"/>
          <w:numId w:val="900"/>
        </w:numPr>
        <w:spacing w:before="0" w:after="0"/>
      </w:pPr>
      <w:r>
        <w:t>Communication Interface Options</w:t>
      </w:r>
    </w:p>
    <w:p>
      <w:pPr>
        <w:numPr>
          <w:ilvl w:val="2"/>
          <w:numId w:val="900"/>
        </w:numPr>
        <w:spacing w:before="0" w:after="0"/>
      </w:pPr>
      <w:r>
        <w:t>Major PLC Manufacturer Platforms</w:t>
      </w:r>
    </w:p>
    <w:p>
      <w:pPr>
        <w:numPr>
          <w:ilvl w:val="1"/>
          <w:numId w:val="900"/>
        </w:numPr>
        <w:spacing w:before="0" w:after="0"/>
      </w:pPr>
      <w:r>
        <w:t>Remote Terminal Units</w:t>
      </w:r>
    </w:p>
    <w:p>
      <w:pPr>
        <w:numPr>
          <w:ilvl w:val="2"/>
          <w:numId w:val="900"/>
        </w:numPr>
        <w:spacing w:before="0" w:after="0"/>
      </w:pPr>
      <w:r>
        <w:t>RTU Functionality and Capabilities</w:t>
      </w:r>
    </w:p>
    <w:p>
      <w:pPr>
        <w:numPr>
          <w:ilvl w:val="2"/>
          <w:numId w:val="900"/>
        </w:numPr>
        <w:spacing w:before="0" w:after="0"/>
      </w:pPr>
      <w:r>
        <w:t>Communication Protocol Support</w:t>
      </w:r>
    </w:p>
    <w:p>
      <w:pPr>
        <w:numPr>
          <w:ilvl w:val="2"/>
          <w:numId w:val="900"/>
        </w:numPr>
        <w:spacing w:before="0" w:after="0"/>
      </w:pPr>
      <w:r>
        <w:t>Field Installation Requirements</w:t>
      </w:r>
    </w:p>
    <w:p>
      <w:pPr>
        <w:numPr>
          <w:ilvl w:val="2"/>
          <w:numId w:val="900"/>
        </w:numPr>
        <w:spacing w:before="0" w:after="0"/>
      </w:pPr>
      <w:r>
        <w:t>Data Acquisition and Control Functions</w:t>
      </w:r>
    </w:p>
    <w:p>
      <w:pPr>
        <w:numPr>
          <w:ilvl w:val="1"/>
          <w:numId w:val="900"/>
        </w:numPr>
        <w:spacing w:before="0" w:after="0"/>
      </w:pPr>
      <w:r>
        <w:t>Intelligent Electronic Devices</w:t>
      </w:r>
    </w:p>
    <w:p>
      <w:pPr>
        <w:numPr>
          <w:ilvl w:val="2"/>
          <w:numId w:val="900"/>
        </w:numPr>
        <w:spacing w:before="0" w:after="0"/>
      </w:pPr>
      <w:r>
        <w:t>Protective Relay Systems</w:t>
      </w:r>
    </w:p>
    <w:p>
      <w:pPr>
        <w:numPr>
          <w:ilvl w:val="2"/>
          <w:numId w:val="900"/>
        </w:numPr>
        <w:spacing w:before="0" w:after="0"/>
      </w:pPr>
      <w:r>
        <w:t>Smart Metering Devices</w:t>
      </w:r>
    </w:p>
    <w:p>
      <w:pPr>
        <w:numPr>
          <w:ilvl w:val="2"/>
          <w:numId w:val="900"/>
        </w:numPr>
        <w:spacing w:before="0" w:after="0"/>
      </w:pPr>
      <w:r>
        <w:t>Power Quality Monitors</w:t>
      </w:r>
    </w:p>
    <w:p>
      <w:pPr>
        <w:numPr>
          <w:ilvl w:val="2"/>
          <w:numId w:val="900"/>
        </w:numPr>
        <w:spacing w:before="0" w:after="0"/>
      </w:pPr>
      <w:r>
        <w:t>Fault Recording Equipment</w:t>
      </w:r>
    </w:p>
    <w:p>
      <w:pPr>
        <w:numPr>
          <w:ilvl w:val="0"/>
          <w:numId w:val="900"/>
        </w:numPr>
        <w:spacing w:before="0" w:after="0"/>
      </w:pPr>
      <w:r>
        <w:t>Operator Interface Systems</w:t>
      </w:r>
    </w:p>
    <w:p>
      <w:pPr>
        <w:numPr>
          <w:ilvl w:val="1"/>
          <w:numId w:val="900"/>
        </w:numPr>
        <w:spacing w:before="0" w:after="0"/>
      </w:pPr>
      <w:r>
        <w:t>Human Machine Interface Workstations</w:t>
      </w:r>
    </w:p>
    <w:p>
      <w:pPr>
        <w:numPr>
          <w:ilvl w:val="2"/>
          <w:numId w:val="900"/>
        </w:numPr>
        <w:spacing w:before="0" w:after="0"/>
      </w:pPr>
      <w:r>
        <w:t>Visualization Software Platforms</w:t>
      </w:r>
    </w:p>
    <w:p>
      <w:pPr>
        <w:numPr>
          <w:ilvl w:val="2"/>
          <w:numId w:val="900"/>
        </w:numPr>
        <w:spacing w:before="0" w:after="0"/>
      </w:pPr>
      <w:r>
        <w:t>Alarm Management Systems</w:t>
      </w:r>
    </w:p>
    <w:p>
      <w:pPr>
        <w:numPr>
          <w:ilvl w:val="2"/>
          <w:numId w:val="900"/>
        </w:numPr>
        <w:spacing w:before="0" w:after="0"/>
      </w:pPr>
      <w:r>
        <w:t>Historical Data Trending</w:t>
      </w:r>
    </w:p>
    <w:p>
      <w:pPr>
        <w:numPr>
          <w:ilvl w:val="2"/>
          <w:numId w:val="900"/>
        </w:numPr>
        <w:spacing w:before="0" w:after="0"/>
      </w:pPr>
      <w:r>
        <w:t>Report Generation Capabilities</w:t>
      </w:r>
    </w:p>
    <w:p>
      <w:pPr>
        <w:numPr>
          <w:ilvl w:val="1"/>
          <w:numId w:val="900"/>
        </w:numPr>
        <w:spacing w:before="0" w:after="0"/>
      </w:pPr>
      <w:r>
        <w:t>Control Panel Interfaces</w:t>
      </w:r>
    </w:p>
    <w:p>
      <w:pPr>
        <w:numPr>
          <w:ilvl w:val="2"/>
          <w:numId w:val="900"/>
        </w:numPr>
        <w:spacing w:before="0" w:after="0"/>
      </w:pPr>
      <w:r>
        <w:t>Touchscreen Display Systems</w:t>
      </w:r>
    </w:p>
    <w:p>
      <w:pPr>
        <w:numPr>
          <w:ilvl w:val="2"/>
          <w:numId w:val="900"/>
        </w:numPr>
        <w:spacing w:before="0" w:after="0"/>
      </w:pPr>
      <w:r>
        <w:t>Physical Control Switches</w:t>
      </w:r>
    </w:p>
    <w:p>
      <w:pPr>
        <w:numPr>
          <w:ilvl w:val="2"/>
          <w:numId w:val="900"/>
        </w:numPr>
        <w:spacing w:before="0" w:after="0"/>
      </w:pPr>
      <w:r>
        <w:t>Indicator Lights and Displays</w:t>
      </w:r>
    </w:p>
    <w:p>
      <w:pPr>
        <w:numPr>
          <w:ilvl w:val="2"/>
          <w:numId w:val="900"/>
        </w:numPr>
        <w:spacing w:before="0" w:after="0"/>
      </w:pPr>
      <w:r>
        <w:t>Emergency Stop Systems</w:t>
      </w:r>
    </w:p>
    <w:p>
      <w:pPr>
        <w:numPr>
          <w:ilvl w:val="1"/>
          <w:numId w:val="900"/>
        </w:numPr>
        <w:spacing w:before="0" w:after="0"/>
      </w:pPr>
      <w:r>
        <w:t>Mobile and Remote Interface Options</w:t>
      </w:r>
    </w:p>
    <w:p>
      <w:pPr>
        <w:numPr>
          <w:ilvl w:val="2"/>
          <w:numId w:val="900"/>
        </w:numPr>
        <w:spacing w:before="0" w:after="0"/>
      </w:pPr>
      <w:r>
        <w:t>Tablet and Smartphone Applications</w:t>
      </w:r>
    </w:p>
    <w:p>
      <w:pPr>
        <w:numPr>
          <w:ilvl w:val="2"/>
          <w:numId w:val="900"/>
        </w:numPr>
        <w:spacing w:before="0" w:after="0"/>
      </w:pPr>
      <w:r>
        <w:t>Web-Based Interface Systems</w:t>
      </w:r>
    </w:p>
    <w:p>
      <w:pPr>
        <w:numPr>
          <w:ilvl w:val="2"/>
          <w:numId w:val="900"/>
        </w:numPr>
        <w:spacing w:before="0" w:after="0"/>
      </w:pPr>
      <w:r>
        <w:t>Remote Desktop Solutions</w:t>
      </w:r>
    </w:p>
    <w:p>
      <w:pPr>
        <w:numPr>
          <w:ilvl w:val="0"/>
          <w:numId w:val="900"/>
        </w:numPr>
        <w:spacing w:before="0" w:after="0"/>
      </w:pPr>
      <w:r>
        <w:t>Supervisory and Management Systems</w:t>
      </w:r>
    </w:p>
    <w:p>
      <w:pPr>
        <w:numPr>
          <w:ilvl w:val="1"/>
          <w:numId w:val="900"/>
        </w:numPr>
        <w:spacing w:before="0" w:after="0"/>
      </w:pPr>
      <w:r>
        <w:t>SCADA Master Terminal Units</w:t>
      </w:r>
    </w:p>
    <w:p>
      <w:pPr>
        <w:numPr>
          <w:ilvl w:val="2"/>
          <w:numId w:val="900"/>
        </w:numPr>
        <w:spacing w:before="0" w:after="0"/>
      </w:pPr>
      <w:r>
        <w:t>Centralized Data Collection</w:t>
      </w:r>
    </w:p>
    <w:p>
      <w:pPr>
        <w:numPr>
          <w:ilvl w:val="2"/>
          <w:numId w:val="900"/>
        </w:numPr>
        <w:spacing w:before="0" w:after="0"/>
      </w:pPr>
      <w:r>
        <w:t>Command Distribution Functions</w:t>
      </w:r>
    </w:p>
    <w:p>
      <w:pPr>
        <w:numPr>
          <w:ilvl w:val="2"/>
          <w:numId w:val="900"/>
        </w:numPr>
        <w:spacing w:before="0" w:after="0"/>
      </w:pPr>
      <w:r>
        <w:t>Communication Protocol Management</w:t>
      </w:r>
    </w:p>
    <w:p>
      <w:pPr>
        <w:numPr>
          <w:ilvl w:val="2"/>
          <w:numId w:val="900"/>
        </w:numPr>
        <w:spacing w:before="0" w:after="0"/>
      </w:pPr>
      <w:r>
        <w:t>Redundancy and Failover Capabilities</w:t>
      </w:r>
    </w:p>
    <w:p>
      <w:pPr>
        <w:numPr>
          <w:ilvl w:val="1"/>
          <w:numId w:val="900"/>
        </w:numPr>
        <w:spacing w:before="0" w:after="0"/>
      </w:pPr>
      <w:r>
        <w:t>Data Historian Systems</w:t>
      </w:r>
    </w:p>
    <w:p>
      <w:pPr>
        <w:numPr>
          <w:ilvl w:val="2"/>
          <w:numId w:val="900"/>
        </w:numPr>
        <w:spacing w:before="0" w:after="0"/>
      </w:pPr>
      <w:r>
        <w:t>Time-Series Data Storage</w:t>
      </w:r>
    </w:p>
    <w:p>
      <w:pPr>
        <w:numPr>
          <w:ilvl w:val="2"/>
          <w:numId w:val="900"/>
        </w:numPr>
        <w:spacing w:before="0" w:after="0"/>
      </w:pPr>
      <w:r>
        <w:t>Data Compression and Archiving</w:t>
      </w:r>
    </w:p>
    <w:p>
      <w:pPr>
        <w:numPr>
          <w:ilvl w:val="2"/>
          <w:numId w:val="900"/>
        </w:numPr>
        <w:spacing w:before="0" w:after="0"/>
      </w:pPr>
      <w:r>
        <w:t>Trend Analysis and Reporting</w:t>
      </w:r>
    </w:p>
    <w:p>
      <w:pPr>
        <w:numPr>
          <w:ilvl w:val="2"/>
          <w:numId w:val="900"/>
        </w:numPr>
        <w:spacing w:before="0" w:after="0"/>
      </w:pPr>
      <w:r>
        <w:t>Data Export and Integration</w:t>
      </w:r>
    </w:p>
    <w:p>
      <w:pPr>
        <w:numPr>
          <w:ilvl w:val="1"/>
          <w:numId w:val="900"/>
        </w:numPr>
        <w:spacing w:before="0" w:after="0"/>
      </w:pPr>
      <w:r>
        <w:t>Engineering Workstations</w:t>
      </w:r>
    </w:p>
    <w:p>
      <w:pPr>
        <w:numPr>
          <w:ilvl w:val="2"/>
          <w:numId w:val="900"/>
        </w:numPr>
        <w:spacing w:before="0" w:after="0"/>
      </w:pPr>
      <w:r>
        <w:t>System Configuration Tools</w:t>
      </w:r>
    </w:p>
    <w:p>
      <w:pPr>
        <w:numPr>
          <w:ilvl w:val="2"/>
          <w:numId w:val="900"/>
        </w:numPr>
        <w:spacing w:before="0" w:after="0"/>
      </w:pPr>
      <w:r>
        <w:t>Programming and Development Environments</w:t>
      </w:r>
    </w:p>
    <w:p>
      <w:pPr>
        <w:numPr>
          <w:ilvl w:val="2"/>
          <w:numId w:val="900"/>
        </w:numPr>
        <w:spacing w:before="0" w:after="0"/>
      </w:pPr>
      <w:r>
        <w:t>Firmware and Software Management</w:t>
      </w:r>
    </w:p>
    <w:p>
      <w:pPr>
        <w:numPr>
          <w:ilvl w:val="2"/>
          <w:numId w:val="900"/>
        </w:numPr>
        <w:spacing w:before="0" w:after="0"/>
      </w:pPr>
      <w:r>
        <w:t>Documentation and Version Control</w:t>
      </w:r>
    </w:p>
    <w:p>
      <w:pPr>
        <w:numPr>
          <w:ilvl w:val="0"/>
          <w:numId w:val="900"/>
        </w:numPr>
        <w:spacing w:before="0" w:after="0"/>
      </w:pPr>
      <w:r>
        <w:t>Communication Infrastructure Components</w:t>
      </w:r>
    </w:p>
    <w:p>
      <w:pPr>
        <w:numPr>
          <w:ilvl w:val="1"/>
          <w:numId w:val="900"/>
        </w:numPr>
        <w:spacing w:before="0" w:after="0"/>
      </w:pPr>
      <w:r>
        <w:t>Fieldbus Network Systems</w:t>
      </w:r>
    </w:p>
    <w:p>
      <w:pPr>
        <w:numPr>
          <w:ilvl w:val="2"/>
          <w:numId w:val="900"/>
        </w:numPr>
        <w:spacing w:before="0" w:after="0"/>
      </w:pPr>
      <w:r>
        <w:t>Foundation Fieldbus Networks</w:t>
      </w:r>
    </w:p>
    <w:p>
      <w:pPr>
        <w:numPr>
          <w:ilvl w:val="2"/>
          <w:numId w:val="900"/>
        </w:numPr>
        <w:spacing w:before="0" w:after="0"/>
      </w:pPr>
      <w:r>
        <w:t>Profibus Communication Systems</w:t>
      </w:r>
    </w:p>
    <w:p>
      <w:pPr>
        <w:numPr>
          <w:ilvl w:val="2"/>
          <w:numId w:val="900"/>
        </w:numPr>
        <w:spacing w:before="0" w:after="0"/>
      </w:pPr>
      <w:r>
        <w:t>DeviceNet Industrial Networks</w:t>
      </w:r>
    </w:p>
    <w:p>
      <w:pPr>
        <w:numPr>
          <w:ilvl w:val="2"/>
          <w:numId w:val="900"/>
        </w:numPr>
        <w:spacing w:before="0" w:after="0"/>
      </w:pPr>
      <w:r>
        <w:t>AS-Interface Simple Networks</w:t>
      </w:r>
    </w:p>
    <w:p>
      <w:pPr>
        <w:numPr>
          <w:ilvl w:val="1"/>
          <w:numId w:val="900"/>
        </w:numPr>
        <w:spacing w:before="0" w:after="0"/>
      </w:pPr>
      <w:r>
        <w:t>Industrial Ethernet Networks</w:t>
      </w:r>
    </w:p>
    <w:p>
      <w:pPr>
        <w:numPr>
          <w:ilvl w:val="2"/>
          <w:numId w:val="900"/>
        </w:numPr>
        <w:spacing w:before="0" w:after="0"/>
      </w:pPr>
      <w:r>
        <w:t>EtherNet/IP Implementation</w:t>
      </w:r>
    </w:p>
    <w:p>
      <w:pPr>
        <w:numPr>
          <w:ilvl w:val="2"/>
          <w:numId w:val="900"/>
        </w:numPr>
        <w:spacing w:before="0" w:after="0"/>
      </w:pPr>
      <w:r>
        <w:t>PROFINET Communication</w:t>
      </w:r>
    </w:p>
    <w:p>
      <w:pPr>
        <w:numPr>
          <w:ilvl w:val="2"/>
          <w:numId w:val="900"/>
        </w:numPr>
        <w:spacing w:before="0" w:after="0"/>
      </w:pPr>
      <w:r>
        <w:t>Modbus TCP Networks</w:t>
      </w:r>
    </w:p>
    <w:p>
      <w:pPr>
        <w:numPr>
          <w:ilvl w:val="2"/>
          <w:numId w:val="900"/>
        </w:numPr>
        <w:spacing w:before="0" w:after="0"/>
      </w:pPr>
      <w:r>
        <w:t>Time-Sensitive Networking</w:t>
      </w:r>
    </w:p>
    <w:p>
      <w:pPr>
        <w:numPr>
          <w:ilvl w:val="1"/>
          <w:numId w:val="900"/>
        </w:numPr>
        <w:spacing w:before="0" w:after="0"/>
      </w:pPr>
      <w:r>
        <w:t>Wireless Communication Systems</w:t>
      </w:r>
    </w:p>
    <w:p>
      <w:pPr>
        <w:numPr>
          <w:ilvl w:val="2"/>
          <w:numId w:val="900"/>
        </w:numPr>
        <w:spacing w:before="0" w:after="0"/>
      </w:pPr>
      <w:r>
        <w:t>Industrial WiFi Networks</w:t>
      </w:r>
    </w:p>
    <w:p>
      <w:pPr>
        <w:numPr>
          <w:ilvl w:val="2"/>
          <w:numId w:val="900"/>
        </w:numPr>
        <w:spacing w:before="0" w:after="0"/>
      </w:pPr>
      <w:r>
        <w:t>Cellular Communication Links</w:t>
      </w:r>
    </w:p>
    <w:p>
      <w:pPr>
        <w:numPr>
          <w:ilvl w:val="2"/>
          <w:numId w:val="900"/>
        </w:numPr>
        <w:spacing w:before="0" w:after="0"/>
      </w:pPr>
      <w:r>
        <w:t>Radio Frequency Systems</w:t>
      </w:r>
    </w:p>
    <w:p>
      <w:pPr>
        <w:numPr>
          <w:ilvl w:val="2"/>
          <w:numId w:val="900"/>
        </w:numPr>
        <w:spacing w:before="0" w:after="0"/>
      </w:pPr>
      <w:r>
        <w:t>Satellite Communication Options</w:t>
      </w:r>
    </w:p>
    <w:p>
      <w:pPr>
        <w:numPr>
          <w:ilvl w:val="1"/>
          <w:numId w:val="900"/>
        </w:numPr>
        <w:spacing w:before="0" w:after="0"/>
      </w:pPr>
      <w:r>
        <w:t>Serial Communication Links</w:t>
      </w:r>
    </w:p>
    <w:p>
      <w:pPr>
        <w:numPr>
          <w:ilvl w:val="2"/>
          <w:numId w:val="900"/>
        </w:numPr>
        <w:spacing w:before="0" w:after="0"/>
      </w:pPr>
      <w:r>
        <w:t>RS-232 Point-to-Point Connections</w:t>
      </w:r>
    </w:p>
    <w:p>
      <w:pPr>
        <w:numPr>
          <w:ilvl w:val="2"/>
          <w:numId w:val="900"/>
        </w:numPr>
        <w:spacing w:before="0" w:after="0"/>
      </w:pPr>
      <w:r>
        <w:t>RS-485 Multi-Drop Networks</w:t>
      </w:r>
    </w:p>
    <w:p>
      <w:pPr>
        <w:numPr>
          <w:ilvl w:val="2"/>
          <w:numId w:val="900"/>
        </w:numPr>
        <w:spacing w:before="0" w:after="0"/>
      </w:pPr>
      <w:r>
        <w:t>Fiber Optic Communication</w:t>
      </w:r>
    </w:p>
    <w:p>
      <w:pPr>
        <w:numPr>
          <w:ilvl w:val="2"/>
          <w:numId w:val="900"/>
        </w:numPr>
        <w:spacing w:before="0" w:after="0"/>
      </w:pPr>
      <w:r>
        <w:t>Legacy Communication Protocols</w:t>
      </w:r>
    </w:p>
    <w:p>
      <w:pPr>
        <w:pStyle w:val="Heading1"/>
      </w:pPr>
      <w:r>
        <w:t>Industrial Communication Protocols</w:t>
      </w:r>
    </w:p>
    <w:p>
      <w:pPr>
        <w:numPr>
          <w:ilvl w:val="0"/>
          <w:numId w:val="900"/>
        </w:numPr>
        <w:spacing w:before="0" w:after="0"/>
      </w:pPr>
      <w:r>
        <w:t>Serial Communication Protocols</w:t>
      </w:r>
    </w:p>
    <w:p>
      <w:pPr>
        <w:numPr>
          <w:ilvl w:val="1"/>
          <w:numId w:val="900"/>
        </w:numPr>
        <w:spacing w:before="0" w:after="0"/>
      </w:pPr>
      <w:r>
        <w:t>Modbus RTU Protocol</w:t>
      </w:r>
    </w:p>
    <w:p>
      <w:pPr>
        <w:numPr>
          <w:ilvl w:val="2"/>
          <w:numId w:val="900"/>
        </w:numPr>
        <w:spacing w:before="0" w:after="0"/>
      </w:pPr>
      <w:r>
        <w:t>Protocol Structure and Format</w:t>
      </w:r>
    </w:p>
    <w:p>
      <w:pPr>
        <w:numPr>
          <w:ilvl w:val="2"/>
          <w:numId w:val="900"/>
        </w:numPr>
        <w:spacing w:before="0" w:after="0"/>
      </w:pPr>
      <w:r>
        <w:t>Function Code Implementation</w:t>
      </w:r>
    </w:p>
    <w:p>
      <w:pPr>
        <w:numPr>
          <w:ilvl w:val="2"/>
          <w:numId w:val="900"/>
        </w:numPr>
        <w:spacing w:before="0" w:after="0"/>
      </w:pPr>
      <w:r>
        <w:t>Error Detection Mechanisms</w:t>
      </w:r>
    </w:p>
    <w:p>
      <w:pPr>
        <w:numPr>
          <w:ilvl w:val="2"/>
          <w:numId w:val="900"/>
        </w:numPr>
        <w:spacing w:before="0" w:after="0"/>
      </w:pPr>
      <w:r>
        <w:t>Master-Slave Communication Model</w:t>
      </w:r>
    </w:p>
    <w:p>
      <w:pPr>
        <w:numPr>
          <w:ilvl w:val="1"/>
          <w:numId w:val="900"/>
        </w:numPr>
        <w:spacing w:before="0" w:after="0"/>
      </w:pPr>
      <w:r>
        <w:t>Modbus ASCII Protocol</w:t>
      </w:r>
    </w:p>
    <w:p>
      <w:pPr>
        <w:numPr>
          <w:ilvl w:val="2"/>
          <w:numId w:val="900"/>
        </w:numPr>
        <w:spacing w:before="0" w:after="0"/>
      </w:pPr>
      <w:r>
        <w:t>ASCII Character Encoding</w:t>
      </w:r>
    </w:p>
    <w:p>
      <w:pPr>
        <w:numPr>
          <w:ilvl w:val="2"/>
          <w:numId w:val="900"/>
        </w:numPr>
        <w:spacing w:before="0" w:after="0"/>
      </w:pPr>
      <w:r>
        <w:t>Message Frame Structure</w:t>
      </w:r>
    </w:p>
    <w:p>
      <w:pPr>
        <w:numPr>
          <w:ilvl w:val="2"/>
          <w:numId w:val="900"/>
        </w:numPr>
        <w:spacing w:before="0" w:after="0"/>
      </w:pPr>
      <w:r>
        <w:t>Checksum Calculation Methods</w:t>
      </w:r>
    </w:p>
    <w:p>
      <w:pPr>
        <w:numPr>
          <w:ilvl w:val="1"/>
          <w:numId w:val="900"/>
        </w:numPr>
        <w:spacing w:before="0" w:after="0"/>
      </w:pPr>
      <w:r>
        <w:t>DNP3 Protocol Implementation</w:t>
      </w:r>
    </w:p>
    <w:p>
      <w:pPr>
        <w:numPr>
          <w:ilvl w:val="2"/>
          <w:numId w:val="900"/>
        </w:numPr>
        <w:spacing w:before="0" w:after="0"/>
      </w:pPr>
      <w:r>
        <w:t>Distributed Network Protocol Architecture</w:t>
      </w:r>
    </w:p>
    <w:p>
      <w:pPr>
        <w:numPr>
          <w:ilvl w:val="2"/>
          <w:numId w:val="900"/>
        </w:numPr>
        <w:spacing w:before="0" w:after="0"/>
      </w:pPr>
      <w:r>
        <w:t>Object Variation Support</w:t>
      </w:r>
    </w:p>
    <w:p>
      <w:pPr>
        <w:numPr>
          <w:ilvl w:val="2"/>
          <w:numId w:val="900"/>
        </w:numPr>
        <w:spacing w:before="0" w:after="0"/>
      </w:pPr>
      <w:r>
        <w:t>Event Reporting Mechanisms</w:t>
      </w:r>
    </w:p>
    <w:p>
      <w:pPr>
        <w:numPr>
          <w:ilvl w:val="2"/>
          <w:numId w:val="900"/>
        </w:numPr>
        <w:spacing w:before="0" w:after="0"/>
      </w:pPr>
      <w:r>
        <w:t>Secure Authentication Options</w:t>
      </w:r>
    </w:p>
    <w:p>
      <w:pPr>
        <w:numPr>
          <w:ilvl w:val="1"/>
          <w:numId w:val="900"/>
        </w:numPr>
        <w:spacing w:before="0" w:after="0"/>
      </w:pPr>
      <w:r>
        <w:t>Profibus DP Communication</w:t>
      </w:r>
    </w:p>
    <w:p>
      <w:pPr>
        <w:numPr>
          <w:ilvl w:val="2"/>
          <w:numId w:val="900"/>
        </w:numPr>
        <w:spacing w:before="0" w:after="0"/>
      </w:pPr>
      <w:r>
        <w:t>Decentralized Peripherals Protocol</w:t>
      </w:r>
    </w:p>
    <w:p>
      <w:pPr>
        <w:numPr>
          <w:ilvl w:val="2"/>
          <w:numId w:val="900"/>
        </w:numPr>
        <w:spacing w:before="0" w:after="0"/>
      </w:pPr>
      <w:r>
        <w:t>Cyclic and Acyclic Data Exchange</w:t>
      </w:r>
    </w:p>
    <w:p>
      <w:pPr>
        <w:numPr>
          <w:ilvl w:val="2"/>
          <w:numId w:val="900"/>
        </w:numPr>
        <w:spacing w:before="0" w:after="0"/>
      </w:pPr>
      <w:r>
        <w:t>Diagnostic and Configuration Functions</w:t>
      </w:r>
    </w:p>
    <w:p>
      <w:pPr>
        <w:numPr>
          <w:ilvl w:val="0"/>
          <w:numId w:val="900"/>
        </w:numPr>
        <w:spacing w:before="0" w:after="0"/>
      </w:pPr>
      <w:r>
        <w:t>Ethernet-Based Industrial Protocols</w:t>
      </w:r>
    </w:p>
    <w:p>
      <w:pPr>
        <w:numPr>
          <w:ilvl w:val="1"/>
          <w:numId w:val="900"/>
        </w:numPr>
        <w:spacing w:before="0" w:after="0"/>
      </w:pPr>
      <w:r>
        <w:t>Modbus TCP Implementation</w:t>
      </w:r>
    </w:p>
    <w:p>
      <w:pPr>
        <w:numPr>
          <w:ilvl w:val="2"/>
          <w:numId w:val="900"/>
        </w:numPr>
        <w:spacing w:before="0" w:after="0"/>
      </w:pPr>
      <w:r>
        <w:t>TCP/IP Encapsulation Methods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Multiple Client Support</w:t>
      </w:r>
    </w:p>
    <w:p>
      <w:pPr>
        <w:numPr>
          <w:ilvl w:val="1"/>
          <w:numId w:val="900"/>
        </w:numPr>
        <w:spacing w:before="0" w:after="0"/>
      </w:pPr>
      <w:r>
        <w:t>EtherNet/IP Protocol Suite</w:t>
      </w:r>
    </w:p>
    <w:p>
      <w:pPr>
        <w:numPr>
          <w:ilvl w:val="2"/>
          <w:numId w:val="900"/>
        </w:numPr>
        <w:spacing w:before="0" w:after="0"/>
      </w:pPr>
      <w:r>
        <w:t>Common Industrial Protocol Foundation</w:t>
      </w:r>
    </w:p>
    <w:p>
      <w:pPr>
        <w:numPr>
          <w:ilvl w:val="2"/>
          <w:numId w:val="900"/>
        </w:numPr>
        <w:spacing w:before="0" w:after="0"/>
      </w:pPr>
      <w:r>
        <w:t>Implicit and Explicit Messaging</w:t>
      </w:r>
    </w:p>
    <w:p>
      <w:pPr>
        <w:numPr>
          <w:ilvl w:val="2"/>
          <w:numId w:val="900"/>
        </w:numPr>
        <w:spacing w:before="0" w:after="0"/>
      </w:pPr>
      <w:r>
        <w:t>Device Configuration and Control</w:t>
      </w:r>
    </w:p>
    <w:p>
      <w:pPr>
        <w:numPr>
          <w:ilvl w:val="1"/>
          <w:numId w:val="900"/>
        </w:numPr>
        <w:spacing w:before="0" w:after="0"/>
      </w:pPr>
      <w:r>
        <w:t>PROFINET Communication</w:t>
      </w:r>
    </w:p>
    <w:p>
      <w:pPr>
        <w:numPr>
          <w:ilvl w:val="2"/>
          <w:numId w:val="900"/>
        </w:numPr>
        <w:spacing w:before="0" w:after="0"/>
      </w:pPr>
      <w:r>
        <w:t>Real-Time Communication Classes</w:t>
      </w:r>
    </w:p>
    <w:p>
      <w:pPr>
        <w:numPr>
          <w:ilvl w:val="2"/>
          <w:numId w:val="900"/>
        </w:numPr>
        <w:spacing w:before="0" w:after="0"/>
      </w:pPr>
      <w:r>
        <w:t>Device Configuration and Diagnostics</w:t>
      </w:r>
    </w:p>
    <w:p>
      <w:pPr>
        <w:numPr>
          <w:ilvl w:val="2"/>
          <w:numId w:val="900"/>
        </w:numPr>
        <w:spacing w:before="0" w:after="0"/>
      </w:pPr>
      <w:r>
        <w:t>Safety Function Integration</w:t>
      </w:r>
    </w:p>
    <w:p>
      <w:pPr>
        <w:numPr>
          <w:ilvl w:val="1"/>
          <w:numId w:val="900"/>
        </w:numPr>
        <w:spacing w:before="0" w:after="0"/>
      </w:pPr>
      <w:r>
        <w:t>OPC and OPC UA Standards</w:t>
      </w:r>
    </w:p>
    <w:p>
      <w:pPr>
        <w:numPr>
          <w:ilvl w:val="2"/>
          <w:numId w:val="900"/>
        </w:numPr>
        <w:spacing w:before="0" w:after="0"/>
      </w:pPr>
      <w:r>
        <w:t>Object Linking and Embedding for Process Control</w:t>
      </w:r>
    </w:p>
    <w:p>
      <w:pPr>
        <w:numPr>
          <w:ilvl w:val="2"/>
          <w:numId w:val="900"/>
        </w:numPr>
        <w:spacing w:before="0" w:after="0"/>
      </w:pPr>
      <w:r>
        <w:t>Unified Architecture Implementation</w:t>
      </w:r>
    </w:p>
    <w:p>
      <w:pPr>
        <w:numPr>
          <w:ilvl w:val="2"/>
          <w:numId w:val="900"/>
        </w:numPr>
        <w:spacing w:before="0" w:after="0"/>
      </w:pPr>
      <w:r>
        <w:t>Security and Authentication Features</w:t>
      </w:r>
    </w:p>
    <w:p>
      <w:pPr>
        <w:numPr>
          <w:ilvl w:val="2"/>
          <w:numId w:val="900"/>
        </w:numPr>
        <w:spacing w:before="0" w:after="0"/>
      </w:pPr>
      <w:r>
        <w:t>Information Modeling Capabilities</w:t>
      </w:r>
    </w:p>
    <w:p>
      <w:pPr>
        <w:numPr>
          <w:ilvl w:val="1"/>
          <w:numId w:val="900"/>
        </w:numPr>
        <w:spacing w:before="0" w:after="0"/>
      </w:pPr>
      <w:r>
        <w:t>IEC 61850 Power System Communication</w:t>
      </w:r>
    </w:p>
    <w:p>
      <w:pPr>
        <w:numPr>
          <w:ilvl w:val="2"/>
          <w:numId w:val="900"/>
        </w:numPr>
        <w:spacing w:before="0" w:after="0"/>
      </w:pPr>
      <w:r>
        <w:t>Substation Automation Protocol</w:t>
      </w:r>
    </w:p>
    <w:p>
      <w:pPr>
        <w:numPr>
          <w:ilvl w:val="2"/>
          <w:numId w:val="900"/>
        </w:numPr>
        <w:spacing w:before="0" w:after="0"/>
      </w:pPr>
      <w:r>
        <w:t>Generic Object Oriented Substation Events</w:t>
      </w:r>
    </w:p>
    <w:p>
      <w:pPr>
        <w:numPr>
          <w:ilvl w:val="2"/>
          <w:numId w:val="900"/>
        </w:numPr>
        <w:spacing w:before="0" w:after="0"/>
      </w:pPr>
      <w:r>
        <w:t>Manufacturing Message Specification</w:t>
      </w:r>
    </w:p>
    <w:p>
      <w:pPr>
        <w:numPr>
          <w:ilvl w:val="1"/>
          <w:numId w:val="900"/>
        </w:numPr>
        <w:spacing w:before="0" w:after="0"/>
      </w:pPr>
      <w:r>
        <w:t>IEC 60870-5-104 Telecontrol Protocol</w:t>
      </w:r>
    </w:p>
    <w:p>
      <w:pPr>
        <w:numPr>
          <w:ilvl w:val="2"/>
          <w:numId w:val="900"/>
        </w:numPr>
        <w:spacing w:before="0" w:after="0"/>
      </w:pPr>
      <w:r>
        <w:t>Network Access for IEC 60870-5-101</w:t>
      </w:r>
    </w:p>
    <w:p>
      <w:pPr>
        <w:numPr>
          <w:ilvl w:val="2"/>
          <w:numId w:val="900"/>
        </w:numPr>
        <w:spacing w:before="0" w:after="0"/>
      </w:pPr>
      <w:r>
        <w:t>TCP/IP Implementation</w:t>
      </w:r>
    </w:p>
    <w:p>
      <w:pPr>
        <w:numPr>
          <w:ilvl w:val="2"/>
          <w:numId w:val="900"/>
        </w:numPr>
        <w:spacing w:before="0" w:after="0"/>
      </w:pPr>
      <w:r>
        <w:t>Time Synchronization Features</w:t>
      </w:r>
    </w:p>
    <w:p>
      <w:pPr>
        <w:numPr>
          <w:ilvl w:val="1"/>
          <w:numId w:val="900"/>
        </w:numPr>
        <w:spacing w:before="0" w:after="0"/>
      </w:pPr>
      <w:r>
        <w:t>BACnet Building Automation Protocol</w:t>
      </w:r>
    </w:p>
    <w:p>
      <w:pPr>
        <w:numPr>
          <w:ilvl w:val="2"/>
          <w:numId w:val="900"/>
        </w:numPr>
        <w:spacing w:before="0" w:after="0"/>
      </w:pPr>
      <w:r>
        <w:t>Building Automation and Control Networks</w:t>
      </w:r>
    </w:p>
    <w:p>
      <w:pPr>
        <w:numPr>
          <w:ilvl w:val="2"/>
          <w:numId w:val="900"/>
        </w:numPr>
        <w:spacing w:before="0" w:after="0"/>
      </w:pPr>
      <w:r>
        <w:t>Object-Oriented Data Representation</w:t>
      </w:r>
    </w:p>
    <w:p>
      <w:pPr>
        <w:numPr>
          <w:ilvl w:val="2"/>
          <w:numId w:val="900"/>
        </w:numPr>
        <w:spacing w:before="0" w:after="0"/>
      </w:pPr>
      <w:r>
        <w:t>Network Layer Options</w:t>
      </w:r>
    </w:p>
    <w:p>
      <w:pPr>
        <w:numPr>
          <w:ilvl w:val="0"/>
          <w:numId w:val="900"/>
        </w:numPr>
        <w:spacing w:before="0" w:after="0"/>
      </w:pPr>
      <w:r>
        <w:t>Protocol Security Characteristics</w:t>
      </w:r>
    </w:p>
    <w:p>
      <w:pPr>
        <w:numPr>
          <w:ilvl w:val="1"/>
          <w:numId w:val="900"/>
        </w:numPr>
        <w:spacing w:before="0" w:after="0"/>
      </w:pPr>
      <w:r>
        <w:t>Authentication Mechanism Limitations</w:t>
      </w:r>
    </w:p>
    <w:p>
      <w:pPr>
        <w:numPr>
          <w:ilvl w:val="2"/>
          <w:numId w:val="900"/>
        </w:numPr>
        <w:spacing w:before="0" w:after="0"/>
      </w:pPr>
      <w:r>
        <w:t>Lack of Built-in Authentication</w:t>
      </w:r>
    </w:p>
    <w:p>
      <w:pPr>
        <w:numPr>
          <w:ilvl w:val="2"/>
          <w:numId w:val="900"/>
        </w:numPr>
        <w:spacing w:before="0" w:after="0"/>
      </w:pPr>
      <w:r>
        <w:t>Weak Authentication Methods</w:t>
      </w:r>
    </w:p>
    <w:p>
      <w:pPr>
        <w:numPr>
          <w:ilvl w:val="2"/>
          <w:numId w:val="900"/>
        </w:numPr>
        <w:spacing w:before="0" w:after="0"/>
      </w:pPr>
      <w:r>
        <w:t>Default Credential Usage</w:t>
      </w:r>
    </w:p>
    <w:p>
      <w:pPr>
        <w:numPr>
          <w:ilvl w:val="1"/>
          <w:numId w:val="900"/>
        </w:numPr>
        <w:spacing w:before="0" w:after="0"/>
      </w:pPr>
      <w:r>
        <w:t>Encryption and Data Protection Gaps</w:t>
      </w:r>
    </w:p>
    <w:p>
      <w:pPr>
        <w:numPr>
          <w:ilvl w:val="2"/>
          <w:numId w:val="900"/>
        </w:numPr>
        <w:spacing w:before="0" w:after="0"/>
      </w:pPr>
      <w:r>
        <w:t>Clear Text Data Transmission</w:t>
      </w:r>
    </w:p>
    <w:p>
      <w:pPr>
        <w:numPr>
          <w:ilvl w:val="2"/>
          <w:numId w:val="900"/>
        </w:numPr>
        <w:spacing w:before="0" w:after="0"/>
      </w:pPr>
      <w:r>
        <w:t>Insufficient Encryption Implementation</w:t>
      </w:r>
    </w:p>
    <w:p>
      <w:pPr>
        <w:numPr>
          <w:ilvl w:val="2"/>
          <w:numId w:val="900"/>
        </w:numPr>
        <w:spacing w:before="0" w:after="0"/>
      </w:pPr>
      <w:r>
        <w:t>Key Management Weaknesses</w:t>
      </w:r>
    </w:p>
    <w:p>
      <w:pPr>
        <w:numPr>
          <w:ilvl w:val="1"/>
          <w:numId w:val="900"/>
        </w:numPr>
        <w:spacing w:before="0" w:after="0"/>
      </w:pPr>
      <w:r>
        <w:t>Protocol Design Security Flaws</w:t>
      </w:r>
    </w:p>
    <w:p>
      <w:pPr>
        <w:numPr>
          <w:ilvl w:val="2"/>
          <w:numId w:val="900"/>
        </w:numPr>
        <w:spacing w:before="0" w:after="0"/>
      </w:pPr>
      <w:r>
        <w:t>Trust-Based Communication Models</w:t>
      </w:r>
    </w:p>
    <w:p>
      <w:pPr>
        <w:numPr>
          <w:ilvl w:val="2"/>
          <w:numId w:val="900"/>
        </w:numPr>
        <w:spacing w:before="0" w:after="0"/>
      </w:pPr>
      <w:r>
        <w:t>Insufficient Input Validation</w:t>
      </w:r>
    </w:p>
    <w:p>
      <w:pPr>
        <w:numPr>
          <w:ilvl w:val="2"/>
          <w:numId w:val="900"/>
        </w:numPr>
        <w:spacing w:before="0" w:after="0"/>
      </w:pPr>
      <w:r>
        <w:t>Command Injection Vulnerabilities</w:t>
      </w:r>
    </w:p>
    <w:p>
      <w:pPr>
        <w:numPr>
          <w:ilvl w:val="1"/>
          <w:numId w:val="900"/>
        </w:numPr>
        <w:spacing w:before="0" w:after="0"/>
      </w:pPr>
      <w:r>
        <w:t>Attack Vector Susceptibilities</w:t>
      </w:r>
    </w:p>
    <w:p>
      <w:pPr>
        <w:numPr>
          <w:ilvl w:val="2"/>
          <w:numId w:val="900"/>
        </w:numPr>
        <w:spacing w:before="0" w:after="0"/>
      </w:pPr>
      <w:r>
        <w:t>Replay Attack Vulnerabilities</w:t>
      </w:r>
    </w:p>
    <w:p>
      <w:pPr>
        <w:numPr>
          <w:ilvl w:val="2"/>
          <w:numId w:val="900"/>
        </w:numPr>
        <w:spacing w:before="0" w:after="0"/>
      </w:pPr>
      <w:r>
        <w:t>Man-in-the-Middle Attack Risks</w:t>
      </w:r>
    </w:p>
    <w:p>
      <w:pPr>
        <w:numPr>
          <w:ilvl w:val="2"/>
          <w:numId w:val="900"/>
        </w:numPr>
        <w:spacing w:before="0" w:after="0"/>
      </w:pPr>
      <w:r>
        <w:t>Protocol Fuzzing Weaknesses</w:t>
      </w:r>
    </w:p>
    <w:p>
      <w:pPr>
        <w:numPr>
          <w:ilvl w:val="1"/>
          <w:numId w:val="900"/>
        </w:numPr>
        <w:spacing w:before="0" w:after="0"/>
      </w:pPr>
      <w:r>
        <w:t>Monitoring and Auditing Limitations</w:t>
      </w:r>
    </w:p>
    <w:p>
      <w:pPr>
        <w:numPr>
          <w:ilvl w:val="2"/>
          <w:numId w:val="900"/>
        </w:numPr>
        <w:spacing w:before="0" w:after="0"/>
      </w:pPr>
      <w:r>
        <w:t>Limited Logging Capabilities</w:t>
      </w:r>
    </w:p>
    <w:p>
      <w:pPr>
        <w:numPr>
          <w:ilvl w:val="2"/>
          <w:numId w:val="900"/>
        </w:numPr>
        <w:spacing w:before="0" w:after="0"/>
      </w:pPr>
      <w:r>
        <w:t>Insufficient Event Recording</w:t>
      </w:r>
    </w:p>
    <w:p>
      <w:pPr>
        <w:numPr>
          <w:ilvl w:val="2"/>
          <w:numId w:val="900"/>
        </w:numPr>
        <w:spacing w:before="0" w:after="0"/>
      </w:pPr>
      <w:r>
        <w:t>Lack of Forensic Data Retention</w:t>
      </w:r>
    </w:p>
    <w:p>
      <w:pPr>
        <w:pStyle w:val="Heading1"/>
      </w:pPr>
      <w:r>
        <w:t>Threats, Vulnerabilities, and Attack Vectors</w:t>
      </w:r>
    </w:p>
    <w:p>
      <w:pPr>
        <w:numPr>
          <w:ilvl w:val="0"/>
          <w:numId w:val="900"/>
        </w:numPr>
        <w:spacing w:before="0" w:after="0"/>
      </w:pPr>
      <w:r>
        <w:t>Threat Actor Categories and Motivations</w:t>
      </w:r>
    </w:p>
    <w:p>
      <w:pPr>
        <w:numPr>
          <w:ilvl w:val="1"/>
          <w:numId w:val="900"/>
        </w:numPr>
        <w:spacing w:before="0" w:after="0"/>
      </w:pPr>
      <w:r>
        <w:t>Nation-State Actors</w:t>
      </w:r>
    </w:p>
    <w:p>
      <w:pPr>
        <w:numPr>
          <w:ilvl w:val="2"/>
          <w:numId w:val="900"/>
        </w:numPr>
        <w:spacing w:before="0" w:after="0"/>
      </w:pPr>
      <w:r>
        <w:t>Intelligence Gathering Operations</w:t>
      </w:r>
    </w:p>
    <w:p>
      <w:pPr>
        <w:numPr>
          <w:ilvl w:val="2"/>
          <w:numId w:val="900"/>
        </w:numPr>
        <w:spacing w:before="0" w:after="0"/>
      </w:pPr>
      <w:r>
        <w:t>Critical Infrastructure Disruption</w:t>
      </w:r>
    </w:p>
    <w:p>
      <w:pPr>
        <w:numPr>
          <w:ilvl w:val="2"/>
          <w:numId w:val="900"/>
        </w:numPr>
        <w:spacing w:before="0" w:after="0"/>
      </w:pPr>
      <w:r>
        <w:t>Economic Espionage Activities</w:t>
      </w:r>
    </w:p>
    <w:p>
      <w:pPr>
        <w:numPr>
          <w:ilvl w:val="2"/>
          <w:numId w:val="900"/>
        </w:numPr>
        <w:spacing w:before="0" w:after="0"/>
      </w:pPr>
      <w:r>
        <w:t>Geopolitical Influence Operations</w:t>
      </w:r>
    </w:p>
    <w:p>
      <w:pPr>
        <w:numPr>
          <w:ilvl w:val="1"/>
          <w:numId w:val="900"/>
        </w:numPr>
        <w:spacing w:before="0" w:after="0"/>
      </w:pPr>
      <w:r>
        <w:t>Cybercriminal Organizations</w:t>
      </w:r>
    </w:p>
    <w:p>
      <w:pPr>
        <w:numPr>
          <w:ilvl w:val="2"/>
          <w:numId w:val="900"/>
        </w:numPr>
        <w:spacing w:before="0" w:after="0"/>
      </w:pPr>
      <w:r>
        <w:t>Financial Gain Motivations</w:t>
      </w:r>
    </w:p>
    <w:p>
      <w:pPr>
        <w:numPr>
          <w:ilvl w:val="2"/>
          <w:numId w:val="900"/>
        </w:numPr>
        <w:spacing w:before="0" w:after="0"/>
      </w:pPr>
      <w:r>
        <w:t>Ransomware Deployment</w:t>
      </w:r>
    </w:p>
    <w:p>
      <w:pPr>
        <w:numPr>
          <w:ilvl w:val="2"/>
          <w:numId w:val="900"/>
        </w:numPr>
        <w:spacing w:before="0" w:after="0"/>
      </w:pPr>
      <w:r>
        <w:t>Data Theft and Monetization</w:t>
      </w:r>
    </w:p>
    <w:p>
      <w:pPr>
        <w:numPr>
          <w:ilvl w:val="2"/>
          <w:numId w:val="900"/>
        </w:numPr>
        <w:spacing w:before="0" w:after="0"/>
      </w:pPr>
      <w:r>
        <w:t>Cryptocurrency Mining Operations</w:t>
      </w:r>
    </w:p>
    <w:p>
      <w:pPr>
        <w:numPr>
          <w:ilvl w:val="1"/>
          <w:numId w:val="900"/>
        </w:numPr>
        <w:spacing w:before="0" w:after="0"/>
      </w:pPr>
      <w:r>
        <w:t>Hacktivist Groups</w:t>
      </w:r>
    </w:p>
    <w:p>
      <w:pPr>
        <w:numPr>
          <w:ilvl w:val="2"/>
          <w:numId w:val="900"/>
        </w:numPr>
        <w:spacing w:before="0" w:after="0"/>
      </w:pPr>
      <w:r>
        <w:t>Political Statement Objectives</w:t>
      </w:r>
    </w:p>
    <w:p>
      <w:pPr>
        <w:numPr>
          <w:ilvl w:val="2"/>
          <w:numId w:val="900"/>
        </w:numPr>
        <w:spacing w:before="0" w:after="0"/>
      </w:pPr>
      <w:r>
        <w:t>Social Cause Advancement</w:t>
      </w:r>
    </w:p>
    <w:p>
      <w:pPr>
        <w:numPr>
          <w:ilvl w:val="2"/>
          <w:numId w:val="900"/>
        </w:numPr>
        <w:spacing w:before="0" w:after="0"/>
      </w:pPr>
      <w:r>
        <w:t>Corporate Reputation Damage</w:t>
      </w:r>
    </w:p>
    <w:p>
      <w:pPr>
        <w:numPr>
          <w:ilvl w:val="2"/>
          <w:numId w:val="900"/>
        </w:numPr>
        <w:spacing w:before="0" w:after="0"/>
      </w:pPr>
      <w:r>
        <w:t>Public Awareness Campaigns</w:t>
      </w:r>
    </w:p>
    <w:p>
      <w:pPr>
        <w:numPr>
          <w:ilvl w:val="1"/>
          <w:numId w:val="900"/>
        </w:numPr>
        <w:spacing w:before="0" w:after="0"/>
      </w:pPr>
      <w:r>
        <w:t>Malicious Insider Threats</w:t>
      </w:r>
    </w:p>
    <w:p>
      <w:pPr>
        <w:numPr>
          <w:ilvl w:val="2"/>
          <w:numId w:val="900"/>
        </w:numPr>
        <w:spacing w:before="0" w:after="0"/>
      </w:pPr>
      <w:r>
        <w:t>Disgruntled Employee Actions</w:t>
      </w:r>
    </w:p>
    <w:p>
      <w:pPr>
        <w:numPr>
          <w:ilvl w:val="2"/>
          <w:numId w:val="900"/>
        </w:numPr>
        <w:spacing w:before="0" w:after="0"/>
      </w:pPr>
      <w:r>
        <w:t>Contractor and Vendor Risks</w:t>
      </w:r>
    </w:p>
    <w:p>
      <w:pPr>
        <w:numPr>
          <w:ilvl w:val="2"/>
          <w:numId w:val="900"/>
        </w:numPr>
        <w:spacing w:before="0" w:after="0"/>
      </w:pPr>
      <w:r>
        <w:t>Privileged Access Abuse</w:t>
      </w:r>
    </w:p>
    <w:p>
      <w:pPr>
        <w:numPr>
          <w:ilvl w:val="2"/>
          <w:numId w:val="900"/>
        </w:numPr>
        <w:spacing w:before="0" w:after="0"/>
      </w:pPr>
      <w:r>
        <w:t>Intellectual Property Theft</w:t>
      </w:r>
    </w:p>
    <w:p>
      <w:pPr>
        <w:numPr>
          <w:ilvl w:val="1"/>
          <w:numId w:val="900"/>
        </w:numPr>
        <w:spacing w:before="0" w:after="0"/>
      </w:pPr>
      <w:r>
        <w:t>Unintentional Insider Risks</w:t>
      </w:r>
    </w:p>
    <w:p>
      <w:pPr>
        <w:numPr>
          <w:ilvl w:val="2"/>
          <w:numId w:val="900"/>
        </w:numPr>
        <w:spacing w:before="0" w:after="0"/>
      </w:pPr>
      <w:r>
        <w:t>Human Error and Mistakes</w:t>
      </w:r>
    </w:p>
    <w:p>
      <w:pPr>
        <w:numPr>
          <w:ilvl w:val="2"/>
          <w:numId w:val="900"/>
        </w:numPr>
        <w:spacing w:before="0" w:after="0"/>
      </w:pPr>
      <w:r>
        <w:t>Inadequate Training Consequences</w:t>
      </w:r>
    </w:p>
    <w:p>
      <w:pPr>
        <w:numPr>
          <w:ilvl w:val="2"/>
          <w:numId w:val="900"/>
        </w:numPr>
        <w:spacing w:before="0" w:after="0"/>
      </w:pPr>
      <w:r>
        <w:t>Social Engineering Susceptibility</w:t>
      </w:r>
    </w:p>
    <w:p>
      <w:pPr>
        <w:numPr>
          <w:ilvl w:val="2"/>
          <w:numId w:val="900"/>
        </w:numPr>
        <w:spacing w:before="0" w:after="0"/>
      </w:pPr>
      <w:r>
        <w:t>Policy Violation Incidents</w:t>
      </w:r>
    </w:p>
    <w:p>
      <w:pPr>
        <w:numPr>
          <w:ilvl w:val="0"/>
          <w:numId w:val="900"/>
        </w:numPr>
        <w:spacing w:before="0" w:after="0"/>
      </w:pPr>
      <w:r>
        <w:t>Common Vulnerability Categories</w:t>
      </w:r>
    </w:p>
    <w:p>
      <w:pPr>
        <w:numPr>
          <w:ilvl w:val="1"/>
          <w:numId w:val="900"/>
        </w:numPr>
        <w:spacing w:before="0" w:after="0"/>
      </w:pPr>
      <w:r>
        <w:t>Legacy System Vulnerabilities</w:t>
      </w:r>
    </w:p>
    <w:p>
      <w:pPr>
        <w:numPr>
          <w:ilvl w:val="2"/>
          <w:numId w:val="900"/>
        </w:numPr>
        <w:spacing w:before="0" w:after="0"/>
      </w:pPr>
      <w:r>
        <w:t>Unsupported Operating Systems</w:t>
      </w:r>
    </w:p>
    <w:p>
      <w:pPr>
        <w:numPr>
          <w:ilvl w:val="2"/>
          <w:numId w:val="900"/>
        </w:numPr>
        <w:spacing w:before="0" w:after="0"/>
      </w:pPr>
      <w:r>
        <w:t>Outdated Firmware Versions</w:t>
      </w:r>
    </w:p>
    <w:p>
      <w:pPr>
        <w:numPr>
          <w:ilvl w:val="2"/>
          <w:numId w:val="900"/>
        </w:numPr>
        <w:spacing w:before="0" w:after="0"/>
      </w:pPr>
      <w:r>
        <w:t>End-of-Life Software Components</w:t>
      </w:r>
    </w:p>
    <w:p>
      <w:pPr>
        <w:numPr>
          <w:ilvl w:val="2"/>
          <w:numId w:val="900"/>
        </w:numPr>
        <w:spacing w:before="0" w:after="0"/>
      </w:pPr>
      <w:r>
        <w:t>Unpatched Security Vulnerabilities</w:t>
      </w:r>
    </w:p>
    <w:p>
      <w:pPr>
        <w:numPr>
          <w:ilvl w:val="1"/>
          <w:numId w:val="900"/>
        </w:numPr>
        <w:spacing w:before="0" w:after="0"/>
      </w:pPr>
      <w:r>
        <w:t>Authentication and Access Control Weaknesses</w:t>
      </w:r>
    </w:p>
    <w:p>
      <w:pPr>
        <w:numPr>
          <w:ilvl w:val="2"/>
          <w:numId w:val="900"/>
        </w:numPr>
        <w:spacing w:before="0" w:after="0"/>
      </w:pPr>
      <w:r>
        <w:t>Default Credential Usage</w:t>
      </w:r>
    </w:p>
    <w:p>
      <w:pPr>
        <w:numPr>
          <w:ilvl w:val="2"/>
          <w:numId w:val="900"/>
        </w:numPr>
        <w:spacing w:before="0" w:after="0"/>
      </w:pPr>
      <w:r>
        <w:t>Weak Password Policies</w:t>
      </w:r>
    </w:p>
    <w:p>
      <w:pPr>
        <w:numPr>
          <w:ilvl w:val="2"/>
          <w:numId w:val="900"/>
        </w:numPr>
        <w:spacing w:before="0" w:after="0"/>
      </w:pPr>
      <w:r>
        <w:t>Hardcoded Authentication Credentials</w:t>
      </w:r>
    </w:p>
    <w:p>
      <w:pPr>
        <w:numPr>
          <w:ilvl w:val="2"/>
          <w:numId w:val="900"/>
        </w:numPr>
        <w:spacing w:before="0" w:after="0"/>
      </w:pPr>
      <w:r>
        <w:t>Insufficient Access Control Implementation</w:t>
      </w:r>
    </w:p>
    <w:p>
      <w:pPr>
        <w:numPr>
          <w:ilvl w:val="1"/>
          <w:numId w:val="900"/>
        </w:numPr>
        <w:spacing w:before="0" w:after="0"/>
      </w:pPr>
      <w:r>
        <w:t>Network Architecture Security Gaps</w:t>
      </w:r>
    </w:p>
    <w:p>
      <w:pPr>
        <w:numPr>
          <w:ilvl w:val="2"/>
          <w:numId w:val="900"/>
        </w:numPr>
        <w:spacing w:before="0" w:after="0"/>
      </w:pPr>
      <w:r>
        <w:t>Flat Network Topologies</w:t>
      </w:r>
    </w:p>
    <w:p>
      <w:pPr>
        <w:numPr>
          <w:ilvl w:val="2"/>
          <w:numId w:val="900"/>
        </w:numPr>
        <w:spacing w:before="0" w:after="0"/>
      </w:pPr>
      <w:r>
        <w:t>Inadequate Network Segmentation</w:t>
      </w:r>
    </w:p>
    <w:p>
      <w:pPr>
        <w:numPr>
          <w:ilvl w:val="2"/>
          <w:numId w:val="900"/>
        </w:numPr>
        <w:spacing w:before="0" w:after="0"/>
      </w:pPr>
      <w:r>
        <w:t>Uncontrolled Network Access Points</w:t>
      </w:r>
    </w:p>
    <w:p>
      <w:pPr>
        <w:numPr>
          <w:ilvl w:val="2"/>
          <w:numId w:val="900"/>
        </w:numPr>
        <w:spacing w:before="0" w:after="0"/>
      </w:pPr>
      <w:r>
        <w:t>Insufficient Traffic Monitoring</w:t>
      </w:r>
    </w:p>
    <w:p>
      <w:pPr>
        <w:numPr>
          <w:ilvl w:val="1"/>
          <w:numId w:val="900"/>
        </w:numPr>
        <w:spacing w:before="0" w:after="0"/>
      </w:pPr>
      <w:r>
        <w:t>Remote Access Security Issues</w:t>
      </w:r>
    </w:p>
    <w:p>
      <w:pPr>
        <w:numPr>
          <w:ilvl w:val="2"/>
          <w:numId w:val="900"/>
        </w:numPr>
        <w:spacing w:before="0" w:after="0"/>
      </w:pPr>
      <w:r>
        <w:t>Unsecured VPN Implementations</w:t>
      </w:r>
    </w:p>
    <w:p>
      <w:pPr>
        <w:numPr>
          <w:ilvl w:val="2"/>
          <w:numId w:val="900"/>
        </w:numPr>
        <w:spacing w:before="0" w:after="0"/>
      </w:pPr>
      <w:r>
        <w:t>Remote Desktop Protocol Exposures</w:t>
      </w:r>
    </w:p>
    <w:p>
      <w:pPr>
        <w:numPr>
          <w:ilvl w:val="2"/>
          <w:numId w:val="900"/>
        </w:numPr>
        <w:spacing w:before="0" w:after="0"/>
      </w:pPr>
      <w:r>
        <w:t>Unencrypted Remote Connections</w:t>
      </w:r>
    </w:p>
    <w:p>
      <w:pPr>
        <w:numPr>
          <w:ilvl w:val="2"/>
          <w:numId w:val="900"/>
        </w:numPr>
        <w:spacing w:before="0" w:after="0"/>
      </w:pPr>
      <w:r>
        <w:t>Inadequate Remote Access Controls</w:t>
      </w:r>
    </w:p>
    <w:p>
      <w:pPr>
        <w:numPr>
          <w:ilvl w:val="1"/>
          <w:numId w:val="900"/>
        </w:numPr>
        <w:spacing w:before="0" w:after="0"/>
      </w:pPr>
      <w:r>
        <w:t>Industrial Protocol Vulnerabilities</w:t>
      </w:r>
    </w:p>
    <w:p>
      <w:pPr>
        <w:numPr>
          <w:ilvl w:val="2"/>
          <w:numId w:val="900"/>
        </w:numPr>
        <w:spacing w:before="0" w:after="0"/>
      </w:pPr>
      <w:r>
        <w:t>Protocol Design Flaws</w:t>
      </w:r>
    </w:p>
    <w:p>
      <w:pPr>
        <w:numPr>
          <w:ilvl w:val="2"/>
          <w:numId w:val="900"/>
        </w:numPr>
        <w:spacing w:before="0" w:after="0"/>
      </w:pPr>
      <w:r>
        <w:t>Insufficient Security Feature Implementation</w:t>
      </w:r>
    </w:p>
    <w:p>
      <w:pPr>
        <w:numPr>
          <w:ilvl w:val="2"/>
          <w:numId w:val="900"/>
        </w:numPr>
        <w:spacing w:before="0" w:after="0"/>
      </w:pPr>
      <w:r>
        <w:t>Clear Text Communication</w:t>
      </w:r>
    </w:p>
    <w:p>
      <w:pPr>
        <w:numPr>
          <w:ilvl w:val="2"/>
          <w:numId w:val="900"/>
        </w:numPr>
        <w:spacing w:before="0" w:after="0"/>
      </w:pPr>
      <w:r>
        <w:t>Lack of Message Authentication</w:t>
      </w:r>
    </w:p>
    <w:p>
      <w:pPr>
        <w:numPr>
          <w:ilvl w:val="1"/>
          <w:numId w:val="900"/>
        </w:numPr>
        <w:spacing w:before="0" w:after="0"/>
      </w:pPr>
      <w:r>
        <w:t>Physical Security Deficiencies</w:t>
      </w:r>
    </w:p>
    <w:p>
      <w:pPr>
        <w:numPr>
          <w:ilvl w:val="2"/>
          <w:numId w:val="900"/>
        </w:numPr>
        <w:spacing w:before="0" w:after="0"/>
      </w:pPr>
      <w:r>
        <w:t>Unsecured Equipment Cabinets</w:t>
      </w:r>
    </w:p>
    <w:p>
      <w:pPr>
        <w:numPr>
          <w:ilvl w:val="2"/>
          <w:numId w:val="900"/>
        </w:numPr>
        <w:spacing w:before="0" w:after="0"/>
      </w:pPr>
      <w:r>
        <w:t>Unmonitored Physical Access Points</w:t>
      </w:r>
    </w:p>
    <w:p>
      <w:pPr>
        <w:numPr>
          <w:ilvl w:val="2"/>
          <w:numId w:val="900"/>
        </w:numPr>
        <w:spacing w:before="0" w:after="0"/>
      </w:pPr>
      <w:r>
        <w:t>Inadequate Facility Security</w:t>
      </w:r>
    </w:p>
    <w:p>
      <w:pPr>
        <w:numPr>
          <w:ilvl w:val="2"/>
          <w:numId w:val="900"/>
        </w:numPr>
        <w:spacing w:before="0" w:after="0"/>
      </w:pPr>
      <w:r>
        <w:t>Removable Media Controls</w:t>
      </w:r>
    </w:p>
    <w:p>
      <w:pPr>
        <w:numPr>
          <w:ilvl w:val="1"/>
          <w:numId w:val="900"/>
        </w:numPr>
        <w:spacing w:before="0" w:after="0"/>
      </w:pPr>
      <w:r>
        <w:t>Supply Chain Security Risks</w:t>
      </w:r>
    </w:p>
    <w:p>
      <w:pPr>
        <w:numPr>
          <w:ilvl w:val="2"/>
          <w:numId w:val="900"/>
        </w:numPr>
        <w:spacing w:before="0" w:after="0"/>
      </w:pPr>
      <w:r>
        <w:t>Compromised Hardware Components</w:t>
      </w:r>
    </w:p>
    <w:p>
      <w:pPr>
        <w:numPr>
          <w:ilvl w:val="2"/>
          <w:numId w:val="900"/>
        </w:numPr>
        <w:spacing w:before="0" w:after="0"/>
      </w:pPr>
      <w:r>
        <w:t>Malicious Software Integration</w:t>
      </w:r>
    </w:p>
    <w:p>
      <w:pPr>
        <w:numPr>
          <w:ilvl w:val="2"/>
          <w:numId w:val="900"/>
        </w:numPr>
        <w:spacing w:before="0" w:after="0"/>
      </w:pPr>
      <w:r>
        <w:t>Third-Party Vendor Vulnerabilities</w:t>
      </w:r>
    </w:p>
    <w:p>
      <w:pPr>
        <w:numPr>
          <w:ilvl w:val="2"/>
          <w:numId w:val="900"/>
        </w:numPr>
        <w:spacing w:before="0" w:after="0"/>
      </w:pPr>
      <w:r>
        <w:t>Counterfeit Equipment Risks</w:t>
      </w:r>
    </w:p>
    <w:p>
      <w:pPr>
        <w:numPr>
          <w:ilvl w:val="0"/>
          <w:numId w:val="900"/>
        </w:numPr>
        <w:spacing w:before="0" w:after="0"/>
      </w:pPr>
      <w:r>
        <w:t>Attack Vector Classifications</w:t>
      </w:r>
    </w:p>
    <w:p>
      <w:pPr>
        <w:numPr>
          <w:ilvl w:val="1"/>
          <w:numId w:val="900"/>
        </w:numPr>
        <w:spacing w:before="0" w:after="0"/>
      </w:pPr>
      <w:r>
        <w:t>Network-Based Attack Methods</w:t>
      </w:r>
    </w:p>
    <w:p>
      <w:pPr>
        <w:numPr>
          <w:ilvl w:val="2"/>
          <w:numId w:val="900"/>
        </w:numPr>
        <w:spacing w:before="0" w:after="0"/>
      </w:pPr>
      <w:r>
        <w:t>Lateral Movement Techniques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Network Protocol Exploitation</w:t>
      </w:r>
    </w:p>
    <w:p>
      <w:pPr>
        <w:numPr>
          <w:ilvl w:val="2"/>
          <w:numId w:val="900"/>
        </w:numPr>
        <w:spacing w:before="0" w:after="0"/>
      </w:pPr>
      <w:r>
        <w:t>Traffic Interception and Modification</w:t>
      </w:r>
    </w:p>
    <w:p>
      <w:pPr>
        <w:numPr>
          <w:ilvl w:val="1"/>
          <w:numId w:val="900"/>
        </w:numPr>
        <w:spacing w:before="0" w:after="0"/>
      </w:pPr>
      <w:r>
        <w:t>Malware and Ransomware Threats</w:t>
      </w:r>
    </w:p>
    <w:p>
      <w:pPr>
        <w:numPr>
          <w:ilvl w:val="2"/>
          <w:numId w:val="900"/>
        </w:numPr>
        <w:spacing w:before="0" w:after="0"/>
      </w:pPr>
      <w:r>
        <w:t>ICS-Specific Malware Development</w:t>
      </w:r>
    </w:p>
    <w:p>
      <w:pPr>
        <w:numPr>
          <w:ilvl w:val="2"/>
          <w:numId w:val="900"/>
        </w:numPr>
        <w:spacing w:before="0" w:after="0"/>
      </w:pPr>
      <w:r>
        <w:t>Ransomware Impact on Operations</w:t>
      </w:r>
    </w:p>
    <w:p>
      <w:pPr>
        <w:numPr>
          <w:ilvl w:val="2"/>
          <w:numId w:val="900"/>
        </w:numPr>
        <w:spacing w:before="0" w:after="0"/>
      </w:pPr>
      <w:r>
        <w:t>Wiper Malware Deployment</w:t>
      </w:r>
    </w:p>
    <w:p>
      <w:pPr>
        <w:numPr>
          <w:ilvl w:val="2"/>
          <w:numId w:val="900"/>
        </w:numPr>
        <w:spacing w:before="0" w:after="0"/>
      </w:pPr>
      <w:r>
        <w:t>Living-off-the-Land Techniques</w:t>
      </w:r>
    </w:p>
    <w:p>
      <w:pPr>
        <w:numPr>
          <w:ilvl w:val="1"/>
          <w:numId w:val="900"/>
        </w:numPr>
        <w:spacing w:before="0" w:after="0"/>
      </w:pPr>
      <w:r>
        <w:t>Social Engineering Attacks</w:t>
      </w:r>
    </w:p>
    <w:p>
      <w:pPr>
        <w:numPr>
          <w:ilvl w:val="2"/>
          <w:numId w:val="900"/>
        </w:numPr>
        <w:spacing w:before="0" w:after="0"/>
      </w:pPr>
      <w:r>
        <w:t>Spear Phishing Campaigns</w:t>
      </w:r>
    </w:p>
    <w:p>
      <w:pPr>
        <w:numPr>
          <w:ilvl w:val="2"/>
          <w:numId w:val="900"/>
        </w:numPr>
        <w:spacing w:before="0" w:after="0"/>
      </w:pPr>
      <w:r>
        <w:t>Pretexting and Impersonation</w:t>
      </w:r>
    </w:p>
    <w:p>
      <w:pPr>
        <w:numPr>
          <w:ilvl w:val="2"/>
          <w:numId w:val="900"/>
        </w:numPr>
        <w:spacing w:before="0" w:after="0"/>
      </w:pPr>
      <w:r>
        <w:t>Watering Hole Attacks</w:t>
      </w:r>
    </w:p>
    <w:p>
      <w:pPr>
        <w:numPr>
          <w:ilvl w:val="2"/>
          <w:numId w:val="900"/>
        </w:numPr>
        <w:spacing w:before="0" w:after="0"/>
      </w:pPr>
      <w:r>
        <w:t>Business Email Compromise</w:t>
      </w:r>
    </w:p>
    <w:p>
      <w:pPr>
        <w:numPr>
          <w:ilvl w:val="1"/>
          <w:numId w:val="900"/>
        </w:numPr>
        <w:spacing w:before="0" w:after="0"/>
      </w:pPr>
      <w:r>
        <w:t>Physical Attack Vectors</w:t>
      </w:r>
    </w:p>
    <w:p>
      <w:pPr>
        <w:numPr>
          <w:ilvl w:val="2"/>
          <w:numId w:val="900"/>
        </w:numPr>
        <w:spacing w:before="0" w:after="0"/>
      </w:pPr>
      <w:r>
        <w:t>Direct Device Manipulation</w:t>
      </w:r>
    </w:p>
    <w:p>
      <w:pPr>
        <w:numPr>
          <w:ilvl w:val="2"/>
          <w:numId w:val="900"/>
        </w:numPr>
        <w:spacing w:before="0" w:after="0"/>
      </w:pPr>
      <w:r>
        <w:t>Unauthorized Physical Access</w:t>
      </w:r>
    </w:p>
    <w:p>
      <w:pPr>
        <w:numPr>
          <w:ilvl w:val="2"/>
          <w:numId w:val="900"/>
        </w:numPr>
        <w:spacing w:before="0" w:after="0"/>
      </w:pPr>
      <w:r>
        <w:t>Hardware Tampering</w:t>
      </w:r>
    </w:p>
    <w:p>
      <w:pPr>
        <w:numPr>
          <w:ilvl w:val="2"/>
          <w:numId w:val="900"/>
        </w:numPr>
        <w:spacing w:before="0" w:after="0"/>
      </w:pPr>
      <w:r>
        <w:t>Cable and Connection Interference</w:t>
      </w:r>
    </w:p>
    <w:p>
      <w:pPr>
        <w:numPr>
          <w:ilvl w:val="1"/>
          <w:numId w:val="900"/>
        </w:numPr>
        <w:spacing w:before="0" w:after="0"/>
      </w:pPr>
      <w:r>
        <w:t>Remote Access Exploitation</w:t>
      </w:r>
    </w:p>
    <w:p>
      <w:pPr>
        <w:numPr>
          <w:ilvl w:val="2"/>
          <w:numId w:val="900"/>
        </w:numPr>
        <w:spacing w:before="0" w:after="0"/>
      </w:pPr>
      <w:r>
        <w:t>Compromised Remote Sessions</w:t>
      </w:r>
    </w:p>
    <w:p>
      <w:pPr>
        <w:numPr>
          <w:ilvl w:val="2"/>
          <w:numId w:val="900"/>
        </w:numPr>
        <w:spacing w:before="0" w:after="0"/>
      </w:pPr>
      <w:r>
        <w:t>VPN Credential Theft</w:t>
      </w:r>
    </w:p>
    <w:p>
      <w:pPr>
        <w:numPr>
          <w:ilvl w:val="2"/>
          <w:numId w:val="900"/>
        </w:numPr>
        <w:spacing w:before="0" w:after="0"/>
      </w:pPr>
      <w:r>
        <w:t>Remote Desktop Vulnerabilities</w:t>
      </w:r>
    </w:p>
    <w:p>
      <w:pPr>
        <w:numPr>
          <w:ilvl w:val="2"/>
          <w:numId w:val="900"/>
        </w:numPr>
        <w:spacing w:before="0" w:after="0"/>
      </w:pPr>
      <w:r>
        <w:t>Cloud Service Account Compromise</w:t>
      </w:r>
    </w:p>
    <w:p>
      <w:pPr>
        <w:numPr>
          <w:ilvl w:val="1"/>
          <w:numId w:val="900"/>
        </w:numPr>
        <w:spacing w:before="0" w:after="0"/>
      </w:pPr>
      <w:r>
        <w:t>Removable Media Threats</w:t>
      </w:r>
    </w:p>
    <w:p>
      <w:pPr>
        <w:numPr>
          <w:ilvl w:val="2"/>
          <w:numId w:val="900"/>
        </w:numPr>
        <w:spacing w:before="0" w:after="0"/>
      </w:pPr>
      <w:r>
        <w:t>USB-Based Malware Delivery</w:t>
      </w:r>
    </w:p>
    <w:p>
      <w:pPr>
        <w:numPr>
          <w:ilvl w:val="2"/>
          <w:numId w:val="900"/>
        </w:numPr>
        <w:spacing w:before="0" w:after="0"/>
      </w:pPr>
      <w:r>
        <w:t>Data Exfiltration via Removable Media</w:t>
      </w:r>
    </w:p>
    <w:p>
      <w:pPr>
        <w:numPr>
          <w:ilvl w:val="2"/>
          <w:numId w:val="900"/>
        </w:numPr>
        <w:spacing w:before="0" w:after="0"/>
      </w:pPr>
      <w:r>
        <w:t>Firmware Update Manipulation</w:t>
      </w:r>
    </w:p>
    <w:p>
      <w:pPr>
        <w:numPr>
          <w:ilvl w:val="2"/>
          <w:numId w:val="900"/>
        </w:numPr>
        <w:spacing w:before="0" w:after="0"/>
      </w:pPr>
      <w:r>
        <w:t>Configuration File Tampering</w:t>
      </w:r>
    </w:p>
    <w:p>
      <w:pPr>
        <w:numPr>
          <w:ilvl w:val="0"/>
          <w:numId w:val="900"/>
        </w:numPr>
        <w:spacing w:before="0" w:after="0"/>
      </w:pPr>
      <w:r>
        <w:t>Notable Industrial Cyber Incidents</w:t>
      </w:r>
    </w:p>
    <w:p>
      <w:pPr>
        <w:numPr>
          <w:ilvl w:val="1"/>
          <w:numId w:val="900"/>
        </w:numPr>
        <w:spacing w:before="0" w:after="0"/>
      </w:pPr>
      <w:r>
        <w:t>Stuxnet Malware Campaign</w:t>
      </w:r>
    </w:p>
    <w:p>
      <w:pPr>
        <w:numPr>
          <w:ilvl w:val="2"/>
          <w:numId w:val="900"/>
        </w:numPr>
        <w:spacing w:before="0" w:after="0"/>
      </w:pPr>
      <w:r>
        <w:t>Attack Vector and Propagation Methods</w:t>
      </w:r>
    </w:p>
    <w:p>
      <w:pPr>
        <w:numPr>
          <w:ilvl w:val="2"/>
          <w:numId w:val="900"/>
        </w:numPr>
        <w:spacing w:before="0" w:after="0"/>
      </w:pPr>
      <w:r>
        <w:t>PLC Logic Manipulation Techniques</w:t>
      </w:r>
    </w:p>
    <w:p>
      <w:pPr>
        <w:numPr>
          <w:ilvl w:val="2"/>
          <w:numId w:val="900"/>
        </w:numPr>
        <w:spacing w:before="0" w:after="0"/>
      </w:pPr>
      <w:r>
        <w:t>Centrifuge Damage Assessment</w:t>
      </w:r>
    </w:p>
    <w:p>
      <w:pPr>
        <w:numPr>
          <w:ilvl w:val="2"/>
          <w:numId w:val="900"/>
        </w:numPr>
        <w:spacing w:before="0" w:after="0"/>
      </w:pPr>
      <w:r>
        <w:t>Attribution and Geopolitical Impact</w:t>
      </w:r>
    </w:p>
    <w:p>
      <w:pPr>
        <w:numPr>
          <w:ilvl w:val="1"/>
          <w:numId w:val="900"/>
        </w:numPr>
        <w:spacing w:before="0" w:after="0"/>
      </w:pPr>
      <w:r>
        <w:t>TRITON and TRISIS Attacks</w:t>
      </w:r>
    </w:p>
    <w:p>
      <w:pPr>
        <w:numPr>
          <w:ilvl w:val="2"/>
          <w:numId w:val="900"/>
        </w:numPr>
        <w:spacing w:before="0" w:after="0"/>
      </w:pPr>
      <w:r>
        <w:t>Safety Instrumented System Targeting</w:t>
      </w:r>
    </w:p>
    <w:p>
      <w:pPr>
        <w:numPr>
          <w:ilvl w:val="2"/>
          <w:numId w:val="900"/>
        </w:numPr>
        <w:spacing w:before="0" w:after="0"/>
      </w:pPr>
      <w:r>
        <w:t>Schneider Electric Triconex Exploitation</w:t>
      </w:r>
    </w:p>
    <w:p>
      <w:pPr>
        <w:numPr>
          <w:ilvl w:val="2"/>
          <w:numId w:val="900"/>
        </w:numPr>
        <w:spacing w:before="0" w:after="0"/>
      </w:pPr>
      <w:r>
        <w:t>Safety System Bypass Techniques</w:t>
      </w:r>
    </w:p>
    <w:p>
      <w:pPr>
        <w:numPr>
          <w:ilvl w:val="2"/>
          <w:numId w:val="900"/>
        </w:numPr>
        <w:spacing w:before="0" w:after="0"/>
      </w:pPr>
      <w:r>
        <w:t>Industrial Safety Implications</w:t>
      </w:r>
    </w:p>
    <w:p>
      <w:pPr>
        <w:numPr>
          <w:ilvl w:val="1"/>
          <w:numId w:val="900"/>
        </w:numPr>
        <w:spacing w:before="0" w:after="0"/>
      </w:pPr>
      <w:r>
        <w:t>BlackEnergy Power Grid Attacks</w:t>
      </w:r>
    </w:p>
    <w:p>
      <w:pPr>
        <w:numPr>
          <w:ilvl w:val="2"/>
          <w:numId w:val="900"/>
        </w:numPr>
        <w:spacing w:before="0" w:after="0"/>
      </w:pPr>
      <w:r>
        <w:t>Ukrainian Power Grid Disruption</w:t>
      </w:r>
    </w:p>
    <w:p>
      <w:pPr>
        <w:numPr>
          <w:ilvl w:val="2"/>
          <w:numId w:val="900"/>
        </w:numPr>
        <w:spacing w:before="0" w:after="0"/>
      </w:pPr>
      <w:r>
        <w:t>SCADA System Compromise Methods</w:t>
      </w:r>
    </w:p>
    <w:p>
      <w:pPr>
        <w:numPr>
          <w:ilvl w:val="2"/>
          <w:numId w:val="900"/>
        </w:numPr>
        <w:spacing w:before="0" w:after="0"/>
      </w:pPr>
      <w:r>
        <w:t>Coordinated Multi-Vector Attack</w:t>
      </w:r>
    </w:p>
    <w:p>
      <w:pPr>
        <w:numPr>
          <w:ilvl w:val="2"/>
          <w:numId w:val="900"/>
        </w:numPr>
        <w:spacing w:before="0" w:after="0"/>
      </w:pPr>
      <w:r>
        <w:t>Recovery and Restoration Efforts</w:t>
      </w:r>
    </w:p>
    <w:p>
      <w:pPr>
        <w:numPr>
          <w:ilvl w:val="1"/>
          <w:numId w:val="900"/>
        </w:numPr>
        <w:spacing w:before="0" w:after="0"/>
      </w:pPr>
      <w:r>
        <w:t>INDUSTROYER and CrashOverride</w:t>
      </w:r>
    </w:p>
    <w:p>
      <w:pPr>
        <w:numPr>
          <w:ilvl w:val="2"/>
          <w:numId w:val="900"/>
        </w:numPr>
        <w:spacing w:before="0" w:after="0"/>
      </w:pPr>
      <w:r>
        <w:t>Power System Protocol Manipulation</w:t>
      </w:r>
    </w:p>
    <w:p>
      <w:pPr>
        <w:numPr>
          <w:ilvl w:val="2"/>
          <w:numId w:val="900"/>
        </w:numPr>
        <w:spacing w:before="0" w:after="0"/>
      </w:pPr>
      <w:r>
        <w:t>IEC 61850 and IEC 104 Exploitation</w:t>
      </w:r>
    </w:p>
    <w:p>
      <w:pPr>
        <w:numPr>
          <w:ilvl w:val="2"/>
          <w:numId w:val="900"/>
        </w:numPr>
        <w:spacing w:before="0" w:after="0"/>
      </w:pPr>
      <w:r>
        <w:t>Substation Automation Targeting</w:t>
      </w:r>
    </w:p>
    <w:p>
      <w:pPr>
        <w:numPr>
          <w:ilvl w:val="2"/>
          <w:numId w:val="900"/>
        </w:numPr>
        <w:spacing w:before="0" w:after="0"/>
      </w:pPr>
      <w:r>
        <w:t>Modular Attack Framework Design</w:t>
      </w:r>
    </w:p>
    <w:p>
      <w:pPr>
        <w:numPr>
          <w:ilvl w:val="1"/>
          <w:numId w:val="900"/>
        </w:numPr>
        <w:spacing w:before="0" w:after="0"/>
      </w:pPr>
      <w:r>
        <w:t>Oldsmar Water Treatment Incident</w:t>
      </w:r>
    </w:p>
    <w:p>
      <w:pPr>
        <w:numPr>
          <w:ilvl w:val="2"/>
          <w:numId w:val="900"/>
        </w:numPr>
        <w:spacing w:before="0" w:after="0"/>
      </w:pPr>
      <w:r>
        <w:t>Remote Access System Compromise</w:t>
      </w:r>
    </w:p>
    <w:p>
      <w:pPr>
        <w:numPr>
          <w:ilvl w:val="2"/>
          <w:numId w:val="900"/>
        </w:numPr>
        <w:spacing w:before="0" w:after="0"/>
      </w:pPr>
      <w:r>
        <w:t>Chemical Dosing System Manipulation</w:t>
      </w:r>
    </w:p>
    <w:p>
      <w:pPr>
        <w:numPr>
          <w:ilvl w:val="2"/>
          <w:numId w:val="900"/>
        </w:numPr>
        <w:spacing w:before="0" w:after="0"/>
      </w:pPr>
      <w:r>
        <w:t>Operator Intervention and Response</w:t>
      </w:r>
    </w:p>
    <w:p>
      <w:pPr>
        <w:numPr>
          <w:ilvl w:val="2"/>
          <w:numId w:val="900"/>
        </w:numPr>
        <w:spacing w:before="0" w:after="0"/>
      </w:pPr>
      <w:r>
        <w:t>Public Safety Risk Assessment</w:t>
      </w:r>
    </w:p>
    <w:p>
      <w:pPr>
        <w:pStyle w:val="Heading1"/>
      </w:pPr>
      <w:r>
        <w:t>ICS and SCADA Security Controls and Defense-in-Depth</w:t>
      </w:r>
    </w:p>
    <w:p>
      <w:pPr>
        <w:numPr>
          <w:ilvl w:val="0"/>
          <w:numId w:val="900"/>
        </w:numPr>
        <w:spacing w:before="0" w:after="0"/>
      </w:pPr>
      <w:r>
        <w:t>Network Security and Segmentation Strategies</w:t>
      </w:r>
    </w:p>
    <w:p>
      <w:pPr>
        <w:numPr>
          <w:ilvl w:val="1"/>
          <w:numId w:val="900"/>
        </w:numPr>
        <w:spacing w:before="0" w:after="0"/>
      </w:pPr>
      <w:r>
        <w:t>Industrial Demilitarized Zone Implementation</w:t>
      </w:r>
    </w:p>
    <w:p>
      <w:pPr>
        <w:numPr>
          <w:ilvl w:val="2"/>
          <w:numId w:val="900"/>
        </w:numPr>
        <w:spacing w:before="0" w:after="0"/>
      </w:pPr>
      <w:r>
        <w:t>IDMZ Design Principles and Architecture</w:t>
      </w:r>
    </w:p>
    <w:p>
      <w:pPr>
        <w:numPr>
          <w:ilvl w:val="2"/>
          <w:numId w:val="900"/>
        </w:numPr>
        <w:spacing w:before="0" w:after="0"/>
      </w:pPr>
      <w:r>
        <w:t>Placement within Purdue Model Levels</w:t>
      </w:r>
    </w:p>
    <w:p>
      <w:pPr>
        <w:numPr>
          <w:ilvl w:val="2"/>
          <w:numId w:val="900"/>
        </w:numPr>
        <w:spacing w:before="0" w:after="0"/>
      </w:pPr>
      <w:r>
        <w:t>Traffic Flow Control and Monitoring</w:t>
      </w:r>
    </w:p>
    <w:p>
      <w:pPr>
        <w:numPr>
          <w:ilvl w:val="2"/>
          <w:numId w:val="900"/>
        </w:numPr>
        <w:spacing w:before="0" w:after="0"/>
      </w:pPr>
      <w:r>
        <w:t>Redundancy and High Availability Design</w:t>
      </w:r>
    </w:p>
    <w:p>
      <w:pPr>
        <w:numPr>
          <w:ilvl w:val="1"/>
          <w:numId w:val="900"/>
        </w:numPr>
        <w:spacing w:before="0" w:after="0"/>
      </w:pPr>
      <w:r>
        <w:t>Firewall Configuration for Operational Technology</w:t>
      </w:r>
    </w:p>
    <w:p>
      <w:pPr>
        <w:numPr>
          <w:ilvl w:val="2"/>
          <w:numId w:val="900"/>
        </w:numPr>
        <w:spacing w:before="0" w:after="0"/>
      </w:pPr>
      <w:r>
        <w:t>Application-Aware Firewall Rules</w:t>
      </w:r>
    </w:p>
    <w:p>
      <w:pPr>
        <w:numPr>
          <w:ilvl w:val="2"/>
          <w:numId w:val="900"/>
        </w:numPr>
        <w:spacing w:before="0" w:after="0"/>
      </w:pPr>
      <w:r>
        <w:t>Protocol-Specific Traffic Filtering</w:t>
      </w:r>
    </w:p>
    <w:p>
      <w:pPr>
        <w:numPr>
          <w:ilvl w:val="2"/>
          <w:numId w:val="900"/>
        </w:numPr>
        <w:spacing w:before="0" w:after="0"/>
      </w:pPr>
      <w:r>
        <w:t>Whitelist-Based Access Control</w:t>
      </w:r>
    </w:p>
    <w:p>
      <w:pPr>
        <w:numPr>
          <w:ilvl w:val="2"/>
          <w:numId w:val="900"/>
        </w:numPr>
        <w:spacing w:before="0" w:after="0"/>
      </w:pPr>
      <w:r>
        <w:t>Change Management and Documentation</w:t>
      </w:r>
    </w:p>
    <w:p>
      <w:pPr>
        <w:numPr>
          <w:ilvl w:val="1"/>
          <w:numId w:val="900"/>
        </w:numPr>
        <w:spacing w:before="0" w:after="0"/>
      </w:pPr>
      <w:r>
        <w:t>Unidirectional Security Gateways</w:t>
      </w:r>
    </w:p>
    <w:p>
      <w:pPr>
        <w:numPr>
          <w:ilvl w:val="2"/>
          <w:numId w:val="900"/>
        </w:numPr>
        <w:spacing w:before="0" w:after="0"/>
      </w:pPr>
      <w:r>
        <w:t>Data Diode Technology Implementation</w:t>
      </w:r>
    </w:p>
    <w:p>
      <w:pPr>
        <w:numPr>
          <w:ilvl w:val="2"/>
          <w:numId w:val="900"/>
        </w:numPr>
        <w:spacing w:before="0" w:after="0"/>
      </w:pPr>
      <w:r>
        <w:t>One-Way Data Flow Enforcement</w:t>
      </w:r>
    </w:p>
    <w:p>
      <w:pPr>
        <w:numPr>
          <w:ilvl w:val="2"/>
          <w:numId w:val="900"/>
        </w:numPr>
        <w:spacing w:before="0" w:after="0"/>
      </w:pPr>
      <w:r>
        <w:t>Historian Data Replication</w:t>
      </w:r>
    </w:p>
    <w:p>
      <w:pPr>
        <w:numPr>
          <w:ilvl w:val="2"/>
          <w:numId w:val="900"/>
        </w:numPr>
        <w:spacing w:before="0" w:after="0"/>
      </w:pPr>
      <w:r>
        <w:t>Limitations and Use Case Considerations</w:t>
      </w:r>
    </w:p>
    <w:p>
      <w:pPr>
        <w:numPr>
          <w:ilvl w:val="1"/>
          <w:numId w:val="900"/>
        </w:numPr>
        <w:spacing w:before="0" w:after="0"/>
      </w:pPr>
      <w:r>
        <w:t>Network Access Control Systems</w:t>
      </w:r>
    </w:p>
    <w:p>
      <w:pPr>
        <w:numPr>
          <w:ilvl w:val="2"/>
          <w:numId w:val="900"/>
        </w:numPr>
        <w:spacing w:before="0" w:after="0"/>
      </w:pPr>
      <w:r>
        <w:t>Device Authentication and Authorization</w:t>
      </w:r>
    </w:p>
    <w:p>
      <w:pPr>
        <w:numPr>
          <w:ilvl w:val="2"/>
          <w:numId w:val="900"/>
        </w:numPr>
        <w:spacing w:before="0" w:after="0"/>
      </w:pPr>
      <w:r>
        <w:t>Network Segmentation Enforcement</w:t>
      </w:r>
    </w:p>
    <w:p>
      <w:pPr>
        <w:numPr>
          <w:ilvl w:val="2"/>
          <w:numId w:val="900"/>
        </w:numPr>
        <w:spacing w:before="0" w:after="0"/>
      </w:pPr>
      <w:r>
        <w:t>Rogue Device Detection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1"/>
          <w:numId w:val="900"/>
        </w:numPr>
        <w:spacing w:before="0" w:after="0"/>
      </w:pPr>
      <w:r>
        <w:t>Virtual LAN Segmentation</w:t>
      </w:r>
    </w:p>
    <w:p>
      <w:pPr>
        <w:numPr>
          <w:ilvl w:val="2"/>
          <w:numId w:val="900"/>
        </w:numPr>
        <w:spacing w:before="0" w:after="0"/>
      </w:pPr>
      <w:r>
        <w:t>Traffic Isolation and Segregation</w:t>
      </w:r>
    </w:p>
    <w:p>
      <w:pPr>
        <w:numPr>
          <w:ilvl w:val="2"/>
          <w:numId w:val="900"/>
        </w:numPr>
        <w:spacing w:before="0" w:after="0"/>
      </w:pPr>
      <w:r>
        <w:t>VLAN Design and Implementation</w:t>
      </w:r>
    </w:p>
    <w:p>
      <w:pPr>
        <w:numPr>
          <w:ilvl w:val="2"/>
          <w:numId w:val="900"/>
        </w:numPr>
        <w:spacing w:before="0" w:after="0"/>
      </w:pPr>
      <w:r>
        <w:t>Inter-VLAN Communication Control</w:t>
      </w:r>
    </w:p>
    <w:p>
      <w:pPr>
        <w:numPr>
          <w:ilvl w:val="2"/>
          <w:numId w:val="900"/>
        </w:numPr>
        <w:spacing w:before="0" w:after="0"/>
      </w:pPr>
      <w:r>
        <w:t>Dynamic VLAN Assignment</w:t>
      </w:r>
    </w:p>
    <w:p>
      <w:pPr>
        <w:numPr>
          <w:ilvl w:val="0"/>
          <w:numId w:val="900"/>
        </w:numPr>
        <w:spacing w:before="0" w:after="0"/>
      </w:pPr>
      <w:r>
        <w:t>Access Control and Identity Management</w:t>
      </w:r>
    </w:p>
    <w:p>
      <w:pPr>
        <w:numPr>
          <w:ilvl w:val="1"/>
          <w:numId w:val="900"/>
        </w:numPr>
        <w:spacing w:before="0" w:after="0"/>
      </w:pPr>
      <w:r>
        <w:t>Role-Based Access Control Implementation</w:t>
      </w:r>
    </w:p>
    <w:p>
      <w:pPr>
        <w:numPr>
          <w:ilvl w:val="2"/>
          <w:numId w:val="900"/>
        </w:numPr>
        <w:spacing w:before="0" w:after="0"/>
      </w:pPr>
      <w:r>
        <w:t>User Role Definition and Assignment</w:t>
      </w:r>
    </w:p>
    <w:p>
      <w:pPr>
        <w:numPr>
          <w:ilvl w:val="2"/>
          <w:numId w:val="900"/>
        </w:numPr>
        <w:spacing w:before="0" w:after="0"/>
      </w:pPr>
      <w:r>
        <w:t>Permission Matrix Development</w:t>
      </w:r>
    </w:p>
    <w:p>
      <w:pPr>
        <w:numPr>
          <w:ilvl w:val="2"/>
          <w:numId w:val="900"/>
        </w:numPr>
        <w:spacing w:before="0" w:after="0"/>
      </w:pPr>
      <w:r>
        <w:t>Least Privilege Principle Application</w:t>
      </w:r>
    </w:p>
    <w:p>
      <w:pPr>
        <w:numPr>
          <w:ilvl w:val="2"/>
          <w:numId w:val="900"/>
        </w:numPr>
        <w:spacing w:before="0" w:after="0"/>
      </w:pPr>
      <w:r>
        <w:t>Regular Access Review Processes</w:t>
      </w:r>
    </w:p>
    <w:p>
      <w:pPr>
        <w:numPr>
          <w:ilvl w:val="1"/>
          <w:numId w:val="900"/>
        </w:numPr>
        <w:spacing w:before="0" w:after="0"/>
      </w:pPr>
      <w:r>
        <w:t>Authentication Policy Development</w:t>
      </w:r>
    </w:p>
    <w:p>
      <w:pPr>
        <w:numPr>
          <w:ilvl w:val="2"/>
          <w:numId w:val="900"/>
        </w:numPr>
        <w:spacing w:before="0" w:after="0"/>
      </w:pPr>
      <w:r>
        <w:t>Strong Password Requirements</w:t>
      </w:r>
    </w:p>
    <w:p>
      <w:pPr>
        <w:numPr>
          <w:ilvl w:val="2"/>
          <w:numId w:val="900"/>
        </w:numPr>
        <w:spacing w:before="0" w:after="0"/>
      </w:pPr>
      <w:r>
        <w:t>Password Complexity and Expiration</w:t>
      </w:r>
    </w:p>
    <w:p>
      <w:pPr>
        <w:numPr>
          <w:ilvl w:val="2"/>
          <w:numId w:val="900"/>
        </w:numPr>
        <w:spacing w:before="0" w:after="0"/>
      </w:pPr>
      <w:r>
        <w:t>Account Lockout Policies</w:t>
      </w:r>
    </w:p>
    <w:p>
      <w:pPr>
        <w:numPr>
          <w:ilvl w:val="2"/>
          <w:numId w:val="900"/>
        </w:numPr>
        <w:spacing w:before="0" w:after="0"/>
      </w:pPr>
      <w:r>
        <w:t>Password History and Reuse Prevention</w:t>
      </w:r>
    </w:p>
    <w:p>
      <w:pPr>
        <w:numPr>
          <w:ilvl w:val="1"/>
          <w:numId w:val="900"/>
        </w:numPr>
        <w:spacing w:before="0" w:after="0"/>
      </w:pPr>
      <w:r>
        <w:t>Multi-Factor Authentication Deployment</w:t>
      </w:r>
    </w:p>
    <w:p>
      <w:pPr>
        <w:numPr>
          <w:ilvl w:val="2"/>
          <w:numId w:val="900"/>
        </w:numPr>
        <w:spacing w:before="0" w:after="0"/>
      </w:pPr>
      <w:r>
        <w:t>OT Environment Implementation Challenges</w:t>
      </w:r>
    </w:p>
    <w:p>
      <w:pPr>
        <w:numPr>
          <w:ilvl w:val="2"/>
          <w:numId w:val="900"/>
        </w:numPr>
        <w:spacing w:before="0" w:after="0"/>
      </w:pPr>
      <w:r>
        <w:t>Token-Based Authentication Systems</w:t>
      </w:r>
    </w:p>
    <w:p>
      <w:pPr>
        <w:numPr>
          <w:ilvl w:val="2"/>
          <w:numId w:val="900"/>
        </w:numPr>
        <w:spacing w:before="0" w:after="0"/>
      </w:pPr>
      <w:r>
        <w:t>Biometric Authentication Options</w:t>
      </w:r>
    </w:p>
    <w:p>
      <w:pPr>
        <w:numPr>
          <w:ilvl w:val="2"/>
          <w:numId w:val="900"/>
        </w:numPr>
        <w:spacing w:before="0" w:after="0"/>
      </w:pPr>
      <w:r>
        <w:t>Smart Card Integration</w:t>
      </w:r>
    </w:p>
    <w:p>
      <w:pPr>
        <w:numPr>
          <w:ilvl w:val="1"/>
          <w:numId w:val="900"/>
        </w:numPr>
        <w:spacing w:before="0" w:after="0"/>
      </w:pPr>
      <w:r>
        <w:t>Privileged Access Management</w:t>
      </w:r>
    </w:p>
    <w:p>
      <w:pPr>
        <w:numPr>
          <w:ilvl w:val="2"/>
          <w:numId w:val="900"/>
        </w:numPr>
        <w:spacing w:before="0" w:after="0"/>
      </w:pPr>
      <w:r>
        <w:t>Privileged Account Identification</w:t>
      </w:r>
    </w:p>
    <w:p>
      <w:pPr>
        <w:numPr>
          <w:ilvl w:val="2"/>
          <w:numId w:val="900"/>
        </w:numPr>
        <w:spacing w:before="0" w:after="0"/>
      </w:pPr>
      <w:r>
        <w:t>Just-in-Time Access Provisioning</w:t>
      </w:r>
    </w:p>
    <w:p>
      <w:pPr>
        <w:numPr>
          <w:ilvl w:val="2"/>
          <w:numId w:val="900"/>
        </w:numPr>
        <w:spacing w:before="0" w:after="0"/>
      </w:pPr>
      <w:r>
        <w:t>Session Recording and Monitoring</w:t>
      </w:r>
    </w:p>
    <w:p>
      <w:pPr>
        <w:numPr>
          <w:ilvl w:val="2"/>
          <w:numId w:val="900"/>
        </w:numPr>
        <w:spacing w:before="0" w:after="0"/>
      </w:pPr>
      <w:r>
        <w:t>Privileged Credential Rotation</w:t>
      </w:r>
    </w:p>
    <w:p>
      <w:pPr>
        <w:numPr>
          <w:ilvl w:val="1"/>
          <w:numId w:val="900"/>
        </w:numPr>
        <w:spacing w:before="0" w:after="0"/>
      </w:pPr>
      <w:r>
        <w:t>Account Lifecycle Management</w:t>
      </w:r>
    </w:p>
    <w:p>
      <w:pPr>
        <w:numPr>
          <w:ilvl w:val="2"/>
          <w:numId w:val="900"/>
        </w:numPr>
        <w:spacing w:before="0" w:after="0"/>
      </w:pPr>
      <w:r>
        <w:t>User Provisioning Processes</w:t>
      </w:r>
    </w:p>
    <w:p>
      <w:pPr>
        <w:numPr>
          <w:ilvl w:val="2"/>
          <w:numId w:val="900"/>
        </w:numPr>
        <w:spacing w:before="0" w:after="0"/>
      </w:pPr>
      <w:r>
        <w:t>Access Modification Procedures</w:t>
      </w:r>
    </w:p>
    <w:p>
      <w:pPr>
        <w:numPr>
          <w:ilvl w:val="2"/>
          <w:numId w:val="900"/>
        </w:numPr>
        <w:spacing w:before="0" w:after="0"/>
      </w:pPr>
      <w:r>
        <w:t>Account Deprovisioning Controls</w:t>
      </w:r>
    </w:p>
    <w:p>
      <w:pPr>
        <w:numPr>
          <w:ilvl w:val="2"/>
          <w:numId w:val="900"/>
        </w:numPr>
        <w:spacing w:before="0" w:after="0"/>
      </w:pPr>
      <w:r>
        <w:t>Orphaned Account Detection</w:t>
      </w:r>
    </w:p>
    <w:p>
      <w:pPr>
        <w:numPr>
          <w:ilvl w:val="0"/>
          <w:numId w:val="900"/>
        </w:numPr>
        <w:spacing w:before="0" w:after="0"/>
      </w:pPr>
      <w:r>
        <w:t>System Hardening and Configuration Management</w:t>
      </w:r>
    </w:p>
    <w:p>
      <w:pPr>
        <w:numPr>
          <w:ilvl w:val="1"/>
          <w:numId w:val="900"/>
        </w:numPr>
        <w:spacing w:before="0" w:after="0"/>
      </w:pPr>
      <w:r>
        <w:t>Service and Port Management</w:t>
      </w:r>
    </w:p>
    <w:p>
      <w:pPr>
        <w:numPr>
          <w:ilvl w:val="2"/>
          <w:numId w:val="900"/>
        </w:numPr>
        <w:spacing w:before="0" w:after="0"/>
      </w:pPr>
      <w:r>
        <w:t>Unnecessary Service Identification</w:t>
      </w:r>
    </w:p>
    <w:p>
      <w:pPr>
        <w:numPr>
          <w:ilvl w:val="2"/>
          <w:numId w:val="900"/>
        </w:numPr>
        <w:spacing w:before="0" w:after="0"/>
      </w:pPr>
      <w:r>
        <w:t>Service Disabling Procedures</w:t>
      </w:r>
    </w:p>
    <w:p>
      <w:pPr>
        <w:numPr>
          <w:ilvl w:val="2"/>
          <w:numId w:val="900"/>
        </w:numPr>
        <w:spacing w:before="0" w:after="0"/>
      </w:pPr>
      <w:r>
        <w:t>Port Blocking and Filtering</w:t>
      </w:r>
    </w:p>
    <w:p>
      <w:pPr>
        <w:numPr>
          <w:ilvl w:val="2"/>
          <w:numId w:val="900"/>
        </w:numPr>
        <w:spacing w:before="0" w:after="0"/>
      </w:pPr>
      <w:r>
        <w:t>Service Configuration Hardening</w:t>
      </w:r>
    </w:p>
    <w:p>
      <w:pPr>
        <w:numPr>
          <w:ilvl w:val="1"/>
          <w:numId w:val="900"/>
        </w:numPr>
        <w:spacing w:before="0" w:after="0"/>
      </w:pPr>
      <w:r>
        <w:t>Application Control and Whitelisting</w:t>
      </w:r>
    </w:p>
    <w:p>
      <w:pPr>
        <w:numPr>
          <w:ilvl w:val="2"/>
          <w:numId w:val="900"/>
        </w:numPr>
        <w:spacing w:before="0" w:after="0"/>
      </w:pPr>
      <w:r>
        <w:t>Approved Software Inventory</w:t>
      </w:r>
    </w:p>
    <w:p>
      <w:pPr>
        <w:numPr>
          <w:ilvl w:val="2"/>
          <w:numId w:val="900"/>
        </w:numPr>
        <w:spacing w:before="0" w:after="0"/>
      </w:pPr>
      <w:r>
        <w:t>Application Execution Control</w:t>
      </w:r>
    </w:p>
    <w:p>
      <w:pPr>
        <w:numPr>
          <w:ilvl w:val="2"/>
          <w:numId w:val="900"/>
        </w:numPr>
        <w:spacing w:before="0" w:after="0"/>
      </w:pPr>
      <w:r>
        <w:t>Digital Signature Verification</w:t>
      </w:r>
    </w:p>
    <w:p>
      <w:pPr>
        <w:numPr>
          <w:ilvl w:val="2"/>
          <w:numId w:val="900"/>
        </w:numPr>
        <w:spacing w:before="0" w:after="0"/>
      </w:pPr>
      <w:r>
        <w:t>Software Installation Restrictions</w:t>
      </w:r>
    </w:p>
    <w:p>
      <w:pPr>
        <w:numPr>
          <w:ilvl w:val="1"/>
          <w:numId w:val="900"/>
        </w:numPr>
        <w:spacing w:before="0" w:after="0"/>
      </w:pPr>
      <w:r>
        <w:t>Secure Configuration Baseline Management</w:t>
      </w:r>
    </w:p>
    <w:p>
      <w:pPr>
        <w:numPr>
          <w:ilvl w:val="2"/>
          <w:numId w:val="900"/>
        </w:numPr>
        <w:spacing w:before="0" w:after="0"/>
      </w:pPr>
      <w:r>
        <w:t>Configuration Standard Development</w:t>
      </w:r>
    </w:p>
    <w:p>
      <w:pPr>
        <w:numPr>
          <w:ilvl w:val="2"/>
          <w:numId w:val="900"/>
        </w:numPr>
        <w:spacing w:before="0" w:after="0"/>
      </w:pPr>
      <w:r>
        <w:t>Baseline Compliance Monitoring</w:t>
      </w:r>
    </w:p>
    <w:p>
      <w:pPr>
        <w:numPr>
          <w:ilvl w:val="2"/>
          <w:numId w:val="900"/>
        </w:numPr>
        <w:spacing w:before="0" w:after="0"/>
      </w:pPr>
      <w:r>
        <w:t>Configuration Drift Detection</w:t>
      </w:r>
    </w:p>
    <w:p>
      <w:pPr>
        <w:numPr>
          <w:ilvl w:val="2"/>
          <w:numId w:val="900"/>
        </w:numPr>
        <w:spacing w:before="0" w:after="0"/>
      </w:pPr>
      <w:r>
        <w:t>Automated Configuration Management</w:t>
      </w:r>
    </w:p>
    <w:p>
      <w:pPr>
        <w:numPr>
          <w:ilvl w:val="1"/>
          <w:numId w:val="900"/>
        </w:numPr>
        <w:spacing w:before="0" w:after="0"/>
      </w:pPr>
      <w:r>
        <w:t>Patch Management for Operational Technology</w:t>
      </w:r>
    </w:p>
    <w:p>
      <w:pPr>
        <w:numPr>
          <w:ilvl w:val="2"/>
          <w:numId w:val="900"/>
        </w:numPr>
        <w:spacing w:before="0" w:after="0"/>
      </w:pPr>
      <w:r>
        <w:t>Patch Testing and Validation</w:t>
      </w:r>
    </w:p>
    <w:p>
      <w:pPr>
        <w:numPr>
          <w:ilvl w:val="2"/>
          <w:numId w:val="900"/>
        </w:numPr>
        <w:spacing w:before="0" w:after="0"/>
      </w:pPr>
      <w:r>
        <w:t>Maintenance Window Scheduling</w:t>
      </w:r>
    </w:p>
    <w:p>
      <w:pPr>
        <w:numPr>
          <w:ilvl w:val="2"/>
          <w:numId w:val="900"/>
        </w:numPr>
        <w:spacing w:before="0" w:after="0"/>
      </w:pPr>
      <w:r>
        <w:t>Vendor Coordination and Communication</w:t>
      </w:r>
    </w:p>
    <w:p>
      <w:pPr>
        <w:numPr>
          <w:ilvl w:val="2"/>
          <w:numId w:val="900"/>
        </w:numPr>
        <w:spacing w:before="0" w:after="0"/>
      </w:pPr>
      <w:r>
        <w:t>Emergency Patch Deployment Procedures</w:t>
      </w:r>
    </w:p>
    <w:p>
      <w:pPr>
        <w:numPr>
          <w:ilvl w:val="0"/>
          <w:numId w:val="900"/>
        </w:numPr>
        <w:spacing w:before="0" w:after="0"/>
      </w:pPr>
      <w:r>
        <w:t>Physical Security Implementation</w:t>
      </w:r>
    </w:p>
    <w:p>
      <w:pPr>
        <w:numPr>
          <w:ilvl w:val="1"/>
          <w:numId w:val="900"/>
        </w:numPr>
        <w:spacing w:before="0" w:after="0"/>
      </w:pPr>
      <w:r>
        <w:t>Equipment and Facility Protection</w:t>
      </w:r>
    </w:p>
    <w:p>
      <w:pPr>
        <w:numPr>
          <w:ilvl w:val="2"/>
          <w:numId w:val="900"/>
        </w:numPr>
        <w:spacing w:before="0" w:after="0"/>
      </w:pPr>
      <w:r>
        <w:t>Cabinet and Enclosure Security</w:t>
      </w:r>
    </w:p>
    <w:p>
      <w:pPr>
        <w:numPr>
          <w:ilvl w:val="2"/>
          <w:numId w:val="900"/>
        </w:numPr>
        <w:spacing w:before="0" w:after="0"/>
      </w:pPr>
      <w:r>
        <w:t>Surveillance System Integration</w:t>
      </w:r>
    </w:p>
    <w:p>
      <w:pPr>
        <w:numPr>
          <w:ilvl w:val="2"/>
          <w:numId w:val="900"/>
        </w:numPr>
        <w:spacing w:before="0" w:after="0"/>
      </w:pPr>
      <w:r>
        <w:t>Access Control System Implementation</w:t>
      </w:r>
    </w:p>
    <w:p>
      <w:pPr>
        <w:numPr>
          <w:ilvl w:val="2"/>
          <w:numId w:val="900"/>
        </w:numPr>
        <w:spacing w:before="0" w:after="0"/>
      </w:pPr>
      <w:r>
        <w:t>Perimeter Security Measures</w:t>
      </w:r>
    </w:p>
    <w:p>
      <w:pPr>
        <w:numPr>
          <w:ilvl w:val="1"/>
          <w:numId w:val="900"/>
        </w:numPr>
        <w:spacing w:before="0" w:after="0"/>
      </w:pPr>
      <w:r>
        <w:t>Physical Port and Interface Security</w:t>
      </w:r>
    </w:p>
    <w:p>
      <w:pPr>
        <w:numPr>
          <w:ilvl w:val="2"/>
          <w:numId w:val="900"/>
        </w:numPr>
        <w:spacing w:before="0" w:after="0"/>
      </w:pPr>
      <w:r>
        <w:t>USB Port Disabling and Blocking</w:t>
      </w:r>
    </w:p>
    <w:p>
      <w:pPr>
        <w:numPr>
          <w:ilvl w:val="2"/>
          <w:numId w:val="900"/>
        </w:numPr>
        <w:spacing w:before="0" w:after="0"/>
      </w:pPr>
      <w:r>
        <w:t>Serial Port Access Control</w:t>
      </w:r>
    </w:p>
    <w:p>
      <w:pPr>
        <w:numPr>
          <w:ilvl w:val="2"/>
          <w:numId w:val="900"/>
        </w:numPr>
        <w:spacing w:before="0" w:after="0"/>
      </w:pPr>
      <w:r>
        <w:t>Network Port Security</w:t>
      </w:r>
    </w:p>
    <w:p>
      <w:pPr>
        <w:numPr>
          <w:ilvl w:val="2"/>
          <w:numId w:val="900"/>
        </w:numPr>
        <w:spacing w:before="0" w:after="0"/>
      </w:pPr>
      <w:r>
        <w:t>Console Access Protection</w:t>
      </w:r>
    </w:p>
    <w:p>
      <w:pPr>
        <w:numPr>
          <w:ilvl w:val="1"/>
          <w:numId w:val="900"/>
        </w:numPr>
        <w:spacing w:before="0" w:after="0"/>
      </w:pPr>
      <w:r>
        <w:t>Environmental Control Systems</w:t>
      </w:r>
    </w:p>
    <w:p>
      <w:pPr>
        <w:numPr>
          <w:ilvl w:val="2"/>
          <w:numId w:val="900"/>
        </w:numPr>
        <w:spacing w:before="0" w:after="0"/>
      </w:pPr>
      <w:r>
        <w:t>Fire Detection and Suppression</w:t>
      </w:r>
    </w:p>
    <w:p>
      <w:pPr>
        <w:numPr>
          <w:ilvl w:val="2"/>
          <w:numId w:val="900"/>
        </w:numPr>
        <w:spacing w:before="0" w:after="0"/>
      </w:pPr>
      <w:r>
        <w:t>Climate Control and Monitoring</w:t>
      </w:r>
    </w:p>
    <w:p>
      <w:pPr>
        <w:numPr>
          <w:ilvl w:val="2"/>
          <w:numId w:val="900"/>
        </w:numPr>
        <w:spacing w:before="0" w:after="0"/>
      </w:pPr>
      <w:r>
        <w:t>Power Supply Protection</w:t>
      </w:r>
    </w:p>
    <w:p>
      <w:pPr>
        <w:numPr>
          <w:ilvl w:val="2"/>
          <w:numId w:val="900"/>
        </w:numPr>
        <w:spacing w:before="0" w:after="0"/>
      </w:pPr>
      <w:r>
        <w:t>Backup Power Systems</w:t>
      </w:r>
    </w:p>
    <w:p>
      <w:pPr>
        <w:numPr>
          <w:ilvl w:val="0"/>
          <w:numId w:val="900"/>
        </w:numPr>
        <w:spacing w:before="0" w:after="0"/>
      </w:pPr>
      <w:r>
        <w:t>Monitoring, Detection, and Response Capabilities</w:t>
      </w:r>
    </w:p>
    <w:p>
      <w:pPr>
        <w:numPr>
          <w:ilvl w:val="1"/>
          <w:numId w:val="900"/>
        </w:numPr>
        <w:spacing w:before="0" w:after="0"/>
      </w:pPr>
      <w:r>
        <w:t>Network Security Monitoring for OT</w:t>
      </w:r>
    </w:p>
    <w:p>
      <w:pPr>
        <w:numPr>
          <w:ilvl w:val="2"/>
          <w:numId w:val="900"/>
        </w:numPr>
        <w:spacing w:before="0" w:after="0"/>
      </w:pPr>
      <w:r>
        <w:t>Traffic Analysis and Baseline Establishment</w:t>
      </w:r>
    </w:p>
    <w:p>
      <w:pPr>
        <w:numPr>
          <w:ilvl w:val="2"/>
          <w:numId w:val="900"/>
        </w:numPr>
        <w:spacing w:before="0" w:after="0"/>
      </w:pPr>
      <w:r>
        <w:t>Protocol Anomaly Detection</w:t>
      </w:r>
    </w:p>
    <w:p>
      <w:pPr>
        <w:numPr>
          <w:ilvl w:val="2"/>
          <w:numId w:val="900"/>
        </w:numPr>
        <w:spacing w:before="0" w:after="0"/>
      </w:pPr>
      <w:r>
        <w:t>Communication Pattern Monitoring</w:t>
      </w:r>
    </w:p>
    <w:p>
      <w:pPr>
        <w:numPr>
          <w:ilvl w:val="2"/>
          <w:numId w:val="900"/>
        </w:numPr>
        <w:spacing w:before="0" w:after="0"/>
      </w:pPr>
      <w:r>
        <w:t>Asset Discovery and Inventory</w:t>
      </w:r>
    </w:p>
    <w:p>
      <w:pPr>
        <w:numPr>
          <w:ilvl w:val="1"/>
          <w:numId w:val="900"/>
        </w:numPr>
        <w:spacing w:before="0" w:after="0"/>
      </w:pPr>
      <w:r>
        <w:t>Intrusion Detection System Deployment</w:t>
      </w:r>
    </w:p>
    <w:p>
      <w:pPr>
        <w:numPr>
          <w:ilvl w:val="2"/>
          <w:numId w:val="900"/>
        </w:numPr>
        <w:spacing w:before="0" w:after="0"/>
      </w:pPr>
      <w:r>
        <w:t>Signature-Based Detection Rules</w:t>
      </w:r>
    </w:p>
    <w:p>
      <w:pPr>
        <w:numPr>
          <w:ilvl w:val="2"/>
          <w:numId w:val="900"/>
        </w:numPr>
        <w:spacing w:before="0" w:after="0"/>
      </w:pPr>
      <w:r>
        <w:t>Behavioral Anomaly Detection</w:t>
      </w:r>
    </w:p>
    <w:p>
      <w:pPr>
        <w:numPr>
          <w:ilvl w:val="2"/>
          <w:numId w:val="900"/>
        </w:numPr>
        <w:spacing w:before="0" w:after="0"/>
      </w:pPr>
      <w:r>
        <w:t>Protocol-Aware Detection Capabilities</w:t>
      </w:r>
    </w:p>
    <w:p>
      <w:pPr>
        <w:numPr>
          <w:ilvl w:val="2"/>
          <w:numId w:val="900"/>
        </w:numPr>
        <w:spacing w:before="0" w:after="0"/>
      </w:pPr>
      <w:r>
        <w:t>False Positive Reduction Techniques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Log Collection and Aggregation</w:t>
      </w:r>
    </w:p>
    <w:p>
      <w:pPr>
        <w:numPr>
          <w:ilvl w:val="2"/>
          <w:numId w:val="900"/>
        </w:numPr>
        <w:spacing w:before="0" w:after="0"/>
      </w:pPr>
      <w:r>
        <w:t>Correlation Rule Development</w:t>
      </w:r>
    </w:p>
    <w:p>
      <w:pPr>
        <w:numPr>
          <w:ilvl w:val="2"/>
          <w:numId w:val="900"/>
        </w:numPr>
        <w:spacing w:before="0" w:after="0"/>
      </w:pPr>
      <w:r>
        <w:t>Alert Prioritization and Escalation</w:t>
      </w:r>
    </w:p>
    <w:p>
      <w:pPr>
        <w:numPr>
          <w:ilvl w:val="2"/>
          <w:numId w:val="900"/>
        </w:numPr>
        <w:spacing w:before="0" w:after="0"/>
      </w:pPr>
      <w:r>
        <w:t>Incident Response Integration</w:t>
      </w:r>
    </w:p>
    <w:p>
      <w:pPr>
        <w:numPr>
          <w:ilvl w:val="1"/>
          <w:numId w:val="900"/>
        </w:numPr>
        <w:spacing w:before="0" w:after="0"/>
      </w:pPr>
      <w:r>
        <w:t>Centralized Logging Infrastructure</w:t>
      </w:r>
    </w:p>
    <w:p>
      <w:pPr>
        <w:numPr>
          <w:ilvl w:val="2"/>
          <w:numId w:val="900"/>
        </w:numPr>
        <w:spacing w:before="0" w:after="0"/>
      </w:pPr>
      <w:r>
        <w:t>Log Source Identification</w:t>
      </w:r>
    </w:p>
    <w:p>
      <w:pPr>
        <w:numPr>
          <w:ilvl w:val="2"/>
          <w:numId w:val="900"/>
        </w:numPr>
        <w:spacing w:before="0" w:after="0"/>
      </w:pPr>
      <w:r>
        <w:t>Log Retention Policy Development</w:t>
      </w:r>
    </w:p>
    <w:p>
      <w:pPr>
        <w:numPr>
          <w:ilvl w:val="2"/>
          <w:numId w:val="900"/>
        </w:numPr>
        <w:spacing w:before="0" w:after="0"/>
      </w:pPr>
      <w:r>
        <w:t>Log Integrity Protection</w:t>
      </w:r>
    </w:p>
    <w:p>
      <w:pPr>
        <w:numPr>
          <w:ilvl w:val="2"/>
          <w:numId w:val="900"/>
        </w:numPr>
        <w:spacing w:before="0" w:after="0"/>
      </w:pPr>
      <w:r>
        <w:t>Compliance Reporting Capabilities</w:t>
      </w:r>
    </w:p>
    <w:p>
      <w:pPr>
        <w:numPr>
          <w:ilvl w:val="1"/>
          <w:numId w:val="900"/>
        </w:numPr>
        <w:spacing w:before="0" w:after="0"/>
      </w:pPr>
      <w:r>
        <w:t>Anomaly Detection and Analytics</w:t>
      </w:r>
    </w:p>
    <w:p>
      <w:pPr>
        <w:numPr>
          <w:ilvl w:val="2"/>
          <w:numId w:val="900"/>
        </w:numPr>
        <w:spacing w:before="0" w:after="0"/>
      </w:pPr>
      <w:r>
        <w:t>Machine Learning-Based Detection</w:t>
      </w:r>
    </w:p>
    <w:p>
      <w:pPr>
        <w:numPr>
          <w:ilvl w:val="2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Behavioral Baseline Establishment</w:t>
      </w:r>
    </w:p>
    <w:p>
      <w:pPr>
        <w:numPr>
          <w:ilvl w:val="2"/>
          <w:numId w:val="900"/>
        </w:numPr>
        <w:spacing w:before="0" w:after="0"/>
      </w:pPr>
      <w:r>
        <w:t>Predictive Analytics Implementation</w:t>
      </w:r>
    </w:p>
    <w:p>
      <w:pPr>
        <w:numPr>
          <w:ilvl w:val="0"/>
          <w:numId w:val="900"/>
        </w:numPr>
        <w:spacing w:before="0" w:after="0"/>
      </w:pPr>
      <w:r>
        <w:t>Data Protection and Recovery</w:t>
      </w:r>
    </w:p>
    <w:p>
      <w:pPr>
        <w:numPr>
          <w:ilvl w:val="1"/>
          <w:numId w:val="900"/>
        </w:numPr>
        <w:spacing w:before="0" w:after="0"/>
      </w:pPr>
      <w:r>
        <w:t>Backup and Recovery Strategy Development</w:t>
      </w:r>
    </w:p>
    <w:p>
      <w:pPr>
        <w:numPr>
          <w:ilvl w:val="2"/>
          <w:numId w:val="900"/>
        </w:numPr>
        <w:spacing w:before="0" w:after="0"/>
      </w:pPr>
      <w:r>
        <w:t>Backup Frequency and Scheduling</w:t>
      </w:r>
    </w:p>
    <w:p>
      <w:pPr>
        <w:numPr>
          <w:ilvl w:val="2"/>
          <w:numId w:val="900"/>
        </w:numPr>
        <w:spacing w:before="0" w:after="0"/>
      </w:pPr>
      <w:r>
        <w:t>Offsite Storage and Replication</w:t>
      </w:r>
    </w:p>
    <w:p>
      <w:pPr>
        <w:numPr>
          <w:ilvl w:val="2"/>
          <w:numId w:val="900"/>
        </w:numPr>
        <w:spacing w:before="0" w:after="0"/>
      </w:pPr>
      <w:r>
        <w:t>Recovery Time and Point Objectives</w:t>
      </w:r>
    </w:p>
    <w:p>
      <w:pPr>
        <w:numPr>
          <w:ilvl w:val="2"/>
          <w:numId w:val="900"/>
        </w:numPr>
        <w:spacing w:before="0" w:after="0"/>
      </w:pPr>
      <w:r>
        <w:t>Backup Testing and Validation</w:t>
      </w:r>
    </w:p>
    <w:p>
      <w:pPr>
        <w:numPr>
          <w:ilvl w:val="1"/>
          <w:numId w:val="900"/>
        </w:numPr>
        <w:spacing w:before="0" w:after="0"/>
      </w:pPr>
      <w:r>
        <w:t>Data-at-Rest Encryption</w:t>
      </w:r>
    </w:p>
    <w:p>
      <w:pPr>
        <w:numPr>
          <w:ilvl w:val="2"/>
          <w:numId w:val="900"/>
        </w:numPr>
        <w:spacing w:before="0" w:after="0"/>
      </w:pPr>
      <w:r>
        <w:t>Storage System Encryption</w:t>
      </w:r>
    </w:p>
    <w:p>
      <w:pPr>
        <w:numPr>
          <w:ilvl w:val="2"/>
          <w:numId w:val="900"/>
        </w:numPr>
        <w:spacing w:before="0" w:after="0"/>
      </w:pPr>
      <w:r>
        <w:t>Database Encryption Implementation</w:t>
      </w:r>
    </w:p>
    <w:p>
      <w:pPr>
        <w:numPr>
          <w:ilvl w:val="2"/>
          <w:numId w:val="900"/>
        </w:numPr>
        <w:spacing w:before="0" w:after="0"/>
      </w:pPr>
      <w:r>
        <w:t>Key Management and Rotation</w:t>
      </w:r>
    </w:p>
    <w:p>
      <w:pPr>
        <w:numPr>
          <w:ilvl w:val="2"/>
          <w:numId w:val="900"/>
        </w:numPr>
        <w:spacing w:before="0" w:after="0"/>
      </w:pPr>
      <w:r>
        <w:t>Performance Impact Assessment</w:t>
      </w:r>
    </w:p>
    <w:p>
      <w:pPr>
        <w:numPr>
          <w:ilvl w:val="1"/>
          <w:numId w:val="900"/>
        </w:numPr>
        <w:spacing w:before="0" w:after="0"/>
      </w:pPr>
      <w:r>
        <w:t>Data-in-Transit Protection</w:t>
      </w:r>
    </w:p>
    <w:p>
      <w:pPr>
        <w:numPr>
          <w:ilvl w:val="2"/>
          <w:numId w:val="900"/>
        </w:numPr>
        <w:spacing w:before="0" w:after="0"/>
      </w:pPr>
      <w:r>
        <w:t>Secure Communication Protocols</w:t>
      </w:r>
    </w:p>
    <w:p>
      <w:pPr>
        <w:numPr>
          <w:ilvl w:val="2"/>
          <w:numId w:val="900"/>
        </w:numPr>
        <w:spacing w:before="0" w:after="0"/>
      </w:pPr>
      <w:r>
        <w:t>VPN Implementation and Management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End-to-End Encryption</w:t>
      </w:r>
    </w:p>
    <w:p>
      <w:pPr>
        <w:pStyle w:val="Heading1"/>
      </w:pPr>
      <w:r>
        <w:t>Security Assessment and Testing in Operational Technology</w:t>
      </w:r>
    </w:p>
    <w:p>
      <w:pPr>
        <w:numPr>
          <w:ilvl w:val="0"/>
          <w:numId w:val="900"/>
        </w:numPr>
        <w:spacing w:before="0" w:after="0"/>
      </w:pPr>
      <w:r>
        <w:t>Asset Discovery and Inventory Management</w:t>
      </w:r>
    </w:p>
    <w:p>
      <w:pPr>
        <w:numPr>
          <w:ilvl w:val="1"/>
          <w:numId w:val="900"/>
        </w:numPr>
        <w:spacing w:before="0" w:after="0"/>
      </w:pPr>
      <w:r>
        <w:t>Asset Identification Methodologies</w:t>
      </w:r>
    </w:p>
    <w:p>
      <w:pPr>
        <w:numPr>
          <w:ilvl w:val="2"/>
          <w:numId w:val="900"/>
        </w:numPr>
        <w:spacing w:before="0" w:after="0"/>
      </w:pPr>
      <w:r>
        <w:t>Network-Based Discovery Techniques</w:t>
      </w:r>
    </w:p>
    <w:p>
      <w:pPr>
        <w:numPr>
          <w:ilvl w:val="2"/>
          <w:numId w:val="900"/>
        </w:numPr>
        <w:spacing w:before="0" w:after="0"/>
      </w:pPr>
      <w:r>
        <w:t>Configuration Management Database Integration</w:t>
      </w:r>
    </w:p>
    <w:p>
      <w:pPr>
        <w:numPr>
          <w:ilvl w:val="2"/>
          <w:numId w:val="900"/>
        </w:numPr>
        <w:spacing w:before="0" w:after="0"/>
      </w:pPr>
      <w:r>
        <w:t>Manual Asset Documentation</w:t>
      </w:r>
    </w:p>
    <w:p>
      <w:pPr>
        <w:numPr>
          <w:ilvl w:val="2"/>
          <w:numId w:val="900"/>
        </w:numPr>
        <w:spacing w:before="0" w:after="0"/>
      </w:pPr>
      <w:r>
        <w:t>Asset Classification and Categorization</w:t>
      </w:r>
    </w:p>
    <w:p>
      <w:pPr>
        <w:numPr>
          <w:ilvl w:val="1"/>
          <w:numId w:val="900"/>
        </w:numPr>
        <w:spacing w:before="0" w:after="0"/>
      </w:pPr>
      <w:r>
        <w:t>Passive Discovery Techniques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Protocol Monitoring and Analysis</w:t>
      </w:r>
    </w:p>
    <w:p>
      <w:pPr>
        <w:numPr>
          <w:ilvl w:val="2"/>
          <w:numId w:val="900"/>
        </w:numPr>
        <w:spacing w:before="0" w:after="0"/>
      </w:pPr>
      <w:r>
        <w:t>SNMP-Based Discovery</w:t>
      </w:r>
    </w:p>
    <w:p>
      <w:pPr>
        <w:numPr>
          <w:ilvl w:val="2"/>
          <w:numId w:val="900"/>
        </w:numPr>
        <w:spacing w:before="0" w:after="0"/>
      </w:pPr>
      <w:r>
        <w:t>DNS and DHCP Log Analysis</w:t>
      </w:r>
    </w:p>
    <w:p>
      <w:pPr>
        <w:numPr>
          <w:ilvl w:val="1"/>
          <w:numId w:val="900"/>
        </w:numPr>
        <w:spacing w:before="0" w:after="0"/>
      </w:pPr>
      <w:r>
        <w:t>Active Scanning Considerations</w:t>
      </w:r>
    </w:p>
    <w:p>
      <w:pPr>
        <w:numPr>
          <w:ilvl w:val="2"/>
          <w:numId w:val="900"/>
        </w:numPr>
        <w:spacing w:before="0" w:after="0"/>
      </w:pPr>
      <w:r>
        <w:t>Operational Impact Assessment</w:t>
      </w:r>
    </w:p>
    <w:p>
      <w:pPr>
        <w:numPr>
          <w:ilvl w:val="2"/>
          <w:numId w:val="900"/>
        </w:numPr>
        <w:spacing w:before="0" w:after="0"/>
      </w:pPr>
      <w:r>
        <w:t>Safe Scanning Tool Selection</w:t>
      </w:r>
    </w:p>
    <w:p>
      <w:pPr>
        <w:numPr>
          <w:ilvl w:val="2"/>
          <w:numId w:val="900"/>
        </w:numPr>
        <w:spacing w:before="0" w:after="0"/>
      </w:pPr>
      <w:r>
        <w:t>Scanning Schedule Coordination</w:t>
      </w:r>
    </w:p>
    <w:p>
      <w:pPr>
        <w:numPr>
          <w:ilvl w:val="2"/>
          <w:numId w:val="900"/>
        </w:numPr>
        <w:spacing w:before="0" w:after="0"/>
      </w:pPr>
      <w:r>
        <w:t>Vendor Consultation Requirements</w:t>
      </w:r>
    </w:p>
    <w:p>
      <w:pPr>
        <w:numPr>
          <w:ilvl w:val="0"/>
          <w:numId w:val="900"/>
        </w:numPr>
        <w:spacing w:before="0" w:after="0"/>
      </w:pPr>
      <w:r>
        <w:t>Vulnerability Assessment Practices</w:t>
      </w:r>
    </w:p>
    <w:p>
      <w:pPr>
        <w:numPr>
          <w:ilvl w:val="1"/>
          <w:numId w:val="900"/>
        </w:numPr>
        <w:spacing w:before="0" w:after="0"/>
      </w:pPr>
      <w:r>
        <w:t>OT-Specific Vulnerability Scanning</w:t>
      </w:r>
    </w:p>
    <w:p>
      <w:pPr>
        <w:numPr>
          <w:ilvl w:val="2"/>
          <w:numId w:val="900"/>
        </w:numPr>
        <w:spacing w:before="0" w:after="0"/>
      </w:pPr>
      <w:r>
        <w:t>Scanning Tool Selection Criteria</w:t>
      </w:r>
    </w:p>
    <w:p>
      <w:pPr>
        <w:numPr>
          <w:ilvl w:val="2"/>
          <w:numId w:val="900"/>
        </w:numPr>
        <w:spacing w:before="0" w:after="0"/>
      </w:pPr>
      <w:r>
        <w:t>Operational Impact Minimization</w:t>
      </w:r>
    </w:p>
    <w:p>
      <w:pPr>
        <w:numPr>
          <w:ilvl w:val="2"/>
          <w:numId w:val="900"/>
        </w:numPr>
        <w:spacing w:before="0" w:after="0"/>
      </w:pPr>
      <w:r>
        <w:t>Vulnerability Database Utilization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1"/>
          <w:numId w:val="900"/>
        </w:numPr>
        <w:spacing w:before="0" w:after="0"/>
      </w:pPr>
      <w:r>
        <w:t>Safe Scanning Implementation</w:t>
      </w:r>
    </w:p>
    <w:p>
      <w:pPr>
        <w:numPr>
          <w:ilvl w:val="2"/>
          <w:numId w:val="900"/>
        </w:numPr>
        <w:spacing w:before="0" w:after="0"/>
      </w:pPr>
      <w:r>
        <w:t>Pre-Scanning Risk Assessment</w:t>
      </w:r>
    </w:p>
    <w:p>
      <w:pPr>
        <w:numPr>
          <w:ilvl w:val="2"/>
          <w:numId w:val="900"/>
        </w:numPr>
        <w:spacing w:before="0" w:after="0"/>
      </w:pPr>
      <w:r>
        <w:t>Stakeholder Coordination</w:t>
      </w:r>
    </w:p>
    <w:p>
      <w:pPr>
        <w:numPr>
          <w:ilvl w:val="2"/>
          <w:numId w:val="900"/>
        </w:numPr>
        <w:spacing w:before="0" w:after="0"/>
      </w:pPr>
      <w:r>
        <w:t>Scanning Window Scheduling</w:t>
      </w:r>
    </w:p>
    <w:p>
      <w:pPr>
        <w:numPr>
          <w:ilvl w:val="2"/>
          <w:numId w:val="900"/>
        </w:numPr>
        <w:spacing w:before="0" w:after="0"/>
      </w:pPr>
      <w:r>
        <w:t>Emergency Response Procedures</w:t>
      </w:r>
    </w:p>
    <w:p>
      <w:pPr>
        <w:numPr>
          <w:ilvl w:val="1"/>
          <w:numId w:val="900"/>
        </w:numPr>
        <w:spacing w:before="0" w:after="0"/>
      </w:pPr>
      <w:r>
        <w:t>Vulnerability Prioritization and Risk Assessment</w:t>
      </w:r>
    </w:p>
    <w:p>
      <w:pPr>
        <w:numPr>
          <w:ilvl w:val="2"/>
          <w:numId w:val="900"/>
        </w:numPr>
        <w:spacing w:before="0" w:after="0"/>
      </w:pPr>
      <w:r>
        <w:t>CVSS Scoring Adaptation for OT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Exploitability Assessment</w:t>
      </w:r>
    </w:p>
    <w:p>
      <w:pPr>
        <w:numPr>
          <w:ilvl w:val="2"/>
          <w:numId w:val="900"/>
        </w:numPr>
        <w:spacing w:before="0" w:after="0"/>
      </w:pPr>
      <w:r>
        <w:t>Remediation Planning</w:t>
      </w:r>
    </w:p>
    <w:p>
      <w:pPr>
        <w:numPr>
          <w:ilvl w:val="0"/>
          <w:numId w:val="900"/>
        </w:numPr>
        <w:spacing w:before="0" w:after="0"/>
      </w:pPr>
      <w:r>
        <w:t>Penetration Testing for Industrial Systems</w:t>
      </w:r>
    </w:p>
    <w:p>
      <w:pPr>
        <w:numPr>
          <w:ilvl w:val="1"/>
          <w:numId w:val="900"/>
        </w:numPr>
        <w:spacing w:before="0" w:after="0"/>
      </w:pPr>
      <w:r>
        <w:t>Rules of Engagement Development</w:t>
      </w:r>
    </w:p>
    <w:p>
      <w:pPr>
        <w:numPr>
          <w:ilvl w:val="2"/>
          <w:numId w:val="900"/>
        </w:numPr>
        <w:spacing w:before="0" w:after="0"/>
      </w:pPr>
      <w:r>
        <w:t>Scope Definition and Boundaries</w:t>
      </w:r>
    </w:p>
    <w:p>
      <w:pPr>
        <w:numPr>
          <w:ilvl w:val="2"/>
          <w:numId w:val="900"/>
        </w:numPr>
        <w:spacing w:before="0" w:after="0"/>
      </w:pPr>
      <w:r>
        <w:t>Stakeholder Approval Processes</w:t>
      </w:r>
    </w:p>
    <w:p>
      <w:pPr>
        <w:numPr>
          <w:ilvl w:val="2"/>
          <w:numId w:val="900"/>
        </w:numPr>
        <w:spacing w:before="0" w:after="0"/>
      </w:pPr>
      <w:r>
        <w:t>Emergency Contact Procedures</w:t>
      </w:r>
    </w:p>
    <w:p>
      <w:pPr>
        <w:numPr>
          <w:ilvl w:val="2"/>
          <w:numId w:val="900"/>
        </w:numPr>
        <w:spacing w:before="0" w:after="0"/>
      </w:pPr>
      <w:r>
        <w:t>Legal and Regulatory Considerations</w:t>
      </w:r>
    </w:p>
    <w:p>
      <w:pPr>
        <w:numPr>
          <w:ilvl w:val="1"/>
          <w:numId w:val="900"/>
        </w:numPr>
        <w:spacing w:before="0" w:after="0"/>
      </w:pPr>
      <w:r>
        <w:t>Non-Disruptive Testing Methodologies</w:t>
      </w:r>
    </w:p>
    <w:p>
      <w:pPr>
        <w:numPr>
          <w:ilvl w:val="2"/>
          <w:numId w:val="900"/>
        </w:numPr>
        <w:spacing w:before="0" w:after="0"/>
      </w:pPr>
      <w:r>
        <w:t>Simulation and Emulation Techniques</w:t>
      </w:r>
    </w:p>
    <w:p>
      <w:pPr>
        <w:numPr>
          <w:ilvl w:val="2"/>
          <w:numId w:val="900"/>
        </w:numPr>
        <w:spacing w:before="0" w:after="0"/>
      </w:pPr>
      <w:r>
        <w:t>Red Team Exercise Planning</w:t>
      </w:r>
    </w:p>
    <w:p>
      <w:pPr>
        <w:numPr>
          <w:ilvl w:val="2"/>
          <w:numId w:val="900"/>
        </w:numPr>
        <w:spacing w:before="0" w:after="0"/>
      </w:pPr>
      <w:r>
        <w:t>Social Engineering Assessment</w:t>
      </w:r>
    </w:p>
    <w:p>
      <w:pPr>
        <w:numPr>
          <w:ilvl w:val="2"/>
          <w:numId w:val="900"/>
        </w:numPr>
        <w:spacing w:before="0" w:after="0"/>
      </w:pPr>
      <w:r>
        <w:t>Physical Security Testing</w:t>
      </w:r>
    </w:p>
    <w:p>
      <w:pPr>
        <w:numPr>
          <w:ilvl w:val="1"/>
          <w:numId w:val="900"/>
        </w:numPr>
        <w:spacing w:before="0" w:after="0"/>
      </w:pPr>
      <w:r>
        <w:t>Tabletop Exercise Development</w:t>
      </w:r>
    </w:p>
    <w:p>
      <w:pPr>
        <w:numPr>
          <w:ilvl w:val="2"/>
          <w:numId w:val="900"/>
        </w:numPr>
        <w:spacing w:before="0" w:after="0"/>
      </w:pPr>
      <w:r>
        <w:t>Scenario Design and Development</w:t>
      </w:r>
    </w:p>
    <w:p>
      <w:pPr>
        <w:numPr>
          <w:ilvl w:val="2"/>
          <w:numId w:val="900"/>
        </w:numPr>
        <w:spacing w:before="0" w:after="0"/>
      </w:pPr>
      <w:r>
        <w:t>Cross-Functional Team Participation</w:t>
      </w:r>
    </w:p>
    <w:p>
      <w:pPr>
        <w:numPr>
          <w:ilvl w:val="2"/>
          <w:numId w:val="900"/>
        </w:numPr>
        <w:spacing w:before="0" w:after="0"/>
      </w:pPr>
      <w:r>
        <w:t>Exercise Facilitation Techniques</w:t>
      </w:r>
    </w:p>
    <w:p>
      <w:pPr>
        <w:numPr>
          <w:ilvl w:val="2"/>
          <w:numId w:val="900"/>
        </w:numPr>
        <w:spacing w:before="0" w:after="0"/>
      </w:pPr>
      <w:r>
        <w:t>Lessons Learned Documentation</w:t>
      </w:r>
    </w:p>
    <w:p>
      <w:pPr>
        <w:numPr>
          <w:ilvl w:val="0"/>
          <w:numId w:val="900"/>
        </w:numPr>
        <w:spacing w:before="0" w:after="0"/>
      </w:pPr>
      <w:r>
        <w:t>Architecture and Design Review</w:t>
      </w:r>
    </w:p>
    <w:p>
      <w:pPr>
        <w:numPr>
          <w:ilvl w:val="1"/>
          <w:numId w:val="900"/>
        </w:numPr>
        <w:spacing w:before="0" w:after="0"/>
      </w:pPr>
      <w:r>
        <w:t>Security Architecture Assessment</w:t>
      </w:r>
    </w:p>
    <w:p>
      <w:pPr>
        <w:numPr>
          <w:ilvl w:val="2"/>
          <w:numId w:val="900"/>
        </w:numPr>
        <w:spacing w:before="0" w:after="0"/>
      </w:pPr>
      <w:r>
        <w:t>Design Document Review</w:t>
      </w:r>
    </w:p>
    <w:p>
      <w:pPr>
        <w:numPr>
          <w:ilvl w:val="2"/>
          <w:numId w:val="900"/>
        </w:numPr>
        <w:spacing w:before="0" w:after="0"/>
      </w:pPr>
      <w:r>
        <w:t>Threat Modeling Exercises</w:t>
      </w:r>
    </w:p>
    <w:p>
      <w:pPr>
        <w:numPr>
          <w:ilvl w:val="2"/>
          <w:numId w:val="900"/>
        </w:numPr>
        <w:spacing w:before="0" w:after="0"/>
      </w:pPr>
      <w:r>
        <w:t>Security Control Gap Analysis</w:t>
      </w:r>
    </w:p>
    <w:p>
      <w:pPr>
        <w:numPr>
          <w:ilvl w:val="2"/>
          <w:numId w:val="900"/>
        </w:numPr>
        <w:spacing w:before="0" w:after="0"/>
      </w:pPr>
      <w:r>
        <w:t>Compliance Assessment</w:t>
      </w:r>
    </w:p>
    <w:p>
      <w:pPr>
        <w:numPr>
          <w:ilvl w:val="1"/>
          <w:numId w:val="900"/>
        </w:numPr>
        <w:spacing w:before="0" w:after="0"/>
      </w:pPr>
      <w:r>
        <w:t>Design Flaw Identification</w:t>
      </w:r>
    </w:p>
    <w:p>
      <w:pPr>
        <w:numPr>
          <w:ilvl w:val="2"/>
          <w:numId w:val="900"/>
        </w:numPr>
        <w:spacing w:before="0" w:after="0"/>
      </w:pPr>
      <w:r>
        <w:t>Single Point of Failure Analysis</w:t>
      </w:r>
    </w:p>
    <w:p>
      <w:pPr>
        <w:numPr>
          <w:ilvl w:val="2"/>
          <w:numId w:val="900"/>
        </w:numPr>
        <w:spacing w:before="0" w:after="0"/>
      </w:pPr>
      <w:r>
        <w:t>Attack Surface Assessment</w:t>
      </w:r>
    </w:p>
    <w:p>
      <w:pPr>
        <w:numPr>
          <w:ilvl w:val="2"/>
          <w:numId w:val="900"/>
        </w:numPr>
        <w:spacing w:before="0" w:after="0"/>
      </w:pPr>
      <w:r>
        <w:t>Trust Boundary Analysis</w:t>
      </w:r>
    </w:p>
    <w:p>
      <w:pPr>
        <w:numPr>
          <w:ilvl w:val="2"/>
          <w:numId w:val="900"/>
        </w:numPr>
        <w:spacing w:before="0" w:after="0"/>
      </w:pPr>
      <w:r>
        <w:t>Data Flow Security Review</w:t>
      </w:r>
    </w:p>
    <w:p>
      <w:pPr>
        <w:numPr>
          <w:ilvl w:val="1"/>
          <w:numId w:val="900"/>
        </w:numPr>
        <w:spacing w:before="0" w:after="0"/>
      </w:pPr>
      <w:r>
        <w:t>Remediation Planning and Implementation</w:t>
      </w:r>
    </w:p>
    <w:p>
      <w:pPr>
        <w:numPr>
          <w:ilvl w:val="2"/>
          <w:numId w:val="900"/>
        </w:numPr>
        <w:spacing w:before="0" w:after="0"/>
      </w:pPr>
      <w:r>
        <w:t>Risk-Based Prioritization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Implementation Timeline Development</w:t>
      </w:r>
    </w:p>
    <w:p>
      <w:pPr>
        <w:numPr>
          <w:ilvl w:val="2"/>
          <w:numId w:val="900"/>
        </w:numPr>
        <w:spacing w:before="0" w:after="0"/>
      </w:pPr>
      <w:r>
        <w:t>Progress Monitoring and Reporting</w:t>
      </w:r>
    </w:p>
    <w:p>
      <w:pPr>
        <w:pStyle w:val="Heading1"/>
      </w:pPr>
      <w:r>
        <w:t>Industrial Control System Security Standards and Frameworks</w:t>
      </w:r>
    </w:p>
    <w:p>
      <w:pPr>
        <w:numPr>
          <w:ilvl w:val="0"/>
          <w:numId w:val="900"/>
        </w:numPr>
        <w:spacing w:before="0" w:after="0"/>
      </w:pPr>
      <w:r>
        <w:t>ISA/IEC 62443 Industrial Automation and Control Systems Security</w:t>
      </w:r>
    </w:p>
    <w:p>
      <w:pPr>
        <w:numPr>
          <w:ilvl w:val="1"/>
          <w:numId w:val="900"/>
        </w:numPr>
        <w:spacing w:before="0" w:after="0"/>
      </w:pPr>
      <w:r>
        <w:t>Series Overview and Structure</w:t>
      </w:r>
    </w:p>
    <w:p>
      <w:pPr>
        <w:numPr>
          <w:ilvl w:val="2"/>
          <w:numId w:val="900"/>
        </w:numPr>
        <w:spacing w:before="0" w:after="0"/>
      </w:pPr>
      <w:r>
        <w:t>Standard Development History</w:t>
      </w:r>
    </w:p>
    <w:p>
      <w:pPr>
        <w:numPr>
          <w:ilvl w:val="2"/>
          <w:numId w:val="900"/>
        </w:numPr>
        <w:spacing w:before="0" w:after="0"/>
      </w:pPr>
      <w:r>
        <w:t>International Harmonization Efforts</w:t>
      </w:r>
    </w:p>
    <w:p>
      <w:pPr>
        <w:numPr>
          <w:ilvl w:val="2"/>
          <w:numId w:val="900"/>
        </w:numPr>
        <w:spacing w:before="0" w:after="0"/>
      </w:pPr>
      <w:r>
        <w:t>Industry Adoption Status</w:t>
      </w:r>
    </w:p>
    <w:p>
      <w:pPr>
        <w:numPr>
          <w:ilvl w:val="1"/>
          <w:numId w:val="900"/>
        </w:numPr>
        <w:spacing w:before="0" w:after="0"/>
      </w:pPr>
      <w:r>
        <w:t>62443-1 Foundational Concepts and Models</w:t>
      </w:r>
    </w:p>
    <w:p>
      <w:pPr>
        <w:numPr>
          <w:ilvl w:val="2"/>
          <w:numId w:val="900"/>
        </w:numPr>
        <w:spacing w:before="0" w:after="0"/>
      </w:pPr>
      <w:r>
        <w:t>Terminology and Definitions</w:t>
      </w:r>
    </w:p>
    <w:p>
      <w:pPr>
        <w:numPr>
          <w:ilvl w:val="2"/>
          <w:numId w:val="900"/>
        </w:numPr>
        <w:spacing w:before="0" w:after="0"/>
      </w:pPr>
      <w:r>
        <w:t>Security Level Concepts</w:t>
      </w:r>
    </w:p>
    <w:p>
      <w:pPr>
        <w:numPr>
          <w:ilvl w:val="2"/>
          <w:numId w:val="900"/>
        </w:numPr>
        <w:spacing w:before="0" w:after="0"/>
      </w:pPr>
      <w:r>
        <w:t>Zone and Conduit Model</w:t>
      </w:r>
    </w:p>
    <w:p>
      <w:pPr>
        <w:numPr>
          <w:ilvl w:val="2"/>
          <w:numId w:val="900"/>
        </w:numPr>
        <w:spacing w:before="0" w:after="0"/>
      </w:pPr>
      <w:r>
        <w:t>Risk Assessment Methodology</w:t>
      </w:r>
    </w:p>
    <w:p>
      <w:pPr>
        <w:numPr>
          <w:ilvl w:val="1"/>
          <w:numId w:val="900"/>
        </w:numPr>
        <w:spacing w:before="0" w:after="0"/>
      </w:pPr>
      <w:r>
        <w:t>62443-2 Policies and Procedures</w:t>
      </w:r>
    </w:p>
    <w:p>
      <w:pPr>
        <w:numPr>
          <w:ilvl w:val="2"/>
          <w:numId w:val="900"/>
        </w:numPr>
        <w:spacing w:before="0" w:after="0"/>
      </w:pPr>
      <w:r>
        <w:t>Security Program Management</w:t>
      </w:r>
    </w:p>
    <w:p>
      <w:pPr>
        <w:numPr>
          <w:ilvl w:val="2"/>
          <w:numId w:val="900"/>
        </w:numPr>
        <w:spacing w:before="0" w:after="0"/>
      </w:pPr>
      <w:r>
        <w:t>Risk Assessment Processes</w:t>
      </w:r>
    </w:p>
    <w:p>
      <w:pPr>
        <w:numPr>
          <w:ilvl w:val="2"/>
          <w:numId w:val="900"/>
        </w:numPr>
        <w:spacing w:before="0" w:after="0"/>
      </w:pPr>
      <w:r>
        <w:t>Security Lifecycle Management</w:t>
      </w:r>
    </w:p>
    <w:p>
      <w:pPr>
        <w:numPr>
          <w:ilvl w:val="2"/>
          <w:numId w:val="900"/>
        </w:numPr>
        <w:spacing w:before="0" w:after="0"/>
      </w:pPr>
      <w:r>
        <w:t>Incident Response Planning</w:t>
      </w:r>
    </w:p>
    <w:p>
      <w:pPr>
        <w:numPr>
          <w:ilvl w:val="1"/>
          <w:numId w:val="900"/>
        </w:numPr>
        <w:spacing w:before="0" w:after="0"/>
      </w:pPr>
      <w:r>
        <w:t>62443-3 System Security Requirements</w:t>
      </w:r>
    </w:p>
    <w:p>
      <w:pPr>
        <w:numPr>
          <w:ilvl w:val="2"/>
          <w:numId w:val="900"/>
        </w:numPr>
        <w:spacing w:before="0" w:after="0"/>
      </w:pPr>
      <w:r>
        <w:t>System Design Security Requirements</w:t>
      </w:r>
    </w:p>
    <w:p>
      <w:pPr>
        <w:numPr>
          <w:ilvl w:val="2"/>
          <w:numId w:val="900"/>
        </w:numPr>
        <w:spacing w:before="0" w:after="0"/>
      </w:pPr>
      <w:r>
        <w:t>Security Control Implementation</w:t>
      </w:r>
    </w:p>
    <w:p>
      <w:pPr>
        <w:numPr>
          <w:ilvl w:val="2"/>
          <w:numId w:val="900"/>
        </w:numPr>
        <w:spacing w:before="0" w:after="0"/>
      </w:pPr>
      <w:r>
        <w:t>Security Level Achievement</w:t>
      </w:r>
    </w:p>
    <w:p>
      <w:pPr>
        <w:numPr>
          <w:ilvl w:val="2"/>
          <w:numId w:val="900"/>
        </w:numPr>
        <w:spacing w:before="0" w:after="0"/>
      </w:pPr>
      <w:r>
        <w:t>Risk Assessment and Management</w:t>
      </w:r>
    </w:p>
    <w:p>
      <w:pPr>
        <w:numPr>
          <w:ilvl w:val="1"/>
          <w:numId w:val="900"/>
        </w:numPr>
        <w:spacing w:before="0" w:after="0"/>
      </w:pPr>
      <w:r>
        <w:t>62443-4 Component Security Requirements</w:t>
      </w:r>
    </w:p>
    <w:p>
      <w:pPr>
        <w:numPr>
          <w:ilvl w:val="2"/>
          <w:numId w:val="900"/>
        </w:numPr>
        <w:spacing w:before="0" w:after="0"/>
      </w:pPr>
      <w:r>
        <w:t>Product Development Security Requirements</w:t>
      </w:r>
    </w:p>
    <w:p>
      <w:pPr>
        <w:numPr>
          <w:ilvl w:val="2"/>
          <w:numId w:val="900"/>
        </w:numPr>
        <w:spacing w:before="0" w:after="0"/>
      </w:pPr>
      <w:r>
        <w:t>Secure Component Design Principles</w:t>
      </w:r>
    </w:p>
    <w:p>
      <w:pPr>
        <w:numPr>
          <w:ilvl w:val="2"/>
          <w:numId w:val="900"/>
        </w:numPr>
        <w:spacing w:before="0" w:after="0"/>
      </w:pPr>
      <w:r>
        <w:t>Security Testing and Validation</w:t>
      </w:r>
    </w:p>
    <w:p>
      <w:pPr>
        <w:numPr>
          <w:ilvl w:val="2"/>
          <w:numId w:val="900"/>
        </w:numPr>
        <w:spacing w:before="0" w:after="0"/>
      </w:pPr>
      <w:r>
        <w:t>Vulnerability Disclosure Processes</w:t>
      </w:r>
    </w:p>
    <w:p>
      <w:pPr>
        <w:numPr>
          <w:ilvl w:val="0"/>
          <w:numId w:val="900"/>
        </w:numPr>
        <w:spacing w:before="0" w:after="0"/>
      </w:pPr>
      <w:r>
        <w:t>NIST Cybersecurity Framework Application</w:t>
      </w:r>
    </w:p>
    <w:p>
      <w:pPr>
        <w:numPr>
          <w:ilvl w:val="1"/>
          <w:numId w:val="900"/>
        </w:numPr>
        <w:spacing w:before="0" w:after="0"/>
      </w:pPr>
      <w:r>
        <w:t>Framework Core Function Implementation</w:t>
      </w:r>
    </w:p>
    <w:p>
      <w:pPr>
        <w:numPr>
          <w:ilvl w:val="2"/>
          <w:numId w:val="900"/>
        </w:numPr>
        <w:spacing w:before="0" w:after="0"/>
      </w:pPr>
      <w:r>
        <w:t>Identify Function Activities</w:t>
      </w:r>
    </w:p>
    <w:p>
      <w:pPr>
        <w:numPr>
          <w:ilvl w:val="2"/>
          <w:numId w:val="900"/>
        </w:numPr>
        <w:spacing w:before="0" w:after="0"/>
      </w:pPr>
      <w:r>
        <w:t>Protect Function Controls</w:t>
      </w:r>
    </w:p>
    <w:p>
      <w:pPr>
        <w:numPr>
          <w:ilvl w:val="2"/>
          <w:numId w:val="900"/>
        </w:numPr>
        <w:spacing w:before="0" w:after="0"/>
      </w:pPr>
      <w:r>
        <w:t>Detect Function Capabilities</w:t>
      </w:r>
    </w:p>
    <w:p>
      <w:pPr>
        <w:numPr>
          <w:ilvl w:val="2"/>
          <w:numId w:val="900"/>
        </w:numPr>
        <w:spacing w:before="0" w:after="0"/>
      </w:pPr>
      <w:r>
        <w:t>Respond Function Procedures</w:t>
      </w:r>
    </w:p>
    <w:p>
      <w:pPr>
        <w:numPr>
          <w:ilvl w:val="2"/>
          <w:numId w:val="900"/>
        </w:numPr>
        <w:spacing w:before="0" w:after="0"/>
      </w:pPr>
      <w:r>
        <w:t>Recover Function Processes</w:t>
      </w:r>
    </w:p>
    <w:p>
      <w:pPr>
        <w:numPr>
          <w:ilvl w:val="1"/>
          <w:numId w:val="900"/>
        </w:numPr>
        <w:spacing w:before="0" w:after="0"/>
      </w:pPr>
      <w:r>
        <w:t>ICS-Specific Framework Application</w:t>
      </w:r>
    </w:p>
    <w:p>
      <w:pPr>
        <w:numPr>
          <w:ilvl w:val="2"/>
          <w:numId w:val="900"/>
        </w:numPr>
        <w:spacing w:before="0" w:after="0"/>
      </w:pPr>
      <w:r>
        <w:t>OT Environment Considerations</w:t>
      </w:r>
    </w:p>
    <w:p>
      <w:pPr>
        <w:numPr>
          <w:ilvl w:val="2"/>
          <w:numId w:val="900"/>
        </w:numPr>
        <w:spacing w:before="0" w:after="0"/>
      </w:pPr>
      <w:r>
        <w:t>Risk Management Integration</w:t>
      </w:r>
    </w:p>
    <w:p>
      <w:pPr>
        <w:numPr>
          <w:ilvl w:val="2"/>
          <w:numId w:val="900"/>
        </w:numPr>
        <w:spacing w:before="0" w:after="0"/>
      </w:pPr>
      <w:r>
        <w:t>Maturity Assessment Methods</w:t>
      </w:r>
    </w:p>
    <w:p>
      <w:pPr>
        <w:numPr>
          <w:ilvl w:val="1"/>
          <w:numId w:val="900"/>
        </w:numPr>
        <w:spacing w:before="0" w:after="0"/>
      </w:pPr>
      <w:r>
        <w:t>NIST Special Publication 800-82</w:t>
      </w:r>
    </w:p>
    <w:p>
      <w:pPr>
        <w:numPr>
          <w:ilvl w:val="2"/>
          <w:numId w:val="900"/>
        </w:numPr>
        <w:spacing w:before="0" w:after="0"/>
      </w:pPr>
      <w:r>
        <w:t>ICS Security Guidance</w:t>
      </w:r>
    </w:p>
    <w:p>
      <w:pPr>
        <w:numPr>
          <w:ilvl w:val="2"/>
          <w:numId w:val="900"/>
        </w:numPr>
        <w:spacing w:before="0" w:after="0"/>
      </w:pPr>
      <w:r>
        <w:t>Risk Management Recommendations</w:t>
      </w:r>
    </w:p>
    <w:p>
      <w:pPr>
        <w:numPr>
          <w:ilvl w:val="2"/>
          <w:numId w:val="900"/>
        </w:numPr>
        <w:spacing w:before="0" w:after="0"/>
      </w:pPr>
      <w:r>
        <w:t>Security Control Selection</w:t>
      </w:r>
    </w:p>
    <w:p>
      <w:pPr>
        <w:numPr>
          <w:ilvl w:val="2"/>
          <w:numId w:val="900"/>
        </w:numPr>
        <w:spacing w:before="0" w:after="0"/>
      </w:pPr>
      <w:r>
        <w:t>Implementation Best Practices</w:t>
      </w:r>
    </w:p>
    <w:p>
      <w:pPr>
        <w:numPr>
          <w:ilvl w:val="0"/>
          <w:numId w:val="900"/>
        </w:numPr>
        <w:spacing w:before="0" w:after="0"/>
      </w:pPr>
      <w:r>
        <w:t>North American Electric Reliability Corporation Standards</w:t>
      </w:r>
    </w:p>
    <w:p>
      <w:pPr>
        <w:numPr>
          <w:ilvl w:val="1"/>
          <w:numId w:val="900"/>
        </w:numPr>
        <w:spacing w:before="0" w:after="0"/>
      </w:pPr>
      <w:r>
        <w:t>Critical Infrastructure Protection Standards</w:t>
      </w:r>
    </w:p>
    <w:p>
      <w:pPr>
        <w:numPr>
          <w:ilvl w:val="2"/>
          <w:numId w:val="900"/>
        </w:numPr>
        <w:spacing w:before="0" w:after="0"/>
      </w:pPr>
      <w:r>
        <w:t>CIP Standard Development Process</w:t>
      </w:r>
    </w:p>
    <w:p>
      <w:pPr>
        <w:numPr>
          <w:ilvl w:val="2"/>
          <w:numId w:val="900"/>
        </w:numPr>
        <w:spacing w:before="0" w:after="0"/>
      </w:pPr>
      <w:r>
        <w:t>Applicability Determination</w:t>
      </w:r>
    </w:p>
    <w:p>
      <w:pPr>
        <w:numPr>
          <w:ilvl w:val="2"/>
          <w:numId w:val="900"/>
        </w:numPr>
        <w:spacing w:before="0" w:after="0"/>
      </w:pPr>
      <w:r>
        <w:t>Compliance and Enforcement</w:t>
      </w:r>
    </w:p>
    <w:p>
      <w:pPr>
        <w:numPr>
          <w:ilvl w:val="1"/>
          <w:numId w:val="900"/>
        </w:numPr>
        <w:spacing w:before="0" w:after="0"/>
      </w:pPr>
      <w:r>
        <w:t>Key CIP Standard Requirements</w:t>
      </w:r>
    </w:p>
    <w:p>
      <w:pPr>
        <w:numPr>
          <w:ilvl w:val="2"/>
          <w:numId w:val="900"/>
        </w:numPr>
        <w:spacing w:before="0" w:after="0"/>
      </w:pPr>
      <w:r>
        <w:t>Asset Identification and Classification</w:t>
      </w:r>
    </w:p>
    <w:p>
      <w:pPr>
        <w:numPr>
          <w:ilvl w:val="2"/>
          <w:numId w:val="900"/>
        </w:numPr>
        <w:spacing w:before="0" w:after="0"/>
      </w:pPr>
      <w:r>
        <w:t>Security Management Controls</w:t>
      </w:r>
    </w:p>
    <w:p>
      <w:pPr>
        <w:numPr>
          <w:ilvl w:val="2"/>
          <w:numId w:val="900"/>
        </w:numPr>
        <w:spacing w:before="0" w:after="0"/>
      </w:pPr>
      <w:r>
        <w:t>Personnel and Training Requirements</w:t>
      </w:r>
    </w:p>
    <w:p>
      <w:pPr>
        <w:numPr>
          <w:ilvl w:val="2"/>
          <w:numId w:val="900"/>
        </w:numPr>
        <w:spacing w:before="0" w:after="0"/>
      </w:pPr>
      <w:r>
        <w:t>Electronic Security Perimeters</w:t>
      </w:r>
    </w:p>
    <w:p>
      <w:pPr>
        <w:numPr>
          <w:ilvl w:val="2"/>
          <w:numId w:val="900"/>
        </w:numPr>
        <w:spacing w:before="0" w:after="0"/>
      </w:pPr>
      <w:r>
        <w:t>Physical Security Controls</w:t>
      </w:r>
    </w:p>
    <w:p>
      <w:pPr>
        <w:numPr>
          <w:ilvl w:val="2"/>
          <w:numId w:val="900"/>
        </w:numPr>
        <w:spacing w:before="0" w:after="0"/>
      </w:pPr>
      <w:r>
        <w:t>System Security Management</w:t>
      </w:r>
    </w:p>
    <w:p>
      <w:pPr>
        <w:numPr>
          <w:ilvl w:val="2"/>
          <w:numId w:val="900"/>
        </w:numPr>
        <w:spacing w:before="0" w:after="0"/>
      </w:pPr>
      <w:r>
        <w:t>Incident Reporting and Response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2"/>
          <w:numId w:val="900"/>
        </w:numPr>
        <w:spacing w:before="0" w:after="0"/>
      </w:pPr>
      <w:r>
        <w:t>Configuration Change Management</w:t>
      </w:r>
    </w:p>
    <w:p>
      <w:pPr>
        <w:numPr>
          <w:ilvl w:val="2"/>
          <w:numId w:val="900"/>
        </w:numPr>
        <w:spacing w:before="0" w:after="0"/>
      </w:pPr>
      <w:r>
        <w:t>Vulnerability Assessments</w:t>
      </w:r>
    </w:p>
    <w:p>
      <w:pPr>
        <w:numPr>
          <w:ilvl w:val="0"/>
          <w:numId w:val="900"/>
        </w:numPr>
        <w:spacing w:before="0" w:after="0"/>
      </w:pPr>
      <w:r>
        <w:t>MITRE ATT&amp;CK for ICS Framework</w:t>
      </w:r>
    </w:p>
    <w:p>
      <w:pPr>
        <w:numPr>
          <w:ilvl w:val="1"/>
          <w:numId w:val="900"/>
        </w:numPr>
        <w:spacing w:before="0" w:after="0"/>
      </w:pPr>
      <w:r>
        <w:t>Tactics and Techniques Matrix</w:t>
      </w:r>
    </w:p>
    <w:p>
      <w:pPr>
        <w:numPr>
          <w:ilvl w:val="2"/>
          <w:numId w:val="900"/>
        </w:numPr>
        <w:spacing w:before="0" w:after="0"/>
      </w:pPr>
      <w:r>
        <w:t>Initial Access Techniques</w:t>
      </w:r>
    </w:p>
    <w:p>
      <w:pPr>
        <w:numPr>
          <w:ilvl w:val="2"/>
          <w:numId w:val="900"/>
        </w:numPr>
        <w:spacing w:before="0" w:after="0"/>
      </w:pPr>
      <w:r>
        <w:t>Execution Methods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Defense Evasion</w:t>
      </w:r>
    </w:p>
    <w:p>
      <w:pPr>
        <w:numPr>
          <w:ilvl w:val="2"/>
          <w:numId w:val="900"/>
        </w:numPr>
        <w:spacing w:before="0" w:after="0"/>
      </w:pPr>
      <w:r>
        <w:t>Credential Access</w:t>
      </w:r>
    </w:p>
    <w:p>
      <w:pPr>
        <w:numPr>
          <w:ilvl w:val="2"/>
          <w:numId w:val="900"/>
        </w:numPr>
        <w:spacing w:before="0" w:after="0"/>
      </w:pPr>
      <w:r>
        <w:t>Discovery Techniques</w:t>
      </w:r>
    </w:p>
    <w:p>
      <w:pPr>
        <w:numPr>
          <w:ilvl w:val="2"/>
          <w:numId w:val="900"/>
        </w:numPr>
        <w:spacing w:before="0" w:after="0"/>
      </w:pPr>
      <w:r>
        <w:t>Lateral Movement</w:t>
      </w:r>
    </w:p>
    <w:p>
      <w:pPr>
        <w:numPr>
          <w:ilvl w:val="2"/>
          <w:numId w:val="900"/>
        </w:numPr>
        <w:spacing w:before="0" w:after="0"/>
      </w:pPr>
      <w:r>
        <w:t>Collection Methods</w:t>
      </w:r>
    </w:p>
    <w:p>
      <w:pPr>
        <w:numPr>
          <w:ilvl w:val="2"/>
          <w:numId w:val="900"/>
        </w:numPr>
        <w:spacing w:before="0" w:after="0"/>
      </w:pPr>
      <w:r>
        <w:t>Command and Control</w:t>
      </w:r>
    </w:p>
    <w:p>
      <w:pPr>
        <w:numPr>
          <w:ilvl w:val="2"/>
          <w:numId w:val="900"/>
        </w:numPr>
        <w:spacing w:before="0" w:after="0"/>
      </w:pPr>
      <w:r>
        <w:t>Inhibit Response Function</w:t>
      </w:r>
    </w:p>
    <w:p>
      <w:pPr>
        <w:numPr>
          <w:ilvl w:val="2"/>
          <w:numId w:val="900"/>
        </w:numPr>
        <w:spacing w:before="0" w:after="0"/>
      </w:pPr>
      <w:r>
        <w:t>Impair Process Control</w:t>
      </w:r>
    </w:p>
    <w:p>
      <w:pPr>
        <w:numPr>
          <w:ilvl w:val="2"/>
          <w:numId w:val="900"/>
        </w:numPr>
        <w:spacing w:before="0" w:after="0"/>
      </w:pPr>
      <w:r>
        <w:t>Impact Techniques</w:t>
      </w:r>
    </w:p>
    <w:p>
      <w:pPr>
        <w:numPr>
          <w:ilvl w:val="1"/>
          <w:numId w:val="900"/>
        </w:numPr>
        <w:spacing w:before="0" w:after="0"/>
      </w:pPr>
      <w:r>
        <w:t>Threat Modeling Applications</w:t>
      </w:r>
    </w:p>
    <w:p>
      <w:pPr>
        <w:numPr>
          <w:ilvl w:val="2"/>
          <w:numId w:val="900"/>
        </w:numPr>
        <w:spacing w:before="0" w:after="0"/>
      </w:pPr>
      <w:r>
        <w:t>Attack Path Analysis</w:t>
      </w:r>
    </w:p>
    <w:p>
      <w:pPr>
        <w:numPr>
          <w:ilvl w:val="2"/>
          <w:numId w:val="900"/>
        </w:numPr>
        <w:spacing w:before="0" w:after="0"/>
      </w:pPr>
      <w:r>
        <w:t>Security Control Gap Assessment</w:t>
      </w:r>
    </w:p>
    <w:p>
      <w:pPr>
        <w:numPr>
          <w:ilvl w:val="2"/>
          <w:numId w:val="900"/>
        </w:numPr>
        <w:spacing w:before="0" w:after="0"/>
      </w:pPr>
      <w:r>
        <w:t>Red Team Exercise Planning</w:t>
      </w:r>
    </w:p>
    <w:p>
      <w:pPr>
        <w:numPr>
          <w:ilvl w:val="2"/>
          <w:numId w:val="900"/>
        </w:numPr>
        <w:spacing w:before="0" w:after="0"/>
      </w:pPr>
      <w:r>
        <w:t>Detection Rule Development</w:t>
      </w:r>
    </w:p>
    <w:p>
      <w:pPr>
        <w:pStyle w:val="Heading1"/>
      </w:pPr>
      <w:r>
        <w:t>Incident Response and Recovery for Industrial Control Systems</w:t>
      </w:r>
    </w:p>
    <w:p>
      <w:pPr>
        <w:numPr>
          <w:ilvl w:val="0"/>
          <w:numId w:val="900"/>
        </w:numPr>
        <w:spacing w:before="0" w:after="0"/>
      </w:pPr>
      <w:r>
        <w:t>ICS-Specific Incident Response Planning</w:t>
      </w:r>
    </w:p>
    <w:p>
      <w:pPr>
        <w:numPr>
          <w:ilvl w:val="1"/>
          <w:numId w:val="900"/>
        </w:numPr>
        <w:spacing w:before="0" w:after="0"/>
      </w:pPr>
      <w:r>
        <w:t>Response Plan Development Process</w:t>
      </w:r>
    </w:p>
    <w:p>
      <w:pPr>
        <w:numPr>
          <w:ilvl w:val="2"/>
          <w:numId w:val="900"/>
        </w:numPr>
        <w:spacing w:before="0" w:after="0"/>
      </w:pPr>
      <w:r>
        <w:t>Stakeholder Identification and Engagement</w:t>
      </w:r>
    </w:p>
    <w:p>
      <w:pPr>
        <w:numPr>
          <w:ilvl w:val="2"/>
          <w:numId w:val="900"/>
        </w:numPr>
        <w:spacing w:before="0" w:after="0"/>
      </w:pPr>
      <w:r>
        <w:t>Plan Scope and Objectives Definition</w:t>
      </w:r>
    </w:p>
    <w:p>
      <w:pPr>
        <w:numPr>
          <w:ilvl w:val="2"/>
          <w:numId w:val="900"/>
        </w:numPr>
        <w:spacing w:before="0" w:after="0"/>
      </w:pPr>
      <w:r>
        <w:t>Legal and Regulatory Requirements</w:t>
      </w:r>
    </w:p>
    <w:p>
      <w:pPr>
        <w:numPr>
          <w:ilvl w:val="2"/>
          <w:numId w:val="900"/>
        </w:numPr>
        <w:spacing w:before="0" w:after="0"/>
      </w:pPr>
      <w:r>
        <w:t>Plan Testing and Validation</w:t>
      </w:r>
    </w:p>
    <w:p>
      <w:pPr>
        <w:numPr>
          <w:ilvl w:val="1"/>
          <w:numId w:val="900"/>
        </w:numPr>
        <w:spacing w:before="0" w:after="0"/>
      </w:pPr>
      <w:r>
        <w:t>Organizational Structure and Roles</w:t>
      </w:r>
    </w:p>
    <w:p>
      <w:pPr>
        <w:numPr>
          <w:ilvl w:val="2"/>
          <w:numId w:val="900"/>
        </w:numPr>
        <w:spacing w:before="0" w:after="0"/>
      </w:pPr>
      <w:r>
        <w:t>Incident Response Team Composition</w:t>
      </w:r>
    </w:p>
    <w:p>
      <w:pPr>
        <w:numPr>
          <w:ilvl w:val="2"/>
          <w:numId w:val="900"/>
        </w:numPr>
        <w:spacing w:before="0" w:after="0"/>
      </w:pPr>
      <w:r>
        <w:t>OT and IT Team Coordination</w:t>
      </w:r>
    </w:p>
    <w:p>
      <w:pPr>
        <w:numPr>
          <w:ilvl w:val="2"/>
          <w:numId w:val="900"/>
        </w:numPr>
        <w:spacing w:before="0" w:after="0"/>
      </w:pPr>
      <w:r>
        <w:t>External Partner Integration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1"/>
          <w:numId w:val="900"/>
        </w:numPr>
        <w:spacing w:before="0" w:after="0"/>
      </w:pPr>
      <w:r>
        <w:t>Communication Strategy Development</w:t>
      </w:r>
    </w:p>
    <w:p>
      <w:pPr>
        <w:numPr>
          <w:ilvl w:val="2"/>
          <w:numId w:val="900"/>
        </w:numPr>
        <w:spacing w:before="0" w:after="0"/>
      </w:pPr>
      <w:r>
        <w:t>Internal Communication Procedures</w:t>
      </w:r>
    </w:p>
    <w:p>
      <w:pPr>
        <w:numPr>
          <w:ilvl w:val="2"/>
          <w:numId w:val="900"/>
        </w:numPr>
        <w:spacing w:before="0" w:after="0"/>
      </w:pPr>
      <w:r>
        <w:t>External Stakeholder Notification</w:t>
      </w:r>
    </w:p>
    <w:p>
      <w:pPr>
        <w:numPr>
          <w:ilvl w:val="2"/>
          <w:numId w:val="900"/>
        </w:numPr>
        <w:spacing w:before="0" w:after="0"/>
      </w:pPr>
      <w:r>
        <w:t>Media Relations and Public Communication</w:t>
      </w:r>
    </w:p>
    <w:p>
      <w:pPr>
        <w:numPr>
          <w:ilvl w:val="2"/>
          <w:numId w:val="900"/>
        </w:numPr>
        <w:spacing w:before="0" w:after="0"/>
      </w:pPr>
      <w:r>
        <w:t>Regulatory Reporting Requirements</w:t>
      </w:r>
    </w:p>
    <w:p>
      <w:pPr>
        <w:numPr>
          <w:ilvl w:val="1"/>
          <w:numId w:val="900"/>
        </w:numPr>
        <w:spacing w:before="0" w:after="0"/>
      </w:pPr>
      <w:r>
        <w:t>Escalation Procedures and Criteria</w:t>
      </w:r>
    </w:p>
    <w:p>
      <w:pPr>
        <w:numPr>
          <w:ilvl w:val="2"/>
          <w:numId w:val="900"/>
        </w:numPr>
        <w:spacing w:before="0" w:after="0"/>
      </w:pPr>
      <w:r>
        <w:t>Incident Severity Classification</w:t>
      </w:r>
    </w:p>
    <w:p>
      <w:pPr>
        <w:numPr>
          <w:ilvl w:val="2"/>
          <w:numId w:val="900"/>
        </w:numPr>
        <w:spacing w:before="0" w:after="0"/>
      </w:pPr>
      <w:r>
        <w:t>Escalation Trigger Conditions</w:t>
      </w:r>
    </w:p>
    <w:p>
      <w:pPr>
        <w:numPr>
          <w:ilvl w:val="2"/>
          <w:numId w:val="900"/>
        </w:numPr>
        <w:spacing w:before="0" w:after="0"/>
      </w:pPr>
      <w:r>
        <w:t>Management Notification Procedures</w:t>
      </w:r>
    </w:p>
    <w:p>
      <w:pPr>
        <w:numPr>
          <w:ilvl w:val="2"/>
          <w:numId w:val="900"/>
        </w:numPr>
        <w:spacing w:before="0" w:after="0"/>
      </w:pPr>
      <w:r>
        <w:t>External Agency Coordination</w:t>
      </w:r>
    </w:p>
    <w:p>
      <w:pPr>
        <w:numPr>
          <w:ilvl w:val="0"/>
          <w:numId w:val="900"/>
        </w:numPr>
        <w:spacing w:before="0" w:after="0"/>
      </w:pPr>
      <w:r>
        <w:t>Incident Detection and Analysis</w:t>
      </w:r>
    </w:p>
    <w:p>
      <w:pPr>
        <w:numPr>
          <w:ilvl w:val="1"/>
          <w:numId w:val="900"/>
        </w:numPr>
        <w:spacing w:before="0" w:after="0"/>
      </w:pPr>
      <w:r>
        <w:t>Initial Detection and Alert Processing</w:t>
      </w:r>
    </w:p>
    <w:p>
      <w:pPr>
        <w:numPr>
          <w:ilvl w:val="2"/>
          <w:numId w:val="900"/>
        </w:numPr>
        <w:spacing w:before="0" w:after="0"/>
      </w:pPr>
      <w:r>
        <w:t>Monitoring System Integration</w:t>
      </w:r>
    </w:p>
    <w:p>
      <w:pPr>
        <w:numPr>
          <w:ilvl w:val="2"/>
          <w:numId w:val="900"/>
        </w:numPr>
        <w:spacing w:before="0" w:after="0"/>
      </w:pPr>
      <w:r>
        <w:t>Alert Triage and Prioritization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2"/>
          <w:numId w:val="900"/>
        </w:numPr>
        <w:spacing w:before="0" w:after="0"/>
      </w:pPr>
      <w:r>
        <w:t>Escalation Decision Making</w:t>
      </w:r>
    </w:p>
    <w:p>
      <w:pPr>
        <w:numPr>
          <w:ilvl w:val="1"/>
          <w:numId w:val="900"/>
        </w:numPr>
        <w:spacing w:before="0" w:after="0"/>
      </w:pPr>
      <w:r>
        <w:t>Incident Classification and Categorization</w:t>
      </w:r>
    </w:p>
    <w:p>
      <w:pPr>
        <w:numPr>
          <w:ilvl w:val="2"/>
          <w:numId w:val="900"/>
        </w:numPr>
        <w:spacing w:before="0" w:after="0"/>
      </w:pPr>
      <w:r>
        <w:t>Operational Failure vs Cyber Attack</w:t>
      </w:r>
    </w:p>
    <w:p>
      <w:pPr>
        <w:numPr>
          <w:ilvl w:val="2"/>
          <w:numId w:val="900"/>
        </w:numPr>
        <w:spacing w:before="0" w:after="0"/>
      </w:pPr>
      <w:r>
        <w:t>Impact Assessment Methodology</w:t>
      </w:r>
    </w:p>
    <w:p>
      <w:pPr>
        <w:numPr>
          <w:ilvl w:val="2"/>
          <w:numId w:val="900"/>
        </w:numPr>
        <w:spacing w:before="0" w:after="0"/>
      </w:pPr>
      <w:r>
        <w:t>Threat Actor Attribution</w:t>
      </w:r>
    </w:p>
    <w:p>
      <w:pPr>
        <w:numPr>
          <w:ilvl w:val="2"/>
          <w:numId w:val="900"/>
        </w:numPr>
        <w:spacing w:before="0" w:after="0"/>
      </w:pPr>
      <w:r>
        <w:t>Attack Vector Identification</w:t>
      </w:r>
    </w:p>
    <w:p>
      <w:pPr>
        <w:numPr>
          <w:ilvl w:val="1"/>
          <w:numId w:val="900"/>
        </w:numPr>
        <w:spacing w:before="0" w:after="0"/>
      </w:pPr>
      <w:r>
        <w:t>Forensic Data Collection in OT</w:t>
      </w:r>
    </w:p>
    <w:p>
      <w:pPr>
        <w:numPr>
          <w:ilvl w:val="2"/>
          <w:numId w:val="900"/>
        </w:numPr>
        <w:spacing w:before="0" w:after="0"/>
      </w:pPr>
      <w:r>
        <w:t>Evidence Identification and Preservation</w:t>
      </w:r>
    </w:p>
    <w:p>
      <w:pPr>
        <w:numPr>
          <w:ilvl w:val="2"/>
          <w:numId w:val="900"/>
        </w:numPr>
        <w:spacing w:before="0" w:after="0"/>
      </w:pPr>
      <w:r>
        <w:t>Data Collection Tools and Techniques</w:t>
      </w:r>
    </w:p>
    <w:p>
      <w:pPr>
        <w:numPr>
          <w:ilvl w:val="2"/>
          <w:numId w:val="900"/>
        </w:numPr>
        <w:spacing w:before="0" w:after="0"/>
      </w:pPr>
      <w:r>
        <w:t>Chain of Custody Procedures</w:t>
      </w:r>
    </w:p>
    <w:p>
      <w:pPr>
        <w:numPr>
          <w:ilvl w:val="2"/>
          <w:numId w:val="900"/>
        </w:numPr>
        <w:spacing w:before="0" w:after="0"/>
      </w:pPr>
      <w:r>
        <w:t>Legal and Regulatory Considerations</w:t>
      </w:r>
    </w:p>
    <w:p>
      <w:pPr>
        <w:numPr>
          <w:ilvl w:val="0"/>
          <w:numId w:val="900"/>
        </w:numPr>
        <w:spacing w:before="0" w:after="0"/>
      </w:pPr>
      <w:r>
        <w:t>Containment, Eradication, and Recovery Operations</w:t>
      </w:r>
    </w:p>
    <w:p>
      <w:pPr>
        <w:numPr>
          <w:ilvl w:val="1"/>
          <w:numId w:val="900"/>
        </w:numPr>
        <w:spacing w:before="0" w:after="0"/>
      </w:pPr>
      <w:r>
        <w:t>Network Isolation and Containment</w:t>
      </w:r>
    </w:p>
    <w:p>
      <w:pPr>
        <w:numPr>
          <w:ilvl w:val="2"/>
          <w:numId w:val="900"/>
        </w:numPr>
        <w:spacing w:before="0" w:after="0"/>
      </w:pPr>
      <w:r>
        <w:t>Segmentation and Quarantine Procedures</w:t>
      </w:r>
    </w:p>
    <w:p>
      <w:pPr>
        <w:numPr>
          <w:ilvl w:val="2"/>
          <w:numId w:val="900"/>
        </w:numPr>
        <w:spacing w:before="0" w:after="0"/>
      </w:pPr>
      <w:r>
        <w:t>Communication Path Disruption</w:t>
      </w:r>
    </w:p>
    <w:p>
      <w:pPr>
        <w:numPr>
          <w:ilvl w:val="2"/>
          <w:numId w:val="900"/>
        </w:numPr>
        <w:spacing w:before="0" w:after="0"/>
      </w:pPr>
      <w:r>
        <w:t>System Shutdown Procedures</w:t>
      </w:r>
    </w:p>
    <w:p>
      <w:pPr>
        <w:numPr>
          <w:ilvl w:val="2"/>
          <w:numId w:val="900"/>
        </w:numPr>
        <w:spacing w:before="0" w:after="0"/>
      </w:pPr>
      <w:r>
        <w:t>Backup System Activation</w:t>
      </w:r>
    </w:p>
    <w:p>
      <w:pPr>
        <w:numPr>
          <w:ilvl w:val="1"/>
          <w:numId w:val="900"/>
        </w:numPr>
        <w:spacing w:before="0" w:after="0"/>
      </w:pPr>
      <w:r>
        <w:t>Threat Eradication Procedures</w:t>
      </w:r>
    </w:p>
    <w:p>
      <w:pPr>
        <w:numPr>
          <w:ilvl w:val="2"/>
          <w:numId w:val="900"/>
        </w:numPr>
        <w:spacing w:before="0" w:after="0"/>
      </w:pPr>
      <w:r>
        <w:t>Malware Removal Techniques</w:t>
      </w:r>
    </w:p>
    <w:p>
      <w:pPr>
        <w:numPr>
          <w:ilvl w:val="2"/>
          <w:numId w:val="900"/>
        </w:numPr>
        <w:spacing w:before="0" w:after="0"/>
      </w:pPr>
      <w:r>
        <w:t>System Cleaning and Sanitization</w:t>
      </w:r>
    </w:p>
    <w:p>
      <w:pPr>
        <w:numPr>
          <w:ilvl w:val="2"/>
          <w:numId w:val="900"/>
        </w:numPr>
        <w:spacing w:before="0" w:after="0"/>
      </w:pPr>
      <w:r>
        <w:t>Configuration Restoration</w:t>
      </w:r>
    </w:p>
    <w:p>
      <w:pPr>
        <w:numPr>
          <w:ilvl w:val="2"/>
          <w:numId w:val="900"/>
        </w:numPr>
        <w:spacing w:before="0" w:after="0"/>
      </w:pPr>
      <w:r>
        <w:t>Vulnerability Remediation</w:t>
      </w:r>
    </w:p>
    <w:p>
      <w:pPr>
        <w:numPr>
          <w:ilvl w:val="1"/>
          <w:numId w:val="900"/>
        </w:numPr>
        <w:spacing w:before="0" w:after="0"/>
      </w:pPr>
      <w:r>
        <w:t>System Recovery and Restoration</w:t>
      </w:r>
    </w:p>
    <w:p>
      <w:pPr>
        <w:numPr>
          <w:ilvl w:val="2"/>
          <w:numId w:val="900"/>
        </w:numPr>
        <w:spacing w:before="0" w:after="0"/>
      </w:pPr>
      <w:r>
        <w:t>Backup Validation and Testing</w:t>
      </w:r>
    </w:p>
    <w:p>
      <w:pPr>
        <w:numPr>
          <w:ilvl w:val="2"/>
          <w:numId w:val="900"/>
        </w:numPr>
        <w:spacing w:before="0" w:after="0"/>
      </w:pPr>
      <w:r>
        <w:t>System Restoration Procedures</w:t>
      </w:r>
    </w:p>
    <w:p>
      <w:pPr>
        <w:numPr>
          <w:ilvl w:val="2"/>
          <w:numId w:val="900"/>
        </w:numPr>
        <w:spacing w:before="0" w:after="0"/>
      </w:pPr>
      <w:r>
        <w:t>Data Integrity Verification</w:t>
      </w:r>
    </w:p>
    <w:p>
      <w:pPr>
        <w:numPr>
          <w:ilvl w:val="2"/>
          <w:numId w:val="900"/>
        </w:numPr>
        <w:spacing w:before="0" w:after="0"/>
      </w:pPr>
      <w:r>
        <w:t>Performance Testing and Validation</w:t>
      </w:r>
    </w:p>
    <w:p>
      <w:pPr>
        <w:numPr>
          <w:ilvl w:val="1"/>
          <w:numId w:val="900"/>
        </w:numPr>
        <w:spacing w:before="0" w:after="0"/>
      </w:pPr>
      <w:r>
        <w:t>Safe System Restart Procedures</w:t>
      </w:r>
    </w:p>
    <w:p>
      <w:pPr>
        <w:numPr>
          <w:ilvl w:val="2"/>
          <w:numId w:val="900"/>
        </w:numPr>
        <w:spacing w:before="0" w:after="0"/>
      </w:pPr>
      <w:r>
        <w:t>Pre-Restart System Testing</w:t>
      </w:r>
    </w:p>
    <w:p>
      <w:pPr>
        <w:numPr>
          <w:ilvl w:val="2"/>
          <w:numId w:val="900"/>
        </w:numPr>
        <w:spacing w:before="0" w:after="0"/>
      </w:pPr>
      <w:r>
        <w:t>Gradual System Reintroduction</w:t>
      </w:r>
    </w:p>
    <w:p>
      <w:pPr>
        <w:numPr>
          <w:ilvl w:val="2"/>
          <w:numId w:val="900"/>
        </w:numPr>
        <w:spacing w:before="0" w:after="0"/>
      </w:pPr>
      <w:r>
        <w:t>Monitoring and Validation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0"/>
          <w:numId w:val="900"/>
        </w:numPr>
        <w:spacing w:before="0" w:after="0"/>
      </w:pPr>
      <w:r>
        <w:t>Post-Incident Activities and Improvement</w:t>
      </w:r>
    </w:p>
    <w:p>
      <w:pPr>
        <w:numPr>
          <w:ilvl w:val="1"/>
          <w:numId w:val="900"/>
        </w:numPr>
        <w:spacing w:before="0" w:after="0"/>
      </w:pPr>
      <w:r>
        <w:t>Lessons Learned Analysis</w:t>
      </w:r>
    </w:p>
    <w:p>
      <w:pPr>
        <w:numPr>
          <w:ilvl w:val="2"/>
          <w:numId w:val="900"/>
        </w:numPr>
        <w:spacing w:before="0" w:after="0"/>
      </w:pPr>
      <w:r>
        <w:t>Root Cause Analysis Methodology</w:t>
      </w:r>
    </w:p>
    <w:p>
      <w:pPr>
        <w:numPr>
          <w:ilvl w:val="2"/>
          <w:numId w:val="900"/>
        </w:numPr>
        <w:spacing w:before="0" w:after="0"/>
      </w:pPr>
      <w:r>
        <w:t>Timeline Reconstruction</w:t>
      </w:r>
    </w:p>
    <w:p>
      <w:pPr>
        <w:numPr>
          <w:ilvl w:val="2"/>
          <w:numId w:val="900"/>
        </w:numPr>
        <w:spacing w:before="0" w:after="0"/>
      </w:pPr>
      <w:r>
        <w:t>Response Effectiveness Assessment</w:t>
      </w:r>
    </w:p>
    <w:p>
      <w:pPr>
        <w:numPr>
          <w:ilvl w:val="2"/>
          <w:numId w:val="900"/>
        </w:numPr>
        <w:spacing w:before="0" w:after="0"/>
      </w:pPr>
      <w:r>
        <w:t>Process Improvement Identification</w:t>
      </w:r>
    </w:p>
    <w:p>
      <w:pPr>
        <w:numPr>
          <w:ilvl w:val="1"/>
          <w:numId w:val="900"/>
        </w:numPr>
        <w:spacing w:before="0" w:after="0"/>
      </w:pPr>
      <w:r>
        <w:t>Documentation and Reporting</w:t>
      </w:r>
    </w:p>
    <w:p>
      <w:pPr>
        <w:numPr>
          <w:ilvl w:val="2"/>
          <w:numId w:val="900"/>
        </w:numPr>
        <w:spacing w:before="0" w:after="0"/>
      </w:pPr>
      <w:r>
        <w:t>Incident Documentation Requirements</w:t>
      </w:r>
    </w:p>
    <w:p>
      <w:pPr>
        <w:numPr>
          <w:ilvl w:val="2"/>
          <w:numId w:val="900"/>
        </w:numPr>
        <w:spacing w:before="0" w:after="0"/>
      </w:pPr>
      <w:r>
        <w:t>Regulatory Reporting Obligations</w:t>
      </w:r>
    </w:p>
    <w:p>
      <w:pPr>
        <w:numPr>
          <w:ilvl w:val="2"/>
          <w:numId w:val="900"/>
        </w:numPr>
        <w:spacing w:before="0" w:after="0"/>
      </w:pPr>
      <w:r>
        <w:t>Internal Reporting Procedures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Recovery Validation and Testing</w:t>
      </w:r>
    </w:p>
    <w:p>
      <w:pPr>
        <w:numPr>
          <w:ilvl w:val="2"/>
          <w:numId w:val="900"/>
        </w:numPr>
        <w:spacing w:before="0" w:after="0"/>
      </w:pPr>
      <w:r>
        <w:t>System Functionality Verification</w:t>
      </w:r>
    </w:p>
    <w:p>
      <w:pPr>
        <w:numPr>
          <w:ilvl w:val="2"/>
          <w:numId w:val="900"/>
        </w:numPr>
        <w:spacing w:before="0" w:after="0"/>
      </w:pPr>
      <w:r>
        <w:t>Security Control Validation</w:t>
      </w:r>
    </w:p>
    <w:p>
      <w:pPr>
        <w:numPr>
          <w:ilvl w:val="2"/>
          <w:numId w:val="900"/>
        </w:numPr>
        <w:spacing w:before="0" w:after="0"/>
      </w:pPr>
      <w:r>
        <w:t>Performance Baseline Reestablishment</w:t>
      </w:r>
    </w:p>
    <w:p>
      <w:pPr>
        <w:numPr>
          <w:ilvl w:val="2"/>
          <w:numId w:val="900"/>
        </w:numPr>
        <w:spacing w:before="0" w:after="0"/>
      </w:pPr>
      <w:r>
        <w:t>Continuous Monitoring Implementation</w:t>
      </w:r>
    </w:p>
    <w:p>
      <w:pPr>
        <w:pStyle w:val="Heading1"/>
      </w:pPr>
      <w:r>
        <w:t>Advanced Topics and Emerging Trends</w:t>
      </w:r>
    </w:p>
    <w:p>
      <w:pPr>
        <w:numPr>
          <w:ilvl w:val="0"/>
          <w:numId w:val="900"/>
        </w:numPr>
        <w:spacing w:before="0" w:after="0"/>
      </w:pPr>
      <w:r>
        <w:t>Industrial Internet of Things Security</w:t>
      </w:r>
    </w:p>
    <w:p>
      <w:pPr>
        <w:numPr>
          <w:ilvl w:val="1"/>
          <w:numId w:val="900"/>
        </w:numPr>
        <w:spacing w:before="0" w:after="0"/>
      </w:pPr>
      <w:r>
        <w:t>IIoT Device Security Challenges</w:t>
      </w:r>
    </w:p>
    <w:p>
      <w:pPr>
        <w:numPr>
          <w:ilvl w:val="2"/>
          <w:numId w:val="900"/>
        </w:numPr>
        <w:spacing w:before="0" w:after="0"/>
      </w:pPr>
      <w:r>
        <w:t>Device Authentication and Authorization</w:t>
      </w:r>
    </w:p>
    <w:p>
      <w:pPr>
        <w:numPr>
          <w:ilvl w:val="2"/>
          <w:numId w:val="900"/>
        </w:numPr>
        <w:spacing w:before="0" w:after="0"/>
      </w:pPr>
      <w:r>
        <w:t>Firmware Security and Updates</w:t>
      </w:r>
    </w:p>
    <w:p>
      <w:pPr>
        <w:numPr>
          <w:ilvl w:val="2"/>
          <w:numId w:val="900"/>
        </w:numPr>
        <w:spacing w:before="0" w:after="0"/>
      </w:pPr>
      <w:r>
        <w:t>Communication Protocol Security</w:t>
      </w:r>
    </w:p>
    <w:p>
      <w:pPr>
        <w:numPr>
          <w:ilvl w:val="2"/>
          <w:numId w:val="900"/>
        </w:numPr>
        <w:spacing w:before="0" w:after="0"/>
      </w:pPr>
      <w:r>
        <w:t>Device Lifecycle Management</w:t>
      </w:r>
    </w:p>
    <w:p>
      <w:pPr>
        <w:numPr>
          <w:ilvl w:val="1"/>
          <w:numId w:val="900"/>
        </w:numPr>
        <w:spacing w:before="0" w:after="0"/>
      </w:pPr>
      <w:r>
        <w:t>Legacy System Integration</w:t>
      </w:r>
    </w:p>
    <w:p>
      <w:pPr>
        <w:numPr>
          <w:ilvl w:val="2"/>
          <w:numId w:val="900"/>
        </w:numPr>
        <w:spacing w:before="0" w:after="0"/>
      </w:pPr>
      <w:r>
        <w:t>Retrofit Security Solutions</w:t>
      </w:r>
    </w:p>
    <w:p>
      <w:pPr>
        <w:numPr>
          <w:ilvl w:val="2"/>
          <w:numId w:val="900"/>
        </w:numPr>
        <w:spacing w:before="0" w:after="0"/>
      </w:pPr>
      <w:r>
        <w:t>Protocol Translation and Bridging</w:t>
      </w:r>
    </w:p>
    <w:p>
      <w:pPr>
        <w:numPr>
          <w:ilvl w:val="2"/>
          <w:numId w:val="900"/>
        </w:numPr>
        <w:spacing w:before="0" w:after="0"/>
      </w:pPr>
      <w:r>
        <w:t>Data Integration Challenges</w:t>
      </w:r>
    </w:p>
    <w:p>
      <w:pPr>
        <w:numPr>
          <w:ilvl w:val="2"/>
          <w:numId w:val="900"/>
        </w:numPr>
        <w:spacing w:before="0" w:after="0"/>
      </w:pPr>
      <w:r>
        <w:t>Backward Compatibility Requirements</w:t>
      </w:r>
    </w:p>
    <w:p>
      <w:pPr>
        <w:numPr>
          <w:ilvl w:val="1"/>
          <w:numId w:val="900"/>
        </w:numPr>
        <w:spacing w:before="0" w:after="0"/>
      </w:pPr>
      <w:r>
        <w:t>IIoT Network Architecture Security</w:t>
      </w:r>
    </w:p>
    <w:p>
      <w:pPr>
        <w:numPr>
          <w:ilvl w:val="2"/>
          <w:numId w:val="900"/>
        </w:numPr>
        <w:spacing w:before="0" w:after="0"/>
      </w:pPr>
      <w:r>
        <w:t>Edge Computing Security</w:t>
      </w:r>
    </w:p>
    <w:p>
      <w:pPr>
        <w:numPr>
          <w:ilvl w:val="2"/>
          <w:numId w:val="900"/>
        </w:numPr>
        <w:spacing w:before="0" w:after="0"/>
      </w:pPr>
      <w:r>
        <w:t>Fog Computing Implementation</w:t>
      </w:r>
    </w:p>
    <w:p>
      <w:pPr>
        <w:numPr>
          <w:ilvl w:val="2"/>
          <w:numId w:val="900"/>
        </w:numPr>
        <w:spacing w:before="0" w:after="0"/>
      </w:pPr>
      <w:r>
        <w:t>Network Segmentation Strategies</w:t>
      </w:r>
    </w:p>
    <w:p>
      <w:pPr>
        <w:numPr>
          <w:ilvl w:val="2"/>
          <w:numId w:val="900"/>
        </w:numPr>
        <w:spacing w:before="0" w:after="0"/>
      </w:pPr>
      <w:r>
        <w:t>Wireless Communication Security</w:t>
      </w:r>
    </w:p>
    <w:p>
      <w:pPr>
        <w:numPr>
          <w:ilvl w:val="0"/>
          <w:numId w:val="900"/>
        </w:numPr>
        <w:spacing w:before="0" w:after="0"/>
      </w:pPr>
      <w:r>
        <w:t>Cloud Integration and Hybrid Architectures</w:t>
      </w:r>
    </w:p>
    <w:p>
      <w:pPr>
        <w:numPr>
          <w:ilvl w:val="1"/>
          <w:numId w:val="900"/>
        </w:numPr>
        <w:spacing w:before="0" w:after="0"/>
      </w:pPr>
      <w:r>
        <w:t>Cloud-Based SCADA Solutions</w:t>
      </w:r>
    </w:p>
    <w:p>
      <w:pPr>
        <w:numPr>
          <w:ilvl w:val="2"/>
          <w:numId w:val="900"/>
        </w:numPr>
        <w:spacing w:before="0" w:after="0"/>
      </w:pPr>
      <w:r>
        <w:t>Software-as-a-Service Implementation</w:t>
      </w:r>
    </w:p>
    <w:p>
      <w:pPr>
        <w:numPr>
          <w:ilvl w:val="2"/>
          <w:numId w:val="900"/>
        </w:numPr>
        <w:spacing w:before="0" w:after="0"/>
      </w:pPr>
      <w:r>
        <w:t>Infrastructure-as-a-Service Deployment</w:t>
      </w:r>
    </w:p>
    <w:p>
      <w:pPr>
        <w:numPr>
          <w:ilvl w:val="2"/>
          <w:numId w:val="900"/>
        </w:numPr>
        <w:spacing w:before="0" w:after="0"/>
      </w:pPr>
      <w:r>
        <w:t>Platform-as-a-Service Integration</w:t>
      </w:r>
    </w:p>
    <w:p>
      <w:pPr>
        <w:numPr>
          <w:ilvl w:val="2"/>
          <w:numId w:val="900"/>
        </w:numPr>
        <w:spacing w:before="0" w:after="0"/>
      </w:pPr>
      <w:r>
        <w:t>Multi-Tenant Security Considerations</w:t>
      </w:r>
    </w:p>
    <w:p>
      <w:pPr>
        <w:numPr>
          <w:ilvl w:val="1"/>
          <w:numId w:val="900"/>
        </w:numPr>
        <w:spacing w:before="0" w:after="0"/>
      </w:pPr>
      <w:r>
        <w:t>Secure Cloud Connectivity</w:t>
      </w:r>
    </w:p>
    <w:p>
      <w:pPr>
        <w:numPr>
          <w:ilvl w:val="2"/>
          <w:numId w:val="900"/>
        </w:numPr>
        <w:spacing w:before="0" w:after="0"/>
      </w:pPr>
      <w:r>
        <w:t>Data Transmission Security</w:t>
      </w:r>
    </w:p>
    <w:p>
      <w:pPr>
        <w:numPr>
          <w:ilvl w:val="2"/>
          <w:numId w:val="900"/>
        </w:numPr>
        <w:spacing w:before="0" w:after="0"/>
      </w:pPr>
      <w:r>
        <w:t>Identity and Access Management</w:t>
      </w:r>
    </w:p>
    <w:p>
      <w:pPr>
        <w:numPr>
          <w:ilvl w:val="2"/>
          <w:numId w:val="900"/>
        </w:numPr>
        <w:spacing w:before="0" w:after="0"/>
      </w:pPr>
      <w:r>
        <w:t>API Security Implementation</w:t>
      </w:r>
    </w:p>
    <w:p>
      <w:pPr>
        <w:numPr>
          <w:ilvl w:val="2"/>
          <w:numId w:val="900"/>
        </w:numPr>
        <w:spacing w:before="0" w:after="0"/>
      </w:pPr>
      <w:r>
        <w:t>Cloud Service Provider Assessment</w:t>
      </w:r>
    </w:p>
    <w:p>
      <w:pPr>
        <w:numPr>
          <w:ilvl w:val="1"/>
          <w:numId w:val="900"/>
        </w:numPr>
        <w:spacing w:before="0" w:after="0"/>
      </w:pPr>
      <w:r>
        <w:t>Hybrid Architecture Security</w:t>
      </w:r>
    </w:p>
    <w:p>
      <w:pPr>
        <w:numPr>
          <w:ilvl w:val="2"/>
          <w:numId w:val="900"/>
        </w:numPr>
        <w:spacing w:before="0" w:after="0"/>
      </w:pPr>
      <w:r>
        <w:t>On-Premises and Cloud Integration</w:t>
      </w:r>
    </w:p>
    <w:p>
      <w:pPr>
        <w:numPr>
          <w:ilvl w:val="2"/>
          <w:numId w:val="900"/>
        </w:numPr>
        <w:spacing w:before="0" w:after="0"/>
      </w:pPr>
      <w:r>
        <w:t>Data Sovereignty Considerations</w:t>
      </w:r>
    </w:p>
    <w:p>
      <w:pPr>
        <w:numPr>
          <w:ilvl w:val="2"/>
          <w:numId w:val="900"/>
        </w:numPr>
        <w:spacing w:before="0" w:after="0"/>
      </w:pPr>
      <w:r>
        <w:t>Compliance and Regulatory Requirements</w:t>
      </w:r>
    </w:p>
    <w:p>
      <w:pPr>
        <w:numPr>
          <w:ilvl w:val="2"/>
          <w:numId w:val="900"/>
        </w:numPr>
        <w:spacing w:before="0" w:after="0"/>
      </w:pPr>
      <w:r>
        <w:t>Disaster Recovery and Business Continuity</w:t>
      </w:r>
    </w:p>
    <w:p>
      <w:pPr>
        <w:numPr>
          <w:ilvl w:val="0"/>
          <w:numId w:val="900"/>
        </w:numPr>
        <w:spacing w:before="0" w:after="0"/>
      </w:pPr>
      <w:r>
        <w:t>Supply Chain Security Management</w:t>
      </w:r>
    </w:p>
    <w:p>
      <w:pPr>
        <w:numPr>
          <w:ilvl w:val="1"/>
          <w:numId w:val="900"/>
        </w:numPr>
        <w:spacing w:before="0" w:after="0"/>
      </w:pPr>
      <w:r>
        <w:t>Vendor Risk Assessment and Management</w:t>
      </w:r>
    </w:p>
    <w:p>
      <w:pPr>
        <w:numPr>
          <w:ilvl w:val="2"/>
          <w:numId w:val="900"/>
        </w:numPr>
        <w:spacing w:before="0" w:after="0"/>
      </w:pPr>
      <w:r>
        <w:t>Third-Party Risk Evaluation</w:t>
      </w:r>
    </w:p>
    <w:p>
      <w:pPr>
        <w:numPr>
          <w:ilvl w:val="2"/>
          <w:numId w:val="900"/>
        </w:numPr>
        <w:spacing w:before="0" w:after="0"/>
      </w:pPr>
      <w:r>
        <w:t>Vendor Security Assessment</w:t>
      </w:r>
    </w:p>
    <w:p>
      <w:pPr>
        <w:numPr>
          <w:ilvl w:val="2"/>
          <w:numId w:val="900"/>
        </w:numPr>
        <w:spacing w:before="0" w:after="0"/>
      </w:pPr>
      <w:r>
        <w:t>Contract Security Requirements</w:t>
      </w:r>
    </w:p>
    <w:p>
      <w:pPr>
        <w:numPr>
          <w:ilvl w:val="2"/>
          <w:numId w:val="900"/>
        </w:numPr>
        <w:spacing w:before="0" w:after="0"/>
      </w:pPr>
      <w:r>
        <w:t>Ongoing Vendor Monitoring</w:t>
      </w:r>
    </w:p>
    <w:p>
      <w:pPr>
        <w:numPr>
          <w:ilvl w:val="1"/>
          <w:numId w:val="900"/>
        </w:numPr>
        <w:spacing w:before="0" w:after="0"/>
      </w:pPr>
      <w:r>
        <w:t>Secure Procurement Practices</w:t>
      </w:r>
    </w:p>
    <w:p>
      <w:pPr>
        <w:numPr>
          <w:ilvl w:val="2"/>
          <w:numId w:val="900"/>
        </w:numPr>
        <w:spacing w:before="0" w:after="0"/>
      </w:pPr>
      <w:r>
        <w:t>Security Requirements Definition</w:t>
      </w:r>
    </w:p>
    <w:p>
      <w:pPr>
        <w:numPr>
          <w:ilvl w:val="2"/>
          <w:numId w:val="900"/>
        </w:numPr>
        <w:spacing w:before="0" w:after="0"/>
      </w:pPr>
      <w:r>
        <w:t>Vendor Selection Criteria</w:t>
      </w:r>
    </w:p>
    <w:p>
      <w:pPr>
        <w:numPr>
          <w:ilvl w:val="2"/>
          <w:numId w:val="900"/>
        </w:numPr>
        <w:spacing w:before="0" w:after="0"/>
      </w:pPr>
      <w:r>
        <w:t>Product Security Evaluation</w:t>
      </w:r>
    </w:p>
    <w:p>
      <w:pPr>
        <w:numPr>
          <w:ilvl w:val="2"/>
          <w:numId w:val="900"/>
        </w:numPr>
        <w:spacing w:before="0" w:after="0"/>
      </w:pPr>
      <w:r>
        <w:t>Acceptance Testing Procedures</w:t>
      </w:r>
    </w:p>
    <w:p>
      <w:pPr>
        <w:numPr>
          <w:ilvl w:val="1"/>
          <w:numId w:val="900"/>
        </w:numPr>
        <w:spacing w:before="0" w:after="0"/>
      </w:pPr>
      <w:r>
        <w:t>Hardware and Software Integrity</w:t>
      </w:r>
    </w:p>
    <w:p>
      <w:pPr>
        <w:numPr>
          <w:ilvl w:val="2"/>
          <w:numId w:val="900"/>
        </w:numPr>
        <w:spacing w:before="0" w:after="0"/>
      </w:pPr>
      <w:r>
        <w:t>Component Authentication</w:t>
      </w:r>
    </w:p>
    <w:p>
      <w:pPr>
        <w:numPr>
          <w:ilvl w:val="2"/>
          <w:numId w:val="900"/>
        </w:numPr>
        <w:spacing w:before="0" w:after="0"/>
      </w:pPr>
      <w:r>
        <w:t>Counterfeit Detection</w:t>
      </w:r>
    </w:p>
    <w:p>
      <w:pPr>
        <w:numPr>
          <w:ilvl w:val="2"/>
          <w:numId w:val="900"/>
        </w:numPr>
        <w:spacing w:before="0" w:after="0"/>
      </w:pPr>
      <w:r>
        <w:t>Software Bill of Materials</w:t>
      </w:r>
    </w:p>
    <w:p>
      <w:pPr>
        <w:numPr>
          <w:ilvl w:val="2"/>
          <w:numId w:val="900"/>
        </w:numPr>
        <w:spacing w:before="0" w:after="0"/>
      </w:pPr>
      <w:r>
        <w:t>Trusted Computing Implementation</w:t>
      </w:r>
    </w:p>
    <w:p>
      <w:pPr>
        <w:numPr>
          <w:ilvl w:val="0"/>
          <w:numId w:val="900"/>
        </w:numPr>
        <w:spacing w:before="0" w:after="0"/>
      </w:pPr>
      <w:r>
        <w:t>Threat Intelligence and Information Sharing</w:t>
      </w:r>
    </w:p>
    <w:p>
      <w:pPr>
        <w:numPr>
          <w:ilvl w:val="1"/>
          <w:numId w:val="900"/>
        </w:numPr>
        <w:spacing w:before="0" w:after="0"/>
      </w:pPr>
      <w:r>
        <w:t>ICS-Specific Threat Intelligence</w:t>
      </w:r>
    </w:p>
    <w:p>
      <w:pPr>
        <w:numPr>
          <w:ilvl w:val="2"/>
          <w:numId w:val="900"/>
        </w:numPr>
        <w:spacing w:before="0" w:after="0"/>
      </w:pPr>
      <w:r>
        <w:t>Threat Feed Integration</w:t>
      </w:r>
    </w:p>
    <w:p>
      <w:pPr>
        <w:numPr>
          <w:ilvl w:val="2"/>
          <w:numId w:val="900"/>
        </w:numPr>
        <w:spacing w:before="0" w:after="0"/>
      </w:pPr>
      <w:r>
        <w:t>Indicator of Compromise Management</w:t>
      </w:r>
    </w:p>
    <w:p>
      <w:pPr>
        <w:numPr>
          <w:ilvl w:val="2"/>
          <w:numId w:val="900"/>
        </w:numPr>
        <w:spacing w:before="0" w:after="0"/>
      </w:pPr>
      <w:r>
        <w:t>Threat Actor Profiling</w:t>
      </w:r>
    </w:p>
    <w:p>
      <w:pPr>
        <w:numPr>
          <w:ilvl w:val="2"/>
          <w:numId w:val="900"/>
        </w:numPr>
        <w:spacing w:before="0" w:after="0"/>
      </w:pPr>
      <w:r>
        <w:t>Attack Pattern Analysis</w:t>
      </w:r>
    </w:p>
    <w:p>
      <w:pPr>
        <w:numPr>
          <w:ilvl w:val="1"/>
          <w:numId w:val="900"/>
        </w:numPr>
        <w:spacing w:before="0" w:after="0"/>
      </w:pPr>
      <w:r>
        <w:t>Information Sharing Organizations</w:t>
      </w:r>
    </w:p>
    <w:p>
      <w:pPr>
        <w:numPr>
          <w:ilvl w:val="2"/>
          <w:numId w:val="900"/>
        </w:numPr>
        <w:spacing w:before="0" w:after="0"/>
      </w:pPr>
      <w:r>
        <w:t>Information Sharing and Analysis Centers</w:t>
      </w:r>
    </w:p>
    <w:p>
      <w:pPr>
        <w:numPr>
          <w:ilvl w:val="2"/>
          <w:numId w:val="900"/>
        </w:numPr>
        <w:spacing w:before="0" w:after="0"/>
      </w:pPr>
      <w:r>
        <w:t>Government-Industry Partnerships</w:t>
      </w:r>
    </w:p>
    <w:p>
      <w:pPr>
        <w:numPr>
          <w:ilvl w:val="2"/>
          <w:numId w:val="900"/>
        </w:numPr>
        <w:spacing w:before="0" w:after="0"/>
      </w:pPr>
      <w:r>
        <w:t>International Cooperation Initiatives</w:t>
      </w:r>
    </w:p>
    <w:p>
      <w:pPr>
        <w:numPr>
          <w:ilvl w:val="2"/>
          <w:numId w:val="900"/>
        </w:numPr>
        <w:spacing w:before="0" w:after="0"/>
      </w:pPr>
      <w:r>
        <w:t>Private Sector Collaboration</w:t>
      </w:r>
    </w:p>
    <w:p>
      <w:pPr>
        <w:numPr>
          <w:ilvl w:val="1"/>
          <w:numId w:val="900"/>
        </w:numPr>
        <w:spacing w:before="0" w:after="0"/>
      </w:pPr>
      <w:r>
        <w:t>Threat Hunting in OT Environments</w:t>
      </w:r>
    </w:p>
    <w:p>
      <w:pPr>
        <w:numPr>
          <w:ilvl w:val="2"/>
          <w:numId w:val="900"/>
        </w:numPr>
        <w:spacing w:before="0" w:after="0"/>
      </w:pPr>
      <w:r>
        <w:t>Hypothesis-Driven Hunting</w:t>
      </w:r>
    </w:p>
    <w:p>
      <w:pPr>
        <w:numPr>
          <w:ilvl w:val="2"/>
          <w:numId w:val="900"/>
        </w:numPr>
        <w:spacing w:before="0" w:after="0"/>
      </w:pPr>
      <w:r>
        <w:t>Behavioral Analysis Techniques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Hunt Team Development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 Applications</w:t>
      </w:r>
    </w:p>
    <w:p>
      <w:pPr>
        <w:numPr>
          <w:ilvl w:val="1"/>
          <w:numId w:val="900"/>
        </w:numPr>
        <w:spacing w:before="0" w:after="0"/>
      </w:pPr>
      <w:r>
        <w:t>AI/ML for Security Analytics</w:t>
      </w:r>
    </w:p>
    <w:p>
      <w:pPr>
        <w:numPr>
          <w:ilvl w:val="2"/>
          <w:numId w:val="900"/>
        </w:numPr>
        <w:spacing w:before="0" w:after="0"/>
      </w:pPr>
      <w:r>
        <w:t>Anomaly Detection Implementation</w:t>
      </w:r>
    </w:p>
    <w:p>
      <w:pPr>
        <w:numPr>
          <w:ilvl w:val="2"/>
          <w:numId w:val="900"/>
        </w:numPr>
        <w:spacing w:before="0" w:after="0"/>
      </w:pPr>
      <w:r>
        <w:t>Pattern Recognition Systems</w:t>
      </w:r>
    </w:p>
    <w:p>
      <w:pPr>
        <w:numPr>
          <w:ilvl w:val="2"/>
          <w:numId w:val="900"/>
        </w:numPr>
        <w:spacing w:before="0" w:after="0"/>
      </w:pPr>
      <w:r>
        <w:t>Predictive Security Analytics</w:t>
      </w:r>
    </w:p>
    <w:p>
      <w:pPr>
        <w:numPr>
          <w:ilvl w:val="2"/>
          <w:numId w:val="900"/>
        </w:numPr>
        <w:spacing w:before="0" w:after="0"/>
      </w:pPr>
      <w:r>
        <w:t>Automated Response Systems</w:t>
      </w:r>
    </w:p>
    <w:p>
      <w:pPr>
        <w:numPr>
          <w:ilvl w:val="1"/>
          <w:numId w:val="900"/>
        </w:numPr>
        <w:spacing w:before="0" w:after="0"/>
      </w:pPr>
      <w:r>
        <w:t>Predictive Maintenance Integration</w:t>
      </w:r>
    </w:p>
    <w:p>
      <w:pPr>
        <w:numPr>
          <w:ilvl w:val="2"/>
          <w:numId w:val="900"/>
        </w:numPr>
        <w:spacing w:before="0" w:after="0"/>
      </w:pPr>
      <w:r>
        <w:t>Condition-Based Monitoring</w:t>
      </w:r>
    </w:p>
    <w:p>
      <w:pPr>
        <w:numPr>
          <w:ilvl w:val="2"/>
          <w:numId w:val="900"/>
        </w:numPr>
        <w:spacing w:before="0" w:after="0"/>
      </w:pPr>
      <w:r>
        <w:t>Failure Prediction Models</w:t>
      </w:r>
    </w:p>
    <w:p>
      <w:pPr>
        <w:numPr>
          <w:ilvl w:val="2"/>
          <w:numId w:val="900"/>
        </w:numPr>
        <w:spacing w:before="0" w:after="0"/>
      </w:pPr>
      <w:r>
        <w:t>Maintenance Optimization</w:t>
      </w:r>
    </w:p>
    <w:p>
      <w:pPr>
        <w:numPr>
          <w:ilvl w:val="2"/>
          <w:numId w:val="900"/>
        </w:numPr>
        <w:spacing w:before="0" w:after="0"/>
      </w:pPr>
      <w:r>
        <w:t>Security and Safety Integration</w:t>
      </w:r>
    </w:p>
    <w:p>
      <w:pPr>
        <w:numPr>
          <w:ilvl w:val="1"/>
          <w:numId w:val="900"/>
        </w:numPr>
        <w:spacing w:before="0" w:after="0"/>
      </w:pPr>
      <w:r>
        <w:t>AI/ML Implementation Challenges</w:t>
      </w:r>
    </w:p>
    <w:p>
      <w:pPr>
        <w:numPr>
          <w:ilvl w:val="2"/>
          <w:numId w:val="900"/>
        </w:numPr>
        <w:spacing w:before="0" w:after="0"/>
      </w:pPr>
      <w:r>
        <w:t>Data Quality and Availability</w:t>
      </w:r>
    </w:p>
    <w:p>
      <w:pPr>
        <w:numPr>
          <w:ilvl w:val="2"/>
          <w:numId w:val="900"/>
        </w:numPr>
        <w:spacing w:before="0" w:after="0"/>
      </w:pPr>
      <w:r>
        <w:t>Model Training and Validation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2"/>
          <w:numId w:val="900"/>
        </w:numPr>
        <w:spacing w:before="0" w:after="0"/>
      </w:pPr>
      <w:r>
        <w:t>Adversarial Attack Resistance</w:t>
      </w:r>
    </w:p>
    <w:p>
      <w:pPr>
        <w:numPr>
          <w:ilvl w:val="0"/>
          <w:numId w:val="900"/>
        </w:numPr>
        <w:spacing w:before="0" w:after="0"/>
      </w:pPr>
      <w:r>
        <w:t>Convergence of IT, OT, and Physical Security</w:t>
      </w:r>
    </w:p>
    <w:p>
      <w:pPr>
        <w:numPr>
          <w:ilvl w:val="1"/>
          <w:numId w:val="900"/>
        </w:numPr>
        <w:spacing w:before="0" w:after="0"/>
      </w:pPr>
      <w:r>
        <w:t>Integrated Security Operations</w:t>
      </w:r>
    </w:p>
    <w:p>
      <w:pPr>
        <w:numPr>
          <w:ilvl w:val="2"/>
          <w:numId w:val="900"/>
        </w:numPr>
        <w:spacing w:before="0" w:after="0"/>
      </w:pPr>
      <w:r>
        <w:t>Unified Security Operations Centers</w:t>
      </w:r>
    </w:p>
    <w:p>
      <w:pPr>
        <w:numPr>
          <w:ilvl w:val="2"/>
          <w:numId w:val="900"/>
        </w:numPr>
        <w:spacing w:before="0" w:after="0"/>
      </w:pPr>
      <w:r>
        <w:t>Cross-Domain Threat Correlation</w:t>
      </w:r>
    </w:p>
    <w:p>
      <w:pPr>
        <w:numPr>
          <w:ilvl w:val="2"/>
          <w:numId w:val="900"/>
        </w:numPr>
        <w:spacing w:before="0" w:after="0"/>
      </w:pPr>
      <w:r>
        <w:t>Incident Response Coordination</w:t>
      </w:r>
    </w:p>
    <w:p>
      <w:pPr>
        <w:numPr>
          <w:ilvl w:val="2"/>
          <w:numId w:val="900"/>
        </w:numPr>
        <w:spacing w:before="0" w:after="0"/>
      </w:pPr>
      <w:r>
        <w:t>Shared Threat Intelligence</w:t>
      </w:r>
    </w:p>
    <w:p>
      <w:pPr>
        <w:numPr>
          <w:ilvl w:val="1"/>
          <w:numId w:val="900"/>
        </w:numPr>
        <w:spacing w:before="0" w:after="0"/>
      </w:pPr>
      <w:r>
        <w:t>Unified Security Policy Development</w:t>
      </w:r>
    </w:p>
    <w:p>
      <w:pPr>
        <w:numPr>
          <w:ilvl w:val="2"/>
          <w:numId w:val="900"/>
        </w:numPr>
        <w:spacing w:before="0" w:after="0"/>
      </w:pPr>
      <w:r>
        <w:t>Cross-Domain Policy Alignment</w:t>
      </w:r>
    </w:p>
    <w:p>
      <w:pPr>
        <w:numPr>
          <w:ilvl w:val="2"/>
          <w:numId w:val="900"/>
        </w:numPr>
        <w:spacing w:before="0" w:after="0"/>
      </w:pPr>
      <w:r>
        <w:t>Risk Management Integration</w:t>
      </w:r>
    </w:p>
    <w:p>
      <w:pPr>
        <w:numPr>
          <w:ilvl w:val="2"/>
          <w:numId w:val="900"/>
        </w:numPr>
        <w:spacing w:before="0" w:after="0"/>
      </w:pPr>
      <w:r>
        <w:t>Compliance Harmonization</w:t>
      </w:r>
    </w:p>
    <w:p>
      <w:pPr>
        <w:numPr>
          <w:ilvl w:val="2"/>
          <w:numId w:val="900"/>
        </w:numPr>
        <w:spacing w:before="0" w:after="0"/>
      </w:pPr>
      <w:r>
        <w:t>Governance Structure Development</w:t>
      </w:r>
    </w:p>
    <w:p>
      <w:pPr>
        <w:numPr>
          <w:ilvl w:val="1"/>
          <w:numId w:val="900"/>
        </w:numPr>
        <w:spacing w:before="0" w:after="0"/>
      </w:pPr>
      <w:r>
        <w:t>Cross-Disciplinary Training and Development</w:t>
      </w:r>
    </w:p>
    <w:p>
      <w:pPr>
        <w:numPr>
          <w:ilvl w:val="2"/>
          <w:numId w:val="900"/>
        </w:numPr>
        <w:spacing w:before="0" w:after="0"/>
      </w:pPr>
      <w:r>
        <w:t>IT-OT Security Skill Development</w:t>
      </w:r>
    </w:p>
    <w:p>
      <w:pPr>
        <w:numPr>
          <w:ilvl w:val="2"/>
          <w:numId w:val="900"/>
        </w:numPr>
        <w:spacing w:before="0" w:after="0"/>
      </w:pPr>
      <w:r>
        <w:t>Physical Security Integration</w:t>
      </w:r>
    </w:p>
    <w:p>
      <w:pPr>
        <w:numPr>
          <w:ilvl w:val="2"/>
          <w:numId w:val="900"/>
        </w:numPr>
        <w:spacing w:before="0" w:after="0"/>
      </w:pPr>
      <w:r>
        <w:t>Incident Response Training</w:t>
      </w:r>
    </w:p>
    <w:p>
      <w:pPr>
        <w:numPr>
          <w:ilvl w:val="2"/>
          <w:numId w:val="900"/>
        </w:numPr>
        <w:spacing w:before="0" w:after="0"/>
      </w:pPr>
      <w:r>
        <w:t>Tabletop Exercise Development</w:t>
      </w:r>
    </w:p>
    <w:p>
      <w:pPr>
        <w:numPr>
          <w:ilvl w:val="0"/>
          <w:numId w:val="900"/>
        </w:numPr>
        <w:spacing w:before="0" w:after="0"/>
      </w:pPr>
      <w:r>
        <w:t>Workforce Development and Professional Growth</w:t>
      </w:r>
    </w:p>
    <w:p>
      <w:pPr>
        <w:numPr>
          <w:ilvl w:val="1"/>
          <w:numId w:val="900"/>
        </w:numPr>
        <w:spacing w:before="0" w:after="0"/>
      </w:pPr>
      <w:r>
        <w:t>OT Security Awareness Programs</w:t>
      </w:r>
    </w:p>
    <w:p>
      <w:pPr>
        <w:numPr>
          <w:ilvl w:val="2"/>
          <w:numId w:val="900"/>
        </w:numPr>
        <w:spacing w:before="0" w:after="0"/>
      </w:pPr>
      <w:r>
        <w:t>Employee Training Development</w:t>
      </w:r>
    </w:p>
    <w:p>
      <w:pPr>
        <w:numPr>
          <w:ilvl w:val="2"/>
          <w:numId w:val="900"/>
        </w:numPr>
        <w:spacing w:before="0" w:after="0"/>
      </w:pPr>
      <w:r>
        <w:t>Security Culture Building</w:t>
      </w:r>
    </w:p>
    <w:p>
      <w:pPr>
        <w:numPr>
          <w:ilvl w:val="2"/>
          <w:numId w:val="900"/>
        </w:numPr>
        <w:spacing w:before="0" w:after="0"/>
      </w:pPr>
      <w:r>
        <w:t>Phishing and Social Engineering Awareness</w:t>
      </w:r>
    </w:p>
    <w:p>
      <w:pPr>
        <w:numPr>
          <w:ilvl w:val="2"/>
          <w:numId w:val="900"/>
        </w:numPr>
        <w:spacing w:before="0" w:after="0"/>
      </w:pPr>
      <w:r>
        <w:t>Incident Reporting Procedures</w:t>
      </w:r>
    </w:p>
    <w:p>
      <w:pPr>
        <w:numPr>
          <w:ilvl w:val="1"/>
          <w:numId w:val="900"/>
        </w:numPr>
        <w:spacing w:before="0" w:after="0"/>
      </w:pPr>
      <w:r>
        <w:t>Specialized Training for OT Personnel</w:t>
      </w:r>
    </w:p>
    <w:p>
      <w:pPr>
        <w:numPr>
          <w:ilvl w:val="2"/>
          <w:numId w:val="900"/>
        </w:numPr>
        <w:spacing w:before="0" w:after="0"/>
      </w:pPr>
      <w:r>
        <w:t>Technical Skill Development</w:t>
      </w:r>
    </w:p>
    <w:p>
      <w:pPr>
        <w:numPr>
          <w:ilvl w:val="2"/>
          <w:numId w:val="900"/>
        </w:numPr>
        <w:spacing w:before="0" w:after="0"/>
      </w:pPr>
      <w:r>
        <w:t>Security Tool Training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numPr>
          <w:ilvl w:val="2"/>
          <w:numId w:val="900"/>
        </w:numPr>
        <w:spacing w:before="0" w:after="0"/>
      </w:pPr>
      <w:r>
        <w:t>Regulatory Compliance Training</w:t>
      </w:r>
    </w:p>
    <w:p>
      <w:pPr>
        <w:numPr>
          <w:ilvl w:val="1"/>
          <w:numId w:val="900"/>
        </w:numPr>
        <w:spacing w:before="0" w:after="0"/>
      </w:pPr>
      <w:r>
        <w:t>Professional Certification Programs</w:t>
      </w:r>
    </w:p>
    <w:p>
      <w:pPr>
        <w:numPr>
          <w:ilvl w:val="2"/>
          <w:numId w:val="900"/>
        </w:numPr>
        <w:spacing w:before="0" w:after="0"/>
      </w:pPr>
      <w:r>
        <w:t>Industry Certification Options</w:t>
      </w:r>
    </w:p>
    <w:p>
      <w:pPr>
        <w:numPr>
          <w:ilvl w:val="2"/>
          <w:numId w:val="900"/>
        </w:numPr>
        <w:spacing w:before="0" w:after="0"/>
      </w:pPr>
      <w:r>
        <w:t>Continuing Education Requirements</w:t>
      </w:r>
    </w:p>
    <w:p>
      <w:pPr>
        <w:numPr>
          <w:ilvl w:val="2"/>
          <w:numId w:val="900"/>
        </w:numPr>
        <w:spacing w:before="0" w:after="0"/>
      </w:pPr>
      <w:r>
        <w:t>Professional Development Planning</w:t>
      </w:r>
    </w:p>
    <w:p>
      <w:pPr>
        <w:numPr>
          <w:ilvl w:val="2"/>
          <w:numId w:val="900"/>
        </w:numPr>
        <w:spacing w:before="0" w:after="0"/>
      </w:pPr>
      <w:r>
        <w:t>Career Advancement Pathways</w:t>
      </w:r>
    </w:p>
    <w:p>
      <w:pPr>
        <w:numPr>
          <w:ilvl w:val="1"/>
          <w:numId w:val="900"/>
        </w:numPr>
        <w:spacing w:before="0" w:after="0"/>
      </w:pPr>
      <w:r>
        <w:t>Continuous Learning and Development</w:t>
      </w:r>
    </w:p>
    <w:p>
      <w:pPr>
        <w:numPr>
          <w:ilvl w:val="2"/>
          <w:numId w:val="900"/>
        </w:numPr>
        <w:spacing w:before="0" w:after="0"/>
      </w:pPr>
      <w:r>
        <w:t>Technology Trend Monitoring</w:t>
      </w:r>
    </w:p>
    <w:p>
      <w:pPr>
        <w:numPr>
          <w:ilvl w:val="2"/>
          <w:numId w:val="900"/>
        </w:numPr>
        <w:spacing w:before="0" w:after="0"/>
      </w:pPr>
      <w:r>
        <w:t>Conference and Workshop Participation</w:t>
      </w:r>
    </w:p>
    <w:p>
      <w:pPr>
        <w:numPr>
          <w:ilvl w:val="2"/>
          <w:numId w:val="900"/>
        </w:numPr>
        <w:spacing w:before="0" w:after="0"/>
      </w:pPr>
      <w:r>
        <w:t>Professional Network Development</w:t>
      </w:r>
    </w:p>
    <w:p>
      <w:pPr>
        <w:numPr>
          <w:ilvl w:val="2"/>
          <w:numId w:val="900"/>
        </w:numPr>
        <w:spacing w:before="0" w:after="0"/>
      </w:pPr>
      <w:r>
        <w:t>Knowledge Sharing Initiatives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