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Health Informatics and Data Analysis</w:t>
      </w:r>
    </w:p>
    <w:p>
      <w:pPr>
        <w:pStyle w:val="Heading1"/>
      </w:pPr>
      <w:r>
        <w:t>Foundations of Health Informatics</w:t>
      </w:r>
    </w:p>
    <w:p>
      <w:pPr>
        <w:numPr>
          <w:ilvl w:val="0"/>
          <w:numId w:val="900"/>
        </w:numPr>
        <w:spacing w:before="0" w:after="0"/>
      </w:pPr>
      <w:r>
        <w:t>Introduction to Health Informatics</w:t>
      </w:r>
    </w:p>
    <w:p>
      <w:pPr>
        <w:numPr>
          <w:ilvl w:val="1"/>
          <w:numId w:val="900"/>
        </w:numPr>
        <w:spacing w:before="0" w:after="0"/>
      </w:pPr>
      <w:r>
        <w:t>Definitions and Core Concepts</w:t>
      </w:r>
    </w:p>
    <w:p>
      <w:pPr>
        <w:numPr>
          <w:ilvl w:val="2"/>
          <w:numId w:val="900"/>
        </w:numPr>
        <w:spacing w:before="0" w:after="0"/>
      </w:pPr>
      <w:r>
        <w:t>Health Informatics Definition</w:t>
      </w:r>
    </w:p>
    <w:p>
      <w:pPr>
        <w:numPr>
          <w:ilvl w:val="2"/>
          <w:numId w:val="900"/>
        </w:numPr>
        <w:spacing w:before="0" w:after="0"/>
      </w:pPr>
      <w:r>
        <w:t>Biomedical Informatics</w:t>
      </w:r>
    </w:p>
    <w:p>
      <w:pPr>
        <w:numPr>
          <w:ilvl w:val="2"/>
          <w:numId w:val="900"/>
        </w:numPr>
        <w:spacing w:before="0" w:after="0"/>
      </w:pPr>
      <w:r>
        <w:t>Clinical Informatics</w:t>
      </w:r>
    </w:p>
    <w:p>
      <w:pPr>
        <w:numPr>
          <w:ilvl w:val="2"/>
          <w:numId w:val="900"/>
        </w:numPr>
        <w:spacing w:before="0" w:after="0"/>
      </w:pPr>
      <w:r>
        <w:t>Public Health Informatics</w:t>
      </w:r>
    </w:p>
    <w:p>
      <w:pPr>
        <w:numPr>
          <w:ilvl w:val="2"/>
          <w:numId w:val="900"/>
        </w:numPr>
        <w:spacing w:before="0" w:after="0"/>
      </w:pPr>
      <w:r>
        <w:t>Nursing Informatics</w:t>
      </w:r>
    </w:p>
    <w:p>
      <w:pPr>
        <w:numPr>
          <w:ilvl w:val="2"/>
          <w:numId w:val="900"/>
        </w:numPr>
        <w:spacing w:before="0" w:after="0"/>
      </w:pPr>
      <w:r>
        <w:t>Pharmacy Informatics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2"/>
          <w:numId w:val="900"/>
        </w:numPr>
        <w:spacing w:before="0" w:after="0"/>
      </w:pPr>
      <w:r>
        <w:t>Health Informatics vs. Health Information Management</w:t>
      </w:r>
    </w:p>
    <w:p>
      <w:pPr>
        <w:numPr>
          <w:ilvl w:val="2"/>
          <w:numId w:val="900"/>
        </w:numPr>
        <w:spacing w:before="0" w:after="0"/>
      </w:pPr>
      <w:r>
        <w:t>Health Informatics vs. Medical Informatics</w:t>
      </w:r>
    </w:p>
    <w:p>
      <w:pPr>
        <w:numPr>
          <w:ilvl w:val="2"/>
          <w:numId w:val="900"/>
        </w:numPr>
        <w:spacing w:before="0" w:after="0"/>
      </w:pPr>
      <w:r>
        <w:t>Health Informatics vs. Healthcare IT</w:t>
      </w:r>
    </w:p>
    <w:p>
      <w:pPr>
        <w:numPr>
          <w:ilvl w:val="1"/>
          <w:numId w:val="900"/>
        </w:numPr>
        <w:spacing w:before="0" w:after="0"/>
      </w:pPr>
      <w:r>
        <w:t>Key Terminology and Vocabulary</w:t>
      </w:r>
    </w:p>
    <w:p>
      <w:pPr>
        <w:numPr>
          <w:ilvl w:val="2"/>
          <w:numId w:val="900"/>
        </w:numPr>
        <w:spacing w:before="0" w:after="0"/>
      </w:pPr>
      <w:r>
        <w:t>Data vs. Information vs. Knowledge</w:t>
      </w:r>
    </w:p>
    <w:p>
      <w:pPr>
        <w:numPr>
          <w:ilvl w:val="2"/>
          <w:numId w:val="900"/>
        </w:numPr>
        <w:spacing w:before="0" w:after="0"/>
      </w:pPr>
      <w:r>
        <w:t>Structured vs. Unstructured Data</w:t>
      </w:r>
    </w:p>
    <w:p>
      <w:pPr>
        <w:numPr>
          <w:ilvl w:val="2"/>
          <w:numId w:val="900"/>
        </w:numPr>
        <w:spacing w:before="0" w:after="0"/>
      </w:pPr>
      <w:r>
        <w:t>Interoperability Levels</w:t>
      </w:r>
    </w:p>
    <w:p>
      <w:pPr>
        <w:numPr>
          <w:ilvl w:val="2"/>
          <w:numId w:val="900"/>
        </w:numPr>
        <w:spacing w:before="0" w:after="0"/>
      </w:pPr>
      <w:r>
        <w:t>Workflow and Process Terminology</w:t>
      </w:r>
    </w:p>
    <w:p>
      <w:pPr>
        <w:numPr>
          <w:ilvl w:val="1"/>
          <w:numId w:val="900"/>
        </w:numPr>
        <w:spacing w:before="0" w:after="0"/>
      </w:pPr>
      <w:r>
        <w:t>Historical Evolution</w:t>
      </w:r>
    </w:p>
    <w:p>
      <w:pPr>
        <w:numPr>
          <w:ilvl w:val="2"/>
          <w:numId w:val="900"/>
        </w:numPr>
        <w:spacing w:before="0" w:after="0"/>
      </w:pPr>
      <w:r>
        <w:t>Early Medical Computing Systems</w:t>
      </w:r>
    </w:p>
    <w:p>
      <w:pPr>
        <w:numPr>
          <w:ilvl w:val="2"/>
          <w:numId w:val="900"/>
        </w:numPr>
        <w:spacing w:before="0" w:after="0"/>
      </w:pPr>
      <w:r>
        <w:t>Development of Medical Databases</w:t>
      </w:r>
    </w:p>
    <w:p>
      <w:pPr>
        <w:numPr>
          <w:ilvl w:val="2"/>
          <w:numId w:val="900"/>
        </w:numPr>
        <w:spacing w:before="0" w:after="0"/>
      </w:pPr>
      <w:r>
        <w:t>Evolution of Electronic Health Records</w:t>
      </w:r>
    </w:p>
    <w:p>
      <w:pPr>
        <w:numPr>
          <w:ilvl w:val="2"/>
          <w:numId w:val="900"/>
        </w:numPr>
        <w:spacing w:before="0" w:after="0"/>
      </w:pPr>
      <w:r>
        <w:t>Internet and Web-Based Health Applications</w:t>
      </w:r>
    </w:p>
    <w:p>
      <w:pPr>
        <w:numPr>
          <w:ilvl w:val="2"/>
          <w:numId w:val="900"/>
        </w:numPr>
        <w:spacing w:before="0" w:after="0"/>
      </w:pPr>
      <w:r>
        <w:t>Mobile Health and Wearable Technology Era</w:t>
      </w:r>
    </w:p>
    <w:p>
      <w:pPr>
        <w:numPr>
          <w:ilvl w:val="2"/>
          <w:numId w:val="900"/>
        </w:numPr>
        <w:spacing w:before="0" w:after="0"/>
      </w:pPr>
      <w:r>
        <w:t>Artificial Intelligence in Healthcare Timeline</w:t>
      </w:r>
    </w:p>
    <w:p>
      <w:pPr>
        <w:numPr>
          <w:ilvl w:val="0"/>
          <w:numId w:val="900"/>
        </w:numPr>
        <w:spacing w:before="0" w:after="0"/>
      </w:pPr>
      <w:r>
        <w:t>Interdisciplinary Nature of Health Informatics</w:t>
      </w:r>
    </w:p>
    <w:p>
      <w:pPr>
        <w:numPr>
          <w:ilvl w:val="1"/>
          <w:numId w:val="900"/>
        </w:numPr>
        <w:spacing w:before="0" w:after="0"/>
      </w:pPr>
      <w:r>
        <w:t>Computer Science Foundations</w:t>
      </w:r>
    </w:p>
    <w:p>
      <w:pPr>
        <w:numPr>
          <w:ilvl w:val="2"/>
          <w:numId w:val="900"/>
        </w:numPr>
        <w:spacing w:before="0" w:after="0"/>
      </w:pPr>
      <w:r>
        <w:t>Programming and Software Development</w:t>
      </w:r>
    </w:p>
    <w:p>
      <w:pPr>
        <w:numPr>
          <w:ilvl w:val="2"/>
          <w:numId w:val="900"/>
        </w:numPr>
        <w:spacing w:before="0" w:after="0"/>
      </w:pPr>
      <w:r>
        <w:t>Database Design and Management</w:t>
      </w:r>
    </w:p>
    <w:p>
      <w:pPr>
        <w:numPr>
          <w:ilvl w:val="2"/>
          <w:numId w:val="900"/>
        </w:numPr>
        <w:spacing w:before="0" w:after="0"/>
      </w:pPr>
      <w:r>
        <w:t>Network and System Architecture</w:t>
      </w:r>
    </w:p>
    <w:p>
      <w:pPr>
        <w:numPr>
          <w:ilvl w:val="2"/>
          <w:numId w:val="900"/>
        </w:numPr>
        <w:spacing w:before="0" w:after="0"/>
      </w:pPr>
      <w:r>
        <w:t>Human-Computer Interaction</w:t>
      </w:r>
    </w:p>
    <w:p>
      <w:pPr>
        <w:numPr>
          <w:ilvl w:val="2"/>
          <w:numId w:val="900"/>
        </w:numPr>
        <w:spacing w:before="0" w:after="0"/>
      </w:pPr>
      <w:r>
        <w:t>Software Engineering Principles</w:t>
      </w:r>
    </w:p>
    <w:p>
      <w:pPr>
        <w:numPr>
          <w:ilvl w:val="2"/>
          <w:numId w:val="900"/>
        </w:numPr>
        <w:spacing w:before="0" w:after="0"/>
      </w:pPr>
      <w:r>
        <w:t>Cybersecurity Fundamentals</w:t>
      </w:r>
    </w:p>
    <w:p>
      <w:pPr>
        <w:numPr>
          <w:ilvl w:val="1"/>
          <w:numId w:val="900"/>
        </w:numPr>
        <w:spacing w:before="0" w:after="0"/>
      </w:pPr>
      <w:r>
        <w:t>Information Science Principles</w:t>
      </w:r>
    </w:p>
    <w:p>
      <w:pPr>
        <w:numPr>
          <w:ilvl w:val="2"/>
          <w:numId w:val="900"/>
        </w:numPr>
        <w:spacing w:before="0" w:after="0"/>
      </w:pPr>
      <w:r>
        <w:t>Information Theory</w:t>
      </w:r>
    </w:p>
    <w:p>
      <w:pPr>
        <w:numPr>
          <w:ilvl w:val="2"/>
          <w:numId w:val="900"/>
        </w:numPr>
        <w:spacing w:before="0" w:after="0"/>
      </w:pPr>
      <w:r>
        <w:t>Data Management and Governance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User Experience Design</w:t>
      </w:r>
    </w:p>
    <w:p>
      <w:pPr>
        <w:numPr>
          <w:ilvl w:val="2"/>
          <w:numId w:val="900"/>
        </w:numPr>
        <w:spacing w:before="0" w:after="0"/>
      </w:pPr>
      <w:r>
        <w:t>Knowledge Organization Systems</w:t>
      </w:r>
    </w:p>
    <w:p>
      <w:pPr>
        <w:numPr>
          <w:ilvl w:val="1"/>
          <w:numId w:val="900"/>
        </w:numPr>
        <w:spacing w:before="0" w:after="0"/>
      </w:pPr>
      <w:r>
        <w:t>Healthcare and Clinical Sciences</w:t>
      </w:r>
    </w:p>
    <w:p>
      <w:pPr>
        <w:numPr>
          <w:ilvl w:val="2"/>
          <w:numId w:val="900"/>
        </w:numPr>
        <w:spacing w:before="0" w:after="0"/>
      </w:pPr>
      <w:r>
        <w:t>Clinical Practice Fundamentals</w:t>
      </w:r>
    </w:p>
    <w:p>
      <w:pPr>
        <w:numPr>
          <w:ilvl w:val="2"/>
          <w:numId w:val="900"/>
        </w:numPr>
        <w:spacing w:before="0" w:after="0"/>
      </w:pPr>
      <w:r>
        <w:t>Medical Terminology and Coding</w:t>
      </w:r>
    </w:p>
    <w:p>
      <w:pPr>
        <w:numPr>
          <w:ilvl w:val="2"/>
          <w:numId w:val="900"/>
        </w:numPr>
        <w:spacing w:before="0" w:after="0"/>
      </w:pPr>
      <w:r>
        <w:t>Healthcare Delivery Systems</w:t>
      </w:r>
    </w:p>
    <w:p>
      <w:pPr>
        <w:numPr>
          <w:ilvl w:val="2"/>
          <w:numId w:val="900"/>
        </w:numPr>
        <w:spacing w:before="0" w:after="0"/>
      </w:pPr>
      <w:r>
        <w:t>Clinical Decision-Making Processes</w:t>
      </w:r>
    </w:p>
    <w:p>
      <w:pPr>
        <w:numPr>
          <w:ilvl w:val="2"/>
          <w:numId w:val="900"/>
        </w:numPr>
        <w:spacing w:before="0" w:after="0"/>
      </w:pPr>
      <w:r>
        <w:t>Quality Improvement Methodologies</w:t>
      </w:r>
    </w:p>
    <w:p>
      <w:pPr>
        <w:numPr>
          <w:ilvl w:val="2"/>
          <w:numId w:val="900"/>
        </w:numPr>
        <w:spacing w:before="0" w:after="0"/>
      </w:pPr>
      <w:r>
        <w:t>Patient Safety Principles</w:t>
      </w:r>
    </w:p>
    <w:p>
      <w:pPr>
        <w:numPr>
          <w:ilvl w:val="1"/>
          <w:numId w:val="900"/>
        </w:numPr>
        <w:spacing w:before="0" w:after="0"/>
      </w:pPr>
      <w:r>
        <w:t>Statistics and Data Science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Research Design and Methodology</w:t>
      </w:r>
    </w:p>
    <w:p>
      <w:pPr>
        <w:numPr>
          <w:ilvl w:val="2"/>
          <w:numId w:val="900"/>
        </w:numPr>
        <w:spacing w:before="0" w:after="0"/>
      </w:pPr>
      <w:r>
        <w:t>Data Analysis Techniques</w:t>
      </w:r>
    </w:p>
    <w:p>
      <w:pPr>
        <w:numPr>
          <w:ilvl w:val="2"/>
          <w:numId w:val="900"/>
        </w:numPr>
        <w:spacing w:before="0" w:after="0"/>
      </w:pPr>
      <w:r>
        <w:t>Machine Learning Fundamentals</w:t>
      </w:r>
    </w:p>
    <w:p>
      <w:pPr>
        <w:numPr>
          <w:ilvl w:val="0"/>
          <w:numId w:val="900"/>
        </w:numPr>
        <w:spacing w:before="0" w:after="0"/>
      </w:pPr>
      <w:r>
        <w:t>Healthcare System Context</w:t>
      </w:r>
    </w:p>
    <w:p>
      <w:pPr>
        <w:numPr>
          <w:ilvl w:val="1"/>
          <w:numId w:val="900"/>
        </w:numPr>
        <w:spacing w:before="0" w:after="0"/>
      </w:pPr>
      <w:r>
        <w:t>Healthcare Stakeholders</w:t>
      </w:r>
    </w:p>
    <w:p>
      <w:pPr>
        <w:numPr>
          <w:ilvl w:val="2"/>
          <w:numId w:val="900"/>
        </w:numPr>
        <w:spacing w:before="0" w:after="0"/>
      </w:pPr>
      <w:r>
        <w:t>Patients and Families</w:t>
      </w:r>
    </w:p>
    <w:p>
      <w:pPr>
        <w:numPr>
          <w:ilvl w:val="3"/>
          <w:numId w:val="900"/>
        </w:numPr>
        <w:spacing w:before="0" w:after="0"/>
      </w:pPr>
      <w:r>
        <w:t>Patient Engagement Models</w:t>
      </w:r>
    </w:p>
    <w:p>
      <w:pPr>
        <w:numPr>
          <w:ilvl w:val="3"/>
          <w:numId w:val="900"/>
        </w:numPr>
        <w:spacing w:before="0" w:after="0"/>
      </w:pPr>
      <w:r>
        <w:t>Health Literacy Considerations</w:t>
      </w:r>
    </w:p>
    <w:p>
      <w:pPr>
        <w:numPr>
          <w:ilvl w:val="3"/>
          <w:numId w:val="900"/>
        </w:numPr>
        <w:spacing w:before="0" w:after="0"/>
      </w:pPr>
      <w:r>
        <w:t>Patient Rights and Responsibilities</w:t>
      </w:r>
    </w:p>
    <w:p>
      <w:pPr>
        <w:numPr>
          <w:ilvl w:val="2"/>
          <w:numId w:val="900"/>
        </w:numPr>
        <w:spacing w:before="0" w:after="0"/>
      </w:pPr>
      <w:r>
        <w:t>Healthcare Providers</w:t>
      </w:r>
    </w:p>
    <w:p>
      <w:pPr>
        <w:numPr>
          <w:ilvl w:val="3"/>
          <w:numId w:val="900"/>
        </w:numPr>
        <w:spacing w:before="0" w:after="0"/>
      </w:pPr>
      <w:r>
        <w:t>Physicians and Specialists</w:t>
      </w:r>
    </w:p>
    <w:p>
      <w:pPr>
        <w:numPr>
          <w:ilvl w:val="3"/>
          <w:numId w:val="900"/>
        </w:numPr>
        <w:spacing w:before="0" w:after="0"/>
      </w:pPr>
      <w:r>
        <w:t>Nursing Professionals</w:t>
      </w:r>
    </w:p>
    <w:p>
      <w:pPr>
        <w:numPr>
          <w:ilvl w:val="3"/>
          <w:numId w:val="900"/>
        </w:numPr>
        <w:spacing w:before="0" w:after="0"/>
      </w:pPr>
      <w:r>
        <w:t>Allied Health Professionals</w:t>
      </w:r>
    </w:p>
    <w:p>
      <w:pPr>
        <w:numPr>
          <w:ilvl w:val="3"/>
          <w:numId w:val="900"/>
        </w:numPr>
        <w:spacing w:before="0" w:after="0"/>
      </w:pPr>
      <w:r>
        <w:t>Healthcare Administrators</w:t>
      </w:r>
    </w:p>
    <w:p>
      <w:pPr>
        <w:numPr>
          <w:ilvl w:val="2"/>
          <w:numId w:val="900"/>
        </w:numPr>
        <w:spacing w:before="0" w:after="0"/>
      </w:pPr>
      <w:r>
        <w:t>Healthcare Organizations</w:t>
      </w:r>
    </w:p>
    <w:p>
      <w:pPr>
        <w:numPr>
          <w:ilvl w:val="3"/>
          <w:numId w:val="900"/>
        </w:numPr>
        <w:spacing w:before="0" w:after="0"/>
      </w:pPr>
      <w:r>
        <w:t>Hospitals and Health Systems</w:t>
      </w:r>
    </w:p>
    <w:p>
      <w:pPr>
        <w:numPr>
          <w:ilvl w:val="3"/>
          <w:numId w:val="900"/>
        </w:numPr>
        <w:spacing w:before="0" w:after="0"/>
      </w:pPr>
      <w:r>
        <w:t>Ambulatory Care Centers</w:t>
      </w:r>
    </w:p>
    <w:p>
      <w:pPr>
        <w:numPr>
          <w:ilvl w:val="3"/>
          <w:numId w:val="900"/>
        </w:numPr>
        <w:spacing w:before="0" w:after="0"/>
      </w:pPr>
      <w:r>
        <w:t>Long-Term Care Facilities</w:t>
      </w:r>
    </w:p>
    <w:p>
      <w:pPr>
        <w:numPr>
          <w:ilvl w:val="3"/>
          <w:numId w:val="900"/>
        </w:numPr>
        <w:spacing w:before="0" w:after="0"/>
      </w:pPr>
      <w:r>
        <w:t>Community Health Centers</w:t>
      </w:r>
    </w:p>
    <w:p>
      <w:pPr>
        <w:numPr>
          <w:ilvl w:val="2"/>
          <w:numId w:val="900"/>
        </w:numPr>
        <w:spacing w:before="0" w:after="0"/>
      </w:pPr>
      <w:r>
        <w:t>Payers and Insurers</w:t>
      </w:r>
    </w:p>
    <w:p>
      <w:pPr>
        <w:numPr>
          <w:ilvl w:val="3"/>
          <w:numId w:val="900"/>
        </w:numPr>
        <w:spacing w:before="0" w:after="0"/>
      </w:pPr>
      <w:r>
        <w:t>Private Insurance Companies</w:t>
      </w:r>
    </w:p>
    <w:p>
      <w:pPr>
        <w:numPr>
          <w:ilvl w:val="3"/>
          <w:numId w:val="900"/>
        </w:numPr>
        <w:spacing w:before="0" w:after="0"/>
      </w:pPr>
      <w:r>
        <w:t>Government Programs</w:t>
      </w:r>
    </w:p>
    <w:p>
      <w:pPr>
        <w:numPr>
          <w:ilvl w:val="3"/>
          <w:numId w:val="900"/>
        </w:numPr>
        <w:spacing w:before="0" w:after="0"/>
      </w:pPr>
      <w:r>
        <w:t>Value-Based Payment Models</w:t>
      </w:r>
    </w:p>
    <w:p>
      <w:pPr>
        <w:numPr>
          <w:ilvl w:val="2"/>
          <w:numId w:val="900"/>
        </w:numPr>
        <w:spacing w:before="0" w:after="0"/>
      </w:pPr>
      <w:r>
        <w:t>Technology Vendors</w:t>
      </w:r>
    </w:p>
    <w:p>
      <w:pPr>
        <w:numPr>
          <w:ilvl w:val="3"/>
          <w:numId w:val="900"/>
        </w:numPr>
        <w:spacing w:before="0" w:after="0"/>
      </w:pPr>
      <w:r>
        <w:t>EHR Vendors</w:t>
      </w:r>
    </w:p>
    <w:p>
      <w:pPr>
        <w:numPr>
          <w:ilvl w:val="3"/>
          <w:numId w:val="900"/>
        </w:numPr>
        <w:spacing w:before="0" w:after="0"/>
      </w:pPr>
      <w:r>
        <w:t>Health IT Solution Providers</w:t>
      </w:r>
    </w:p>
    <w:p>
      <w:pPr>
        <w:numPr>
          <w:ilvl w:val="3"/>
          <w:numId w:val="900"/>
        </w:numPr>
        <w:spacing w:before="0" w:after="0"/>
      </w:pPr>
      <w:r>
        <w:t>Medical Device Manufacturers</w:t>
      </w:r>
    </w:p>
    <w:p>
      <w:pPr>
        <w:numPr>
          <w:ilvl w:val="2"/>
          <w:numId w:val="900"/>
        </w:numPr>
        <w:spacing w:before="0" w:after="0"/>
      </w:pPr>
      <w:r>
        <w:t>Regulatory Bodies</w:t>
      </w:r>
    </w:p>
    <w:p>
      <w:pPr>
        <w:numPr>
          <w:ilvl w:val="3"/>
          <w:numId w:val="900"/>
        </w:numPr>
        <w:spacing w:before="0" w:after="0"/>
      </w:pPr>
      <w:r>
        <w:t>Government Agencies</w:t>
      </w:r>
    </w:p>
    <w:p>
      <w:pPr>
        <w:numPr>
          <w:ilvl w:val="3"/>
          <w:numId w:val="900"/>
        </w:numPr>
        <w:spacing w:before="0" w:after="0"/>
      </w:pPr>
      <w:r>
        <w:t>Professional Organizations</w:t>
      </w:r>
    </w:p>
    <w:p>
      <w:pPr>
        <w:numPr>
          <w:ilvl w:val="3"/>
          <w:numId w:val="900"/>
        </w:numPr>
        <w:spacing w:before="0" w:after="0"/>
      </w:pPr>
      <w:r>
        <w:t>Accreditation Bodies</w:t>
      </w:r>
    </w:p>
    <w:p>
      <w:pPr>
        <w:numPr>
          <w:ilvl w:val="1"/>
          <w:numId w:val="900"/>
        </w:numPr>
        <w:spacing w:before="0" w:after="0"/>
      </w:pPr>
      <w:r>
        <w:t>Healthcare Delivery Models</w:t>
      </w:r>
    </w:p>
    <w:p>
      <w:pPr>
        <w:numPr>
          <w:ilvl w:val="2"/>
          <w:numId w:val="900"/>
        </w:numPr>
        <w:spacing w:before="0" w:after="0"/>
      </w:pPr>
      <w:r>
        <w:t>Primary Care Models</w:t>
      </w:r>
    </w:p>
    <w:p>
      <w:pPr>
        <w:numPr>
          <w:ilvl w:val="2"/>
          <w:numId w:val="900"/>
        </w:numPr>
        <w:spacing w:before="0" w:after="0"/>
      </w:pPr>
      <w:r>
        <w:t>Specialty Care Coordination</w:t>
      </w:r>
    </w:p>
    <w:p>
      <w:pPr>
        <w:numPr>
          <w:ilvl w:val="2"/>
          <w:numId w:val="900"/>
        </w:numPr>
        <w:spacing w:before="0" w:after="0"/>
      </w:pPr>
      <w:r>
        <w:t>Integrated Delivery Networks</w:t>
      </w:r>
    </w:p>
    <w:p>
      <w:pPr>
        <w:numPr>
          <w:ilvl w:val="2"/>
          <w:numId w:val="900"/>
        </w:numPr>
        <w:spacing w:before="0" w:after="0"/>
      </w:pPr>
      <w:r>
        <w:t>Accountable Care Organizations</w:t>
      </w:r>
    </w:p>
    <w:p>
      <w:pPr>
        <w:numPr>
          <w:ilvl w:val="2"/>
          <w:numId w:val="900"/>
        </w:numPr>
        <w:spacing w:before="0" w:after="0"/>
      </w:pPr>
      <w:r>
        <w:t>Patient-Centered Medical Homes</w:t>
      </w:r>
    </w:p>
    <w:p>
      <w:pPr>
        <w:numPr>
          <w:ilvl w:val="2"/>
          <w:numId w:val="900"/>
        </w:numPr>
        <w:spacing w:before="0" w:after="0"/>
      </w:pPr>
      <w:r>
        <w:t>Telehealth and Virtual Care Models</w:t>
      </w:r>
    </w:p>
    <w:p>
      <w:pPr>
        <w:numPr>
          <w:ilvl w:val="1"/>
          <w:numId w:val="900"/>
        </w:numPr>
        <w:spacing w:before="0" w:after="0"/>
      </w:pPr>
      <w:r>
        <w:t>Clinical Workflows and Processes</w:t>
      </w:r>
    </w:p>
    <w:p>
      <w:pPr>
        <w:numPr>
          <w:ilvl w:val="2"/>
          <w:numId w:val="900"/>
        </w:numPr>
        <w:spacing w:before="0" w:after="0"/>
      </w:pPr>
      <w:r>
        <w:t>Ambulatory Care Workflows</w:t>
      </w:r>
    </w:p>
    <w:p>
      <w:pPr>
        <w:numPr>
          <w:ilvl w:val="2"/>
          <w:numId w:val="900"/>
        </w:numPr>
        <w:spacing w:before="0" w:after="0"/>
      </w:pPr>
      <w:r>
        <w:t>Inpatient Care Processes</w:t>
      </w:r>
    </w:p>
    <w:p>
      <w:pPr>
        <w:numPr>
          <w:ilvl w:val="2"/>
          <w:numId w:val="900"/>
        </w:numPr>
        <w:spacing w:before="0" w:after="0"/>
      </w:pPr>
      <w:r>
        <w:t>Emergency Department Operations</w:t>
      </w:r>
    </w:p>
    <w:p>
      <w:pPr>
        <w:numPr>
          <w:ilvl w:val="2"/>
          <w:numId w:val="900"/>
        </w:numPr>
        <w:spacing w:before="0" w:after="0"/>
      </w:pPr>
      <w:r>
        <w:t>Surgical Care Coordination</w:t>
      </w:r>
    </w:p>
    <w:p>
      <w:pPr>
        <w:numPr>
          <w:ilvl w:val="2"/>
          <w:numId w:val="900"/>
        </w:numPr>
        <w:spacing w:before="0" w:after="0"/>
      </w:pPr>
      <w:r>
        <w:t>Care Transitions and Handoffs</w:t>
      </w:r>
    </w:p>
    <w:p>
      <w:pPr>
        <w:numPr>
          <w:ilvl w:val="2"/>
          <w:numId w:val="900"/>
        </w:numPr>
        <w:spacing w:before="0" w:after="0"/>
      </w:pPr>
      <w:r>
        <w:t>Medication Management Processes</w:t>
      </w:r>
    </w:p>
    <w:p>
      <w:pPr>
        <w:pStyle w:val="Heading1"/>
      </w:pPr>
      <w:r>
        <w:t>Health Data: Types, Sources, and Characteristics</w:t>
      </w:r>
    </w:p>
    <w:p>
      <w:pPr>
        <w:numPr>
          <w:ilvl w:val="0"/>
          <w:numId w:val="900"/>
        </w:numPr>
        <w:spacing w:before="0" w:after="0"/>
      </w:pPr>
      <w:r>
        <w:t>Clinical Data Sources</w:t>
      </w:r>
    </w:p>
    <w:p>
      <w:pPr>
        <w:numPr>
          <w:ilvl w:val="1"/>
          <w:numId w:val="900"/>
        </w:numPr>
        <w:spacing w:before="0" w:after="0"/>
      </w:pPr>
      <w:r>
        <w:t>Electronic Health Records</w:t>
      </w:r>
    </w:p>
    <w:p>
      <w:pPr>
        <w:numPr>
          <w:ilvl w:val="2"/>
          <w:numId w:val="900"/>
        </w:numPr>
        <w:spacing w:before="0" w:after="0"/>
      </w:pPr>
      <w:r>
        <w:t>Structured Clinical Data</w:t>
      </w:r>
    </w:p>
    <w:p>
      <w:pPr>
        <w:numPr>
          <w:ilvl w:val="3"/>
          <w:numId w:val="900"/>
        </w:numPr>
        <w:spacing w:before="0" w:after="0"/>
      </w:pPr>
      <w:r>
        <w:t>Demographics and Registration</w:t>
      </w:r>
    </w:p>
    <w:p>
      <w:pPr>
        <w:numPr>
          <w:ilvl w:val="3"/>
          <w:numId w:val="900"/>
        </w:numPr>
        <w:spacing w:before="0" w:after="0"/>
      </w:pPr>
      <w:r>
        <w:t>Vital Signs and Measurements</w:t>
      </w:r>
    </w:p>
    <w:p>
      <w:pPr>
        <w:numPr>
          <w:ilvl w:val="3"/>
          <w:numId w:val="900"/>
        </w:numPr>
        <w:spacing w:before="0" w:after="0"/>
      </w:pPr>
      <w:r>
        <w:t>Laboratory Results</w:t>
      </w:r>
    </w:p>
    <w:p>
      <w:pPr>
        <w:numPr>
          <w:ilvl w:val="3"/>
          <w:numId w:val="900"/>
        </w:numPr>
        <w:spacing w:before="0" w:after="0"/>
      </w:pPr>
      <w:r>
        <w:t>Medication Lists</w:t>
      </w:r>
    </w:p>
    <w:p>
      <w:pPr>
        <w:numPr>
          <w:ilvl w:val="3"/>
          <w:numId w:val="900"/>
        </w:numPr>
        <w:spacing w:before="0" w:after="0"/>
      </w:pPr>
      <w:r>
        <w:t>Problem Lists and Diagnoses</w:t>
      </w:r>
    </w:p>
    <w:p>
      <w:pPr>
        <w:numPr>
          <w:ilvl w:val="3"/>
          <w:numId w:val="900"/>
        </w:numPr>
        <w:spacing w:before="0" w:after="0"/>
      </w:pPr>
      <w:r>
        <w:t>Procedures and Interventions</w:t>
      </w:r>
    </w:p>
    <w:p>
      <w:pPr>
        <w:numPr>
          <w:ilvl w:val="2"/>
          <w:numId w:val="900"/>
        </w:numPr>
        <w:spacing w:before="0" w:after="0"/>
      </w:pPr>
      <w:r>
        <w:t>Unstructured Clinical Data</w:t>
      </w:r>
    </w:p>
    <w:p>
      <w:pPr>
        <w:numPr>
          <w:ilvl w:val="3"/>
          <w:numId w:val="900"/>
        </w:numPr>
        <w:spacing w:before="0" w:after="0"/>
      </w:pPr>
      <w:r>
        <w:t>Clinical Notes and Documentation</w:t>
      </w:r>
    </w:p>
    <w:p>
      <w:pPr>
        <w:numPr>
          <w:ilvl w:val="3"/>
          <w:numId w:val="900"/>
        </w:numPr>
        <w:spacing w:before="0" w:after="0"/>
      </w:pPr>
      <w:r>
        <w:t>Discharge Summaries</w:t>
      </w:r>
    </w:p>
    <w:p>
      <w:pPr>
        <w:numPr>
          <w:ilvl w:val="3"/>
          <w:numId w:val="900"/>
        </w:numPr>
        <w:spacing w:before="0" w:after="0"/>
      </w:pPr>
      <w:r>
        <w:t>Radiology Reports</w:t>
      </w:r>
    </w:p>
    <w:p>
      <w:pPr>
        <w:numPr>
          <w:ilvl w:val="3"/>
          <w:numId w:val="900"/>
        </w:numPr>
        <w:spacing w:before="0" w:after="0"/>
      </w:pPr>
      <w:r>
        <w:t>Pathology Reports</w:t>
      </w:r>
    </w:p>
    <w:p>
      <w:pPr>
        <w:numPr>
          <w:ilvl w:val="2"/>
          <w:numId w:val="900"/>
        </w:numPr>
        <w:spacing w:before="0" w:after="0"/>
      </w:pPr>
      <w:r>
        <w:t>Semi-Structured Data</w:t>
      </w:r>
    </w:p>
    <w:p>
      <w:pPr>
        <w:numPr>
          <w:ilvl w:val="3"/>
          <w:numId w:val="900"/>
        </w:numPr>
        <w:spacing w:before="0" w:after="0"/>
      </w:pPr>
      <w:r>
        <w:t>Clinical Decision Support Alerts</w:t>
      </w:r>
    </w:p>
    <w:p>
      <w:pPr>
        <w:numPr>
          <w:ilvl w:val="3"/>
          <w:numId w:val="900"/>
        </w:numPr>
        <w:spacing w:before="0" w:after="0"/>
      </w:pPr>
      <w:r>
        <w:t>Order Sets and Templates</w:t>
      </w:r>
    </w:p>
    <w:p>
      <w:pPr>
        <w:numPr>
          <w:ilvl w:val="3"/>
          <w:numId w:val="900"/>
        </w:numPr>
        <w:spacing w:before="0" w:after="0"/>
      </w:pPr>
      <w:r>
        <w:t>Flowsheets and Forms</w:t>
      </w:r>
    </w:p>
    <w:p>
      <w:pPr>
        <w:numPr>
          <w:ilvl w:val="1"/>
          <w:numId w:val="900"/>
        </w:numPr>
        <w:spacing w:before="0" w:after="0"/>
      </w:pPr>
      <w:r>
        <w:t>Ancillary Clinical Systems</w:t>
      </w:r>
    </w:p>
    <w:p>
      <w:pPr>
        <w:numPr>
          <w:ilvl w:val="2"/>
          <w:numId w:val="900"/>
        </w:numPr>
        <w:spacing w:before="0" w:after="0"/>
      </w:pPr>
      <w:r>
        <w:t>Laboratory Information Systems</w:t>
      </w:r>
    </w:p>
    <w:p>
      <w:pPr>
        <w:numPr>
          <w:ilvl w:val="3"/>
          <w:numId w:val="900"/>
        </w:numPr>
        <w:spacing w:before="0" w:after="0"/>
      </w:pPr>
      <w:r>
        <w:t>Test Ordering Processes</w:t>
      </w:r>
    </w:p>
    <w:p>
      <w:pPr>
        <w:numPr>
          <w:ilvl w:val="3"/>
          <w:numId w:val="900"/>
        </w:numPr>
        <w:spacing w:before="0" w:after="0"/>
      </w:pPr>
      <w:r>
        <w:t>Result Reporting and Management</w:t>
      </w:r>
    </w:p>
    <w:p>
      <w:pPr>
        <w:numPr>
          <w:ilvl w:val="3"/>
          <w:numId w:val="900"/>
        </w:numPr>
        <w:spacing w:before="0" w:after="0"/>
      </w:pPr>
      <w:r>
        <w:t>Quality Control Data</w:t>
      </w:r>
    </w:p>
    <w:p>
      <w:pPr>
        <w:numPr>
          <w:ilvl w:val="2"/>
          <w:numId w:val="900"/>
        </w:numPr>
        <w:spacing w:before="0" w:after="0"/>
      </w:pPr>
      <w:r>
        <w:t>Radiology Information Systems</w:t>
      </w:r>
    </w:p>
    <w:p>
      <w:pPr>
        <w:numPr>
          <w:ilvl w:val="3"/>
          <w:numId w:val="900"/>
        </w:numPr>
        <w:spacing w:before="0" w:after="0"/>
      </w:pPr>
      <w:r>
        <w:t>Imaging Study Management</w:t>
      </w:r>
    </w:p>
    <w:p>
      <w:pPr>
        <w:numPr>
          <w:ilvl w:val="3"/>
          <w:numId w:val="900"/>
        </w:numPr>
        <w:spacing w:before="0" w:after="0"/>
      </w:pPr>
      <w:r>
        <w:t>Report Generation and Distribution</w:t>
      </w:r>
    </w:p>
    <w:p>
      <w:pPr>
        <w:numPr>
          <w:ilvl w:val="3"/>
          <w:numId w:val="900"/>
        </w:numPr>
        <w:spacing w:before="0" w:after="0"/>
      </w:pPr>
      <w:r>
        <w:t>Integration with PACS</w:t>
      </w:r>
    </w:p>
    <w:p>
      <w:pPr>
        <w:numPr>
          <w:ilvl w:val="2"/>
          <w:numId w:val="900"/>
        </w:numPr>
        <w:spacing w:before="0" w:after="0"/>
      </w:pPr>
      <w:r>
        <w:t>Pharmacy Information Systems</w:t>
      </w:r>
    </w:p>
    <w:p>
      <w:pPr>
        <w:numPr>
          <w:ilvl w:val="3"/>
          <w:numId w:val="900"/>
        </w:numPr>
        <w:spacing w:before="0" w:after="0"/>
      </w:pPr>
      <w:r>
        <w:t>Medication Dispensing Records</w:t>
      </w:r>
    </w:p>
    <w:p>
      <w:pPr>
        <w:numPr>
          <w:ilvl w:val="3"/>
          <w:numId w:val="900"/>
        </w:numPr>
        <w:spacing w:before="0" w:after="0"/>
      </w:pPr>
      <w:r>
        <w:t>Drug Utilization Data</w:t>
      </w:r>
    </w:p>
    <w:p>
      <w:pPr>
        <w:numPr>
          <w:ilvl w:val="3"/>
          <w:numId w:val="900"/>
        </w:numPr>
        <w:spacing w:before="0" w:after="0"/>
      </w:pPr>
      <w:r>
        <w:t>Adverse Drug Event Reporting</w:t>
      </w:r>
    </w:p>
    <w:p>
      <w:pPr>
        <w:numPr>
          <w:ilvl w:val="1"/>
          <w:numId w:val="900"/>
        </w:numPr>
        <w:spacing w:before="0" w:after="0"/>
      </w:pPr>
      <w:r>
        <w:t>Specialized Clinical Data</w:t>
      </w:r>
    </w:p>
    <w:p>
      <w:pPr>
        <w:numPr>
          <w:ilvl w:val="2"/>
          <w:numId w:val="900"/>
        </w:numPr>
        <w:spacing w:before="0" w:after="0"/>
      </w:pPr>
      <w:r>
        <w:t>Intensive Care Unit Data</w:t>
      </w:r>
    </w:p>
    <w:p>
      <w:pPr>
        <w:numPr>
          <w:ilvl w:val="3"/>
          <w:numId w:val="900"/>
        </w:numPr>
        <w:spacing w:before="0" w:after="0"/>
      </w:pPr>
      <w:r>
        <w:t>Physiological Monitoring Data</w:t>
      </w:r>
    </w:p>
    <w:p>
      <w:pPr>
        <w:numPr>
          <w:ilvl w:val="3"/>
          <w:numId w:val="900"/>
        </w:numPr>
        <w:spacing w:before="0" w:after="0"/>
      </w:pPr>
      <w:r>
        <w:t>Ventilator and Device Data</w:t>
      </w:r>
    </w:p>
    <w:p>
      <w:pPr>
        <w:numPr>
          <w:ilvl w:val="3"/>
          <w:numId w:val="900"/>
        </w:numPr>
        <w:spacing w:before="0" w:after="0"/>
      </w:pPr>
      <w:r>
        <w:t>Critical Care Scoring Systems</w:t>
      </w:r>
    </w:p>
    <w:p>
      <w:pPr>
        <w:numPr>
          <w:ilvl w:val="2"/>
          <w:numId w:val="900"/>
        </w:numPr>
        <w:spacing w:before="0" w:after="0"/>
      </w:pPr>
      <w:r>
        <w:t>Surgical Data</w:t>
      </w:r>
    </w:p>
    <w:p>
      <w:pPr>
        <w:numPr>
          <w:ilvl w:val="3"/>
          <w:numId w:val="900"/>
        </w:numPr>
        <w:spacing w:before="0" w:after="0"/>
      </w:pPr>
      <w:r>
        <w:t>Operative Reports</w:t>
      </w:r>
    </w:p>
    <w:p>
      <w:pPr>
        <w:numPr>
          <w:ilvl w:val="3"/>
          <w:numId w:val="900"/>
        </w:numPr>
        <w:spacing w:before="0" w:after="0"/>
      </w:pPr>
      <w:r>
        <w:t>Anesthesia Records</w:t>
      </w:r>
    </w:p>
    <w:p>
      <w:pPr>
        <w:numPr>
          <w:ilvl w:val="3"/>
          <w:numId w:val="900"/>
        </w:numPr>
        <w:spacing w:before="0" w:after="0"/>
      </w:pPr>
      <w:r>
        <w:t>Surgical Outcome Measures</w:t>
      </w:r>
    </w:p>
    <w:p>
      <w:pPr>
        <w:numPr>
          <w:ilvl w:val="2"/>
          <w:numId w:val="900"/>
        </w:numPr>
        <w:spacing w:before="0" w:after="0"/>
      </w:pPr>
      <w:r>
        <w:t>Emergency Department Data</w:t>
      </w:r>
    </w:p>
    <w:p>
      <w:pPr>
        <w:numPr>
          <w:ilvl w:val="3"/>
          <w:numId w:val="900"/>
        </w:numPr>
        <w:spacing w:before="0" w:after="0"/>
      </w:pPr>
      <w:r>
        <w:t>Triage and Acuity Data</w:t>
      </w:r>
    </w:p>
    <w:p>
      <w:pPr>
        <w:numPr>
          <w:ilvl w:val="3"/>
          <w:numId w:val="900"/>
        </w:numPr>
        <w:spacing w:before="0" w:after="0"/>
      </w:pPr>
      <w:r>
        <w:t>Emergency Procedures</w:t>
      </w:r>
    </w:p>
    <w:p>
      <w:pPr>
        <w:numPr>
          <w:ilvl w:val="3"/>
          <w:numId w:val="900"/>
        </w:numPr>
        <w:spacing w:before="0" w:after="0"/>
      </w:pPr>
      <w:r>
        <w:t>Disposition and Transfer Data</w:t>
      </w:r>
    </w:p>
    <w:p>
      <w:pPr>
        <w:numPr>
          <w:ilvl w:val="0"/>
          <w:numId w:val="900"/>
        </w:numPr>
        <w:spacing w:before="0" w:after="0"/>
      </w:pPr>
      <w:r>
        <w:t>Administrative and Claims Data</w:t>
      </w:r>
    </w:p>
    <w:p>
      <w:pPr>
        <w:numPr>
          <w:ilvl w:val="1"/>
          <w:numId w:val="900"/>
        </w:numPr>
        <w:spacing w:before="0" w:after="0"/>
      </w:pPr>
      <w:r>
        <w:t>Healthcare Claims Data</w:t>
      </w:r>
    </w:p>
    <w:p>
      <w:pPr>
        <w:numPr>
          <w:ilvl w:val="2"/>
          <w:numId w:val="900"/>
        </w:numPr>
        <w:spacing w:before="0" w:after="0"/>
      </w:pPr>
      <w:r>
        <w:t>Professional Claims</w:t>
      </w:r>
    </w:p>
    <w:p>
      <w:pPr>
        <w:numPr>
          <w:ilvl w:val="2"/>
          <w:numId w:val="900"/>
        </w:numPr>
        <w:spacing w:before="0" w:after="0"/>
      </w:pPr>
      <w:r>
        <w:t>Institutional Claims</w:t>
      </w:r>
    </w:p>
    <w:p>
      <w:pPr>
        <w:numPr>
          <w:ilvl w:val="2"/>
          <w:numId w:val="900"/>
        </w:numPr>
        <w:spacing w:before="0" w:after="0"/>
      </w:pPr>
      <w:r>
        <w:t>Pharmacy Claims</w:t>
      </w:r>
    </w:p>
    <w:p>
      <w:pPr>
        <w:numPr>
          <w:ilvl w:val="2"/>
          <w:numId w:val="900"/>
        </w:numPr>
        <w:spacing w:before="0" w:after="0"/>
      </w:pPr>
      <w:r>
        <w:t>Dental and Vision Claims</w:t>
      </w:r>
    </w:p>
    <w:p>
      <w:pPr>
        <w:numPr>
          <w:ilvl w:val="1"/>
          <w:numId w:val="900"/>
        </w:numPr>
        <w:spacing w:before="0" w:after="0"/>
      </w:pPr>
      <w:r>
        <w:t>Billing and Revenue Cycle Data</w:t>
      </w:r>
    </w:p>
    <w:p>
      <w:pPr>
        <w:numPr>
          <w:ilvl w:val="2"/>
          <w:numId w:val="900"/>
        </w:numPr>
        <w:spacing w:before="0" w:after="0"/>
      </w:pPr>
      <w:r>
        <w:t>Charge Capture Data</w:t>
      </w:r>
    </w:p>
    <w:p>
      <w:pPr>
        <w:numPr>
          <w:ilvl w:val="2"/>
          <w:numId w:val="900"/>
        </w:numPr>
        <w:spacing w:before="0" w:after="0"/>
      </w:pPr>
      <w:r>
        <w:t>Payment and Adjustment Records</w:t>
      </w:r>
    </w:p>
    <w:p>
      <w:pPr>
        <w:numPr>
          <w:ilvl w:val="2"/>
          <w:numId w:val="900"/>
        </w:numPr>
        <w:spacing w:before="0" w:after="0"/>
      </w:pPr>
      <w:r>
        <w:t>Denial and Appeal Information</w:t>
      </w:r>
    </w:p>
    <w:p>
      <w:pPr>
        <w:numPr>
          <w:ilvl w:val="1"/>
          <w:numId w:val="900"/>
        </w:numPr>
        <w:spacing w:before="0" w:after="0"/>
      </w:pPr>
      <w:r>
        <w:t>Utilization Management Data</w:t>
      </w:r>
    </w:p>
    <w:p>
      <w:pPr>
        <w:numPr>
          <w:ilvl w:val="2"/>
          <w:numId w:val="900"/>
        </w:numPr>
        <w:spacing w:before="0" w:after="0"/>
      </w:pPr>
      <w:r>
        <w:t>Prior Authorization Records</w:t>
      </w:r>
    </w:p>
    <w:p>
      <w:pPr>
        <w:numPr>
          <w:ilvl w:val="2"/>
          <w:numId w:val="900"/>
        </w:numPr>
        <w:spacing w:before="0" w:after="0"/>
      </w:pPr>
      <w:r>
        <w:t>Case Management Data</w:t>
      </w:r>
    </w:p>
    <w:p>
      <w:pPr>
        <w:numPr>
          <w:ilvl w:val="2"/>
          <w:numId w:val="900"/>
        </w:numPr>
        <w:spacing w:before="0" w:after="0"/>
      </w:pPr>
      <w:r>
        <w:t>Utilization Review Outcomes</w:t>
      </w:r>
    </w:p>
    <w:p>
      <w:pPr>
        <w:numPr>
          <w:ilvl w:val="1"/>
          <w:numId w:val="900"/>
        </w:numPr>
        <w:spacing w:before="0" w:after="0"/>
      </w:pPr>
      <w:r>
        <w:t>Enrollment and Eligibility Data</w:t>
      </w:r>
    </w:p>
    <w:p>
      <w:pPr>
        <w:numPr>
          <w:ilvl w:val="2"/>
          <w:numId w:val="900"/>
        </w:numPr>
        <w:spacing w:before="0" w:after="0"/>
      </w:pPr>
      <w:r>
        <w:t>Member Demographics</w:t>
      </w:r>
    </w:p>
    <w:p>
      <w:pPr>
        <w:numPr>
          <w:ilvl w:val="2"/>
          <w:numId w:val="900"/>
        </w:numPr>
        <w:spacing w:before="0" w:after="0"/>
      </w:pPr>
      <w:r>
        <w:t>Benefit Coverage Information</w:t>
      </w:r>
    </w:p>
    <w:p>
      <w:pPr>
        <w:numPr>
          <w:ilvl w:val="2"/>
          <w:numId w:val="900"/>
        </w:numPr>
        <w:spacing w:before="0" w:after="0"/>
      </w:pPr>
      <w:r>
        <w:t>Provider Network Data</w:t>
      </w:r>
    </w:p>
    <w:p>
      <w:pPr>
        <w:numPr>
          <w:ilvl w:val="0"/>
          <w:numId w:val="900"/>
        </w:numPr>
        <w:spacing w:before="0" w:after="0"/>
      </w:pPr>
      <w:r>
        <w:t>Patient-Generated Health Data</w:t>
      </w:r>
    </w:p>
    <w:p>
      <w:pPr>
        <w:numPr>
          <w:ilvl w:val="1"/>
          <w:numId w:val="900"/>
        </w:numPr>
        <w:spacing w:before="0" w:after="0"/>
      </w:pPr>
      <w:r>
        <w:t>Wearable Device Data</w:t>
      </w:r>
    </w:p>
    <w:p>
      <w:pPr>
        <w:numPr>
          <w:ilvl w:val="2"/>
          <w:numId w:val="900"/>
        </w:numPr>
        <w:spacing w:before="0" w:after="0"/>
      </w:pPr>
      <w:r>
        <w:t>Activity and Fitness Trackers</w:t>
      </w:r>
    </w:p>
    <w:p>
      <w:pPr>
        <w:numPr>
          <w:ilvl w:val="2"/>
          <w:numId w:val="900"/>
        </w:numPr>
        <w:spacing w:before="0" w:after="0"/>
      </w:pPr>
      <w:r>
        <w:t>Heart Rate Monitors</w:t>
      </w:r>
    </w:p>
    <w:p>
      <w:pPr>
        <w:numPr>
          <w:ilvl w:val="2"/>
          <w:numId w:val="900"/>
        </w:numPr>
        <w:spacing w:before="0" w:after="0"/>
      </w:pPr>
      <w:r>
        <w:t>Sleep Monitoring Devices</w:t>
      </w:r>
    </w:p>
    <w:p>
      <w:pPr>
        <w:numPr>
          <w:ilvl w:val="2"/>
          <w:numId w:val="900"/>
        </w:numPr>
        <w:spacing w:before="0" w:after="0"/>
      </w:pPr>
      <w:r>
        <w:t>Glucose Monitors</w:t>
      </w:r>
    </w:p>
    <w:p>
      <w:pPr>
        <w:numPr>
          <w:ilvl w:val="1"/>
          <w:numId w:val="900"/>
        </w:numPr>
        <w:spacing w:before="0" w:after="0"/>
      </w:pPr>
      <w:r>
        <w:t>Mobile Health Applications</w:t>
      </w:r>
    </w:p>
    <w:p>
      <w:pPr>
        <w:numPr>
          <w:ilvl w:val="2"/>
          <w:numId w:val="900"/>
        </w:numPr>
        <w:spacing w:before="0" w:after="0"/>
      </w:pPr>
      <w:r>
        <w:t>Symptom Tracking Apps</w:t>
      </w:r>
    </w:p>
    <w:p>
      <w:pPr>
        <w:numPr>
          <w:ilvl w:val="2"/>
          <w:numId w:val="900"/>
        </w:numPr>
        <w:spacing w:before="0" w:after="0"/>
      </w:pPr>
      <w:r>
        <w:t>Medication Adherence Apps</w:t>
      </w:r>
    </w:p>
    <w:p>
      <w:pPr>
        <w:numPr>
          <w:ilvl w:val="2"/>
          <w:numId w:val="900"/>
        </w:numPr>
        <w:spacing w:before="0" w:after="0"/>
      </w:pPr>
      <w:r>
        <w:t>Mental Health and Wellness Apps</w:t>
      </w:r>
    </w:p>
    <w:p>
      <w:pPr>
        <w:numPr>
          <w:ilvl w:val="1"/>
          <w:numId w:val="900"/>
        </w:numPr>
        <w:spacing w:before="0" w:after="0"/>
      </w:pPr>
      <w:r>
        <w:t>Patient-Reported Outcomes</w:t>
      </w:r>
    </w:p>
    <w:p>
      <w:pPr>
        <w:numPr>
          <w:ilvl w:val="2"/>
          <w:numId w:val="900"/>
        </w:numPr>
        <w:spacing w:before="0" w:after="0"/>
      </w:pPr>
      <w:r>
        <w:t>Quality of Life Measures</w:t>
      </w:r>
    </w:p>
    <w:p>
      <w:pPr>
        <w:numPr>
          <w:ilvl w:val="2"/>
          <w:numId w:val="900"/>
        </w:numPr>
        <w:spacing w:before="0" w:after="0"/>
      </w:pPr>
      <w:r>
        <w:t>Functional Status Assessments</w:t>
      </w:r>
    </w:p>
    <w:p>
      <w:pPr>
        <w:numPr>
          <w:ilvl w:val="2"/>
          <w:numId w:val="900"/>
        </w:numPr>
        <w:spacing w:before="0" w:after="0"/>
      </w:pPr>
      <w:r>
        <w:t>Pain and Symptom Scales</w:t>
      </w:r>
    </w:p>
    <w:p>
      <w:pPr>
        <w:numPr>
          <w:ilvl w:val="2"/>
          <w:numId w:val="900"/>
        </w:numPr>
        <w:spacing w:before="0" w:after="0"/>
      </w:pPr>
      <w:r>
        <w:t>Patient Satisfaction Surveys</w:t>
      </w:r>
    </w:p>
    <w:p>
      <w:pPr>
        <w:numPr>
          <w:ilvl w:val="1"/>
          <w:numId w:val="900"/>
        </w:numPr>
        <w:spacing w:before="0" w:after="0"/>
      </w:pPr>
      <w:r>
        <w:t>Home Monitoring Data</w:t>
      </w:r>
    </w:p>
    <w:p>
      <w:pPr>
        <w:numPr>
          <w:ilvl w:val="2"/>
          <w:numId w:val="900"/>
        </w:numPr>
        <w:spacing w:before="0" w:after="0"/>
      </w:pPr>
      <w:r>
        <w:t>Blood Pressure Monitors</w:t>
      </w:r>
    </w:p>
    <w:p>
      <w:pPr>
        <w:numPr>
          <w:ilvl w:val="2"/>
          <w:numId w:val="900"/>
        </w:numPr>
        <w:spacing w:before="0" w:after="0"/>
      </w:pPr>
      <w:r>
        <w:t>Weight Scales</w:t>
      </w:r>
    </w:p>
    <w:p>
      <w:pPr>
        <w:numPr>
          <w:ilvl w:val="2"/>
          <w:numId w:val="900"/>
        </w:numPr>
        <w:spacing w:before="0" w:after="0"/>
      </w:pPr>
      <w:r>
        <w:t>Pulse Oximeters</w:t>
      </w:r>
    </w:p>
    <w:p>
      <w:pPr>
        <w:numPr>
          <w:ilvl w:val="2"/>
          <w:numId w:val="900"/>
        </w:numPr>
        <w:spacing w:before="0" w:after="0"/>
      </w:pPr>
      <w:r>
        <w:t>Remote Cardiac Monitors</w:t>
      </w:r>
    </w:p>
    <w:p>
      <w:pPr>
        <w:numPr>
          <w:ilvl w:val="0"/>
          <w:numId w:val="900"/>
        </w:numPr>
        <w:spacing w:before="0" w:after="0"/>
      </w:pPr>
      <w:r>
        <w:t>Public Health and Population Data</w:t>
      </w:r>
    </w:p>
    <w:p>
      <w:pPr>
        <w:numPr>
          <w:ilvl w:val="1"/>
          <w:numId w:val="900"/>
        </w:numPr>
        <w:spacing w:before="0" w:after="0"/>
      </w:pPr>
      <w:r>
        <w:t>Disease Surveillance Data</w:t>
      </w:r>
    </w:p>
    <w:p>
      <w:pPr>
        <w:numPr>
          <w:ilvl w:val="2"/>
          <w:numId w:val="900"/>
        </w:numPr>
        <w:spacing w:before="0" w:after="0"/>
      </w:pPr>
      <w:r>
        <w:t>Notifiable Disease Reports</w:t>
      </w:r>
    </w:p>
    <w:p>
      <w:pPr>
        <w:numPr>
          <w:ilvl w:val="2"/>
          <w:numId w:val="900"/>
        </w:numPr>
        <w:spacing w:before="0" w:after="0"/>
      </w:pPr>
      <w:r>
        <w:t>Syndromic Surveillance</w:t>
      </w:r>
    </w:p>
    <w:p>
      <w:pPr>
        <w:numPr>
          <w:ilvl w:val="2"/>
          <w:numId w:val="900"/>
        </w:numPr>
        <w:spacing w:before="0" w:after="0"/>
      </w:pPr>
      <w:r>
        <w:t>Healthcare-Associated Infections</w:t>
      </w:r>
    </w:p>
    <w:p>
      <w:pPr>
        <w:numPr>
          <w:ilvl w:val="2"/>
          <w:numId w:val="900"/>
        </w:numPr>
        <w:spacing w:before="0" w:after="0"/>
      </w:pPr>
      <w:r>
        <w:t>Immunization Registries</w:t>
      </w:r>
    </w:p>
    <w:p>
      <w:pPr>
        <w:numPr>
          <w:ilvl w:val="1"/>
          <w:numId w:val="900"/>
        </w:numPr>
        <w:spacing w:before="0" w:after="0"/>
      </w:pPr>
      <w:r>
        <w:t>Vital Statistics</w:t>
      </w:r>
    </w:p>
    <w:p>
      <w:pPr>
        <w:numPr>
          <w:ilvl w:val="2"/>
          <w:numId w:val="900"/>
        </w:numPr>
        <w:spacing w:before="0" w:after="0"/>
      </w:pPr>
      <w:r>
        <w:t>Birth Certificates</w:t>
      </w:r>
    </w:p>
    <w:p>
      <w:pPr>
        <w:numPr>
          <w:ilvl w:val="2"/>
          <w:numId w:val="900"/>
        </w:numPr>
        <w:spacing w:before="0" w:after="0"/>
      </w:pPr>
      <w:r>
        <w:t>Death Certificates</w:t>
      </w:r>
    </w:p>
    <w:p>
      <w:pPr>
        <w:numPr>
          <w:ilvl w:val="2"/>
          <w:numId w:val="900"/>
        </w:numPr>
        <w:spacing w:before="0" w:after="0"/>
      </w:pPr>
      <w:r>
        <w:t>Fetal Death Reports</w:t>
      </w:r>
    </w:p>
    <w:p>
      <w:pPr>
        <w:numPr>
          <w:ilvl w:val="1"/>
          <w:numId w:val="900"/>
        </w:numPr>
        <w:spacing w:before="0" w:after="0"/>
      </w:pPr>
      <w:r>
        <w:t>Environmental Health Data</w:t>
      </w:r>
    </w:p>
    <w:p>
      <w:pPr>
        <w:numPr>
          <w:ilvl w:val="2"/>
          <w:numId w:val="900"/>
        </w:numPr>
        <w:spacing w:before="0" w:after="0"/>
      </w:pPr>
      <w:r>
        <w:t>Air Quality Measurements</w:t>
      </w:r>
    </w:p>
    <w:p>
      <w:pPr>
        <w:numPr>
          <w:ilvl w:val="2"/>
          <w:numId w:val="900"/>
        </w:numPr>
        <w:spacing w:before="0" w:after="0"/>
      </w:pPr>
      <w:r>
        <w:t>Water Quality Data</w:t>
      </w:r>
    </w:p>
    <w:p>
      <w:pPr>
        <w:numPr>
          <w:ilvl w:val="2"/>
          <w:numId w:val="900"/>
        </w:numPr>
        <w:spacing w:before="0" w:after="0"/>
      </w:pPr>
      <w:r>
        <w:t>Food Safety Inspections</w:t>
      </w:r>
    </w:p>
    <w:p>
      <w:pPr>
        <w:numPr>
          <w:ilvl w:val="1"/>
          <w:numId w:val="900"/>
        </w:numPr>
        <w:spacing w:before="0" w:after="0"/>
      </w:pPr>
      <w:r>
        <w:t>Social Determinants of Health Data</w:t>
      </w:r>
    </w:p>
    <w:p>
      <w:pPr>
        <w:numPr>
          <w:ilvl w:val="2"/>
          <w:numId w:val="900"/>
        </w:numPr>
        <w:spacing w:before="0" w:after="0"/>
      </w:pPr>
      <w:r>
        <w:t>Census and Demographic Data</w:t>
      </w:r>
    </w:p>
    <w:p>
      <w:pPr>
        <w:numPr>
          <w:ilvl w:val="2"/>
          <w:numId w:val="900"/>
        </w:numPr>
        <w:spacing w:before="0" w:after="0"/>
      </w:pPr>
      <w:r>
        <w:t>Housing and Transportation Data</w:t>
      </w:r>
    </w:p>
    <w:p>
      <w:pPr>
        <w:numPr>
          <w:ilvl w:val="2"/>
          <w:numId w:val="900"/>
        </w:numPr>
        <w:spacing w:before="0" w:after="0"/>
      </w:pPr>
      <w:r>
        <w:t>Education and Employment Data</w:t>
      </w:r>
    </w:p>
    <w:p>
      <w:pPr>
        <w:numPr>
          <w:ilvl w:val="2"/>
          <w:numId w:val="900"/>
        </w:numPr>
        <w:spacing w:before="0" w:after="0"/>
      </w:pPr>
      <w:r>
        <w:t>Community Resource Information</w:t>
      </w:r>
    </w:p>
    <w:p>
      <w:pPr>
        <w:numPr>
          <w:ilvl w:val="0"/>
          <w:numId w:val="900"/>
        </w:numPr>
        <w:spacing w:before="0" w:after="0"/>
      </w:pPr>
      <w:r>
        <w:t>Genomic and Molecular Data</w:t>
      </w:r>
    </w:p>
    <w:p>
      <w:pPr>
        <w:numPr>
          <w:ilvl w:val="1"/>
          <w:numId w:val="900"/>
        </w:numPr>
        <w:spacing w:before="0" w:after="0"/>
      </w:pPr>
      <w:r>
        <w:t>Genomic Sequencing Data</w:t>
      </w:r>
    </w:p>
    <w:p>
      <w:pPr>
        <w:numPr>
          <w:ilvl w:val="2"/>
          <w:numId w:val="900"/>
        </w:numPr>
        <w:spacing w:before="0" w:after="0"/>
      </w:pPr>
      <w:r>
        <w:t>Whole Genome Sequencing</w:t>
      </w:r>
    </w:p>
    <w:p>
      <w:pPr>
        <w:numPr>
          <w:ilvl w:val="2"/>
          <w:numId w:val="900"/>
        </w:numPr>
        <w:spacing w:before="0" w:after="0"/>
      </w:pPr>
      <w:r>
        <w:t>Whole Exome Sequencing</w:t>
      </w:r>
    </w:p>
    <w:p>
      <w:pPr>
        <w:numPr>
          <w:ilvl w:val="2"/>
          <w:numId w:val="900"/>
        </w:numPr>
        <w:spacing w:before="0" w:after="0"/>
      </w:pPr>
      <w:r>
        <w:t>Targeted Gene Panels</w:t>
      </w:r>
    </w:p>
    <w:p>
      <w:pPr>
        <w:numPr>
          <w:ilvl w:val="2"/>
          <w:numId w:val="900"/>
        </w:numPr>
        <w:spacing w:before="0" w:after="0"/>
      </w:pPr>
      <w:r>
        <w:t>Pharmacogenomic Data</w:t>
      </w:r>
    </w:p>
    <w:p>
      <w:pPr>
        <w:numPr>
          <w:ilvl w:val="1"/>
          <w:numId w:val="900"/>
        </w:numPr>
        <w:spacing w:before="0" w:after="0"/>
      </w:pPr>
      <w:r>
        <w:t>Omics Data Types</w:t>
      </w:r>
    </w:p>
    <w:p>
      <w:pPr>
        <w:numPr>
          <w:ilvl w:val="2"/>
          <w:numId w:val="900"/>
        </w:numPr>
        <w:spacing w:before="0" w:after="0"/>
      </w:pPr>
      <w:r>
        <w:t>Proteomics Data</w:t>
      </w:r>
    </w:p>
    <w:p>
      <w:pPr>
        <w:numPr>
          <w:ilvl w:val="2"/>
          <w:numId w:val="900"/>
        </w:numPr>
        <w:spacing w:before="0" w:after="0"/>
      </w:pPr>
      <w:r>
        <w:t>Metabolomics Data</w:t>
      </w:r>
    </w:p>
    <w:p>
      <w:pPr>
        <w:numPr>
          <w:ilvl w:val="2"/>
          <w:numId w:val="900"/>
        </w:numPr>
        <w:spacing w:before="0" w:after="0"/>
      </w:pPr>
      <w:r>
        <w:t>Transcriptomics Data</w:t>
      </w:r>
    </w:p>
    <w:p>
      <w:pPr>
        <w:numPr>
          <w:ilvl w:val="2"/>
          <w:numId w:val="900"/>
        </w:numPr>
        <w:spacing w:before="0" w:after="0"/>
      </w:pPr>
      <w:r>
        <w:t>Microbiome Data</w:t>
      </w:r>
    </w:p>
    <w:p>
      <w:pPr>
        <w:numPr>
          <w:ilvl w:val="1"/>
          <w:numId w:val="900"/>
        </w:numPr>
        <w:spacing w:before="0" w:after="0"/>
      </w:pPr>
      <w:r>
        <w:t>Genetic Testing Results</w:t>
      </w:r>
    </w:p>
    <w:p>
      <w:pPr>
        <w:numPr>
          <w:ilvl w:val="2"/>
          <w:numId w:val="900"/>
        </w:numPr>
        <w:spacing w:before="0" w:after="0"/>
      </w:pPr>
      <w:r>
        <w:t>Diagnostic Genetic Tests</w:t>
      </w:r>
    </w:p>
    <w:p>
      <w:pPr>
        <w:numPr>
          <w:ilvl w:val="2"/>
          <w:numId w:val="900"/>
        </w:numPr>
        <w:spacing w:before="0" w:after="0"/>
      </w:pPr>
      <w:r>
        <w:t>Predictive Genetic Tests</w:t>
      </w:r>
    </w:p>
    <w:p>
      <w:pPr>
        <w:numPr>
          <w:ilvl w:val="2"/>
          <w:numId w:val="900"/>
        </w:numPr>
        <w:spacing w:before="0" w:after="0"/>
      </w:pPr>
      <w:r>
        <w:t>Carrier Screening Results</w:t>
      </w:r>
    </w:p>
    <w:p>
      <w:pPr>
        <w:numPr>
          <w:ilvl w:val="2"/>
          <w:numId w:val="900"/>
        </w:numPr>
        <w:spacing w:before="0" w:after="0"/>
      </w:pPr>
      <w:r>
        <w:t>Pharmacogenetic Testing</w:t>
      </w:r>
    </w:p>
    <w:p>
      <w:pPr>
        <w:pStyle w:val="Heading1"/>
      </w:pPr>
      <w:r>
        <w:t>Data Quality, Governance, and Standards</w:t>
      </w:r>
    </w:p>
    <w:p>
      <w:pPr>
        <w:numPr>
          <w:ilvl w:val="0"/>
          <w:numId w:val="900"/>
        </w:numPr>
        <w:spacing w:before="0" w:after="0"/>
      </w:pPr>
      <w:r>
        <w:t>Data Quality Framework</w:t>
      </w:r>
    </w:p>
    <w:p>
      <w:pPr>
        <w:numPr>
          <w:ilvl w:val="1"/>
          <w:numId w:val="900"/>
        </w:numPr>
        <w:spacing w:before="0" w:after="0"/>
      </w:pPr>
      <w:r>
        <w:t>Data Quality Dimensions</w:t>
      </w:r>
    </w:p>
    <w:p>
      <w:pPr>
        <w:numPr>
          <w:ilvl w:val="2"/>
          <w:numId w:val="900"/>
        </w:numPr>
        <w:spacing w:before="0" w:after="0"/>
      </w:pPr>
      <w:r>
        <w:t>Accuracy and Correctness</w:t>
      </w:r>
    </w:p>
    <w:p>
      <w:pPr>
        <w:numPr>
          <w:ilvl w:val="2"/>
          <w:numId w:val="900"/>
        </w:numPr>
        <w:spacing w:before="0" w:after="0"/>
      </w:pPr>
      <w:r>
        <w:t>Completeness and Coverage</w:t>
      </w:r>
    </w:p>
    <w:p>
      <w:pPr>
        <w:numPr>
          <w:ilvl w:val="2"/>
          <w:numId w:val="900"/>
        </w:numPr>
        <w:spacing w:before="0" w:after="0"/>
      </w:pPr>
      <w:r>
        <w:t>Consistency and Uniformity</w:t>
      </w:r>
    </w:p>
    <w:p>
      <w:pPr>
        <w:numPr>
          <w:ilvl w:val="2"/>
          <w:numId w:val="900"/>
        </w:numPr>
        <w:spacing w:before="0" w:after="0"/>
      </w:pPr>
      <w:r>
        <w:t>Timeliness and Currency</w:t>
      </w:r>
    </w:p>
    <w:p>
      <w:pPr>
        <w:numPr>
          <w:ilvl w:val="2"/>
          <w:numId w:val="900"/>
        </w:numPr>
        <w:spacing w:before="0" w:after="0"/>
      </w:pPr>
      <w:r>
        <w:t>Validity and Conformity</w:t>
      </w:r>
    </w:p>
    <w:p>
      <w:pPr>
        <w:numPr>
          <w:ilvl w:val="2"/>
          <w:numId w:val="900"/>
        </w:numPr>
        <w:spacing w:before="0" w:after="0"/>
      </w:pPr>
      <w:r>
        <w:t>Uniqueness and Duplication</w:t>
      </w:r>
    </w:p>
    <w:p>
      <w:pPr>
        <w:numPr>
          <w:ilvl w:val="2"/>
          <w:numId w:val="900"/>
        </w:numPr>
        <w:spacing w:before="0" w:after="0"/>
      </w:pPr>
      <w:r>
        <w:t>Integrity and Reliability</w:t>
      </w:r>
    </w:p>
    <w:p>
      <w:pPr>
        <w:numPr>
          <w:ilvl w:val="1"/>
          <w:numId w:val="900"/>
        </w:numPr>
        <w:spacing w:before="0" w:after="0"/>
      </w:pPr>
      <w:r>
        <w:t>Data Quality Assessment Methods</w:t>
      </w:r>
    </w:p>
    <w:p>
      <w:pPr>
        <w:numPr>
          <w:ilvl w:val="2"/>
          <w:numId w:val="900"/>
        </w:numPr>
        <w:spacing w:before="0" w:after="0"/>
      </w:pPr>
      <w:r>
        <w:t>Automated Quality Checks</w:t>
      </w:r>
    </w:p>
    <w:p>
      <w:pPr>
        <w:numPr>
          <w:ilvl w:val="2"/>
          <w:numId w:val="900"/>
        </w:numPr>
        <w:spacing w:before="0" w:after="0"/>
      </w:pPr>
      <w:r>
        <w:t>Statistical Quality Measures</w:t>
      </w:r>
    </w:p>
    <w:p>
      <w:pPr>
        <w:numPr>
          <w:ilvl w:val="2"/>
          <w:numId w:val="900"/>
        </w:numPr>
        <w:spacing w:before="0" w:after="0"/>
      </w:pPr>
      <w:r>
        <w:t>Manual Review Processes</w:t>
      </w:r>
    </w:p>
    <w:p>
      <w:pPr>
        <w:numPr>
          <w:ilvl w:val="2"/>
          <w:numId w:val="900"/>
        </w:numPr>
        <w:spacing w:before="0" w:after="0"/>
      </w:pPr>
      <w:r>
        <w:t>Comparative Analysis Techniques</w:t>
      </w:r>
    </w:p>
    <w:p>
      <w:pPr>
        <w:numPr>
          <w:ilvl w:val="1"/>
          <w:numId w:val="900"/>
        </w:numPr>
        <w:spacing w:before="0" w:after="0"/>
      </w:pPr>
      <w:r>
        <w:t>Data Quality Improvement Strategies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Process Improvement Methods</w:t>
      </w:r>
    </w:p>
    <w:p>
      <w:pPr>
        <w:numPr>
          <w:ilvl w:val="2"/>
          <w:numId w:val="900"/>
        </w:numPr>
        <w:spacing w:before="0" w:after="0"/>
      </w:pPr>
      <w:r>
        <w:t>Training and Education Programs</w:t>
      </w:r>
    </w:p>
    <w:p>
      <w:pPr>
        <w:numPr>
          <w:ilvl w:val="2"/>
          <w:numId w:val="900"/>
        </w:numPr>
        <w:spacing w:before="0" w:after="0"/>
      </w:pPr>
      <w:r>
        <w:t>Technology Solutions</w:t>
      </w:r>
    </w:p>
    <w:p>
      <w:pPr>
        <w:numPr>
          <w:ilvl w:val="0"/>
          <w:numId w:val="900"/>
        </w:numPr>
        <w:spacing w:before="0" w:after="0"/>
      </w:pPr>
      <w:r>
        <w:t>Data Governance Principles</w:t>
      </w:r>
    </w:p>
    <w:p>
      <w:pPr>
        <w:numPr>
          <w:ilvl w:val="1"/>
          <w:numId w:val="900"/>
        </w:numPr>
        <w:spacing w:before="0" w:after="0"/>
      </w:pPr>
      <w:r>
        <w:t>Governance Framework Components</w:t>
      </w:r>
    </w:p>
    <w:p>
      <w:pPr>
        <w:numPr>
          <w:ilvl w:val="2"/>
          <w:numId w:val="900"/>
        </w:numPr>
        <w:spacing w:before="0" w:after="0"/>
      </w:pPr>
      <w:r>
        <w:t>Data Governance Charter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Decision-Making Processes</w:t>
      </w:r>
    </w:p>
    <w:p>
      <w:pPr>
        <w:numPr>
          <w:ilvl w:val="2"/>
          <w:numId w:val="900"/>
        </w:numPr>
        <w:spacing w:before="0" w:after="0"/>
      </w:pPr>
      <w:r>
        <w:t>Accountability Structures</w:t>
      </w:r>
    </w:p>
    <w:p>
      <w:pPr>
        <w:numPr>
          <w:ilvl w:val="1"/>
          <w:numId w:val="900"/>
        </w:numPr>
        <w:spacing w:before="0" w:after="0"/>
      </w:pPr>
      <w:r>
        <w:t>Data Stewardship</w:t>
      </w:r>
    </w:p>
    <w:p>
      <w:pPr>
        <w:numPr>
          <w:ilvl w:val="2"/>
          <w:numId w:val="900"/>
        </w:numPr>
        <w:spacing w:before="0" w:after="0"/>
      </w:pPr>
      <w:r>
        <w:t>Data Steward Roles</w:t>
      </w:r>
    </w:p>
    <w:p>
      <w:pPr>
        <w:numPr>
          <w:ilvl w:val="2"/>
          <w:numId w:val="900"/>
        </w:numPr>
        <w:spacing w:before="0" w:after="0"/>
      </w:pPr>
      <w:r>
        <w:t>Data Custodian Responsibilities</w:t>
      </w:r>
    </w:p>
    <w:p>
      <w:pPr>
        <w:numPr>
          <w:ilvl w:val="2"/>
          <w:numId w:val="900"/>
        </w:numPr>
        <w:spacing w:before="0" w:after="0"/>
      </w:pPr>
      <w:r>
        <w:t>Data Owner Accountability</w:t>
      </w:r>
    </w:p>
    <w:p>
      <w:pPr>
        <w:numPr>
          <w:ilvl w:val="1"/>
          <w:numId w:val="900"/>
        </w:numPr>
        <w:spacing w:before="0" w:after="0"/>
      </w:pPr>
      <w:r>
        <w:t>Data Policies and Procedures</w:t>
      </w:r>
    </w:p>
    <w:p>
      <w:pPr>
        <w:numPr>
          <w:ilvl w:val="2"/>
          <w:numId w:val="900"/>
        </w:numPr>
        <w:spacing w:before="0" w:after="0"/>
      </w:pPr>
      <w:r>
        <w:t>Data Collection Policies</w:t>
      </w:r>
    </w:p>
    <w:p>
      <w:pPr>
        <w:numPr>
          <w:ilvl w:val="2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Data Sharing Agreements</w:t>
      </w:r>
    </w:p>
    <w:p>
      <w:pPr>
        <w:numPr>
          <w:ilvl w:val="2"/>
          <w:numId w:val="900"/>
        </w:numPr>
        <w:spacing w:before="0" w:after="0"/>
      </w:pPr>
      <w:r>
        <w:t>Data Disposal Procedures</w:t>
      </w:r>
    </w:p>
    <w:p>
      <w:pPr>
        <w:numPr>
          <w:ilvl w:val="1"/>
          <w:numId w:val="900"/>
        </w:numPr>
        <w:spacing w:before="0" w:after="0"/>
      </w:pPr>
      <w:r>
        <w:t>Data Lifecycle Management</w:t>
      </w:r>
    </w:p>
    <w:p>
      <w:pPr>
        <w:numPr>
          <w:ilvl w:val="2"/>
          <w:numId w:val="900"/>
        </w:numPr>
        <w:spacing w:before="0" w:after="0"/>
      </w:pPr>
      <w:r>
        <w:t>Data Creation and Acquisition</w:t>
      </w:r>
    </w:p>
    <w:p>
      <w:pPr>
        <w:numPr>
          <w:ilvl w:val="2"/>
          <w:numId w:val="900"/>
        </w:numPr>
        <w:spacing w:before="0" w:after="0"/>
      </w:pPr>
      <w:r>
        <w:t>Data Storage and Maintenance</w:t>
      </w:r>
    </w:p>
    <w:p>
      <w:pPr>
        <w:numPr>
          <w:ilvl w:val="2"/>
          <w:numId w:val="900"/>
        </w:numPr>
        <w:spacing w:before="0" w:after="0"/>
      </w:pPr>
      <w:r>
        <w:t>Data Usage and Access</w:t>
      </w:r>
    </w:p>
    <w:p>
      <w:pPr>
        <w:numPr>
          <w:ilvl w:val="2"/>
          <w:numId w:val="900"/>
        </w:numPr>
        <w:spacing w:before="0" w:after="0"/>
      </w:pPr>
      <w:r>
        <w:t>Data Archival and Disposal</w:t>
      </w:r>
    </w:p>
    <w:p>
      <w:pPr>
        <w:numPr>
          <w:ilvl w:val="0"/>
          <w:numId w:val="900"/>
        </w:numPr>
        <w:spacing w:before="0" w:after="0"/>
      </w:pPr>
      <w:r>
        <w:t>Master Data Management</w:t>
      </w:r>
    </w:p>
    <w:p>
      <w:pPr>
        <w:numPr>
          <w:ilvl w:val="1"/>
          <w:numId w:val="900"/>
        </w:numPr>
        <w:spacing w:before="0" w:after="0"/>
      </w:pPr>
      <w:r>
        <w:t>Entity Resolution and Matching</w:t>
      </w:r>
    </w:p>
    <w:p>
      <w:pPr>
        <w:numPr>
          <w:ilvl w:val="2"/>
          <w:numId w:val="900"/>
        </w:numPr>
        <w:spacing w:before="0" w:after="0"/>
      </w:pPr>
      <w:r>
        <w:t>Patient Identity Management</w:t>
      </w:r>
    </w:p>
    <w:p>
      <w:pPr>
        <w:numPr>
          <w:ilvl w:val="2"/>
          <w:numId w:val="900"/>
        </w:numPr>
        <w:spacing w:before="0" w:after="0"/>
      </w:pPr>
      <w:r>
        <w:t>Provider Identity Management</w:t>
      </w:r>
    </w:p>
    <w:p>
      <w:pPr>
        <w:numPr>
          <w:ilvl w:val="2"/>
          <w:numId w:val="900"/>
        </w:numPr>
        <w:spacing w:before="0" w:after="0"/>
      </w:pPr>
      <w:r>
        <w:t>Facility and Location Matching</w:t>
      </w:r>
    </w:p>
    <w:p>
      <w:pPr>
        <w:numPr>
          <w:ilvl w:val="1"/>
          <w:numId w:val="900"/>
        </w:numPr>
        <w:spacing w:before="0" w:after="0"/>
      </w:pPr>
      <w:r>
        <w:t>Data Integration Strategies</w:t>
      </w:r>
    </w:p>
    <w:p>
      <w:pPr>
        <w:numPr>
          <w:ilvl w:val="2"/>
          <w:numId w:val="900"/>
        </w:numPr>
        <w:spacing w:before="0" w:after="0"/>
      </w:pPr>
      <w:r>
        <w:t>Extract, Transform, Load Processes</w:t>
      </w:r>
    </w:p>
    <w:p>
      <w:pPr>
        <w:numPr>
          <w:ilvl w:val="2"/>
          <w:numId w:val="900"/>
        </w:numPr>
        <w:spacing w:before="0" w:after="0"/>
      </w:pPr>
      <w:r>
        <w:t>Real-Time Data Integration</w:t>
      </w:r>
    </w:p>
    <w:p>
      <w:pPr>
        <w:numPr>
          <w:ilvl w:val="2"/>
          <w:numId w:val="900"/>
        </w:numPr>
        <w:spacing w:before="0" w:after="0"/>
      </w:pPr>
      <w:r>
        <w:t>Batch Processing Methods</w:t>
      </w:r>
    </w:p>
    <w:p>
      <w:pPr>
        <w:numPr>
          <w:ilvl w:val="1"/>
          <w:numId w:val="900"/>
        </w:numPr>
        <w:spacing w:before="0" w:after="0"/>
      </w:pPr>
      <w:r>
        <w:t>Data Lineage and Provenance</w:t>
      </w:r>
    </w:p>
    <w:p>
      <w:pPr>
        <w:numPr>
          <w:ilvl w:val="2"/>
          <w:numId w:val="900"/>
        </w:numPr>
        <w:spacing w:before="0" w:after="0"/>
      </w:pPr>
      <w:r>
        <w:t>Data Source Documentation</w:t>
      </w:r>
    </w:p>
    <w:p>
      <w:pPr>
        <w:numPr>
          <w:ilvl w:val="2"/>
          <w:numId w:val="900"/>
        </w:numPr>
        <w:spacing w:before="0" w:after="0"/>
      </w:pPr>
      <w:r>
        <w:t>Transformation Tracking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0"/>
          <w:numId w:val="900"/>
        </w:numPr>
        <w:spacing w:before="0" w:after="0"/>
      </w:pPr>
      <w:r>
        <w:t>Health Data Standards and Interoperability</w:t>
      </w:r>
    </w:p>
    <w:p>
      <w:pPr>
        <w:numPr>
          <w:ilvl w:val="1"/>
          <w:numId w:val="900"/>
        </w:numPr>
        <w:spacing w:before="0" w:after="0"/>
      </w:pPr>
      <w:r>
        <w:t>Interoperability Levels</w:t>
      </w:r>
    </w:p>
    <w:p>
      <w:pPr>
        <w:numPr>
          <w:ilvl w:val="2"/>
          <w:numId w:val="900"/>
        </w:numPr>
        <w:spacing w:before="0" w:after="0"/>
      </w:pPr>
      <w:r>
        <w:t>Technical Interoperability</w:t>
      </w:r>
    </w:p>
    <w:p>
      <w:pPr>
        <w:numPr>
          <w:ilvl w:val="2"/>
          <w:numId w:val="900"/>
        </w:numPr>
        <w:spacing w:before="0" w:after="0"/>
      </w:pPr>
      <w:r>
        <w:t>Syntactic Interoperability</w:t>
      </w:r>
    </w:p>
    <w:p>
      <w:pPr>
        <w:numPr>
          <w:ilvl w:val="2"/>
          <w:numId w:val="900"/>
        </w:numPr>
        <w:spacing w:before="0" w:after="0"/>
      </w:pPr>
      <w:r>
        <w:t>Semantic Interoperability</w:t>
      </w:r>
    </w:p>
    <w:p>
      <w:pPr>
        <w:numPr>
          <w:ilvl w:val="2"/>
          <w:numId w:val="900"/>
        </w:numPr>
        <w:spacing w:before="0" w:after="0"/>
      </w:pPr>
      <w:r>
        <w:t>Organizational Interoperability</w:t>
      </w:r>
    </w:p>
    <w:p>
      <w:pPr>
        <w:numPr>
          <w:ilvl w:val="1"/>
          <w:numId w:val="900"/>
        </w:numPr>
        <w:spacing w:before="0" w:after="0"/>
      </w:pPr>
      <w:r>
        <w:t>Standards Development Organizations</w:t>
      </w:r>
    </w:p>
    <w:p>
      <w:pPr>
        <w:numPr>
          <w:ilvl w:val="2"/>
          <w:numId w:val="900"/>
        </w:numPr>
        <w:spacing w:before="0" w:after="0"/>
      </w:pPr>
      <w:r>
        <w:t>Health Level Seven International</w:t>
      </w:r>
    </w:p>
    <w:p>
      <w:pPr>
        <w:numPr>
          <w:ilvl w:val="2"/>
          <w:numId w:val="900"/>
        </w:numPr>
        <w:spacing w:before="0" w:after="0"/>
      </w:pPr>
      <w:r>
        <w:t>International Organization for Standardization</w:t>
      </w:r>
    </w:p>
    <w:p>
      <w:pPr>
        <w:numPr>
          <w:ilvl w:val="2"/>
          <w:numId w:val="900"/>
        </w:numPr>
        <w:spacing w:before="0" w:after="0"/>
      </w:pPr>
      <w:r>
        <w:t>Integrating the Healthcare Enterprise</w:t>
      </w:r>
    </w:p>
    <w:p>
      <w:pPr>
        <w:numPr>
          <w:ilvl w:val="2"/>
          <w:numId w:val="900"/>
        </w:numPr>
        <w:spacing w:before="0" w:after="0"/>
      </w:pPr>
      <w:r>
        <w:t>American National Standards Institute</w:t>
      </w:r>
    </w:p>
    <w:p>
      <w:pPr>
        <w:numPr>
          <w:ilvl w:val="1"/>
          <w:numId w:val="900"/>
        </w:numPr>
        <w:spacing w:before="0" w:after="0"/>
      </w:pPr>
      <w:r>
        <w:t>Messaging and Communication Standards</w:t>
      </w:r>
    </w:p>
    <w:p>
      <w:pPr>
        <w:numPr>
          <w:ilvl w:val="2"/>
          <w:numId w:val="900"/>
        </w:numPr>
        <w:spacing w:before="0" w:after="0"/>
      </w:pPr>
      <w:r>
        <w:t>HL7 Version 2 Messages</w:t>
      </w:r>
    </w:p>
    <w:p>
      <w:pPr>
        <w:numPr>
          <w:ilvl w:val="3"/>
          <w:numId w:val="900"/>
        </w:numPr>
        <w:spacing w:before="0" w:after="0"/>
      </w:pPr>
      <w:r>
        <w:t>Message Structure and Segments</w:t>
      </w:r>
    </w:p>
    <w:p>
      <w:pPr>
        <w:numPr>
          <w:ilvl w:val="3"/>
          <w:numId w:val="900"/>
        </w:numPr>
        <w:spacing w:before="0" w:after="0"/>
      </w:pPr>
      <w:r>
        <w:t>Common Message Types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HL7 Version 3 and Reference Information Model</w:t>
      </w:r>
    </w:p>
    <w:p>
      <w:pPr>
        <w:numPr>
          <w:ilvl w:val="3"/>
          <w:numId w:val="900"/>
        </w:numPr>
        <w:spacing w:before="0" w:after="0"/>
      </w:pPr>
      <w:r>
        <w:t>RIM Components</w:t>
      </w:r>
    </w:p>
    <w:p>
      <w:pPr>
        <w:numPr>
          <w:ilvl w:val="3"/>
          <w:numId w:val="900"/>
        </w:numPr>
        <w:spacing w:before="0" w:after="0"/>
      </w:pPr>
      <w:r>
        <w:t>Clinical Document Architecture</w:t>
      </w:r>
    </w:p>
    <w:p>
      <w:pPr>
        <w:numPr>
          <w:ilvl w:val="3"/>
          <w:numId w:val="900"/>
        </w:numPr>
        <w:spacing w:before="0" w:after="0"/>
      </w:pPr>
      <w:r>
        <w:t>Implementation Guides</w:t>
      </w:r>
    </w:p>
    <w:p>
      <w:pPr>
        <w:numPr>
          <w:ilvl w:val="2"/>
          <w:numId w:val="900"/>
        </w:numPr>
        <w:spacing w:before="0" w:after="0"/>
      </w:pPr>
      <w:r>
        <w:t>Fast Healthcare Interoperability Resources</w:t>
      </w:r>
    </w:p>
    <w:p>
      <w:pPr>
        <w:numPr>
          <w:ilvl w:val="3"/>
          <w:numId w:val="900"/>
        </w:numPr>
        <w:spacing w:before="0" w:after="0"/>
      </w:pPr>
      <w:r>
        <w:t>Resource Types and Structure</w:t>
      </w:r>
    </w:p>
    <w:p>
      <w:pPr>
        <w:numPr>
          <w:ilvl w:val="3"/>
          <w:numId w:val="900"/>
        </w:numPr>
        <w:spacing w:before="0" w:after="0"/>
      </w:pPr>
      <w:r>
        <w:t>RESTful API Implementation</w:t>
      </w:r>
    </w:p>
    <w:p>
      <w:pPr>
        <w:numPr>
          <w:ilvl w:val="3"/>
          <w:numId w:val="900"/>
        </w:numPr>
        <w:spacing w:before="0" w:after="0"/>
      </w:pPr>
      <w:r>
        <w:t>FHIR Profiles and Extensions</w:t>
      </w:r>
    </w:p>
    <w:p>
      <w:pPr>
        <w:numPr>
          <w:ilvl w:val="1"/>
          <w:numId w:val="900"/>
        </w:numPr>
        <w:spacing w:before="0" w:after="0"/>
      </w:pPr>
      <w:r>
        <w:t>Clinical Terminology Standards</w:t>
      </w:r>
    </w:p>
    <w:p>
      <w:pPr>
        <w:numPr>
          <w:ilvl w:val="2"/>
          <w:numId w:val="900"/>
        </w:numPr>
        <w:spacing w:before="0" w:after="0"/>
      </w:pPr>
      <w:r>
        <w:t>SNOMED CT</w:t>
      </w:r>
    </w:p>
    <w:p>
      <w:pPr>
        <w:numPr>
          <w:ilvl w:val="3"/>
          <w:numId w:val="900"/>
        </w:numPr>
        <w:spacing w:before="0" w:after="0"/>
      </w:pPr>
      <w:r>
        <w:t>Concept Model and Hierarchy</w:t>
      </w:r>
    </w:p>
    <w:p>
      <w:pPr>
        <w:numPr>
          <w:ilvl w:val="3"/>
          <w:numId w:val="900"/>
        </w:numPr>
        <w:spacing w:before="0" w:after="0"/>
      </w:pPr>
      <w:r>
        <w:t>Clinical Use Cases</w:t>
      </w:r>
    </w:p>
    <w:p>
      <w:pPr>
        <w:numPr>
          <w:ilvl w:val="3"/>
          <w:numId w:val="900"/>
        </w:numPr>
        <w:spacing w:before="0" w:after="0"/>
      </w:pPr>
      <w:r>
        <w:t>Implementation and Mapping</w:t>
      </w:r>
    </w:p>
    <w:p>
      <w:pPr>
        <w:numPr>
          <w:ilvl w:val="2"/>
          <w:numId w:val="900"/>
        </w:numPr>
        <w:spacing w:before="0" w:after="0"/>
      </w:pPr>
      <w:r>
        <w:t>LOINC</w:t>
      </w:r>
    </w:p>
    <w:p>
      <w:pPr>
        <w:numPr>
          <w:ilvl w:val="3"/>
          <w:numId w:val="900"/>
        </w:numPr>
        <w:spacing w:before="0" w:after="0"/>
      </w:pPr>
      <w:r>
        <w:t>Laboratory Test Coding</w:t>
      </w:r>
    </w:p>
    <w:p>
      <w:pPr>
        <w:numPr>
          <w:ilvl w:val="3"/>
          <w:numId w:val="900"/>
        </w:numPr>
        <w:spacing w:before="0" w:after="0"/>
      </w:pPr>
      <w:r>
        <w:t>Clinical Observation Coding</w:t>
      </w:r>
    </w:p>
    <w:p>
      <w:pPr>
        <w:numPr>
          <w:ilvl w:val="3"/>
          <w:numId w:val="900"/>
        </w:numPr>
        <w:spacing w:before="0" w:after="0"/>
      </w:pPr>
      <w:r>
        <w:t>Document Ontology</w:t>
      </w:r>
    </w:p>
    <w:p>
      <w:pPr>
        <w:numPr>
          <w:ilvl w:val="2"/>
          <w:numId w:val="900"/>
        </w:numPr>
        <w:spacing w:before="0" w:after="0"/>
      </w:pPr>
      <w:r>
        <w:t>International Classification of Diseases</w:t>
      </w:r>
    </w:p>
    <w:p>
      <w:pPr>
        <w:numPr>
          <w:ilvl w:val="3"/>
          <w:numId w:val="900"/>
        </w:numPr>
        <w:spacing w:before="0" w:after="0"/>
      </w:pPr>
      <w:r>
        <w:t>ICD-10-CM for Diagnoses</w:t>
      </w:r>
    </w:p>
    <w:p>
      <w:pPr>
        <w:numPr>
          <w:ilvl w:val="3"/>
          <w:numId w:val="900"/>
        </w:numPr>
        <w:spacing w:before="0" w:after="0"/>
      </w:pPr>
      <w:r>
        <w:t>ICD-10-PCS for Procedures</w:t>
      </w:r>
    </w:p>
    <w:p>
      <w:pPr>
        <w:numPr>
          <w:ilvl w:val="3"/>
          <w:numId w:val="900"/>
        </w:numPr>
        <w:spacing w:before="0" w:after="0"/>
      </w:pPr>
      <w:r>
        <w:t>Coding Guidelines and Rules</w:t>
      </w:r>
    </w:p>
    <w:p>
      <w:pPr>
        <w:numPr>
          <w:ilvl w:val="2"/>
          <w:numId w:val="900"/>
        </w:numPr>
        <w:spacing w:before="0" w:after="0"/>
      </w:pPr>
      <w:r>
        <w:t>RxNorm and Medication Standards</w:t>
      </w:r>
    </w:p>
    <w:p>
      <w:pPr>
        <w:numPr>
          <w:ilvl w:val="3"/>
          <w:numId w:val="900"/>
        </w:numPr>
        <w:spacing w:before="0" w:after="0"/>
      </w:pPr>
      <w:r>
        <w:t>Drug Naming and Coding</w:t>
      </w:r>
    </w:p>
    <w:p>
      <w:pPr>
        <w:numPr>
          <w:ilvl w:val="3"/>
          <w:numId w:val="900"/>
        </w:numPr>
        <w:spacing w:before="0" w:after="0"/>
      </w:pPr>
      <w:r>
        <w:t>Medication Mapping</w:t>
      </w:r>
    </w:p>
    <w:p>
      <w:pPr>
        <w:numPr>
          <w:ilvl w:val="3"/>
          <w:numId w:val="900"/>
        </w:numPr>
        <w:spacing w:before="0" w:after="0"/>
      </w:pPr>
      <w:r>
        <w:t>Integration with Prescribing Systems</w:t>
      </w:r>
    </w:p>
    <w:p>
      <w:pPr>
        <w:numPr>
          <w:ilvl w:val="1"/>
          <w:numId w:val="900"/>
        </w:numPr>
        <w:spacing w:before="0" w:after="0"/>
      </w:pPr>
      <w:r>
        <w:t>Imaging and Device Standards</w:t>
      </w:r>
    </w:p>
    <w:p>
      <w:pPr>
        <w:numPr>
          <w:ilvl w:val="2"/>
          <w:numId w:val="900"/>
        </w:numPr>
        <w:spacing w:before="0" w:after="0"/>
      </w:pPr>
      <w:r>
        <w:t>DICOM Standard</w:t>
      </w:r>
    </w:p>
    <w:p>
      <w:pPr>
        <w:numPr>
          <w:ilvl w:val="3"/>
          <w:numId w:val="900"/>
        </w:numPr>
        <w:spacing w:before="0" w:after="0"/>
      </w:pPr>
      <w:r>
        <w:t>Image Storage and Format</w:t>
      </w:r>
    </w:p>
    <w:p>
      <w:pPr>
        <w:numPr>
          <w:ilvl w:val="3"/>
          <w:numId w:val="900"/>
        </w:numPr>
        <w:spacing w:before="0" w:after="0"/>
      </w:pPr>
      <w:r>
        <w:t>Communication Protocols</w:t>
      </w:r>
    </w:p>
    <w:p>
      <w:pPr>
        <w:numPr>
          <w:ilvl w:val="3"/>
          <w:numId w:val="900"/>
        </w:numPr>
        <w:spacing w:before="0" w:after="0"/>
      </w:pPr>
      <w:r>
        <w:t>Metadata and Tagging</w:t>
      </w:r>
    </w:p>
    <w:p>
      <w:pPr>
        <w:numPr>
          <w:ilvl w:val="2"/>
          <w:numId w:val="900"/>
        </w:numPr>
        <w:spacing w:before="0" w:after="0"/>
      </w:pPr>
      <w:r>
        <w:t>IEEE Standards for Medical Devices</w:t>
      </w:r>
    </w:p>
    <w:p>
      <w:pPr>
        <w:numPr>
          <w:ilvl w:val="3"/>
          <w:numId w:val="900"/>
        </w:numPr>
        <w:spacing w:before="0" w:after="0"/>
      </w:pPr>
      <w:r>
        <w:t>Device Communication Standards</w:t>
      </w:r>
    </w:p>
    <w:p>
      <w:pPr>
        <w:numPr>
          <w:ilvl w:val="3"/>
          <w:numId w:val="900"/>
        </w:numPr>
        <w:spacing w:before="0" w:after="0"/>
      </w:pPr>
      <w:r>
        <w:t>Interoperability Profiles</w:t>
      </w:r>
    </w:p>
    <w:p>
      <w:pPr>
        <w:pStyle w:val="Heading1"/>
      </w:pPr>
      <w:r>
        <w:t>Health Information Systems and Technologies</w:t>
      </w:r>
    </w:p>
    <w:p>
      <w:pPr>
        <w:numPr>
          <w:ilvl w:val="0"/>
          <w:numId w:val="900"/>
        </w:numPr>
        <w:spacing w:before="0" w:after="0"/>
      </w:pPr>
      <w:r>
        <w:t>Electronic Health Record Systems</w:t>
      </w:r>
    </w:p>
    <w:p>
      <w:pPr>
        <w:numPr>
          <w:ilvl w:val="1"/>
          <w:numId w:val="900"/>
        </w:numPr>
        <w:spacing w:before="0" w:after="0"/>
      </w:pPr>
      <w:r>
        <w:t>Core EHR Functionality</w:t>
      </w:r>
    </w:p>
    <w:p>
      <w:pPr>
        <w:numPr>
          <w:ilvl w:val="2"/>
          <w:numId w:val="900"/>
        </w:numPr>
        <w:spacing w:before="0" w:after="0"/>
      </w:pPr>
      <w:r>
        <w:t>Patient Registration and Demographics</w:t>
      </w:r>
    </w:p>
    <w:p>
      <w:pPr>
        <w:numPr>
          <w:ilvl w:val="2"/>
          <w:numId w:val="900"/>
        </w:numPr>
        <w:spacing w:before="0" w:after="0"/>
      </w:pPr>
      <w:r>
        <w:t>Clinical Documentation Systems</w:t>
      </w:r>
    </w:p>
    <w:p>
      <w:pPr>
        <w:numPr>
          <w:ilvl w:val="2"/>
          <w:numId w:val="900"/>
        </w:numPr>
        <w:spacing w:before="0" w:after="0"/>
      </w:pPr>
      <w:r>
        <w:t>Order Entry and Management</w:t>
      </w:r>
    </w:p>
    <w:p>
      <w:pPr>
        <w:numPr>
          <w:ilvl w:val="2"/>
          <w:numId w:val="900"/>
        </w:numPr>
        <w:spacing w:before="0" w:after="0"/>
      </w:pPr>
      <w:r>
        <w:t>Results Review and Management</w:t>
      </w:r>
    </w:p>
    <w:p>
      <w:pPr>
        <w:numPr>
          <w:ilvl w:val="2"/>
          <w:numId w:val="900"/>
        </w:numPr>
        <w:spacing w:before="0" w:after="0"/>
      </w:pPr>
      <w:r>
        <w:t>Clinical Decision Support Integration</w:t>
      </w:r>
    </w:p>
    <w:p>
      <w:pPr>
        <w:numPr>
          <w:ilvl w:val="1"/>
          <w:numId w:val="900"/>
        </w:numPr>
        <w:spacing w:before="0" w:after="0"/>
      </w:pPr>
      <w:r>
        <w:t>EHR System Architecture</w:t>
      </w:r>
    </w:p>
    <w:p>
      <w:pPr>
        <w:numPr>
          <w:ilvl w:val="2"/>
          <w:numId w:val="900"/>
        </w:numPr>
        <w:spacing w:before="0" w:after="0"/>
      </w:pPr>
      <w:r>
        <w:t>Database Design and Structure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Security and Access Controls</w:t>
      </w:r>
    </w:p>
    <w:p>
      <w:pPr>
        <w:numPr>
          <w:ilvl w:val="1"/>
          <w:numId w:val="900"/>
        </w:numPr>
        <w:spacing w:before="0" w:after="0"/>
      </w:pPr>
      <w:r>
        <w:t>Computerized Provider Order Entry</w:t>
      </w:r>
    </w:p>
    <w:p>
      <w:pPr>
        <w:numPr>
          <w:ilvl w:val="2"/>
          <w:numId w:val="900"/>
        </w:numPr>
        <w:spacing w:before="0" w:after="0"/>
      </w:pPr>
      <w:r>
        <w:t>Medication Ordering Systems</w:t>
      </w:r>
    </w:p>
    <w:p>
      <w:pPr>
        <w:numPr>
          <w:ilvl w:val="2"/>
          <w:numId w:val="900"/>
        </w:numPr>
        <w:spacing w:before="0" w:after="0"/>
      </w:pPr>
      <w:r>
        <w:t>Laboratory Order Management</w:t>
      </w:r>
    </w:p>
    <w:p>
      <w:pPr>
        <w:numPr>
          <w:ilvl w:val="2"/>
          <w:numId w:val="900"/>
        </w:numPr>
        <w:spacing w:before="0" w:after="0"/>
      </w:pPr>
      <w:r>
        <w:t>Radiology Order Processing</w:t>
      </w:r>
    </w:p>
    <w:p>
      <w:pPr>
        <w:numPr>
          <w:ilvl w:val="2"/>
          <w:numId w:val="900"/>
        </w:numPr>
        <w:spacing w:before="0" w:after="0"/>
      </w:pPr>
      <w:r>
        <w:t>Nursing and Ancillary Orders</w:t>
      </w:r>
    </w:p>
    <w:p>
      <w:pPr>
        <w:numPr>
          <w:ilvl w:val="1"/>
          <w:numId w:val="900"/>
        </w:numPr>
        <w:spacing w:before="0" w:after="0"/>
      </w:pPr>
      <w:r>
        <w:t>Clinical Documentation Tools</w:t>
      </w:r>
    </w:p>
    <w:p>
      <w:pPr>
        <w:numPr>
          <w:ilvl w:val="2"/>
          <w:numId w:val="900"/>
        </w:numPr>
        <w:spacing w:before="0" w:after="0"/>
      </w:pPr>
      <w:r>
        <w:t>Structured Data Entry</w:t>
      </w:r>
    </w:p>
    <w:p>
      <w:pPr>
        <w:numPr>
          <w:ilvl w:val="2"/>
          <w:numId w:val="900"/>
        </w:numPr>
        <w:spacing w:before="0" w:after="0"/>
      </w:pPr>
      <w:r>
        <w:t>Template-Based Documentation</w:t>
      </w:r>
    </w:p>
    <w:p>
      <w:pPr>
        <w:numPr>
          <w:ilvl w:val="2"/>
          <w:numId w:val="900"/>
        </w:numPr>
        <w:spacing w:before="0" w:after="0"/>
      </w:pPr>
      <w:r>
        <w:t>Voice Recognition Systems</w:t>
      </w:r>
    </w:p>
    <w:p>
      <w:pPr>
        <w:numPr>
          <w:ilvl w:val="2"/>
          <w:numId w:val="900"/>
        </w:numPr>
        <w:spacing w:before="0" w:after="0"/>
      </w:pPr>
      <w:r>
        <w:t>Mobile Documentation Solutions</w:t>
      </w:r>
    </w:p>
    <w:p>
      <w:pPr>
        <w:numPr>
          <w:ilvl w:val="1"/>
          <w:numId w:val="900"/>
        </w:numPr>
        <w:spacing w:before="0" w:after="0"/>
      </w:pPr>
      <w:r>
        <w:t>Electronic Prescribing Systems</w:t>
      </w:r>
    </w:p>
    <w:p>
      <w:pPr>
        <w:numPr>
          <w:ilvl w:val="2"/>
          <w:numId w:val="900"/>
        </w:numPr>
        <w:spacing w:before="0" w:after="0"/>
      </w:pPr>
      <w:r>
        <w:t>Prescription Generation</w:t>
      </w:r>
    </w:p>
    <w:p>
      <w:pPr>
        <w:numPr>
          <w:ilvl w:val="2"/>
          <w:numId w:val="900"/>
        </w:numPr>
        <w:spacing w:before="0" w:after="0"/>
      </w:pPr>
      <w:r>
        <w:t>Drug Interaction Checking</w:t>
      </w:r>
    </w:p>
    <w:p>
      <w:pPr>
        <w:numPr>
          <w:ilvl w:val="2"/>
          <w:numId w:val="900"/>
        </w:numPr>
        <w:spacing w:before="0" w:after="0"/>
      </w:pPr>
      <w:r>
        <w:t>Formulary Management</w:t>
      </w:r>
    </w:p>
    <w:p>
      <w:pPr>
        <w:numPr>
          <w:ilvl w:val="2"/>
          <w:numId w:val="900"/>
        </w:numPr>
        <w:spacing w:before="0" w:after="0"/>
      </w:pPr>
      <w:r>
        <w:t>Prescription Transmission</w:t>
      </w:r>
    </w:p>
    <w:p>
      <w:pPr>
        <w:numPr>
          <w:ilvl w:val="0"/>
          <w:numId w:val="900"/>
        </w:numPr>
        <w:spacing w:before="0" w:after="0"/>
      </w:pPr>
      <w:r>
        <w:t>Specialized Clinical Information Systems</w:t>
      </w:r>
    </w:p>
    <w:p>
      <w:pPr>
        <w:numPr>
          <w:ilvl w:val="1"/>
          <w:numId w:val="900"/>
        </w:numPr>
        <w:spacing w:before="0" w:after="0"/>
      </w:pPr>
      <w:r>
        <w:t>Laboratory Information Systems</w:t>
      </w:r>
    </w:p>
    <w:p>
      <w:pPr>
        <w:numPr>
          <w:ilvl w:val="2"/>
          <w:numId w:val="900"/>
        </w:numPr>
        <w:spacing w:before="0" w:after="0"/>
      </w:pPr>
      <w:r>
        <w:t>Specimen Management</w:t>
      </w:r>
    </w:p>
    <w:p>
      <w:pPr>
        <w:numPr>
          <w:ilvl w:val="2"/>
          <w:numId w:val="900"/>
        </w:numPr>
        <w:spacing w:before="0" w:after="0"/>
      </w:pPr>
      <w:r>
        <w:t>Test Processing Workflows</w:t>
      </w:r>
    </w:p>
    <w:p>
      <w:pPr>
        <w:numPr>
          <w:ilvl w:val="2"/>
          <w:numId w:val="900"/>
        </w:numPr>
        <w:spacing w:before="0" w:after="0"/>
      </w:pPr>
      <w:r>
        <w:t>Quality Control Systems</w:t>
      </w:r>
    </w:p>
    <w:p>
      <w:pPr>
        <w:numPr>
          <w:ilvl w:val="2"/>
          <w:numId w:val="900"/>
        </w:numPr>
        <w:spacing w:before="0" w:after="0"/>
      </w:pPr>
      <w:r>
        <w:t>Result Reporting and Distribution</w:t>
      </w:r>
    </w:p>
    <w:p>
      <w:pPr>
        <w:numPr>
          <w:ilvl w:val="1"/>
          <w:numId w:val="900"/>
        </w:numPr>
        <w:spacing w:before="0" w:after="0"/>
      </w:pPr>
      <w:r>
        <w:t>Radiology Information Systems</w:t>
      </w:r>
    </w:p>
    <w:p>
      <w:pPr>
        <w:numPr>
          <w:ilvl w:val="2"/>
          <w:numId w:val="900"/>
        </w:numPr>
        <w:spacing w:before="0" w:after="0"/>
      </w:pPr>
      <w:r>
        <w:t>Imaging Study Scheduling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2"/>
          <w:numId w:val="900"/>
        </w:numPr>
        <w:spacing w:before="0" w:after="0"/>
      </w:pPr>
      <w:r>
        <w:t>Integration with PACS and EHR</w:t>
      </w:r>
    </w:p>
    <w:p>
      <w:pPr>
        <w:numPr>
          <w:ilvl w:val="1"/>
          <w:numId w:val="900"/>
        </w:numPr>
        <w:spacing w:before="0" w:after="0"/>
      </w:pPr>
      <w:r>
        <w:t>Picture Archiving and Communication Systems</w:t>
      </w:r>
    </w:p>
    <w:p>
      <w:pPr>
        <w:numPr>
          <w:ilvl w:val="2"/>
          <w:numId w:val="900"/>
        </w:numPr>
        <w:spacing w:before="0" w:after="0"/>
      </w:pPr>
      <w:r>
        <w:t>Image Acquisition and Storage</w:t>
      </w:r>
    </w:p>
    <w:p>
      <w:pPr>
        <w:numPr>
          <w:ilvl w:val="2"/>
          <w:numId w:val="900"/>
        </w:numPr>
        <w:spacing w:before="0" w:after="0"/>
      </w:pPr>
      <w:r>
        <w:t>Image Viewing and Manipulation</w:t>
      </w:r>
    </w:p>
    <w:p>
      <w:pPr>
        <w:numPr>
          <w:ilvl w:val="2"/>
          <w:numId w:val="900"/>
        </w:numPr>
        <w:spacing w:before="0" w:after="0"/>
      </w:pPr>
      <w:r>
        <w:t>Archive Management</w:t>
      </w:r>
    </w:p>
    <w:p>
      <w:pPr>
        <w:numPr>
          <w:ilvl w:val="2"/>
          <w:numId w:val="900"/>
        </w:numPr>
        <w:spacing w:before="0" w:after="0"/>
      </w:pPr>
      <w:r>
        <w:t>Disaster Recovery Systems</w:t>
      </w:r>
    </w:p>
    <w:p>
      <w:pPr>
        <w:numPr>
          <w:ilvl w:val="1"/>
          <w:numId w:val="900"/>
        </w:numPr>
        <w:spacing w:before="0" w:after="0"/>
      </w:pPr>
      <w:r>
        <w:t>Pharmacy Information Systems</w:t>
      </w:r>
    </w:p>
    <w:p>
      <w:pPr>
        <w:numPr>
          <w:ilvl w:val="2"/>
          <w:numId w:val="900"/>
        </w:numPr>
        <w:spacing w:before="0" w:after="0"/>
      </w:pPr>
      <w:r>
        <w:t>Medication Dispensing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Clinical Pharmacy Services</w:t>
      </w:r>
    </w:p>
    <w:p>
      <w:pPr>
        <w:numPr>
          <w:ilvl w:val="2"/>
          <w:numId w:val="900"/>
        </w:numPr>
        <w:spacing w:before="0" w:after="0"/>
      </w:pPr>
      <w:r>
        <w:t>Medication Therapy Management</w:t>
      </w:r>
    </w:p>
    <w:p>
      <w:pPr>
        <w:numPr>
          <w:ilvl w:val="0"/>
          <w:numId w:val="900"/>
        </w:numPr>
        <w:spacing w:before="0" w:after="0"/>
      </w:pPr>
      <w:r>
        <w:t>Clinical Decision Support Systems</w:t>
      </w:r>
    </w:p>
    <w:p>
      <w:pPr>
        <w:numPr>
          <w:ilvl w:val="1"/>
          <w:numId w:val="900"/>
        </w:numPr>
        <w:spacing w:before="0" w:after="0"/>
      </w:pPr>
      <w:r>
        <w:t>CDSS Architecture and Components</w:t>
      </w:r>
    </w:p>
    <w:p>
      <w:pPr>
        <w:numPr>
          <w:ilvl w:val="2"/>
          <w:numId w:val="900"/>
        </w:numPr>
        <w:spacing w:before="0" w:after="0"/>
      </w:pPr>
      <w:r>
        <w:t>Knowledge Base Design</w:t>
      </w:r>
    </w:p>
    <w:p>
      <w:pPr>
        <w:numPr>
          <w:ilvl w:val="2"/>
          <w:numId w:val="900"/>
        </w:numPr>
        <w:spacing w:before="0" w:after="0"/>
      </w:pPr>
      <w:r>
        <w:t>Inference Engine Functionality</w:t>
      </w:r>
    </w:p>
    <w:p>
      <w:pPr>
        <w:numPr>
          <w:ilvl w:val="2"/>
          <w:numId w:val="900"/>
        </w:numPr>
        <w:spacing w:before="0" w:after="0"/>
      </w:pPr>
      <w:r>
        <w:t>User Interface Components</w:t>
      </w:r>
    </w:p>
    <w:p>
      <w:pPr>
        <w:numPr>
          <w:ilvl w:val="2"/>
          <w:numId w:val="900"/>
        </w:numPr>
        <w:spacing w:before="0" w:after="0"/>
      </w:pPr>
      <w:r>
        <w:t>Integration Mechanisms</w:t>
      </w:r>
    </w:p>
    <w:p>
      <w:pPr>
        <w:numPr>
          <w:ilvl w:val="1"/>
          <w:numId w:val="900"/>
        </w:numPr>
        <w:spacing w:before="0" w:after="0"/>
      </w:pPr>
      <w:r>
        <w:t>Types of Decision Support</w:t>
      </w:r>
    </w:p>
    <w:p>
      <w:pPr>
        <w:numPr>
          <w:ilvl w:val="2"/>
          <w:numId w:val="900"/>
        </w:numPr>
        <w:spacing w:before="0" w:after="0"/>
      </w:pPr>
      <w:r>
        <w:t>Diagnostic Decision Support</w:t>
      </w:r>
    </w:p>
    <w:p>
      <w:pPr>
        <w:numPr>
          <w:ilvl w:val="2"/>
          <w:numId w:val="900"/>
        </w:numPr>
        <w:spacing w:before="0" w:after="0"/>
      </w:pPr>
      <w:r>
        <w:t>Therapeutic Decision Support</w:t>
      </w:r>
    </w:p>
    <w:p>
      <w:pPr>
        <w:numPr>
          <w:ilvl w:val="2"/>
          <w:numId w:val="900"/>
        </w:numPr>
        <w:spacing w:before="0" w:after="0"/>
      </w:pPr>
      <w:r>
        <w:t>Preventive Care Reminders</w:t>
      </w:r>
    </w:p>
    <w:p>
      <w:pPr>
        <w:numPr>
          <w:ilvl w:val="2"/>
          <w:numId w:val="900"/>
        </w:numPr>
        <w:spacing w:before="0" w:after="0"/>
      </w:pPr>
      <w:r>
        <w:t>Drug Interaction Alerts</w:t>
      </w:r>
    </w:p>
    <w:p>
      <w:pPr>
        <w:numPr>
          <w:ilvl w:val="1"/>
          <w:numId w:val="900"/>
        </w:numPr>
        <w:spacing w:before="0" w:after="0"/>
      </w:pPr>
      <w:r>
        <w:t>Knowledge Representation Methods</w:t>
      </w:r>
    </w:p>
    <w:p>
      <w:pPr>
        <w:numPr>
          <w:ilvl w:val="2"/>
          <w:numId w:val="900"/>
        </w:numPr>
        <w:spacing w:before="0" w:after="0"/>
      </w:pPr>
      <w:r>
        <w:t>Rule-Based Systems</w:t>
      </w:r>
    </w:p>
    <w:p>
      <w:pPr>
        <w:numPr>
          <w:ilvl w:val="2"/>
          <w:numId w:val="900"/>
        </w:numPr>
        <w:spacing w:before="0" w:after="0"/>
      </w:pPr>
      <w:r>
        <w:t>Case-Based Reasoning</w:t>
      </w:r>
    </w:p>
    <w:p>
      <w:pPr>
        <w:numPr>
          <w:ilvl w:val="2"/>
          <w:numId w:val="900"/>
        </w:numPr>
        <w:spacing w:before="0" w:after="0"/>
      </w:pPr>
      <w:r>
        <w:t>Machine Learning Models</w:t>
      </w:r>
    </w:p>
    <w:p>
      <w:pPr>
        <w:numPr>
          <w:ilvl w:val="2"/>
          <w:numId w:val="900"/>
        </w:numPr>
        <w:spacing w:before="0" w:after="0"/>
      </w:pPr>
      <w:r>
        <w:t>Ontology-Based Systems</w:t>
      </w:r>
    </w:p>
    <w:p>
      <w:pPr>
        <w:numPr>
          <w:ilvl w:val="1"/>
          <w:numId w:val="900"/>
        </w:numPr>
        <w:spacing w:before="0" w:after="0"/>
      </w:pPr>
      <w:r>
        <w:t>Implementation and Usability</w:t>
      </w:r>
    </w:p>
    <w:p>
      <w:pPr>
        <w:numPr>
          <w:ilvl w:val="2"/>
          <w:numId w:val="900"/>
        </w:numPr>
        <w:spacing w:before="0" w:after="0"/>
      </w:pPr>
      <w:r>
        <w:t>Alert Fatigue Management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User Acceptance Factors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Health Information Exchange</w:t>
      </w:r>
    </w:p>
    <w:p>
      <w:pPr>
        <w:numPr>
          <w:ilvl w:val="1"/>
          <w:numId w:val="900"/>
        </w:numPr>
        <w:spacing w:before="0" w:after="0"/>
      </w:pPr>
      <w:r>
        <w:t>HIE Models and Architectures</w:t>
      </w:r>
    </w:p>
    <w:p>
      <w:pPr>
        <w:numPr>
          <w:ilvl w:val="2"/>
          <w:numId w:val="900"/>
        </w:numPr>
        <w:spacing w:before="0" w:after="0"/>
      </w:pPr>
      <w:r>
        <w:t>Centralized Data Repository</w:t>
      </w:r>
    </w:p>
    <w:p>
      <w:pPr>
        <w:numPr>
          <w:ilvl w:val="2"/>
          <w:numId w:val="900"/>
        </w:numPr>
        <w:spacing w:before="0" w:after="0"/>
      </w:pPr>
      <w:r>
        <w:t>Federated Query Model</w:t>
      </w:r>
    </w:p>
    <w:p>
      <w:pPr>
        <w:numPr>
          <w:ilvl w:val="2"/>
          <w:numId w:val="900"/>
        </w:numPr>
        <w:spacing w:before="0" w:after="0"/>
      </w:pPr>
      <w:r>
        <w:t>Hybrid Exchange Models</w:t>
      </w:r>
    </w:p>
    <w:p>
      <w:pPr>
        <w:numPr>
          <w:ilvl w:val="2"/>
          <w:numId w:val="900"/>
        </w:numPr>
        <w:spacing w:before="0" w:after="0"/>
      </w:pPr>
      <w:r>
        <w:t>Peer-to-Peer Networks</w:t>
      </w:r>
    </w:p>
    <w:p>
      <w:pPr>
        <w:numPr>
          <w:ilvl w:val="1"/>
          <w:numId w:val="900"/>
        </w:numPr>
        <w:spacing w:before="0" w:after="0"/>
      </w:pPr>
      <w:r>
        <w:t>Technical Infrastructure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2"/>
          <w:numId w:val="900"/>
        </w:numPr>
        <w:spacing w:before="0" w:after="0"/>
      </w:pPr>
      <w:r>
        <w:t>Security and Authentication</w:t>
      </w:r>
    </w:p>
    <w:p>
      <w:pPr>
        <w:numPr>
          <w:ilvl w:val="2"/>
          <w:numId w:val="900"/>
        </w:numPr>
        <w:spacing w:before="0" w:after="0"/>
      </w:pPr>
      <w:r>
        <w:t>Data Translation Services</w:t>
      </w:r>
    </w:p>
    <w:p>
      <w:pPr>
        <w:numPr>
          <w:ilvl w:val="2"/>
          <w:numId w:val="900"/>
        </w:numPr>
        <w:spacing w:before="0" w:after="0"/>
      </w:pPr>
      <w:r>
        <w:t>Message Routing Systems</w:t>
      </w:r>
    </w:p>
    <w:p>
      <w:pPr>
        <w:numPr>
          <w:ilvl w:val="1"/>
          <w:numId w:val="900"/>
        </w:numPr>
        <w:spacing w:before="0" w:after="0"/>
      </w:pPr>
      <w:r>
        <w:t>Governance and Policy Framework</w:t>
      </w:r>
    </w:p>
    <w:p>
      <w:pPr>
        <w:numPr>
          <w:ilvl w:val="2"/>
          <w:numId w:val="900"/>
        </w:numPr>
        <w:spacing w:before="0" w:after="0"/>
      </w:pPr>
      <w:r>
        <w:t>Participation Agreements</w:t>
      </w:r>
    </w:p>
    <w:p>
      <w:pPr>
        <w:numPr>
          <w:ilvl w:val="2"/>
          <w:numId w:val="900"/>
        </w:numPr>
        <w:spacing w:before="0" w:after="0"/>
      </w:pPr>
      <w:r>
        <w:t>Data Sharing Policies</w:t>
      </w:r>
    </w:p>
    <w:p>
      <w:pPr>
        <w:numPr>
          <w:ilvl w:val="2"/>
          <w:numId w:val="900"/>
        </w:numPr>
        <w:spacing w:before="0" w:after="0"/>
      </w:pPr>
      <w:r>
        <w:t>Privacy and Consent Management</w:t>
      </w:r>
    </w:p>
    <w:p>
      <w:pPr>
        <w:numPr>
          <w:ilvl w:val="2"/>
          <w:numId w:val="900"/>
        </w:numPr>
        <w:spacing w:before="0" w:after="0"/>
      </w:pPr>
      <w:r>
        <w:t>Quality Assurance Programs</w:t>
      </w:r>
    </w:p>
    <w:p>
      <w:pPr>
        <w:numPr>
          <w:ilvl w:val="0"/>
          <w:numId w:val="900"/>
        </w:numPr>
        <w:spacing w:before="0" w:after="0"/>
      </w:pPr>
      <w:r>
        <w:t>Telehealth and Digital Health Technologies</w:t>
      </w:r>
    </w:p>
    <w:p>
      <w:pPr>
        <w:numPr>
          <w:ilvl w:val="1"/>
          <w:numId w:val="900"/>
        </w:numPr>
        <w:spacing w:before="0" w:after="0"/>
      </w:pPr>
      <w:r>
        <w:t>Telehealth Platform Components</w:t>
      </w:r>
    </w:p>
    <w:p>
      <w:pPr>
        <w:numPr>
          <w:ilvl w:val="2"/>
          <w:numId w:val="900"/>
        </w:numPr>
        <w:spacing w:before="0" w:after="0"/>
      </w:pPr>
      <w:r>
        <w:t>Video Conferencing Systems</w:t>
      </w:r>
    </w:p>
    <w:p>
      <w:pPr>
        <w:numPr>
          <w:ilvl w:val="2"/>
          <w:numId w:val="900"/>
        </w:numPr>
        <w:spacing w:before="0" w:after="0"/>
      </w:pPr>
      <w:r>
        <w:t>Remote Monitoring Devices</w:t>
      </w:r>
    </w:p>
    <w:p>
      <w:pPr>
        <w:numPr>
          <w:ilvl w:val="2"/>
          <w:numId w:val="900"/>
        </w:numPr>
        <w:spacing w:before="0" w:after="0"/>
      </w:pPr>
      <w:r>
        <w:t>Mobile Health Applications</w:t>
      </w:r>
    </w:p>
    <w:p>
      <w:pPr>
        <w:numPr>
          <w:ilvl w:val="2"/>
          <w:numId w:val="900"/>
        </w:numPr>
        <w:spacing w:before="0" w:after="0"/>
      </w:pPr>
      <w:r>
        <w:t>Patient Portal Systems</w:t>
      </w:r>
    </w:p>
    <w:p>
      <w:pPr>
        <w:numPr>
          <w:ilvl w:val="1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Virtual Consultations</w:t>
      </w:r>
    </w:p>
    <w:p>
      <w:pPr>
        <w:numPr>
          <w:ilvl w:val="2"/>
          <w:numId w:val="900"/>
        </w:numPr>
        <w:spacing w:before="0" w:after="0"/>
      </w:pPr>
      <w:r>
        <w:t>Remote Patient Monitoring</w:t>
      </w:r>
    </w:p>
    <w:p>
      <w:pPr>
        <w:numPr>
          <w:ilvl w:val="2"/>
          <w:numId w:val="900"/>
        </w:numPr>
        <w:spacing w:before="0" w:after="0"/>
      </w:pPr>
      <w:r>
        <w:t>Chronic Disease Management</w:t>
      </w:r>
    </w:p>
    <w:p>
      <w:pPr>
        <w:numPr>
          <w:ilvl w:val="2"/>
          <w:numId w:val="900"/>
        </w:numPr>
        <w:spacing w:before="0" w:after="0"/>
      </w:pPr>
      <w:r>
        <w:t>Mental Health Services</w:t>
      </w:r>
    </w:p>
    <w:p>
      <w:pPr>
        <w:numPr>
          <w:ilvl w:val="1"/>
          <w:numId w:val="900"/>
        </w:numPr>
        <w:spacing w:before="0" w:after="0"/>
      </w:pPr>
      <w:r>
        <w:t>Technical Infrastructure</w:t>
      </w:r>
    </w:p>
    <w:p>
      <w:pPr>
        <w:numPr>
          <w:ilvl w:val="2"/>
          <w:numId w:val="900"/>
        </w:numPr>
        <w:spacing w:before="0" w:after="0"/>
      </w:pPr>
      <w:r>
        <w:t>Network Requirements</w:t>
      </w:r>
    </w:p>
    <w:p>
      <w:pPr>
        <w:numPr>
          <w:ilvl w:val="2"/>
          <w:numId w:val="900"/>
        </w:numPr>
        <w:spacing w:before="0" w:after="0"/>
      </w:pPr>
      <w:r>
        <w:t>Device Integration</w:t>
      </w:r>
    </w:p>
    <w:p>
      <w:pPr>
        <w:numPr>
          <w:ilvl w:val="2"/>
          <w:numId w:val="900"/>
        </w:numPr>
        <w:spacing w:before="0" w:after="0"/>
      </w:pPr>
      <w:r>
        <w:t>Data Security Measures</w:t>
      </w:r>
    </w:p>
    <w:p>
      <w:pPr>
        <w:numPr>
          <w:ilvl w:val="2"/>
          <w:numId w:val="900"/>
        </w:numPr>
        <w:spacing w:before="0" w:after="0"/>
      </w:pPr>
      <w:r>
        <w:t>Quality of Service Management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Provider Training</w:t>
      </w:r>
    </w:p>
    <w:p>
      <w:pPr>
        <w:numPr>
          <w:ilvl w:val="2"/>
          <w:numId w:val="900"/>
        </w:numPr>
        <w:spacing w:before="0" w:after="0"/>
      </w:pPr>
      <w:r>
        <w:t>Patient Education</w:t>
      </w:r>
    </w:p>
    <w:p>
      <w:pPr>
        <w:numPr>
          <w:ilvl w:val="2"/>
          <w:numId w:val="900"/>
        </w:numPr>
        <w:spacing w:before="0" w:after="0"/>
      </w:pPr>
      <w:r>
        <w:t>Reimbursement Models</w:t>
      </w:r>
    </w:p>
    <w:p>
      <w:pPr>
        <w:pStyle w:val="Heading1"/>
      </w:pPr>
      <w:r>
        <w:t>Data Analysis and Analytics in Healthcare</w:t>
      </w:r>
    </w:p>
    <w:p>
      <w:pPr>
        <w:numPr>
          <w:ilvl w:val="0"/>
          <w:numId w:val="900"/>
        </w:numPr>
        <w:spacing w:before="0" w:after="0"/>
      </w:pPr>
      <w:r>
        <w:t>Data Preparation and Management</w:t>
      </w:r>
    </w:p>
    <w:p>
      <w:pPr>
        <w:numPr>
          <w:ilvl w:val="1"/>
          <w:numId w:val="900"/>
        </w:numPr>
        <w:spacing w:before="0" w:after="0"/>
      </w:pPr>
      <w:r>
        <w:t>Data Acquisition Strategies</w:t>
      </w:r>
    </w:p>
    <w:p>
      <w:pPr>
        <w:numPr>
          <w:ilvl w:val="2"/>
          <w:numId w:val="900"/>
        </w:numPr>
        <w:spacing w:before="0" w:after="0"/>
      </w:pPr>
      <w:r>
        <w:t>Data Source Identification</w:t>
      </w:r>
    </w:p>
    <w:p>
      <w:pPr>
        <w:numPr>
          <w:ilvl w:val="2"/>
          <w:numId w:val="900"/>
        </w:numPr>
        <w:spacing w:before="0" w:after="0"/>
      </w:pPr>
      <w:r>
        <w:t>Data Extraction Methods</w:t>
      </w:r>
    </w:p>
    <w:p>
      <w:pPr>
        <w:numPr>
          <w:ilvl w:val="2"/>
          <w:numId w:val="900"/>
        </w:numPr>
        <w:spacing w:before="0" w:after="0"/>
      </w:pPr>
      <w:r>
        <w:t>Data Integration Techniques</w:t>
      </w:r>
    </w:p>
    <w:p>
      <w:pPr>
        <w:numPr>
          <w:ilvl w:val="2"/>
          <w:numId w:val="900"/>
        </w:numPr>
        <w:spacing w:before="0" w:after="0"/>
      </w:pPr>
      <w:r>
        <w:t>Real-Time vs. Batch Processing</w:t>
      </w:r>
    </w:p>
    <w:p>
      <w:pPr>
        <w:numPr>
          <w:ilvl w:val="1"/>
          <w:numId w:val="900"/>
        </w:numPr>
        <w:spacing w:before="0" w:after="0"/>
      </w:pPr>
      <w:r>
        <w:t>Data Preprocessing Techniques</w:t>
      </w:r>
    </w:p>
    <w:p>
      <w:pPr>
        <w:numPr>
          <w:ilvl w:val="2"/>
          <w:numId w:val="900"/>
        </w:numPr>
        <w:spacing w:before="0" w:after="0"/>
      </w:pPr>
      <w:r>
        <w:t>Data Cleaning and Validation</w:t>
      </w:r>
    </w:p>
    <w:p>
      <w:pPr>
        <w:numPr>
          <w:ilvl w:val="2"/>
          <w:numId w:val="900"/>
        </w:numPr>
        <w:spacing w:before="0" w:after="0"/>
      </w:pPr>
      <w:r>
        <w:t>Missing Data Handling</w:t>
      </w:r>
    </w:p>
    <w:p>
      <w:pPr>
        <w:numPr>
          <w:ilvl w:val="3"/>
          <w:numId w:val="900"/>
        </w:numPr>
        <w:spacing w:before="0" w:after="0"/>
      </w:pPr>
      <w:r>
        <w:t>Deletion Methods</w:t>
      </w:r>
    </w:p>
    <w:p>
      <w:pPr>
        <w:numPr>
          <w:ilvl w:val="3"/>
          <w:numId w:val="900"/>
        </w:numPr>
        <w:spacing w:before="0" w:after="0"/>
      </w:pPr>
      <w:r>
        <w:t>Imputation Techniques</w:t>
      </w:r>
    </w:p>
    <w:p>
      <w:pPr>
        <w:numPr>
          <w:ilvl w:val="3"/>
          <w:numId w:val="900"/>
        </w:numPr>
        <w:spacing w:before="0" w:after="0"/>
      </w:pPr>
      <w:r>
        <w:t>Multiple Imputation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3"/>
          <w:numId w:val="900"/>
        </w:numPr>
        <w:spacing w:before="0" w:after="0"/>
      </w:pPr>
      <w:r>
        <w:t>Normalization and Scaling</w:t>
      </w:r>
    </w:p>
    <w:p>
      <w:pPr>
        <w:numPr>
          <w:ilvl w:val="3"/>
          <w:numId w:val="900"/>
        </w:numPr>
        <w:spacing w:before="0" w:after="0"/>
      </w:pPr>
      <w:r>
        <w:t>Feature Engineering</w:t>
      </w:r>
    </w:p>
    <w:p>
      <w:pPr>
        <w:numPr>
          <w:ilvl w:val="3"/>
          <w:numId w:val="900"/>
        </w:numPr>
        <w:spacing w:before="0" w:after="0"/>
      </w:pPr>
      <w:r>
        <w:t>Categorical Variable Encoding</w:t>
      </w:r>
    </w:p>
    <w:p>
      <w:pPr>
        <w:numPr>
          <w:ilvl w:val="2"/>
          <w:numId w:val="900"/>
        </w:numPr>
        <w:spacing w:before="0" w:after="0"/>
      </w:pPr>
      <w:r>
        <w:t>Outlier Detection and Treatment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Visualization Techniques</w:t>
      </w:r>
    </w:p>
    <w:p>
      <w:pPr>
        <w:numPr>
          <w:ilvl w:val="3"/>
          <w:numId w:val="900"/>
        </w:numPr>
        <w:spacing w:before="0" w:after="0"/>
      </w:pPr>
      <w:r>
        <w:t>Domain-Specific Considerations</w:t>
      </w:r>
    </w:p>
    <w:p>
      <w:pPr>
        <w:numPr>
          <w:ilvl w:val="1"/>
          <w:numId w:val="900"/>
        </w:numPr>
        <w:spacing w:before="0" w:after="0"/>
      </w:pPr>
      <w:r>
        <w:t>Exploratory Data Analysis</w:t>
      </w:r>
    </w:p>
    <w:p>
      <w:pPr>
        <w:numPr>
          <w:ilvl w:val="2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Data Distribution Analysis</w:t>
      </w:r>
    </w:p>
    <w:p>
      <w:pPr>
        <w:numPr>
          <w:ilvl w:val="2"/>
          <w:numId w:val="900"/>
        </w:numPr>
        <w:spacing w:before="0" w:after="0"/>
      </w:pPr>
      <w:r>
        <w:t>Correlation and Association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Data Visualization Methods</w:t>
      </w:r>
    </w:p>
    <w:p>
      <w:pPr>
        <w:numPr>
          <w:ilvl w:val="2"/>
          <w:numId w:val="900"/>
        </w:numPr>
        <w:spacing w:before="0" w:after="0"/>
      </w:pPr>
      <w:r>
        <w:t>Statistical Charts and Graphs</w:t>
      </w:r>
    </w:p>
    <w:p>
      <w:pPr>
        <w:numPr>
          <w:ilvl w:val="2"/>
          <w:numId w:val="900"/>
        </w:numPr>
        <w:spacing w:before="0" w:after="0"/>
      </w:pPr>
      <w:r>
        <w:t>Interactive Dashboards</w:t>
      </w:r>
    </w:p>
    <w:p>
      <w:pPr>
        <w:numPr>
          <w:ilvl w:val="2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Time Series Visualization</w:t>
      </w:r>
    </w:p>
    <w:p>
      <w:pPr>
        <w:numPr>
          <w:ilvl w:val="0"/>
          <w:numId w:val="900"/>
        </w:numPr>
        <w:spacing w:before="0" w:after="0"/>
      </w:pPr>
      <w:r>
        <w:t>Statistical Analysis Methods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2"/>
          <w:numId w:val="900"/>
        </w:numPr>
        <w:spacing w:before="0" w:after="0"/>
      </w:pPr>
      <w:r>
        <w:t>Measures of Variability</w:t>
      </w:r>
    </w:p>
    <w:p>
      <w:pPr>
        <w:numPr>
          <w:ilvl w:val="2"/>
          <w:numId w:val="900"/>
        </w:numPr>
        <w:spacing w:before="0" w:after="0"/>
      </w:pPr>
      <w:r>
        <w:t>Distribution Characteristics</w:t>
      </w:r>
    </w:p>
    <w:p>
      <w:pPr>
        <w:numPr>
          <w:ilvl w:val="2"/>
          <w:numId w:val="900"/>
        </w:numPr>
        <w:spacing w:before="0" w:after="0"/>
      </w:pPr>
      <w:r>
        <w:t>Summary Tables and Reports</w:t>
      </w:r>
    </w:p>
    <w:p>
      <w:pPr>
        <w:numPr>
          <w:ilvl w:val="1"/>
          <w:numId w:val="900"/>
        </w:numPr>
        <w:spacing w:before="0" w:after="0"/>
      </w:pPr>
      <w:r>
        <w:t>Inferential Statistics</w:t>
      </w:r>
    </w:p>
    <w:p>
      <w:pPr>
        <w:numPr>
          <w:ilvl w:val="2"/>
          <w:numId w:val="900"/>
        </w:numPr>
        <w:spacing w:before="0" w:after="0"/>
      </w:pPr>
      <w:r>
        <w:t>Hypothesis Testing Framework</w:t>
      </w:r>
    </w:p>
    <w:p>
      <w:pPr>
        <w:numPr>
          <w:ilvl w:val="3"/>
          <w:numId w:val="900"/>
        </w:numPr>
        <w:spacing w:before="0" w:after="0"/>
      </w:pPr>
      <w:r>
        <w:t>t-Tests and Variants</w:t>
      </w:r>
    </w:p>
    <w:p>
      <w:pPr>
        <w:numPr>
          <w:ilvl w:val="3"/>
          <w:numId w:val="900"/>
        </w:numPr>
        <w:spacing w:before="0" w:after="0"/>
      </w:pPr>
      <w:r>
        <w:t>Chi-Square Tests</w:t>
      </w:r>
    </w:p>
    <w:p>
      <w:pPr>
        <w:numPr>
          <w:ilvl w:val="3"/>
          <w:numId w:val="900"/>
        </w:numPr>
        <w:spacing w:before="0" w:after="0"/>
      </w:pPr>
      <w:r>
        <w:t>ANOVA Methods</w:t>
      </w:r>
    </w:p>
    <w:p>
      <w:pPr>
        <w:numPr>
          <w:ilvl w:val="3"/>
          <w:numId w:val="900"/>
        </w:numPr>
        <w:spacing w:before="0" w:after="0"/>
      </w:pPr>
      <w:r>
        <w:t>Non-Parametric Tests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3"/>
          <w:numId w:val="900"/>
        </w:numPr>
        <w:spacing w:before="0" w:after="0"/>
      </w:pPr>
      <w:r>
        <w:t>Calculation Methods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Bootstrap Methods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3"/>
          <w:numId w:val="900"/>
        </w:numPr>
        <w:spacing w:before="0" w:after="0"/>
      </w:pPr>
      <w:r>
        <w:t>Linear Regression Models</w:t>
      </w:r>
    </w:p>
    <w:p>
      <w:pPr>
        <w:numPr>
          <w:ilvl w:val="3"/>
          <w:numId w:val="900"/>
        </w:numPr>
        <w:spacing w:before="0" w:after="0"/>
      </w:pPr>
      <w:r>
        <w:t>Logistic Regression</w:t>
      </w:r>
    </w:p>
    <w:p>
      <w:pPr>
        <w:numPr>
          <w:ilvl w:val="3"/>
          <w:numId w:val="900"/>
        </w:numPr>
        <w:spacing w:before="0" w:after="0"/>
      </w:pPr>
      <w:r>
        <w:t>Multiple Regression</w:t>
      </w:r>
    </w:p>
    <w:p>
      <w:pPr>
        <w:numPr>
          <w:ilvl w:val="3"/>
          <w:numId w:val="900"/>
        </w:numPr>
        <w:spacing w:before="0" w:after="0"/>
      </w:pPr>
      <w:r>
        <w:t>Model Diagnostics</w:t>
      </w:r>
    </w:p>
    <w:p>
      <w:pPr>
        <w:numPr>
          <w:ilvl w:val="1"/>
          <w:numId w:val="900"/>
        </w:numPr>
        <w:spacing w:before="0" w:after="0"/>
      </w:pPr>
      <w:r>
        <w:t>Survival Analysis</w:t>
      </w:r>
    </w:p>
    <w:p>
      <w:pPr>
        <w:numPr>
          <w:ilvl w:val="2"/>
          <w:numId w:val="900"/>
        </w:numPr>
        <w:spacing w:before="0" w:after="0"/>
      </w:pPr>
      <w:r>
        <w:t>Kaplan-Meier Estimation</w:t>
      </w:r>
    </w:p>
    <w:p>
      <w:pPr>
        <w:numPr>
          <w:ilvl w:val="2"/>
          <w:numId w:val="900"/>
        </w:numPr>
        <w:spacing w:before="0" w:after="0"/>
      </w:pPr>
      <w:r>
        <w:t>Cox Proportional Hazards Models</w:t>
      </w:r>
    </w:p>
    <w:p>
      <w:pPr>
        <w:numPr>
          <w:ilvl w:val="2"/>
          <w:numId w:val="900"/>
        </w:numPr>
        <w:spacing w:before="0" w:after="0"/>
      </w:pPr>
      <w:r>
        <w:t>Competing Risks Analysis</w:t>
      </w:r>
    </w:p>
    <w:p>
      <w:pPr>
        <w:numPr>
          <w:ilvl w:val="2"/>
          <w:numId w:val="900"/>
        </w:numPr>
        <w:spacing w:before="0" w:after="0"/>
      </w:pPr>
      <w:r>
        <w:t>Time-Dependent Covariates</w:t>
      </w:r>
    </w:p>
    <w:p>
      <w:pPr>
        <w:numPr>
          <w:ilvl w:val="1"/>
          <w:numId w:val="900"/>
        </w:numPr>
        <w:spacing w:before="0" w:after="0"/>
      </w:pPr>
      <w:r>
        <w:t>Epidemiological Methods</w:t>
      </w:r>
    </w:p>
    <w:p>
      <w:pPr>
        <w:numPr>
          <w:ilvl w:val="2"/>
          <w:numId w:val="900"/>
        </w:numPr>
        <w:spacing w:before="0" w:after="0"/>
      </w:pPr>
      <w:r>
        <w:t>Incidence and Prevalence Calculations</w:t>
      </w:r>
    </w:p>
    <w:p>
      <w:pPr>
        <w:numPr>
          <w:ilvl w:val="2"/>
          <w:numId w:val="900"/>
        </w:numPr>
        <w:spacing w:before="0" w:after="0"/>
      </w:pPr>
      <w:r>
        <w:t>Risk Ratios and Odds Ratios</w:t>
      </w:r>
    </w:p>
    <w:p>
      <w:pPr>
        <w:numPr>
          <w:ilvl w:val="2"/>
          <w:numId w:val="900"/>
        </w:numPr>
        <w:spacing w:before="0" w:after="0"/>
      </w:pPr>
      <w:r>
        <w:t>Standardization Methods</w:t>
      </w:r>
    </w:p>
    <w:p>
      <w:pPr>
        <w:numPr>
          <w:ilvl w:val="2"/>
          <w:numId w:val="900"/>
        </w:numPr>
        <w:spacing w:before="0" w:after="0"/>
      </w:pPr>
      <w:r>
        <w:t>Case-Control Study Analysis</w:t>
      </w:r>
    </w:p>
    <w:p>
      <w:pPr>
        <w:numPr>
          <w:ilvl w:val="2"/>
          <w:numId w:val="900"/>
        </w:numPr>
        <w:spacing w:before="0" w:after="0"/>
      </w:pPr>
      <w:r>
        <w:t>Cohort Study Analysis</w:t>
      </w:r>
    </w:p>
    <w:p>
      <w:pPr>
        <w:numPr>
          <w:ilvl w:val="0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Supervised Learning Methods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3"/>
          <w:numId w:val="900"/>
        </w:numPr>
        <w:spacing w:before="0" w:after="0"/>
      </w:pPr>
      <w:r>
        <w:t>Decision Trees and Random Forests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Naive Bayes Classifiers</w:t>
      </w:r>
    </w:p>
    <w:p>
      <w:pPr>
        <w:numPr>
          <w:ilvl w:val="3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Ensemble Methods</w:t>
      </w:r>
    </w:p>
    <w:p>
      <w:pPr>
        <w:numPr>
          <w:ilvl w:val="2"/>
          <w:numId w:val="900"/>
        </w:numPr>
        <w:spacing w:before="0" w:after="0"/>
      </w:pPr>
      <w:r>
        <w:t>Regression Algorithms</w:t>
      </w:r>
    </w:p>
    <w:p>
      <w:pPr>
        <w:numPr>
          <w:ilvl w:val="3"/>
          <w:numId w:val="900"/>
        </w:numPr>
        <w:spacing w:before="0" w:after="0"/>
      </w:pPr>
      <w:r>
        <w:t>Linear and Polynomial Regression</w:t>
      </w:r>
    </w:p>
    <w:p>
      <w:pPr>
        <w:numPr>
          <w:ilvl w:val="3"/>
          <w:numId w:val="900"/>
        </w:numPr>
        <w:spacing w:before="0" w:after="0"/>
      </w:pPr>
      <w:r>
        <w:t>Ridge and Lasso Regression</w:t>
      </w:r>
    </w:p>
    <w:p>
      <w:pPr>
        <w:numPr>
          <w:ilvl w:val="3"/>
          <w:numId w:val="900"/>
        </w:numPr>
        <w:spacing w:before="0" w:after="0"/>
      </w:pPr>
      <w:r>
        <w:t>Elastic Net Regression</w:t>
      </w:r>
    </w:p>
    <w:p>
      <w:pPr>
        <w:numPr>
          <w:ilvl w:val="3"/>
          <w:numId w:val="900"/>
        </w:numPr>
        <w:spacing w:before="0" w:after="0"/>
      </w:pPr>
      <w:r>
        <w:t>Tree-Based Regression</w:t>
      </w:r>
    </w:p>
    <w:p>
      <w:pPr>
        <w:numPr>
          <w:ilvl w:val="1"/>
          <w:numId w:val="900"/>
        </w:numPr>
        <w:spacing w:before="0" w:after="0"/>
      </w:pPr>
      <w:r>
        <w:t>Unsupervised Learning Techniques</w:t>
      </w:r>
    </w:p>
    <w:p>
      <w:pPr>
        <w:numPr>
          <w:ilvl w:val="2"/>
          <w:numId w:val="900"/>
        </w:numPr>
        <w:spacing w:before="0" w:after="0"/>
      </w:pPr>
      <w:r>
        <w:t>Clustering Methods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3"/>
          <w:numId w:val="900"/>
        </w:numPr>
        <w:spacing w:before="0" w:after="0"/>
      </w:pPr>
      <w:r>
        <w:t>Hierarchical Clustering</w:t>
      </w:r>
    </w:p>
    <w:p>
      <w:pPr>
        <w:numPr>
          <w:ilvl w:val="3"/>
          <w:numId w:val="900"/>
        </w:numPr>
        <w:spacing w:before="0" w:after="0"/>
      </w:pPr>
      <w:r>
        <w:t>Density-Based Clustering</w:t>
      </w:r>
    </w:p>
    <w:p>
      <w:pPr>
        <w:numPr>
          <w:ilvl w:val="3"/>
          <w:numId w:val="900"/>
        </w:numPr>
        <w:spacing w:before="0" w:after="0"/>
      </w:pPr>
      <w:r>
        <w:t>Gaussian Mixture Models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Independent Component Analysis</w:t>
      </w:r>
    </w:p>
    <w:p>
      <w:pPr>
        <w:numPr>
          <w:ilvl w:val="3"/>
          <w:numId w:val="900"/>
        </w:numPr>
        <w:spacing w:before="0" w:after="0"/>
      </w:pPr>
      <w:r>
        <w:t>t-SNE and UMAP</w:t>
      </w:r>
    </w:p>
    <w:p>
      <w:pPr>
        <w:numPr>
          <w:ilvl w:val="3"/>
          <w:numId w:val="900"/>
        </w:numPr>
        <w:spacing w:before="0" w:after="0"/>
      </w:pPr>
      <w:r>
        <w:t>Factor Analysis</w:t>
      </w:r>
    </w:p>
    <w:p>
      <w:pPr>
        <w:numPr>
          <w:ilvl w:val="1"/>
          <w:numId w:val="900"/>
        </w:numPr>
        <w:spacing w:before="0" w:after="0"/>
      </w:pPr>
      <w:r>
        <w:t>Deep Learning Applications</w:t>
      </w:r>
    </w:p>
    <w:p>
      <w:pPr>
        <w:numPr>
          <w:ilvl w:val="2"/>
          <w:numId w:val="900"/>
        </w:numPr>
        <w:spacing w:before="0" w:after="0"/>
      </w:pPr>
      <w:r>
        <w:t>Neural Network Architectures</w:t>
      </w:r>
    </w:p>
    <w:p>
      <w:pPr>
        <w:numPr>
          <w:ilvl w:val="3"/>
          <w:numId w:val="900"/>
        </w:numPr>
        <w:spacing w:before="0" w:after="0"/>
      </w:pPr>
      <w:r>
        <w:t>Feedforward Networks</w:t>
      </w:r>
    </w:p>
    <w:p>
      <w:pPr>
        <w:numPr>
          <w:ilvl w:val="3"/>
          <w:numId w:val="900"/>
        </w:numPr>
        <w:spacing w:before="0" w:after="0"/>
      </w:pPr>
      <w:r>
        <w:t>Convolutional Neural Networks</w:t>
      </w:r>
    </w:p>
    <w:p>
      <w:pPr>
        <w:numPr>
          <w:ilvl w:val="3"/>
          <w:numId w:val="900"/>
        </w:numPr>
        <w:spacing w:before="0" w:after="0"/>
      </w:pPr>
      <w:r>
        <w:t>Recurrent Neural Networks</w:t>
      </w:r>
    </w:p>
    <w:p>
      <w:pPr>
        <w:numPr>
          <w:ilvl w:val="3"/>
          <w:numId w:val="900"/>
        </w:numPr>
        <w:spacing w:before="0" w:after="0"/>
      </w:pPr>
      <w:r>
        <w:t>Transformer Models</w:t>
      </w:r>
    </w:p>
    <w:p>
      <w:pPr>
        <w:numPr>
          <w:ilvl w:val="2"/>
          <w:numId w:val="900"/>
        </w:numPr>
        <w:spacing w:before="0" w:after="0"/>
      </w:pPr>
      <w:r>
        <w:t>Medical Imaging Applications</w:t>
      </w:r>
    </w:p>
    <w:p>
      <w:pPr>
        <w:numPr>
          <w:ilvl w:val="3"/>
          <w:numId w:val="900"/>
        </w:numPr>
        <w:spacing w:before="0" w:after="0"/>
      </w:pPr>
      <w:r>
        <w:t>Image Classification</w:t>
      </w:r>
    </w:p>
    <w:p>
      <w:pPr>
        <w:numPr>
          <w:ilvl w:val="3"/>
          <w:numId w:val="900"/>
        </w:numPr>
        <w:spacing w:before="0" w:after="0"/>
      </w:pPr>
      <w:r>
        <w:t>Object Detection</w:t>
      </w:r>
    </w:p>
    <w:p>
      <w:pPr>
        <w:numPr>
          <w:ilvl w:val="3"/>
          <w:numId w:val="900"/>
        </w:numPr>
        <w:spacing w:before="0" w:after="0"/>
      </w:pPr>
      <w:r>
        <w:t>Segmentation Tasks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3"/>
          <w:numId w:val="900"/>
        </w:numPr>
        <w:spacing w:before="0" w:after="0"/>
      </w:pPr>
      <w:r>
        <w:t>Text Classification</w:t>
      </w:r>
    </w:p>
    <w:p>
      <w:pPr>
        <w:numPr>
          <w:ilvl w:val="3"/>
          <w:numId w:val="900"/>
        </w:numPr>
        <w:spacing w:before="0" w:after="0"/>
      </w:pPr>
      <w:r>
        <w:t>Named Entity Recognition</w:t>
      </w:r>
    </w:p>
    <w:p>
      <w:pPr>
        <w:numPr>
          <w:ilvl w:val="3"/>
          <w:numId w:val="900"/>
        </w:numPr>
        <w:spacing w:before="0" w:after="0"/>
      </w:pPr>
      <w:r>
        <w:t>Sentiment Analysis</w:t>
      </w:r>
    </w:p>
    <w:p>
      <w:pPr>
        <w:numPr>
          <w:ilvl w:val="3"/>
          <w:numId w:val="900"/>
        </w:numPr>
        <w:spacing w:before="0" w:after="0"/>
      </w:pPr>
      <w:r>
        <w:t>Clinical Note Processing</w:t>
      </w:r>
    </w:p>
    <w:p>
      <w:pPr>
        <w:numPr>
          <w:ilvl w:val="1"/>
          <w:numId w:val="900"/>
        </w:numPr>
        <w:spacing w:before="0" w:after="0"/>
      </w:pPr>
      <w:r>
        <w:t>Model Development Lifecycle</w:t>
      </w:r>
    </w:p>
    <w:p>
      <w:pPr>
        <w:numPr>
          <w:ilvl w:val="2"/>
          <w:numId w:val="900"/>
        </w:numPr>
        <w:spacing w:before="0" w:after="0"/>
      </w:pPr>
      <w:r>
        <w:t>Feature Selection and Engineering</w:t>
      </w:r>
    </w:p>
    <w:p>
      <w:pPr>
        <w:numPr>
          <w:ilvl w:val="2"/>
          <w:numId w:val="900"/>
        </w:numPr>
        <w:spacing w:before="0" w:after="0"/>
      </w:pPr>
      <w:r>
        <w:t>Model Training and Validation</w:t>
      </w:r>
    </w:p>
    <w:p>
      <w:pPr>
        <w:numPr>
          <w:ilvl w:val="2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Cross-Validation Techniques</w:t>
      </w:r>
    </w:p>
    <w:p>
      <w:pPr>
        <w:numPr>
          <w:ilvl w:val="2"/>
          <w:numId w:val="900"/>
        </w:numPr>
        <w:spacing w:before="0" w:after="0"/>
      </w:pPr>
      <w:r>
        <w:t>Model Evaluation Metrics</w:t>
      </w:r>
    </w:p>
    <w:p>
      <w:pPr>
        <w:numPr>
          <w:ilvl w:val="2"/>
          <w:numId w:val="900"/>
        </w:numPr>
        <w:spacing w:before="0" w:after="0"/>
      </w:pPr>
      <w:r>
        <w:t>Overfitting Prevention</w:t>
      </w:r>
    </w:p>
    <w:p>
      <w:pPr>
        <w:numPr>
          <w:ilvl w:val="2"/>
          <w:numId w:val="900"/>
        </w:numPr>
        <w:spacing w:before="0" w:after="0"/>
      </w:pPr>
      <w:r>
        <w:t>Model Interpretability</w:t>
      </w:r>
    </w:p>
    <w:p>
      <w:pPr>
        <w:numPr>
          <w:ilvl w:val="0"/>
          <w:numId w:val="900"/>
        </w:numPr>
        <w:spacing w:before="0" w:after="0"/>
      </w:pPr>
      <w:r>
        <w:t>Advanced Analytics Applications</w:t>
      </w:r>
    </w:p>
    <w:p>
      <w:pPr>
        <w:numPr>
          <w:ilvl w:val="1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Risk Prediction Models</w:t>
      </w:r>
    </w:p>
    <w:p>
      <w:pPr>
        <w:numPr>
          <w:ilvl w:val="2"/>
          <w:numId w:val="900"/>
        </w:numPr>
        <w:spacing w:before="0" w:after="0"/>
      </w:pPr>
      <w:r>
        <w:t>Disease Progression Models</w:t>
      </w:r>
    </w:p>
    <w:p>
      <w:pPr>
        <w:numPr>
          <w:ilvl w:val="2"/>
          <w:numId w:val="900"/>
        </w:numPr>
        <w:spacing w:before="0" w:after="0"/>
      </w:pPr>
      <w:r>
        <w:t>Treatment Response Prediction</w:t>
      </w:r>
    </w:p>
    <w:p>
      <w:pPr>
        <w:numPr>
          <w:ilvl w:val="2"/>
          <w:numId w:val="900"/>
        </w:numPr>
        <w:spacing w:before="0" w:after="0"/>
      </w:pPr>
      <w:r>
        <w:t>Resource Utilization Forecasting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2"/>
          <w:numId w:val="900"/>
        </w:numPr>
        <w:spacing w:before="0" w:after="0"/>
      </w:pPr>
      <w:r>
        <w:t>Seasonal Decomposition</w:t>
      </w:r>
    </w:p>
    <w:p>
      <w:pPr>
        <w:numPr>
          <w:ilvl w:val="2"/>
          <w:numId w:val="900"/>
        </w:numPr>
        <w:spacing w:before="0" w:after="0"/>
      </w:pPr>
      <w:r>
        <w:t>Forecasting Methods</w:t>
      </w:r>
    </w:p>
    <w:p>
      <w:pPr>
        <w:numPr>
          <w:ilvl w:val="2"/>
          <w:numId w:val="900"/>
        </w:numPr>
        <w:spacing w:before="0" w:after="0"/>
      </w:pPr>
      <w:r>
        <w:t>Anomaly Detection in Time Series</w:t>
      </w:r>
    </w:p>
    <w:p>
      <w:pPr>
        <w:numPr>
          <w:ilvl w:val="1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Disease Transmission Networks</w:t>
      </w:r>
    </w:p>
    <w:p>
      <w:pPr>
        <w:numPr>
          <w:ilvl w:val="2"/>
          <w:numId w:val="900"/>
        </w:numPr>
        <w:spacing w:before="0" w:after="0"/>
      </w:pPr>
      <w:r>
        <w:t>Provider Referral Networks</w:t>
      </w:r>
    </w:p>
    <w:p>
      <w:pPr>
        <w:numPr>
          <w:ilvl w:val="2"/>
          <w:numId w:val="900"/>
        </w:numPr>
        <w:spacing w:before="0" w:after="0"/>
      </w:pPr>
      <w:r>
        <w:t>Drug Interaction Networks</w:t>
      </w:r>
    </w:p>
    <w:p>
      <w:pPr>
        <w:numPr>
          <w:ilvl w:val="1"/>
          <w:numId w:val="900"/>
        </w:numPr>
        <w:spacing w:before="0" w:after="0"/>
      </w:pPr>
      <w:r>
        <w:t>Text Mining and Natural Language Processing</w:t>
      </w:r>
    </w:p>
    <w:p>
      <w:pPr>
        <w:numPr>
          <w:ilvl w:val="2"/>
          <w:numId w:val="900"/>
        </w:numPr>
        <w:spacing w:before="0" w:after="0"/>
      </w:pPr>
      <w:r>
        <w:t>Clinical Text Processing</w:t>
      </w:r>
    </w:p>
    <w:p>
      <w:pPr>
        <w:numPr>
          <w:ilvl w:val="2"/>
          <w:numId w:val="900"/>
        </w:numPr>
        <w:spacing w:before="0" w:after="0"/>
      </w:pPr>
      <w:r>
        <w:t>Information Extraction</w:t>
      </w:r>
    </w:p>
    <w:p>
      <w:pPr>
        <w:numPr>
          <w:ilvl w:val="2"/>
          <w:numId w:val="900"/>
        </w:numPr>
        <w:spacing w:before="0" w:after="0"/>
      </w:pPr>
      <w:r>
        <w:t>Document Classification</w:t>
      </w:r>
    </w:p>
    <w:p>
      <w:pPr>
        <w:numPr>
          <w:ilvl w:val="2"/>
          <w:numId w:val="900"/>
        </w:numPr>
        <w:spacing w:before="0" w:after="0"/>
      </w:pPr>
      <w:r>
        <w:t>Automated Coding Systems</w:t>
      </w:r>
    </w:p>
    <w:p>
      <w:pPr>
        <w:numPr>
          <w:ilvl w:val="0"/>
          <w:numId w:val="900"/>
        </w:numPr>
        <w:spacing w:before="0" w:after="0"/>
      </w:pPr>
      <w:r>
        <w:t>Big Data Technologies</w:t>
      </w:r>
    </w:p>
    <w:p>
      <w:pPr>
        <w:numPr>
          <w:ilvl w:val="1"/>
          <w:numId w:val="900"/>
        </w:numPr>
        <w:spacing w:before="0" w:after="0"/>
      </w:pPr>
      <w:r>
        <w:t>Distributed Computing Frameworks</w:t>
      </w:r>
    </w:p>
    <w:p>
      <w:pPr>
        <w:numPr>
          <w:ilvl w:val="2"/>
          <w:numId w:val="900"/>
        </w:numPr>
        <w:spacing w:before="0" w:after="0"/>
      </w:pPr>
      <w:r>
        <w:t>Hadoop Ecosystem</w:t>
      </w:r>
    </w:p>
    <w:p>
      <w:pPr>
        <w:numPr>
          <w:ilvl w:val="2"/>
          <w:numId w:val="900"/>
        </w:numPr>
        <w:spacing w:before="0" w:after="0"/>
      </w:pPr>
      <w:r>
        <w:t>Apache Spark</w:t>
      </w:r>
    </w:p>
    <w:p>
      <w:pPr>
        <w:numPr>
          <w:ilvl w:val="2"/>
          <w:numId w:val="900"/>
        </w:numPr>
        <w:spacing w:before="0" w:after="0"/>
      </w:pPr>
      <w:r>
        <w:t>Cloud Computing Platforms</w:t>
      </w:r>
    </w:p>
    <w:p>
      <w:pPr>
        <w:numPr>
          <w:ilvl w:val="1"/>
          <w:numId w:val="900"/>
        </w:numPr>
        <w:spacing w:before="0" w:after="0"/>
      </w:pPr>
      <w:r>
        <w:t>NoSQL Database Systems</w:t>
      </w:r>
    </w:p>
    <w:p>
      <w:pPr>
        <w:numPr>
          <w:ilvl w:val="2"/>
          <w:numId w:val="900"/>
        </w:numPr>
        <w:spacing w:before="0" w:after="0"/>
      </w:pPr>
      <w:r>
        <w:t>Document Databases</w:t>
      </w:r>
    </w:p>
    <w:p>
      <w:pPr>
        <w:numPr>
          <w:ilvl w:val="2"/>
          <w:numId w:val="900"/>
        </w:numPr>
        <w:spacing w:before="0" w:after="0"/>
      </w:pPr>
      <w:r>
        <w:t>Graph Databases</w:t>
      </w:r>
    </w:p>
    <w:p>
      <w:pPr>
        <w:numPr>
          <w:ilvl w:val="2"/>
          <w:numId w:val="900"/>
        </w:numPr>
        <w:spacing w:before="0" w:after="0"/>
      </w:pPr>
      <w:r>
        <w:t>Column-Family Databases</w:t>
      </w:r>
    </w:p>
    <w:p>
      <w:pPr>
        <w:numPr>
          <w:ilvl w:val="1"/>
          <w:numId w:val="900"/>
        </w:numPr>
        <w:spacing w:before="0" w:after="0"/>
      </w:pPr>
      <w:r>
        <w:t>Stream Processing Systems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Event Processing</w:t>
      </w:r>
    </w:p>
    <w:p>
      <w:pPr>
        <w:numPr>
          <w:ilvl w:val="2"/>
          <w:numId w:val="900"/>
        </w:numPr>
        <w:spacing w:before="0" w:after="0"/>
      </w:pPr>
      <w:r>
        <w:t>Data Pipeline Management</w:t>
      </w:r>
    </w:p>
    <w:p>
      <w:pPr>
        <w:pStyle w:val="Heading1"/>
      </w:pPr>
      <w:r>
        <w:t>Applications and Use Cases</w:t>
      </w:r>
    </w:p>
    <w:p>
      <w:pPr>
        <w:numPr>
          <w:ilvl w:val="0"/>
          <w:numId w:val="900"/>
        </w:numPr>
        <w:spacing w:before="0" w:after="0"/>
      </w:pPr>
      <w:r>
        <w:t>Clinical Care Applications</w:t>
      </w:r>
    </w:p>
    <w:p>
      <w:pPr>
        <w:numPr>
          <w:ilvl w:val="1"/>
          <w:numId w:val="900"/>
        </w:numPr>
        <w:spacing w:before="0" w:after="0"/>
      </w:pPr>
      <w:r>
        <w:t>Personalized and Precision Medicine</w:t>
      </w:r>
    </w:p>
    <w:p>
      <w:pPr>
        <w:numPr>
          <w:ilvl w:val="2"/>
          <w:numId w:val="900"/>
        </w:numPr>
        <w:spacing w:before="0" w:after="0"/>
      </w:pPr>
      <w:r>
        <w:t>Genomic Data Integration</w:t>
      </w:r>
    </w:p>
    <w:p>
      <w:pPr>
        <w:numPr>
          <w:ilvl w:val="2"/>
          <w:numId w:val="900"/>
        </w:numPr>
        <w:spacing w:before="0" w:after="0"/>
      </w:pPr>
      <w:r>
        <w:t>Pharmacogenomics Applications</w:t>
      </w:r>
    </w:p>
    <w:p>
      <w:pPr>
        <w:numPr>
          <w:ilvl w:val="2"/>
          <w:numId w:val="900"/>
        </w:numPr>
        <w:spacing w:before="0" w:after="0"/>
      </w:pPr>
      <w:r>
        <w:t>Tailored Treatment Protocols</w:t>
      </w:r>
    </w:p>
    <w:p>
      <w:pPr>
        <w:numPr>
          <w:ilvl w:val="2"/>
          <w:numId w:val="900"/>
        </w:numPr>
        <w:spacing w:before="0" w:after="0"/>
      </w:pPr>
      <w:r>
        <w:t>Biomarker Discovery and Validation</w:t>
      </w:r>
    </w:p>
    <w:p>
      <w:pPr>
        <w:numPr>
          <w:ilvl w:val="1"/>
          <w:numId w:val="900"/>
        </w:numPr>
        <w:spacing w:before="0" w:after="0"/>
      </w:pPr>
      <w:r>
        <w:t>Clinical Decision Support</w:t>
      </w:r>
    </w:p>
    <w:p>
      <w:pPr>
        <w:numPr>
          <w:ilvl w:val="2"/>
          <w:numId w:val="900"/>
        </w:numPr>
        <w:spacing w:before="0" w:after="0"/>
      </w:pPr>
      <w:r>
        <w:t>Diagnostic Assistance Systems</w:t>
      </w:r>
    </w:p>
    <w:p>
      <w:pPr>
        <w:numPr>
          <w:ilvl w:val="2"/>
          <w:numId w:val="900"/>
        </w:numPr>
        <w:spacing w:before="0" w:after="0"/>
      </w:pPr>
      <w:r>
        <w:t>Treatment Recommendation Engines</w:t>
      </w:r>
    </w:p>
    <w:p>
      <w:pPr>
        <w:numPr>
          <w:ilvl w:val="2"/>
          <w:numId w:val="900"/>
        </w:numPr>
        <w:spacing w:before="0" w:after="0"/>
      </w:pPr>
      <w:r>
        <w:t>Drug Dosing Calculators</w:t>
      </w:r>
    </w:p>
    <w:p>
      <w:pPr>
        <w:numPr>
          <w:ilvl w:val="2"/>
          <w:numId w:val="900"/>
        </w:numPr>
        <w:spacing w:before="0" w:after="0"/>
      </w:pPr>
      <w:r>
        <w:t>Clinical Guideline Implementation</w:t>
      </w:r>
    </w:p>
    <w:p>
      <w:pPr>
        <w:numPr>
          <w:ilvl w:val="1"/>
          <w:numId w:val="900"/>
        </w:numPr>
        <w:spacing w:before="0" w:after="0"/>
      </w:pPr>
      <w:r>
        <w:t>Patient Safety and Quality Improvement</w:t>
      </w:r>
    </w:p>
    <w:p>
      <w:pPr>
        <w:numPr>
          <w:ilvl w:val="2"/>
          <w:numId w:val="900"/>
        </w:numPr>
        <w:spacing w:before="0" w:after="0"/>
      </w:pPr>
      <w:r>
        <w:t>Adverse Event Detection</w:t>
      </w:r>
    </w:p>
    <w:p>
      <w:pPr>
        <w:numPr>
          <w:ilvl w:val="2"/>
          <w:numId w:val="900"/>
        </w:numPr>
        <w:spacing w:before="0" w:after="0"/>
      </w:pPr>
      <w:r>
        <w:t>Medication Error Prevention</w:t>
      </w:r>
    </w:p>
    <w:p>
      <w:pPr>
        <w:numPr>
          <w:ilvl w:val="2"/>
          <w:numId w:val="900"/>
        </w:numPr>
        <w:spacing w:before="0" w:after="0"/>
      </w:pPr>
      <w:r>
        <w:t>Hospital-Acquired Infection Surveillance</w:t>
      </w:r>
    </w:p>
    <w:p>
      <w:pPr>
        <w:numPr>
          <w:ilvl w:val="2"/>
          <w:numId w:val="900"/>
        </w:numPr>
        <w:spacing w:before="0" w:after="0"/>
      </w:pPr>
      <w:r>
        <w:t>Fall Risk Assessment</w:t>
      </w:r>
    </w:p>
    <w:p>
      <w:pPr>
        <w:numPr>
          <w:ilvl w:val="1"/>
          <w:numId w:val="900"/>
        </w:numPr>
        <w:spacing w:before="0" w:after="0"/>
      </w:pPr>
      <w:r>
        <w:t>Care Coordination and Management</w:t>
      </w:r>
    </w:p>
    <w:p>
      <w:pPr>
        <w:numPr>
          <w:ilvl w:val="2"/>
          <w:numId w:val="900"/>
        </w:numPr>
        <w:spacing w:before="0" w:after="0"/>
      </w:pPr>
      <w:r>
        <w:t>Care Plan Development</w:t>
      </w:r>
    </w:p>
    <w:p>
      <w:pPr>
        <w:numPr>
          <w:ilvl w:val="2"/>
          <w:numId w:val="900"/>
        </w:numPr>
        <w:spacing w:before="0" w:after="0"/>
      </w:pPr>
      <w:r>
        <w:t>Care Team Communication</w:t>
      </w:r>
    </w:p>
    <w:p>
      <w:pPr>
        <w:numPr>
          <w:ilvl w:val="2"/>
          <w:numId w:val="900"/>
        </w:numPr>
        <w:spacing w:before="0" w:after="0"/>
      </w:pPr>
      <w:r>
        <w:t>Transition of Care Management</w:t>
      </w:r>
    </w:p>
    <w:p>
      <w:pPr>
        <w:numPr>
          <w:ilvl w:val="2"/>
          <w:numId w:val="900"/>
        </w:numPr>
        <w:spacing w:before="0" w:after="0"/>
      </w:pPr>
      <w:r>
        <w:t>Chronic Disease Management</w:t>
      </w:r>
    </w:p>
    <w:p>
      <w:pPr>
        <w:numPr>
          <w:ilvl w:val="0"/>
          <w:numId w:val="900"/>
        </w:numPr>
        <w:spacing w:before="0" w:after="0"/>
      </w:pPr>
      <w:r>
        <w:t>Population Health Management</w:t>
      </w:r>
    </w:p>
    <w:p>
      <w:pPr>
        <w:numPr>
          <w:ilvl w:val="1"/>
          <w:numId w:val="900"/>
        </w:numPr>
        <w:spacing w:before="0" w:after="0"/>
      </w:pPr>
      <w:r>
        <w:t>Disease Surveillance and Monitoring</w:t>
      </w:r>
    </w:p>
    <w:p>
      <w:pPr>
        <w:numPr>
          <w:ilvl w:val="2"/>
          <w:numId w:val="900"/>
        </w:numPr>
        <w:spacing w:before="0" w:after="0"/>
      </w:pPr>
      <w:r>
        <w:t>Outbreak Detection Systems</w:t>
      </w:r>
    </w:p>
    <w:p>
      <w:pPr>
        <w:numPr>
          <w:ilvl w:val="2"/>
          <w:numId w:val="900"/>
        </w:numPr>
        <w:spacing w:before="0" w:after="0"/>
      </w:pPr>
      <w:r>
        <w:t>Syndromic Surveillance</w:t>
      </w:r>
    </w:p>
    <w:p>
      <w:pPr>
        <w:numPr>
          <w:ilvl w:val="2"/>
          <w:numId w:val="900"/>
        </w:numPr>
        <w:spacing w:before="0" w:after="0"/>
      </w:pPr>
      <w:r>
        <w:t>Chronic Disease Surveillance</w:t>
      </w:r>
    </w:p>
    <w:p>
      <w:pPr>
        <w:numPr>
          <w:ilvl w:val="2"/>
          <w:numId w:val="900"/>
        </w:numPr>
        <w:spacing w:before="0" w:after="0"/>
      </w:pPr>
      <w:r>
        <w:t>Immunization Tracking</w:t>
      </w:r>
    </w:p>
    <w:p>
      <w:pPr>
        <w:numPr>
          <w:ilvl w:val="1"/>
          <w:numId w:val="900"/>
        </w:numPr>
        <w:spacing w:before="0" w:after="0"/>
      </w:pPr>
      <w:r>
        <w:t>Health Disparities Analysis</w:t>
      </w:r>
    </w:p>
    <w:p>
      <w:pPr>
        <w:numPr>
          <w:ilvl w:val="2"/>
          <w:numId w:val="900"/>
        </w:numPr>
        <w:spacing w:before="0" w:after="0"/>
      </w:pPr>
      <w:r>
        <w:t>Social Determinants Assessment</w:t>
      </w:r>
    </w:p>
    <w:p>
      <w:pPr>
        <w:numPr>
          <w:ilvl w:val="2"/>
          <w:numId w:val="900"/>
        </w:numPr>
        <w:spacing w:before="0" w:after="0"/>
      </w:pPr>
      <w:r>
        <w:t>Geographic Health Analysis</w:t>
      </w:r>
    </w:p>
    <w:p>
      <w:pPr>
        <w:numPr>
          <w:ilvl w:val="2"/>
          <w:numId w:val="900"/>
        </w:numPr>
        <w:spacing w:before="0" w:after="0"/>
      </w:pPr>
      <w:r>
        <w:t>Demographic Risk Stratification</w:t>
      </w:r>
    </w:p>
    <w:p>
      <w:pPr>
        <w:numPr>
          <w:ilvl w:val="2"/>
          <w:numId w:val="900"/>
        </w:numPr>
        <w:spacing w:before="0" w:after="0"/>
      </w:pPr>
      <w:r>
        <w:t>Access to Care Analysis</w:t>
      </w:r>
    </w:p>
    <w:p>
      <w:pPr>
        <w:numPr>
          <w:ilvl w:val="1"/>
          <w:numId w:val="900"/>
        </w:numPr>
        <w:spacing w:before="0" w:after="0"/>
      </w:pPr>
      <w:r>
        <w:t>Public Health Interventions</w:t>
      </w:r>
    </w:p>
    <w:p>
      <w:pPr>
        <w:numPr>
          <w:ilvl w:val="2"/>
          <w:numId w:val="900"/>
        </w:numPr>
        <w:spacing w:before="0" w:after="0"/>
      </w:pPr>
      <w:r>
        <w:t>Intervention Planning and Targeting</w:t>
      </w:r>
    </w:p>
    <w:p>
      <w:pPr>
        <w:numPr>
          <w:ilvl w:val="2"/>
          <w:numId w:val="900"/>
        </w:numPr>
        <w:spacing w:before="0" w:after="0"/>
      </w:pPr>
      <w:r>
        <w:t>Program Evaluation</w:t>
      </w:r>
    </w:p>
    <w:p>
      <w:pPr>
        <w:numPr>
          <w:ilvl w:val="2"/>
          <w:numId w:val="900"/>
        </w:numPr>
        <w:spacing w:before="0" w:after="0"/>
      </w:pPr>
      <w:r>
        <w:t>Resource Allocation Optimization</w:t>
      </w:r>
    </w:p>
    <w:p>
      <w:pPr>
        <w:numPr>
          <w:ilvl w:val="2"/>
          <w:numId w:val="900"/>
        </w:numPr>
        <w:spacing w:before="0" w:after="0"/>
      </w:pPr>
      <w:r>
        <w:t>Community Health Assessment</w:t>
      </w:r>
    </w:p>
    <w:p>
      <w:pPr>
        <w:numPr>
          <w:ilvl w:val="1"/>
          <w:numId w:val="900"/>
        </w:numPr>
        <w:spacing w:before="0" w:after="0"/>
      </w:pPr>
      <w:r>
        <w:t>Epidemiological Research</w:t>
      </w:r>
    </w:p>
    <w:p>
      <w:pPr>
        <w:numPr>
          <w:ilvl w:val="2"/>
          <w:numId w:val="900"/>
        </w:numPr>
        <w:spacing w:before="0" w:after="0"/>
      </w:pPr>
      <w:r>
        <w:t>Disease Pattern Analysis</w:t>
      </w:r>
    </w:p>
    <w:p>
      <w:pPr>
        <w:numPr>
          <w:ilvl w:val="2"/>
          <w:numId w:val="900"/>
        </w:numPr>
        <w:spacing w:before="0" w:after="0"/>
      </w:pPr>
      <w:r>
        <w:t>Risk Factor Identification</w:t>
      </w:r>
    </w:p>
    <w:p>
      <w:pPr>
        <w:numPr>
          <w:ilvl w:val="2"/>
          <w:numId w:val="900"/>
        </w:numPr>
        <w:spacing w:before="0" w:after="0"/>
      </w:pPr>
      <w:r>
        <w:t>Causal Inference Methods</w:t>
      </w:r>
    </w:p>
    <w:p>
      <w:pPr>
        <w:numPr>
          <w:ilvl w:val="2"/>
          <w:numId w:val="900"/>
        </w:numPr>
        <w:spacing w:before="0" w:after="0"/>
      </w:pPr>
      <w:r>
        <w:t>Comparative Effectiveness Research</w:t>
      </w:r>
    </w:p>
    <w:p>
      <w:pPr>
        <w:numPr>
          <w:ilvl w:val="0"/>
          <w:numId w:val="900"/>
        </w:numPr>
        <w:spacing w:before="0" w:after="0"/>
      </w:pPr>
      <w:r>
        <w:t>Healthcare Operations and Administration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Staffing Optimization</w:t>
      </w:r>
    </w:p>
    <w:p>
      <w:pPr>
        <w:numPr>
          <w:ilvl w:val="2"/>
          <w:numId w:val="900"/>
        </w:numPr>
        <w:spacing w:before="0" w:after="0"/>
      </w:pPr>
      <w:r>
        <w:t>Bed Management Systems</w:t>
      </w:r>
    </w:p>
    <w:p>
      <w:pPr>
        <w:numPr>
          <w:ilvl w:val="2"/>
          <w:numId w:val="900"/>
        </w:numPr>
        <w:spacing w:before="0" w:after="0"/>
      </w:pPr>
      <w:r>
        <w:t>Equipment Utilization</w:t>
      </w:r>
    </w:p>
    <w:p>
      <w:pPr>
        <w:numPr>
          <w:ilvl w:val="2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Financial Analytics</w:t>
      </w:r>
    </w:p>
    <w:p>
      <w:pPr>
        <w:numPr>
          <w:ilvl w:val="2"/>
          <w:numId w:val="900"/>
        </w:numPr>
        <w:spacing w:before="0" w:after="0"/>
      </w:pPr>
      <w:r>
        <w:t>Cost Analysis and Modeling</w:t>
      </w:r>
    </w:p>
    <w:p>
      <w:pPr>
        <w:numPr>
          <w:ilvl w:val="2"/>
          <w:numId w:val="900"/>
        </w:numPr>
        <w:spacing w:before="0" w:after="0"/>
      </w:pPr>
      <w:r>
        <w:t>Revenue Cycle Optimization</w:t>
      </w:r>
    </w:p>
    <w:p>
      <w:pPr>
        <w:numPr>
          <w:ilvl w:val="2"/>
          <w:numId w:val="900"/>
        </w:numPr>
        <w:spacing w:before="0" w:after="0"/>
      </w:pPr>
      <w:r>
        <w:t>Budget Planning and Forecasting</w:t>
      </w:r>
    </w:p>
    <w:p>
      <w:pPr>
        <w:numPr>
          <w:ilvl w:val="2"/>
          <w:numId w:val="900"/>
        </w:numPr>
        <w:spacing w:before="0" w:after="0"/>
      </w:pPr>
      <w:r>
        <w:t>Value-Based Care Analytics</w:t>
      </w:r>
    </w:p>
    <w:p>
      <w:pPr>
        <w:numPr>
          <w:ilvl w:val="1"/>
          <w:numId w:val="900"/>
        </w:numPr>
        <w:spacing w:before="0" w:after="0"/>
      </w:pPr>
      <w:r>
        <w:t>Quality Measurement and Reporting</w:t>
      </w:r>
    </w:p>
    <w:p>
      <w:pPr>
        <w:numPr>
          <w:ilvl w:val="2"/>
          <w:numId w:val="900"/>
        </w:numPr>
        <w:spacing w:before="0" w:after="0"/>
      </w:pPr>
      <w:r>
        <w:t>Performance Indicator Tracking</w:t>
      </w:r>
    </w:p>
    <w:p>
      <w:pPr>
        <w:numPr>
          <w:ilvl w:val="2"/>
          <w:numId w:val="900"/>
        </w:numPr>
        <w:spacing w:before="0" w:after="0"/>
      </w:pPr>
      <w:r>
        <w:t>Benchmarking Analysis</w:t>
      </w:r>
    </w:p>
    <w:p>
      <w:pPr>
        <w:numPr>
          <w:ilvl w:val="2"/>
          <w:numId w:val="900"/>
        </w:numPr>
        <w:spacing w:before="0" w:after="0"/>
      </w:pPr>
      <w:r>
        <w:t>Accreditation Reporting</w:t>
      </w:r>
    </w:p>
    <w:p>
      <w:pPr>
        <w:numPr>
          <w:ilvl w:val="2"/>
          <w:numId w:val="900"/>
        </w:numPr>
        <w:spacing w:before="0" w:after="0"/>
      </w:pPr>
      <w:r>
        <w:t>Pay-for-Performance Metrics</w:t>
      </w:r>
    </w:p>
    <w:p>
      <w:pPr>
        <w:numPr>
          <w:ilvl w:val="1"/>
          <w:numId w:val="900"/>
        </w:numPr>
        <w:spacing w:before="0" w:after="0"/>
      </w:pPr>
      <w:r>
        <w:t>Fraud Detection and Prevention</w:t>
      </w:r>
    </w:p>
    <w:p>
      <w:pPr>
        <w:numPr>
          <w:ilvl w:val="2"/>
          <w:numId w:val="900"/>
        </w:numPr>
        <w:spacing w:before="0" w:after="0"/>
      </w:pPr>
      <w:r>
        <w:t>Claims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Risk Scoring Models</w:t>
      </w:r>
    </w:p>
    <w:p>
      <w:pPr>
        <w:numPr>
          <w:ilvl w:val="0"/>
          <w:numId w:val="900"/>
        </w:numPr>
        <w:spacing w:before="0" w:after="0"/>
      </w:pPr>
      <w:r>
        <w:t>Research and Development</w:t>
      </w:r>
    </w:p>
    <w:p>
      <w:pPr>
        <w:numPr>
          <w:ilvl w:val="1"/>
          <w:numId w:val="900"/>
        </w:numPr>
        <w:spacing w:before="0" w:after="0"/>
      </w:pPr>
      <w:r>
        <w:t>Clinical Trial Management</w:t>
      </w:r>
    </w:p>
    <w:p>
      <w:pPr>
        <w:numPr>
          <w:ilvl w:val="2"/>
          <w:numId w:val="900"/>
        </w:numPr>
        <w:spacing w:before="0" w:after="0"/>
      </w:pPr>
      <w:r>
        <w:t>Patient Recruitment and Screening</w:t>
      </w:r>
    </w:p>
    <w:p>
      <w:pPr>
        <w:numPr>
          <w:ilvl w:val="2"/>
          <w:numId w:val="900"/>
        </w:numPr>
        <w:spacing w:before="0" w:after="0"/>
      </w:pPr>
      <w:r>
        <w:t>Electronic Data Capture</w:t>
      </w:r>
    </w:p>
    <w:p>
      <w:pPr>
        <w:numPr>
          <w:ilvl w:val="2"/>
          <w:numId w:val="900"/>
        </w:numPr>
        <w:spacing w:before="0" w:after="0"/>
      </w:pPr>
      <w:r>
        <w:t>Adverse Event Monitoring</w:t>
      </w:r>
    </w:p>
    <w:p>
      <w:pPr>
        <w:numPr>
          <w:ilvl w:val="2"/>
          <w:numId w:val="900"/>
        </w:numPr>
        <w:spacing w:before="0" w:after="0"/>
      </w:pPr>
      <w:r>
        <w:t>Regulatory Compliance Tracking</w:t>
      </w:r>
    </w:p>
    <w:p>
      <w:pPr>
        <w:numPr>
          <w:ilvl w:val="1"/>
          <w:numId w:val="900"/>
        </w:numPr>
        <w:spacing w:before="0" w:after="0"/>
      </w:pPr>
      <w:r>
        <w:t>Real-World Evidence Generation</w:t>
      </w:r>
    </w:p>
    <w:p>
      <w:pPr>
        <w:numPr>
          <w:ilvl w:val="2"/>
          <w:numId w:val="900"/>
        </w:numPr>
        <w:spacing w:before="0" w:after="0"/>
      </w:pPr>
      <w:r>
        <w:t>Observational Study Design</w:t>
      </w:r>
    </w:p>
    <w:p>
      <w:pPr>
        <w:numPr>
          <w:ilvl w:val="2"/>
          <w:numId w:val="900"/>
        </w:numPr>
        <w:spacing w:before="0" w:after="0"/>
      </w:pPr>
      <w:r>
        <w:t>Comparative Effectiveness Research</w:t>
      </w:r>
    </w:p>
    <w:p>
      <w:pPr>
        <w:numPr>
          <w:ilvl w:val="2"/>
          <w:numId w:val="900"/>
        </w:numPr>
        <w:spacing w:before="0" w:after="0"/>
      </w:pPr>
      <w:r>
        <w:t>Post-Market Surveillance</w:t>
      </w:r>
    </w:p>
    <w:p>
      <w:pPr>
        <w:numPr>
          <w:ilvl w:val="2"/>
          <w:numId w:val="900"/>
        </w:numPr>
        <w:spacing w:before="0" w:after="0"/>
      </w:pPr>
      <w:r>
        <w:t>Health Technology Assessment</w:t>
      </w:r>
    </w:p>
    <w:p>
      <w:pPr>
        <w:numPr>
          <w:ilvl w:val="1"/>
          <w:numId w:val="900"/>
        </w:numPr>
        <w:spacing w:before="0" w:after="0"/>
      </w:pPr>
      <w:r>
        <w:t>Biomedical Research Support</w:t>
      </w:r>
    </w:p>
    <w:p>
      <w:pPr>
        <w:numPr>
          <w:ilvl w:val="2"/>
          <w:numId w:val="900"/>
        </w:numPr>
        <w:spacing w:before="0" w:after="0"/>
      </w:pPr>
      <w:r>
        <w:t>Hypothesis Generation</w:t>
      </w:r>
    </w:p>
    <w:p>
      <w:pPr>
        <w:numPr>
          <w:ilvl w:val="2"/>
          <w:numId w:val="900"/>
        </w:numPr>
        <w:spacing w:before="0" w:after="0"/>
      </w:pPr>
      <w:r>
        <w:t>Data Mining and Discovery</w:t>
      </w:r>
    </w:p>
    <w:p>
      <w:pPr>
        <w:numPr>
          <w:ilvl w:val="2"/>
          <w:numId w:val="900"/>
        </w:numPr>
        <w:spacing w:before="0" w:after="0"/>
      </w:pPr>
      <w:r>
        <w:t>Collaborative Research Platforms</w:t>
      </w:r>
    </w:p>
    <w:p>
      <w:pPr>
        <w:numPr>
          <w:ilvl w:val="2"/>
          <w:numId w:val="900"/>
        </w:numPr>
        <w:spacing w:before="0" w:after="0"/>
      </w:pPr>
      <w:r>
        <w:t>Research Data Management</w:t>
      </w:r>
    </w:p>
    <w:p>
      <w:pPr>
        <w:numPr>
          <w:ilvl w:val="1"/>
          <w:numId w:val="900"/>
        </w:numPr>
        <w:spacing w:before="0" w:after="0"/>
      </w:pPr>
      <w:r>
        <w:t>Drug Discovery and Development</w:t>
      </w:r>
    </w:p>
    <w:p>
      <w:pPr>
        <w:numPr>
          <w:ilvl w:val="2"/>
          <w:numId w:val="900"/>
        </w:numPr>
        <w:spacing w:before="0" w:after="0"/>
      </w:pPr>
      <w:r>
        <w:t>Target Identification</w:t>
      </w:r>
    </w:p>
    <w:p>
      <w:pPr>
        <w:numPr>
          <w:ilvl w:val="2"/>
          <w:numId w:val="900"/>
        </w:numPr>
        <w:spacing w:before="0" w:after="0"/>
      </w:pPr>
      <w:r>
        <w:t>Compound Screening</w:t>
      </w:r>
    </w:p>
    <w:p>
      <w:pPr>
        <w:numPr>
          <w:ilvl w:val="2"/>
          <w:numId w:val="900"/>
        </w:numPr>
        <w:spacing w:before="0" w:after="0"/>
      </w:pPr>
      <w:r>
        <w:t>Clinical Trial Optimization</w:t>
      </w:r>
    </w:p>
    <w:p>
      <w:pPr>
        <w:numPr>
          <w:ilvl w:val="2"/>
          <w:numId w:val="900"/>
        </w:numPr>
        <w:spacing w:before="0" w:after="0"/>
      </w:pPr>
      <w:r>
        <w:t>Pharmacovigilance</w:t>
      </w:r>
    </w:p>
    <w:p>
      <w:pPr>
        <w:pStyle w:val="Heading1"/>
      </w:pPr>
      <w:r>
        <w:t>Privacy, Security, and Ethical Considerations</w:t>
      </w:r>
    </w:p>
    <w:p>
      <w:pPr>
        <w:numPr>
          <w:ilvl w:val="0"/>
          <w:numId w:val="900"/>
        </w:numPr>
        <w:spacing w:before="0" w:after="0"/>
      </w:pPr>
      <w:r>
        <w:t>Legal and Regulatory Framework</w:t>
      </w:r>
    </w:p>
    <w:p>
      <w:pPr>
        <w:numPr>
          <w:ilvl w:val="1"/>
          <w:numId w:val="900"/>
        </w:numPr>
        <w:spacing w:before="0" w:after="0"/>
      </w:pPr>
      <w:r>
        <w:t>HIPAA Privacy and Security Rules</w:t>
      </w:r>
    </w:p>
    <w:p>
      <w:pPr>
        <w:numPr>
          <w:ilvl w:val="2"/>
          <w:numId w:val="900"/>
        </w:numPr>
        <w:spacing w:before="0" w:after="0"/>
      </w:pPr>
      <w:r>
        <w:t>Protected Health Information Definition</w:t>
      </w:r>
    </w:p>
    <w:p>
      <w:pPr>
        <w:numPr>
          <w:ilvl w:val="2"/>
          <w:numId w:val="900"/>
        </w:numPr>
        <w:spacing w:before="0" w:after="0"/>
      </w:pPr>
      <w:r>
        <w:t>Permitted Uses and Disclosures</w:t>
      </w:r>
    </w:p>
    <w:p>
      <w:pPr>
        <w:numPr>
          <w:ilvl w:val="2"/>
          <w:numId w:val="900"/>
        </w:numPr>
        <w:spacing w:before="0" w:after="0"/>
      </w:pPr>
      <w:r>
        <w:t>Individual Rights and Protections</w:t>
      </w:r>
    </w:p>
    <w:p>
      <w:pPr>
        <w:numPr>
          <w:ilvl w:val="2"/>
          <w:numId w:val="900"/>
        </w:numPr>
        <w:spacing w:before="0" w:after="0"/>
      </w:pPr>
      <w:r>
        <w:t>Administrative Safeguards</w:t>
      </w:r>
    </w:p>
    <w:p>
      <w:pPr>
        <w:numPr>
          <w:ilvl w:val="2"/>
          <w:numId w:val="900"/>
        </w:numPr>
        <w:spacing w:before="0" w:after="0"/>
      </w:pPr>
      <w:r>
        <w:t>Physical Safeguards</w:t>
      </w:r>
    </w:p>
    <w:p>
      <w:pPr>
        <w:numPr>
          <w:ilvl w:val="2"/>
          <w:numId w:val="900"/>
        </w:numPr>
        <w:spacing w:before="0" w:after="0"/>
      </w:pPr>
      <w:r>
        <w:t>Technical Safeguards</w:t>
      </w:r>
    </w:p>
    <w:p>
      <w:pPr>
        <w:numPr>
          <w:ilvl w:val="1"/>
          <w:numId w:val="900"/>
        </w:numPr>
        <w:spacing w:before="0" w:after="0"/>
      </w:pPr>
      <w:r>
        <w:t>International Privacy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</w:t>
      </w:r>
    </w:p>
    <w:p>
      <w:pPr>
        <w:numPr>
          <w:ilvl w:val="2"/>
          <w:numId w:val="900"/>
        </w:numPr>
        <w:spacing w:before="0" w:after="0"/>
      </w:pPr>
      <w:r>
        <w:t>Personal Information Protection Laws</w:t>
      </w:r>
    </w:p>
    <w:p>
      <w:pPr>
        <w:numPr>
          <w:ilvl w:val="2"/>
          <w:numId w:val="900"/>
        </w:numPr>
        <w:spacing w:before="0" w:after="0"/>
      </w:pPr>
      <w:r>
        <w:t>Cross-Border Data Transfer Rules</w:t>
      </w:r>
    </w:p>
    <w:p>
      <w:pPr>
        <w:numPr>
          <w:ilvl w:val="1"/>
          <w:numId w:val="900"/>
        </w:numPr>
        <w:spacing w:before="0" w:after="0"/>
      </w:pPr>
      <w:r>
        <w:t>Healthcare-Specific Regulations</w:t>
      </w:r>
    </w:p>
    <w:p>
      <w:pPr>
        <w:numPr>
          <w:ilvl w:val="2"/>
          <w:numId w:val="900"/>
        </w:numPr>
        <w:spacing w:before="0" w:after="0"/>
      </w:pPr>
      <w:r>
        <w:t>FDA Software as Medical Device Guidance</w:t>
      </w:r>
    </w:p>
    <w:p>
      <w:pPr>
        <w:numPr>
          <w:ilvl w:val="2"/>
          <w:numId w:val="900"/>
        </w:numPr>
        <w:spacing w:before="0" w:after="0"/>
      </w:pPr>
      <w:r>
        <w:t>Clinical Trial Regulations</w:t>
      </w:r>
    </w:p>
    <w:p>
      <w:pPr>
        <w:numPr>
          <w:ilvl w:val="2"/>
          <w:numId w:val="900"/>
        </w:numPr>
        <w:spacing w:before="0" w:after="0"/>
      </w:pPr>
      <w:r>
        <w:t>Genetic Information Nondiscrimination Act</w:t>
      </w:r>
    </w:p>
    <w:p>
      <w:pPr>
        <w:numPr>
          <w:ilvl w:val="2"/>
          <w:numId w:val="900"/>
        </w:numPr>
        <w:spacing w:before="0" w:after="0"/>
      </w:pPr>
      <w:r>
        <w:t>State Privacy Laws</w:t>
      </w:r>
    </w:p>
    <w:p>
      <w:pPr>
        <w:numPr>
          <w:ilvl w:val="0"/>
          <w:numId w:val="900"/>
        </w:numPr>
        <w:spacing w:before="0" w:after="0"/>
      </w:pPr>
      <w:r>
        <w:t>Information Security Principles</w:t>
      </w:r>
    </w:p>
    <w:p>
      <w:pPr>
        <w:numPr>
          <w:ilvl w:val="1"/>
          <w:numId w:val="900"/>
        </w:numPr>
        <w:spacing w:before="0" w:after="0"/>
      </w:pPr>
      <w:r>
        <w:t>Security Risk Assessment</w:t>
      </w:r>
    </w:p>
    <w:p>
      <w:pPr>
        <w:numPr>
          <w:ilvl w:val="2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Analysis and Mitigation</w:t>
      </w:r>
    </w:p>
    <w:p>
      <w:pPr>
        <w:numPr>
          <w:ilvl w:val="2"/>
          <w:numId w:val="900"/>
        </w:numPr>
        <w:spacing w:before="0" w:after="0"/>
      </w:pPr>
      <w:r>
        <w:t>Security Control Implementation</w:t>
      </w:r>
    </w:p>
    <w:p>
      <w:pPr>
        <w:numPr>
          <w:ilvl w:val="1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User Authentication Methods</w:t>
      </w:r>
    </w:p>
    <w:p>
      <w:pPr>
        <w:numPr>
          <w:ilvl w:val="2"/>
          <w:numId w:val="900"/>
        </w:numPr>
        <w:spacing w:before="0" w:after="0"/>
      </w:pPr>
      <w:r>
        <w:t>Authorization and Role-Based Access</w:t>
      </w:r>
    </w:p>
    <w:p>
      <w:pPr>
        <w:numPr>
          <w:ilvl w:val="2"/>
          <w:numId w:val="900"/>
        </w:numPr>
        <w:spacing w:before="0" w:after="0"/>
      </w:pPr>
      <w:r>
        <w:t>Audit Logging and Monitoring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Data Protection Techniques</w:t>
      </w:r>
    </w:p>
    <w:p>
      <w:pPr>
        <w:numPr>
          <w:ilvl w:val="2"/>
          <w:numId w:val="900"/>
        </w:numPr>
        <w:spacing w:before="0" w:after="0"/>
      </w:pPr>
      <w:r>
        <w:t>Encryption Methods</w:t>
      </w:r>
    </w:p>
    <w:p>
      <w:pPr>
        <w:numPr>
          <w:ilvl w:val="2"/>
          <w:numId w:val="900"/>
        </w:numPr>
        <w:spacing w:before="0" w:after="0"/>
      </w:pPr>
      <w:r>
        <w:t>De-identification Techniques</w:t>
      </w:r>
    </w:p>
    <w:p>
      <w:pPr>
        <w:numPr>
          <w:ilvl w:val="2"/>
          <w:numId w:val="900"/>
        </w:numPr>
        <w:spacing w:before="0" w:after="0"/>
      </w:pPr>
      <w:r>
        <w:t>Anonymization Strategies</w:t>
      </w:r>
    </w:p>
    <w:p>
      <w:pPr>
        <w:numPr>
          <w:ilvl w:val="2"/>
          <w:numId w:val="900"/>
        </w:numPr>
        <w:spacing w:before="0" w:after="0"/>
      </w:pPr>
      <w:r>
        <w:t>Secure Data Transmission</w:t>
      </w:r>
    </w:p>
    <w:p>
      <w:pPr>
        <w:numPr>
          <w:ilvl w:val="1"/>
          <w:numId w:val="900"/>
        </w:numPr>
        <w:spacing w:before="0" w:after="0"/>
      </w:pPr>
      <w:r>
        <w:t>Incident Response and Management</w:t>
      </w:r>
    </w:p>
    <w:p>
      <w:pPr>
        <w:numPr>
          <w:ilvl w:val="2"/>
          <w:numId w:val="900"/>
        </w:numPr>
        <w:spacing w:before="0" w:after="0"/>
      </w:pPr>
      <w:r>
        <w:t>Breach Detection and Notification</w:t>
      </w:r>
    </w:p>
    <w:p>
      <w:pPr>
        <w:numPr>
          <w:ilvl w:val="2"/>
          <w:numId w:val="900"/>
        </w:numPr>
        <w:spacing w:before="0" w:after="0"/>
      </w:pPr>
      <w:r>
        <w:t>Incident Investigation Procedures</w:t>
      </w:r>
    </w:p>
    <w:p>
      <w:pPr>
        <w:numPr>
          <w:ilvl w:val="2"/>
          <w:numId w:val="900"/>
        </w:numPr>
        <w:spacing w:before="0" w:after="0"/>
      </w:pPr>
      <w:r>
        <w:t>Recovery and Remediation</w:t>
      </w:r>
    </w:p>
    <w:p>
      <w:pPr>
        <w:numPr>
          <w:ilvl w:val="2"/>
          <w:numId w:val="900"/>
        </w:numPr>
        <w:spacing w:before="0" w:after="0"/>
      </w:pPr>
      <w:r>
        <w:t>Lessons Learned and Improvement</w:t>
      </w:r>
    </w:p>
    <w:p>
      <w:pPr>
        <w:numPr>
          <w:ilvl w:val="0"/>
          <w:numId w:val="900"/>
        </w:numPr>
        <w:spacing w:before="0" w:after="0"/>
      </w:pPr>
      <w:r>
        <w:t>Ethical Principles and Frameworks</w:t>
      </w:r>
    </w:p>
    <w:p>
      <w:pPr>
        <w:numPr>
          <w:ilvl w:val="1"/>
          <w:numId w:val="900"/>
        </w:numPr>
        <w:spacing w:before="0" w:after="0"/>
      </w:pPr>
      <w:r>
        <w:t>Fundamental Ethical Principles</w:t>
      </w:r>
    </w:p>
    <w:p>
      <w:pPr>
        <w:numPr>
          <w:ilvl w:val="2"/>
          <w:numId w:val="900"/>
        </w:numPr>
        <w:spacing w:before="0" w:after="0"/>
      </w:pPr>
      <w:r>
        <w:t>Autonomy and Informed Consent</w:t>
      </w:r>
    </w:p>
    <w:p>
      <w:pPr>
        <w:numPr>
          <w:ilvl w:val="2"/>
          <w:numId w:val="900"/>
        </w:numPr>
        <w:spacing w:before="0" w:after="0"/>
      </w:pPr>
      <w:r>
        <w:t>Beneficence and Non-Maleficence</w:t>
      </w:r>
    </w:p>
    <w:p>
      <w:pPr>
        <w:numPr>
          <w:ilvl w:val="2"/>
          <w:numId w:val="900"/>
        </w:numPr>
        <w:spacing w:before="0" w:after="0"/>
      </w:pPr>
      <w:r>
        <w:t>Justice and Fairness</w:t>
      </w:r>
    </w:p>
    <w:p>
      <w:pPr>
        <w:numPr>
          <w:ilvl w:val="2"/>
          <w:numId w:val="900"/>
        </w:numPr>
        <w:spacing w:before="0" w:after="0"/>
      </w:pPr>
      <w:r>
        <w:t>Privacy and Confidentiality</w:t>
      </w:r>
    </w:p>
    <w:p>
      <w:pPr>
        <w:numPr>
          <w:ilvl w:val="1"/>
          <w:numId w:val="900"/>
        </w:numPr>
        <w:spacing w:before="0" w:after="0"/>
      </w:pPr>
      <w:r>
        <w:t>Research Ethics</w:t>
      </w:r>
    </w:p>
    <w:p>
      <w:pPr>
        <w:numPr>
          <w:ilvl w:val="2"/>
          <w:numId w:val="900"/>
        </w:numPr>
        <w:spacing w:before="0" w:after="0"/>
      </w:pPr>
      <w:r>
        <w:t>Institutional Review Board Oversight</w:t>
      </w:r>
    </w:p>
    <w:p>
      <w:pPr>
        <w:numPr>
          <w:ilvl w:val="2"/>
          <w:numId w:val="900"/>
        </w:numPr>
        <w:spacing w:before="0" w:after="0"/>
      </w:pPr>
      <w:r>
        <w:t>Informed Consent Processes</w:t>
      </w:r>
    </w:p>
    <w:p>
      <w:pPr>
        <w:numPr>
          <w:ilvl w:val="2"/>
          <w:numId w:val="900"/>
        </w:numPr>
        <w:spacing w:before="0" w:after="0"/>
      </w:pPr>
      <w:r>
        <w:t>Risk-Benefit Analysis</w:t>
      </w:r>
    </w:p>
    <w:p>
      <w:pPr>
        <w:numPr>
          <w:ilvl w:val="2"/>
          <w:numId w:val="900"/>
        </w:numPr>
        <w:spacing w:before="0" w:after="0"/>
      </w:pPr>
      <w:r>
        <w:t>Vulnerable Population Protections</w:t>
      </w:r>
    </w:p>
    <w:p>
      <w:pPr>
        <w:numPr>
          <w:ilvl w:val="1"/>
          <w:numId w:val="900"/>
        </w:numPr>
        <w:spacing w:before="0" w:after="0"/>
      </w:pPr>
      <w:r>
        <w:t>Clinical Ethics</w:t>
      </w:r>
    </w:p>
    <w:p>
      <w:pPr>
        <w:numPr>
          <w:ilvl w:val="2"/>
          <w:numId w:val="900"/>
        </w:numPr>
        <w:spacing w:before="0" w:after="0"/>
      </w:pPr>
      <w:r>
        <w:t>Patient-Provider Relationships</w:t>
      </w:r>
    </w:p>
    <w:p>
      <w:pPr>
        <w:numPr>
          <w:ilvl w:val="2"/>
          <w:numId w:val="900"/>
        </w:numPr>
        <w:spacing w:before="0" w:after="0"/>
      </w:pPr>
      <w:r>
        <w:t>Shared Decision-Making</w:t>
      </w:r>
    </w:p>
    <w:p>
      <w:pPr>
        <w:numPr>
          <w:ilvl w:val="2"/>
          <w:numId w:val="900"/>
        </w:numPr>
        <w:spacing w:before="0" w:after="0"/>
      </w:pPr>
      <w:r>
        <w:t>End-of-Life Care Considerations</w:t>
      </w:r>
    </w:p>
    <w:p>
      <w:pPr>
        <w:numPr>
          <w:ilvl w:val="2"/>
          <w:numId w:val="900"/>
        </w:numPr>
        <w:spacing w:before="0" w:after="0"/>
      </w:pPr>
      <w:r>
        <w:t>Resource Allocation Ethics</w:t>
      </w:r>
    </w:p>
    <w:p>
      <w:pPr>
        <w:numPr>
          <w:ilvl w:val="0"/>
          <w:numId w:val="900"/>
        </w:numPr>
        <w:spacing w:before="0" w:after="0"/>
      </w:pPr>
      <w:r>
        <w:t>Algorithmic Bias and Fairness</w:t>
      </w:r>
    </w:p>
    <w:p>
      <w:pPr>
        <w:numPr>
          <w:ilvl w:val="1"/>
          <w:numId w:val="900"/>
        </w:numPr>
        <w:spacing w:before="0" w:after="0"/>
      </w:pPr>
      <w:r>
        <w:t>Sources of Bias in Healthcare Data</w:t>
      </w:r>
    </w:p>
    <w:p>
      <w:pPr>
        <w:numPr>
          <w:ilvl w:val="2"/>
          <w:numId w:val="900"/>
        </w:numPr>
        <w:spacing w:before="0" w:after="0"/>
      </w:pPr>
      <w:r>
        <w:t>Historical Bias in Medical Practice</w:t>
      </w:r>
    </w:p>
    <w:p>
      <w:pPr>
        <w:numPr>
          <w:ilvl w:val="2"/>
          <w:numId w:val="900"/>
        </w:numPr>
        <w:spacing w:before="0" w:after="0"/>
      </w:pPr>
      <w:r>
        <w:t>Sampling and Selection Bias</w:t>
      </w:r>
    </w:p>
    <w:p>
      <w:pPr>
        <w:numPr>
          <w:ilvl w:val="2"/>
          <w:numId w:val="900"/>
        </w:numPr>
        <w:spacing w:before="0" w:after="0"/>
      </w:pPr>
      <w:r>
        <w:t>Measurement and Instrumentation Bias</w:t>
      </w:r>
    </w:p>
    <w:p>
      <w:pPr>
        <w:numPr>
          <w:ilvl w:val="2"/>
          <w:numId w:val="900"/>
        </w:numPr>
        <w:spacing w:before="0" w:after="0"/>
      </w:pPr>
      <w:r>
        <w:t>Confirmation and Cognitive Bias</w:t>
      </w:r>
    </w:p>
    <w:p>
      <w:pPr>
        <w:numPr>
          <w:ilvl w:val="1"/>
          <w:numId w:val="900"/>
        </w:numPr>
        <w:spacing w:before="0" w:after="0"/>
      </w:pPr>
      <w:r>
        <w:t>Bias Detection and Assessment</w:t>
      </w:r>
    </w:p>
    <w:p>
      <w:pPr>
        <w:numPr>
          <w:ilvl w:val="2"/>
          <w:numId w:val="900"/>
        </w:numPr>
        <w:spacing w:before="0" w:after="0"/>
      </w:pPr>
      <w:r>
        <w:t>Statistical Fairness Metrics</w:t>
      </w:r>
    </w:p>
    <w:p>
      <w:pPr>
        <w:numPr>
          <w:ilvl w:val="2"/>
          <w:numId w:val="900"/>
        </w:numPr>
        <w:spacing w:before="0" w:after="0"/>
      </w:pPr>
      <w:r>
        <w:t>Disparate Impact Analysis</w:t>
      </w:r>
    </w:p>
    <w:p>
      <w:pPr>
        <w:numPr>
          <w:ilvl w:val="2"/>
          <w:numId w:val="900"/>
        </w:numPr>
        <w:spacing w:before="0" w:after="0"/>
      </w:pPr>
      <w:r>
        <w:t>Intersectional Bias Evaluation</w:t>
      </w:r>
    </w:p>
    <w:p>
      <w:pPr>
        <w:numPr>
          <w:ilvl w:val="2"/>
          <w:numId w:val="900"/>
        </w:numPr>
        <w:spacing w:before="0" w:after="0"/>
      </w:pPr>
      <w:r>
        <w:t>Algorithmic Auditing Methods</w:t>
      </w:r>
    </w:p>
    <w:p>
      <w:pPr>
        <w:numPr>
          <w:ilvl w:val="1"/>
          <w:numId w:val="900"/>
        </w:numPr>
        <w:spacing w:before="0" w:after="0"/>
      </w:pPr>
      <w:r>
        <w:t>Bias Mitigation Strategies</w:t>
      </w:r>
    </w:p>
    <w:p>
      <w:pPr>
        <w:numPr>
          <w:ilvl w:val="2"/>
          <w:numId w:val="900"/>
        </w:numPr>
        <w:spacing w:before="0" w:after="0"/>
      </w:pPr>
      <w:r>
        <w:t>Data Collection Improvements</w:t>
      </w:r>
    </w:p>
    <w:p>
      <w:pPr>
        <w:numPr>
          <w:ilvl w:val="2"/>
          <w:numId w:val="900"/>
        </w:numPr>
        <w:spacing w:before="0" w:after="0"/>
      </w:pPr>
      <w:r>
        <w:t>Algorithmic Debiasing Techniques</w:t>
      </w:r>
    </w:p>
    <w:p>
      <w:pPr>
        <w:numPr>
          <w:ilvl w:val="2"/>
          <w:numId w:val="900"/>
        </w:numPr>
        <w:spacing w:before="0" w:after="0"/>
      </w:pPr>
      <w:r>
        <w:t>Fairness-Aware Machine Learning</w:t>
      </w:r>
    </w:p>
    <w:p>
      <w:pPr>
        <w:numPr>
          <w:ilvl w:val="2"/>
          <w:numId w:val="900"/>
        </w:numPr>
        <w:spacing w:before="0" w:after="0"/>
      </w:pPr>
      <w:r>
        <w:t>Continuous Monitoring and Adjustment</w:t>
      </w:r>
    </w:p>
    <w:p>
      <w:pPr>
        <w:numPr>
          <w:ilvl w:val="1"/>
          <w:numId w:val="900"/>
        </w:numPr>
        <w:spacing w:before="0" w:after="0"/>
      </w:pPr>
      <w:r>
        <w:t>Ethical AI Implementation</w:t>
      </w:r>
    </w:p>
    <w:p>
      <w:pPr>
        <w:numPr>
          <w:ilvl w:val="2"/>
          <w:numId w:val="900"/>
        </w:numPr>
        <w:spacing w:before="0" w:after="0"/>
      </w:pPr>
      <w:r>
        <w:t>Transparency and Explainability</w:t>
      </w:r>
    </w:p>
    <w:p>
      <w:pPr>
        <w:numPr>
          <w:ilvl w:val="2"/>
          <w:numId w:val="900"/>
        </w:numPr>
        <w:spacing w:before="0" w:after="0"/>
      </w:pPr>
      <w:r>
        <w:t>Accountability and Governance</w:t>
      </w:r>
    </w:p>
    <w:p>
      <w:pPr>
        <w:numPr>
          <w:ilvl w:val="2"/>
          <w:numId w:val="900"/>
        </w:numPr>
        <w:spacing w:before="0" w:after="0"/>
      </w:pPr>
      <w:r>
        <w:t>Human Oversight and Control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pStyle w:val="Heading1"/>
      </w:pPr>
      <w:r>
        <w:t>Implementation and Adoption</w:t>
      </w:r>
    </w:p>
    <w:p>
      <w:pPr>
        <w:numPr>
          <w:ilvl w:val="0"/>
          <w:numId w:val="900"/>
        </w:numPr>
        <w:spacing w:before="0" w:after="0"/>
      </w:pPr>
      <w:r>
        <w:t>Health IT Implementation Strategies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Needs Assessment and Requirements Gathering</w:t>
      </w:r>
    </w:p>
    <w:p>
      <w:pPr>
        <w:numPr>
          <w:ilvl w:val="2"/>
          <w:numId w:val="900"/>
        </w:numPr>
        <w:spacing w:before="0" w:after="0"/>
      </w:pPr>
      <w:r>
        <w:t>Stakeholder Analysis and Engagement</w:t>
      </w:r>
    </w:p>
    <w:p>
      <w:pPr>
        <w:numPr>
          <w:ilvl w:val="2"/>
          <w:numId w:val="900"/>
        </w:numPr>
        <w:spacing w:before="0" w:after="0"/>
      </w:pPr>
      <w:r>
        <w:t>Project Management Methodologies</w:t>
      </w:r>
    </w:p>
    <w:p>
      <w:pPr>
        <w:numPr>
          <w:ilvl w:val="2"/>
          <w:numId w:val="900"/>
        </w:numPr>
        <w:spacing w:before="0" w:after="0"/>
      </w:pPr>
      <w:r>
        <w:t>Change Management Strategies</w:t>
      </w:r>
    </w:p>
    <w:p>
      <w:pPr>
        <w:numPr>
          <w:ilvl w:val="1"/>
          <w:numId w:val="900"/>
        </w:numPr>
        <w:spacing w:before="0" w:after="0"/>
      </w:pPr>
      <w:r>
        <w:t>System Selection and Procurement</w:t>
      </w:r>
    </w:p>
    <w:p>
      <w:pPr>
        <w:numPr>
          <w:ilvl w:val="2"/>
          <w:numId w:val="900"/>
        </w:numPr>
        <w:spacing w:before="0" w:after="0"/>
      </w:pPr>
      <w:r>
        <w:t>Vendor Evaluation Criteria</w:t>
      </w:r>
    </w:p>
    <w:p>
      <w:pPr>
        <w:numPr>
          <w:ilvl w:val="2"/>
          <w:numId w:val="900"/>
        </w:numPr>
        <w:spacing w:before="0" w:after="0"/>
      </w:pPr>
      <w:r>
        <w:t>Request for Proposal Processes</w:t>
      </w:r>
    </w:p>
    <w:p>
      <w:pPr>
        <w:numPr>
          <w:ilvl w:val="2"/>
          <w:numId w:val="900"/>
        </w:numPr>
        <w:spacing w:before="0" w:after="0"/>
      </w:pPr>
      <w:r>
        <w:t>Contract Negotiation</w:t>
      </w:r>
    </w:p>
    <w:p>
      <w:pPr>
        <w:numPr>
          <w:ilvl w:val="2"/>
          <w:numId w:val="900"/>
        </w:numPr>
        <w:spacing w:before="0" w:after="0"/>
      </w:pPr>
      <w:r>
        <w:t>Due Diligence and Risk Assessment</w:t>
      </w:r>
    </w:p>
    <w:p>
      <w:pPr>
        <w:numPr>
          <w:ilvl w:val="1"/>
          <w:numId w:val="900"/>
        </w:numPr>
        <w:spacing w:before="0" w:after="0"/>
      </w:pPr>
      <w:r>
        <w:t>Technical Implementation</w:t>
      </w:r>
    </w:p>
    <w:p>
      <w:pPr>
        <w:numPr>
          <w:ilvl w:val="2"/>
          <w:numId w:val="900"/>
        </w:numPr>
        <w:spacing w:before="0" w:after="0"/>
      </w:pPr>
      <w:r>
        <w:t>System Configuration and Customization</w:t>
      </w:r>
    </w:p>
    <w:p>
      <w:pPr>
        <w:numPr>
          <w:ilvl w:val="2"/>
          <w:numId w:val="900"/>
        </w:numPr>
        <w:spacing w:before="0" w:after="0"/>
      </w:pPr>
      <w:r>
        <w:t>Data Migration and Integration</w:t>
      </w:r>
    </w:p>
    <w:p>
      <w:pPr>
        <w:numPr>
          <w:ilvl w:val="2"/>
          <w:numId w:val="900"/>
        </w:numPr>
        <w:spacing w:before="0" w:after="0"/>
      </w:pPr>
      <w:r>
        <w:t>Testing and Quality Assurance</w:t>
      </w:r>
    </w:p>
    <w:p>
      <w:pPr>
        <w:numPr>
          <w:ilvl w:val="2"/>
          <w:numId w:val="900"/>
        </w:numPr>
        <w:spacing w:before="0" w:after="0"/>
      </w:pPr>
      <w:r>
        <w:t>Go-Live Planning and Support</w:t>
      </w:r>
    </w:p>
    <w:p>
      <w:pPr>
        <w:numPr>
          <w:ilvl w:val="1"/>
          <w:numId w:val="900"/>
        </w:numPr>
        <w:spacing w:before="0" w:after="0"/>
      </w:pPr>
      <w:r>
        <w:t>Training and Support</w:t>
      </w:r>
    </w:p>
    <w:p>
      <w:pPr>
        <w:numPr>
          <w:ilvl w:val="2"/>
          <w:numId w:val="900"/>
        </w:numPr>
        <w:spacing w:before="0" w:after="0"/>
      </w:pPr>
      <w:r>
        <w:t>User Training Programs</w:t>
      </w:r>
    </w:p>
    <w:p>
      <w:pPr>
        <w:numPr>
          <w:ilvl w:val="2"/>
          <w:numId w:val="900"/>
        </w:numPr>
        <w:spacing w:before="0" w:after="0"/>
      </w:pPr>
      <w:r>
        <w:t>Documentation and Resources</w:t>
      </w:r>
    </w:p>
    <w:p>
      <w:pPr>
        <w:numPr>
          <w:ilvl w:val="2"/>
          <w:numId w:val="900"/>
        </w:numPr>
        <w:spacing w:before="0" w:after="0"/>
      </w:pPr>
      <w:r>
        <w:t>Help Desk and Technical Support</w:t>
      </w:r>
    </w:p>
    <w:p>
      <w:pPr>
        <w:numPr>
          <w:ilvl w:val="2"/>
          <w:numId w:val="900"/>
        </w:numPr>
        <w:spacing w:before="0" w:after="0"/>
      </w:pPr>
      <w:r>
        <w:t>Ongoing Education and Updates</w:t>
      </w:r>
    </w:p>
    <w:p>
      <w:pPr>
        <w:numPr>
          <w:ilvl w:val="0"/>
          <w:numId w:val="900"/>
        </w:numPr>
        <w:spacing w:before="0" w:after="0"/>
      </w:pPr>
      <w:r>
        <w:t>Adoption and Change Management</w:t>
      </w:r>
    </w:p>
    <w:p>
      <w:pPr>
        <w:numPr>
          <w:ilvl w:val="1"/>
          <w:numId w:val="900"/>
        </w:numPr>
        <w:spacing w:before="0" w:after="0"/>
      </w:pPr>
      <w:r>
        <w:t>User Acceptance Factors</w:t>
      </w:r>
    </w:p>
    <w:p>
      <w:pPr>
        <w:numPr>
          <w:ilvl w:val="2"/>
          <w:numId w:val="900"/>
        </w:numPr>
        <w:spacing w:before="0" w:after="0"/>
      </w:pPr>
      <w:r>
        <w:t>Technology Acceptance Models</w:t>
      </w:r>
    </w:p>
    <w:p>
      <w:pPr>
        <w:numPr>
          <w:ilvl w:val="2"/>
          <w:numId w:val="900"/>
        </w:numPr>
        <w:spacing w:before="0" w:after="0"/>
      </w:pPr>
      <w:r>
        <w:t>Usability and User Experience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2"/>
          <w:numId w:val="900"/>
        </w:numPr>
        <w:spacing w:before="0" w:after="0"/>
      </w:pPr>
      <w:r>
        <w:t>Performance and Efficiency Gains</w:t>
      </w:r>
    </w:p>
    <w:p>
      <w:pPr>
        <w:numPr>
          <w:ilvl w:val="1"/>
          <w:numId w:val="900"/>
        </w:numPr>
        <w:spacing w:before="0" w:after="0"/>
      </w:pPr>
      <w:r>
        <w:t>Organizational Readiness</w:t>
      </w:r>
    </w:p>
    <w:p>
      <w:pPr>
        <w:numPr>
          <w:ilvl w:val="2"/>
          <w:numId w:val="900"/>
        </w:numPr>
        <w:spacing w:before="0" w:after="0"/>
      </w:pPr>
      <w:r>
        <w:t>Leadership Support and Commitment</w:t>
      </w:r>
    </w:p>
    <w:p>
      <w:pPr>
        <w:numPr>
          <w:ilvl w:val="2"/>
          <w:numId w:val="900"/>
        </w:numPr>
        <w:spacing w:before="0" w:after="0"/>
      </w:pPr>
      <w:r>
        <w:t>Organizational Culture Assessment</w:t>
      </w:r>
    </w:p>
    <w:p>
      <w:pPr>
        <w:numPr>
          <w:ilvl w:val="2"/>
          <w:numId w:val="900"/>
        </w:numPr>
        <w:spacing w:before="0" w:after="0"/>
      </w:pPr>
      <w:r>
        <w:t>Resource Availability</w:t>
      </w:r>
    </w:p>
    <w:p>
      <w:pPr>
        <w:numPr>
          <w:ilvl w:val="2"/>
          <w:numId w:val="900"/>
        </w:numPr>
        <w:spacing w:before="0" w:after="0"/>
      </w:pPr>
      <w:r>
        <w:t>Change Readiness Evaluation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Identifying Sources of Resistance</w:t>
      </w:r>
    </w:p>
    <w:p>
      <w:pPr>
        <w:numPr>
          <w:ilvl w:val="2"/>
          <w:numId w:val="900"/>
        </w:numPr>
        <w:spacing w:before="0" w:after="0"/>
      </w:pPr>
      <w:r>
        <w:t>Communication and Engagement Strategies</w:t>
      </w:r>
    </w:p>
    <w:p>
      <w:pPr>
        <w:numPr>
          <w:ilvl w:val="2"/>
          <w:numId w:val="900"/>
        </w:numPr>
        <w:spacing w:before="0" w:after="0"/>
      </w:pPr>
      <w:r>
        <w:t>Incentive and Motivation Systems</w:t>
      </w:r>
    </w:p>
    <w:p>
      <w:pPr>
        <w:numPr>
          <w:ilvl w:val="2"/>
          <w:numId w:val="900"/>
        </w:numPr>
        <w:spacing w:before="0" w:after="0"/>
      </w:pPr>
      <w:r>
        <w:t>Continuous Improvement Processes</w:t>
      </w:r>
    </w:p>
    <w:p>
      <w:pPr>
        <w:numPr>
          <w:ilvl w:val="0"/>
          <w:numId w:val="900"/>
        </w:numPr>
        <w:spacing w:before="0" w:after="0"/>
      </w:pPr>
      <w:r>
        <w:t>Evaluation and Optimization</w:t>
      </w:r>
    </w:p>
    <w:p>
      <w:pPr>
        <w:numPr>
          <w:ilvl w:val="1"/>
          <w:numId w:val="900"/>
        </w:numPr>
        <w:spacing w:before="0" w:after="0"/>
      </w:pPr>
      <w:r>
        <w:t>Implementation Success Metrics</w:t>
      </w:r>
    </w:p>
    <w:p>
      <w:pPr>
        <w:numPr>
          <w:ilvl w:val="2"/>
          <w:numId w:val="900"/>
        </w:numPr>
        <w:spacing w:before="0" w:after="0"/>
      </w:pPr>
      <w:r>
        <w:t>Technical Performance Measures</w:t>
      </w:r>
    </w:p>
    <w:p>
      <w:pPr>
        <w:numPr>
          <w:ilvl w:val="2"/>
          <w:numId w:val="900"/>
        </w:numPr>
        <w:spacing w:before="0" w:after="0"/>
      </w:pPr>
      <w:r>
        <w:t>User Adoption Rates</w:t>
      </w:r>
    </w:p>
    <w:p>
      <w:pPr>
        <w:numPr>
          <w:ilvl w:val="2"/>
          <w:numId w:val="900"/>
        </w:numPr>
        <w:spacing w:before="0" w:after="0"/>
      </w:pPr>
      <w:r>
        <w:t>Clinical Outcome Improvements</w:t>
      </w:r>
    </w:p>
    <w:p>
      <w:pPr>
        <w:numPr>
          <w:ilvl w:val="2"/>
          <w:numId w:val="900"/>
        </w:numPr>
        <w:spacing w:before="0" w:after="0"/>
      </w:pPr>
      <w:r>
        <w:t>Return on Investment Analysis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User Feedback Collection</w:t>
      </w:r>
    </w:p>
    <w:p>
      <w:pPr>
        <w:numPr>
          <w:ilvl w:val="2"/>
          <w:numId w:val="900"/>
        </w:numPr>
        <w:spacing w:before="0" w:after="0"/>
      </w:pPr>
      <w:r>
        <w:t>System Optimization</w:t>
      </w:r>
    </w:p>
    <w:p>
      <w:pPr>
        <w:numPr>
          <w:ilvl w:val="2"/>
          <w:numId w:val="900"/>
        </w:numPr>
        <w:spacing w:before="0" w:after="0"/>
      </w:pPr>
      <w:r>
        <w:t>Upgrade and Enhancement Planning</w:t>
      </w:r>
    </w:p>
    <w:p>
      <w:pPr>
        <w:numPr>
          <w:ilvl w:val="1"/>
          <w:numId w:val="900"/>
        </w:numPr>
        <w:spacing w:before="0" w:after="0"/>
      </w:pPr>
      <w:r>
        <w:t>Sustainability Planning</w:t>
      </w:r>
    </w:p>
    <w:p>
      <w:pPr>
        <w:numPr>
          <w:ilvl w:val="2"/>
          <w:numId w:val="900"/>
        </w:numPr>
        <w:spacing w:before="0" w:after="0"/>
      </w:pPr>
      <w:r>
        <w:t>Long-Term Maintenance Strategies</w:t>
      </w:r>
    </w:p>
    <w:p>
      <w:pPr>
        <w:numPr>
          <w:ilvl w:val="2"/>
          <w:numId w:val="900"/>
        </w:numPr>
        <w:spacing w:before="0" w:after="0"/>
      </w:pPr>
      <w:r>
        <w:t>Technology Refresh Cycles</w:t>
      </w:r>
    </w:p>
    <w:p>
      <w:pPr>
        <w:numPr>
          <w:ilvl w:val="2"/>
          <w:numId w:val="900"/>
        </w:numPr>
        <w:spacing w:before="0" w:after="0"/>
      </w:pPr>
      <w:r>
        <w:t>Vendor Relationship Management</w:t>
      </w:r>
    </w:p>
    <w:p>
      <w:pPr>
        <w:numPr>
          <w:ilvl w:val="2"/>
          <w:numId w:val="900"/>
        </w:numPr>
        <w:spacing w:before="0" w:after="0"/>
      </w:pPr>
      <w:r>
        <w:t>Future Technology Planning</w:t>
      </w:r>
    </w:p>
    <w:p>
      <w:pPr>
        <w:pStyle w:val="Heading1"/>
      </w:pPr>
      <w:r>
        <w:t>Future Directions and Emerging Technologies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Advances</w:t>
      </w:r>
    </w:p>
    <w:p>
      <w:pPr>
        <w:numPr>
          <w:ilvl w:val="1"/>
          <w:numId w:val="900"/>
        </w:numPr>
        <w:spacing w:before="0" w:after="0"/>
      </w:pPr>
      <w:r>
        <w:t>Advanced AI Techniques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2"/>
          <w:numId w:val="900"/>
        </w:numPr>
        <w:spacing w:before="0" w:after="0"/>
      </w:pPr>
      <w:r>
        <w:t>Generative AI Models</w:t>
      </w:r>
    </w:p>
    <w:p>
      <w:pPr>
        <w:numPr>
          <w:ilvl w:val="1"/>
          <w:numId w:val="900"/>
        </w:numPr>
        <w:spacing w:before="0" w:after="0"/>
      </w:pPr>
      <w:r>
        <w:t>AI in Clinical Practice</w:t>
      </w:r>
    </w:p>
    <w:p>
      <w:pPr>
        <w:numPr>
          <w:ilvl w:val="2"/>
          <w:numId w:val="900"/>
        </w:numPr>
        <w:spacing w:before="0" w:after="0"/>
      </w:pPr>
      <w:r>
        <w:t>Clinical Decision Support Evolution</w:t>
      </w:r>
    </w:p>
    <w:p>
      <w:pPr>
        <w:numPr>
          <w:ilvl w:val="2"/>
          <w:numId w:val="900"/>
        </w:numPr>
        <w:spacing w:before="0" w:after="0"/>
      </w:pPr>
      <w:r>
        <w:t>Automated Diagnosis Systems</w:t>
      </w:r>
    </w:p>
    <w:p>
      <w:pPr>
        <w:numPr>
          <w:ilvl w:val="2"/>
          <w:numId w:val="900"/>
        </w:numPr>
        <w:spacing w:before="0" w:after="0"/>
      </w:pPr>
      <w:r>
        <w:t>Robotic Process Automation</w:t>
      </w:r>
    </w:p>
    <w:p>
      <w:pPr>
        <w:numPr>
          <w:ilvl w:val="2"/>
          <w:numId w:val="900"/>
        </w:numPr>
        <w:spacing w:before="0" w:after="0"/>
      </w:pPr>
      <w:r>
        <w:t>Intelligent Virtual Assistants</w:t>
      </w:r>
    </w:p>
    <w:p>
      <w:pPr>
        <w:numPr>
          <w:ilvl w:val="1"/>
          <w:numId w:val="900"/>
        </w:numPr>
        <w:spacing w:before="0" w:after="0"/>
      </w:pPr>
      <w:r>
        <w:t>Challenges and Opportunities</w:t>
      </w:r>
    </w:p>
    <w:p>
      <w:pPr>
        <w:numPr>
          <w:ilvl w:val="2"/>
          <w:numId w:val="900"/>
        </w:numPr>
        <w:spacing w:before="0" w:after="0"/>
      </w:pPr>
      <w:r>
        <w:t>AI Regulation and Governance</w:t>
      </w:r>
    </w:p>
    <w:p>
      <w:pPr>
        <w:numPr>
          <w:ilvl w:val="2"/>
          <w:numId w:val="900"/>
        </w:numPr>
        <w:spacing w:before="0" w:after="0"/>
      </w:pPr>
      <w:r>
        <w:t>Clinical Validation Requirements</w:t>
      </w:r>
    </w:p>
    <w:p>
      <w:pPr>
        <w:numPr>
          <w:ilvl w:val="2"/>
          <w:numId w:val="900"/>
        </w:numPr>
        <w:spacing w:before="0" w:after="0"/>
      </w:pPr>
      <w:r>
        <w:t>Integration with Existing Systems</w:t>
      </w:r>
    </w:p>
    <w:p>
      <w:pPr>
        <w:numPr>
          <w:ilvl w:val="2"/>
          <w:numId w:val="900"/>
        </w:numPr>
        <w:spacing w:before="0" w:after="0"/>
      </w:pPr>
      <w:r>
        <w:t>Physician-AI Collaboration Models</w:t>
      </w:r>
    </w:p>
    <w:p>
      <w:pPr>
        <w:numPr>
          <w:ilvl w:val="0"/>
          <w:numId w:val="900"/>
        </w:numPr>
        <w:spacing w:before="0" w:after="0"/>
      </w:pPr>
      <w:r>
        <w:t>Emerging Data Sources and Technologies</w:t>
      </w:r>
    </w:p>
    <w:p>
      <w:pPr>
        <w:numPr>
          <w:ilvl w:val="1"/>
          <w:numId w:val="900"/>
        </w:numPr>
        <w:spacing w:before="0" w:after="0"/>
      </w:pPr>
      <w:r>
        <w:t>Internet of Things in Healthcare</w:t>
      </w:r>
    </w:p>
    <w:p>
      <w:pPr>
        <w:numPr>
          <w:ilvl w:val="2"/>
          <w:numId w:val="900"/>
        </w:numPr>
        <w:spacing w:before="0" w:after="0"/>
      </w:pPr>
      <w:r>
        <w:t>Connected Medical Devices</w:t>
      </w:r>
    </w:p>
    <w:p>
      <w:pPr>
        <w:numPr>
          <w:ilvl w:val="2"/>
          <w:numId w:val="900"/>
        </w:numPr>
        <w:spacing w:before="0" w:after="0"/>
      </w:pPr>
      <w:r>
        <w:t>Smart Hospital Infrastructure</w:t>
      </w:r>
    </w:p>
    <w:p>
      <w:pPr>
        <w:numPr>
          <w:ilvl w:val="2"/>
          <w:numId w:val="900"/>
        </w:numPr>
        <w:spacing w:before="0" w:after="0"/>
      </w:pPr>
      <w:r>
        <w:t>Environmental Monitoring Systems</w:t>
      </w:r>
    </w:p>
    <w:p>
      <w:pPr>
        <w:numPr>
          <w:ilvl w:val="2"/>
          <w:numId w:val="900"/>
        </w:numPr>
        <w:spacing w:before="0" w:after="0"/>
      </w:pPr>
      <w:r>
        <w:t>Patient Tracking and Location Services</w:t>
      </w:r>
    </w:p>
    <w:p>
      <w:pPr>
        <w:numPr>
          <w:ilvl w:val="1"/>
          <w:numId w:val="900"/>
        </w:numPr>
        <w:spacing w:before="0" w:after="0"/>
      </w:pPr>
      <w:r>
        <w:t>Advanced Sensor Technologies</w:t>
      </w:r>
    </w:p>
    <w:p>
      <w:pPr>
        <w:numPr>
          <w:ilvl w:val="2"/>
          <w:numId w:val="900"/>
        </w:numPr>
        <w:spacing w:before="0" w:after="0"/>
      </w:pPr>
      <w:r>
        <w:t>Wearable Health Monitors</w:t>
      </w:r>
    </w:p>
    <w:p>
      <w:pPr>
        <w:numPr>
          <w:ilvl w:val="2"/>
          <w:numId w:val="900"/>
        </w:numPr>
        <w:spacing w:before="0" w:after="0"/>
      </w:pPr>
      <w:r>
        <w:t>Implantable Devices</w:t>
      </w:r>
    </w:p>
    <w:p>
      <w:pPr>
        <w:numPr>
          <w:ilvl w:val="2"/>
          <w:numId w:val="900"/>
        </w:numPr>
        <w:spacing w:before="0" w:after="0"/>
      </w:pPr>
      <w:r>
        <w:t>Smart Contact Lenses</w:t>
      </w:r>
    </w:p>
    <w:p>
      <w:pPr>
        <w:numPr>
          <w:ilvl w:val="2"/>
          <w:numId w:val="900"/>
        </w:numPr>
        <w:spacing w:before="0" w:after="0"/>
      </w:pPr>
      <w:r>
        <w:t>Ingestible Sensors</w:t>
      </w:r>
    </w:p>
    <w:p>
      <w:pPr>
        <w:numPr>
          <w:ilvl w:val="1"/>
          <w:numId w:val="900"/>
        </w:numPr>
        <w:spacing w:before="0" w:after="0"/>
      </w:pPr>
      <w:r>
        <w:t>Digital Therapeutics</w:t>
      </w:r>
    </w:p>
    <w:p>
      <w:pPr>
        <w:numPr>
          <w:ilvl w:val="2"/>
          <w:numId w:val="900"/>
        </w:numPr>
        <w:spacing w:before="0" w:after="0"/>
      </w:pPr>
      <w:r>
        <w:t>App-Based Interventions</w:t>
      </w:r>
    </w:p>
    <w:p>
      <w:pPr>
        <w:numPr>
          <w:ilvl w:val="2"/>
          <w:numId w:val="900"/>
        </w:numPr>
        <w:spacing w:before="0" w:after="0"/>
      </w:pPr>
      <w:r>
        <w:t>Virtual Reality Therapy</w:t>
      </w:r>
    </w:p>
    <w:p>
      <w:pPr>
        <w:numPr>
          <w:ilvl w:val="2"/>
          <w:numId w:val="900"/>
        </w:numPr>
        <w:spacing w:before="0" w:after="0"/>
      </w:pPr>
      <w:r>
        <w:t>Gamification in Healthcare</w:t>
      </w:r>
    </w:p>
    <w:p>
      <w:pPr>
        <w:numPr>
          <w:ilvl w:val="2"/>
          <w:numId w:val="900"/>
        </w:numPr>
        <w:spacing w:before="0" w:after="0"/>
      </w:pPr>
      <w:r>
        <w:t>Behavioral Change Technologies</w:t>
      </w:r>
    </w:p>
    <w:p>
      <w:pPr>
        <w:numPr>
          <w:ilvl w:val="0"/>
          <w:numId w:val="900"/>
        </w:numPr>
        <w:spacing w:before="0" w:after="0"/>
      </w:pPr>
      <w:r>
        <w:t>Precision Medicine and Genomics</w:t>
      </w:r>
    </w:p>
    <w:p>
      <w:pPr>
        <w:numPr>
          <w:ilvl w:val="1"/>
          <w:numId w:val="900"/>
        </w:numPr>
        <w:spacing w:before="0" w:after="0"/>
      </w:pPr>
      <w:r>
        <w:t>Multi-Omics Integration</w:t>
      </w:r>
    </w:p>
    <w:p>
      <w:pPr>
        <w:numPr>
          <w:ilvl w:val="2"/>
          <w:numId w:val="900"/>
        </w:numPr>
        <w:spacing w:before="0" w:after="0"/>
      </w:pPr>
      <w:r>
        <w:t>Genomics and Proteomics</w:t>
      </w:r>
    </w:p>
    <w:p>
      <w:pPr>
        <w:numPr>
          <w:ilvl w:val="2"/>
          <w:numId w:val="900"/>
        </w:numPr>
        <w:spacing w:before="0" w:after="0"/>
      </w:pPr>
      <w:r>
        <w:t>Metabolomics and Transcriptomics</w:t>
      </w:r>
    </w:p>
    <w:p>
      <w:pPr>
        <w:numPr>
          <w:ilvl w:val="2"/>
          <w:numId w:val="900"/>
        </w:numPr>
        <w:spacing w:before="0" w:after="0"/>
      </w:pPr>
      <w:r>
        <w:t>Microbiome Analysis</w:t>
      </w:r>
    </w:p>
    <w:p>
      <w:pPr>
        <w:numPr>
          <w:ilvl w:val="2"/>
          <w:numId w:val="900"/>
        </w:numPr>
        <w:spacing w:before="0" w:after="0"/>
      </w:pPr>
      <w:r>
        <w:t>Epigenetic Factors</w:t>
      </w:r>
    </w:p>
    <w:p>
      <w:pPr>
        <w:numPr>
          <w:ilvl w:val="1"/>
          <w:numId w:val="900"/>
        </w:numPr>
        <w:spacing w:before="0" w:after="0"/>
      </w:pPr>
      <w:r>
        <w:t>Pharmacogenomics Applications</w:t>
      </w:r>
    </w:p>
    <w:p>
      <w:pPr>
        <w:numPr>
          <w:ilvl w:val="2"/>
          <w:numId w:val="900"/>
        </w:numPr>
        <w:spacing w:before="0" w:after="0"/>
      </w:pPr>
      <w:r>
        <w:t>Personalized Drug Selection</w:t>
      </w:r>
    </w:p>
    <w:p>
      <w:pPr>
        <w:numPr>
          <w:ilvl w:val="2"/>
          <w:numId w:val="900"/>
        </w:numPr>
        <w:spacing w:before="0" w:after="0"/>
      </w:pPr>
      <w:r>
        <w:t>Dosing Optimization</w:t>
      </w:r>
    </w:p>
    <w:p>
      <w:pPr>
        <w:numPr>
          <w:ilvl w:val="2"/>
          <w:numId w:val="900"/>
        </w:numPr>
        <w:spacing w:before="0" w:after="0"/>
      </w:pPr>
      <w:r>
        <w:t>Adverse Drug Reaction Prevention</w:t>
      </w:r>
    </w:p>
    <w:p>
      <w:pPr>
        <w:numPr>
          <w:ilvl w:val="2"/>
          <w:numId w:val="900"/>
        </w:numPr>
        <w:spacing w:before="0" w:after="0"/>
      </w:pPr>
      <w:r>
        <w:t>Drug Development Applications</w:t>
      </w:r>
    </w:p>
    <w:p>
      <w:pPr>
        <w:numPr>
          <w:ilvl w:val="1"/>
          <w:numId w:val="900"/>
        </w:numPr>
        <w:spacing w:before="0" w:after="0"/>
      </w:pPr>
      <w:r>
        <w:t>Gene Therapy and Editing</w:t>
      </w:r>
    </w:p>
    <w:p>
      <w:pPr>
        <w:numPr>
          <w:ilvl w:val="2"/>
          <w:numId w:val="900"/>
        </w:numPr>
        <w:spacing w:before="0" w:after="0"/>
      </w:pPr>
      <w:r>
        <w:t>CRISPR and Gene Editing</w:t>
      </w:r>
    </w:p>
    <w:p>
      <w:pPr>
        <w:numPr>
          <w:ilvl w:val="2"/>
          <w:numId w:val="900"/>
        </w:numPr>
        <w:spacing w:before="0" w:after="0"/>
      </w:pPr>
      <w:r>
        <w:t>Gene Therapy Monitoring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Regulatory Frameworks</w:t>
      </w:r>
    </w:p>
    <w:p>
      <w:pPr>
        <w:numPr>
          <w:ilvl w:val="0"/>
          <w:numId w:val="900"/>
        </w:numPr>
        <w:spacing w:before="0" w:after="0"/>
      </w:pPr>
      <w:r>
        <w:t>Interoperability and Standards Evolution</w:t>
      </w:r>
    </w:p>
    <w:p>
      <w:pPr>
        <w:numPr>
          <w:ilvl w:val="1"/>
          <w:numId w:val="900"/>
        </w:numPr>
        <w:spacing w:before="0" w:after="0"/>
      </w:pPr>
      <w:r>
        <w:t>Next-Generation Standards</w:t>
      </w:r>
    </w:p>
    <w:p>
      <w:pPr>
        <w:numPr>
          <w:ilvl w:val="2"/>
          <w:numId w:val="900"/>
        </w:numPr>
        <w:spacing w:before="0" w:after="0"/>
      </w:pPr>
      <w:r>
        <w:t>FHIR R5 and Beyond</w:t>
      </w:r>
    </w:p>
    <w:p>
      <w:pPr>
        <w:numPr>
          <w:ilvl w:val="2"/>
          <w:numId w:val="900"/>
        </w:numPr>
        <w:spacing w:before="0" w:after="0"/>
      </w:pPr>
      <w:r>
        <w:t>HL7 FHIR Implementation Guides</w:t>
      </w:r>
    </w:p>
    <w:p>
      <w:pPr>
        <w:numPr>
          <w:ilvl w:val="2"/>
          <w:numId w:val="900"/>
        </w:numPr>
        <w:spacing w:before="0" w:after="0"/>
      </w:pPr>
      <w:r>
        <w:t>International Standards Harmonization</w:t>
      </w:r>
    </w:p>
    <w:p>
      <w:pPr>
        <w:numPr>
          <w:ilvl w:val="2"/>
          <w:numId w:val="900"/>
        </w:numPr>
        <w:spacing w:before="0" w:after="0"/>
      </w:pPr>
      <w:r>
        <w:t>API-First Architectures</w:t>
      </w:r>
    </w:p>
    <w:p>
      <w:pPr>
        <w:numPr>
          <w:ilvl w:val="1"/>
          <w:numId w:val="900"/>
        </w:numPr>
        <w:spacing w:before="0" w:after="0"/>
      </w:pPr>
      <w:r>
        <w:t>Blockchain and Distributed Ledger</w:t>
      </w:r>
    </w:p>
    <w:p>
      <w:pPr>
        <w:numPr>
          <w:ilvl w:val="2"/>
          <w:numId w:val="900"/>
        </w:numPr>
        <w:spacing w:before="0" w:after="0"/>
      </w:pPr>
      <w:r>
        <w:t>Healthcare Applications</w:t>
      </w:r>
    </w:p>
    <w:p>
      <w:pPr>
        <w:numPr>
          <w:ilvl w:val="2"/>
          <w:numId w:val="900"/>
        </w:numPr>
        <w:spacing w:before="0" w:after="0"/>
      </w:pPr>
      <w:r>
        <w:t>Patient Identity Management</w:t>
      </w:r>
    </w:p>
    <w:p>
      <w:pPr>
        <w:numPr>
          <w:ilvl w:val="2"/>
          <w:numId w:val="900"/>
        </w:numPr>
        <w:spacing w:before="0" w:after="0"/>
      </w:pPr>
      <w:r>
        <w:t>Supply Chain Tracking</w:t>
      </w:r>
    </w:p>
    <w:p>
      <w:pPr>
        <w:numPr>
          <w:ilvl w:val="2"/>
          <w:numId w:val="900"/>
        </w:numPr>
        <w:spacing w:before="0" w:after="0"/>
      </w:pPr>
      <w:r>
        <w:t>Clinical Trial Data Integrity</w:t>
      </w:r>
    </w:p>
    <w:p>
      <w:pPr>
        <w:numPr>
          <w:ilvl w:val="1"/>
          <w:numId w:val="900"/>
        </w:numPr>
        <w:spacing w:before="0" w:after="0"/>
      </w:pPr>
      <w:r>
        <w:t>Cloud Computing and Edge Computing</w:t>
      </w:r>
    </w:p>
    <w:p>
      <w:pPr>
        <w:numPr>
          <w:ilvl w:val="2"/>
          <w:numId w:val="900"/>
        </w:numPr>
        <w:spacing w:before="0" w:after="0"/>
      </w:pPr>
      <w:r>
        <w:t>Cloud-Native Healthcare Applications</w:t>
      </w:r>
    </w:p>
    <w:p>
      <w:pPr>
        <w:numPr>
          <w:ilvl w:val="2"/>
          <w:numId w:val="900"/>
        </w:numPr>
        <w:spacing w:before="0" w:after="0"/>
      </w:pPr>
      <w:r>
        <w:t>Edge Computing for Real-Time Analytics</w:t>
      </w:r>
    </w:p>
    <w:p>
      <w:pPr>
        <w:numPr>
          <w:ilvl w:val="2"/>
          <w:numId w:val="900"/>
        </w:numPr>
        <w:spacing w:before="0" w:after="0"/>
      </w:pPr>
      <w:r>
        <w:t>Hybrid Cloud Architectures</w:t>
      </w:r>
    </w:p>
    <w:p>
      <w:pPr>
        <w:numPr>
          <w:ilvl w:val="2"/>
          <w:numId w:val="900"/>
        </w:numPr>
        <w:spacing w:before="0" w:after="0"/>
      </w:pPr>
      <w:r>
        <w:t>Data Sovereignty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