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 Programming</w:t>
      </w:r>
    </w:p>
    <w:p>
      <w:pPr>
        <w:pStyle w:val="Heading1"/>
      </w:pPr>
      <w:r>
        <w:t>Introduction to Go Programming</w:t>
      </w:r>
    </w:p>
    <w:p>
      <w:pPr>
        <w:numPr>
          <w:ilvl w:val="0"/>
          <w:numId w:val="900"/>
        </w:numPr>
        <w:spacing w:before="0" w:after="0"/>
      </w:pPr>
      <w:r>
        <w:t>Overview and Philosophy</w:t>
      </w:r>
    </w:p>
    <w:p>
      <w:pPr>
        <w:numPr>
          <w:ilvl w:val="1"/>
          <w:numId w:val="900"/>
        </w:numPr>
        <w:spacing w:before="0" w:after="0"/>
      </w:pPr>
      <w:r>
        <w:t>What is Go</w:t>
      </w:r>
    </w:p>
    <w:p>
      <w:pPr>
        <w:numPr>
          <w:ilvl w:val="1"/>
          <w:numId w:val="900"/>
        </w:numPr>
        <w:spacing w:before="0" w:after="0"/>
      </w:pPr>
      <w:r>
        <w:t>Design Goals and Principles</w:t>
      </w:r>
    </w:p>
    <w:p>
      <w:pPr>
        <w:numPr>
          <w:ilvl w:val="1"/>
          <w:numId w:val="900"/>
        </w:numPr>
        <w:spacing w:before="0" w:after="0"/>
      </w:pPr>
      <w:r>
        <w:t>Simplicity and Readability</w:t>
      </w:r>
    </w:p>
    <w:p>
      <w:pPr>
        <w:numPr>
          <w:ilvl w:val="1"/>
          <w:numId w:val="900"/>
        </w:numPr>
        <w:spacing w:before="0" w:after="0"/>
      </w:pPr>
      <w:r>
        <w:t>Performance and Efficiency</w:t>
      </w:r>
    </w:p>
    <w:p>
      <w:pPr>
        <w:numPr>
          <w:ilvl w:val="1"/>
          <w:numId w:val="900"/>
        </w:numPr>
        <w:spacing w:before="0" w:after="0"/>
      </w:pPr>
      <w:r>
        <w:t>Built-in Concurrency Support</w:t>
      </w:r>
    </w:p>
    <w:p>
      <w:pPr>
        <w:numPr>
          <w:ilvl w:val="1"/>
          <w:numId w:val="900"/>
        </w:numPr>
        <w:spacing w:before="0" w:after="0"/>
      </w:pPr>
      <w:r>
        <w:t>Static Typing with Type Inference</w:t>
      </w:r>
    </w:p>
    <w:p>
      <w:pPr>
        <w:numPr>
          <w:ilvl w:val="0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Origins at Google</w:t>
      </w:r>
    </w:p>
    <w:p>
      <w:pPr>
        <w:numPr>
          <w:ilvl w:val="1"/>
          <w:numId w:val="900"/>
        </w:numPr>
        <w:spacing w:before="0" w:after="0"/>
      </w:pPr>
      <w:r>
        <w:t>Key Contributors</w:t>
      </w:r>
    </w:p>
    <w:p>
      <w:pPr>
        <w:numPr>
          <w:ilvl w:val="1"/>
          <w:numId w:val="900"/>
        </w:numPr>
        <w:spacing w:before="0" w:after="0"/>
      </w:pPr>
      <w:r>
        <w:t>Major Version Releases</w:t>
      </w:r>
    </w:p>
    <w:p>
      <w:pPr>
        <w:numPr>
          <w:ilvl w:val="1"/>
          <w:numId w:val="900"/>
        </w:numPr>
        <w:spacing w:before="0" w:after="0"/>
      </w:pPr>
      <w:r>
        <w:t>Evolution of the Language</w:t>
      </w:r>
    </w:p>
    <w:p>
      <w:pPr>
        <w:numPr>
          <w:ilvl w:val="0"/>
          <w:numId w:val="900"/>
        </w:numPr>
        <w:spacing w:before="0" w:after="0"/>
      </w:pPr>
      <w:r>
        <w:t>Go's Place in Modern Development</w:t>
      </w:r>
    </w:p>
    <w:p>
      <w:pPr>
        <w:numPr>
          <w:ilvl w:val="1"/>
          <w:numId w:val="900"/>
        </w:numPr>
        <w:spacing w:before="0" w:after="0"/>
      </w:pPr>
      <w:r>
        <w:t>Comparison with Other Languages</w:t>
      </w:r>
    </w:p>
    <w:p>
      <w:pPr>
        <w:numPr>
          <w:ilvl w:val="1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Industry Adoption</w:t>
      </w:r>
    </w:p>
    <w:p>
      <w:pPr>
        <w:numPr>
          <w:ilvl w:val="0"/>
          <w:numId w:val="900"/>
        </w:numPr>
        <w:spacing w:before="0" w:after="0"/>
      </w:pPr>
      <w:r>
        <w:t>Common Applications</w:t>
      </w:r>
    </w:p>
    <w:p>
      <w:pPr>
        <w:numPr>
          <w:ilvl w:val="1"/>
          <w:numId w:val="900"/>
        </w:numPr>
        <w:spacing w:before="0" w:after="0"/>
      </w:pPr>
      <w:r>
        <w:t>Cloud Infrastructure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Network Programming</w:t>
      </w:r>
    </w:p>
    <w:p>
      <w:pPr>
        <w:numPr>
          <w:ilvl w:val="1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DevOps and SRE Tools</w:t>
      </w:r>
    </w:p>
    <w:p>
      <w:pPr>
        <w:numPr>
          <w:ilvl w:val="1"/>
          <w:numId w:val="900"/>
        </w:numPr>
        <w:spacing w:before="0" w:after="0"/>
      </w:pPr>
      <w:r>
        <w:t>Web Services and APIs</w:t>
      </w:r>
    </w:p>
    <w:p>
      <w:pPr>
        <w:numPr>
          <w:ilvl w:val="1"/>
          <w:numId w:val="900"/>
        </w:numPr>
        <w:spacing w:before="0" w:after="0"/>
      </w:pPr>
      <w:r>
        <w:t>Distributed Systems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Installing Go</w:t>
      </w:r>
    </w:p>
    <w:p>
      <w:pPr>
        <w:numPr>
          <w:ilvl w:val="2"/>
          <w:numId w:val="900"/>
        </w:numPr>
        <w:spacing w:before="0" w:after="0"/>
      </w:pPr>
      <w:r>
        <w:t>Official Distribution Download</w:t>
      </w:r>
    </w:p>
    <w:p>
      <w:pPr>
        <w:numPr>
          <w:ilvl w:val="2"/>
          <w:numId w:val="900"/>
        </w:numPr>
        <w:spacing w:before="0" w:after="0"/>
      </w:pPr>
      <w:r>
        <w:t>Platform-Specific Installation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GOPATH vs Go Modules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Workspace Organization</w:t>
      </w:r>
    </w:p>
    <w:p>
      <w:pPr>
        <w:numPr>
          <w:ilvl w:val="1"/>
          <w:numId w:val="900"/>
        </w:numPr>
        <w:spacing w:before="0" w:after="0"/>
      </w:pPr>
      <w:r>
        <w:t>Go Modules Introduction</w:t>
      </w:r>
    </w:p>
    <w:p>
      <w:pPr>
        <w:numPr>
          <w:ilvl w:val="2"/>
          <w:numId w:val="900"/>
        </w:numPr>
        <w:spacing w:before="0" w:after="0"/>
      </w:pPr>
      <w:r>
        <w:t>Module System Overview</w:t>
      </w:r>
    </w:p>
    <w:p>
      <w:pPr>
        <w:numPr>
          <w:ilvl w:val="2"/>
          <w:numId w:val="900"/>
        </w:numPr>
        <w:spacing w:before="0" w:after="0"/>
      </w:pPr>
      <w:r>
        <w:t>Creating Your First Module</w:t>
      </w:r>
    </w:p>
    <w:p>
      <w:pPr>
        <w:numPr>
          <w:ilvl w:val="2"/>
          <w:numId w:val="900"/>
        </w:numPr>
        <w:spacing w:before="0" w:after="0"/>
      </w:pPr>
      <w:r>
        <w:t>Module File Structure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Text Editors and IDEs</w:t>
      </w:r>
    </w:p>
    <w:p>
      <w:pPr>
        <w:numPr>
          <w:ilvl w:val="2"/>
          <w:numId w:val="900"/>
        </w:numPr>
        <w:spacing w:before="0" w:after="0"/>
      </w:pPr>
      <w:r>
        <w:t>VS Code with Go Extension</w:t>
      </w:r>
    </w:p>
    <w:p>
      <w:pPr>
        <w:numPr>
          <w:ilvl w:val="2"/>
          <w:numId w:val="900"/>
        </w:numPr>
        <w:spacing w:before="0" w:after="0"/>
      </w:pPr>
      <w:r>
        <w:t>GoLand IDE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Installation Verification</w:t>
      </w:r>
    </w:p>
    <w:p>
      <w:pPr>
        <w:numPr>
          <w:ilvl w:val="2"/>
          <w:numId w:val="900"/>
        </w:numPr>
        <w:spacing w:before="0" w:after="0"/>
      </w:pPr>
      <w:r>
        <w:t>Version Checking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First Program Test</w:t>
      </w:r>
    </w:p>
    <w:p>
      <w:pPr>
        <w:pStyle w:val="Heading1"/>
      </w:pPr>
      <w:r>
        <w:t>Go Language Basics</w:t>
      </w:r>
    </w:p>
    <w:p>
      <w:pPr>
        <w:numPr>
          <w:ilvl w:val="0"/>
          <w:numId w:val="900"/>
        </w:numPr>
        <w:spacing w:before="0" w:after="0"/>
      </w:pPr>
      <w:r>
        <w:t>Program Structure</w:t>
      </w:r>
    </w:p>
    <w:p>
      <w:pPr>
        <w:numPr>
          <w:ilvl w:val="1"/>
          <w:numId w:val="900"/>
        </w:numPr>
        <w:spacing w:before="0" w:after="0"/>
      </w:pPr>
      <w:r>
        <w:t>Package System</w:t>
      </w:r>
    </w:p>
    <w:p>
      <w:pPr>
        <w:numPr>
          <w:ilvl w:val="2"/>
          <w:numId w:val="900"/>
        </w:numPr>
        <w:spacing w:before="0" w:after="0"/>
      </w:pPr>
      <w:r>
        <w:t>Package Declaration</w:t>
      </w:r>
    </w:p>
    <w:p>
      <w:pPr>
        <w:numPr>
          <w:ilvl w:val="2"/>
          <w:numId w:val="900"/>
        </w:numPr>
        <w:spacing w:before="0" w:after="0"/>
      </w:pPr>
      <w:r>
        <w:t>Main Package</w:t>
      </w:r>
    </w:p>
    <w:p>
      <w:pPr>
        <w:numPr>
          <w:ilvl w:val="2"/>
          <w:numId w:val="900"/>
        </w:numPr>
        <w:spacing w:before="0" w:after="0"/>
      </w:pPr>
      <w:r>
        <w:t>Library Packages</w:t>
      </w:r>
    </w:p>
    <w:p>
      <w:pPr>
        <w:numPr>
          <w:ilvl w:val="2"/>
          <w:numId w:val="900"/>
        </w:numPr>
        <w:spacing w:before="0" w:after="0"/>
      </w:pPr>
      <w:r>
        <w:t>Package Naming Conventions</w:t>
      </w:r>
    </w:p>
    <w:p>
      <w:pPr>
        <w:numPr>
          <w:ilvl w:val="1"/>
          <w:numId w:val="900"/>
        </w:numPr>
        <w:spacing w:before="0" w:after="0"/>
      </w:pPr>
      <w:r>
        <w:t>Import System</w:t>
      </w:r>
    </w:p>
    <w:p>
      <w:pPr>
        <w:numPr>
          <w:ilvl w:val="2"/>
          <w:numId w:val="900"/>
        </w:numPr>
        <w:spacing w:before="0" w:after="0"/>
      </w:pPr>
      <w:r>
        <w:t>Import Statement Syntax</w:t>
      </w:r>
    </w:p>
    <w:p>
      <w:pPr>
        <w:numPr>
          <w:ilvl w:val="2"/>
          <w:numId w:val="900"/>
        </w:numPr>
        <w:spacing w:before="0" w:after="0"/>
      </w:pPr>
      <w:r>
        <w:t>Standard Library Imports</w:t>
      </w:r>
    </w:p>
    <w:p>
      <w:pPr>
        <w:numPr>
          <w:ilvl w:val="2"/>
          <w:numId w:val="900"/>
        </w:numPr>
        <w:spacing w:before="0" w:after="0"/>
      </w:pPr>
      <w:r>
        <w:t>Third-Party Package Imports</w:t>
      </w:r>
    </w:p>
    <w:p>
      <w:pPr>
        <w:numPr>
          <w:ilvl w:val="2"/>
          <w:numId w:val="900"/>
        </w:numPr>
        <w:spacing w:before="0" w:after="0"/>
      </w:pPr>
      <w:r>
        <w:t>Import Aliases</w:t>
      </w:r>
    </w:p>
    <w:p>
      <w:pPr>
        <w:numPr>
          <w:ilvl w:val="2"/>
          <w:numId w:val="900"/>
        </w:numPr>
        <w:spacing w:before="0" w:after="0"/>
      </w:pPr>
      <w:r>
        <w:t>Blank Imports</w:t>
      </w:r>
    </w:p>
    <w:p>
      <w:pPr>
        <w:numPr>
          <w:ilvl w:val="1"/>
          <w:numId w:val="900"/>
        </w:numPr>
        <w:spacing w:before="0" w:after="0"/>
      </w:pPr>
      <w:r>
        <w:t>Basic Program Anatomy</w:t>
      </w:r>
    </w:p>
    <w:p>
      <w:pPr>
        <w:numPr>
          <w:ilvl w:val="2"/>
          <w:numId w:val="900"/>
        </w:numPr>
        <w:spacing w:before="0" w:after="0"/>
      </w:pPr>
      <w:r>
        <w:t>Package Declaration</w:t>
      </w:r>
    </w:p>
    <w:p>
      <w:pPr>
        <w:numPr>
          <w:ilvl w:val="2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Function Definitions</w:t>
      </w:r>
    </w:p>
    <w:p>
      <w:pPr>
        <w:numPr>
          <w:ilvl w:val="2"/>
          <w:numId w:val="900"/>
        </w:numPr>
        <w:spacing w:before="0" w:after="0"/>
      </w:pPr>
      <w:r>
        <w:t>Main Function</w:t>
      </w:r>
    </w:p>
    <w:p>
      <w:pPr>
        <w:numPr>
          <w:ilvl w:val="0"/>
          <w:numId w:val="900"/>
        </w:numPr>
        <w:spacing w:before="0" w:after="0"/>
      </w:pPr>
      <w:r>
        <w:t>Variables and Constants</w:t>
      </w:r>
    </w:p>
    <w:p>
      <w:pPr>
        <w:numPr>
          <w:ilvl w:val="1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var Keyword</w:t>
      </w:r>
    </w:p>
    <w:p>
      <w:pPr>
        <w:numPr>
          <w:ilvl w:val="2"/>
          <w:numId w:val="900"/>
        </w:numPr>
        <w:spacing w:before="0" w:after="0"/>
      </w:pPr>
      <w:r>
        <w:t>Short Declaration Operator</w:t>
      </w:r>
    </w:p>
    <w:p>
      <w:pPr>
        <w:numPr>
          <w:ilvl w:val="2"/>
          <w:numId w:val="900"/>
        </w:numPr>
        <w:spacing w:before="0" w:after="0"/>
      </w:pPr>
      <w:r>
        <w:t>Multiple Variable Declaration</w:t>
      </w:r>
    </w:p>
    <w:p>
      <w:pPr>
        <w:numPr>
          <w:ilvl w:val="2"/>
          <w:numId w:val="900"/>
        </w:numPr>
        <w:spacing w:before="0" w:after="0"/>
      </w:pPr>
      <w:r>
        <w:t>Declaration with Initialization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Package-Level Variables</w:t>
      </w:r>
    </w:p>
    <w:p>
      <w:pPr>
        <w:numPr>
          <w:ilvl w:val="2"/>
          <w:numId w:val="900"/>
        </w:numPr>
        <w:spacing w:before="0" w:after="0"/>
      </w:pPr>
      <w:r>
        <w:t>Function-Level Variables</w:t>
      </w:r>
    </w:p>
    <w:p>
      <w:pPr>
        <w:numPr>
          <w:ilvl w:val="2"/>
          <w:numId w:val="900"/>
        </w:numPr>
        <w:spacing w:before="0" w:after="0"/>
      </w:pPr>
      <w:r>
        <w:t>Block-Level Variables</w:t>
      </w:r>
    </w:p>
    <w:p>
      <w:pPr>
        <w:numPr>
          <w:ilvl w:val="2"/>
          <w:numId w:val="900"/>
        </w:numPr>
        <w:spacing w:before="0" w:after="0"/>
      </w:pPr>
      <w:r>
        <w:t>Variable Shadowing</w:t>
      </w:r>
    </w:p>
    <w:p>
      <w:pPr>
        <w:numPr>
          <w:ilvl w:val="1"/>
          <w:numId w:val="900"/>
        </w:numPr>
        <w:spacing w:before="0" w:after="0"/>
      </w:pPr>
      <w:r>
        <w:t>Zero Values</w:t>
      </w:r>
    </w:p>
    <w:p>
      <w:pPr>
        <w:numPr>
          <w:ilvl w:val="2"/>
          <w:numId w:val="900"/>
        </w:numPr>
        <w:spacing w:before="0" w:after="0"/>
      </w:pPr>
      <w:r>
        <w:t>Default Values by Type</w:t>
      </w:r>
    </w:p>
    <w:p>
      <w:pPr>
        <w:numPr>
          <w:ilvl w:val="2"/>
          <w:numId w:val="900"/>
        </w:numPr>
        <w:spacing w:before="0" w:after="0"/>
      </w:pPr>
      <w:r>
        <w:t>Initialization Behavior</w:t>
      </w:r>
    </w:p>
    <w:p>
      <w:pPr>
        <w:numPr>
          <w:ilvl w:val="1"/>
          <w:numId w:val="900"/>
        </w:numPr>
        <w:spacing w:before="0" w:after="0"/>
      </w:pPr>
      <w:r>
        <w:t>Constants</w:t>
      </w:r>
    </w:p>
    <w:p>
      <w:pPr>
        <w:numPr>
          <w:ilvl w:val="2"/>
          <w:numId w:val="900"/>
        </w:numPr>
        <w:spacing w:before="0" w:after="0"/>
      </w:pPr>
      <w:r>
        <w:t>Constant Declaration</w:t>
      </w:r>
    </w:p>
    <w:p>
      <w:pPr>
        <w:numPr>
          <w:ilvl w:val="2"/>
          <w:numId w:val="900"/>
        </w:numPr>
        <w:spacing w:before="0" w:after="0"/>
      </w:pPr>
      <w:r>
        <w:t>Typed vs Untyped Constants</w:t>
      </w:r>
    </w:p>
    <w:p>
      <w:pPr>
        <w:numPr>
          <w:ilvl w:val="2"/>
          <w:numId w:val="900"/>
        </w:numPr>
        <w:spacing w:before="0" w:after="0"/>
      </w:pPr>
      <w:r>
        <w:t>Constant Expressions</w:t>
      </w:r>
    </w:p>
    <w:p>
      <w:pPr>
        <w:numPr>
          <w:ilvl w:val="2"/>
          <w:numId w:val="900"/>
        </w:numPr>
        <w:spacing w:before="0" w:after="0"/>
      </w:pPr>
      <w:r>
        <w:t>Iota Enumerator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bool Type</w:t>
      </w:r>
    </w:p>
    <w:p>
      <w:pPr>
        <w:numPr>
          <w:ilvl w:val="2"/>
          <w:numId w:val="900"/>
        </w:numPr>
        <w:spacing w:before="0" w:after="0"/>
      </w:pPr>
      <w:r>
        <w:t>Boolean Operations</w:t>
      </w:r>
    </w:p>
    <w:p>
      <w:pPr>
        <w:numPr>
          <w:ilvl w:val="2"/>
          <w:numId w:val="900"/>
        </w:numPr>
        <w:spacing w:before="0" w:after="0"/>
      </w:pPr>
      <w:r>
        <w:t>Truth Values</w:t>
      </w:r>
    </w:p>
    <w:p>
      <w:pPr>
        <w:numPr>
          <w:ilvl w:val="1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Signed Integers</w:t>
      </w:r>
    </w:p>
    <w:p>
      <w:pPr>
        <w:numPr>
          <w:ilvl w:val="3"/>
          <w:numId w:val="900"/>
        </w:numPr>
        <w:spacing w:before="0" w:after="0"/>
      </w:pPr>
      <w:r>
        <w:t>Unsigned Integers</w:t>
      </w:r>
    </w:p>
    <w:p>
      <w:pPr>
        <w:numPr>
          <w:ilvl w:val="3"/>
          <w:numId w:val="900"/>
        </w:numPr>
        <w:spacing w:before="0" w:after="0"/>
      </w:pPr>
      <w:r>
        <w:t>Platform-Dependent Sizes</w:t>
      </w:r>
    </w:p>
    <w:p>
      <w:pPr>
        <w:numPr>
          <w:ilvl w:val="3"/>
          <w:numId w:val="900"/>
        </w:numPr>
        <w:spacing w:before="0" w:after="0"/>
      </w:pPr>
      <w:r>
        <w:t>Overflow Behavior</w:t>
      </w:r>
    </w:p>
    <w:p>
      <w:pPr>
        <w:numPr>
          <w:ilvl w:val="2"/>
          <w:numId w:val="900"/>
        </w:numPr>
        <w:spacing w:before="0" w:after="0"/>
      </w:pPr>
      <w:r>
        <w:t>Floating-Point Types</w:t>
      </w:r>
    </w:p>
    <w:p>
      <w:pPr>
        <w:numPr>
          <w:ilvl w:val="3"/>
          <w:numId w:val="900"/>
        </w:numPr>
        <w:spacing w:before="0" w:after="0"/>
      </w:pPr>
      <w:r>
        <w:t>float32 and float64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3"/>
          <w:numId w:val="900"/>
        </w:numPr>
        <w:spacing w:before="0" w:after="0"/>
      </w:pPr>
      <w:r>
        <w:t>Special Values</w:t>
      </w:r>
    </w:p>
    <w:p>
      <w:pPr>
        <w:numPr>
          <w:ilvl w:val="2"/>
          <w:numId w:val="900"/>
        </w:numPr>
        <w:spacing w:before="0" w:after="0"/>
      </w:pPr>
      <w:r>
        <w:t>Complex Types</w:t>
      </w:r>
    </w:p>
    <w:p>
      <w:pPr>
        <w:numPr>
          <w:ilvl w:val="3"/>
          <w:numId w:val="900"/>
        </w:numPr>
        <w:spacing w:before="0" w:after="0"/>
      </w:pPr>
      <w:r>
        <w:t>complex64 and complex128</w:t>
      </w:r>
    </w:p>
    <w:p>
      <w:pPr>
        <w:numPr>
          <w:ilvl w:val="3"/>
          <w:numId w:val="900"/>
        </w:numPr>
        <w:spacing w:before="0" w:after="0"/>
      </w:pPr>
      <w:r>
        <w:t>Complex Number Operations</w:t>
      </w:r>
    </w:p>
    <w:p>
      <w:pPr>
        <w:numPr>
          <w:ilvl w:val="1"/>
          <w:numId w:val="900"/>
        </w:numPr>
        <w:spacing w:before="0" w:after="0"/>
      </w:pPr>
      <w:r>
        <w:t>String Type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2"/>
          <w:numId w:val="900"/>
        </w:numPr>
        <w:spacing w:before="0" w:after="0"/>
      </w:pPr>
      <w:r>
        <w:t>String Immutability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numPr>
          <w:ilvl w:val="2"/>
          <w:numId w:val="900"/>
        </w:numPr>
        <w:spacing w:before="0" w:after="0"/>
      </w:pPr>
      <w:r>
        <w:t>Raw String Literals</w:t>
      </w:r>
    </w:p>
    <w:p>
      <w:pPr>
        <w:numPr>
          <w:ilvl w:val="1"/>
          <w:numId w:val="900"/>
        </w:numPr>
        <w:spacing w:before="0" w:after="0"/>
      </w:pPr>
      <w:r>
        <w:t>Rune Type</w:t>
      </w:r>
    </w:p>
    <w:p>
      <w:pPr>
        <w:numPr>
          <w:ilvl w:val="2"/>
          <w:numId w:val="900"/>
        </w:numPr>
        <w:spacing w:before="0" w:after="0"/>
      </w:pPr>
      <w:r>
        <w:t>Unicode Code Points</w:t>
      </w:r>
    </w:p>
    <w:p>
      <w:pPr>
        <w:numPr>
          <w:ilvl w:val="2"/>
          <w:numId w:val="900"/>
        </w:numPr>
        <w:spacing w:before="0" w:after="0"/>
      </w:pPr>
      <w:r>
        <w:t>Rune Literals</w:t>
      </w:r>
    </w:p>
    <w:p>
      <w:pPr>
        <w:numPr>
          <w:ilvl w:val="2"/>
          <w:numId w:val="900"/>
        </w:numPr>
        <w:spacing w:before="0" w:after="0"/>
      </w:pPr>
      <w:r>
        <w:t>UTF-8 Encoding</w:t>
      </w:r>
    </w:p>
    <w:p>
      <w:pPr>
        <w:numPr>
          <w:ilvl w:val="1"/>
          <w:numId w:val="900"/>
        </w:numPr>
        <w:spacing w:before="0" w:after="0"/>
      </w:pPr>
      <w:r>
        <w:t>Type Conversions</w:t>
      </w:r>
    </w:p>
    <w:p>
      <w:pPr>
        <w:numPr>
          <w:ilvl w:val="2"/>
          <w:numId w:val="900"/>
        </w:numPr>
        <w:spacing w:before="0" w:after="0"/>
      </w:pPr>
      <w:r>
        <w:t>Explicit Type Conversion</w:t>
      </w:r>
    </w:p>
    <w:p>
      <w:pPr>
        <w:numPr>
          <w:ilvl w:val="2"/>
          <w:numId w:val="900"/>
        </w:numPr>
        <w:spacing w:before="0" w:after="0"/>
      </w:pPr>
      <w:r>
        <w:t>Conversion Rules</w:t>
      </w:r>
    </w:p>
    <w:p>
      <w:pPr>
        <w:numPr>
          <w:ilvl w:val="2"/>
          <w:numId w:val="900"/>
        </w:numPr>
        <w:spacing w:before="0" w:after="0"/>
      </w:pPr>
      <w:r>
        <w:t>Precision Loss Considerations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Function Declaration</w:t>
      </w:r>
    </w:p>
    <w:p>
      <w:pPr>
        <w:numPr>
          <w:ilvl w:val="2"/>
          <w:numId w:val="900"/>
        </w:numPr>
        <w:spacing w:before="0" w:after="0"/>
      </w:pPr>
      <w:r>
        <w:t>Function Syntax</w:t>
      </w:r>
    </w:p>
    <w:p>
      <w:pPr>
        <w:numPr>
          <w:ilvl w:val="2"/>
          <w:numId w:val="900"/>
        </w:numPr>
        <w:spacing w:before="0" w:after="0"/>
      </w:pPr>
      <w:r>
        <w:t>Parameter Lists</w:t>
      </w:r>
    </w:p>
    <w:p>
      <w:pPr>
        <w:numPr>
          <w:ilvl w:val="2"/>
          <w:numId w:val="900"/>
        </w:numPr>
        <w:spacing w:before="0" w:after="0"/>
      </w:pPr>
      <w:r>
        <w:t>Return Types</w:t>
      </w:r>
    </w:p>
    <w:p>
      <w:pPr>
        <w:numPr>
          <w:ilvl w:val="2"/>
          <w:numId w:val="900"/>
        </w:numPr>
        <w:spacing w:before="0" w:after="0"/>
      </w:pPr>
      <w:r>
        <w:t>Function Naming</w:t>
      </w:r>
    </w:p>
    <w:p>
      <w:pPr>
        <w:numPr>
          <w:ilvl w:val="1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Parameter Types</w:t>
      </w:r>
    </w:p>
    <w:p>
      <w:pPr>
        <w:numPr>
          <w:ilvl w:val="2"/>
          <w:numId w:val="900"/>
        </w:numPr>
        <w:spacing w:before="0" w:after="0"/>
      </w:pPr>
      <w:r>
        <w:t>Pass by Value</w:t>
      </w:r>
    </w:p>
    <w:p>
      <w:pPr>
        <w:numPr>
          <w:ilvl w:val="2"/>
          <w:numId w:val="900"/>
        </w:numPr>
        <w:spacing w:before="0" w:after="0"/>
      </w:pPr>
      <w:r>
        <w:t>Multiple Parameters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Single Return Values</w:t>
      </w:r>
    </w:p>
    <w:p>
      <w:pPr>
        <w:numPr>
          <w:ilvl w:val="2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Named Return Values</w:t>
      </w:r>
    </w:p>
    <w:p>
      <w:pPr>
        <w:numPr>
          <w:ilvl w:val="2"/>
          <w:numId w:val="900"/>
        </w:numPr>
        <w:spacing w:before="0" w:after="0"/>
      </w:pPr>
      <w:r>
        <w:t>Naked Returns</w:t>
      </w:r>
    </w:p>
    <w:p>
      <w:pPr>
        <w:numPr>
          <w:ilvl w:val="1"/>
          <w:numId w:val="900"/>
        </w:numPr>
        <w:spacing w:before="0" w:after="0"/>
      </w:pPr>
      <w:r>
        <w:t>Variadic Functions</w:t>
      </w:r>
    </w:p>
    <w:p>
      <w:pPr>
        <w:numPr>
          <w:ilvl w:val="2"/>
          <w:numId w:val="900"/>
        </w:numPr>
        <w:spacing w:before="0" w:after="0"/>
      </w:pPr>
      <w:r>
        <w:t>Variadic Parameter Syntax</w:t>
      </w:r>
    </w:p>
    <w:p>
      <w:pPr>
        <w:numPr>
          <w:ilvl w:val="2"/>
          <w:numId w:val="900"/>
        </w:numPr>
        <w:spacing w:before="0" w:after="0"/>
      </w:pPr>
      <w:r>
        <w:t>Working with Variadic Arguments</w:t>
      </w:r>
    </w:p>
    <w:p>
      <w:pPr>
        <w:numPr>
          <w:ilvl w:val="1"/>
          <w:numId w:val="900"/>
        </w:numPr>
        <w:spacing w:before="0" w:after="0"/>
      </w:pPr>
      <w:r>
        <w:t>Function Types</w:t>
      </w:r>
    </w:p>
    <w:p>
      <w:pPr>
        <w:numPr>
          <w:ilvl w:val="2"/>
          <w:numId w:val="900"/>
        </w:numPr>
        <w:spacing w:before="0" w:after="0"/>
      </w:pPr>
      <w:r>
        <w:t>Functions as Values</w:t>
      </w:r>
    </w:p>
    <w:p>
      <w:pPr>
        <w:numPr>
          <w:ilvl w:val="2"/>
          <w:numId w:val="900"/>
        </w:numPr>
        <w:spacing w:before="0" w:after="0"/>
      </w:pPr>
      <w:r>
        <w:t>Function Variables</w:t>
      </w:r>
    </w:p>
    <w:p>
      <w:pPr>
        <w:numPr>
          <w:ilvl w:val="2"/>
          <w:numId w:val="900"/>
        </w:numPr>
        <w:spacing w:before="0" w:after="0"/>
      </w:pPr>
      <w:r>
        <w:t>Anonymous Functions</w:t>
      </w:r>
    </w:p>
    <w:p>
      <w:pPr>
        <w:numPr>
          <w:ilvl w:val="2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Defer Statement</w:t>
      </w:r>
    </w:p>
    <w:p>
      <w:pPr>
        <w:numPr>
          <w:ilvl w:val="2"/>
          <w:numId w:val="900"/>
        </w:numPr>
        <w:spacing w:before="0" w:after="0"/>
      </w:pPr>
      <w:r>
        <w:t>Defer Mechanics</w:t>
      </w:r>
    </w:p>
    <w:p>
      <w:pPr>
        <w:numPr>
          <w:ilvl w:val="2"/>
          <w:numId w:val="900"/>
        </w:numPr>
        <w:spacing w:before="0" w:after="0"/>
      </w:pPr>
      <w:r>
        <w:t>Execution Order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Defer with Function Literals</w:t>
      </w:r>
    </w:p>
    <w:p>
      <w:pPr>
        <w:pStyle w:val="Heading1"/>
      </w:pPr>
      <w:r>
        <w:t>Control Flow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Basic if Syntax</w:t>
      </w:r>
    </w:p>
    <w:p>
      <w:pPr>
        <w:numPr>
          <w:ilvl w:val="2"/>
          <w:numId w:val="900"/>
        </w:numPr>
        <w:spacing w:before="0" w:after="0"/>
      </w:pPr>
      <w:r>
        <w:t>if-else Chains</w:t>
      </w:r>
    </w:p>
    <w:p>
      <w:pPr>
        <w:numPr>
          <w:ilvl w:val="2"/>
          <w:numId w:val="900"/>
        </w:numPr>
        <w:spacing w:before="0" w:after="0"/>
      </w:pPr>
      <w:r>
        <w:t>Initialization in if Statements</w:t>
      </w:r>
    </w:p>
    <w:p>
      <w:pPr>
        <w:numPr>
          <w:ilvl w:val="1"/>
          <w:numId w:val="900"/>
        </w:numPr>
        <w:spacing w:before="0" w:after="0"/>
      </w:pPr>
      <w:r>
        <w:t>switch Statements</w:t>
      </w:r>
    </w:p>
    <w:p>
      <w:pPr>
        <w:numPr>
          <w:ilvl w:val="2"/>
          <w:numId w:val="900"/>
        </w:numPr>
        <w:spacing w:before="0" w:after="0"/>
      </w:pPr>
      <w:r>
        <w:t>Expression Switches</w:t>
      </w:r>
    </w:p>
    <w:p>
      <w:pPr>
        <w:numPr>
          <w:ilvl w:val="2"/>
          <w:numId w:val="900"/>
        </w:numPr>
        <w:spacing w:before="0" w:after="0"/>
      </w:pPr>
      <w:r>
        <w:t>Multiple Case Values</w:t>
      </w:r>
    </w:p>
    <w:p>
      <w:pPr>
        <w:numPr>
          <w:ilvl w:val="2"/>
          <w:numId w:val="900"/>
        </w:numPr>
        <w:spacing w:before="0" w:after="0"/>
      </w:pPr>
      <w:r>
        <w:t>Fallthrough Behavior</w:t>
      </w:r>
    </w:p>
    <w:p>
      <w:pPr>
        <w:numPr>
          <w:ilvl w:val="2"/>
          <w:numId w:val="900"/>
        </w:numPr>
        <w:spacing w:before="0" w:after="0"/>
      </w:pPr>
      <w:r>
        <w:t>Type Switches</w:t>
      </w:r>
    </w:p>
    <w:p>
      <w:pPr>
        <w:numPr>
          <w:ilvl w:val="2"/>
          <w:numId w:val="900"/>
        </w:numPr>
        <w:spacing w:before="0" w:after="0"/>
      </w:pPr>
      <w:r>
        <w:t>Switch without Expression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for Loop Variations</w:t>
      </w:r>
    </w:p>
    <w:p>
      <w:pPr>
        <w:numPr>
          <w:ilvl w:val="2"/>
          <w:numId w:val="900"/>
        </w:numPr>
        <w:spacing w:before="0" w:after="0"/>
      </w:pPr>
      <w:r>
        <w:t>C-style for Loop</w:t>
      </w:r>
    </w:p>
    <w:p>
      <w:pPr>
        <w:numPr>
          <w:ilvl w:val="2"/>
          <w:numId w:val="900"/>
        </w:numPr>
        <w:spacing w:before="0" w:after="0"/>
      </w:pPr>
      <w:r>
        <w:t>Condition-only for Loop</w:t>
      </w:r>
    </w:p>
    <w:p>
      <w:pPr>
        <w:numPr>
          <w:ilvl w:val="2"/>
          <w:numId w:val="900"/>
        </w:numPr>
        <w:spacing w:before="0" w:after="0"/>
      </w:pPr>
      <w:r>
        <w:t>Infinite for Loop</w:t>
      </w:r>
    </w:p>
    <w:p>
      <w:pPr>
        <w:numPr>
          <w:ilvl w:val="1"/>
          <w:numId w:val="900"/>
        </w:numPr>
        <w:spacing w:before="0" w:after="0"/>
      </w:pPr>
      <w:r>
        <w:t>Range-based Iteration</w:t>
      </w:r>
    </w:p>
    <w:p>
      <w:pPr>
        <w:numPr>
          <w:ilvl w:val="2"/>
          <w:numId w:val="900"/>
        </w:numPr>
        <w:spacing w:before="0" w:after="0"/>
      </w:pPr>
      <w:r>
        <w:t>Range over Slices</w:t>
      </w:r>
    </w:p>
    <w:p>
      <w:pPr>
        <w:numPr>
          <w:ilvl w:val="2"/>
          <w:numId w:val="900"/>
        </w:numPr>
        <w:spacing w:before="0" w:after="0"/>
      </w:pPr>
      <w:r>
        <w:t>Range over Arrays</w:t>
      </w:r>
    </w:p>
    <w:p>
      <w:pPr>
        <w:numPr>
          <w:ilvl w:val="2"/>
          <w:numId w:val="900"/>
        </w:numPr>
        <w:spacing w:before="0" w:after="0"/>
      </w:pPr>
      <w:r>
        <w:t>Range over Maps</w:t>
      </w:r>
    </w:p>
    <w:p>
      <w:pPr>
        <w:numPr>
          <w:ilvl w:val="2"/>
          <w:numId w:val="900"/>
        </w:numPr>
        <w:spacing w:before="0" w:after="0"/>
      </w:pPr>
      <w:r>
        <w:t>Range over Strings</w:t>
      </w:r>
    </w:p>
    <w:p>
      <w:pPr>
        <w:numPr>
          <w:ilvl w:val="2"/>
          <w:numId w:val="900"/>
        </w:numPr>
        <w:spacing w:before="0" w:after="0"/>
      </w:pPr>
      <w:r>
        <w:t>Range over Channels</w:t>
      </w:r>
    </w:p>
    <w:p>
      <w:pPr>
        <w:numPr>
          <w:ilvl w:val="1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Labeled Statements</w:t>
      </w:r>
    </w:p>
    <w:p>
      <w:pPr>
        <w:numPr>
          <w:ilvl w:val="2"/>
          <w:numId w:val="900"/>
        </w:numPr>
        <w:spacing w:before="0" w:after="0"/>
      </w:pPr>
      <w:r>
        <w:t>Nested Loop Control</w:t>
      </w:r>
    </w:p>
    <w:p>
      <w:pPr>
        <w:pStyle w:val="Heading1"/>
      </w:pPr>
      <w:r>
        <w:t>Composite Data Types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Array Declaration</w:t>
      </w:r>
    </w:p>
    <w:p>
      <w:pPr>
        <w:numPr>
          <w:ilvl w:val="1"/>
          <w:numId w:val="900"/>
        </w:numPr>
        <w:spacing w:before="0" w:after="0"/>
      </w:pPr>
      <w:r>
        <w:t>Array Initialization</w:t>
      </w:r>
    </w:p>
    <w:p>
      <w:pPr>
        <w:numPr>
          <w:ilvl w:val="1"/>
          <w:numId w:val="900"/>
        </w:numPr>
        <w:spacing w:before="0" w:after="0"/>
      </w:pPr>
      <w:r>
        <w:t>Array Literals</w:t>
      </w:r>
    </w:p>
    <w:p>
      <w:pPr>
        <w:numPr>
          <w:ilvl w:val="1"/>
          <w:numId w:val="900"/>
        </w:numPr>
        <w:spacing w:before="0" w:after="0"/>
      </w:pPr>
      <w:r>
        <w:t>Array Length</w:t>
      </w:r>
    </w:p>
    <w:p>
      <w:pPr>
        <w:numPr>
          <w:ilvl w:val="1"/>
          <w:numId w:val="900"/>
        </w:numPr>
        <w:spacing w:before="0" w:after="0"/>
      </w:pPr>
      <w:r>
        <w:t>Accessing Array Elements</w:t>
      </w:r>
    </w:p>
    <w:p>
      <w:pPr>
        <w:numPr>
          <w:ilvl w:val="1"/>
          <w:numId w:val="900"/>
        </w:numPr>
        <w:spacing w:before="0" w:after="0"/>
      </w:pPr>
      <w:r>
        <w:t>Array Comparison</w:t>
      </w:r>
    </w:p>
    <w:p>
      <w:pPr>
        <w:numPr>
          <w:ilvl w:val="1"/>
          <w:numId w:val="900"/>
        </w:numPr>
        <w:spacing w:before="0" w:after="0"/>
      </w:pPr>
      <w:r>
        <w:t>Multidimensional Arrays</w:t>
      </w:r>
    </w:p>
    <w:p>
      <w:pPr>
        <w:numPr>
          <w:ilvl w:val="1"/>
          <w:numId w:val="900"/>
        </w:numPr>
        <w:spacing w:before="0" w:after="0"/>
      </w:pPr>
      <w:r>
        <w:t>Array Limitations</w:t>
      </w:r>
    </w:p>
    <w:p>
      <w:pPr>
        <w:numPr>
          <w:ilvl w:val="0"/>
          <w:numId w:val="900"/>
        </w:numPr>
        <w:spacing w:before="0" w:after="0"/>
      </w:pPr>
      <w:r>
        <w:t>Slices</w:t>
      </w:r>
    </w:p>
    <w:p>
      <w:pPr>
        <w:numPr>
          <w:ilvl w:val="1"/>
          <w:numId w:val="900"/>
        </w:numPr>
        <w:spacing w:before="0" w:after="0"/>
      </w:pPr>
      <w:r>
        <w:t>Slice Fundamentals</w:t>
      </w:r>
    </w:p>
    <w:p>
      <w:pPr>
        <w:numPr>
          <w:ilvl w:val="2"/>
          <w:numId w:val="900"/>
        </w:numPr>
        <w:spacing w:before="0" w:after="0"/>
      </w:pPr>
      <w:r>
        <w:t>Slice vs Array</w:t>
      </w:r>
    </w:p>
    <w:p>
      <w:pPr>
        <w:numPr>
          <w:ilvl w:val="2"/>
          <w:numId w:val="900"/>
        </w:numPr>
        <w:spacing w:before="0" w:after="0"/>
      </w:pPr>
      <w:r>
        <w:t>Slice Declaration</w:t>
      </w:r>
    </w:p>
    <w:p>
      <w:pPr>
        <w:numPr>
          <w:ilvl w:val="2"/>
          <w:numId w:val="900"/>
        </w:numPr>
        <w:spacing w:before="0" w:after="0"/>
      </w:pPr>
      <w:r>
        <w:t>Slice Literals</w:t>
      </w:r>
    </w:p>
    <w:p>
      <w:pPr>
        <w:numPr>
          <w:ilvl w:val="1"/>
          <w:numId w:val="900"/>
        </w:numPr>
        <w:spacing w:before="0" w:after="0"/>
      </w:pPr>
      <w:r>
        <w:t>Slice Operations</w:t>
      </w:r>
    </w:p>
    <w:p>
      <w:pPr>
        <w:numPr>
          <w:ilvl w:val="2"/>
          <w:numId w:val="900"/>
        </w:numPr>
        <w:spacing w:before="0" w:after="0"/>
      </w:pPr>
      <w:r>
        <w:t>Length and Capacity</w:t>
      </w:r>
    </w:p>
    <w:p>
      <w:pPr>
        <w:numPr>
          <w:ilvl w:val="2"/>
          <w:numId w:val="900"/>
        </w:numPr>
        <w:spacing w:before="0" w:after="0"/>
      </w:pPr>
      <w:r>
        <w:t>Slicing Operations</w:t>
      </w:r>
    </w:p>
    <w:p>
      <w:pPr>
        <w:numPr>
          <w:ilvl w:val="2"/>
          <w:numId w:val="900"/>
        </w:numPr>
        <w:spacing w:before="0" w:after="0"/>
      </w:pPr>
      <w:r>
        <w:t>Appending Elements</w:t>
      </w:r>
    </w:p>
    <w:p>
      <w:pPr>
        <w:numPr>
          <w:ilvl w:val="2"/>
          <w:numId w:val="900"/>
        </w:numPr>
        <w:spacing w:before="0" w:after="0"/>
      </w:pPr>
      <w:r>
        <w:t>Copying Slices</w:t>
      </w:r>
    </w:p>
    <w:p>
      <w:pPr>
        <w:numPr>
          <w:ilvl w:val="1"/>
          <w:numId w:val="900"/>
        </w:numPr>
        <w:spacing w:before="0" w:after="0"/>
      </w:pPr>
      <w:r>
        <w:t>Slice Internals</w:t>
      </w:r>
    </w:p>
    <w:p>
      <w:pPr>
        <w:numPr>
          <w:ilvl w:val="2"/>
          <w:numId w:val="900"/>
        </w:numPr>
        <w:spacing w:before="0" w:after="0"/>
      </w:pPr>
      <w:r>
        <w:t>Underlying Array</w:t>
      </w:r>
    </w:p>
    <w:p>
      <w:pPr>
        <w:numPr>
          <w:ilvl w:val="2"/>
          <w:numId w:val="900"/>
        </w:numPr>
        <w:spacing w:before="0" w:after="0"/>
      </w:pPr>
      <w:r>
        <w:t>Slice Header Structure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Advanced Slice Techniques</w:t>
      </w:r>
    </w:p>
    <w:p>
      <w:pPr>
        <w:numPr>
          <w:ilvl w:val="2"/>
          <w:numId w:val="900"/>
        </w:numPr>
        <w:spacing w:before="0" w:after="0"/>
      </w:pPr>
      <w:r>
        <w:t>Slice Tricks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0"/>
          <w:numId w:val="900"/>
        </w:numPr>
        <w:spacing w:before="0" w:after="0"/>
      </w:pPr>
      <w:r>
        <w:t>Maps</w:t>
      </w:r>
    </w:p>
    <w:p>
      <w:pPr>
        <w:numPr>
          <w:ilvl w:val="1"/>
          <w:numId w:val="900"/>
        </w:numPr>
        <w:spacing w:before="0" w:after="0"/>
      </w:pPr>
      <w:r>
        <w:t>Map Fundamentals</w:t>
      </w:r>
    </w:p>
    <w:p>
      <w:pPr>
        <w:numPr>
          <w:ilvl w:val="2"/>
          <w:numId w:val="900"/>
        </w:numPr>
        <w:spacing w:before="0" w:after="0"/>
      </w:pPr>
      <w:r>
        <w:t>Map Declaration</w:t>
      </w:r>
    </w:p>
    <w:p>
      <w:pPr>
        <w:numPr>
          <w:ilvl w:val="2"/>
          <w:numId w:val="900"/>
        </w:numPr>
        <w:spacing w:before="0" w:after="0"/>
      </w:pPr>
      <w:r>
        <w:t>Map Initialization</w:t>
      </w:r>
    </w:p>
    <w:p>
      <w:pPr>
        <w:numPr>
          <w:ilvl w:val="2"/>
          <w:numId w:val="900"/>
        </w:numPr>
        <w:spacing w:before="0" w:after="0"/>
      </w:pPr>
      <w:r>
        <w:t>Map Literals</w:t>
      </w:r>
    </w:p>
    <w:p>
      <w:pPr>
        <w:numPr>
          <w:ilvl w:val="1"/>
          <w:numId w:val="900"/>
        </w:numPr>
        <w:spacing w:before="0" w:after="0"/>
      </w:pPr>
      <w:r>
        <w:t>Map Operations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Accessing Elements</w:t>
      </w:r>
    </w:p>
    <w:p>
      <w:pPr>
        <w:numPr>
          <w:ilvl w:val="2"/>
          <w:numId w:val="900"/>
        </w:numPr>
        <w:spacing w:before="0" w:after="0"/>
      </w:pPr>
      <w:r>
        <w:t>Deleting Elements</w:t>
      </w:r>
    </w:p>
    <w:p>
      <w:pPr>
        <w:numPr>
          <w:ilvl w:val="2"/>
          <w:numId w:val="900"/>
        </w:numPr>
        <w:spacing w:before="0" w:after="0"/>
      </w:pPr>
      <w:r>
        <w:t>Key Existence Testing</w:t>
      </w:r>
    </w:p>
    <w:p>
      <w:pPr>
        <w:numPr>
          <w:ilvl w:val="1"/>
          <w:numId w:val="900"/>
        </w:numPr>
        <w:spacing w:before="0" w:after="0"/>
      </w:pPr>
      <w:r>
        <w:t>Map Iteration</w:t>
      </w:r>
    </w:p>
    <w:p>
      <w:pPr>
        <w:numPr>
          <w:ilvl w:val="2"/>
          <w:numId w:val="900"/>
        </w:numPr>
        <w:spacing w:before="0" w:after="0"/>
      </w:pPr>
      <w:r>
        <w:t>Range over Maps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Order Considerations</w:t>
      </w:r>
    </w:p>
    <w:p>
      <w:pPr>
        <w:numPr>
          <w:ilvl w:val="1"/>
          <w:numId w:val="900"/>
        </w:numPr>
        <w:spacing w:before="0" w:after="0"/>
      </w:pPr>
      <w:r>
        <w:t>Map Characteristics</w:t>
      </w:r>
    </w:p>
    <w:p>
      <w:pPr>
        <w:numPr>
          <w:ilvl w:val="2"/>
          <w:numId w:val="900"/>
        </w:numPr>
        <w:spacing w:before="0" w:after="0"/>
      </w:pPr>
      <w:r>
        <w:t>Reference Type Behavior</w:t>
      </w:r>
    </w:p>
    <w:p>
      <w:pPr>
        <w:numPr>
          <w:ilvl w:val="2"/>
          <w:numId w:val="900"/>
        </w:numPr>
        <w:spacing w:before="0" w:after="0"/>
      </w:pPr>
      <w:r>
        <w:t>Zero Value of Maps</w:t>
      </w:r>
    </w:p>
    <w:p>
      <w:pPr>
        <w:numPr>
          <w:ilvl w:val="2"/>
          <w:numId w:val="900"/>
        </w:numPr>
        <w:spacing w:before="0" w:after="0"/>
      </w:pPr>
      <w:r>
        <w:t>Map Comparison Limitations</w:t>
      </w:r>
    </w:p>
    <w:p>
      <w:pPr>
        <w:numPr>
          <w:ilvl w:val="0"/>
          <w:numId w:val="900"/>
        </w:numPr>
        <w:spacing w:before="0" w:after="0"/>
      </w:pPr>
      <w:r>
        <w:t>Pointers</w:t>
      </w:r>
    </w:p>
    <w:p>
      <w:pPr>
        <w:numPr>
          <w:ilvl w:val="1"/>
          <w:numId w:val="900"/>
        </w:numPr>
        <w:spacing w:before="0" w:after="0"/>
      </w:pPr>
      <w:r>
        <w:t>Pointer Basics</w:t>
      </w:r>
    </w:p>
    <w:p>
      <w:pPr>
        <w:numPr>
          <w:ilvl w:val="2"/>
          <w:numId w:val="900"/>
        </w:numPr>
        <w:spacing w:before="0" w:after="0"/>
      </w:pPr>
      <w:r>
        <w:t>Memory Addresses</w:t>
      </w:r>
    </w:p>
    <w:p>
      <w:pPr>
        <w:numPr>
          <w:ilvl w:val="2"/>
          <w:numId w:val="900"/>
        </w:numPr>
        <w:spacing w:before="0" w:after="0"/>
      </w:pPr>
      <w:r>
        <w:t>Pointer Declaration</w:t>
      </w:r>
    </w:p>
    <w:p>
      <w:pPr>
        <w:numPr>
          <w:ilvl w:val="2"/>
          <w:numId w:val="900"/>
        </w:numPr>
        <w:spacing w:before="0" w:after="0"/>
      </w:pPr>
      <w:r>
        <w:t>Address Operator</w:t>
      </w:r>
    </w:p>
    <w:p>
      <w:pPr>
        <w:numPr>
          <w:ilvl w:val="2"/>
          <w:numId w:val="900"/>
        </w:numPr>
        <w:spacing w:before="0" w:after="0"/>
      </w:pPr>
      <w:r>
        <w:t>Dereference Operator</w:t>
      </w:r>
    </w:p>
    <w:p>
      <w:pPr>
        <w:numPr>
          <w:ilvl w:val="1"/>
          <w:numId w:val="900"/>
        </w:numPr>
        <w:spacing w:before="0" w:after="0"/>
      </w:pPr>
      <w:r>
        <w:t>Pointer Usage</w:t>
      </w:r>
    </w:p>
    <w:p>
      <w:pPr>
        <w:numPr>
          <w:ilvl w:val="2"/>
          <w:numId w:val="900"/>
        </w:numPr>
        <w:spacing w:before="0" w:after="0"/>
      </w:pPr>
      <w:r>
        <w:t>Pointers to Variables</w:t>
      </w:r>
    </w:p>
    <w:p>
      <w:pPr>
        <w:numPr>
          <w:ilvl w:val="2"/>
          <w:numId w:val="900"/>
        </w:numPr>
        <w:spacing w:before="0" w:after="0"/>
      </w:pPr>
      <w:r>
        <w:t>Pointers to Structs</w:t>
      </w:r>
    </w:p>
    <w:p>
      <w:pPr>
        <w:numPr>
          <w:ilvl w:val="2"/>
          <w:numId w:val="900"/>
        </w:numPr>
        <w:spacing w:before="0" w:after="0"/>
      </w:pPr>
      <w:r>
        <w:t>Pointer Arithmetic Limitations</w:t>
      </w:r>
    </w:p>
    <w:p>
      <w:pPr>
        <w:numPr>
          <w:ilvl w:val="1"/>
          <w:numId w:val="900"/>
        </w:numPr>
        <w:spacing w:before="0" w:after="0"/>
      </w:pPr>
      <w:r>
        <w:t>Pointer Safety</w:t>
      </w:r>
    </w:p>
    <w:p>
      <w:pPr>
        <w:numPr>
          <w:ilvl w:val="2"/>
          <w:numId w:val="900"/>
        </w:numPr>
        <w:spacing w:before="0" w:after="0"/>
      </w:pPr>
      <w:r>
        <w:t>Nil Pointers</w:t>
      </w:r>
    </w:p>
    <w:p>
      <w:pPr>
        <w:numPr>
          <w:ilvl w:val="2"/>
          <w:numId w:val="900"/>
        </w:numPr>
        <w:spacing w:before="0" w:after="0"/>
      </w:pPr>
      <w:r>
        <w:t>Pointer Validation</w:t>
      </w:r>
    </w:p>
    <w:p>
      <w:pPr>
        <w:numPr>
          <w:ilvl w:val="2"/>
          <w:numId w:val="900"/>
        </w:numPr>
        <w:spacing w:before="0" w:after="0"/>
      </w:pPr>
      <w:r>
        <w:t>Memory Safety</w:t>
      </w:r>
    </w:p>
    <w:p>
      <w:pPr>
        <w:numPr>
          <w:ilvl w:val="0"/>
          <w:numId w:val="900"/>
        </w:numPr>
        <w:spacing w:before="0" w:after="0"/>
      </w:pPr>
      <w:r>
        <w:t>Structs</w:t>
      </w:r>
    </w:p>
    <w:p>
      <w:pPr>
        <w:numPr>
          <w:ilvl w:val="1"/>
          <w:numId w:val="900"/>
        </w:numPr>
        <w:spacing w:before="0" w:after="0"/>
      </w:pPr>
      <w:r>
        <w:t>Struct Definition</w:t>
      </w:r>
    </w:p>
    <w:p>
      <w:pPr>
        <w:numPr>
          <w:ilvl w:val="2"/>
          <w:numId w:val="900"/>
        </w:numPr>
        <w:spacing w:before="0" w:after="0"/>
      </w:pPr>
      <w:r>
        <w:t>Struct Declaration</w:t>
      </w:r>
    </w:p>
    <w:p>
      <w:pPr>
        <w:numPr>
          <w:ilvl w:val="2"/>
          <w:numId w:val="900"/>
        </w:numPr>
        <w:spacing w:before="0" w:after="0"/>
      </w:pPr>
      <w:r>
        <w:t>Field Types</w:t>
      </w:r>
    </w:p>
    <w:p>
      <w:pPr>
        <w:numPr>
          <w:ilvl w:val="2"/>
          <w:numId w:val="900"/>
        </w:numPr>
        <w:spacing w:before="0" w:after="0"/>
      </w:pPr>
      <w:r>
        <w:t>Field Names</w:t>
      </w:r>
    </w:p>
    <w:p>
      <w:pPr>
        <w:numPr>
          <w:ilvl w:val="1"/>
          <w:numId w:val="900"/>
        </w:numPr>
        <w:spacing w:before="0" w:after="0"/>
      </w:pPr>
      <w:r>
        <w:t>Struct Usage</w:t>
      </w:r>
    </w:p>
    <w:p>
      <w:pPr>
        <w:numPr>
          <w:ilvl w:val="2"/>
          <w:numId w:val="900"/>
        </w:numPr>
        <w:spacing w:before="0" w:after="0"/>
      </w:pPr>
      <w:r>
        <w:t>Struct Literals</w:t>
      </w:r>
    </w:p>
    <w:p>
      <w:pPr>
        <w:numPr>
          <w:ilvl w:val="2"/>
          <w:numId w:val="900"/>
        </w:numPr>
        <w:spacing w:before="0" w:after="0"/>
      </w:pPr>
      <w:r>
        <w:t>Field Access</w:t>
      </w:r>
    </w:p>
    <w:p>
      <w:pPr>
        <w:numPr>
          <w:ilvl w:val="2"/>
          <w:numId w:val="900"/>
        </w:numPr>
        <w:spacing w:before="0" w:after="0"/>
      </w:pPr>
      <w:r>
        <w:t>Struct Pointers</w:t>
      </w:r>
    </w:p>
    <w:p>
      <w:pPr>
        <w:numPr>
          <w:ilvl w:val="2"/>
          <w:numId w:val="900"/>
        </w:numPr>
        <w:spacing w:before="0" w:after="0"/>
      </w:pPr>
      <w:r>
        <w:t>Anonymous Fields</w:t>
      </w:r>
    </w:p>
    <w:p>
      <w:pPr>
        <w:numPr>
          <w:ilvl w:val="1"/>
          <w:numId w:val="900"/>
        </w:numPr>
        <w:spacing w:before="0" w:after="0"/>
      </w:pPr>
      <w:r>
        <w:t>Struct Composition</w:t>
      </w:r>
    </w:p>
    <w:p>
      <w:pPr>
        <w:numPr>
          <w:ilvl w:val="2"/>
          <w:numId w:val="900"/>
        </w:numPr>
        <w:spacing w:before="0" w:after="0"/>
      </w:pPr>
      <w:r>
        <w:t>Embedded Structs</w:t>
      </w:r>
    </w:p>
    <w:p>
      <w:pPr>
        <w:numPr>
          <w:ilvl w:val="2"/>
          <w:numId w:val="900"/>
        </w:numPr>
        <w:spacing w:before="0" w:after="0"/>
      </w:pPr>
      <w:r>
        <w:t>Method Promotion</w:t>
      </w:r>
    </w:p>
    <w:p>
      <w:pPr>
        <w:numPr>
          <w:ilvl w:val="2"/>
          <w:numId w:val="900"/>
        </w:numPr>
        <w:spacing w:before="0" w:after="0"/>
      </w:pPr>
      <w:r>
        <w:t>Composition vs Inheritance</w:t>
      </w:r>
    </w:p>
    <w:p>
      <w:pPr>
        <w:numPr>
          <w:ilvl w:val="1"/>
          <w:numId w:val="900"/>
        </w:numPr>
        <w:spacing w:before="0" w:after="0"/>
      </w:pPr>
      <w:r>
        <w:t>Struct Tags</w:t>
      </w:r>
    </w:p>
    <w:p>
      <w:pPr>
        <w:numPr>
          <w:ilvl w:val="2"/>
          <w:numId w:val="900"/>
        </w:numPr>
        <w:spacing w:before="0" w:after="0"/>
      </w:pPr>
      <w:r>
        <w:t>Tag Syntax</w:t>
      </w:r>
    </w:p>
    <w:p>
      <w:pPr>
        <w:numPr>
          <w:ilvl w:val="2"/>
          <w:numId w:val="900"/>
        </w:numPr>
        <w:spacing w:before="0" w:after="0"/>
      </w:pPr>
      <w:r>
        <w:t>Reflection and Tags</w:t>
      </w:r>
    </w:p>
    <w:p>
      <w:pPr>
        <w:numPr>
          <w:ilvl w:val="2"/>
          <w:numId w:val="900"/>
        </w:numPr>
        <w:spacing w:before="0" w:after="0"/>
      </w:pPr>
      <w:r>
        <w:t>JSON Tags</w:t>
      </w:r>
    </w:p>
    <w:p>
      <w:pPr>
        <w:numPr>
          <w:ilvl w:val="2"/>
          <w:numId w:val="900"/>
        </w:numPr>
        <w:spacing w:before="0" w:after="0"/>
      </w:pPr>
      <w:r>
        <w:t>Custom Tag Usage</w:t>
      </w:r>
    </w:p>
    <w:p>
      <w:pPr>
        <w:pStyle w:val="Heading1"/>
      </w:pPr>
      <w:r>
        <w:t>Methods and Interfaces</w:t>
      </w:r>
    </w:p>
    <w:p>
      <w:pPr>
        <w:numPr>
          <w:ilvl w:val="0"/>
          <w:numId w:val="900"/>
        </w:numPr>
        <w:spacing w:before="0" w:after="0"/>
      </w:pPr>
      <w:r>
        <w:t>Methods</w:t>
      </w:r>
    </w:p>
    <w:p>
      <w:pPr>
        <w:numPr>
          <w:ilvl w:val="1"/>
          <w:numId w:val="900"/>
        </w:numPr>
        <w:spacing w:before="0" w:after="0"/>
      </w:pPr>
      <w:r>
        <w:t>Method Declaration</w:t>
      </w:r>
    </w:p>
    <w:p>
      <w:pPr>
        <w:numPr>
          <w:ilvl w:val="2"/>
          <w:numId w:val="900"/>
        </w:numPr>
        <w:spacing w:before="0" w:after="0"/>
      </w:pPr>
      <w:r>
        <w:t>Method Syntax</w:t>
      </w:r>
    </w:p>
    <w:p>
      <w:pPr>
        <w:numPr>
          <w:ilvl w:val="2"/>
          <w:numId w:val="900"/>
        </w:numPr>
        <w:spacing w:before="0" w:after="0"/>
      </w:pPr>
      <w:r>
        <w:t>Receiver Types</w:t>
      </w:r>
    </w:p>
    <w:p>
      <w:pPr>
        <w:numPr>
          <w:ilvl w:val="2"/>
          <w:numId w:val="900"/>
        </w:numPr>
        <w:spacing w:before="0" w:after="0"/>
      </w:pPr>
      <w:r>
        <w:t>Method Names</w:t>
      </w:r>
    </w:p>
    <w:p>
      <w:pPr>
        <w:numPr>
          <w:ilvl w:val="1"/>
          <w:numId w:val="900"/>
        </w:numPr>
        <w:spacing w:before="0" w:after="0"/>
      </w:pPr>
      <w:r>
        <w:t>Method Receivers</w:t>
      </w:r>
    </w:p>
    <w:p>
      <w:pPr>
        <w:numPr>
          <w:ilvl w:val="2"/>
          <w:numId w:val="900"/>
        </w:numPr>
        <w:spacing w:before="0" w:after="0"/>
      </w:pPr>
      <w:r>
        <w:t>Value Receivers</w:t>
      </w:r>
    </w:p>
    <w:p>
      <w:pPr>
        <w:numPr>
          <w:ilvl w:val="2"/>
          <w:numId w:val="900"/>
        </w:numPr>
        <w:spacing w:before="0" w:after="0"/>
      </w:pPr>
      <w:r>
        <w:t>Pointer Receivers</w:t>
      </w:r>
    </w:p>
    <w:p>
      <w:pPr>
        <w:numPr>
          <w:ilvl w:val="2"/>
          <w:numId w:val="900"/>
        </w:numPr>
        <w:spacing w:before="0" w:after="0"/>
      </w:pPr>
      <w:r>
        <w:t>Receiver Choice Guidelines</w:t>
      </w:r>
    </w:p>
    <w:p>
      <w:pPr>
        <w:numPr>
          <w:ilvl w:val="1"/>
          <w:numId w:val="900"/>
        </w:numPr>
        <w:spacing w:before="0" w:after="0"/>
      </w:pPr>
      <w:r>
        <w:t>Method Sets</w:t>
      </w:r>
    </w:p>
    <w:p>
      <w:pPr>
        <w:numPr>
          <w:ilvl w:val="2"/>
          <w:numId w:val="900"/>
        </w:numPr>
        <w:spacing w:before="0" w:after="0"/>
      </w:pPr>
      <w:r>
        <w:t>Type Method Sets</w:t>
      </w:r>
    </w:p>
    <w:p>
      <w:pPr>
        <w:numPr>
          <w:ilvl w:val="2"/>
          <w:numId w:val="900"/>
        </w:numPr>
        <w:spacing w:before="0" w:after="0"/>
      </w:pPr>
      <w:r>
        <w:t>Pointer Method Sets</w:t>
      </w:r>
    </w:p>
    <w:p>
      <w:pPr>
        <w:numPr>
          <w:ilvl w:val="2"/>
          <w:numId w:val="900"/>
        </w:numPr>
        <w:spacing w:before="0" w:after="0"/>
      </w:pPr>
      <w:r>
        <w:t>Interface Satisfaction</w:t>
      </w:r>
    </w:p>
    <w:p>
      <w:pPr>
        <w:numPr>
          <w:ilvl w:val="1"/>
          <w:numId w:val="900"/>
        </w:numPr>
        <w:spacing w:before="0" w:after="0"/>
      </w:pPr>
      <w:r>
        <w:t>Method Promotion</w:t>
      </w:r>
    </w:p>
    <w:p>
      <w:pPr>
        <w:numPr>
          <w:ilvl w:val="2"/>
          <w:numId w:val="900"/>
        </w:numPr>
        <w:spacing w:before="0" w:after="0"/>
      </w:pPr>
      <w:r>
        <w:t>Embedded Type Methods</w:t>
      </w:r>
    </w:p>
    <w:p>
      <w:pPr>
        <w:numPr>
          <w:ilvl w:val="2"/>
          <w:numId w:val="900"/>
        </w:numPr>
        <w:spacing w:before="0" w:after="0"/>
      </w:pPr>
      <w:r>
        <w:t>Method Resolution</w:t>
      </w:r>
    </w:p>
    <w:p>
      <w:pPr>
        <w:numPr>
          <w:ilvl w:val="0"/>
          <w:numId w:val="900"/>
        </w:numPr>
        <w:spacing w:before="0" w:after="0"/>
      </w:pPr>
      <w:r>
        <w:t>Interfaces</w:t>
      </w:r>
    </w:p>
    <w:p>
      <w:pPr>
        <w:numPr>
          <w:ilvl w:val="1"/>
          <w:numId w:val="900"/>
        </w:numPr>
        <w:spacing w:before="0" w:after="0"/>
      </w:pPr>
      <w:r>
        <w:t>Interface Fundamentals</w:t>
      </w:r>
    </w:p>
    <w:p>
      <w:pPr>
        <w:numPr>
          <w:ilvl w:val="2"/>
          <w:numId w:val="900"/>
        </w:numPr>
        <w:spacing w:before="0" w:after="0"/>
      </w:pPr>
      <w:r>
        <w:t>Interface Declaration</w:t>
      </w:r>
    </w:p>
    <w:p>
      <w:pPr>
        <w:numPr>
          <w:ilvl w:val="2"/>
          <w:numId w:val="900"/>
        </w:numPr>
        <w:spacing w:before="0" w:after="0"/>
      </w:pPr>
      <w:r>
        <w:t>Method Signatures</w:t>
      </w:r>
    </w:p>
    <w:p>
      <w:pPr>
        <w:numPr>
          <w:ilvl w:val="2"/>
          <w:numId w:val="900"/>
        </w:numPr>
        <w:spacing w:before="0" w:after="0"/>
      </w:pPr>
      <w:r>
        <w:t>Implicit Implementation</w:t>
      </w:r>
    </w:p>
    <w:p>
      <w:pPr>
        <w:numPr>
          <w:ilvl w:val="1"/>
          <w:numId w:val="900"/>
        </w:numPr>
        <w:spacing w:before="0" w:after="0"/>
      </w:pPr>
      <w:r>
        <w:t>Interface Usage</w:t>
      </w:r>
    </w:p>
    <w:p>
      <w:pPr>
        <w:numPr>
          <w:ilvl w:val="2"/>
          <w:numId w:val="900"/>
        </w:numPr>
        <w:spacing w:before="0" w:after="0"/>
      </w:pPr>
      <w:r>
        <w:t>Interface Variables</w:t>
      </w:r>
    </w:p>
    <w:p>
      <w:pPr>
        <w:numPr>
          <w:ilvl w:val="2"/>
          <w:numId w:val="900"/>
        </w:numPr>
        <w:spacing w:before="0" w:after="0"/>
      </w:pPr>
      <w:r>
        <w:t>Type Assertions</w:t>
      </w:r>
    </w:p>
    <w:p>
      <w:pPr>
        <w:numPr>
          <w:ilvl w:val="2"/>
          <w:numId w:val="900"/>
        </w:numPr>
        <w:spacing w:before="0" w:after="0"/>
      </w:pPr>
      <w:r>
        <w:t>Type Switches</w:t>
      </w:r>
    </w:p>
    <w:p>
      <w:pPr>
        <w:numPr>
          <w:ilvl w:val="2"/>
          <w:numId w:val="900"/>
        </w:numPr>
        <w:spacing w:before="0" w:after="0"/>
      </w:pPr>
      <w:r>
        <w:t>Interface Composition</w:t>
      </w:r>
    </w:p>
    <w:p>
      <w:pPr>
        <w:numPr>
          <w:ilvl w:val="1"/>
          <w:numId w:val="900"/>
        </w:numPr>
        <w:spacing w:before="0" w:after="0"/>
      </w:pPr>
      <w:r>
        <w:t>Standard Interfaces</w:t>
      </w:r>
    </w:p>
    <w:p>
      <w:pPr>
        <w:numPr>
          <w:ilvl w:val="2"/>
          <w:numId w:val="900"/>
        </w:numPr>
        <w:spacing w:before="0" w:after="0"/>
      </w:pPr>
      <w:r>
        <w:t>error Interface</w:t>
      </w:r>
    </w:p>
    <w:p>
      <w:pPr>
        <w:numPr>
          <w:ilvl w:val="2"/>
          <w:numId w:val="900"/>
        </w:numPr>
        <w:spacing w:before="0" w:after="0"/>
      </w:pPr>
      <w:r>
        <w:t>Stringer Interface</w:t>
      </w:r>
    </w:p>
    <w:p>
      <w:pPr>
        <w:numPr>
          <w:ilvl w:val="2"/>
          <w:numId w:val="900"/>
        </w:numPr>
        <w:spacing w:before="0" w:after="0"/>
      </w:pPr>
      <w:r>
        <w:t>Reader Interface</w:t>
      </w:r>
    </w:p>
    <w:p>
      <w:pPr>
        <w:numPr>
          <w:ilvl w:val="2"/>
          <w:numId w:val="900"/>
        </w:numPr>
        <w:spacing w:before="0" w:after="0"/>
      </w:pPr>
      <w:r>
        <w:t>Writer Interface</w:t>
      </w:r>
    </w:p>
    <w:p>
      <w:pPr>
        <w:numPr>
          <w:ilvl w:val="2"/>
          <w:numId w:val="900"/>
        </w:numPr>
        <w:spacing w:before="0" w:after="0"/>
      </w:pPr>
      <w:r>
        <w:t>Closer Interface</w:t>
      </w:r>
    </w:p>
    <w:p>
      <w:pPr>
        <w:numPr>
          <w:ilvl w:val="1"/>
          <w:numId w:val="900"/>
        </w:numPr>
        <w:spacing w:before="0" w:after="0"/>
      </w:pPr>
      <w:r>
        <w:t>Empty Interface</w:t>
      </w:r>
    </w:p>
    <w:p>
      <w:pPr>
        <w:numPr>
          <w:ilvl w:val="2"/>
          <w:numId w:val="900"/>
        </w:numPr>
        <w:spacing w:before="0" w:after="0"/>
      </w:pPr>
      <w:r>
        <w:t>interface{} Usage</w:t>
      </w:r>
    </w:p>
    <w:p>
      <w:pPr>
        <w:numPr>
          <w:ilvl w:val="2"/>
          <w:numId w:val="900"/>
        </w:numPr>
        <w:spacing w:before="0" w:after="0"/>
      </w:pPr>
      <w:r>
        <w:t>Type Information Loss</w:t>
      </w:r>
    </w:p>
    <w:p>
      <w:pPr>
        <w:numPr>
          <w:ilvl w:val="2"/>
          <w:numId w:val="900"/>
        </w:numPr>
        <w:spacing w:before="0" w:after="0"/>
      </w:pPr>
      <w:r>
        <w:t>Runtime Type Information</w:t>
      </w:r>
    </w:p>
    <w:p>
      <w:pPr>
        <w:numPr>
          <w:ilvl w:val="1"/>
          <w:numId w:val="900"/>
        </w:numPr>
        <w:spacing w:before="0" w:after="0"/>
      </w:pPr>
      <w:r>
        <w:t>Interface Internals</w:t>
      </w:r>
    </w:p>
    <w:p>
      <w:pPr>
        <w:numPr>
          <w:ilvl w:val="2"/>
          <w:numId w:val="900"/>
        </w:numPr>
        <w:spacing w:before="0" w:after="0"/>
      </w:pPr>
      <w:r>
        <w:t>Interface Values</w:t>
      </w:r>
    </w:p>
    <w:p>
      <w:pPr>
        <w:numPr>
          <w:ilvl w:val="2"/>
          <w:numId w:val="900"/>
        </w:numPr>
        <w:spacing w:before="0" w:after="0"/>
      </w:pPr>
      <w:r>
        <w:t>Dynamic Type and Value</w:t>
      </w:r>
    </w:p>
    <w:p>
      <w:pPr>
        <w:numPr>
          <w:ilvl w:val="2"/>
          <w:numId w:val="900"/>
        </w:numPr>
        <w:spacing w:before="0" w:after="0"/>
      </w:pPr>
      <w:r>
        <w:t>Nil Interface Values</w:t>
      </w:r>
    </w:p>
    <w:p>
      <w:pPr>
        <w:pStyle w:val="Heading1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Error Fundamentals</w:t>
      </w:r>
    </w:p>
    <w:p>
      <w:pPr>
        <w:numPr>
          <w:ilvl w:val="1"/>
          <w:numId w:val="900"/>
        </w:numPr>
        <w:spacing w:before="0" w:after="0"/>
      </w:pPr>
      <w:r>
        <w:t>Error Interface</w:t>
      </w:r>
    </w:p>
    <w:p>
      <w:pPr>
        <w:numPr>
          <w:ilvl w:val="1"/>
          <w:numId w:val="900"/>
        </w:numPr>
        <w:spacing w:before="0" w:after="0"/>
      </w:pPr>
      <w:r>
        <w:t>Error Values</w:t>
      </w:r>
    </w:p>
    <w:p>
      <w:pPr>
        <w:numPr>
          <w:ilvl w:val="1"/>
          <w:numId w:val="900"/>
        </w:numPr>
        <w:spacing w:before="0" w:after="0"/>
      </w:pPr>
      <w:r>
        <w:t>Error Checking Patterns</w:t>
      </w:r>
    </w:p>
    <w:p>
      <w:pPr>
        <w:numPr>
          <w:ilvl w:val="1"/>
          <w:numId w:val="900"/>
        </w:numPr>
        <w:spacing w:before="0" w:after="0"/>
      </w:pPr>
      <w:r>
        <w:t>Idiomatic Error Handling</w:t>
      </w:r>
    </w:p>
    <w:p>
      <w:pPr>
        <w:numPr>
          <w:ilvl w:val="0"/>
          <w:numId w:val="900"/>
        </w:numPr>
        <w:spacing w:before="0" w:after="0"/>
      </w:pPr>
      <w:r>
        <w:t>Creating Errors</w:t>
      </w:r>
    </w:p>
    <w:p>
      <w:pPr>
        <w:numPr>
          <w:ilvl w:val="1"/>
          <w:numId w:val="900"/>
        </w:numPr>
        <w:spacing w:before="0" w:after="0"/>
      </w:pPr>
      <w:r>
        <w:t>errors.New Function</w:t>
      </w:r>
    </w:p>
    <w:p>
      <w:pPr>
        <w:numPr>
          <w:ilvl w:val="1"/>
          <w:numId w:val="900"/>
        </w:numPr>
        <w:spacing w:before="0" w:after="0"/>
      </w:pPr>
      <w:r>
        <w:t>fmt.Errorf Function</w:t>
      </w:r>
    </w:p>
    <w:p>
      <w:pPr>
        <w:numPr>
          <w:ilvl w:val="1"/>
          <w:numId w:val="900"/>
        </w:numPr>
        <w:spacing w:before="0" w:after="0"/>
      </w:pPr>
      <w:r>
        <w:t>Custom Error Types</w:t>
      </w:r>
    </w:p>
    <w:p>
      <w:pPr>
        <w:numPr>
          <w:ilvl w:val="1"/>
          <w:numId w:val="900"/>
        </w:numPr>
        <w:spacing w:before="0" w:after="0"/>
      </w:pPr>
      <w:r>
        <w:t>Error Wrapping</w:t>
      </w:r>
    </w:p>
    <w:p>
      <w:pPr>
        <w:numPr>
          <w:ilvl w:val="0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Early Return Pattern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Error Context</w:t>
      </w:r>
    </w:p>
    <w:p>
      <w:pPr>
        <w:numPr>
          <w:ilvl w:val="1"/>
          <w:numId w:val="900"/>
        </w:numPr>
        <w:spacing w:before="0" w:after="0"/>
      </w:pPr>
      <w:r>
        <w:t>Sentinel Errors</w:t>
      </w:r>
    </w:p>
    <w:p>
      <w:pPr>
        <w:numPr>
          <w:ilvl w:val="0"/>
          <w:numId w:val="900"/>
        </w:numPr>
        <w:spacing w:before="0" w:after="0"/>
      </w:pPr>
      <w:r>
        <w:t>Advanced Error Handling</w:t>
      </w:r>
    </w:p>
    <w:p>
      <w:pPr>
        <w:numPr>
          <w:ilvl w:val="1"/>
          <w:numId w:val="900"/>
        </w:numPr>
        <w:spacing w:before="0" w:after="0"/>
      </w:pPr>
      <w:r>
        <w:t>Error Unwrapping</w:t>
      </w:r>
    </w:p>
    <w:p>
      <w:pPr>
        <w:numPr>
          <w:ilvl w:val="1"/>
          <w:numId w:val="900"/>
        </w:numPr>
        <w:spacing w:before="0" w:after="0"/>
      </w:pPr>
      <w:r>
        <w:t>Error Inspection</w:t>
      </w:r>
    </w:p>
    <w:p>
      <w:pPr>
        <w:numPr>
          <w:ilvl w:val="1"/>
          <w:numId w:val="900"/>
        </w:numPr>
        <w:spacing w:before="0" w:after="0"/>
      </w:pPr>
      <w:r>
        <w:t>Error Chains</w:t>
      </w:r>
    </w:p>
    <w:p>
      <w:pPr>
        <w:numPr>
          <w:ilvl w:val="0"/>
          <w:numId w:val="900"/>
        </w:numPr>
        <w:spacing w:before="0" w:after="0"/>
      </w:pPr>
      <w:r>
        <w:t>Panic and Recovery</w:t>
      </w:r>
    </w:p>
    <w:p>
      <w:pPr>
        <w:numPr>
          <w:ilvl w:val="1"/>
          <w:numId w:val="900"/>
        </w:numPr>
        <w:spacing w:before="0" w:after="0"/>
      </w:pPr>
      <w:r>
        <w:t>Panic Function</w:t>
      </w:r>
    </w:p>
    <w:p>
      <w:pPr>
        <w:numPr>
          <w:ilvl w:val="1"/>
          <w:numId w:val="900"/>
        </w:numPr>
        <w:spacing w:before="0" w:after="0"/>
      </w:pPr>
      <w:r>
        <w:t>When to Panic</w:t>
      </w:r>
    </w:p>
    <w:p>
      <w:pPr>
        <w:numPr>
          <w:ilvl w:val="1"/>
          <w:numId w:val="900"/>
        </w:numPr>
        <w:spacing w:before="0" w:after="0"/>
      </w:pPr>
      <w:r>
        <w:t>Recover Function</w:t>
      </w:r>
    </w:p>
    <w:p>
      <w:pPr>
        <w:numPr>
          <w:ilvl w:val="1"/>
          <w:numId w:val="900"/>
        </w:numPr>
        <w:spacing w:before="0" w:after="0"/>
      </w:pPr>
      <w:r>
        <w:t>Recovery Patterns</w:t>
      </w:r>
    </w:p>
    <w:p>
      <w:pPr>
        <w:numPr>
          <w:ilvl w:val="1"/>
          <w:numId w:val="900"/>
        </w:numPr>
        <w:spacing w:before="0" w:after="0"/>
      </w:pPr>
      <w:r>
        <w:t>Defer and Recovery</w:t>
      </w:r>
    </w:p>
    <w:p>
      <w:pPr>
        <w:pStyle w:val="Heading1"/>
      </w:pPr>
      <w:r>
        <w:t>Concurrency</w:t>
      </w:r>
    </w:p>
    <w:p>
      <w:pPr>
        <w:numPr>
          <w:ilvl w:val="0"/>
          <w:numId w:val="900"/>
        </w:numPr>
        <w:spacing w:before="0" w:after="0"/>
      </w:pPr>
      <w:r>
        <w:t>Goroutines</w:t>
      </w:r>
    </w:p>
    <w:p>
      <w:pPr>
        <w:numPr>
          <w:ilvl w:val="1"/>
          <w:numId w:val="900"/>
        </w:numPr>
        <w:spacing w:before="0" w:after="0"/>
      </w:pPr>
      <w:r>
        <w:t>Goroutine Basics</w:t>
      </w:r>
    </w:p>
    <w:p>
      <w:pPr>
        <w:numPr>
          <w:ilvl w:val="2"/>
          <w:numId w:val="900"/>
        </w:numPr>
        <w:spacing w:before="0" w:after="0"/>
      </w:pPr>
      <w:r>
        <w:t>Creating Goroutines</w:t>
      </w:r>
    </w:p>
    <w:p>
      <w:pPr>
        <w:numPr>
          <w:ilvl w:val="2"/>
          <w:numId w:val="900"/>
        </w:numPr>
        <w:spacing w:before="0" w:after="0"/>
      </w:pPr>
      <w:r>
        <w:t>Goroutine Lifecycle</w:t>
      </w:r>
    </w:p>
    <w:p>
      <w:pPr>
        <w:numPr>
          <w:ilvl w:val="2"/>
          <w:numId w:val="900"/>
        </w:numPr>
        <w:spacing w:before="0" w:after="0"/>
      </w:pPr>
      <w:r>
        <w:t>Goroutine Scheduling</w:t>
      </w:r>
    </w:p>
    <w:p>
      <w:pPr>
        <w:numPr>
          <w:ilvl w:val="1"/>
          <w:numId w:val="900"/>
        </w:numPr>
        <w:spacing w:before="0" w:after="0"/>
      </w:pPr>
      <w:r>
        <w:t>Goroutine Management</w:t>
      </w:r>
    </w:p>
    <w:p>
      <w:pPr>
        <w:numPr>
          <w:ilvl w:val="2"/>
          <w:numId w:val="900"/>
        </w:numPr>
        <w:spacing w:before="0" w:after="0"/>
      </w:pPr>
      <w:r>
        <w:t>Goroutine Synchronization</w:t>
      </w:r>
    </w:p>
    <w:p>
      <w:pPr>
        <w:numPr>
          <w:ilvl w:val="2"/>
          <w:numId w:val="900"/>
        </w:numPr>
        <w:spacing w:before="0" w:after="0"/>
      </w:pPr>
      <w:r>
        <w:t>Goroutine Leaks</w:t>
      </w:r>
    </w:p>
    <w:p>
      <w:pPr>
        <w:numPr>
          <w:ilvl w:val="2"/>
          <w:numId w:val="900"/>
        </w:numPr>
        <w:spacing w:before="0" w:after="0"/>
      </w:pPr>
      <w:r>
        <w:t>Goroutine Best Practices</w:t>
      </w:r>
    </w:p>
    <w:p>
      <w:pPr>
        <w:numPr>
          <w:ilvl w:val="0"/>
          <w:numId w:val="900"/>
        </w:numPr>
        <w:spacing w:before="0" w:after="0"/>
      </w:pPr>
      <w:r>
        <w:t>Channels</w:t>
      </w:r>
    </w:p>
    <w:p>
      <w:pPr>
        <w:numPr>
          <w:ilvl w:val="1"/>
          <w:numId w:val="900"/>
        </w:numPr>
        <w:spacing w:before="0" w:after="0"/>
      </w:pPr>
      <w:r>
        <w:t>Channel Fundamentals</w:t>
      </w:r>
    </w:p>
    <w:p>
      <w:pPr>
        <w:numPr>
          <w:ilvl w:val="2"/>
          <w:numId w:val="900"/>
        </w:numPr>
        <w:spacing w:before="0" w:after="0"/>
      </w:pPr>
      <w:r>
        <w:t>Channel Creation</w:t>
      </w:r>
    </w:p>
    <w:p>
      <w:pPr>
        <w:numPr>
          <w:ilvl w:val="2"/>
          <w:numId w:val="900"/>
        </w:numPr>
        <w:spacing w:before="0" w:after="0"/>
      </w:pPr>
      <w:r>
        <w:t>Channel Operations</w:t>
      </w:r>
    </w:p>
    <w:p>
      <w:pPr>
        <w:numPr>
          <w:ilvl w:val="2"/>
          <w:numId w:val="900"/>
        </w:numPr>
        <w:spacing w:before="0" w:after="0"/>
      </w:pPr>
      <w:r>
        <w:t>Channel Types</w:t>
      </w:r>
    </w:p>
    <w:p>
      <w:pPr>
        <w:numPr>
          <w:ilvl w:val="1"/>
          <w:numId w:val="900"/>
        </w:numPr>
        <w:spacing w:before="0" w:after="0"/>
      </w:pPr>
      <w:r>
        <w:t>Channel Varieties</w:t>
      </w:r>
    </w:p>
    <w:p>
      <w:pPr>
        <w:numPr>
          <w:ilvl w:val="2"/>
          <w:numId w:val="900"/>
        </w:numPr>
        <w:spacing w:before="0" w:after="0"/>
      </w:pPr>
      <w:r>
        <w:t>Unbuffered Channels</w:t>
      </w:r>
    </w:p>
    <w:p>
      <w:pPr>
        <w:numPr>
          <w:ilvl w:val="2"/>
          <w:numId w:val="900"/>
        </w:numPr>
        <w:spacing w:before="0" w:after="0"/>
      </w:pPr>
      <w:r>
        <w:t>Buffered Channels</w:t>
      </w:r>
    </w:p>
    <w:p>
      <w:pPr>
        <w:numPr>
          <w:ilvl w:val="2"/>
          <w:numId w:val="900"/>
        </w:numPr>
        <w:spacing w:before="0" w:after="0"/>
      </w:pPr>
      <w:r>
        <w:t>Directional Channels</w:t>
      </w:r>
    </w:p>
    <w:p>
      <w:pPr>
        <w:numPr>
          <w:ilvl w:val="1"/>
          <w:numId w:val="900"/>
        </w:numPr>
        <w:spacing w:before="0" w:after="0"/>
      </w:pPr>
      <w:r>
        <w:t>Channel Operations</w:t>
      </w:r>
    </w:p>
    <w:p>
      <w:pPr>
        <w:numPr>
          <w:ilvl w:val="2"/>
          <w:numId w:val="900"/>
        </w:numPr>
        <w:spacing w:before="0" w:after="0"/>
      </w:pPr>
      <w:r>
        <w:t>Sending Values</w:t>
      </w:r>
    </w:p>
    <w:p>
      <w:pPr>
        <w:numPr>
          <w:ilvl w:val="2"/>
          <w:numId w:val="900"/>
        </w:numPr>
        <w:spacing w:before="0" w:after="0"/>
      </w:pPr>
      <w:r>
        <w:t>Receiving Values</w:t>
      </w:r>
    </w:p>
    <w:p>
      <w:pPr>
        <w:numPr>
          <w:ilvl w:val="2"/>
          <w:numId w:val="900"/>
        </w:numPr>
        <w:spacing w:before="0" w:after="0"/>
      </w:pPr>
      <w:r>
        <w:t>Channel Closing</w:t>
      </w:r>
    </w:p>
    <w:p>
      <w:pPr>
        <w:numPr>
          <w:ilvl w:val="2"/>
          <w:numId w:val="900"/>
        </w:numPr>
        <w:spacing w:before="0" w:after="0"/>
      </w:pPr>
      <w:r>
        <w:t>Range over Channels</w:t>
      </w:r>
    </w:p>
    <w:p>
      <w:pPr>
        <w:numPr>
          <w:ilvl w:val="1"/>
          <w:numId w:val="900"/>
        </w:numPr>
        <w:spacing w:before="0" w:after="0"/>
      </w:pPr>
      <w:r>
        <w:t>Channel Patterns</w:t>
      </w:r>
    </w:p>
    <w:p>
      <w:pPr>
        <w:numPr>
          <w:ilvl w:val="2"/>
          <w:numId w:val="900"/>
        </w:numPr>
        <w:spacing w:before="0" w:after="0"/>
      </w:pPr>
      <w:r>
        <w:t>Channel as Synchronization</w:t>
      </w:r>
    </w:p>
    <w:p>
      <w:pPr>
        <w:numPr>
          <w:ilvl w:val="2"/>
          <w:numId w:val="900"/>
        </w:numPr>
        <w:spacing w:before="0" w:after="0"/>
      </w:pPr>
      <w:r>
        <w:t>Channel as Communication</w:t>
      </w:r>
    </w:p>
    <w:p>
      <w:pPr>
        <w:numPr>
          <w:ilvl w:val="2"/>
          <w:numId w:val="900"/>
        </w:numPr>
        <w:spacing w:before="0" w:after="0"/>
      </w:pPr>
      <w:r>
        <w:t>Channel Ownership</w:t>
      </w:r>
    </w:p>
    <w:p>
      <w:pPr>
        <w:numPr>
          <w:ilvl w:val="0"/>
          <w:numId w:val="900"/>
        </w:numPr>
        <w:spacing w:before="0" w:after="0"/>
      </w:pPr>
      <w:r>
        <w:t>Select Statement</w:t>
      </w:r>
    </w:p>
    <w:p>
      <w:pPr>
        <w:numPr>
          <w:ilvl w:val="1"/>
          <w:numId w:val="900"/>
        </w:numPr>
        <w:spacing w:before="0" w:after="0"/>
      </w:pPr>
      <w:r>
        <w:t>Select Syntax</w:t>
      </w:r>
    </w:p>
    <w:p>
      <w:pPr>
        <w:numPr>
          <w:ilvl w:val="1"/>
          <w:numId w:val="900"/>
        </w:numPr>
        <w:spacing w:before="0" w:after="0"/>
      </w:pPr>
      <w:r>
        <w:t>Multiple Channel Operations</w:t>
      </w:r>
    </w:p>
    <w:p>
      <w:pPr>
        <w:numPr>
          <w:ilvl w:val="1"/>
          <w:numId w:val="900"/>
        </w:numPr>
        <w:spacing w:before="0" w:after="0"/>
      </w:pPr>
      <w:r>
        <w:t>Default Case</w:t>
      </w:r>
    </w:p>
    <w:p>
      <w:pPr>
        <w:numPr>
          <w:ilvl w:val="1"/>
          <w:numId w:val="900"/>
        </w:numPr>
        <w:spacing w:before="0" w:after="0"/>
      </w:pPr>
      <w:r>
        <w:t>Non-blocking Operations</w:t>
      </w:r>
    </w:p>
    <w:p>
      <w:pPr>
        <w:numPr>
          <w:ilvl w:val="1"/>
          <w:numId w:val="900"/>
        </w:numPr>
        <w:spacing w:before="0" w:after="0"/>
      </w:pPr>
      <w:r>
        <w:t>Timeout Patterns</w:t>
      </w:r>
    </w:p>
    <w:p>
      <w:pPr>
        <w:numPr>
          <w:ilvl w:val="0"/>
          <w:numId w:val="900"/>
        </w:numPr>
        <w:spacing w:before="0" w:after="0"/>
      </w:pPr>
      <w:r>
        <w:t>Concurrency Patterns</w:t>
      </w:r>
    </w:p>
    <w:p>
      <w:pPr>
        <w:numPr>
          <w:ilvl w:val="1"/>
          <w:numId w:val="900"/>
        </w:numPr>
        <w:spacing w:before="0" w:after="0"/>
      </w:pPr>
      <w:r>
        <w:t>Worker Pools</w:t>
      </w:r>
    </w:p>
    <w:p>
      <w:pPr>
        <w:numPr>
          <w:ilvl w:val="1"/>
          <w:numId w:val="900"/>
        </w:numPr>
        <w:spacing w:before="0" w:after="0"/>
      </w:pPr>
      <w:r>
        <w:t>Pipeline Pattern</w:t>
      </w:r>
    </w:p>
    <w:p>
      <w:pPr>
        <w:numPr>
          <w:ilvl w:val="1"/>
          <w:numId w:val="900"/>
        </w:numPr>
        <w:spacing w:before="0" w:after="0"/>
      </w:pPr>
      <w:r>
        <w:t>Fan-in Pattern</w:t>
      </w:r>
    </w:p>
    <w:p>
      <w:pPr>
        <w:numPr>
          <w:ilvl w:val="1"/>
          <w:numId w:val="900"/>
        </w:numPr>
        <w:spacing w:before="0" w:after="0"/>
      </w:pPr>
      <w:r>
        <w:t>Fan-out Pattern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Circuit Breaker</w:t>
      </w:r>
    </w:p>
    <w:p>
      <w:pPr>
        <w:numPr>
          <w:ilvl w:val="0"/>
          <w:numId w:val="900"/>
        </w:numPr>
        <w:spacing w:before="0" w:after="0"/>
      </w:pPr>
      <w:r>
        <w:t>Synchronization Primitives</w:t>
      </w:r>
    </w:p>
    <w:p>
      <w:pPr>
        <w:numPr>
          <w:ilvl w:val="1"/>
          <w:numId w:val="900"/>
        </w:numPr>
        <w:spacing w:before="0" w:after="0"/>
      </w:pPr>
      <w:r>
        <w:t>Mutex</w:t>
      </w:r>
    </w:p>
    <w:p>
      <w:pPr>
        <w:numPr>
          <w:ilvl w:val="2"/>
          <w:numId w:val="900"/>
        </w:numPr>
        <w:spacing w:before="0" w:after="0"/>
      </w:pPr>
      <w:r>
        <w:t>sync.Mutex</w:t>
      </w:r>
    </w:p>
    <w:p>
      <w:pPr>
        <w:numPr>
          <w:ilvl w:val="2"/>
          <w:numId w:val="900"/>
        </w:numPr>
        <w:spacing w:before="0" w:after="0"/>
      </w:pPr>
      <w:r>
        <w:t>Critical Sections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RWMutex</w:t>
      </w:r>
    </w:p>
    <w:p>
      <w:pPr>
        <w:numPr>
          <w:ilvl w:val="2"/>
          <w:numId w:val="900"/>
        </w:numPr>
        <w:spacing w:before="0" w:after="0"/>
      </w:pPr>
      <w:r>
        <w:t>Read-Write Locks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WaitGroup</w:t>
      </w:r>
    </w:p>
    <w:p>
      <w:pPr>
        <w:numPr>
          <w:ilvl w:val="2"/>
          <w:numId w:val="900"/>
        </w:numPr>
        <w:spacing w:before="0" w:after="0"/>
      </w:pPr>
      <w:r>
        <w:t>Goroutine Coordination</w:t>
      </w:r>
    </w:p>
    <w:p>
      <w:pPr>
        <w:numPr>
          <w:ilvl w:val="2"/>
          <w:numId w:val="900"/>
        </w:numPr>
        <w:spacing w:before="0" w:after="0"/>
      </w:pPr>
      <w:r>
        <w:t>Wait Patterns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sync/atomic Package</w:t>
      </w:r>
    </w:p>
    <w:p>
      <w:pPr>
        <w:numPr>
          <w:ilvl w:val="2"/>
          <w:numId w:val="900"/>
        </w:numPr>
        <w:spacing w:before="0" w:after="0"/>
      </w:pPr>
      <w:r>
        <w:t>Atomic Counters</w:t>
      </w:r>
    </w:p>
    <w:p>
      <w:pPr>
        <w:numPr>
          <w:ilvl w:val="2"/>
          <w:numId w:val="900"/>
        </w:numPr>
        <w:spacing w:before="0" w:after="0"/>
      </w:pPr>
      <w:r>
        <w:t>Compare-and-Swap</w:t>
      </w:r>
    </w:p>
    <w:p>
      <w:pPr>
        <w:numPr>
          <w:ilvl w:val="1"/>
          <w:numId w:val="900"/>
        </w:numPr>
        <w:spacing w:before="0" w:after="0"/>
      </w:pPr>
      <w:r>
        <w:t>Conditional Variables</w:t>
      </w:r>
    </w:p>
    <w:p>
      <w:pPr>
        <w:numPr>
          <w:ilvl w:val="2"/>
          <w:numId w:val="900"/>
        </w:numPr>
        <w:spacing w:before="0" w:after="0"/>
      </w:pPr>
      <w:r>
        <w:t>sync.Cond</w:t>
      </w:r>
    </w:p>
    <w:p>
      <w:pPr>
        <w:numPr>
          <w:ilvl w:val="2"/>
          <w:numId w:val="900"/>
        </w:numPr>
        <w:spacing w:before="0" w:after="0"/>
      </w:pPr>
      <w:r>
        <w:t>Wait and Signal</w:t>
      </w:r>
    </w:p>
    <w:p>
      <w:pPr>
        <w:numPr>
          <w:ilvl w:val="1"/>
          <w:numId w:val="900"/>
        </w:numPr>
        <w:spacing w:before="0" w:after="0"/>
      </w:pPr>
      <w:r>
        <w:t>Once</w:t>
      </w:r>
    </w:p>
    <w:p>
      <w:pPr>
        <w:numPr>
          <w:ilvl w:val="2"/>
          <w:numId w:val="900"/>
        </w:numPr>
        <w:spacing w:before="0" w:after="0"/>
      </w:pPr>
      <w:r>
        <w:t>sync.Once</w:t>
      </w:r>
    </w:p>
    <w:p>
      <w:pPr>
        <w:numPr>
          <w:ilvl w:val="2"/>
          <w:numId w:val="900"/>
        </w:numPr>
        <w:spacing w:before="0" w:after="0"/>
      </w:pPr>
      <w:r>
        <w:t>Initialization Patterns</w:t>
      </w:r>
    </w:p>
    <w:p>
      <w:pPr>
        <w:numPr>
          <w:ilvl w:val="0"/>
          <w:numId w:val="900"/>
        </w:numPr>
        <w:spacing w:before="0" w:after="0"/>
      </w:pPr>
      <w:r>
        <w:t>Memory Model</w:t>
      </w:r>
    </w:p>
    <w:p>
      <w:pPr>
        <w:numPr>
          <w:ilvl w:val="1"/>
          <w:numId w:val="900"/>
        </w:numPr>
        <w:spacing w:before="0" w:after="0"/>
      </w:pPr>
      <w:r>
        <w:t>Happens-Before Relation</w:t>
      </w:r>
    </w:p>
    <w:p>
      <w:pPr>
        <w:numPr>
          <w:ilvl w:val="1"/>
          <w:numId w:val="900"/>
        </w:numPr>
        <w:spacing w:before="0" w:after="0"/>
      </w:pPr>
      <w:r>
        <w:t>Memory Ordering</w:t>
      </w:r>
    </w:p>
    <w:p>
      <w:pPr>
        <w:numPr>
          <w:ilvl w:val="1"/>
          <w:numId w:val="900"/>
        </w:numPr>
        <w:spacing w:before="0" w:after="0"/>
      </w:pPr>
      <w:r>
        <w:t>Data Races</w:t>
      </w:r>
    </w:p>
    <w:p>
      <w:pPr>
        <w:numPr>
          <w:ilvl w:val="1"/>
          <w:numId w:val="900"/>
        </w:numPr>
        <w:spacing w:before="0" w:after="0"/>
      </w:pPr>
      <w:r>
        <w:t>Race Detection</w:t>
      </w:r>
    </w:p>
    <w:p>
      <w:pPr>
        <w:pStyle w:val="Heading1"/>
      </w:pPr>
      <w:r>
        <w:t>Standard Library</w:t>
      </w:r>
    </w:p>
    <w:p>
      <w:pPr>
        <w:numPr>
          <w:ilvl w:val="0"/>
          <w:numId w:val="900"/>
        </w:numPr>
        <w:spacing w:before="0" w:after="0"/>
      </w:pPr>
      <w:r>
        <w:t>Input/Output</w:t>
      </w:r>
    </w:p>
    <w:p>
      <w:pPr>
        <w:numPr>
          <w:ilvl w:val="1"/>
          <w:numId w:val="900"/>
        </w:numPr>
        <w:spacing w:before="0" w:after="0"/>
      </w:pPr>
      <w:r>
        <w:t>io Package</w:t>
      </w:r>
    </w:p>
    <w:p>
      <w:pPr>
        <w:numPr>
          <w:ilvl w:val="2"/>
          <w:numId w:val="900"/>
        </w:numPr>
        <w:spacing w:before="0" w:after="0"/>
      </w:pPr>
      <w:r>
        <w:t>Reader Interface</w:t>
      </w:r>
    </w:p>
    <w:p>
      <w:pPr>
        <w:numPr>
          <w:ilvl w:val="2"/>
          <w:numId w:val="900"/>
        </w:numPr>
        <w:spacing w:before="0" w:after="0"/>
      </w:pPr>
      <w:r>
        <w:t>Writer Interface</w:t>
      </w:r>
    </w:p>
    <w:p>
      <w:pPr>
        <w:numPr>
          <w:ilvl w:val="2"/>
          <w:numId w:val="900"/>
        </w:numPr>
        <w:spacing w:before="0" w:after="0"/>
      </w:pPr>
      <w:r>
        <w:t>Closer Interface</w:t>
      </w:r>
    </w:p>
    <w:p>
      <w:pPr>
        <w:numPr>
          <w:ilvl w:val="2"/>
          <w:numId w:val="900"/>
        </w:numPr>
        <w:spacing w:before="0" w:after="0"/>
      </w:pPr>
      <w:r>
        <w:t>Seeker Interface</w:t>
      </w:r>
    </w:p>
    <w:p>
      <w:pPr>
        <w:numPr>
          <w:ilvl w:val="1"/>
          <w:numId w:val="900"/>
        </w:numPr>
        <w:spacing w:before="0" w:after="0"/>
      </w:pPr>
      <w:r>
        <w:t>bufio Package</w:t>
      </w:r>
    </w:p>
    <w:p>
      <w:pPr>
        <w:numPr>
          <w:ilvl w:val="2"/>
          <w:numId w:val="900"/>
        </w:numPr>
        <w:spacing w:before="0" w:after="0"/>
      </w:pPr>
      <w:r>
        <w:t>Buffered I/O</w:t>
      </w:r>
    </w:p>
    <w:p>
      <w:pPr>
        <w:numPr>
          <w:ilvl w:val="2"/>
          <w:numId w:val="900"/>
        </w:numPr>
        <w:spacing w:before="0" w:after="0"/>
      </w:pPr>
      <w:r>
        <w:t>Scanner Type</w:t>
      </w:r>
    </w:p>
    <w:p>
      <w:pPr>
        <w:numPr>
          <w:ilvl w:val="2"/>
          <w:numId w:val="900"/>
        </w:numPr>
        <w:spacing w:before="0" w:after="0"/>
      </w:pPr>
      <w:r>
        <w:t>Reader and Writer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os Package</w:t>
      </w:r>
    </w:p>
    <w:p>
      <w:pPr>
        <w:numPr>
          <w:ilvl w:val="2"/>
          <w:numId w:val="900"/>
        </w:numPr>
        <w:spacing w:before="0" w:after="0"/>
      </w:pPr>
      <w:r>
        <w:t>File Type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0"/>
          <w:numId w:val="900"/>
        </w:numPr>
        <w:spacing w:before="0" w:after="0"/>
      </w:pPr>
      <w:r>
        <w:t>String Processing</w:t>
      </w:r>
    </w:p>
    <w:p>
      <w:pPr>
        <w:numPr>
          <w:ilvl w:val="1"/>
          <w:numId w:val="900"/>
        </w:numPr>
        <w:spacing w:before="0" w:after="0"/>
      </w:pPr>
      <w:r>
        <w:t>strings Package</w:t>
      </w:r>
    </w:p>
    <w:p>
      <w:pPr>
        <w:numPr>
          <w:ilvl w:val="2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String Searching</w:t>
      </w:r>
    </w:p>
    <w:p>
      <w:pPr>
        <w:numPr>
          <w:ilvl w:val="2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String Splitting</w:t>
      </w:r>
    </w:p>
    <w:p>
      <w:pPr>
        <w:numPr>
          <w:ilvl w:val="1"/>
          <w:numId w:val="900"/>
        </w:numPr>
        <w:spacing w:before="0" w:after="0"/>
      </w:pPr>
      <w:r>
        <w:t>strconv Package</w:t>
      </w:r>
    </w:p>
    <w:p>
      <w:pPr>
        <w:numPr>
          <w:ilvl w:val="2"/>
          <w:numId w:val="900"/>
        </w:numPr>
        <w:spacing w:before="0" w:after="0"/>
      </w:pPr>
      <w:r>
        <w:t>String Conversions</w:t>
      </w:r>
    </w:p>
    <w:p>
      <w:pPr>
        <w:numPr>
          <w:ilvl w:val="2"/>
          <w:numId w:val="900"/>
        </w:numPr>
        <w:spacing w:before="0" w:after="0"/>
      </w:pPr>
      <w:r>
        <w:t>Numeric Parsing</w:t>
      </w:r>
    </w:p>
    <w:p>
      <w:pPr>
        <w:numPr>
          <w:ilvl w:val="2"/>
          <w:numId w:val="900"/>
        </w:numPr>
        <w:spacing w:before="0" w:after="0"/>
      </w:pPr>
      <w:r>
        <w:t>Formatting Numbers</w:t>
      </w:r>
    </w:p>
    <w:p>
      <w:pPr>
        <w:numPr>
          <w:ilvl w:val="0"/>
          <w:numId w:val="900"/>
        </w:numPr>
        <w:spacing w:before="0" w:after="0"/>
      </w:pPr>
      <w:r>
        <w:t>Formatting</w:t>
      </w:r>
    </w:p>
    <w:p>
      <w:pPr>
        <w:numPr>
          <w:ilvl w:val="1"/>
          <w:numId w:val="900"/>
        </w:numPr>
        <w:spacing w:before="0" w:after="0"/>
      </w:pPr>
      <w:r>
        <w:t>fmt Package</w:t>
      </w:r>
    </w:p>
    <w:p>
      <w:pPr>
        <w:numPr>
          <w:ilvl w:val="2"/>
          <w:numId w:val="900"/>
        </w:numPr>
        <w:spacing w:before="0" w:after="0"/>
      </w:pPr>
      <w:r>
        <w:t>Print Functions</w:t>
      </w:r>
    </w:p>
    <w:p>
      <w:pPr>
        <w:numPr>
          <w:ilvl w:val="2"/>
          <w:numId w:val="900"/>
        </w:numPr>
        <w:spacing w:before="0" w:after="0"/>
      </w:pPr>
      <w:r>
        <w:t>Format Verbs</w:t>
      </w:r>
    </w:p>
    <w:p>
      <w:pPr>
        <w:numPr>
          <w:ilvl w:val="2"/>
          <w:numId w:val="900"/>
        </w:numPr>
        <w:spacing w:before="0" w:after="0"/>
      </w:pPr>
      <w:r>
        <w:t>Custom Formatting</w:t>
      </w:r>
    </w:p>
    <w:p>
      <w:pPr>
        <w:numPr>
          <w:ilvl w:val="2"/>
          <w:numId w:val="900"/>
        </w:numPr>
        <w:spacing w:before="0" w:after="0"/>
      </w:pPr>
      <w:r>
        <w:t>Scanning Input</w:t>
      </w:r>
    </w:p>
    <w:p>
      <w:pPr>
        <w:numPr>
          <w:ilvl w:val="0"/>
          <w:numId w:val="900"/>
        </w:numPr>
        <w:spacing w:before="0" w:after="0"/>
      </w:pPr>
      <w:r>
        <w:t>Time and Date</w:t>
      </w:r>
    </w:p>
    <w:p>
      <w:pPr>
        <w:numPr>
          <w:ilvl w:val="1"/>
          <w:numId w:val="900"/>
        </w:numPr>
        <w:spacing w:before="0" w:after="0"/>
      </w:pPr>
      <w:r>
        <w:t>time Package</w:t>
      </w:r>
    </w:p>
    <w:p>
      <w:pPr>
        <w:numPr>
          <w:ilvl w:val="2"/>
          <w:numId w:val="900"/>
        </w:numPr>
        <w:spacing w:before="0" w:after="0"/>
      </w:pPr>
      <w:r>
        <w:t>Time Type</w:t>
      </w:r>
    </w:p>
    <w:p>
      <w:pPr>
        <w:numPr>
          <w:ilvl w:val="2"/>
          <w:numId w:val="900"/>
        </w:numPr>
        <w:spacing w:before="0" w:after="0"/>
      </w:pPr>
      <w:r>
        <w:t>Duration Type</w:t>
      </w:r>
    </w:p>
    <w:p>
      <w:pPr>
        <w:numPr>
          <w:ilvl w:val="2"/>
          <w:numId w:val="900"/>
        </w:numPr>
        <w:spacing w:before="0" w:after="0"/>
      </w:pPr>
      <w:r>
        <w:t>Time Parsing</w:t>
      </w:r>
    </w:p>
    <w:p>
      <w:pPr>
        <w:numPr>
          <w:ilvl w:val="2"/>
          <w:numId w:val="900"/>
        </w:numPr>
        <w:spacing w:before="0" w:after="0"/>
      </w:pPr>
      <w:r>
        <w:t>Time Formatting</w:t>
      </w:r>
    </w:p>
    <w:p>
      <w:pPr>
        <w:numPr>
          <w:ilvl w:val="2"/>
          <w:numId w:val="900"/>
        </w:numPr>
        <w:spacing w:before="0" w:after="0"/>
      </w:pPr>
      <w:r>
        <w:t>Timers and Tickers</w:t>
      </w:r>
    </w:p>
    <w:p>
      <w:pPr>
        <w:numPr>
          <w:ilvl w:val="0"/>
          <w:numId w:val="900"/>
        </w:numPr>
        <w:spacing w:before="0" w:after="0"/>
      </w:pPr>
      <w:r>
        <w:t>Collections and Utilities</w:t>
      </w:r>
    </w:p>
    <w:p>
      <w:pPr>
        <w:numPr>
          <w:ilvl w:val="1"/>
          <w:numId w:val="900"/>
        </w:numPr>
        <w:spacing w:before="0" w:after="0"/>
      </w:pPr>
      <w:r>
        <w:t>sort Package</w:t>
      </w:r>
    </w:p>
    <w:p>
      <w:pPr>
        <w:numPr>
          <w:ilvl w:val="2"/>
          <w:numId w:val="900"/>
        </w:numPr>
        <w:spacing w:before="0" w:after="0"/>
      </w:pPr>
      <w:r>
        <w:t>Sorting Slices</w:t>
      </w:r>
    </w:p>
    <w:p>
      <w:pPr>
        <w:numPr>
          <w:ilvl w:val="2"/>
          <w:numId w:val="900"/>
        </w:numPr>
        <w:spacing w:before="0" w:after="0"/>
      </w:pPr>
      <w:r>
        <w:t>Custom Sorting</w:t>
      </w:r>
    </w:p>
    <w:p>
      <w:pPr>
        <w:numPr>
          <w:ilvl w:val="2"/>
          <w:numId w:val="900"/>
        </w:numPr>
        <w:spacing w:before="0" w:after="0"/>
      </w:pPr>
      <w:r>
        <w:t>Search Functions</w:t>
      </w:r>
    </w:p>
    <w:p>
      <w:pPr>
        <w:numPr>
          <w:ilvl w:val="1"/>
          <w:numId w:val="900"/>
        </w:numPr>
        <w:spacing w:before="0" w:after="0"/>
      </w:pPr>
      <w:r>
        <w:t>container Package</w:t>
      </w:r>
    </w:p>
    <w:p>
      <w:pPr>
        <w:numPr>
          <w:ilvl w:val="2"/>
          <w:numId w:val="900"/>
        </w:numPr>
        <w:spacing w:before="0" w:after="0"/>
      </w:pPr>
      <w:r>
        <w:t>List Container</w:t>
      </w:r>
    </w:p>
    <w:p>
      <w:pPr>
        <w:numPr>
          <w:ilvl w:val="2"/>
          <w:numId w:val="900"/>
        </w:numPr>
        <w:spacing w:before="0" w:after="0"/>
      </w:pPr>
      <w:r>
        <w:t>Heap Container</w:t>
      </w:r>
    </w:p>
    <w:p>
      <w:pPr>
        <w:numPr>
          <w:ilvl w:val="2"/>
          <w:numId w:val="900"/>
        </w:numPr>
        <w:spacing w:before="0" w:after="0"/>
      </w:pPr>
      <w:r>
        <w:t>Ring Container</w:t>
      </w:r>
    </w:p>
    <w:p>
      <w:pPr>
        <w:numPr>
          <w:ilvl w:val="0"/>
          <w:numId w:val="900"/>
        </w:numPr>
        <w:spacing w:before="0" w:after="0"/>
      </w:pPr>
      <w:r>
        <w:t>Encoding and Decoding</w:t>
      </w:r>
    </w:p>
    <w:p>
      <w:pPr>
        <w:numPr>
          <w:ilvl w:val="1"/>
          <w:numId w:val="900"/>
        </w:numPr>
        <w:spacing w:before="0" w:after="0"/>
      </w:pPr>
      <w:r>
        <w:t>JSON Handling</w:t>
      </w:r>
    </w:p>
    <w:p>
      <w:pPr>
        <w:numPr>
          <w:ilvl w:val="2"/>
          <w:numId w:val="900"/>
        </w:numPr>
        <w:spacing w:before="0" w:after="0"/>
      </w:pPr>
      <w:r>
        <w:t>json Package</w:t>
      </w:r>
    </w:p>
    <w:p>
      <w:pPr>
        <w:numPr>
          <w:ilvl w:val="2"/>
          <w:numId w:val="900"/>
        </w:numPr>
        <w:spacing w:before="0" w:after="0"/>
      </w:pPr>
      <w:r>
        <w:t>Marshal and Unmarshal</w:t>
      </w:r>
    </w:p>
    <w:p>
      <w:pPr>
        <w:numPr>
          <w:ilvl w:val="2"/>
          <w:numId w:val="900"/>
        </w:numPr>
        <w:spacing w:before="0" w:after="0"/>
      </w:pPr>
      <w:r>
        <w:t>Struct Tags</w:t>
      </w:r>
    </w:p>
    <w:p>
      <w:pPr>
        <w:numPr>
          <w:ilvl w:val="2"/>
          <w:numId w:val="900"/>
        </w:numPr>
        <w:spacing w:before="0" w:after="0"/>
      </w:pPr>
      <w:r>
        <w:t>Custom JSON Types</w:t>
      </w:r>
    </w:p>
    <w:p>
      <w:pPr>
        <w:numPr>
          <w:ilvl w:val="1"/>
          <w:numId w:val="900"/>
        </w:numPr>
        <w:spacing w:before="0" w:after="0"/>
      </w:pPr>
      <w:r>
        <w:t>XML Handling</w:t>
      </w:r>
    </w:p>
    <w:p>
      <w:pPr>
        <w:numPr>
          <w:ilvl w:val="2"/>
          <w:numId w:val="900"/>
        </w:numPr>
        <w:spacing w:before="0" w:after="0"/>
      </w:pPr>
      <w:r>
        <w:t>xml Package</w:t>
      </w:r>
    </w:p>
    <w:p>
      <w:pPr>
        <w:numPr>
          <w:ilvl w:val="2"/>
          <w:numId w:val="900"/>
        </w:numPr>
        <w:spacing w:before="0" w:after="0"/>
      </w:pPr>
      <w:r>
        <w:t>XML Parsing</w:t>
      </w:r>
    </w:p>
    <w:p>
      <w:pPr>
        <w:numPr>
          <w:ilvl w:val="2"/>
          <w:numId w:val="900"/>
        </w:numPr>
        <w:spacing w:before="0" w:after="0"/>
      </w:pPr>
      <w:r>
        <w:t>XML Generation</w:t>
      </w:r>
    </w:p>
    <w:p>
      <w:pPr>
        <w:numPr>
          <w:ilvl w:val="1"/>
          <w:numId w:val="900"/>
        </w:numPr>
        <w:spacing w:before="0" w:after="0"/>
      </w:pPr>
      <w:r>
        <w:t>Base64 Encoding</w:t>
      </w:r>
    </w:p>
    <w:p>
      <w:pPr>
        <w:numPr>
          <w:ilvl w:val="2"/>
          <w:numId w:val="900"/>
        </w:numPr>
        <w:spacing w:before="0" w:after="0"/>
      </w:pPr>
      <w:r>
        <w:t>base64 Package</w:t>
      </w:r>
    </w:p>
    <w:p>
      <w:pPr>
        <w:numPr>
          <w:ilvl w:val="2"/>
          <w:numId w:val="900"/>
        </w:numPr>
        <w:spacing w:before="0" w:after="0"/>
      </w:pPr>
      <w:r>
        <w:t>Encoding Variants</w:t>
      </w:r>
    </w:p>
    <w:p>
      <w:pPr>
        <w:numPr>
          <w:ilvl w:val="0"/>
          <w:numId w:val="900"/>
        </w:numPr>
        <w:spacing w:before="0" w:after="0"/>
      </w:pPr>
      <w:r>
        <w:t>Networking</w:t>
      </w:r>
    </w:p>
    <w:p>
      <w:pPr>
        <w:numPr>
          <w:ilvl w:val="1"/>
          <w:numId w:val="900"/>
        </w:numPr>
        <w:spacing w:before="0" w:after="0"/>
      </w:pPr>
      <w:r>
        <w:t>net Package</w:t>
      </w:r>
    </w:p>
    <w:p>
      <w:pPr>
        <w:numPr>
          <w:ilvl w:val="2"/>
          <w:numId w:val="900"/>
        </w:numPr>
        <w:spacing w:before="0" w:after="0"/>
      </w:pPr>
      <w:r>
        <w:t>Network Interfaces</w:t>
      </w:r>
    </w:p>
    <w:p>
      <w:pPr>
        <w:numPr>
          <w:ilvl w:val="2"/>
          <w:numId w:val="900"/>
        </w:numPr>
        <w:spacing w:before="0" w:after="0"/>
      </w:pPr>
      <w:r>
        <w:t>TCP Connections</w:t>
      </w:r>
    </w:p>
    <w:p>
      <w:pPr>
        <w:numPr>
          <w:ilvl w:val="2"/>
          <w:numId w:val="900"/>
        </w:numPr>
        <w:spacing w:before="0" w:after="0"/>
      </w:pPr>
      <w:r>
        <w:t>UDP Connections</w:t>
      </w:r>
    </w:p>
    <w:p>
      <w:pPr>
        <w:numPr>
          <w:ilvl w:val="2"/>
          <w:numId w:val="900"/>
        </w:numPr>
        <w:spacing w:before="0" w:after="0"/>
      </w:pPr>
      <w:r>
        <w:t>Network Addresses</w:t>
      </w:r>
    </w:p>
    <w:p>
      <w:pPr>
        <w:numPr>
          <w:ilvl w:val="1"/>
          <w:numId w:val="900"/>
        </w:numPr>
        <w:spacing w:before="0" w:after="0"/>
      </w:pPr>
      <w:r>
        <w:t>HTTP Client and Server</w:t>
      </w:r>
    </w:p>
    <w:p>
      <w:pPr>
        <w:numPr>
          <w:ilvl w:val="2"/>
          <w:numId w:val="900"/>
        </w:numPr>
        <w:spacing w:before="0" w:after="0"/>
      </w:pPr>
      <w:r>
        <w:t>net/http Package</w:t>
      </w:r>
    </w:p>
    <w:p>
      <w:pPr>
        <w:numPr>
          <w:ilvl w:val="2"/>
          <w:numId w:val="900"/>
        </w:numPr>
        <w:spacing w:before="0" w:after="0"/>
      </w:pPr>
      <w:r>
        <w:t>HTTP Server</w:t>
      </w:r>
    </w:p>
    <w:p>
      <w:pPr>
        <w:numPr>
          <w:ilvl w:val="2"/>
          <w:numId w:val="900"/>
        </w:numPr>
        <w:spacing w:before="0" w:after="0"/>
      </w:pPr>
      <w:r>
        <w:t>HTTP Client</w:t>
      </w:r>
    </w:p>
    <w:p>
      <w:pPr>
        <w:numPr>
          <w:ilvl w:val="2"/>
          <w:numId w:val="900"/>
        </w:numPr>
        <w:spacing w:before="0" w:after="0"/>
      </w:pPr>
      <w:r>
        <w:t>HTTP Handlers</w:t>
      </w:r>
    </w:p>
    <w:p>
      <w:pPr>
        <w:numPr>
          <w:ilvl w:val="2"/>
          <w:numId w:val="900"/>
        </w:numPr>
        <w:spacing w:before="0" w:after="0"/>
      </w:pPr>
      <w:r>
        <w:t>Middleware Patterns</w:t>
      </w:r>
    </w:p>
    <w:p>
      <w:pPr>
        <w:numPr>
          <w:ilvl w:val="1"/>
          <w:numId w:val="900"/>
        </w:numPr>
        <w:spacing w:before="0" w:after="0"/>
      </w:pPr>
      <w:r>
        <w:t>URL Handling</w:t>
      </w:r>
    </w:p>
    <w:p>
      <w:pPr>
        <w:numPr>
          <w:ilvl w:val="2"/>
          <w:numId w:val="900"/>
        </w:numPr>
        <w:spacing w:before="0" w:after="0"/>
      </w:pPr>
      <w:r>
        <w:t>net/url Package</w:t>
      </w:r>
    </w:p>
    <w:p>
      <w:pPr>
        <w:numPr>
          <w:ilvl w:val="2"/>
          <w:numId w:val="900"/>
        </w:numPr>
        <w:spacing w:before="0" w:after="0"/>
      </w:pPr>
      <w:r>
        <w:t>URL Parsing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regexp Package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Capture Groups</w:t>
      </w:r>
    </w:p>
    <w:p>
      <w:pPr>
        <w:numPr>
          <w:ilvl w:val="1"/>
          <w:numId w:val="900"/>
        </w:numPr>
        <w:spacing w:before="0" w:after="0"/>
      </w:pPr>
      <w:r>
        <w:t>Replacement Operations</w:t>
      </w:r>
    </w:p>
    <w:p>
      <w:pPr>
        <w:numPr>
          <w:ilvl w:val="0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crypto Package</w:t>
      </w:r>
    </w:p>
    <w:p>
      <w:pPr>
        <w:numPr>
          <w:ilvl w:val="1"/>
          <w:numId w:val="900"/>
        </w:numPr>
        <w:spacing w:before="0" w:after="0"/>
      </w:pPr>
      <w:r>
        <w:t>Hash Functions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pStyle w:val="Heading1"/>
      </w:pPr>
      <w:r>
        <w:t>Testing and Benchmarking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testing Package</w:t>
      </w:r>
    </w:p>
    <w:p>
      <w:pPr>
        <w:numPr>
          <w:ilvl w:val="1"/>
          <w:numId w:val="900"/>
        </w:numPr>
        <w:spacing w:before="0" w:after="0"/>
      </w:pPr>
      <w:r>
        <w:t>Test Functions</w:t>
      </w:r>
    </w:p>
    <w:p>
      <w:pPr>
        <w:numPr>
          <w:ilvl w:val="1"/>
          <w:numId w:val="900"/>
        </w:numPr>
        <w:spacing w:before="0" w:after="0"/>
      </w:pPr>
      <w:r>
        <w:t>Test Files</w:t>
      </w:r>
    </w:p>
    <w:p>
      <w:pPr>
        <w:numPr>
          <w:ilvl w:val="1"/>
          <w:numId w:val="900"/>
        </w:numPr>
        <w:spacing w:before="0" w:after="0"/>
      </w:pPr>
      <w:r>
        <w:t>Running Tests</w:t>
      </w:r>
    </w:p>
    <w:p>
      <w:pPr>
        <w:numPr>
          <w:ilvl w:val="1"/>
          <w:numId w:val="900"/>
        </w:numPr>
        <w:spacing w:before="0" w:after="0"/>
      </w:pPr>
      <w:r>
        <w:t>Test Coverage</w:t>
      </w:r>
    </w:p>
    <w:p>
      <w:pPr>
        <w:numPr>
          <w:ilvl w:val="0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Table-Driven Tests</w:t>
      </w:r>
    </w:p>
    <w:p>
      <w:pPr>
        <w:numPr>
          <w:ilvl w:val="1"/>
          <w:numId w:val="900"/>
        </w:numPr>
        <w:spacing w:before="0" w:after="0"/>
      </w:pPr>
      <w:r>
        <w:t>Test Helpers</w:t>
      </w:r>
    </w:p>
    <w:p>
      <w:pPr>
        <w:numPr>
          <w:ilvl w:val="1"/>
          <w:numId w:val="900"/>
        </w:numPr>
        <w:spacing w:before="0" w:after="0"/>
      </w:pPr>
      <w:r>
        <w:t>Test Setup and Teardown</w:t>
      </w:r>
    </w:p>
    <w:p>
      <w:pPr>
        <w:numPr>
          <w:ilvl w:val="1"/>
          <w:numId w:val="900"/>
        </w:numPr>
        <w:spacing w:before="0" w:after="0"/>
      </w:pPr>
      <w:r>
        <w:t>Subtests</w:t>
      </w:r>
    </w:p>
    <w:p>
      <w:pPr>
        <w:numPr>
          <w:ilvl w:val="0"/>
          <w:numId w:val="900"/>
        </w:numPr>
        <w:spacing w:before="0" w:after="0"/>
      </w:pPr>
      <w:r>
        <w:t>Mocking and Stubs</w:t>
      </w:r>
    </w:p>
    <w:p>
      <w:pPr>
        <w:numPr>
          <w:ilvl w:val="1"/>
          <w:numId w:val="900"/>
        </w:numPr>
        <w:spacing w:before="0" w:after="0"/>
      </w:pPr>
      <w:r>
        <w:t>Interface-Based Mocking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Test Doubles</w:t>
      </w:r>
    </w:p>
    <w:p>
      <w:pPr>
        <w:numPr>
          <w:ilvl w:val="0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Benchmark Functions</w:t>
      </w:r>
    </w:p>
    <w:p>
      <w:pPr>
        <w:numPr>
          <w:ilvl w:val="1"/>
          <w:numId w:val="900"/>
        </w:numPr>
        <w:spacing w:before="0" w:after="0"/>
      </w:pPr>
      <w:r>
        <w:t>Running Benchmarks</w:t>
      </w:r>
    </w:p>
    <w:p>
      <w:pPr>
        <w:numPr>
          <w:ilvl w:val="1"/>
          <w:numId w:val="900"/>
        </w:numPr>
        <w:spacing w:before="0" w:after="0"/>
      </w:pPr>
      <w:r>
        <w:t>Benchmark Analysis</w:t>
      </w:r>
    </w:p>
    <w:p>
      <w:pPr>
        <w:numPr>
          <w:ilvl w:val="1"/>
          <w:numId w:val="900"/>
        </w:numPr>
        <w:spacing w:before="0" w:after="0"/>
      </w:pPr>
      <w:r>
        <w:t>Memory Benchmarks</w:t>
      </w:r>
    </w:p>
    <w:p>
      <w:pPr>
        <w:numPr>
          <w:ilvl w:val="0"/>
          <w:numId w:val="900"/>
        </w:numPr>
        <w:spacing w:before="0" w:after="0"/>
      </w:pPr>
      <w:r>
        <w:t>Property-Based Testing</w:t>
      </w:r>
    </w:p>
    <w:p>
      <w:pPr>
        <w:numPr>
          <w:ilvl w:val="1"/>
          <w:numId w:val="900"/>
        </w:numPr>
        <w:spacing w:before="0" w:after="0"/>
      </w:pPr>
      <w:r>
        <w:t>Quick Package</w:t>
      </w:r>
    </w:p>
    <w:p>
      <w:pPr>
        <w:numPr>
          <w:ilvl w:val="1"/>
          <w:numId w:val="900"/>
        </w:numPr>
        <w:spacing w:before="0" w:after="0"/>
      </w:pPr>
      <w:r>
        <w:t>Property Testing Concepts</w:t>
      </w:r>
    </w:p>
    <w:p>
      <w:pPr>
        <w:numPr>
          <w:ilvl w:val="1"/>
          <w:numId w:val="900"/>
        </w:numPr>
        <w:spacing w:before="0" w:after="0"/>
      </w:pPr>
      <w:r>
        <w:t>Random Test Generation</w:t>
      </w:r>
    </w:p>
    <w:p>
      <w:pPr>
        <w:pStyle w:val="Heading1"/>
      </w:pPr>
      <w:r>
        <w:t>Go Toolchain</w:t>
      </w:r>
    </w:p>
    <w:p>
      <w:pPr>
        <w:numPr>
          <w:ilvl w:val="0"/>
          <w:numId w:val="900"/>
        </w:numPr>
        <w:spacing w:before="0" w:after="0"/>
      </w:pPr>
      <w:r>
        <w:t>Go Modules</w:t>
      </w:r>
    </w:p>
    <w:p>
      <w:pPr>
        <w:numPr>
          <w:ilvl w:val="1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go.mod File</w:t>
      </w:r>
    </w:p>
    <w:p>
      <w:pPr>
        <w:numPr>
          <w:ilvl w:val="2"/>
          <w:numId w:val="900"/>
        </w:numPr>
        <w:spacing w:before="0" w:after="0"/>
      </w:pPr>
      <w:r>
        <w:t>go.sum File</w:t>
      </w:r>
    </w:p>
    <w:p>
      <w:pPr>
        <w:numPr>
          <w:ilvl w:val="2"/>
          <w:numId w:val="900"/>
        </w:numPr>
        <w:spacing w:before="0" w:after="0"/>
      </w:pPr>
      <w:r>
        <w:t>Module Versioning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Adding Dependencies</w:t>
      </w:r>
    </w:p>
    <w:p>
      <w:pPr>
        <w:numPr>
          <w:ilvl w:val="2"/>
          <w:numId w:val="900"/>
        </w:numPr>
        <w:spacing w:before="0" w:after="0"/>
      </w:pPr>
      <w:r>
        <w:t>Updating Dependencies</w:t>
      </w:r>
    </w:p>
    <w:p>
      <w:pPr>
        <w:numPr>
          <w:ilvl w:val="2"/>
          <w:numId w:val="900"/>
        </w:numPr>
        <w:spacing w:before="0" w:after="0"/>
      </w:pPr>
      <w:r>
        <w:t>Removing Dependencies</w:t>
      </w:r>
    </w:p>
    <w:p>
      <w:pPr>
        <w:numPr>
          <w:ilvl w:val="2"/>
          <w:numId w:val="900"/>
        </w:numPr>
        <w:spacing w:before="0" w:after="0"/>
      </w:pPr>
      <w:r>
        <w:t>Vendor Directory</w:t>
      </w:r>
    </w:p>
    <w:p>
      <w:pPr>
        <w:numPr>
          <w:ilvl w:val="1"/>
          <w:numId w:val="900"/>
        </w:numPr>
        <w:spacing w:before="0" w:after="0"/>
      </w:pPr>
      <w:r>
        <w:t>Module Commands</w:t>
      </w:r>
    </w:p>
    <w:p>
      <w:pPr>
        <w:numPr>
          <w:ilvl w:val="2"/>
          <w:numId w:val="900"/>
        </w:numPr>
        <w:spacing w:before="0" w:after="0"/>
      </w:pPr>
      <w:r>
        <w:t>go mod init</w:t>
      </w:r>
    </w:p>
    <w:p>
      <w:pPr>
        <w:numPr>
          <w:ilvl w:val="2"/>
          <w:numId w:val="900"/>
        </w:numPr>
        <w:spacing w:before="0" w:after="0"/>
      </w:pPr>
      <w:r>
        <w:t>go mod tidy</w:t>
      </w:r>
    </w:p>
    <w:p>
      <w:pPr>
        <w:numPr>
          <w:ilvl w:val="2"/>
          <w:numId w:val="900"/>
        </w:numPr>
        <w:spacing w:before="0" w:after="0"/>
      </w:pPr>
      <w:r>
        <w:t>go mod download</w:t>
      </w:r>
    </w:p>
    <w:p>
      <w:pPr>
        <w:numPr>
          <w:ilvl w:val="2"/>
          <w:numId w:val="900"/>
        </w:numPr>
        <w:spacing w:before="0" w:after="0"/>
      </w:pPr>
      <w:r>
        <w:t>go mod verify</w:t>
      </w:r>
    </w:p>
    <w:p>
      <w:pPr>
        <w:numPr>
          <w:ilvl w:val="0"/>
          <w:numId w:val="900"/>
        </w:numPr>
        <w:spacing w:before="0" w:after="0"/>
      </w:pPr>
      <w:r>
        <w:t>Build System</w:t>
      </w:r>
    </w:p>
    <w:p>
      <w:pPr>
        <w:numPr>
          <w:ilvl w:val="1"/>
          <w:numId w:val="900"/>
        </w:numPr>
        <w:spacing w:before="0" w:after="0"/>
      </w:pPr>
      <w:r>
        <w:t>go build Command</w:t>
      </w:r>
    </w:p>
    <w:p>
      <w:pPr>
        <w:numPr>
          <w:ilvl w:val="1"/>
          <w:numId w:val="900"/>
        </w:numPr>
        <w:spacing w:before="0" w:after="0"/>
      </w:pPr>
      <w:r>
        <w:t>Build Constraints</w:t>
      </w:r>
    </w:p>
    <w:p>
      <w:pPr>
        <w:numPr>
          <w:ilvl w:val="1"/>
          <w:numId w:val="900"/>
        </w:numPr>
        <w:spacing w:before="0" w:after="0"/>
      </w:pPr>
      <w:r>
        <w:t>Cross-Compilation</w:t>
      </w:r>
    </w:p>
    <w:p>
      <w:pPr>
        <w:numPr>
          <w:ilvl w:val="1"/>
          <w:numId w:val="900"/>
        </w:numPr>
        <w:spacing w:before="0" w:after="0"/>
      </w:pPr>
      <w:r>
        <w:t>Build Flags</w:t>
      </w:r>
    </w:p>
    <w:p>
      <w:pPr>
        <w:numPr>
          <w:ilvl w:val="1"/>
          <w:numId w:val="900"/>
        </w:numPr>
        <w:spacing w:before="0" w:after="0"/>
      </w:pPr>
      <w:r>
        <w:t>Custom Build Process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go fmt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Formatting Standards</w:t>
      </w:r>
    </w:p>
    <w:p>
      <w:pPr>
        <w:numPr>
          <w:ilvl w:val="1"/>
          <w:numId w:val="900"/>
        </w:numPr>
        <w:spacing w:before="0" w:after="0"/>
      </w:pPr>
      <w:r>
        <w:t>go vet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Common Issues Detection</w:t>
      </w:r>
    </w:p>
    <w:p>
      <w:pPr>
        <w:numPr>
          <w:ilvl w:val="1"/>
          <w:numId w:val="900"/>
        </w:numPr>
        <w:spacing w:before="0" w:after="0"/>
      </w:pPr>
      <w:r>
        <w:t>golint</w:t>
      </w:r>
    </w:p>
    <w:p>
      <w:pPr>
        <w:numPr>
          <w:ilvl w:val="2"/>
          <w:numId w:val="900"/>
        </w:numPr>
        <w:spacing w:before="0" w:after="0"/>
      </w:pPr>
      <w:r>
        <w:t>Style Checking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0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Godoc Comments</w:t>
      </w:r>
    </w:p>
    <w:p>
      <w:pPr>
        <w:numPr>
          <w:ilvl w:val="1"/>
          <w:numId w:val="900"/>
        </w:numPr>
        <w:spacing w:before="0" w:after="0"/>
      </w:pPr>
      <w:r>
        <w:t>Documentation Generation</w:t>
      </w:r>
    </w:p>
    <w:p>
      <w:pPr>
        <w:numPr>
          <w:ilvl w:val="1"/>
          <w:numId w:val="900"/>
        </w:numPr>
        <w:spacing w:before="0" w:after="0"/>
      </w:pPr>
      <w:r>
        <w:t>Package Documentation</w:t>
      </w:r>
    </w:p>
    <w:p>
      <w:pPr>
        <w:numPr>
          <w:ilvl w:val="1"/>
          <w:numId w:val="900"/>
        </w:numPr>
        <w:spacing w:before="0" w:after="0"/>
      </w:pPr>
      <w:r>
        <w:t>Example Functions</w:t>
      </w:r>
    </w:p>
    <w:p>
      <w:pPr>
        <w:numPr>
          <w:ilvl w:val="0"/>
          <w:numId w:val="900"/>
        </w:numPr>
        <w:spacing w:before="0" w:after="0"/>
      </w:pPr>
      <w:r>
        <w:t>Profiling and Debugging</w:t>
      </w:r>
    </w:p>
    <w:p>
      <w:pPr>
        <w:numPr>
          <w:ilvl w:val="1"/>
          <w:numId w:val="900"/>
        </w:numPr>
        <w:spacing w:before="0" w:after="0"/>
      </w:pPr>
      <w:r>
        <w:t>pprof Tool</w:t>
      </w:r>
    </w:p>
    <w:p>
      <w:pPr>
        <w:numPr>
          <w:ilvl w:val="1"/>
          <w:numId w:val="900"/>
        </w:numPr>
        <w:spacing w:before="0" w:after="0"/>
      </w:pPr>
      <w:r>
        <w:t>CPU Profiling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Goroutine Profiling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Reflection</w:t>
      </w:r>
    </w:p>
    <w:p>
      <w:pPr>
        <w:numPr>
          <w:ilvl w:val="1"/>
          <w:numId w:val="900"/>
        </w:numPr>
        <w:spacing w:before="0" w:after="0"/>
      </w:pPr>
      <w:r>
        <w:t>reflect Package</w:t>
      </w:r>
    </w:p>
    <w:p>
      <w:pPr>
        <w:numPr>
          <w:ilvl w:val="1"/>
          <w:numId w:val="900"/>
        </w:numPr>
        <w:spacing w:before="0" w:after="0"/>
      </w:pPr>
      <w:r>
        <w:t>Type Information</w:t>
      </w:r>
    </w:p>
    <w:p>
      <w:pPr>
        <w:numPr>
          <w:ilvl w:val="1"/>
          <w:numId w:val="900"/>
        </w:numPr>
        <w:spacing w:before="0" w:after="0"/>
      </w:pPr>
      <w:r>
        <w:t>Value Manipulation</w:t>
      </w:r>
    </w:p>
    <w:p>
      <w:pPr>
        <w:numPr>
          <w:ilvl w:val="1"/>
          <w:numId w:val="900"/>
        </w:numPr>
        <w:spacing w:before="0" w:after="0"/>
      </w:pPr>
      <w:r>
        <w:t>Reflection Use Cases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go generate Command</w:t>
      </w:r>
    </w:p>
    <w:p>
      <w:pPr>
        <w:numPr>
          <w:ilvl w:val="1"/>
          <w:numId w:val="900"/>
        </w:numPr>
        <w:spacing w:before="0" w:after="0"/>
      </w:pPr>
      <w:r>
        <w:t>Code Generation Tools</w:t>
      </w:r>
    </w:p>
    <w:p>
      <w:pPr>
        <w:numPr>
          <w:ilvl w:val="1"/>
          <w:numId w:val="900"/>
        </w:numPr>
        <w:spacing w:before="0" w:after="0"/>
      </w:pPr>
      <w:r>
        <w:t>Template-Based Generation</w:t>
      </w:r>
    </w:p>
    <w:p>
      <w:pPr>
        <w:numPr>
          <w:ilvl w:val="1"/>
          <w:numId w:val="900"/>
        </w:numPr>
        <w:spacing w:before="0" w:after="0"/>
      </w:pPr>
      <w:r>
        <w:t>AST Manipulation</w:t>
      </w:r>
    </w:p>
    <w:p>
      <w:pPr>
        <w:numPr>
          <w:ilvl w:val="0"/>
          <w:numId w:val="900"/>
        </w:numPr>
        <w:spacing w:before="0" w:after="0"/>
      </w:pPr>
      <w:r>
        <w:t>Unsafe Operations</w:t>
      </w:r>
    </w:p>
    <w:p>
      <w:pPr>
        <w:numPr>
          <w:ilvl w:val="1"/>
          <w:numId w:val="900"/>
        </w:numPr>
        <w:spacing w:before="0" w:after="0"/>
      </w:pPr>
      <w:r>
        <w:t>unsafe Package</w:t>
      </w:r>
    </w:p>
    <w:p>
      <w:pPr>
        <w:numPr>
          <w:ilvl w:val="1"/>
          <w:numId w:val="900"/>
        </w:numPr>
        <w:spacing w:before="0" w:after="0"/>
      </w:pPr>
      <w:r>
        <w:t>Pointer Arithmetic</w:t>
      </w:r>
    </w:p>
    <w:p>
      <w:pPr>
        <w:numPr>
          <w:ilvl w:val="1"/>
          <w:numId w:val="900"/>
        </w:numPr>
        <w:spacing w:before="0" w:after="0"/>
      </w:pPr>
      <w:r>
        <w:t>Memory Layout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Cgo Integration</w:t>
      </w:r>
    </w:p>
    <w:p>
      <w:pPr>
        <w:numPr>
          <w:ilvl w:val="1"/>
          <w:numId w:val="900"/>
        </w:numPr>
        <w:spacing w:before="0" w:after="0"/>
      </w:pPr>
      <w:r>
        <w:t>Calling C Code</w:t>
      </w:r>
    </w:p>
    <w:p>
      <w:pPr>
        <w:numPr>
          <w:ilvl w:val="1"/>
          <w:numId w:val="900"/>
        </w:numPr>
        <w:spacing w:before="0" w:after="0"/>
      </w:pPr>
      <w:r>
        <w:t>C Data Types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Build Integration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Assembly Integration</w:t>
      </w:r>
    </w:p>
    <w:p>
      <w:pPr>
        <w:numPr>
          <w:ilvl w:val="1"/>
          <w:numId w:val="900"/>
        </w:numPr>
        <w:spacing w:before="0" w:after="0"/>
      </w:pPr>
      <w:r>
        <w:t>Assembly Functions</w:t>
      </w:r>
    </w:p>
    <w:p>
      <w:pPr>
        <w:numPr>
          <w:ilvl w:val="1"/>
          <w:numId w:val="900"/>
        </w:numPr>
        <w:spacing w:before="0" w:after="0"/>
      </w:pPr>
      <w:r>
        <w:t>Platform-Specific Code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Compiler Internals</w:t>
      </w:r>
    </w:p>
    <w:p>
      <w:pPr>
        <w:numPr>
          <w:ilvl w:val="1"/>
          <w:numId w:val="900"/>
        </w:numPr>
        <w:spacing w:before="0" w:after="0"/>
      </w:pPr>
      <w:r>
        <w:t>Go Compiler Architecture</w:t>
      </w:r>
    </w:p>
    <w:p>
      <w:pPr>
        <w:numPr>
          <w:ilvl w:val="1"/>
          <w:numId w:val="900"/>
        </w:numPr>
        <w:spacing w:before="0" w:after="0"/>
      </w:pPr>
      <w:r>
        <w:t>Compilation Phases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Runtime System</w:t>
      </w:r>
    </w:p>
    <w:p>
      <w:pPr>
        <w:pStyle w:val="Heading1"/>
      </w:pPr>
      <w:r>
        <w:t>Application Development</w:t>
      </w:r>
    </w:p>
    <w:p>
      <w:pPr>
        <w:numPr>
          <w:ilvl w:val="0"/>
          <w:numId w:val="900"/>
        </w:numPr>
        <w:spacing w:before="0" w:after="0"/>
      </w:pPr>
      <w:r>
        <w:t>Web Development</w:t>
      </w:r>
    </w:p>
    <w:p>
      <w:pPr>
        <w:numPr>
          <w:ilvl w:val="1"/>
          <w:numId w:val="900"/>
        </w:numPr>
        <w:spacing w:before="0" w:after="0"/>
      </w:pPr>
      <w:r>
        <w:t>HTTP Servers</w:t>
      </w:r>
    </w:p>
    <w:p>
      <w:pPr>
        <w:numPr>
          <w:ilvl w:val="2"/>
          <w:numId w:val="900"/>
        </w:numPr>
        <w:spacing w:before="0" w:after="0"/>
      </w:pPr>
      <w:r>
        <w:t>Basic HTTP Server</w:t>
      </w:r>
    </w:p>
    <w:p>
      <w:pPr>
        <w:numPr>
          <w:ilvl w:val="2"/>
          <w:numId w:val="900"/>
        </w:numPr>
        <w:spacing w:before="0" w:after="0"/>
      </w:pPr>
      <w:r>
        <w:t>Routing</w:t>
      </w:r>
    </w:p>
    <w:p>
      <w:pPr>
        <w:numPr>
          <w:ilvl w:val="2"/>
          <w:numId w:val="900"/>
        </w:numPr>
        <w:spacing w:before="0" w:after="0"/>
      </w:pPr>
      <w:r>
        <w:t>Middleware</w:t>
      </w:r>
    </w:p>
    <w:p>
      <w:pPr>
        <w:numPr>
          <w:ilvl w:val="2"/>
          <w:numId w:val="900"/>
        </w:numPr>
        <w:spacing w:before="0" w:after="0"/>
      </w:pPr>
      <w:r>
        <w:t>Static File Serving</w:t>
      </w:r>
    </w:p>
    <w:p>
      <w:pPr>
        <w:numPr>
          <w:ilvl w:val="1"/>
          <w:numId w:val="900"/>
        </w:numPr>
        <w:spacing w:before="0" w:after="0"/>
      </w:pPr>
      <w:r>
        <w:t>Web Frameworks</w:t>
      </w:r>
    </w:p>
    <w:p>
      <w:pPr>
        <w:numPr>
          <w:ilvl w:val="2"/>
          <w:numId w:val="900"/>
        </w:numPr>
        <w:spacing w:before="0" w:after="0"/>
      </w:pPr>
      <w:r>
        <w:t>Gin Framework</w:t>
      </w:r>
    </w:p>
    <w:p>
      <w:pPr>
        <w:numPr>
          <w:ilvl w:val="2"/>
          <w:numId w:val="900"/>
        </w:numPr>
        <w:spacing w:before="0" w:after="0"/>
      </w:pPr>
      <w:r>
        <w:t>Echo Framework</w:t>
      </w:r>
    </w:p>
    <w:p>
      <w:pPr>
        <w:numPr>
          <w:ilvl w:val="2"/>
          <w:numId w:val="900"/>
        </w:numPr>
        <w:spacing w:before="0" w:after="0"/>
      </w:pPr>
      <w:r>
        <w:t>Gorilla Toolkit</w:t>
      </w:r>
    </w:p>
    <w:p>
      <w:pPr>
        <w:numPr>
          <w:ilvl w:val="2"/>
          <w:numId w:val="900"/>
        </w:numPr>
        <w:spacing w:before="0" w:after="0"/>
      </w:pPr>
      <w:r>
        <w:t>Framework Comparison</w:t>
      </w:r>
    </w:p>
    <w:p>
      <w:pPr>
        <w:numPr>
          <w:ilvl w:val="1"/>
          <w:numId w:val="900"/>
        </w:numPr>
        <w:spacing w:before="0" w:after="0"/>
      </w:pPr>
      <w:r>
        <w:t>Template Engines</w:t>
      </w:r>
    </w:p>
    <w:p>
      <w:pPr>
        <w:numPr>
          <w:ilvl w:val="2"/>
          <w:numId w:val="900"/>
        </w:numPr>
        <w:spacing w:before="0" w:after="0"/>
      </w:pPr>
      <w:r>
        <w:t>html/template Package</w:t>
      </w:r>
    </w:p>
    <w:p>
      <w:pPr>
        <w:numPr>
          <w:ilvl w:val="2"/>
          <w:numId w:val="900"/>
        </w:numPr>
        <w:spacing w:before="0" w:after="0"/>
      </w:pPr>
      <w:r>
        <w:t>text/template Package</w:t>
      </w:r>
    </w:p>
    <w:p>
      <w:pPr>
        <w:numPr>
          <w:ilvl w:val="2"/>
          <w:numId w:val="900"/>
        </w:numPr>
        <w:spacing w:before="0" w:after="0"/>
      </w:pPr>
      <w:r>
        <w:t>Template Security</w:t>
      </w:r>
    </w:p>
    <w:p>
      <w:pPr>
        <w:numPr>
          <w:ilvl w:val="1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REST Principles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JSON APIs</w:t>
      </w:r>
    </w:p>
    <w:p>
      <w:pPr>
        <w:numPr>
          <w:ilvl w:val="2"/>
          <w:numId w:val="900"/>
        </w:numPr>
        <w:spacing w:before="0" w:after="0"/>
      </w:pPr>
      <w:r>
        <w:t>API Versioning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WebSocket Support</w:t>
      </w:r>
    </w:p>
    <w:p>
      <w:pPr>
        <w:numPr>
          <w:ilvl w:val="2"/>
          <w:numId w:val="900"/>
        </w:numPr>
        <w:spacing w:before="0" w:after="0"/>
      </w:pPr>
      <w:r>
        <w:t>gorilla/websocket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WebSocket Patterns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SQL Databases</w:t>
      </w:r>
    </w:p>
    <w:p>
      <w:pPr>
        <w:numPr>
          <w:ilvl w:val="2"/>
          <w:numId w:val="900"/>
        </w:numPr>
        <w:spacing w:before="0" w:after="0"/>
      </w:pPr>
      <w:r>
        <w:t>database/sql Package</w:t>
      </w:r>
    </w:p>
    <w:p>
      <w:pPr>
        <w:numPr>
          <w:ilvl w:val="2"/>
          <w:numId w:val="900"/>
        </w:numPr>
        <w:spacing w:before="0" w:after="0"/>
      </w:pPr>
      <w:r>
        <w:t>Driver Registration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ORM Libraries</w:t>
      </w:r>
    </w:p>
    <w:p>
      <w:pPr>
        <w:numPr>
          <w:ilvl w:val="2"/>
          <w:numId w:val="900"/>
        </w:numPr>
        <w:spacing w:before="0" w:after="0"/>
      </w:pPr>
      <w:r>
        <w:t>GORM</w:t>
      </w:r>
    </w:p>
    <w:p>
      <w:pPr>
        <w:numPr>
          <w:ilvl w:val="2"/>
          <w:numId w:val="900"/>
        </w:numPr>
        <w:spacing w:before="0" w:after="0"/>
      </w:pPr>
      <w:r>
        <w:t>sqlx</w:t>
      </w:r>
    </w:p>
    <w:p>
      <w:pPr>
        <w:numPr>
          <w:ilvl w:val="2"/>
          <w:numId w:val="900"/>
        </w:numPr>
        <w:spacing w:before="0" w:after="0"/>
      </w:pPr>
      <w:r>
        <w:t>ORM vs Raw SQL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MongoDB Integration</w:t>
      </w:r>
    </w:p>
    <w:p>
      <w:pPr>
        <w:numPr>
          <w:ilvl w:val="2"/>
          <w:numId w:val="900"/>
        </w:numPr>
        <w:spacing w:before="0" w:after="0"/>
      </w:pPr>
      <w:r>
        <w:t>Redis Integration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0"/>
          <w:numId w:val="900"/>
        </w:numPr>
        <w:spacing w:before="0" w:after="0"/>
      </w:pPr>
      <w:r>
        <w:t>Command-Line Applications</w:t>
      </w:r>
    </w:p>
    <w:p>
      <w:pPr>
        <w:numPr>
          <w:ilvl w:val="1"/>
          <w:numId w:val="900"/>
        </w:numPr>
        <w:spacing w:before="0" w:after="0"/>
      </w:pPr>
      <w:r>
        <w:t>CLI Design Principles</w:t>
      </w:r>
    </w:p>
    <w:p>
      <w:pPr>
        <w:numPr>
          <w:ilvl w:val="1"/>
          <w:numId w:val="900"/>
        </w:numPr>
        <w:spacing w:before="0" w:after="0"/>
      </w:pPr>
      <w:r>
        <w:t>Argument Parsing</w:t>
      </w:r>
    </w:p>
    <w:p>
      <w:pPr>
        <w:numPr>
          <w:ilvl w:val="2"/>
          <w:numId w:val="900"/>
        </w:numPr>
        <w:spacing w:before="0" w:after="0"/>
      </w:pPr>
      <w:r>
        <w:t>flag Package</w:t>
      </w:r>
    </w:p>
    <w:p>
      <w:pPr>
        <w:numPr>
          <w:ilvl w:val="2"/>
          <w:numId w:val="900"/>
        </w:numPr>
        <w:spacing w:before="0" w:after="0"/>
      </w:pPr>
      <w:r>
        <w:t>cobra Library</w:t>
      </w:r>
    </w:p>
    <w:p>
      <w:pPr>
        <w:numPr>
          <w:ilvl w:val="2"/>
          <w:numId w:val="900"/>
        </w:numPr>
        <w:spacing w:before="0" w:after="0"/>
      </w:pPr>
      <w:r>
        <w:t>urfave/cli Library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viper Library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Output Formatting</w:t>
      </w:r>
    </w:p>
    <w:p>
      <w:pPr>
        <w:numPr>
          <w:ilvl w:val="2"/>
          <w:numId w:val="900"/>
        </w:numPr>
        <w:spacing w:before="0" w:after="0"/>
      </w:pPr>
      <w:r>
        <w:t>Colored Output</w:t>
      </w:r>
    </w:p>
    <w:p>
      <w:pPr>
        <w:numPr>
          <w:ilvl w:val="2"/>
          <w:numId w:val="900"/>
        </w:numPr>
        <w:spacing w:before="0" w:after="0"/>
      </w:pPr>
      <w:r>
        <w:t>Progress Bars</w:t>
      </w:r>
    </w:p>
    <w:p>
      <w:pPr>
        <w:numPr>
          <w:ilvl w:val="2"/>
          <w:numId w:val="900"/>
        </w:numPr>
        <w:spacing w:before="0" w:after="0"/>
      </w:pPr>
      <w:r>
        <w:t>Tables and Lists</w:t>
      </w:r>
    </w:p>
    <w:p>
      <w:pPr>
        <w:numPr>
          <w:ilvl w:val="0"/>
          <w:numId w:val="900"/>
        </w:numPr>
        <w:spacing w:before="0" w:after="0"/>
      </w:pPr>
      <w:r>
        <w:t>Microservices</w:t>
      </w:r>
    </w:p>
    <w:p>
      <w:pPr>
        <w:numPr>
          <w:ilvl w:val="1"/>
          <w:numId w:val="900"/>
        </w:numPr>
        <w:spacing w:before="0" w:after="0"/>
      </w:pPr>
      <w:r>
        <w:t>Microservice Architecture</w:t>
      </w:r>
    </w:p>
    <w:p>
      <w:pPr>
        <w:numPr>
          <w:ilvl w:val="1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HTTP APIs</w:t>
      </w:r>
    </w:p>
    <w:p>
      <w:pPr>
        <w:numPr>
          <w:ilvl w:val="2"/>
          <w:numId w:val="900"/>
        </w:numPr>
        <w:spacing w:before="0" w:after="0"/>
      </w:pPr>
      <w:r>
        <w:t>gRPC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Circuit Breakers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0"/>
          <w:numId w:val="900"/>
        </w:numPr>
        <w:spacing w:before="0" w:after="0"/>
      </w:pPr>
      <w:r>
        <w:t>Cloud-Native Development</w:t>
      </w:r>
    </w:p>
    <w:p>
      <w:pPr>
        <w:numPr>
          <w:ilvl w:val="1"/>
          <w:numId w:val="900"/>
        </w:numPr>
        <w:spacing w:before="0" w:after="0"/>
      </w:pPr>
      <w:r>
        <w:t>Container Integration</w:t>
      </w:r>
    </w:p>
    <w:p>
      <w:pPr>
        <w:numPr>
          <w:ilvl w:val="2"/>
          <w:numId w:val="900"/>
        </w:numPr>
        <w:spacing w:before="0" w:after="0"/>
      </w:pPr>
      <w:r>
        <w:t>Docker</w:t>
      </w:r>
    </w:p>
    <w:p>
      <w:pPr>
        <w:numPr>
          <w:ilvl w:val="2"/>
          <w:numId w:val="900"/>
        </w:numPr>
        <w:spacing w:before="0" w:after="0"/>
      </w:pPr>
      <w:r>
        <w:t>Container Best Practices</w:t>
      </w:r>
    </w:p>
    <w:p>
      <w:pPr>
        <w:numPr>
          <w:ilvl w:val="1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Kubernetes APIs</w:t>
      </w:r>
    </w:p>
    <w:p>
      <w:pPr>
        <w:numPr>
          <w:ilvl w:val="2"/>
          <w:numId w:val="900"/>
        </w:numPr>
        <w:spacing w:before="0" w:after="0"/>
      </w:pPr>
      <w:r>
        <w:t>Custom Controllers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AWS SDK</w:t>
      </w:r>
    </w:p>
    <w:p>
      <w:pPr>
        <w:numPr>
          <w:ilvl w:val="2"/>
          <w:numId w:val="900"/>
        </w:numPr>
        <w:spacing w:before="0" w:after="0"/>
      </w:pPr>
      <w:r>
        <w:t>Google Cloud SDK</w:t>
      </w:r>
    </w:p>
    <w:p>
      <w:pPr>
        <w:numPr>
          <w:ilvl w:val="2"/>
          <w:numId w:val="900"/>
        </w:numPr>
        <w:spacing w:before="0" w:after="0"/>
      </w:pPr>
      <w:r>
        <w:t>Azure SDK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Applications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numPr>
          <w:ilvl w:val="1"/>
          <w:numId w:val="900"/>
        </w:numPr>
        <w:spacing w:before="0" w:after="0"/>
      </w:pPr>
      <w:r>
        <w:t>Concurrency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pStyle w:val="Heading1"/>
      </w:pPr>
      <w:r>
        <w:t>Best Practices and Patterns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Package Design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0"/>
          <w:numId w:val="900"/>
        </w:numPr>
        <w:spacing w:before="0" w:after="0"/>
      </w:pPr>
      <w:r>
        <w:t>Design Patterns</w:t>
      </w:r>
    </w:p>
    <w:p>
      <w:pPr>
        <w:numPr>
          <w:ilvl w:val="1"/>
          <w:numId w:val="900"/>
        </w:numPr>
        <w:spacing w:before="0" w:after="0"/>
      </w:pPr>
      <w:r>
        <w:t>Creational Patterns</w:t>
      </w:r>
    </w:p>
    <w:p>
      <w:pPr>
        <w:numPr>
          <w:ilvl w:val="1"/>
          <w:numId w:val="900"/>
        </w:numPr>
        <w:spacing w:before="0" w:after="0"/>
      </w:pPr>
      <w:r>
        <w:t>Structural Patterns</w:t>
      </w:r>
    </w:p>
    <w:p>
      <w:pPr>
        <w:numPr>
          <w:ilvl w:val="1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Concurrency Patterns</w:t>
      </w:r>
    </w:p>
    <w:p>
      <w:pPr>
        <w:numPr>
          <w:ilvl w:val="0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Error Wrapping</w:t>
      </w:r>
    </w:p>
    <w:p>
      <w:pPr>
        <w:numPr>
          <w:ilvl w:val="1"/>
          <w:numId w:val="900"/>
        </w:numPr>
        <w:spacing w:before="0" w:after="0"/>
      </w:pPr>
      <w:r>
        <w:t>Error Context</w:t>
      </w:r>
    </w:p>
    <w:p>
      <w:pPr>
        <w:numPr>
          <w:ilvl w:val="1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Error Logging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Test Pyramid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Cryptographic Practices</w:t>
      </w:r>
    </w:p>
    <w:p>
      <w:pPr>
        <w:numPr>
          <w:ilvl w:val="1"/>
          <w:numId w:val="900"/>
        </w:numPr>
        <w:spacing w:before="0" w:after="0"/>
      </w:pPr>
      <w:r>
        <w:t>Secure Coding</w:t>
      </w:r>
    </w:p>
    <w:p>
      <w:pPr>
        <w:numPr>
          <w:ilvl w:val="0"/>
          <w:numId w:val="900"/>
        </w:numPr>
        <w:spacing w:before="0" w:after="0"/>
      </w:pPr>
      <w:r>
        <w:t>Performance Best Practices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Goroutine Management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numPr>
          <w:ilvl w:val="1"/>
          <w:numId w:val="900"/>
        </w:numPr>
        <w:spacing w:before="0" w:after="0"/>
      </w:pPr>
      <w:r>
        <w:t>Caching</w:t>
      </w:r>
    </w:p>
    <w:p>
      <w:pPr>
        <w:numPr>
          <w:ilvl w:val="1"/>
          <w:numId w:val="900"/>
        </w:numPr>
        <w:spacing w:before="0" w:after="0"/>
      </w:pPr>
      <w:r>
        <w:t>Profiling</w:t>
      </w:r>
    </w:p>
    <w:p>
      <w:pPr>
        <w:numPr>
          <w:ilvl w:val="0"/>
          <w:numId w:val="900"/>
        </w:numPr>
        <w:spacing w:before="0" w:after="0"/>
      </w:pPr>
      <w:r>
        <w:t>Code Review Guidelines</w:t>
      </w:r>
    </w:p>
    <w:p>
      <w:pPr>
        <w:numPr>
          <w:ilvl w:val="1"/>
          <w:numId w:val="900"/>
        </w:numPr>
        <w:spacing w:before="0" w:after="0"/>
      </w:pPr>
      <w:r>
        <w:t>Review Checklist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Style Guidelines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