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GNU GCC Compiler</w:t>
      </w:r>
    </w:p>
    <w:p>
      <w:pPr>
        <w:pStyle w:val="Heading1"/>
      </w:pPr>
      <w:r>
        <w:t>Introduction to the GNU Compiler Collection</w:t>
      </w:r>
    </w:p>
    <w:p>
      <w:pPr>
        <w:numPr>
          <w:ilvl w:val="0"/>
          <w:numId w:val="900"/>
        </w:numPr>
        <w:spacing w:before="0" w:after="0"/>
      </w:pPr>
      <w:r>
        <w:t>Overview of GCC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Role as a Compiler System</w:t>
      </w:r>
    </w:p>
    <w:p>
      <w:pPr>
        <w:numPr>
          <w:ilvl w:val="1"/>
          <w:numId w:val="900"/>
        </w:numPr>
        <w:spacing w:before="0" w:after="0"/>
      </w:pPr>
      <w:r>
        <w:t>The GNU Project</w:t>
      </w:r>
    </w:p>
    <w:p>
      <w:pPr>
        <w:numPr>
          <w:ilvl w:val="1"/>
          <w:numId w:val="900"/>
        </w:numPr>
        <w:spacing w:before="0" w:after="0"/>
      </w:pPr>
      <w:r>
        <w:t>The Free Software Foundation</w:t>
      </w:r>
    </w:p>
    <w:p>
      <w:pPr>
        <w:numPr>
          <w:ilvl w:val="0"/>
          <w:numId w:val="900"/>
        </w:numPr>
        <w:spacing w:before="0" w:after="0"/>
      </w:pPr>
      <w:r>
        <w:t>History and Evolution</w:t>
      </w:r>
    </w:p>
    <w:p>
      <w:pPr>
        <w:numPr>
          <w:ilvl w:val="1"/>
          <w:numId w:val="900"/>
        </w:numPr>
        <w:spacing w:before="0" w:after="0"/>
      </w:pPr>
      <w:r>
        <w:t>Origins and Initial Development</w:t>
      </w:r>
    </w:p>
    <w:p>
      <w:pPr>
        <w:numPr>
          <w:ilvl w:val="1"/>
          <w:numId w:val="900"/>
        </w:numPr>
        <w:spacing w:before="0" w:after="0"/>
      </w:pPr>
      <w:r>
        <w:t>Richard Stallman's Contribution</w:t>
      </w:r>
    </w:p>
    <w:p>
      <w:pPr>
        <w:numPr>
          <w:ilvl w:val="1"/>
          <w:numId w:val="900"/>
        </w:numPr>
        <w:spacing w:before="0" w:after="0"/>
      </w:pPr>
      <w:r>
        <w:t>Transition from C-only Compiler to Compiler Collection</w:t>
      </w:r>
    </w:p>
    <w:p>
      <w:pPr>
        <w:numPr>
          <w:ilvl w:val="1"/>
          <w:numId w:val="900"/>
        </w:numPr>
        <w:spacing w:before="0" w:after="0"/>
      </w:pPr>
      <w:r>
        <w:t>Major Milestones and Releases</w:t>
      </w:r>
    </w:p>
    <w:p>
      <w:pPr>
        <w:numPr>
          <w:ilvl w:val="1"/>
          <w:numId w:val="900"/>
        </w:numPr>
        <w:spacing w:before="0" w:after="0"/>
      </w:pPr>
      <w:r>
        <w:t>Community and Open Source Development</w:t>
      </w:r>
    </w:p>
    <w:p>
      <w:pPr>
        <w:numPr>
          <w:ilvl w:val="0"/>
          <w:numId w:val="900"/>
        </w:numPr>
        <w:spacing w:before="0" w:after="0"/>
      </w:pPr>
      <w:r>
        <w:t>Supported Programming Languages</w:t>
      </w:r>
    </w:p>
    <w:p>
      <w:pPr>
        <w:numPr>
          <w:ilvl w:val="1"/>
          <w:numId w:val="900"/>
        </w:numPr>
        <w:spacing w:before="0" w:after="0"/>
      </w:pPr>
      <w:r>
        <w:t>Core Language Front Ends</w:t>
      </w:r>
    </w:p>
    <w:p>
      <w:pPr>
        <w:numPr>
          <w:ilvl w:val="2"/>
          <w:numId w:val="900"/>
        </w:numPr>
        <w:spacing w:before="0" w:after="0"/>
      </w:pPr>
      <w:r>
        <w:t>C Compiler</w:t>
      </w:r>
    </w:p>
    <w:p>
      <w:pPr>
        <w:numPr>
          <w:ilvl w:val="2"/>
          <w:numId w:val="900"/>
        </w:numPr>
        <w:spacing w:before="0" w:after="0"/>
      </w:pPr>
      <w:r>
        <w:t>C++ Compiler</w:t>
      </w:r>
    </w:p>
    <w:p>
      <w:pPr>
        <w:numPr>
          <w:ilvl w:val="2"/>
          <w:numId w:val="900"/>
        </w:numPr>
        <w:spacing w:before="0" w:after="0"/>
      </w:pPr>
      <w:r>
        <w:t>Objective-C Compiler</w:t>
      </w:r>
    </w:p>
    <w:p>
      <w:pPr>
        <w:numPr>
          <w:ilvl w:val="2"/>
          <w:numId w:val="900"/>
        </w:numPr>
        <w:spacing w:before="0" w:after="0"/>
      </w:pPr>
      <w:r>
        <w:t>Objective-C++ Compiler</w:t>
      </w:r>
    </w:p>
    <w:p>
      <w:pPr>
        <w:numPr>
          <w:ilvl w:val="2"/>
          <w:numId w:val="900"/>
        </w:numPr>
        <w:spacing w:before="0" w:after="0"/>
      </w:pPr>
      <w:r>
        <w:t>Fortran Compiler</w:t>
      </w:r>
    </w:p>
    <w:p>
      <w:pPr>
        <w:numPr>
          <w:ilvl w:val="1"/>
          <w:numId w:val="900"/>
        </w:numPr>
        <w:spacing w:before="0" w:after="0"/>
      </w:pPr>
      <w:r>
        <w:t>Other Officially Supported Languages</w:t>
      </w:r>
    </w:p>
    <w:p>
      <w:pPr>
        <w:numPr>
          <w:ilvl w:val="2"/>
          <w:numId w:val="900"/>
        </w:numPr>
        <w:spacing w:before="0" w:after="0"/>
      </w:pPr>
      <w:r>
        <w:t>Ada Compiler</w:t>
      </w:r>
    </w:p>
    <w:p>
      <w:pPr>
        <w:numPr>
          <w:ilvl w:val="2"/>
          <w:numId w:val="900"/>
        </w:numPr>
        <w:spacing w:before="0" w:after="0"/>
      </w:pPr>
      <w:r>
        <w:t>Go Compiler</w:t>
      </w:r>
    </w:p>
    <w:p>
      <w:pPr>
        <w:numPr>
          <w:ilvl w:val="2"/>
          <w:numId w:val="900"/>
        </w:numPr>
        <w:spacing w:before="0" w:after="0"/>
      </w:pPr>
      <w:r>
        <w:t>D Compiler</w:t>
      </w:r>
    </w:p>
    <w:p>
      <w:pPr>
        <w:numPr>
          <w:ilvl w:val="1"/>
          <w:numId w:val="900"/>
        </w:numPr>
        <w:spacing w:before="0" w:after="0"/>
      </w:pPr>
      <w:r>
        <w:t>Experimental and Third-Party Front Ends</w:t>
      </w:r>
    </w:p>
    <w:p>
      <w:pPr>
        <w:numPr>
          <w:ilvl w:val="0"/>
          <w:numId w:val="900"/>
        </w:numPr>
        <w:spacing w:before="0" w:after="0"/>
      </w:pPr>
      <w:r>
        <w:t>GCC's Role in Modern Software Development</w:t>
      </w:r>
    </w:p>
    <w:p>
      <w:pPr>
        <w:numPr>
          <w:ilvl w:val="1"/>
          <w:numId w:val="900"/>
        </w:numPr>
        <w:spacing w:before="0" w:after="0"/>
      </w:pPr>
      <w:r>
        <w:t>Standard Compiler for GNU/Linux Systems</w:t>
      </w:r>
    </w:p>
    <w:p>
      <w:pPr>
        <w:numPr>
          <w:ilvl w:val="1"/>
          <w:numId w:val="900"/>
        </w:numPr>
        <w:spacing w:before="0" w:after="0"/>
      </w:pPr>
      <w:r>
        <w:t>Use in BSD Systems</w:t>
      </w:r>
    </w:p>
    <w:p>
      <w:pPr>
        <w:numPr>
          <w:ilvl w:val="1"/>
          <w:numId w:val="900"/>
        </w:numPr>
        <w:spacing w:before="0" w:after="0"/>
      </w:pPr>
      <w:r>
        <w:t>Use in macOS and Unix-like Systems</w:t>
      </w:r>
    </w:p>
    <w:p>
      <w:pPr>
        <w:numPr>
          <w:ilvl w:val="1"/>
          <w:numId w:val="900"/>
        </w:numPr>
        <w:spacing w:before="0" w:after="0"/>
      </w:pPr>
      <w:r>
        <w:t>Integration with Open-Source Toolchains</w:t>
      </w:r>
    </w:p>
    <w:p>
      <w:pPr>
        <w:numPr>
          <w:ilvl w:val="1"/>
          <w:numId w:val="900"/>
        </w:numPr>
        <w:spacing w:before="0" w:after="0"/>
      </w:pPr>
      <w:r>
        <w:t>Influence on Software Portability and Standards</w:t>
      </w:r>
    </w:p>
    <w:p>
      <w:pPr>
        <w:pStyle w:val="Heading1"/>
      </w:pPr>
      <w:r>
        <w:t>Installation and Setup</w:t>
      </w:r>
    </w:p>
    <w:p>
      <w:pPr>
        <w:numPr>
          <w:ilvl w:val="0"/>
          <w:numId w:val="900"/>
        </w:numPr>
        <w:spacing w:before="0" w:after="0"/>
      </w:pPr>
      <w:r>
        <w:t>System Requirements</w:t>
      </w:r>
    </w:p>
    <w:p>
      <w:pPr>
        <w:numPr>
          <w:ilvl w:val="1"/>
          <w:numId w:val="900"/>
        </w:numPr>
        <w:spacing w:before="0" w:after="0"/>
      </w:pPr>
      <w:r>
        <w:t>Hardware Requirements</w:t>
      </w:r>
    </w:p>
    <w:p>
      <w:pPr>
        <w:numPr>
          <w:ilvl w:val="1"/>
          <w:numId w:val="900"/>
        </w:numPr>
        <w:spacing w:before="0" w:after="0"/>
      </w:pPr>
      <w:r>
        <w:t>Operating System Compatibility</w:t>
      </w:r>
    </w:p>
    <w:p>
      <w:pPr>
        <w:numPr>
          <w:ilvl w:val="1"/>
          <w:numId w:val="900"/>
        </w:numPr>
        <w:spacing w:before="0" w:after="0"/>
      </w:pPr>
      <w:r>
        <w:t>Dependency Requirements</w:t>
      </w:r>
    </w:p>
    <w:p>
      <w:pPr>
        <w:numPr>
          <w:ilvl w:val="0"/>
          <w:numId w:val="900"/>
        </w:numPr>
        <w:spacing w:before="0" w:after="0"/>
      </w:pPr>
      <w:r>
        <w:t>Installation Methods</w:t>
      </w:r>
    </w:p>
    <w:p>
      <w:pPr>
        <w:numPr>
          <w:ilvl w:val="1"/>
          <w:numId w:val="900"/>
        </w:numPr>
        <w:spacing w:before="0" w:after="0"/>
      </w:pPr>
      <w:r>
        <w:t>Using System Package Managers</w:t>
      </w:r>
    </w:p>
    <w:p>
      <w:pPr>
        <w:numPr>
          <w:ilvl w:val="2"/>
          <w:numId w:val="900"/>
        </w:numPr>
        <w:spacing w:before="0" w:after="0"/>
      </w:pPr>
      <w:r>
        <w:t>Debian and Ubuntu Systems</w:t>
      </w:r>
    </w:p>
    <w:p>
      <w:pPr>
        <w:numPr>
          <w:ilvl w:val="2"/>
          <w:numId w:val="900"/>
        </w:numPr>
        <w:spacing w:before="0" w:after="0"/>
      </w:pPr>
      <w:r>
        <w:t>Red Hat and Fedora Systems</w:t>
      </w:r>
    </w:p>
    <w:p>
      <w:pPr>
        <w:numPr>
          <w:ilvl w:val="2"/>
          <w:numId w:val="900"/>
        </w:numPr>
        <w:spacing w:before="0" w:after="0"/>
      </w:pPr>
      <w:r>
        <w:t>Arch Linux Systems</w:t>
      </w:r>
    </w:p>
    <w:p>
      <w:pPr>
        <w:numPr>
          <w:ilvl w:val="2"/>
          <w:numId w:val="900"/>
        </w:numPr>
        <w:spacing w:before="0" w:after="0"/>
      </w:pPr>
      <w:r>
        <w:t>macOS Package Managers</w:t>
      </w:r>
    </w:p>
    <w:p>
      <w:pPr>
        <w:numPr>
          <w:ilvl w:val="2"/>
          <w:numId w:val="900"/>
        </w:numPr>
        <w:spacing w:before="0" w:after="0"/>
      </w:pPr>
      <w:r>
        <w:t>Other Unix-like Systems</w:t>
      </w:r>
    </w:p>
    <w:p>
      <w:pPr>
        <w:numPr>
          <w:ilvl w:val="1"/>
          <w:numId w:val="900"/>
        </w:numPr>
        <w:spacing w:before="0" w:after="0"/>
      </w:pPr>
      <w:r>
        <w:t>Downloading Precompiled Binaries</w:t>
      </w:r>
    </w:p>
    <w:p>
      <w:pPr>
        <w:numPr>
          <w:ilvl w:val="2"/>
          <w:numId w:val="900"/>
        </w:numPr>
        <w:spacing w:before="0" w:after="0"/>
      </w:pPr>
      <w:r>
        <w:t>Official Binary Releases</w:t>
      </w:r>
    </w:p>
    <w:p>
      <w:pPr>
        <w:numPr>
          <w:ilvl w:val="2"/>
          <w:numId w:val="900"/>
        </w:numPr>
        <w:spacing w:before="0" w:after="0"/>
      </w:pPr>
      <w:r>
        <w:t>Third-Party Binary Distributions</w:t>
      </w:r>
    </w:p>
    <w:p>
      <w:pPr>
        <w:numPr>
          <w:ilvl w:val="1"/>
          <w:numId w:val="900"/>
        </w:numPr>
        <w:spacing w:before="0" w:after="0"/>
      </w:pPr>
      <w:r>
        <w:t>Building from Source</w:t>
      </w:r>
    </w:p>
    <w:p>
      <w:pPr>
        <w:numPr>
          <w:ilvl w:val="2"/>
          <w:numId w:val="900"/>
        </w:numPr>
        <w:spacing w:before="0" w:after="0"/>
      </w:pPr>
      <w:r>
        <w:t>Downloading Source Code</w:t>
      </w:r>
    </w:p>
    <w:p>
      <w:pPr>
        <w:numPr>
          <w:ilvl w:val="2"/>
          <w:numId w:val="900"/>
        </w:numPr>
        <w:spacing w:before="0" w:after="0"/>
      </w:pPr>
      <w:r>
        <w:t>Prerequisites and Dependencies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Build Process</w:t>
      </w:r>
    </w:p>
    <w:p>
      <w:pPr>
        <w:numPr>
          <w:ilvl w:val="2"/>
          <w:numId w:val="900"/>
        </w:numPr>
        <w:spacing w:before="0" w:after="0"/>
      </w:pPr>
      <w:r>
        <w:t>Installation Process</w:t>
      </w:r>
    </w:p>
    <w:p>
      <w:pPr>
        <w:numPr>
          <w:ilvl w:val="0"/>
          <w:numId w:val="900"/>
        </w:numPr>
        <w:spacing w:before="0" w:after="0"/>
      </w:pPr>
      <w:r>
        <w:t>Post-Installation Verification</w:t>
      </w:r>
    </w:p>
    <w:p>
      <w:pPr>
        <w:numPr>
          <w:ilvl w:val="1"/>
          <w:numId w:val="900"/>
        </w:numPr>
        <w:spacing w:before="0" w:after="0"/>
      </w:pPr>
      <w:r>
        <w:t>Checking GCC Version</w:t>
      </w:r>
    </w:p>
    <w:p>
      <w:pPr>
        <w:numPr>
          <w:ilvl w:val="1"/>
          <w:numId w:val="900"/>
        </w:numPr>
        <w:spacing w:before="0" w:after="0"/>
      </w:pPr>
      <w:r>
        <w:t>Locating Compiler Executables</w:t>
      </w:r>
    </w:p>
    <w:p>
      <w:pPr>
        <w:numPr>
          <w:ilvl w:val="1"/>
          <w:numId w:val="900"/>
        </w:numPr>
        <w:spacing w:before="0" w:after="0"/>
      </w:pPr>
      <w:r>
        <w:t>Testing Basic Functionality</w:t>
      </w:r>
    </w:p>
    <w:p>
      <w:pPr>
        <w:numPr>
          <w:ilvl w:val="1"/>
          <w:numId w:val="900"/>
        </w:numPr>
        <w:spacing w:before="0" w:after="0"/>
      </w:pPr>
      <w:r>
        <w:t>Environment Configuration</w:t>
      </w:r>
    </w:p>
    <w:p>
      <w:pPr>
        <w:numPr>
          <w:ilvl w:val="0"/>
          <w:numId w:val="900"/>
        </w:numPr>
        <w:spacing w:before="0" w:after="0"/>
      </w:pPr>
      <w:r>
        <w:t>Multiple GCC Versions</w:t>
      </w:r>
    </w:p>
    <w:p>
      <w:pPr>
        <w:numPr>
          <w:ilvl w:val="1"/>
          <w:numId w:val="900"/>
        </w:numPr>
        <w:spacing w:before="0" w:after="0"/>
      </w:pPr>
      <w:r>
        <w:t>Installing Multiple Versions</w:t>
      </w:r>
    </w:p>
    <w:p>
      <w:pPr>
        <w:numPr>
          <w:ilvl w:val="1"/>
          <w:numId w:val="900"/>
        </w:numPr>
        <w:spacing w:before="0" w:after="0"/>
      </w:pPr>
      <w:r>
        <w:t>Version Selection and Management</w:t>
      </w:r>
    </w:p>
    <w:p>
      <w:pPr>
        <w:numPr>
          <w:ilvl w:val="1"/>
          <w:numId w:val="900"/>
        </w:numPr>
        <w:spacing w:before="0" w:after="0"/>
      </w:pPr>
      <w:r>
        <w:t>Update Alternatives System</w:t>
      </w:r>
    </w:p>
    <w:p>
      <w:pPr>
        <w:pStyle w:val="Heading1"/>
      </w:pPr>
      <w:r>
        <w:t>Basic Usage and First Steps</w:t>
      </w:r>
    </w:p>
    <w:p>
      <w:pPr>
        <w:numPr>
          <w:ilvl w:val="0"/>
          <w:numId w:val="900"/>
        </w:numPr>
        <w:spacing w:before="0" w:after="0"/>
      </w:pPr>
      <w:r>
        <w:t>Writing Your First Program</w:t>
      </w:r>
    </w:p>
    <w:p>
      <w:pPr>
        <w:numPr>
          <w:ilvl w:val="1"/>
          <w:numId w:val="900"/>
        </w:numPr>
        <w:spacing w:before="0" w:after="0"/>
      </w:pPr>
      <w:r>
        <w:t>Creating a Simple C Source File</w:t>
      </w:r>
    </w:p>
    <w:p>
      <w:pPr>
        <w:numPr>
          <w:ilvl w:val="1"/>
          <w:numId w:val="900"/>
        </w:numPr>
        <w:spacing w:before="0" w:after="0"/>
      </w:pPr>
      <w:r>
        <w:t>Understanding Source File Extensions</w:t>
      </w:r>
    </w:p>
    <w:p>
      <w:pPr>
        <w:numPr>
          <w:ilvl w:val="1"/>
          <w:numId w:val="900"/>
        </w:numPr>
        <w:spacing w:before="0" w:after="0"/>
      </w:pPr>
      <w:r>
        <w:t>Basic Program Structure</w:t>
      </w:r>
    </w:p>
    <w:p>
      <w:pPr>
        <w:numPr>
          <w:ilvl w:val="0"/>
          <w:numId w:val="900"/>
        </w:numPr>
        <w:spacing w:before="0" w:after="0"/>
      </w:pPr>
      <w:r>
        <w:t>Basic Compilation Process</w:t>
      </w:r>
    </w:p>
    <w:p>
      <w:pPr>
        <w:numPr>
          <w:ilvl w:val="1"/>
          <w:numId w:val="900"/>
        </w:numPr>
        <w:spacing w:before="0" w:after="0"/>
      </w:pPr>
      <w:r>
        <w:t>Simple Compilation Command</w:t>
      </w:r>
    </w:p>
    <w:p>
      <w:pPr>
        <w:numPr>
          <w:ilvl w:val="1"/>
          <w:numId w:val="900"/>
        </w:numPr>
        <w:spacing w:before="0" w:after="0"/>
      </w:pPr>
      <w:r>
        <w:t>Understanding Default Output</w:t>
      </w:r>
    </w:p>
    <w:p>
      <w:pPr>
        <w:numPr>
          <w:ilvl w:val="1"/>
          <w:numId w:val="900"/>
        </w:numPr>
        <w:spacing w:before="0" w:after="0"/>
      </w:pPr>
      <w:r>
        <w:t>Specifying Output File Names</w:t>
      </w:r>
    </w:p>
    <w:p>
      <w:pPr>
        <w:numPr>
          <w:ilvl w:val="1"/>
          <w:numId w:val="900"/>
        </w:numPr>
        <w:spacing w:before="0" w:after="0"/>
      </w:pPr>
      <w:r>
        <w:t>Executing Compiled Programs</w:t>
      </w:r>
    </w:p>
    <w:p>
      <w:pPr>
        <w:numPr>
          <w:ilvl w:val="0"/>
          <w:numId w:val="900"/>
        </w:numPr>
        <w:spacing w:before="0" w:after="0"/>
      </w:pPr>
      <w:r>
        <w:t>Common Compilation Errors</w:t>
      </w:r>
    </w:p>
    <w:p>
      <w:pPr>
        <w:numPr>
          <w:ilvl w:val="1"/>
          <w:numId w:val="900"/>
        </w:numPr>
        <w:spacing w:before="0" w:after="0"/>
      </w:pPr>
      <w:r>
        <w:t>Syntax Errors</w:t>
      </w:r>
    </w:p>
    <w:p>
      <w:pPr>
        <w:numPr>
          <w:ilvl w:val="1"/>
          <w:numId w:val="900"/>
        </w:numPr>
        <w:spacing w:before="0" w:after="0"/>
      </w:pPr>
      <w:r>
        <w:t>Missing Headers</w:t>
      </w:r>
    </w:p>
    <w:p>
      <w:pPr>
        <w:numPr>
          <w:ilvl w:val="1"/>
          <w:numId w:val="900"/>
        </w:numPr>
        <w:spacing w:before="0" w:after="0"/>
      </w:pPr>
      <w:r>
        <w:t>Linking Errors</w:t>
      </w:r>
    </w:p>
    <w:p>
      <w:pPr>
        <w:numPr>
          <w:ilvl w:val="1"/>
          <w:numId w:val="900"/>
        </w:numPr>
        <w:spacing w:before="0" w:after="0"/>
      </w:pPr>
      <w:r>
        <w:t>Runtime Errors</w:t>
      </w:r>
    </w:p>
    <w:p>
      <w:pPr>
        <w:numPr>
          <w:ilvl w:val="1"/>
          <w:numId w:val="900"/>
        </w:numPr>
        <w:spacing w:before="0" w:after="0"/>
      </w:pPr>
      <w:r>
        <w:t>Troubleshooting Strategies</w:t>
      </w:r>
    </w:p>
    <w:p>
      <w:pPr>
        <w:numPr>
          <w:ilvl w:val="0"/>
          <w:numId w:val="900"/>
        </w:numPr>
        <w:spacing w:before="0" w:after="0"/>
      </w:pPr>
      <w:r>
        <w:t>Working with Multiple Source Files</w:t>
      </w:r>
    </w:p>
    <w:p>
      <w:pPr>
        <w:numPr>
          <w:ilvl w:val="1"/>
          <w:numId w:val="900"/>
        </w:numPr>
        <w:spacing w:before="0" w:after="0"/>
      </w:pPr>
      <w:r>
        <w:t>Compiling Multiple Files</w:t>
      </w:r>
    </w:p>
    <w:p>
      <w:pPr>
        <w:numPr>
          <w:ilvl w:val="1"/>
          <w:numId w:val="900"/>
        </w:numPr>
        <w:spacing w:before="0" w:after="0"/>
      </w:pPr>
      <w:r>
        <w:t>Object File Management</w:t>
      </w:r>
    </w:p>
    <w:p>
      <w:pPr>
        <w:numPr>
          <w:ilvl w:val="1"/>
          <w:numId w:val="900"/>
        </w:numPr>
        <w:spacing w:before="0" w:after="0"/>
      </w:pPr>
      <w:r>
        <w:t>Separate Compilation Benefits</w:t>
      </w:r>
    </w:p>
    <w:p>
      <w:pPr>
        <w:pStyle w:val="Heading1"/>
      </w:pPr>
      <w:r>
        <w:t>The Compilation Pipeline</w:t>
      </w:r>
    </w:p>
    <w:p>
      <w:pPr>
        <w:numPr>
          <w:ilvl w:val="0"/>
          <w:numId w:val="900"/>
        </w:numPr>
        <w:spacing w:before="0" w:after="0"/>
      </w:pPr>
      <w:r>
        <w:t>Overview of Compilation Stages</w:t>
      </w:r>
    </w:p>
    <w:p>
      <w:pPr>
        <w:numPr>
          <w:ilvl w:val="1"/>
          <w:numId w:val="900"/>
        </w:numPr>
        <w:spacing w:before="0" w:after="0"/>
      </w:pPr>
      <w:r>
        <w:t>Four Main Stages</w:t>
      </w:r>
    </w:p>
    <w:p>
      <w:pPr>
        <w:numPr>
          <w:ilvl w:val="1"/>
          <w:numId w:val="900"/>
        </w:numPr>
        <w:spacing w:before="0" w:after="0"/>
      </w:pPr>
      <w:r>
        <w:t>Data Flow Between Stages</w:t>
      </w:r>
    </w:p>
    <w:p>
      <w:pPr>
        <w:numPr>
          <w:ilvl w:val="1"/>
          <w:numId w:val="900"/>
        </w:numPr>
        <w:spacing w:before="0" w:after="0"/>
      </w:pPr>
      <w:r>
        <w:t>Intermediate File Types</w:t>
      </w:r>
    </w:p>
    <w:p>
      <w:pPr>
        <w:numPr>
          <w:ilvl w:val="1"/>
          <w:numId w:val="900"/>
        </w:numPr>
        <w:spacing w:before="0" w:after="0"/>
      </w:pPr>
      <w:r>
        <w:t>Stage Control Options</w:t>
      </w:r>
    </w:p>
    <w:p>
      <w:pPr>
        <w:numPr>
          <w:ilvl w:val="0"/>
          <w:numId w:val="900"/>
        </w:numPr>
        <w:spacing w:before="0" w:after="0"/>
      </w:pPr>
      <w:r>
        <w:t>Preprocessing Stage</w:t>
      </w:r>
    </w:p>
    <w:p>
      <w:pPr>
        <w:numPr>
          <w:ilvl w:val="1"/>
          <w:numId w:val="900"/>
        </w:numPr>
        <w:spacing w:before="0" w:after="0"/>
      </w:pPr>
      <w:r>
        <w:t>Preprocessor Invocation</w:t>
      </w:r>
    </w:p>
    <w:p>
      <w:pPr>
        <w:numPr>
          <w:ilvl w:val="1"/>
          <w:numId w:val="900"/>
        </w:numPr>
        <w:spacing w:before="0" w:after="0"/>
      </w:pPr>
      <w:r>
        <w:t>Preprocessor Directives</w:t>
      </w:r>
    </w:p>
    <w:p>
      <w:pPr>
        <w:numPr>
          <w:ilvl w:val="2"/>
          <w:numId w:val="900"/>
        </w:numPr>
        <w:spacing w:before="0" w:after="0"/>
      </w:pPr>
      <w:r>
        <w:t>Include Directives</w:t>
      </w:r>
    </w:p>
    <w:p>
      <w:pPr>
        <w:numPr>
          <w:ilvl w:val="2"/>
          <w:numId w:val="900"/>
        </w:numPr>
        <w:spacing w:before="0" w:after="0"/>
      </w:pPr>
      <w:r>
        <w:t>Macro Definitions</w:t>
      </w:r>
    </w:p>
    <w:p>
      <w:pPr>
        <w:numPr>
          <w:ilvl w:val="2"/>
          <w:numId w:val="900"/>
        </w:numPr>
        <w:spacing w:before="0" w:after="0"/>
      </w:pPr>
      <w:r>
        <w:t>Conditional Compilation</w:t>
      </w:r>
    </w:p>
    <w:p>
      <w:pPr>
        <w:numPr>
          <w:ilvl w:val="2"/>
          <w:numId w:val="900"/>
        </w:numPr>
        <w:spacing w:before="0" w:after="0"/>
      </w:pPr>
      <w:r>
        <w:t>Pragma Directives</w:t>
      </w:r>
    </w:p>
    <w:p>
      <w:pPr>
        <w:numPr>
          <w:ilvl w:val="1"/>
          <w:numId w:val="900"/>
        </w:numPr>
        <w:spacing w:before="0" w:after="0"/>
      </w:pPr>
      <w:r>
        <w:t>Macro Expansion Process</w:t>
      </w:r>
    </w:p>
    <w:p>
      <w:pPr>
        <w:numPr>
          <w:ilvl w:val="1"/>
          <w:numId w:val="900"/>
        </w:numPr>
        <w:spacing w:before="0" w:after="0"/>
      </w:pPr>
      <w:r>
        <w:t>Comment and Whitespace Handling</w:t>
      </w:r>
    </w:p>
    <w:p>
      <w:pPr>
        <w:numPr>
          <w:ilvl w:val="1"/>
          <w:numId w:val="900"/>
        </w:numPr>
        <w:spacing w:before="0" w:after="0"/>
      </w:pPr>
      <w:r>
        <w:t>Trigraph and Digraph Processing</w:t>
      </w:r>
    </w:p>
    <w:p>
      <w:pPr>
        <w:numPr>
          <w:ilvl w:val="1"/>
          <w:numId w:val="900"/>
        </w:numPr>
        <w:spacing w:before="0" w:after="0"/>
      </w:pPr>
      <w:r>
        <w:t>Preprocessor Output Analysis</w:t>
      </w:r>
    </w:p>
    <w:p>
      <w:pPr>
        <w:numPr>
          <w:ilvl w:val="0"/>
          <w:numId w:val="900"/>
        </w:numPr>
        <w:spacing w:before="0" w:after="0"/>
      </w:pPr>
      <w:r>
        <w:t>Compilation Stage</w:t>
      </w:r>
    </w:p>
    <w:p>
      <w:pPr>
        <w:numPr>
          <w:ilvl w:val="1"/>
          <w:numId w:val="900"/>
        </w:numPr>
        <w:spacing w:before="0" w:after="0"/>
      </w:pPr>
      <w:r>
        <w:t>Compiler Invocation</w:t>
      </w:r>
    </w:p>
    <w:p>
      <w:pPr>
        <w:numPr>
          <w:ilvl w:val="1"/>
          <w:numId w:val="900"/>
        </w:numPr>
        <w:spacing w:before="0" w:after="0"/>
      </w:pPr>
      <w:r>
        <w:t>Lexical Analysis</w:t>
      </w:r>
    </w:p>
    <w:p>
      <w:pPr>
        <w:numPr>
          <w:ilvl w:val="2"/>
          <w:numId w:val="900"/>
        </w:numPr>
        <w:spacing w:before="0" w:after="0"/>
      </w:pPr>
      <w:r>
        <w:t>Tokenization Process</w:t>
      </w:r>
    </w:p>
    <w:p>
      <w:pPr>
        <w:numPr>
          <w:ilvl w:val="2"/>
          <w:numId w:val="900"/>
        </w:numPr>
        <w:spacing w:before="0" w:after="0"/>
      </w:pPr>
      <w:r>
        <w:t>Token Types</w:t>
      </w:r>
    </w:p>
    <w:p>
      <w:pPr>
        <w:numPr>
          <w:ilvl w:val="2"/>
          <w:numId w:val="900"/>
        </w:numPr>
        <w:spacing w:before="0" w:after="0"/>
      </w:pPr>
      <w:r>
        <w:t>Lexical Error Handling</w:t>
      </w:r>
    </w:p>
    <w:p>
      <w:pPr>
        <w:numPr>
          <w:ilvl w:val="1"/>
          <w:numId w:val="900"/>
        </w:numPr>
        <w:spacing w:before="0" w:after="0"/>
      </w:pPr>
      <w:r>
        <w:t>Syntactic Analysis</w:t>
      </w:r>
    </w:p>
    <w:p>
      <w:pPr>
        <w:numPr>
          <w:ilvl w:val="2"/>
          <w:numId w:val="900"/>
        </w:numPr>
        <w:spacing w:before="0" w:after="0"/>
      </w:pPr>
      <w:r>
        <w:t>Parsing Process</w:t>
      </w:r>
    </w:p>
    <w:p>
      <w:pPr>
        <w:numPr>
          <w:ilvl w:val="2"/>
          <w:numId w:val="900"/>
        </w:numPr>
        <w:spacing w:before="0" w:after="0"/>
      </w:pPr>
      <w:r>
        <w:t>Grammar Rules</w:t>
      </w:r>
    </w:p>
    <w:p>
      <w:pPr>
        <w:numPr>
          <w:ilvl w:val="2"/>
          <w:numId w:val="900"/>
        </w:numPr>
        <w:spacing w:before="0" w:after="0"/>
      </w:pPr>
      <w:r>
        <w:t>Parse Tree Construction</w:t>
      </w:r>
    </w:p>
    <w:p>
      <w:pPr>
        <w:numPr>
          <w:ilvl w:val="2"/>
          <w:numId w:val="900"/>
        </w:numPr>
        <w:spacing w:before="0" w:after="0"/>
      </w:pPr>
      <w:r>
        <w:t>Syntax Error Handling</w:t>
      </w:r>
    </w:p>
    <w:p>
      <w:pPr>
        <w:numPr>
          <w:ilvl w:val="1"/>
          <w:numId w:val="900"/>
        </w:numPr>
        <w:spacing w:before="0" w:after="0"/>
      </w:pPr>
      <w:r>
        <w:t>Semantic Analysis</w:t>
      </w:r>
    </w:p>
    <w:p>
      <w:pPr>
        <w:numPr>
          <w:ilvl w:val="2"/>
          <w:numId w:val="900"/>
        </w:numPr>
        <w:spacing w:before="0" w:after="0"/>
      </w:pPr>
      <w:r>
        <w:t>Type Checking</w:t>
      </w:r>
    </w:p>
    <w:p>
      <w:pPr>
        <w:numPr>
          <w:ilvl w:val="2"/>
          <w:numId w:val="900"/>
        </w:numPr>
        <w:spacing w:before="0" w:after="0"/>
      </w:pPr>
      <w:r>
        <w:t>Symbol Table Management</w:t>
      </w:r>
    </w:p>
    <w:p>
      <w:pPr>
        <w:numPr>
          <w:ilvl w:val="2"/>
          <w:numId w:val="900"/>
        </w:numPr>
        <w:spacing w:before="0" w:after="0"/>
      </w:pPr>
      <w:r>
        <w:t>Scope Resolution</w:t>
      </w:r>
    </w:p>
    <w:p>
      <w:pPr>
        <w:numPr>
          <w:ilvl w:val="2"/>
          <w:numId w:val="900"/>
        </w:numPr>
        <w:spacing w:before="0" w:after="0"/>
      </w:pPr>
      <w:r>
        <w:t>Semantic Error Detection</w:t>
      </w:r>
    </w:p>
    <w:p>
      <w:pPr>
        <w:numPr>
          <w:ilvl w:val="1"/>
          <w:numId w:val="900"/>
        </w:numPr>
        <w:spacing w:before="0" w:after="0"/>
      </w:pPr>
      <w:r>
        <w:t>Intermediate Code Generation</w:t>
      </w:r>
    </w:p>
    <w:p>
      <w:pPr>
        <w:numPr>
          <w:ilvl w:val="2"/>
          <w:numId w:val="900"/>
        </w:numPr>
        <w:spacing w:before="0" w:after="0"/>
      </w:pPr>
      <w:r>
        <w:t>Internal Representations</w:t>
      </w:r>
    </w:p>
    <w:p>
      <w:pPr>
        <w:numPr>
          <w:ilvl w:val="2"/>
          <w:numId w:val="900"/>
        </w:numPr>
        <w:spacing w:before="0" w:after="0"/>
      </w:pPr>
      <w:r>
        <w:t>Code Optimization Preparation</w:t>
      </w:r>
    </w:p>
    <w:p>
      <w:pPr>
        <w:numPr>
          <w:ilvl w:val="1"/>
          <w:numId w:val="900"/>
        </w:numPr>
        <w:spacing w:before="0" w:after="0"/>
      </w:pPr>
      <w:r>
        <w:t>Assembly Code Output</w:t>
      </w:r>
    </w:p>
    <w:p>
      <w:pPr>
        <w:numPr>
          <w:ilvl w:val="0"/>
          <w:numId w:val="900"/>
        </w:numPr>
        <w:spacing w:before="0" w:after="0"/>
      </w:pPr>
      <w:r>
        <w:t>Assembly Stage</w:t>
      </w:r>
    </w:p>
    <w:p>
      <w:pPr>
        <w:numPr>
          <w:ilvl w:val="1"/>
          <w:numId w:val="900"/>
        </w:numPr>
        <w:spacing w:before="0" w:after="0"/>
      </w:pPr>
      <w:r>
        <w:t>Assembler Invocation</w:t>
      </w:r>
    </w:p>
    <w:p>
      <w:pPr>
        <w:numPr>
          <w:ilvl w:val="1"/>
          <w:numId w:val="900"/>
        </w:numPr>
        <w:spacing w:before="0" w:after="0"/>
      </w:pPr>
      <w:r>
        <w:t>Assembly Language Processing</w:t>
      </w:r>
    </w:p>
    <w:p>
      <w:pPr>
        <w:numPr>
          <w:ilvl w:val="1"/>
          <w:numId w:val="900"/>
        </w:numPr>
        <w:spacing w:before="0" w:after="0"/>
      </w:pPr>
      <w:r>
        <w:t>Machine Code Generation</w:t>
      </w:r>
    </w:p>
    <w:p>
      <w:pPr>
        <w:numPr>
          <w:ilvl w:val="1"/>
          <w:numId w:val="900"/>
        </w:numPr>
        <w:spacing w:before="0" w:after="0"/>
      </w:pPr>
      <w:r>
        <w:t>Object File Creation</w:t>
      </w:r>
    </w:p>
    <w:p>
      <w:pPr>
        <w:numPr>
          <w:ilvl w:val="1"/>
          <w:numId w:val="900"/>
        </w:numPr>
        <w:spacing w:before="0" w:after="0"/>
      </w:pPr>
      <w:r>
        <w:t>Symbol Table Generation</w:t>
      </w:r>
    </w:p>
    <w:p>
      <w:pPr>
        <w:numPr>
          <w:ilvl w:val="1"/>
          <w:numId w:val="900"/>
        </w:numPr>
        <w:spacing w:before="0" w:after="0"/>
      </w:pPr>
      <w:r>
        <w:t>Relocation Information</w:t>
      </w:r>
    </w:p>
    <w:p>
      <w:pPr>
        <w:numPr>
          <w:ilvl w:val="0"/>
          <w:numId w:val="900"/>
        </w:numPr>
        <w:spacing w:before="0" w:after="0"/>
      </w:pPr>
      <w:r>
        <w:t>Linking Stage</w:t>
      </w:r>
    </w:p>
    <w:p>
      <w:pPr>
        <w:numPr>
          <w:ilvl w:val="1"/>
          <w:numId w:val="900"/>
        </w:numPr>
        <w:spacing w:before="0" w:after="0"/>
      </w:pPr>
      <w:r>
        <w:t>Linker Invocation</w:t>
      </w:r>
    </w:p>
    <w:p>
      <w:pPr>
        <w:numPr>
          <w:ilvl w:val="1"/>
          <w:numId w:val="900"/>
        </w:numPr>
        <w:spacing w:before="0" w:after="0"/>
      </w:pPr>
      <w:r>
        <w:t>Symbol Resolution</w:t>
      </w:r>
    </w:p>
    <w:p>
      <w:pPr>
        <w:numPr>
          <w:ilvl w:val="1"/>
          <w:numId w:val="900"/>
        </w:numPr>
        <w:spacing w:before="0" w:after="0"/>
      </w:pPr>
      <w:r>
        <w:t>Address Assignment</w:t>
      </w:r>
    </w:p>
    <w:p>
      <w:pPr>
        <w:numPr>
          <w:ilvl w:val="1"/>
          <w:numId w:val="900"/>
        </w:numPr>
        <w:spacing w:before="0" w:after="0"/>
      </w:pPr>
      <w:r>
        <w:t>Library Integration</w:t>
      </w:r>
    </w:p>
    <w:p>
      <w:pPr>
        <w:numPr>
          <w:ilvl w:val="1"/>
          <w:numId w:val="900"/>
        </w:numPr>
        <w:spacing w:before="0" w:after="0"/>
      </w:pPr>
      <w:r>
        <w:t>Executable File Creation</w:t>
      </w:r>
    </w:p>
    <w:p>
      <w:pPr>
        <w:numPr>
          <w:ilvl w:val="1"/>
          <w:numId w:val="900"/>
        </w:numPr>
        <w:spacing w:before="0" w:after="0"/>
      </w:pPr>
      <w:r>
        <w:t>Static vs Dynamic Linking Decisions</w:t>
      </w:r>
    </w:p>
    <w:p>
      <w:pPr>
        <w:pStyle w:val="Heading1"/>
      </w:pPr>
      <w:r>
        <w:t>Command-Line Interface and Options</w:t>
      </w:r>
    </w:p>
    <w:p>
      <w:pPr>
        <w:numPr>
          <w:ilvl w:val="0"/>
          <w:numId w:val="900"/>
        </w:numPr>
        <w:spacing w:before="0" w:after="0"/>
      </w:pPr>
      <w:r>
        <w:t>Basic Command Structure</w:t>
      </w:r>
    </w:p>
    <w:p>
      <w:pPr>
        <w:numPr>
          <w:ilvl w:val="1"/>
          <w:numId w:val="900"/>
        </w:numPr>
        <w:spacing w:before="0" w:after="0"/>
      </w:pPr>
      <w:r>
        <w:t>Command Syntax</w:t>
      </w:r>
    </w:p>
    <w:p>
      <w:pPr>
        <w:numPr>
          <w:ilvl w:val="1"/>
          <w:numId w:val="900"/>
        </w:numPr>
        <w:spacing w:before="0" w:after="0"/>
      </w:pPr>
      <w:r>
        <w:t>Option Categories</w:t>
      </w:r>
    </w:p>
    <w:p>
      <w:pPr>
        <w:numPr>
          <w:ilvl w:val="1"/>
          <w:numId w:val="900"/>
        </w:numPr>
        <w:spacing w:before="0" w:after="0"/>
      </w:pPr>
      <w:r>
        <w:t>Option Ordering</w:t>
      </w:r>
    </w:p>
    <w:p>
      <w:pPr>
        <w:numPr>
          <w:ilvl w:val="1"/>
          <w:numId w:val="900"/>
        </w:numPr>
        <w:spacing w:before="0" w:after="0"/>
      </w:pPr>
      <w:r>
        <w:t>Help and Documentation Options</w:t>
      </w:r>
    </w:p>
    <w:p>
      <w:pPr>
        <w:numPr>
          <w:ilvl w:val="0"/>
          <w:numId w:val="900"/>
        </w:numPr>
        <w:spacing w:before="0" w:after="0"/>
      </w:pPr>
      <w:r>
        <w:t>Input and Output Control</w:t>
      </w:r>
    </w:p>
    <w:p>
      <w:pPr>
        <w:numPr>
          <w:ilvl w:val="1"/>
          <w:numId w:val="900"/>
        </w:numPr>
        <w:spacing w:before="0" w:after="0"/>
      </w:pPr>
      <w:r>
        <w:t>Input File Specification</w:t>
      </w:r>
    </w:p>
    <w:p>
      <w:pPr>
        <w:numPr>
          <w:ilvl w:val="1"/>
          <w:numId w:val="900"/>
        </w:numPr>
        <w:spacing w:before="0" w:after="0"/>
      </w:pPr>
      <w:r>
        <w:t>Output File Naming</w:t>
      </w:r>
    </w:p>
    <w:p>
      <w:pPr>
        <w:numPr>
          <w:ilvl w:val="1"/>
          <w:numId w:val="900"/>
        </w:numPr>
        <w:spacing w:before="0" w:after="0"/>
      </w:pPr>
      <w:r>
        <w:t>Multiple File Handling</w:t>
      </w:r>
    </w:p>
    <w:p>
      <w:pPr>
        <w:numPr>
          <w:ilvl w:val="1"/>
          <w:numId w:val="900"/>
        </w:numPr>
        <w:spacing w:before="0" w:after="0"/>
      </w:pPr>
      <w:r>
        <w:t>Standard Input and Output</w:t>
      </w:r>
    </w:p>
    <w:p>
      <w:pPr>
        <w:numPr>
          <w:ilvl w:val="0"/>
          <w:numId w:val="900"/>
        </w:numPr>
        <w:spacing w:before="0" w:after="0"/>
      </w:pPr>
      <w:r>
        <w:t>Compilation Stage Control</w:t>
      </w:r>
    </w:p>
    <w:p>
      <w:pPr>
        <w:numPr>
          <w:ilvl w:val="1"/>
          <w:numId w:val="900"/>
        </w:numPr>
        <w:spacing w:before="0" w:after="0"/>
      </w:pPr>
      <w:r>
        <w:t>Preprocessing Only</w:t>
      </w:r>
    </w:p>
    <w:p>
      <w:pPr>
        <w:numPr>
          <w:ilvl w:val="1"/>
          <w:numId w:val="900"/>
        </w:numPr>
        <w:spacing w:before="0" w:after="0"/>
      </w:pPr>
      <w:r>
        <w:t>Compilation Only</w:t>
      </w:r>
    </w:p>
    <w:p>
      <w:pPr>
        <w:numPr>
          <w:ilvl w:val="1"/>
          <w:numId w:val="900"/>
        </w:numPr>
        <w:spacing w:before="0" w:after="0"/>
      </w:pPr>
      <w:r>
        <w:t>Assembly Only</w:t>
      </w:r>
    </w:p>
    <w:p>
      <w:pPr>
        <w:numPr>
          <w:ilvl w:val="1"/>
          <w:numId w:val="900"/>
        </w:numPr>
        <w:spacing w:before="0" w:after="0"/>
      </w:pPr>
      <w:r>
        <w:t>Full Compilation Process</w:t>
      </w:r>
    </w:p>
    <w:p>
      <w:pPr>
        <w:numPr>
          <w:ilvl w:val="1"/>
          <w:numId w:val="900"/>
        </w:numPr>
        <w:spacing w:before="0" w:after="0"/>
      </w:pPr>
      <w:r>
        <w:t>Intermediate File Preservation</w:t>
      </w:r>
    </w:p>
    <w:p>
      <w:pPr>
        <w:numPr>
          <w:ilvl w:val="0"/>
          <w:numId w:val="900"/>
        </w:numPr>
        <w:spacing w:before="0" w:after="0"/>
      </w:pPr>
      <w:r>
        <w:t>Warning and Error Management</w:t>
      </w:r>
    </w:p>
    <w:p>
      <w:pPr>
        <w:numPr>
          <w:ilvl w:val="1"/>
          <w:numId w:val="900"/>
        </w:numPr>
        <w:spacing w:before="0" w:after="0"/>
      </w:pPr>
      <w:r>
        <w:t>Warning Categories</w:t>
      </w:r>
    </w:p>
    <w:p>
      <w:pPr>
        <w:numPr>
          <w:ilvl w:val="2"/>
          <w:numId w:val="900"/>
        </w:numPr>
        <w:spacing w:before="0" w:after="0"/>
      </w:pPr>
      <w:r>
        <w:t>Common Warnings</w:t>
      </w:r>
    </w:p>
    <w:p>
      <w:pPr>
        <w:numPr>
          <w:ilvl w:val="2"/>
          <w:numId w:val="900"/>
        </w:numPr>
        <w:spacing w:before="0" w:after="0"/>
      </w:pPr>
      <w:r>
        <w:t>Extra Warnings</w:t>
      </w:r>
    </w:p>
    <w:p>
      <w:pPr>
        <w:numPr>
          <w:ilvl w:val="2"/>
          <w:numId w:val="900"/>
        </w:numPr>
        <w:spacing w:before="0" w:after="0"/>
      </w:pPr>
      <w:r>
        <w:t>Pedantic Warnings</w:t>
      </w:r>
    </w:p>
    <w:p>
      <w:pPr>
        <w:numPr>
          <w:ilvl w:val="2"/>
          <w:numId w:val="900"/>
        </w:numPr>
        <w:spacing w:before="0" w:after="0"/>
      </w:pPr>
      <w:r>
        <w:t>Custom Warning Selection</w:t>
      </w:r>
    </w:p>
    <w:p>
      <w:pPr>
        <w:numPr>
          <w:ilvl w:val="1"/>
          <w:numId w:val="900"/>
        </w:numPr>
        <w:spacing w:before="0" w:after="0"/>
      </w:pPr>
      <w:r>
        <w:t>Warning Control</w:t>
      </w:r>
    </w:p>
    <w:p>
      <w:pPr>
        <w:numPr>
          <w:ilvl w:val="2"/>
          <w:numId w:val="900"/>
        </w:numPr>
        <w:spacing w:before="0" w:after="0"/>
      </w:pPr>
      <w:r>
        <w:t>Enabling Warnings</w:t>
      </w:r>
    </w:p>
    <w:p>
      <w:pPr>
        <w:numPr>
          <w:ilvl w:val="2"/>
          <w:numId w:val="900"/>
        </w:numPr>
        <w:spacing w:before="0" w:after="0"/>
      </w:pPr>
      <w:r>
        <w:t>Disabling Warnings</w:t>
      </w:r>
    </w:p>
    <w:p>
      <w:pPr>
        <w:numPr>
          <w:ilvl w:val="2"/>
          <w:numId w:val="900"/>
        </w:numPr>
        <w:spacing w:before="0" w:after="0"/>
      </w:pPr>
      <w:r>
        <w:t>Warning as Errors</w:t>
      </w:r>
    </w:p>
    <w:p>
      <w:pPr>
        <w:numPr>
          <w:ilvl w:val="2"/>
          <w:numId w:val="900"/>
        </w:numPr>
        <w:spacing w:before="0" w:after="0"/>
      </w:pPr>
      <w:r>
        <w:t>Warning Suppression</w:t>
      </w:r>
    </w:p>
    <w:p>
      <w:pPr>
        <w:numPr>
          <w:ilvl w:val="1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Error Reporting</w:t>
      </w:r>
    </w:p>
    <w:p>
      <w:pPr>
        <w:numPr>
          <w:ilvl w:val="2"/>
          <w:numId w:val="900"/>
        </w:numPr>
        <w:spacing w:before="0" w:after="0"/>
      </w:pPr>
      <w:r>
        <w:t>Error Recovery</w:t>
      </w:r>
    </w:p>
    <w:p>
      <w:pPr>
        <w:numPr>
          <w:ilvl w:val="2"/>
          <w:numId w:val="900"/>
        </w:numPr>
        <w:spacing w:before="0" w:after="0"/>
      </w:pPr>
      <w:r>
        <w:t>Maximum Error Count</w:t>
      </w:r>
    </w:p>
    <w:p>
      <w:pPr>
        <w:numPr>
          <w:ilvl w:val="0"/>
          <w:numId w:val="900"/>
        </w:numPr>
        <w:spacing w:before="0" w:after="0"/>
      </w:pPr>
      <w:r>
        <w:t>Language Standard Specification</w:t>
      </w:r>
    </w:p>
    <w:p>
      <w:pPr>
        <w:numPr>
          <w:ilvl w:val="1"/>
          <w:numId w:val="900"/>
        </w:numPr>
        <w:spacing w:before="0" w:after="0"/>
      </w:pPr>
      <w:r>
        <w:t>C Language Standards</w:t>
      </w:r>
    </w:p>
    <w:p>
      <w:pPr>
        <w:numPr>
          <w:ilvl w:val="2"/>
          <w:numId w:val="900"/>
        </w:numPr>
        <w:spacing w:before="0" w:after="0"/>
      </w:pPr>
      <w:r>
        <w:t>C90 Standard</w:t>
      </w:r>
    </w:p>
    <w:p>
      <w:pPr>
        <w:numPr>
          <w:ilvl w:val="2"/>
          <w:numId w:val="900"/>
        </w:numPr>
        <w:spacing w:before="0" w:after="0"/>
      </w:pPr>
      <w:r>
        <w:t>C99 Standard</w:t>
      </w:r>
    </w:p>
    <w:p>
      <w:pPr>
        <w:numPr>
          <w:ilvl w:val="2"/>
          <w:numId w:val="900"/>
        </w:numPr>
        <w:spacing w:before="0" w:after="0"/>
      </w:pPr>
      <w:r>
        <w:t>C11 Standard</w:t>
      </w:r>
    </w:p>
    <w:p>
      <w:pPr>
        <w:numPr>
          <w:ilvl w:val="2"/>
          <w:numId w:val="900"/>
        </w:numPr>
        <w:spacing w:before="0" w:after="0"/>
      </w:pPr>
      <w:r>
        <w:t>C17 Standard</w:t>
      </w:r>
    </w:p>
    <w:p>
      <w:pPr>
        <w:numPr>
          <w:ilvl w:val="2"/>
          <w:numId w:val="900"/>
        </w:numPr>
        <w:spacing w:before="0" w:after="0"/>
      </w:pPr>
      <w:r>
        <w:t>C23 Standard</w:t>
      </w:r>
    </w:p>
    <w:p>
      <w:pPr>
        <w:numPr>
          <w:ilvl w:val="2"/>
          <w:numId w:val="900"/>
        </w:numPr>
        <w:spacing w:before="0" w:after="0"/>
      </w:pPr>
      <w:r>
        <w:t>GNU C Extensions</w:t>
      </w:r>
    </w:p>
    <w:p>
      <w:pPr>
        <w:numPr>
          <w:ilvl w:val="1"/>
          <w:numId w:val="900"/>
        </w:numPr>
        <w:spacing w:before="0" w:after="0"/>
      </w:pPr>
      <w:r>
        <w:t>C++ Language Standards</w:t>
      </w:r>
    </w:p>
    <w:p>
      <w:pPr>
        <w:numPr>
          <w:ilvl w:val="2"/>
          <w:numId w:val="900"/>
        </w:numPr>
        <w:spacing w:before="0" w:after="0"/>
      </w:pPr>
      <w:r>
        <w:t>C++98 Standard</w:t>
      </w:r>
    </w:p>
    <w:p>
      <w:pPr>
        <w:numPr>
          <w:ilvl w:val="2"/>
          <w:numId w:val="900"/>
        </w:numPr>
        <w:spacing w:before="0" w:after="0"/>
      </w:pPr>
      <w:r>
        <w:t>C++03 Standard</w:t>
      </w:r>
    </w:p>
    <w:p>
      <w:pPr>
        <w:numPr>
          <w:ilvl w:val="2"/>
          <w:numId w:val="900"/>
        </w:numPr>
        <w:spacing w:before="0" w:after="0"/>
      </w:pPr>
      <w:r>
        <w:t>C++11 Standard</w:t>
      </w:r>
    </w:p>
    <w:p>
      <w:pPr>
        <w:numPr>
          <w:ilvl w:val="2"/>
          <w:numId w:val="900"/>
        </w:numPr>
        <w:spacing w:before="0" w:after="0"/>
      </w:pPr>
      <w:r>
        <w:t>C++14 Standard</w:t>
      </w:r>
    </w:p>
    <w:p>
      <w:pPr>
        <w:numPr>
          <w:ilvl w:val="2"/>
          <w:numId w:val="900"/>
        </w:numPr>
        <w:spacing w:before="0" w:after="0"/>
      </w:pPr>
      <w:r>
        <w:t>C++17 Standard</w:t>
      </w:r>
    </w:p>
    <w:p>
      <w:pPr>
        <w:numPr>
          <w:ilvl w:val="2"/>
          <w:numId w:val="900"/>
        </w:numPr>
        <w:spacing w:before="0" w:after="0"/>
      </w:pPr>
      <w:r>
        <w:t>C++20 Standard</w:t>
      </w:r>
    </w:p>
    <w:p>
      <w:pPr>
        <w:numPr>
          <w:ilvl w:val="2"/>
          <w:numId w:val="900"/>
        </w:numPr>
        <w:spacing w:before="0" w:after="0"/>
      </w:pPr>
      <w:r>
        <w:t>C++23 Standard</w:t>
      </w:r>
    </w:p>
    <w:p>
      <w:pPr>
        <w:numPr>
          <w:ilvl w:val="2"/>
          <w:numId w:val="900"/>
        </w:numPr>
        <w:spacing w:before="0" w:after="0"/>
      </w:pPr>
      <w:r>
        <w:t>GNU C++ Extensions</w:t>
      </w:r>
    </w:p>
    <w:p>
      <w:pPr>
        <w:numPr>
          <w:ilvl w:val="0"/>
          <w:numId w:val="900"/>
        </w:numPr>
        <w:spacing w:before="0" w:after="0"/>
      </w:pPr>
      <w:r>
        <w:t>Preprocessor Control Options</w:t>
      </w:r>
    </w:p>
    <w:p>
      <w:pPr>
        <w:numPr>
          <w:ilvl w:val="1"/>
          <w:numId w:val="900"/>
        </w:numPr>
        <w:spacing w:before="0" w:after="0"/>
      </w:pPr>
      <w:r>
        <w:t>Macro Definition</w:t>
      </w:r>
    </w:p>
    <w:p>
      <w:pPr>
        <w:numPr>
          <w:ilvl w:val="1"/>
          <w:numId w:val="900"/>
        </w:numPr>
        <w:spacing w:before="0" w:after="0"/>
      </w:pPr>
      <w:r>
        <w:t>Macro Undefinition</w:t>
      </w:r>
    </w:p>
    <w:p>
      <w:pPr>
        <w:numPr>
          <w:ilvl w:val="1"/>
          <w:numId w:val="900"/>
        </w:numPr>
        <w:spacing w:before="0" w:after="0"/>
      </w:pPr>
      <w:r>
        <w:t>Include Path Management</w:t>
      </w:r>
    </w:p>
    <w:p>
      <w:pPr>
        <w:numPr>
          <w:ilvl w:val="1"/>
          <w:numId w:val="900"/>
        </w:numPr>
        <w:spacing w:before="0" w:after="0"/>
      </w:pPr>
      <w:r>
        <w:t>Preprocessor Output Control</w:t>
      </w:r>
    </w:p>
    <w:p>
      <w:pPr>
        <w:numPr>
          <w:ilvl w:val="1"/>
          <w:numId w:val="900"/>
        </w:numPr>
        <w:spacing w:before="0" w:after="0"/>
      </w:pPr>
      <w:r>
        <w:t>Conditional Compilation Control</w:t>
      </w:r>
    </w:p>
    <w:p>
      <w:pPr>
        <w:pStyle w:val="Heading1"/>
      </w:pPr>
      <w:r>
        <w:t>Optimization Techniques</w:t>
      </w:r>
    </w:p>
    <w:p>
      <w:pPr>
        <w:numPr>
          <w:ilvl w:val="0"/>
          <w:numId w:val="900"/>
        </w:numPr>
        <w:spacing w:before="0" w:after="0"/>
      </w:pPr>
      <w:r>
        <w:t>Optimization Fundamentals</w:t>
      </w:r>
    </w:p>
    <w:p>
      <w:pPr>
        <w:numPr>
          <w:ilvl w:val="1"/>
          <w:numId w:val="900"/>
        </w:numPr>
        <w:spacing w:before="0" w:after="0"/>
      </w:pPr>
      <w:r>
        <w:t>Optimization Goals</w:t>
      </w:r>
    </w:p>
    <w:p>
      <w:pPr>
        <w:numPr>
          <w:ilvl w:val="1"/>
          <w:numId w:val="900"/>
        </w:numPr>
        <w:spacing w:before="0" w:after="0"/>
      </w:pPr>
      <w:r>
        <w:t>Trade-offs in Optimization</w:t>
      </w:r>
    </w:p>
    <w:p>
      <w:pPr>
        <w:numPr>
          <w:ilvl w:val="1"/>
          <w:numId w:val="900"/>
        </w:numPr>
        <w:spacing w:before="0" w:after="0"/>
      </w:pPr>
      <w:r>
        <w:t>Optimization Safety</w:t>
      </w:r>
    </w:p>
    <w:p>
      <w:pPr>
        <w:numPr>
          <w:ilvl w:val="1"/>
          <w:numId w:val="900"/>
        </w:numPr>
        <w:spacing w:before="0" w:after="0"/>
      </w:pPr>
      <w:r>
        <w:t>Debugging Optimized Code</w:t>
      </w:r>
    </w:p>
    <w:p>
      <w:pPr>
        <w:numPr>
          <w:ilvl w:val="0"/>
          <w:numId w:val="900"/>
        </w:numPr>
        <w:spacing w:before="0" w:after="0"/>
      </w:pPr>
      <w:r>
        <w:t>Optimization Levels</w:t>
      </w:r>
    </w:p>
    <w:p>
      <w:pPr>
        <w:numPr>
          <w:ilvl w:val="1"/>
          <w:numId w:val="900"/>
        </w:numPr>
        <w:spacing w:before="0" w:after="0"/>
      </w:pPr>
      <w:r>
        <w:t>No Optimization</w:t>
      </w:r>
    </w:p>
    <w:p>
      <w:pPr>
        <w:numPr>
          <w:ilvl w:val="1"/>
          <w:numId w:val="900"/>
        </w:numPr>
        <w:spacing w:before="0" w:after="0"/>
      </w:pPr>
      <w:r>
        <w:t>Basic Optimization</w:t>
      </w:r>
    </w:p>
    <w:p>
      <w:pPr>
        <w:numPr>
          <w:ilvl w:val="1"/>
          <w:numId w:val="900"/>
        </w:numPr>
        <w:spacing w:before="0" w:after="0"/>
      </w:pPr>
      <w:r>
        <w:t>Standard Optimization</w:t>
      </w:r>
    </w:p>
    <w:p>
      <w:pPr>
        <w:numPr>
          <w:ilvl w:val="1"/>
          <w:numId w:val="900"/>
        </w:numPr>
        <w:spacing w:before="0" w:after="0"/>
      </w:pPr>
      <w:r>
        <w:t>Aggressive Optimization</w:t>
      </w:r>
    </w:p>
    <w:p>
      <w:pPr>
        <w:numPr>
          <w:ilvl w:val="1"/>
          <w:numId w:val="900"/>
        </w:numPr>
        <w:spacing w:before="0" w:after="0"/>
      </w:pPr>
      <w:r>
        <w:t>Size Optimization</w:t>
      </w:r>
    </w:p>
    <w:p>
      <w:pPr>
        <w:numPr>
          <w:ilvl w:val="1"/>
          <w:numId w:val="900"/>
        </w:numPr>
        <w:spacing w:before="0" w:after="0"/>
      </w:pPr>
      <w:r>
        <w:t>Fast Optimization</w:t>
      </w:r>
    </w:p>
    <w:p>
      <w:pPr>
        <w:numPr>
          <w:ilvl w:val="1"/>
          <w:numId w:val="900"/>
        </w:numPr>
        <w:spacing w:before="0" w:after="0"/>
      </w:pPr>
      <w:r>
        <w:t>Custom Optimization Combinations</w:t>
      </w:r>
    </w:p>
    <w:p>
      <w:pPr>
        <w:numPr>
          <w:ilvl w:val="0"/>
          <w:numId w:val="900"/>
        </w:numPr>
        <w:spacing w:before="0" w:after="0"/>
      </w:pPr>
      <w:r>
        <w:t>Specific Optimization Techniques</w:t>
      </w:r>
    </w:p>
    <w:p>
      <w:pPr>
        <w:numPr>
          <w:ilvl w:val="1"/>
          <w:numId w:val="900"/>
        </w:numPr>
        <w:spacing w:before="0" w:after="0"/>
      </w:pPr>
      <w:r>
        <w:t>Function Optimization</w:t>
      </w:r>
    </w:p>
    <w:p>
      <w:pPr>
        <w:numPr>
          <w:ilvl w:val="2"/>
          <w:numId w:val="900"/>
        </w:numPr>
        <w:spacing w:before="0" w:after="0"/>
      </w:pPr>
      <w:r>
        <w:t>Function Inlining</w:t>
      </w:r>
    </w:p>
    <w:p>
      <w:pPr>
        <w:numPr>
          <w:ilvl w:val="2"/>
          <w:numId w:val="900"/>
        </w:numPr>
        <w:spacing w:before="0" w:after="0"/>
      </w:pPr>
      <w:r>
        <w:t>Function Cloning</w:t>
      </w:r>
    </w:p>
    <w:p>
      <w:pPr>
        <w:numPr>
          <w:ilvl w:val="2"/>
          <w:numId w:val="900"/>
        </w:numPr>
        <w:spacing w:before="0" w:after="0"/>
      </w:pPr>
      <w:r>
        <w:t>Tail Call Optimization</w:t>
      </w:r>
    </w:p>
    <w:p>
      <w:pPr>
        <w:numPr>
          <w:ilvl w:val="1"/>
          <w:numId w:val="900"/>
        </w:numPr>
        <w:spacing w:before="0" w:after="0"/>
      </w:pPr>
      <w:r>
        <w:t>Loop Optimization</w:t>
      </w:r>
    </w:p>
    <w:p>
      <w:pPr>
        <w:numPr>
          <w:ilvl w:val="2"/>
          <w:numId w:val="900"/>
        </w:numPr>
        <w:spacing w:before="0" w:after="0"/>
      </w:pPr>
      <w:r>
        <w:t>Loop Unrolling</w:t>
      </w:r>
    </w:p>
    <w:p>
      <w:pPr>
        <w:numPr>
          <w:ilvl w:val="2"/>
          <w:numId w:val="900"/>
        </w:numPr>
        <w:spacing w:before="0" w:after="0"/>
      </w:pPr>
      <w:r>
        <w:t>Loop Vectorization</w:t>
      </w:r>
    </w:p>
    <w:p>
      <w:pPr>
        <w:numPr>
          <w:ilvl w:val="2"/>
          <w:numId w:val="900"/>
        </w:numPr>
        <w:spacing w:before="0" w:after="0"/>
      </w:pPr>
      <w:r>
        <w:t>Loop Interchange</w:t>
      </w:r>
    </w:p>
    <w:p>
      <w:pPr>
        <w:numPr>
          <w:ilvl w:val="2"/>
          <w:numId w:val="900"/>
        </w:numPr>
        <w:spacing w:before="0" w:after="0"/>
      </w:pPr>
      <w:r>
        <w:t>Loop Fusion and Fission</w:t>
      </w:r>
    </w:p>
    <w:p>
      <w:pPr>
        <w:numPr>
          <w:ilvl w:val="1"/>
          <w:numId w:val="900"/>
        </w:numPr>
        <w:spacing w:before="0" w:after="0"/>
      </w:pPr>
      <w:r>
        <w:t>Memory Optimization</w:t>
      </w:r>
    </w:p>
    <w:p>
      <w:pPr>
        <w:numPr>
          <w:ilvl w:val="2"/>
          <w:numId w:val="900"/>
        </w:numPr>
        <w:spacing w:before="0" w:after="0"/>
      </w:pPr>
      <w:r>
        <w:t>Memory Access Optimization</w:t>
      </w:r>
    </w:p>
    <w:p>
      <w:pPr>
        <w:numPr>
          <w:ilvl w:val="2"/>
          <w:numId w:val="900"/>
        </w:numPr>
        <w:spacing w:before="0" w:after="0"/>
      </w:pPr>
      <w:r>
        <w:t>Cache Optimization</w:t>
      </w:r>
    </w:p>
    <w:p>
      <w:pPr>
        <w:numPr>
          <w:ilvl w:val="2"/>
          <w:numId w:val="900"/>
        </w:numPr>
        <w:spacing w:before="0" w:after="0"/>
      </w:pPr>
      <w:r>
        <w:t>Memory Layout Optimization</w:t>
      </w:r>
    </w:p>
    <w:p>
      <w:pPr>
        <w:numPr>
          <w:ilvl w:val="1"/>
          <w:numId w:val="900"/>
        </w:numPr>
        <w:spacing w:before="0" w:after="0"/>
      </w:pPr>
      <w:r>
        <w:t>Instruction-Level Optimization</w:t>
      </w:r>
    </w:p>
    <w:p>
      <w:pPr>
        <w:numPr>
          <w:ilvl w:val="2"/>
          <w:numId w:val="900"/>
        </w:numPr>
        <w:spacing w:before="0" w:after="0"/>
      </w:pPr>
      <w:r>
        <w:t>Instruction Scheduling</w:t>
      </w:r>
    </w:p>
    <w:p>
      <w:pPr>
        <w:numPr>
          <w:ilvl w:val="2"/>
          <w:numId w:val="900"/>
        </w:numPr>
        <w:spacing w:before="0" w:after="0"/>
      </w:pPr>
      <w:r>
        <w:t>Register Allocation</w:t>
      </w:r>
    </w:p>
    <w:p>
      <w:pPr>
        <w:numPr>
          <w:ilvl w:val="2"/>
          <w:numId w:val="900"/>
        </w:numPr>
        <w:spacing w:before="0" w:after="0"/>
      </w:pPr>
      <w:r>
        <w:t>Peephole Optimization</w:t>
      </w:r>
    </w:p>
    <w:p>
      <w:pPr>
        <w:numPr>
          <w:ilvl w:val="0"/>
          <w:numId w:val="900"/>
        </w:numPr>
        <w:spacing w:before="0" w:after="0"/>
      </w:pPr>
      <w:r>
        <w:t>Advanced Optimization Features</w:t>
      </w:r>
    </w:p>
    <w:p>
      <w:pPr>
        <w:numPr>
          <w:ilvl w:val="1"/>
          <w:numId w:val="900"/>
        </w:numPr>
        <w:spacing w:before="0" w:after="0"/>
      </w:pPr>
      <w:r>
        <w:t>Profile-Guided Optimization</w:t>
      </w:r>
    </w:p>
    <w:p>
      <w:pPr>
        <w:numPr>
          <w:ilvl w:val="2"/>
          <w:numId w:val="900"/>
        </w:numPr>
        <w:spacing w:before="0" w:after="0"/>
      </w:pPr>
      <w:r>
        <w:t>Instrumentation Phase</w:t>
      </w:r>
    </w:p>
    <w:p>
      <w:pPr>
        <w:numPr>
          <w:ilvl w:val="2"/>
          <w:numId w:val="900"/>
        </w:numPr>
        <w:spacing w:before="0" w:after="0"/>
      </w:pPr>
      <w:r>
        <w:t>Profile Collection</w:t>
      </w:r>
    </w:p>
    <w:p>
      <w:pPr>
        <w:numPr>
          <w:ilvl w:val="2"/>
          <w:numId w:val="900"/>
        </w:numPr>
        <w:spacing w:before="0" w:after="0"/>
      </w:pPr>
      <w:r>
        <w:t>Profile-Based Recompilation</w:t>
      </w:r>
    </w:p>
    <w:p>
      <w:pPr>
        <w:numPr>
          <w:ilvl w:val="2"/>
          <w:numId w:val="900"/>
        </w:numPr>
        <w:spacing w:before="0" w:after="0"/>
      </w:pPr>
      <w:r>
        <w:t>PGO Best Practices</w:t>
      </w:r>
    </w:p>
    <w:p>
      <w:pPr>
        <w:numPr>
          <w:ilvl w:val="1"/>
          <w:numId w:val="900"/>
        </w:numPr>
        <w:spacing w:before="0" w:after="0"/>
      </w:pPr>
      <w:r>
        <w:t>Link-Time Optimization</w:t>
      </w:r>
    </w:p>
    <w:p>
      <w:pPr>
        <w:numPr>
          <w:ilvl w:val="2"/>
          <w:numId w:val="900"/>
        </w:numPr>
        <w:spacing w:before="0" w:after="0"/>
      </w:pPr>
      <w:r>
        <w:t>LTO Concepts</w:t>
      </w:r>
    </w:p>
    <w:p>
      <w:pPr>
        <w:numPr>
          <w:ilvl w:val="2"/>
          <w:numId w:val="900"/>
        </w:numPr>
        <w:spacing w:before="0" w:after="0"/>
      </w:pPr>
      <w:r>
        <w:t>Whole-Program Analysis</w:t>
      </w:r>
    </w:p>
    <w:p>
      <w:pPr>
        <w:numPr>
          <w:ilvl w:val="2"/>
          <w:numId w:val="900"/>
        </w:numPr>
        <w:spacing w:before="0" w:after="0"/>
      </w:pPr>
      <w:r>
        <w:t>Cross-Module Optimization</w:t>
      </w:r>
    </w:p>
    <w:p>
      <w:pPr>
        <w:numPr>
          <w:ilvl w:val="2"/>
          <w:numId w:val="900"/>
        </w:numPr>
        <w:spacing w:before="0" w:after="0"/>
      </w:pPr>
      <w:r>
        <w:t>LTO Configuration</w:t>
      </w:r>
    </w:p>
    <w:p>
      <w:pPr>
        <w:numPr>
          <w:ilvl w:val="1"/>
          <w:numId w:val="900"/>
        </w:numPr>
        <w:spacing w:before="0" w:after="0"/>
      </w:pPr>
      <w:r>
        <w:t>Interprocedural Optimization</w:t>
      </w:r>
    </w:p>
    <w:p>
      <w:pPr>
        <w:numPr>
          <w:ilvl w:val="2"/>
          <w:numId w:val="900"/>
        </w:numPr>
        <w:spacing w:before="0" w:after="0"/>
      </w:pPr>
      <w:r>
        <w:t>Cross-Function Analysis</w:t>
      </w:r>
    </w:p>
    <w:p>
      <w:pPr>
        <w:numPr>
          <w:ilvl w:val="2"/>
          <w:numId w:val="900"/>
        </w:numPr>
        <w:spacing w:before="0" w:after="0"/>
      </w:pPr>
      <w:r>
        <w:t>Global Optimization</w:t>
      </w:r>
    </w:p>
    <w:p>
      <w:pPr>
        <w:numPr>
          <w:ilvl w:val="2"/>
          <w:numId w:val="900"/>
        </w:numPr>
        <w:spacing w:before="0" w:after="0"/>
      </w:pPr>
      <w:r>
        <w:t>Call Graph Analysis</w:t>
      </w:r>
    </w:p>
    <w:p>
      <w:pPr>
        <w:pStyle w:val="Heading1"/>
      </w:pPr>
      <w:r>
        <w:t>Debugging and Analysis Support</w:t>
      </w:r>
    </w:p>
    <w:p>
      <w:pPr>
        <w:numPr>
          <w:ilvl w:val="0"/>
          <w:numId w:val="900"/>
        </w:numPr>
        <w:spacing w:before="0" w:after="0"/>
      </w:pPr>
      <w:r>
        <w:t>Debug Information Generation</w:t>
      </w:r>
    </w:p>
    <w:p>
      <w:pPr>
        <w:numPr>
          <w:ilvl w:val="1"/>
          <w:numId w:val="900"/>
        </w:numPr>
        <w:spacing w:before="0" w:after="0"/>
      </w:pPr>
      <w:r>
        <w:t>Debug Information Levels</w:t>
      </w:r>
    </w:p>
    <w:p>
      <w:pPr>
        <w:numPr>
          <w:ilvl w:val="1"/>
          <w:numId w:val="900"/>
        </w:numPr>
        <w:spacing w:before="0" w:after="0"/>
      </w:pPr>
      <w:r>
        <w:t>Debug Format Selection</w:t>
      </w:r>
    </w:p>
    <w:p>
      <w:pPr>
        <w:numPr>
          <w:ilvl w:val="1"/>
          <w:numId w:val="900"/>
        </w:numPr>
        <w:spacing w:before="0" w:after="0"/>
      </w:pPr>
      <w:r>
        <w:t>Debug Information Size Management</w:t>
      </w:r>
    </w:p>
    <w:p>
      <w:pPr>
        <w:numPr>
          <w:ilvl w:val="1"/>
          <w:numId w:val="900"/>
        </w:numPr>
        <w:spacing w:before="0" w:after="0"/>
      </w:pPr>
      <w:r>
        <w:t>Compatibility with Debuggers</w:t>
      </w:r>
    </w:p>
    <w:p>
      <w:pPr>
        <w:numPr>
          <w:ilvl w:val="0"/>
          <w:numId w:val="900"/>
        </w:numPr>
        <w:spacing w:before="0" w:after="0"/>
      </w:pPr>
      <w:r>
        <w:t>Debugging Tools Integration</w:t>
      </w:r>
    </w:p>
    <w:p>
      <w:pPr>
        <w:numPr>
          <w:ilvl w:val="1"/>
          <w:numId w:val="900"/>
        </w:numPr>
        <w:spacing w:before="0" w:after="0"/>
      </w:pPr>
      <w:r>
        <w:t>GDB Integration</w:t>
      </w:r>
    </w:p>
    <w:p>
      <w:pPr>
        <w:numPr>
          <w:ilvl w:val="1"/>
          <w:numId w:val="900"/>
        </w:numPr>
        <w:spacing w:before="0" w:after="0"/>
      </w:pPr>
      <w:r>
        <w:t>Debug Symbol Management</w:t>
      </w:r>
    </w:p>
    <w:p>
      <w:pPr>
        <w:numPr>
          <w:ilvl w:val="1"/>
          <w:numId w:val="900"/>
        </w:numPr>
        <w:spacing w:before="0" w:after="0"/>
      </w:pPr>
      <w:r>
        <w:t>Source-Level Debugging</w:t>
      </w:r>
    </w:p>
    <w:p>
      <w:pPr>
        <w:numPr>
          <w:ilvl w:val="1"/>
          <w:numId w:val="900"/>
        </w:numPr>
        <w:spacing w:before="0" w:after="0"/>
      </w:pPr>
      <w:r>
        <w:t>Assembly-Level Debugging</w:t>
      </w:r>
    </w:p>
    <w:p>
      <w:pPr>
        <w:numPr>
          <w:ilvl w:val="0"/>
          <w:numId w:val="900"/>
        </w:numPr>
        <w:spacing w:before="0" w:after="0"/>
      </w:pPr>
      <w:r>
        <w:t>Profiling Support</w:t>
      </w:r>
    </w:p>
    <w:p>
      <w:pPr>
        <w:numPr>
          <w:ilvl w:val="1"/>
          <w:numId w:val="900"/>
        </w:numPr>
        <w:spacing w:before="0" w:after="0"/>
      </w:pPr>
      <w:r>
        <w:t>Profiling Information Generation</w:t>
      </w:r>
    </w:p>
    <w:p>
      <w:pPr>
        <w:numPr>
          <w:ilvl w:val="1"/>
          <w:numId w:val="900"/>
        </w:numPr>
        <w:spacing w:before="0" w:after="0"/>
      </w:pPr>
      <w:r>
        <w:t>Profiling Tools Integration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0"/>
          <w:numId w:val="900"/>
        </w:numPr>
        <w:spacing w:before="0" w:after="0"/>
      </w:pPr>
      <w:r>
        <w:t>Code Coverage Analysis</w:t>
      </w:r>
    </w:p>
    <w:p>
      <w:pPr>
        <w:numPr>
          <w:ilvl w:val="1"/>
          <w:numId w:val="900"/>
        </w:numPr>
        <w:spacing w:before="0" w:after="0"/>
      </w:pPr>
      <w:r>
        <w:t>Coverage Instrumentation</w:t>
      </w:r>
    </w:p>
    <w:p>
      <w:pPr>
        <w:numPr>
          <w:ilvl w:val="1"/>
          <w:numId w:val="900"/>
        </w:numPr>
        <w:spacing w:before="0" w:after="0"/>
      </w:pPr>
      <w:r>
        <w:t>Coverage Data Collection</w:t>
      </w:r>
    </w:p>
    <w:p>
      <w:pPr>
        <w:numPr>
          <w:ilvl w:val="1"/>
          <w:numId w:val="900"/>
        </w:numPr>
        <w:spacing w:before="0" w:after="0"/>
      </w:pPr>
      <w:r>
        <w:t>Coverage Report Generation</w:t>
      </w:r>
    </w:p>
    <w:p>
      <w:pPr>
        <w:numPr>
          <w:ilvl w:val="1"/>
          <w:numId w:val="900"/>
        </w:numPr>
        <w:spacing w:before="0" w:after="0"/>
      </w:pPr>
      <w:r>
        <w:t>Coverage Analysis Tools</w:t>
      </w:r>
    </w:p>
    <w:p>
      <w:pPr>
        <w:numPr>
          <w:ilvl w:val="0"/>
          <w:numId w:val="900"/>
        </w:numPr>
        <w:spacing w:before="0" w:after="0"/>
      </w:pPr>
      <w:r>
        <w:t>Runtime Error Detection</w:t>
      </w:r>
    </w:p>
    <w:p>
      <w:pPr>
        <w:numPr>
          <w:ilvl w:val="1"/>
          <w:numId w:val="900"/>
        </w:numPr>
        <w:spacing w:before="0" w:after="0"/>
      </w:pPr>
      <w:r>
        <w:t>AddressSanitizer</w:t>
      </w:r>
    </w:p>
    <w:p>
      <w:pPr>
        <w:numPr>
          <w:ilvl w:val="2"/>
          <w:numId w:val="900"/>
        </w:numPr>
        <w:spacing w:before="0" w:after="0"/>
      </w:pPr>
      <w:r>
        <w:t>Memory Error Detection</w:t>
      </w:r>
    </w:p>
    <w:p>
      <w:pPr>
        <w:numPr>
          <w:ilvl w:val="2"/>
          <w:numId w:val="900"/>
        </w:numPr>
        <w:spacing w:before="0" w:after="0"/>
      </w:pPr>
      <w:r>
        <w:t>Buffer Overflow Detection</w:t>
      </w:r>
    </w:p>
    <w:p>
      <w:pPr>
        <w:numPr>
          <w:ilvl w:val="2"/>
          <w:numId w:val="900"/>
        </w:numPr>
        <w:spacing w:before="0" w:after="0"/>
      </w:pPr>
      <w:r>
        <w:t>Use-After-Free Detection</w:t>
      </w:r>
    </w:p>
    <w:p>
      <w:pPr>
        <w:numPr>
          <w:ilvl w:val="1"/>
          <w:numId w:val="900"/>
        </w:numPr>
        <w:spacing w:before="0" w:after="0"/>
      </w:pPr>
      <w:r>
        <w:t>ThreadSanitizer</w:t>
      </w:r>
    </w:p>
    <w:p>
      <w:pPr>
        <w:numPr>
          <w:ilvl w:val="2"/>
          <w:numId w:val="900"/>
        </w:numPr>
        <w:spacing w:before="0" w:after="0"/>
      </w:pPr>
      <w:r>
        <w:t>Data Race Detection</w:t>
      </w:r>
    </w:p>
    <w:p>
      <w:pPr>
        <w:numPr>
          <w:ilvl w:val="2"/>
          <w:numId w:val="900"/>
        </w:numPr>
        <w:spacing w:before="0" w:after="0"/>
      </w:pPr>
      <w:r>
        <w:t>Thread Safety Analysis</w:t>
      </w:r>
    </w:p>
    <w:p>
      <w:pPr>
        <w:numPr>
          <w:ilvl w:val="1"/>
          <w:numId w:val="900"/>
        </w:numPr>
        <w:spacing w:before="0" w:after="0"/>
      </w:pPr>
      <w:r>
        <w:t>UndefinedBehaviorSanitizer</w:t>
      </w:r>
    </w:p>
    <w:p>
      <w:pPr>
        <w:numPr>
          <w:ilvl w:val="2"/>
          <w:numId w:val="900"/>
        </w:numPr>
        <w:spacing w:before="0" w:after="0"/>
      </w:pPr>
      <w:r>
        <w:t>Undefined Behavior Detection</w:t>
      </w:r>
    </w:p>
    <w:p>
      <w:pPr>
        <w:numPr>
          <w:ilvl w:val="2"/>
          <w:numId w:val="900"/>
        </w:numPr>
        <w:spacing w:before="0" w:after="0"/>
      </w:pPr>
      <w:r>
        <w:t>Integer Overflow Detection</w:t>
      </w:r>
    </w:p>
    <w:p>
      <w:pPr>
        <w:numPr>
          <w:ilvl w:val="2"/>
          <w:numId w:val="900"/>
        </w:numPr>
        <w:spacing w:before="0" w:after="0"/>
      </w:pPr>
      <w:r>
        <w:t>Type Confusion Detection</w:t>
      </w:r>
    </w:p>
    <w:p>
      <w:pPr>
        <w:numPr>
          <w:ilvl w:val="1"/>
          <w:numId w:val="900"/>
        </w:numPr>
        <w:spacing w:before="0" w:after="0"/>
      </w:pPr>
      <w:r>
        <w:t>MemorySanitizer</w:t>
      </w:r>
    </w:p>
    <w:p>
      <w:pPr>
        <w:numPr>
          <w:ilvl w:val="2"/>
          <w:numId w:val="900"/>
        </w:numPr>
        <w:spacing w:before="0" w:after="0"/>
      </w:pPr>
      <w:r>
        <w:t>Uninitialized Memory Detection</w:t>
      </w:r>
    </w:p>
    <w:p>
      <w:pPr>
        <w:numPr>
          <w:ilvl w:val="1"/>
          <w:numId w:val="900"/>
        </w:numPr>
        <w:spacing w:before="0" w:after="0"/>
      </w:pPr>
      <w:r>
        <w:t>LeakSanitizer</w:t>
      </w:r>
    </w:p>
    <w:p>
      <w:pPr>
        <w:numPr>
          <w:ilvl w:val="2"/>
          <w:numId w:val="900"/>
        </w:numPr>
        <w:spacing w:before="0" w:after="0"/>
      </w:pPr>
      <w:r>
        <w:t>Memory Leak Detection</w:t>
      </w:r>
    </w:p>
    <w:p>
      <w:pPr>
        <w:pStyle w:val="Heading1"/>
      </w:pPr>
      <w:r>
        <w:t>Library Management and Linking</w:t>
      </w:r>
    </w:p>
    <w:p>
      <w:pPr>
        <w:numPr>
          <w:ilvl w:val="0"/>
          <w:numId w:val="900"/>
        </w:numPr>
        <w:spacing w:before="0" w:after="0"/>
      </w:pPr>
      <w:r>
        <w:t>Library Concepts</w:t>
      </w:r>
    </w:p>
    <w:p>
      <w:pPr>
        <w:numPr>
          <w:ilvl w:val="1"/>
          <w:numId w:val="900"/>
        </w:numPr>
        <w:spacing w:before="0" w:after="0"/>
      </w:pPr>
      <w:r>
        <w:t>Static Libraries</w:t>
      </w:r>
    </w:p>
    <w:p>
      <w:pPr>
        <w:numPr>
          <w:ilvl w:val="2"/>
          <w:numId w:val="900"/>
        </w:numPr>
        <w:spacing w:before="0" w:after="0"/>
      </w:pPr>
      <w:r>
        <w:t>Archive File Format</w:t>
      </w:r>
    </w:p>
    <w:p>
      <w:pPr>
        <w:numPr>
          <w:ilvl w:val="2"/>
          <w:numId w:val="900"/>
        </w:numPr>
        <w:spacing w:before="0" w:after="0"/>
      </w:pPr>
      <w:r>
        <w:t>Static Linking Process</w:t>
      </w:r>
    </w:p>
    <w:p>
      <w:pPr>
        <w:numPr>
          <w:ilvl w:val="2"/>
          <w:numId w:val="900"/>
        </w:numPr>
        <w:spacing w:before="0" w:after="0"/>
      </w:pPr>
      <w:r>
        <w:t>Advantages and Disadvantages</w:t>
      </w:r>
    </w:p>
    <w:p>
      <w:pPr>
        <w:numPr>
          <w:ilvl w:val="1"/>
          <w:numId w:val="900"/>
        </w:numPr>
        <w:spacing w:before="0" w:after="0"/>
      </w:pPr>
      <w:r>
        <w:t>Dynamic Libraries</w:t>
      </w:r>
    </w:p>
    <w:p>
      <w:pPr>
        <w:numPr>
          <w:ilvl w:val="2"/>
          <w:numId w:val="900"/>
        </w:numPr>
        <w:spacing w:before="0" w:after="0"/>
      </w:pPr>
      <w:r>
        <w:t>Shared Object Format</w:t>
      </w:r>
    </w:p>
    <w:p>
      <w:pPr>
        <w:numPr>
          <w:ilvl w:val="2"/>
          <w:numId w:val="900"/>
        </w:numPr>
        <w:spacing w:before="0" w:after="0"/>
      </w:pPr>
      <w:r>
        <w:t>Dynamic Linking Process</w:t>
      </w:r>
    </w:p>
    <w:p>
      <w:pPr>
        <w:numPr>
          <w:ilvl w:val="2"/>
          <w:numId w:val="900"/>
        </w:numPr>
        <w:spacing w:before="0" w:after="0"/>
      </w:pPr>
      <w:r>
        <w:t>Runtime Loading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Library Naming Conventions</w:t>
      </w:r>
    </w:p>
    <w:p>
      <w:pPr>
        <w:numPr>
          <w:ilvl w:val="1"/>
          <w:numId w:val="900"/>
        </w:numPr>
        <w:spacing w:before="0" w:after="0"/>
      </w:pPr>
      <w:r>
        <w:t>Library Search Paths</w:t>
      </w:r>
    </w:p>
    <w:p>
      <w:pPr>
        <w:numPr>
          <w:ilvl w:val="0"/>
          <w:numId w:val="900"/>
        </w:numPr>
        <w:spacing w:before="0" w:after="0"/>
      </w:pPr>
      <w:r>
        <w:t>Using External Libraries</w:t>
      </w:r>
    </w:p>
    <w:p>
      <w:pPr>
        <w:numPr>
          <w:ilvl w:val="1"/>
          <w:numId w:val="900"/>
        </w:numPr>
        <w:spacing w:before="0" w:after="0"/>
      </w:pPr>
      <w:r>
        <w:t>Library Path Specification</w:t>
      </w:r>
    </w:p>
    <w:p>
      <w:pPr>
        <w:numPr>
          <w:ilvl w:val="1"/>
          <w:numId w:val="900"/>
        </w:numPr>
        <w:spacing w:before="0" w:after="0"/>
      </w:pPr>
      <w:r>
        <w:t>Library Linking Options</w:t>
      </w:r>
    </w:p>
    <w:p>
      <w:pPr>
        <w:numPr>
          <w:ilvl w:val="1"/>
          <w:numId w:val="900"/>
        </w:numPr>
        <w:spacing w:before="0" w:after="0"/>
      </w:pPr>
      <w:r>
        <w:t>Standard System Libraries</w:t>
      </w:r>
    </w:p>
    <w:p>
      <w:pPr>
        <w:numPr>
          <w:ilvl w:val="1"/>
          <w:numId w:val="900"/>
        </w:numPr>
        <w:spacing w:before="0" w:after="0"/>
      </w:pPr>
      <w:r>
        <w:t>Third-Party Libraries</w:t>
      </w:r>
    </w:p>
    <w:p>
      <w:pPr>
        <w:numPr>
          <w:ilvl w:val="1"/>
          <w:numId w:val="900"/>
        </w:numPr>
        <w:spacing w:before="0" w:after="0"/>
      </w:pPr>
      <w:r>
        <w:t>Library Dependency Management</w:t>
      </w:r>
    </w:p>
    <w:p>
      <w:pPr>
        <w:numPr>
          <w:ilvl w:val="1"/>
          <w:numId w:val="900"/>
        </w:numPr>
        <w:spacing w:before="0" w:after="0"/>
      </w:pPr>
      <w:r>
        <w:t>Linking Order Considerations</w:t>
      </w:r>
    </w:p>
    <w:p>
      <w:pPr>
        <w:numPr>
          <w:ilvl w:val="0"/>
          <w:numId w:val="900"/>
        </w:numPr>
        <w:spacing w:before="0" w:after="0"/>
      </w:pPr>
      <w:r>
        <w:t>Creating Libraries</w:t>
      </w:r>
    </w:p>
    <w:p>
      <w:pPr>
        <w:numPr>
          <w:ilvl w:val="1"/>
          <w:numId w:val="900"/>
        </w:numPr>
        <w:spacing w:before="0" w:after="0"/>
      </w:pPr>
      <w:r>
        <w:t>Position-Independent Code</w:t>
      </w:r>
    </w:p>
    <w:p>
      <w:pPr>
        <w:numPr>
          <w:ilvl w:val="1"/>
          <w:numId w:val="900"/>
        </w:numPr>
        <w:spacing w:before="0" w:after="0"/>
      </w:pPr>
      <w:r>
        <w:t>Static Library Creation</w:t>
      </w:r>
    </w:p>
    <w:p>
      <w:pPr>
        <w:numPr>
          <w:ilvl w:val="2"/>
          <w:numId w:val="900"/>
        </w:numPr>
        <w:spacing w:before="0" w:after="0"/>
      </w:pPr>
      <w:r>
        <w:t>Object File Compilation</w:t>
      </w:r>
    </w:p>
    <w:p>
      <w:pPr>
        <w:numPr>
          <w:ilvl w:val="2"/>
          <w:numId w:val="900"/>
        </w:numPr>
        <w:spacing w:before="0" w:after="0"/>
      </w:pPr>
      <w:r>
        <w:t>Archive Creation</w:t>
      </w:r>
    </w:p>
    <w:p>
      <w:pPr>
        <w:numPr>
          <w:ilvl w:val="2"/>
          <w:numId w:val="900"/>
        </w:numPr>
        <w:spacing w:before="0" w:after="0"/>
      </w:pPr>
      <w:r>
        <w:t>Archive Management</w:t>
      </w:r>
    </w:p>
    <w:p>
      <w:pPr>
        <w:numPr>
          <w:ilvl w:val="1"/>
          <w:numId w:val="900"/>
        </w:numPr>
        <w:spacing w:before="0" w:after="0"/>
      </w:pPr>
      <w:r>
        <w:t>Shared Library Creation</w:t>
      </w:r>
    </w:p>
    <w:p>
      <w:pPr>
        <w:numPr>
          <w:ilvl w:val="2"/>
          <w:numId w:val="900"/>
        </w:numPr>
        <w:spacing w:before="0" w:after="0"/>
      </w:pPr>
      <w:r>
        <w:t>Shared Object Compilation</w:t>
      </w:r>
    </w:p>
    <w:p>
      <w:pPr>
        <w:numPr>
          <w:ilvl w:val="2"/>
          <w:numId w:val="900"/>
        </w:numPr>
        <w:spacing w:before="0" w:after="0"/>
      </w:pPr>
      <w:r>
        <w:t>Symbol Visibility Control</w:t>
      </w:r>
    </w:p>
    <w:p>
      <w:pPr>
        <w:numPr>
          <w:ilvl w:val="2"/>
          <w:numId w:val="900"/>
        </w:numPr>
        <w:spacing w:before="0" w:after="0"/>
      </w:pPr>
      <w:r>
        <w:t>Version Information</w:t>
      </w:r>
    </w:p>
    <w:p>
      <w:pPr>
        <w:numPr>
          <w:ilvl w:val="1"/>
          <w:numId w:val="900"/>
        </w:numPr>
        <w:spacing w:before="0" w:after="0"/>
      </w:pPr>
      <w:r>
        <w:t>Library Installation</w:t>
      </w:r>
    </w:p>
    <w:p>
      <w:pPr>
        <w:numPr>
          <w:ilvl w:val="1"/>
          <w:numId w:val="900"/>
        </w:numPr>
        <w:spacing w:before="0" w:after="0"/>
      </w:pPr>
      <w:r>
        <w:t>Library Distribution</w:t>
      </w:r>
    </w:p>
    <w:p>
      <w:pPr>
        <w:numPr>
          <w:ilvl w:val="0"/>
          <w:numId w:val="900"/>
        </w:numPr>
        <w:spacing w:before="0" w:after="0"/>
      </w:pPr>
      <w:r>
        <w:t>Advanced Linking Topics</w:t>
      </w:r>
    </w:p>
    <w:p>
      <w:pPr>
        <w:numPr>
          <w:ilvl w:val="1"/>
          <w:numId w:val="900"/>
        </w:numPr>
        <w:spacing w:before="0" w:after="0"/>
      </w:pPr>
      <w:r>
        <w:t>Symbol Resolution</w:t>
      </w:r>
    </w:p>
    <w:p>
      <w:pPr>
        <w:numPr>
          <w:ilvl w:val="1"/>
          <w:numId w:val="900"/>
        </w:numPr>
        <w:spacing w:before="0" w:after="0"/>
      </w:pPr>
      <w:r>
        <w:t>Weak Symbols</w:t>
      </w:r>
    </w:p>
    <w:p>
      <w:pPr>
        <w:numPr>
          <w:ilvl w:val="1"/>
          <w:numId w:val="900"/>
        </w:numPr>
        <w:spacing w:before="0" w:after="0"/>
      </w:pPr>
      <w:r>
        <w:t>Symbol Versioning</w:t>
      </w:r>
    </w:p>
    <w:p>
      <w:pPr>
        <w:numPr>
          <w:ilvl w:val="1"/>
          <w:numId w:val="900"/>
        </w:numPr>
        <w:spacing w:before="0" w:after="0"/>
      </w:pPr>
      <w:r>
        <w:t>Runtime Path Configuration</w:t>
      </w:r>
    </w:p>
    <w:p>
      <w:pPr>
        <w:numPr>
          <w:ilvl w:val="1"/>
          <w:numId w:val="900"/>
        </w:numPr>
        <w:spacing w:before="0" w:after="0"/>
      </w:pPr>
      <w:r>
        <w:t>Plugin Architecture Support</w:t>
      </w:r>
    </w:p>
    <w:p>
      <w:pPr>
        <w:pStyle w:val="Heading1"/>
      </w:pPr>
      <w:r>
        <w:t>Target Architecture and Platform Support</w:t>
      </w:r>
    </w:p>
    <w:p>
      <w:pPr>
        <w:numPr>
          <w:ilvl w:val="0"/>
          <w:numId w:val="900"/>
        </w:numPr>
        <w:spacing w:before="0" w:after="0"/>
      </w:pPr>
      <w:r>
        <w:t>Architecture Specification</w:t>
      </w:r>
    </w:p>
    <w:p>
      <w:pPr>
        <w:numPr>
          <w:ilvl w:val="1"/>
          <w:numId w:val="900"/>
        </w:numPr>
        <w:spacing w:before="0" w:after="0"/>
      </w:pPr>
      <w:r>
        <w:t>Target Architecture Selection</w:t>
      </w:r>
    </w:p>
    <w:p>
      <w:pPr>
        <w:numPr>
          <w:ilvl w:val="1"/>
          <w:numId w:val="900"/>
        </w:numPr>
        <w:spacing w:before="0" w:after="0"/>
      </w:pPr>
      <w:r>
        <w:t>CPU-Specific Optimizations</w:t>
      </w:r>
    </w:p>
    <w:p>
      <w:pPr>
        <w:numPr>
          <w:ilvl w:val="1"/>
          <w:numId w:val="900"/>
        </w:numPr>
        <w:spacing w:before="0" w:after="0"/>
      </w:pPr>
      <w:r>
        <w:t>Instruction Set Extensions</w:t>
      </w:r>
    </w:p>
    <w:p>
      <w:pPr>
        <w:numPr>
          <w:ilvl w:val="1"/>
          <w:numId w:val="900"/>
        </w:numPr>
        <w:spacing w:before="0" w:after="0"/>
      </w:pPr>
      <w:r>
        <w:t>Architecture-Specific Features</w:t>
      </w:r>
    </w:p>
    <w:p>
      <w:pPr>
        <w:numPr>
          <w:ilvl w:val="0"/>
          <w:numId w:val="900"/>
        </w:numPr>
        <w:spacing w:before="0" w:after="0"/>
      </w:pPr>
      <w:r>
        <w:t>Cross-Compilation</w:t>
      </w:r>
    </w:p>
    <w:p>
      <w:pPr>
        <w:numPr>
          <w:ilvl w:val="1"/>
          <w:numId w:val="900"/>
        </w:numPr>
        <w:spacing w:before="0" w:after="0"/>
      </w:pPr>
      <w:r>
        <w:t>Cross-Compilation Concepts</w:t>
      </w:r>
    </w:p>
    <w:p>
      <w:pPr>
        <w:numPr>
          <w:ilvl w:val="1"/>
          <w:numId w:val="900"/>
        </w:numPr>
        <w:spacing w:before="0" w:after="0"/>
      </w:pPr>
      <w:r>
        <w:t>Toolchain Configuration</w:t>
      </w:r>
    </w:p>
    <w:p>
      <w:pPr>
        <w:numPr>
          <w:ilvl w:val="1"/>
          <w:numId w:val="900"/>
        </w:numPr>
        <w:spacing w:before="0" w:after="0"/>
      </w:pPr>
      <w:r>
        <w:t>Target System Specification</w:t>
      </w:r>
    </w:p>
    <w:p>
      <w:pPr>
        <w:numPr>
          <w:ilvl w:val="1"/>
          <w:numId w:val="900"/>
        </w:numPr>
        <w:spacing w:before="0" w:after="0"/>
      </w:pPr>
      <w:r>
        <w:t>Cross-Compilation Workflow</w:t>
      </w:r>
    </w:p>
    <w:p>
      <w:pPr>
        <w:numPr>
          <w:ilvl w:val="1"/>
          <w:numId w:val="900"/>
        </w:numPr>
        <w:spacing w:before="0" w:after="0"/>
      </w:pPr>
      <w:r>
        <w:t>Embedded Systems Development</w:t>
      </w:r>
    </w:p>
    <w:p>
      <w:pPr>
        <w:numPr>
          <w:ilvl w:val="0"/>
          <w:numId w:val="900"/>
        </w:numPr>
        <w:spacing w:before="0" w:after="0"/>
      </w:pPr>
      <w:r>
        <w:t>Platform-Specific Options</w:t>
      </w:r>
    </w:p>
    <w:p>
      <w:pPr>
        <w:numPr>
          <w:ilvl w:val="1"/>
          <w:numId w:val="900"/>
        </w:numPr>
        <w:spacing w:before="0" w:after="0"/>
      </w:pPr>
      <w:r>
        <w:t>Linux-Specific Features</w:t>
      </w:r>
    </w:p>
    <w:p>
      <w:pPr>
        <w:numPr>
          <w:ilvl w:val="1"/>
          <w:numId w:val="900"/>
        </w:numPr>
        <w:spacing w:before="0" w:after="0"/>
      </w:pPr>
      <w:r>
        <w:t>Windows-Specific Features</w:t>
      </w:r>
    </w:p>
    <w:p>
      <w:pPr>
        <w:numPr>
          <w:ilvl w:val="1"/>
          <w:numId w:val="900"/>
        </w:numPr>
        <w:spacing w:before="0" w:after="0"/>
      </w:pPr>
      <w:r>
        <w:t>macOS-Specific Features</w:t>
      </w:r>
    </w:p>
    <w:p>
      <w:pPr>
        <w:numPr>
          <w:ilvl w:val="1"/>
          <w:numId w:val="900"/>
        </w:numPr>
        <w:spacing w:before="0" w:after="0"/>
      </w:pPr>
      <w:r>
        <w:t>BSD-Specific Features</w:t>
      </w:r>
    </w:p>
    <w:p>
      <w:pPr>
        <w:numPr>
          <w:ilvl w:val="1"/>
          <w:numId w:val="900"/>
        </w:numPr>
        <w:spacing w:before="0" w:after="0"/>
      </w:pPr>
      <w:r>
        <w:t>Embedded Platform Support</w:t>
      </w:r>
    </w:p>
    <w:p>
      <w:pPr>
        <w:numPr>
          <w:ilvl w:val="0"/>
          <w:numId w:val="900"/>
        </w:numPr>
        <w:spacing w:before="0" w:after="0"/>
      </w:pPr>
      <w:r>
        <w:t>ABI and Calling Conventions</w:t>
      </w:r>
    </w:p>
    <w:p>
      <w:pPr>
        <w:numPr>
          <w:ilvl w:val="1"/>
          <w:numId w:val="900"/>
        </w:numPr>
        <w:spacing w:before="0" w:after="0"/>
      </w:pPr>
      <w:r>
        <w:t>Application Binary Interface</w:t>
      </w:r>
    </w:p>
    <w:p>
      <w:pPr>
        <w:numPr>
          <w:ilvl w:val="1"/>
          <w:numId w:val="900"/>
        </w:numPr>
        <w:spacing w:before="0" w:after="0"/>
      </w:pPr>
      <w:r>
        <w:t>Calling Convention Selection</w:t>
      </w:r>
    </w:p>
    <w:p>
      <w:pPr>
        <w:numPr>
          <w:ilvl w:val="1"/>
          <w:numId w:val="900"/>
        </w:numPr>
        <w:spacing w:before="0" w:after="0"/>
      </w:pPr>
      <w:r>
        <w:t>Data Layout Specifications</w:t>
      </w:r>
    </w:p>
    <w:p>
      <w:pPr>
        <w:numPr>
          <w:ilvl w:val="1"/>
          <w:numId w:val="900"/>
        </w:numPr>
        <w:spacing w:before="0" w:after="0"/>
      </w:pPr>
      <w:r>
        <w:t>Compatibility Considerations</w:t>
      </w:r>
    </w:p>
    <w:p>
      <w:pPr>
        <w:pStyle w:val="Heading1"/>
      </w:pPr>
      <w:r>
        <w:t>Advanced GCC Features</w:t>
      </w:r>
    </w:p>
    <w:p>
      <w:pPr>
        <w:numPr>
          <w:ilvl w:val="0"/>
          <w:numId w:val="900"/>
        </w:numPr>
        <w:spacing w:before="0" w:after="0"/>
      </w:pPr>
      <w:r>
        <w:t>GCC Language Extensions</w:t>
      </w:r>
    </w:p>
    <w:p>
      <w:pPr>
        <w:numPr>
          <w:ilvl w:val="1"/>
          <w:numId w:val="900"/>
        </w:numPr>
        <w:spacing w:before="0" w:after="0"/>
      </w:pPr>
      <w:r>
        <w:t>Statement Expressions</w:t>
      </w:r>
    </w:p>
    <w:p>
      <w:pPr>
        <w:numPr>
          <w:ilvl w:val="1"/>
          <w:numId w:val="900"/>
        </w:numPr>
        <w:spacing w:before="0" w:after="0"/>
      </w:pPr>
      <w:r>
        <w:t>Typeof Operator</w:t>
      </w:r>
    </w:p>
    <w:p>
      <w:pPr>
        <w:numPr>
          <w:ilvl w:val="1"/>
          <w:numId w:val="900"/>
        </w:numPr>
        <w:spacing w:before="0" w:after="0"/>
      </w:pPr>
      <w:r>
        <w:t>Case Ranges</w:t>
      </w:r>
    </w:p>
    <w:p>
      <w:pPr>
        <w:numPr>
          <w:ilvl w:val="1"/>
          <w:numId w:val="900"/>
        </w:numPr>
        <w:spacing w:before="0" w:after="0"/>
      </w:pPr>
      <w:r>
        <w:t>Zero-Length Arrays</w:t>
      </w:r>
    </w:p>
    <w:p>
      <w:pPr>
        <w:numPr>
          <w:ilvl w:val="1"/>
          <w:numId w:val="900"/>
        </w:numPr>
        <w:spacing w:before="0" w:after="0"/>
      </w:pPr>
      <w:r>
        <w:t>Variable-Length Arrays</w:t>
      </w:r>
    </w:p>
    <w:p>
      <w:pPr>
        <w:numPr>
          <w:ilvl w:val="1"/>
          <w:numId w:val="900"/>
        </w:numPr>
        <w:spacing w:before="0" w:after="0"/>
      </w:pPr>
      <w:r>
        <w:t>Nested Functions</w:t>
      </w:r>
    </w:p>
    <w:p>
      <w:pPr>
        <w:numPr>
          <w:ilvl w:val="1"/>
          <w:numId w:val="900"/>
        </w:numPr>
        <w:spacing w:before="0" w:after="0"/>
      </w:pPr>
      <w:r>
        <w:t>Labels as Values</w:t>
      </w:r>
    </w:p>
    <w:p>
      <w:pPr>
        <w:numPr>
          <w:ilvl w:val="1"/>
          <w:numId w:val="900"/>
        </w:numPr>
        <w:spacing w:before="0" w:after="0"/>
      </w:pPr>
      <w:r>
        <w:t>Built-in Functions</w:t>
      </w:r>
    </w:p>
    <w:p>
      <w:pPr>
        <w:numPr>
          <w:ilvl w:val="0"/>
          <w:numId w:val="900"/>
        </w:numPr>
        <w:spacing w:before="0" w:after="0"/>
      </w:pPr>
      <w:r>
        <w:t>Attributes and Pragmas</w:t>
      </w:r>
    </w:p>
    <w:p>
      <w:pPr>
        <w:numPr>
          <w:ilvl w:val="1"/>
          <w:numId w:val="900"/>
        </w:numPr>
        <w:spacing w:before="0" w:after="0"/>
      </w:pPr>
      <w:r>
        <w:t>Function Attributes</w:t>
      </w:r>
    </w:p>
    <w:p>
      <w:pPr>
        <w:numPr>
          <w:ilvl w:val="2"/>
          <w:numId w:val="900"/>
        </w:numPr>
        <w:spacing w:before="0" w:after="0"/>
      </w:pPr>
      <w:r>
        <w:t>Optimization Attributes</w:t>
      </w:r>
    </w:p>
    <w:p>
      <w:pPr>
        <w:numPr>
          <w:ilvl w:val="2"/>
          <w:numId w:val="900"/>
        </w:numPr>
        <w:spacing w:before="0" w:after="0"/>
      </w:pPr>
      <w:r>
        <w:t>Calling Convention Attributes</w:t>
      </w:r>
    </w:p>
    <w:p>
      <w:pPr>
        <w:numPr>
          <w:ilvl w:val="2"/>
          <w:numId w:val="900"/>
        </w:numPr>
        <w:spacing w:before="0" w:after="0"/>
      </w:pPr>
      <w:r>
        <w:t>Visibility Attributes</w:t>
      </w:r>
    </w:p>
    <w:p>
      <w:pPr>
        <w:numPr>
          <w:ilvl w:val="1"/>
          <w:numId w:val="900"/>
        </w:numPr>
        <w:spacing w:before="0" w:after="0"/>
      </w:pPr>
      <w:r>
        <w:t>Variable Attributes</w:t>
      </w:r>
    </w:p>
    <w:p>
      <w:pPr>
        <w:numPr>
          <w:ilvl w:val="2"/>
          <w:numId w:val="900"/>
        </w:numPr>
        <w:spacing w:before="0" w:after="0"/>
      </w:pPr>
      <w:r>
        <w:t>Alignment Attributes</w:t>
      </w:r>
    </w:p>
    <w:p>
      <w:pPr>
        <w:numPr>
          <w:ilvl w:val="2"/>
          <w:numId w:val="900"/>
        </w:numPr>
        <w:spacing w:before="0" w:after="0"/>
      </w:pPr>
      <w:r>
        <w:t>Section Attributes</w:t>
      </w:r>
    </w:p>
    <w:p>
      <w:pPr>
        <w:numPr>
          <w:ilvl w:val="2"/>
          <w:numId w:val="900"/>
        </w:numPr>
        <w:spacing w:before="0" w:after="0"/>
      </w:pPr>
      <w:r>
        <w:t>Initialization Attributes</w:t>
      </w:r>
    </w:p>
    <w:p>
      <w:pPr>
        <w:numPr>
          <w:ilvl w:val="1"/>
          <w:numId w:val="900"/>
        </w:numPr>
        <w:spacing w:before="0" w:after="0"/>
      </w:pPr>
      <w:r>
        <w:t>Type Attributes</w:t>
      </w:r>
    </w:p>
    <w:p>
      <w:pPr>
        <w:numPr>
          <w:ilvl w:val="2"/>
          <w:numId w:val="900"/>
        </w:numPr>
        <w:spacing w:before="0" w:after="0"/>
      </w:pPr>
      <w:r>
        <w:t>Packing Attributes</w:t>
      </w:r>
    </w:p>
    <w:p>
      <w:pPr>
        <w:numPr>
          <w:ilvl w:val="2"/>
          <w:numId w:val="900"/>
        </w:numPr>
        <w:spacing w:before="0" w:after="0"/>
      </w:pPr>
      <w:r>
        <w:t>Alignment Attributes</w:t>
      </w:r>
    </w:p>
    <w:p>
      <w:pPr>
        <w:numPr>
          <w:ilvl w:val="1"/>
          <w:numId w:val="900"/>
        </w:numPr>
        <w:spacing w:before="0" w:after="0"/>
      </w:pPr>
      <w:r>
        <w:t>Pragma Directives</w:t>
      </w:r>
    </w:p>
    <w:p>
      <w:pPr>
        <w:numPr>
          <w:ilvl w:val="2"/>
          <w:numId w:val="900"/>
        </w:numPr>
        <w:spacing w:before="0" w:after="0"/>
      </w:pPr>
      <w:r>
        <w:t>Optimization Pragmas</w:t>
      </w:r>
    </w:p>
    <w:p>
      <w:pPr>
        <w:numPr>
          <w:ilvl w:val="2"/>
          <w:numId w:val="900"/>
        </w:numPr>
        <w:spacing w:before="0" w:after="0"/>
      </w:pPr>
      <w:r>
        <w:t>Warning Control Pragmas</w:t>
      </w:r>
    </w:p>
    <w:p>
      <w:pPr>
        <w:numPr>
          <w:ilvl w:val="2"/>
          <w:numId w:val="900"/>
        </w:numPr>
        <w:spacing w:before="0" w:after="0"/>
      </w:pPr>
      <w:r>
        <w:t>Packing Pragmas</w:t>
      </w:r>
    </w:p>
    <w:p>
      <w:pPr>
        <w:numPr>
          <w:ilvl w:val="0"/>
          <w:numId w:val="900"/>
        </w:numPr>
        <w:spacing w:before="0" w:after="0"/>
      </w:pPr>
      <w:r>
        <w:t>Inline Assembly</w:t>
      </w:r>
    </w:p>
    <w:p>
      <w:pPr>
        <w:numPr>
          <w:ilvl w:val="1"/>
          <w:numId w:val="900"/>
        </w:numPr>
        <w:spacing w:before="0" w:after="0"/>
      </w:pPr>
      <w:r>
        <w:t>Basic Inline Assembly</w:t>
      </w:r>
    </w:p>
    <w:p>
      <w:pPr>
        <w:numPr>
          <w:ilvl w:val="1"/>
          <w:numId w:val="900"/>
        </w:numPr>
        <w:spacing w:before="0" w:after="0"/>
      </w:pPr>
      <w:r>
        <w:t>Extended Inline Assembly</w:t>
      </w:r>
    </w:p>
    <w:p>
      <w:pPr>
        <w:numPr>
          <w:ilvl w:val="1"/>
          <w:numId w:val="900"/>
        </w:numPr>
        <w:spacing w:before="0" w:after="0"/>
      </w:pPr>
      <w:r>
        <w:t>Assembly Constraints</w:t>
      </w:r>
    </w:p>
    <w:p>
      <w:pPr>
        <w:numPr>
          <w:ilvl w:val="1"/>
          <w:numId w:val="900"/>
        </w:numPr>
        <w:spacing w:before="0" w:after="0"/>
      </w:pPr>
      <w:r>
        <w:t>Clobber Lists</w:t>
      </w:r>
    </w:p>
    <w:p>
      <w:pPr>
        <w:numPr>
          <w:ilvl w:val="1"/>
          <w:numId w:val="900"/>
        </w:numPr>
        <w:spacing w:before="0" w:after="0"/>
      </w:pPr>
      <w:r>
        <w:t>Assembly Templates</w:t>
      </w:r>
    </w:p>
    <w:p>
      <w:pPr>
        <w:numPr>
          <w:ilvl w:val="0"/>
          <w:numId w:val="900"/>
        </w:numPr>
        <w:spacing w:before="0" w:after="0"/>
      </w:pPr>
      <w:r>
        <w:t>Compiler Intrinsics</w:t>
      </w:r>
    </w:p>
    <w:p>
      <w:pPr>
        <w:numPr>
          <w:ilvl w:val="1"/>
          <w:numId w:val="900"/>
        </w:numPr>
        <w:spacing w:before="0" w:after="0"/>
      </w:pPr>
      <w:r>
        <w:t>Built-in Functions</w:t>
      </w:r>
    </w:p>
    <w:p>
      <w:pPr>
        <w:numPr>
          <w:ilvl w:val="1"/>
          <w:numId w:val="900"/>
        </w:numPr>
        <w:spacing w:before="0" w:after="0"/>
      </w:pPr>
      <w:r>
        <w:t>Architecture-Specific Intrinsics</w:t>
      </w:r>
    </w:p>
    <w:p>
      <w:pPr>
        <w:numPr>
          <w:ilvl w:val="1"/>
          <w:numId w:val="900"/>
        </w:numPr>
        <w:spacing w:before="0" w:after="0"/>
      </w:pPr>
      <w:r>
        <w:t>Atomic Operations</w:t>
      </w:r>
    </w:p>
    <w:p>
      <w:pPr>
        <w:numPr>
          <w:ilvl w:val="1"/>
          <w:numId w:val="900"/>
        </w:numPr>
        <w:spacing w:before="0" w:after="0"/>
      </w:pPr>
      <w:r>
        <w:t>Vector Operations</w:t>
      </w:r>
    </w:p>
    <w:p>
      <w:pPr>
        <w:pStyle w:val="Heading1"/>
      </w:pPr>
      <w:r>
        <w:t>GCC Internals and Architecture</w:t>
      </w:r>
    </w:p>
    <w:p>
      <w:pPr>
        <w:numPr>
          <w:ilvl w:val="0"/>
          <w:numId w:val="900"/>
        </w:numPr>
        <w:spacing w:before="0" w:after="0"/>
      </w:pPr>
      <w:r>
        <w:t>Compiler Architecture Overview</w:t>
      </w:r>
    </w:p>
    <w:p>
      <w:pPr>
        <w:numPr>
          <w:ilvl w:val="1"/>
          <w:numId w:val="900"/>
        </w:numPr>
        <w:spacing w:before="0" w:after="0"/>
      </w:pPr>
      <w:r>
        <w:t>Front-End Components</w:t>
      </w:r>
    </w:p>
    <w:p>
      <w:pPr>
        <w:numPr>
          <w:ilvl w:val="1"/>
          <w:numId w:val="900"/>
        </w:numPr>
        <w:spacing w:before="0" w:after="0"/>
      </w:pPr>
      <w:r>
        <w:t>Middle-End Components</w:t>
      </w:r>
    </w:p>
    <w:p>
      <w:pPr>
        <w:numPr>
          <w:ilvl w:val="1"/>
          <w:numId w:val="900"/>
        </w:numPr>
        <w:spacing w:before="0" w:after="0"/>
      </w:pPr>
      <w:r>
        <w:t>Back-End Components</w:t>
      </w:r>
    </w:p>
    <w:p>
      <w:pPr>
        <w:numPr>
          <w:ilvl w:val="1"/>
          <w:numId w:val="900"/>
        </w:numPr>
        <w:spacing w:before="0" w:after="0"/>
      </w:pPr>
      <w:r>
        <w:t>Pass Management System</w:t>
      </w:r>
    </w:p>
    <w:p>
      <w:pPr>
        <w:numPr>
          <w:ilvl w:val="0"/>
          <w:numId w:val="900"/>
        </w:numPr>
        <w:spacing w:before="0" w:after="0"/>
      </w:pPr>
      <w:r>
        <w:t>Internal Representations</w:t>
      </w:r>
    </w:p>
    <w:p>
      <w:pPr>
        <w:numPr>
          <w:ilvl w:val="1"/>
          <w:numId w:val="900"/>
        </w:numPr>
        <w:spacing w:before="0" w:after="0"/>
      </w:pPr>
      <w:r>
        <w:t>Abstract Syntax Trees</w:t>
      </w:r>
    </w:p>
    <w:p>
      <w:pPr>
        <w:numPr>
          <w:ilvl w:val="1"/>
          <w:numId w:val="900"/>
        </w:numPr>
        <w:spacing w:before="0" w:after="0"/>
      </w:pPr>
      <w:r>
        <w:t>GIMPLE Representation</w:t>
      </w:r>
    </w:p>
    <w:p>
      <w:pPr>
        <w:numPr>
          <w:ilvl w:val="2"/>
          <w:numId w:val="900"/>
        </w:numPr>
        <w:spacing w:before="0" w:after="0"/>
      </w:pPr>
      <w:r>
        <w:t>GIMPLE Structure</w:t>
      </w:r>
    </w:p>
    <w:p>
      <w:pPr>
        <w:numPr>
          <w:ilvl w:val="2"/>
          <w:numId w:val="900"/>
        </w:numPr>
        <w:spacing w:before="0" w:after="0"/>
      </w:pPr>
      <w:r>
        <w:t>GIMPLE Passes</w:t>
      </w:r>
    </w:p>
    <w:p>
      <w:pPr>
        <w:numPr>
          <w:ilvl w:val="2"/>
          <w:numId w:val="900"/>
        </w:numPr>
        <w:spacing w:before="0" w:after="0"/>
      </w:pPr>
      <w:r>
        <w:t>GIMPLE Optimization</w:t>
      </w:r>
    </w:p>
    <w:p>
      <w:pPr>
        <w:numPr>
          <w:ilvl w:val="1"/>
          <w:numId w:val="900"/>
        </w:numPr>
        <w:spacing w:before="0" w:after="0"/>
      </w:pPr>
      <w:r>
        <w:t>Register Transfer Language</w:t>
      </w:r>
    </w:p>
    <w:p>
      <w:pPr>
        <w:numPr>
          <w:ilvl w:val="2"/>
          <w:numId w:val="900"/>
        </w:numPr>
        <w:spacing w:before="0" w:after="0"/>
      </w:pPr>
      <w:r>
        <w:t>RTL Structure</w:t>
      </w:r>
    </w:p>
    <w:p>
      <w:pPr>
        <w:numPr>
          <w:ilvl w:val="2"/>
          <w:numId w:val="900"/>
        </w:numPr>
        <w:spacing w:before="0" w:after="0"/>
      </w:pPr>
      <w:r>
        <w:t>RTL Passes</w:t>
      </w:r>
    </w:p>
    <w:p>
      <w:pPr>
        <w:numPr>
          <w:ilvl w:val="2"/>
          <w:numId w:val="900"/>
        </w:numPr>
        <w:spacing w:before="0" w:after="0"/>
      </w:pPr>
      <w:r>
        <w:t>RTL Optimization</w:t>
      </w:r>
    </w:p>
    <w:p>
      <w:pPr>
        <w:numPr>
          <w:ilvl w:val="0"/>
          <w:numId w:val="900"/>
        </w:numPr>
        <w:spacing w:before="0" w:after="0"/>
      </w:pPr>
      <w:r>
        <w:t>Optimization Pass Framework</w:t>
      </w:r>
    </w:p>
    <w:p>
      <w:pPr>
        <w:numPr>
          <w:ilvl w:val="1"/>
          <w:numId w:val="900"/>
        </w:numPr>
        <w:spacing w:before="0" w:after="0"/>
      </w:pPr>
      <w:r>
        <w:t>Pass Types</w:t>
      </w:r>
    </w:p>
    <w:p>
      <w:pPr>
        <w:numPr>
          <w:ilvl w:val="1"/>
          <w:numId w:val="900"/>
        </w:numPr>
        <w:spacing w:before="0" w:after="0"/>
      </w:pPr>
      <w:r>
        <w:t>Pass Scheduling</w:t>
      </w:r>
    </w:p>
    <w:p>
      <w:pPr>
        <w:numPr>
          <w:ilvl w:val="1"/>
          <w:numId w:val="900"/>
        </w:numPr>
        <w:spacing w:before="0" w:after="0"/>
      </w:pPr>
      <w:r>
        <w:t>Pass Dependencies</w:t>
      </w:r>
    </w:p>
    <w:p>
      <w:pPr>
        <w:numPr>
          <w:ilvl w:val="1"/>
          <w:numId w:val="900"/>
        </w:numPr>
        <w:spacing w:before="0" w:after="0"/>
      </w:pPr>
      <w:r>
        <w:t>Custom Pass Development</w:t>
      </w:r>
    </w:p>
    <w:p>
      <w:pPr>
        <w:numPr>
          <w:ilvl w:val="0"/>
          <w:numId w:val="900"/>
        </w:numPr>
        <w:spacing w:before="0" w:after="0"/>
      </w:pPr>
      <w:r>
        <w:t>Code Generation</w:t>
      </w:r>
    </w:p>
    <w:p>
      <w:pPr>
        <w:numPr>
          <w:ilvl w:val="1"/>
          <w:numId w:val="900"/>
        </w:numPr>
        <w:spacing w:before="0" w:after="0"/>
      </w:pPr>
      <w:r>
        <w:t>Instruction Selection</w:t>
      </w:r>
    </w:p>
    <w:p>
      <w:pPr>
        <w:numPr>
          <w:ilvl w:val="1"/>
          <w:numId w:val="900"/>
        </w:numPr>
        <w:spacing w:before="0" w:after="0"/>
      </w:pPr>
      <w:r>
        <w:t>Register Allocation</w:t>
      </w:r>
    </w:p>
    <w:p>
      <w:pPr>
        <w:numPr>
          <w:ilvl w:val="1"/>
          <w:numId w:val="900"/>
        </w:numPr>
        <w:spacing w:before="0" w:after="0"/>
      </w:pPr>
      <w:r>
        <w:t>Instruction Scheduling</w:t>
      </w:r>
    </w:p>
    <w:p>
      <w:pPr>
        <w:numPr>
          <w:ilvl w:val="1"/>
          <w:numId w:val="900"/>
        </w:numPr>
        <w:spacing w:before="0" w:after="0"/>
      </w:pPr>
      <w:r>
        <w:t>Assembly Output Generation</w:t>
      </w:r>
    </w:p>
    <w:p>
      <w:pPr>
        <w:numPr>
          <w:ilvl w:val="0"/>
          <w:numId w:val="900"/>
        </w:numPr>
        <w:spacing w:before="0" w:after="0"/>
      </w:pPr>
      <w:r>
        <w:t>Error and Warning System</w:t>
      </w:r>
    </w:p>
    <w:p>
      <w:pPr>
        <w:numPr>
          <w:ilvl w:val="1"/>
          <w:numId w:val="900"/>
        </w:numPr>
        <w:spacing w:before="0" w:after="0"/>
      </w:pPr>
      <w:r>
        <w:t>Diagnostic Framework</w:t>
      </w:r>
    </w:p>
    <w:p>
      <w:pPr>
        <w:numPr>
          <w:ilvl w:val="1"/>
          <w:numId w:val="900"/>
        </w:numPr>
        <w:spacing w:before="0" w:after="0"/>
      </w:pPr>
      <w:r>
        <w:t>Error Message Generation</w:t>
      </w:r>
    </w:p>
    <w:p>
      <w:pPr>
        <w:numPr>
          <w:ilvl w:val="1"/>
          <w:numId w:val="900"/>
        </w:numPr>
        <w:spacing w:before="0" w:after="0"/>
      </w:pPr>
      <w:r>
        <w:t>Warning Classification</w:t>
      </w:r>
    </w:p>
    <w:p>
      <w:pPr>
        <w:numPr>
          <w:ilvl w:val="1"/>
          <w:numId w:val="900"/>
        </w:numPr>
        <w:spacing w:before="0" w:after="0"/>
      </w:pPr>
      <w:r>
        <w:t>Diagnostic Customization</w:t>
      </w:r>
    </w:p>
    <w:p>
      <w:pPr>
        <w:pStyle w:val="Heading1"/>
      </w:pPr>
      <w:r>
        <w:t>GNU Toolchain Integration</w:t>
      </w:r>
    </w:p>
    <w:p>
      <w:pPr>
        <w:numPr>
          <w:ilvl w:val="0"/>
          <w:numId w:val="900"/>
        </w:numPr>
        <w:spacing w:before="0" w:after="0"/>
      </w:pPr>
      <w:r>
        <w:t>GNU Binutils</w:t>
      </w:r>
    </w:p>
    <w:p>
      <w:pPr>
        <w:numPr>
          <w:ilvl w:val="1"/>
          <w:numId w:val="900"/>
        </w:numPr>
        <w:spacing w:before="0" w:after="0"/>
      </w:pPr>
      <w:r>
        <w:t>Assembler</w:t>
      </w:r>
    </w:p>
    <w:p>
      <w:pPr>
        <w:numPr>
          <w:ilvl w:val="2"/>
          <w:numId w:val="900"/>
        </w:numPr>
        <w:spacing w:before="0" w:after="0"/>
      </w:pPr>
      <w:r>
        <w:t>Assembly Language Support</w:t>
      </w:r>
    </w:p>
    <w:p>
      <w:pPr>
        <w:numPr>
          <w:ilvl w:val="2"/>
          <w:numId w:val="900"/>
        </w:numPr>
        <w:spacing w:before="0" w:after="0"/>
      </w:pPr>
      <w:r>
        <w:t>Object File Generation</w:t>
      </w:r>
    </w:p>
    <w:p>
      <w:pPr>
        <w:numPr>
          <w:ilvl w:val="2"/>
          <w:numId w:val="900"/>
        </w:numPr>
        <w:spacing w:before="0" w:after="0"/>
      </w:pPr>
      <w:r>
        <w:t>Symbol Management</w:t>
      </w:r>
    </w:p>
    <w:p>
      <w:pPr>
        <w:numPr>
          <w:ilvl w:val="1"/>
          <w:numId w:val="900"/>
        </w:numPr>
        <w:spacing w:before="0" w:after="0"/>
      </w:pPr>
      <w:r>
        <w:t>Linker</w:t>
      </w:r>
    </w:p>
    <w:p>
      <w:pPr>
        <w:numPr>
          <w:ilvl w:val="2"/>
          <w:numId w:val="900"/>
        </w:numPr>
        <w:spacing w:before="0" w:after="0"/>
      </w:pPr>
      <w:r>
        <w:t>Linking Process</w:t>
      </w:r>
    </w:p>
    <w:p>
      <w:pPr>
        <w:numPr>
          <w:ilvl w:val="2"/>
          <w:numId w:val="900"/>
        </w:numPr>
        <w:spacing w:before="0" w:after="0"/>
      </w:pPr>
      <w:r>
        <w:t>Script Language</w:t>
      </w:r>
    </w:p>
    <w:p>
      <w:pPr>
        <w:numPr>
          <w:ilvl w:val="2"/>
          <w:numId w:val="900"/>
        </w:numPr>
        <w:spacing w:before="0" w:after="0"/>
      </w:pPr>
      <w:r>
        <w:t>Memory Layout Control</w:t>
      </w:r>
    </w:p>
    <w:p>
      <w:pPr>
        <w:numPr>
          <w:ilvl w:val="1"/>
          <w:numId w:val="900"/>
        </w:numPr>
        <w:spacing w:before="0" w:after="0"/>
      </w:pPr>
      <w:r>
        <w:t>Binary Utilities</w:t>
      </w:r>
    </w:p>
    <w:p>
      <w:pPr>
        <w:numPr>
          <w:ilvl w:val="2"/>
          <w:numId w:val="900"/>
        </w:numPr>
        <w:spacing w:before="0" w:after="0"/>
      </w:pPr>
      <w:r>
        <w:t>Object File Analysis</w:t>
      </w:r>
    </w:p>
    <w:p>
      <w:pPr>
        <w:numPr>
          <w:ilvl w:val="2"/>
          <w:numId w:val="900"/>
        </w:numPr>
        <w:spacing w:before="0" w:after="0"/>
      </w:pPr>
      <w:r>
        <w:t>Symbol Table Management</w:t>
      </w:r>
    </w:p>
    <w:p>
      <w:pPr>
        <w:numPr>
          <w:ilvl w:val="2"/>
          <w:numId w:val="900"/>
        </w:numPr>
        <w:spacing w:before="0" w:after="0"/>
      </w:pPr>
      <w:r>
        <w:t>Binary Manipulation</w:t>
      </w:r>
    </w:p>
    <w:p>
      <w:pPr>
        <w:numPr>
          <w:ilvl w:val="0"/>
          <w:numId w:val="900"/>
        </w:numPr>
        <w:spacing w:before="0" w:after="0"/>
      </w:pPr>
      <w:r>
        <w:t>GNU C Library</w:t>
      </w:r>
    </w:p>
    <w:p>
      <w:pPr>
        <w:numPr>
          <w:ilvl w:val="1"/>
          <w:numId w:val="900"/>
        </w:numPr>
        <w:spacing w:before="0" w:after="0"/>
      </w:pPr>
      <w:r>
        <w:t>Standard Library Functions</w:t>
      </w:r>
    </w:p>
    <w:p>
      <w:pPr>
        <w:numPr>
          <w:ilvl w:val="1"/>
          <w:numId w:val="900"/>
        </w:numPr>
        <w:spacing w:before="0" w:after="0"/>
      </w:pPr>
      <w:r>
        <w:t>System Call Interface</w:t>
      </w:r>
    </w:p>
    <w:p>
      <w:pPr>
        <w:numPr>
          <w:ilvl w:val="1"/>
          <w:numId w:val="900"/>
        </w:numPr>
        <w:spacing w:before="0" w:after="0"/>
      </w:pPr>
      <w:r>
        <w:t>Threading Support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0"/>
          <w:numId w:val="900"/>
        </w:numPr>
        <w:spacing w:before="0" w:after="0"/>
      </w:pPr>
      <w:r>
        <w:t>GNU Debugger Integration</w:t>
      </w:r>
    </w:p>
    <w:p>
      <w:pPr>
        <w:numPr>
          <w:ilvl w:val="1"/>
          <w:numId w:val="900"/>
        </w:numPr>
        <w:spacing w:before="0" w:after="0"/>
      </w:pPr>
      <w:r>
        <w:t>Debug Information Usage</w:t>
      </w:r>
    </w:p>
    <w:p>
      <w:pPr>
        <w:numPr>
          <w:ilvl w:val="1"/>
          <w:numId w:val="900"/>
        </w:numPr>
        <w:spacing w:before="0" w:after="0"/>
      </w:pPr>
      <w:r>
        <w:t>Source-Level Debugging</w:t>
      </w:r>
    </w:p>
    <w:p>
      <w:pPr>
        <w:numPr>
          <w:ilvl w:val="1"/>
          <w:numId w:val="900"/>
        </w:numPr>
        <w:spacing w:before="0" w:after="0"/>
      </w:pPr>
      <w:r>
        <w:t>Debugging Optimized Code</w:t>
      </w:r>
    </w:p>
    <w:p>
      <w:pPr>
        <w:numPr>
          <w:ilvl w:val="1"/>
          <w:numId w:val="900"/>
        </w:numPr>
        <w:spacing w:before="0" w:after="0"/>
      </w:pPr>
      <w:r>
        <w:t>Remote Debugging Support</w:t>
      </w:r>
    </w:p>
    <w:p>
      <w:pPr>
        <w:numPr>
          <w:ilvl w:val="0"/>
          <w:numId w:val="900"/>
        </w:numPr>
        <w:spacing w:before="0" w:after="0"/>
      </w:pPr>
      <w:r>
        <w:t>Build System Integration</w:t>
      </w:r>
    </w:p>
    <w:p>
      <w:pPr>
        <w:numPr>
          <w:ilvl w:val="1"/>
          <w:numId w:val="900"/>
        </w:numPr>
        <w:spacing w:before="0" w:after="0"/>
      </w:pPr>
      <w:r>
        <w:t>Make Integration</w:t>
      </w:r>
    </w:p>
    <w:p>
      <w:pPr>
        <w:numPr>
          <w:ilvl w:val="2"/>
          <w:numId w:val="900"/>
        </w:numPr>
        <w:spacing w:before="0" w:after="0"/>
      </w:pPr>
      <w:r>
        <w:t>Makefile Generation</w:t>
      </w:r>
    </w:p>
    <w:p>
      <w:pPr>
        <w:numPr>
          <w:ilvl w:val="2"/>
          <w:numId w:val="900"/>
        </w:numPr>
        <w:spacing w:before="0" w:after="0"/>
      </w:pPr>
      <w:r>
        <w:t>Dependency Tracking</w:t>
      </w:r>
    </w:p>
    <w:p>
      <w:pPr>
        <w:numPr>
          <w:ilvl w:val="2"/>
          <w:numId w:val="900"/>
        </w:numPr>
        <w:spacing w:before="0" w:after="0"/>
      </w:pPr>
      <w:r>
        <w:t>Parallel Building</w:t>
      </w:r>
    </w:p>
    <w:p>
      <w:pPr>
        <w:numPr>
          <w:ilvl w:val="1"/>
          <w:numId w:val="900"/>
        </w:numPr>
        <w:spacing w:before="0" w:after="0"/>
      </w:pPr>
      <w:r>
        <w:t>Autotools Integration</w:t>
      </w:r>
    </w:p>
    <w:p>
      <w:pPr>
        <w:numPr>
          <w:ilvl w:val="2"/>
          <w:numId w:val="900"/>
        </w:numPr>
        <w:spacing w:before="0" w:after="0"/>
      </w:pPr>
      <w:r>
        <w:t>Configure Script Generation</w:t>
      </w:r>
    </w:p>
    <w:p>
      <w:pPr>
        <w:numPr>
          <w:ilvl w:val="2"/>
          <w:numId w:val="900"/>
        </w:numPr>
        <w:spacing w:before="0" w:after="0"/>
      </w:pPr>
      <w:r>
        <w:t>Portable Build Configuration</w:t>
      </w:r>
    </w:p>
    <w:p>
      <w:pPr>
        <w:numPr>
          <w:ilvl w:val="2"/>
          <w:numId w:val="900"/>
        </w:numPr>
        <w:spacing w:before="0" w:after="0"/>
      </w:pPr>
      <w:r>
        <w:t>Cross-Platform Support</w:t>
      </w:r>
    </w:p>
    <w:p>
      <w:pPr>
        <w:numPr>
          <w:ilvl w:val="1"/>
          <w:numId w:val="900"/>
        </w:numPr>
        <w:spacing w:before="0" w:after="0"/>
      </w:pPr>
      <w:r>
        <w:t>CMake Integration</w:t>
      </w:r>
    </w:p>
    <w:p>
      <w:pPr>
        <w:numPr>
          <w:ilvl w:val="2"/>
          <w:numId w:val="900"/>
        </w:numPr>
        <w:spacing w:before="0" w:after="0"/>
      </w:pPr>
      <w:r>
        <w:t>CMake Generator Support</w:t>
      </w:r>
    </w:p>
    <w:p>
      <w:pPr>
        <w:numPr>
          <w:ilvl w:val="2"/>
          <w:numId w:val="900"/>
        </w:numPr>
        <w:spacing w:before="0" w:after="0"/>
      </w:pPr>
      <w:r>
        <w:t>Modern Build Configuration</w:t>
      </w:r>
    </w:p>
    <w:p>
      <w:pPr>
        <w:numPr>
          <w:ilvl w:val="2"/>
          <w:numId w:val="900"/>
        </w:numPr>
        <w:spacing w:before="0" w:after="0"/>
      </w:pPr>
      <w:r>
        <w:t>IDE Integration</w:t>
      </w:r>
    </w:p>
    <w:p>
      <w:pPr>
        <w:numPr>
          <w:ilvl w:val="0"/>
          <w:numId w:val="900"/>
        </w:numPr>
        <w:spacing w:before="0" w:after="0"/>
      </w:pPr>
      <w:r>
        <w:t>Package Management</w:t>
      </w:r>
    </w:p>
    <w:p>
      <w:pPr>
        <w:numPr>
          <w:ilvl w:val="1"/>
          <w:numId w:val="900"/>
        </w:numPr>
        <w:spacing w:before="0" w:after="0"/>
      </w:pPr>
      <w:r>
        <w:t>Distribution Packaging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Version Control Integration</w:t>
      </w:r>
    </w:p>
    <w:p>
      <w:pPr>
        <w:numPr>
          <w:ilvl w:val="1"/>
          <w:numId w:val="900"/>
        </w:numPr>
        <w:spacing w:before="0" w:after="0"/>
      </w:pPr>
      <w:r>
        <w:t>Continuous Integration Support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