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Fungal Biology</w:t>
      </w:r>
    </w:p>
    <w:p>
      <w:pPr>
        <w:pStyle w:val="Heading1"/>
      </w:pPr>
      <w:r>
        <w:t>Introduction to Fungi</w:t>
      </w:r>
    </w:p>
    <w:p>
      <w:pPr>
        <w:numPr>
          <w:ilvl w:val="0"/>
          <w:numId w:val="900"/>
        </w:numPr>
        <w:spacing w:before="0" w:after="0"/>
      </w:pPr>
      <w:r>
        <w:t>Defining Characteristics of Fungi</w:t>
      </w:r>
    </w:p>
    <w:p>
      <w:pPr>
        <w:numPr>
          <w:ilvl w:val="1"/>
          <w:numId w:val="900"/>
        </w:numPr>
        <w:spacing w:before="0" w:after="0"/>
      </w:pPr>
      <w:r>
        <w:t>Eukaryotic Organization</w:t>
      </w:r>
    </w:p>
    <w:p>
      <w:pPr>
        <w:numPr>
          <w:ilvl w:val="2"/>
          <w:numId w:val="900"/>
        </w:numPr>
        <w:spacing w:before="0" w:after="0"/>
      </w:pPr>
      <w:r>
        <w:t>Nuclear Structure</w:t>
      </w:r>
    </w:p>
    <w:p>
      <w:pPr>
        <w:numPr>
          <w:ilvl w:val="2"/>
          <w:numId w:val="900"/>
        </w:numPr>
        <w:spacing w:before="0" w:after="0"/>
      </w:pPr>
      <w:r>
        <w:t>Membrane-bound Organelles</w:t>
      </w:r>
    </w:p>
    <w:p>
      <w:pPr>
        <w:numPr>
          <w:ilvl w:val="2"/>
          <w:numId w:val="900"/>
        </w:numPr>
        <w:spacing w:before="0" w:after="0"/>
      </w:pPr>
      <w:r>
        <w:t>Chromosomal Organization</w:t>
      </w:r>
    </w:p>
    <w:p>
      <w:pPr>
        <w:numPr>
          <w:ilvl w:val="1"/>
          <w:numId w:val="900"/>
        </w:numPr>
        <w:spacing w:before="0" w:after="0"/>
      </w:pPr>
      <w:r>
        <w:t>Heterotrophic Nutrition</w:t>
      </w:r>
    </w:p>
    <w:p>
      <w:pPr>
        <w:numPr>
          <w:ilvl w:val="2"/>
          <w:numId w:val="900"/>
        </w:numPr>
        <w:spacing w:before="0" w:after="0"/>
      </w:pPr>
      <w:r>
        <w:t>Absorptive Feeding Strategy</w:t>
      </w:r>
    </w:p>
    <w:p>
      <w:pPr>
        <w:numPr>
          <w:ilvl w:val="2"/>
          <w:numId w:val="900"/>
        </w:numPr>
        <w:spacing w:before="0" w:after="0"/>
      </w:pPr>
      <w:r>
        <w:t>Extracellular Digestion</w:t>
      </w:r>
    </w:p>
    <w:p>
      <w:pPr>
        <w:numPr>
          <w:ilvl w:val="2"/>
          <w:numId w:val="900"/>
        </w:numPr>
        <w:spacing w:before="0" w:after="0"/>
      </w:pPr>
      <w:r>
        <w:t>Saprotrophic Lifestyle</w:t>
      </w:r>
    </w:p>
    <w:p>
      <w:pPr>
        <w:numPr>
          <w:ilvl w:val="2"/>
          <w:numId w:val="900"/>
        </w:numPr>
        <w:spacing w:before="0" w:after="0"/>
      </w:pPr>
      <w:r>
        <w:t>Parasitic Lifestyle</w:t>
      </w:r>
    </w:p>
    <w:p>
      <w:pPr>
        <w:numPr>
          <w:ilvl w:val="2"/>
          <w:numId w:val="900"/>
        </w:numPr>
        <w:spacing w:before="0" w:after="0"/>
      </w:pPr>
      <w:r>
        <w:t>Mutualistic Lifestyle</w:t>
      </w:r>
    </w:p>
    <w:p>
      <w:pPr>
        <w:numPr>
          <w:ilvl w:val="1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Chitin Structure</w:t>
      </w:r>
    </w:p>
    <w:p>
      <w:pPr>
        <w:numPr>
          <w:ilvl w:val="2"/>
          <w:numId w:val="900"/>
        </w:numPr>
        <w:spacing w:before="0" w:after="0"/>
      </w:pPr>
      <w:r>
        <w:t>Chitin Biosynthesis</w:t>
      </w:r>
    </w:p>
    <w:p>
      <w:pPr>
        <w:numPr>
          <w:ilvl w:val="2"/>
          <w:numId w:val="900"/>
        </w:numPr>
        <w:spacing w:before="0" w:after="0"/>
      </w:pPr>
      <w:r>
        <w:t>Glucan Components</w:t>
      </w:r>
    </w:p>
    <w:p>
      <w:pPr>
        <w:numPr>
          <w:ilvl w:val="2"/>
          <w:numId w:val="900"/>
        </w:numPr>
        <w:spacing w:before="0" w:after="0"/>
      </w:pPr>
      <w:r>
        <w:t>Comparison with Plant Cell Walls</w:t>
      </w:r>
    </w:p>
    <w:p>
      <w:pPr>
        <w:numPr>
          <w:ilvl w:val="1"/>
          <w:numId w:val="900"/>
        </w:numPr>
        <w:spacing w:before="0" w:after="0"/>
      </w:pPr>
      <w:r>
        <w:t>Filamentous Growth Pattern</w:t>
      </w:r>
    </w:p>
    <w:p>
      <w:pPr>
        <w:numPr>
          <w:ilvl w:val="2"/>
          <w:numId w:val="900"/>
        </w:numPr>
        <w:spacing w:before="0" w:after="0"/>
      </w:pPr>
      <w:r>
        <w:t>Hyphal Structure</w:t>
      </w:r>
    </w:p>
    <w:p>
      <w:pPr>
        <w:numPr>
          <w:ilvl w:val="2"/>
          <w:numId w:val="900"/>
        </w:numPr>
        <w:spacing w:before="0" w:after="0"/>
      </w:pPr>
      <w:r>
        <w:t>Apical Growth</w:t>
      </w:r>
    </w:p>
    <w:p>
      <w:pPr>
        <w:numPr>
          <w:ilvl w:val="2"/>
          <w:numId w:val="900"/>
        </w:numPr>
        <w:spacing w:before="0" w:after="0"/>
      </w:pPr>
      <w:r>
        <w:t>Branching Patterns</w:t>
      </w:r>
    </w:p>
    <w:p>
      <w:pPr>
        <w:numPr>
          <w:ilvl w:val="2"/>
          <w:numId w:val="900"/>
        </w:numPr>
        <w:spacing w:before="0" w:after="0"/>
      </w:pPr>
      <w:r>
        <w:t>Mycelial Organization</w:t>
      </w:r>
    </w:p>
    <w:p>
      <w:pPr>
        <w:numPr>
          <w:ilvl w:val="1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0"/>
          <w:numId w:val="900"/>
        </w:numPr>
        <w:spacing w:before="0" w:after="0"/>
      </w:pPr>
      <w:r>
        <w:t>Fungal Morphological Diversity</w:t>
      </w:r>
    </w:p>
    <w:p>
      <w:pPr>
        <w:numPr>
          <w:ilvl w:val="1"/>
          <w:numId w:val="900"/>
        </w:numPr>
        <w:spacing w:before="0" w:after="0"/>
      </w:pPr>
      <w:r>
        <w:t>Unicellular Forms</w:t>
      </w:r>
    </w:p>
    <w:p>
      <w:pPr>
        <w:numPr>
          <w:ilvl w:val="2"/>
          <w:numId w:val="900"/>
        </w:numPr>
        <w:spacing w:before="0" w:after="0"/>
      </w:pPr>
      <w:r>
        <w:t>Yeast Morphology</w:t>
      </w:r>
    </w:p>
    <w:p>
      <w:pPr>
        <w:numPr>
          <w:ilvl w:val="2"/>
          <w:numId w:val="900"/>
        </w:numPr>
        <w:spacing w:before="0" w:after="0"/>
      </w:pPr>
      <w:r>
        <w:t>Budding Patterns</w:t>
      </w:r>
    </w:p>
    <w:p>
      <w:pPr>
        <w:numPr>
          <w:ilvl w:val="2"/>
          <w:numId w:val="900"/>
        </w:numPr>
        <w:spacing w:before="0" w:after="0"/>
      </w:pPr>
      <w:r>
        <w:t>Pseudohyphal Growth</w:t>
      </w:r>
    </w:p>
    <w:p>
      <w:pPr>
        <w:numPr>
          <w:ilvl w:val="1"/>
          <w:numId w:val="900"/>
        </w:numPr>
        <w:spacing w:before="0" w:after="0"/>
      </w:pPr>
      <w:r>
        <w:t>Filamentous Forms</w:t>
      </w:r>
    </w:p>
    <w:p>
      <w:pPr>
        <w:numPr>
          <w:ilvl w:val="2"/>
          <w:numId w:val="900"/>
        </w:numPr>
        <w:spacing w:before="0" w:after="0"/>
      </w:pPr>
      <w:r>
        <w:t>Hyphal Networks</w:t>
      </w:r>
    </w:p>
    <w:p>
      <w:pPr>
        <w:numPr>
          <w:ilvl w:val="2"/>
          <w:numId w:val="900"/>
        </w:numPr>
        <w:spacing w:before="0" w:after="0"/>
      </w:pPr>
      <w:r>
        <w:t>Colony Architecture</w:t>
      </w:r>
    </w:p>
    <w:p>
      <w:pPr>
        <w:numPr>
          <w:ilvl w:val="2"/>
          <w:numId w:val="900"/>
        </w:numPr>
        <w:spacing w:before="0" w:after="0"/>
      </w:pPr>
      <w:r>
        <w:t>Aerial Structures</w:t>
      </w:r>
    </w:p>
    <w:p>
      <w:pPr>
        <w:numPr>
          <w:ilvl w:val="1"/>
          <w:numId w:val="900"/>
        </w:numPr>
        <w:spacing w:before="0" w:after="0"/>
      </w:pPr>
      <w:r>
        <w:t>Dimorphic Forms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Morphological Switching</w:t>
      </w:r>
    </w:p>
    <w:p>
      <w:pPr>
        <w:numPr>
          <w:ilvl w:val="1"/>
          <w:numId w:val="900"/>
        </w:numPr>
        <w:spacing w:before="0" w:after="0"/>
      </w:pPr>
      <w:r>
        <w:t>Complex Fruiting Bodies</w:t>
      </w:r>
    </w:p>
    <w:p>
      <w:pPr>
        <w:numPr>
          <w:ilvl w:val="2"/>
          <w:numId w:val="900"/>
        </w:numPr>
        <w:spacing w:before="0" w:after="0"/>
      </w:pPr>
      <w:r>
        <w:t>Mushroom Structure</w:t>
      </w:r>
    </w:p>
    <w:p>
      <w:pPr>
        <w:numPr>
          <w:ilvl w:val="2"/>
          <w:numId w:val="900"/>
        </w:numPr>
        <w:spacing w:before="0" w:after="0"/>
      </w:pPr>
      <w:r>
        <w:t>Spore-bearing Surfaces</w:t>
      </w:r>
    </w:p>
    <w:p>
      <w:pPr>
        <w:numPr>
          <w:ilvl w:val="2"/>
          <w:numId w:val="900"/>
        </w:numPr>
        <w:spacing w:before="0" w:after="0"/>
      </w:pPr>
      <w:r>
        <w:t>Developmental Stages</w:t>
      </w:r>
    </w:p>
    <w:p>
      <w:pPr>
        <w:numPr>
          <w:ilvl w:val="0"/>
          <w:numId w:val="900"/>
        </w:numPr>
        <w:spacing w:before="0" w:after="0"/>
      </w:pPr>
      <w:r>
        <w:t>Distinction from Other Organisms</w:t>
      </w:r>
    </w:p>
    <w:p>
      <w:pPr>
        <w:numPr>
          <w:ilvl w:val="1"/>
          <w:numId w:val="900"/>
        </w:numPr>
        <w:spacing w:before="0" w:after="0"/>
      </w:pPr>
      <w:r>
        <w:t>Differences from Plants</w:t>
      </w:r>
    </w:p>
    <w:p>
      <w:pPr>
        <w:numPr>
          <w:ilvl w:val="2"/>
          <w:numId w:val="900"/>
        </w:numPr>
        <w:spacing w:before="0" w:after="0"/>
      </w:pPr>
      <w:r>
        <w:t>Absence of Photosynthesis</w:t>
      </w:r>
    </w:p>
    <w:p>
      <w:pPr>
        <w:numPr>
          <w:ilvl w:val="2"/>
          <w:numId w:val="900"/>
        </w:numPr>
        <w:spacing w:before="0" w:after="0"/>
      </w:pPr>
      <w:r>
        <w:t>Cell Wall Chemistry</w:t>
      </w:r>
    </w:p>
    <w:p>
      <w:pPr>
        <w:numPr>
          <w:ilvl w:val="2"/>
          <w:numId w:val="900"/>
        </w:numPr>
        <w:spacing w:before="0" w:after="0"/>
      </w:pPr>
      <w:r>
        <w:t>Nutritional Mode</w:t>
      </w:r>
    </w:p>
    <w:p>
      <w:pPr>
        <w:numPr>
          <w:ilvl w:val="1"/>
          <w:numId w:val="900"/>
        </w:numPr>
        <w:spacing w:before="0" w:after="0"/>
      </w:pPr>
      <w:r>
        <w:t>Differences from Animals</w:t>
      </w:r>
    </w:p>
    <w:p>
      <w:pPr>
        <w:numPr>
          <w:ilvl w:val="2"/>
          <w:numId w:val="900"/>
        </w:numPr>
        <w:spacing w:before="0" w:after="0"/>
      </w:pPr>
      <w:r>
        <w:t>Cell Wall Presence</w:t>
      </w:r>
    </w:p>
    <w:p>
      <w:pPr>
        <w:numPr>
          <w:ilvl w:val="2"/>
          <w:numId w:val="900"/>
        </w:numPr>
        <w:spacing w:before="0" w:after="0"/>
      </w:pPr>
      <w:r>
        <w:t>Absorptive vs Ingestive Nutrition</w:t>
      </w:r>
    </w:p>
    <w:p>
      <w:pPr>
        <w:numPr>
          <w:ilvl w:val="2"/>
          <w:numId w:val="900"/>
        </w:numPr>
        <w:spacing w:before="0" w:after="0"/>
      </w:pPr>
      <w:r>
        <w:t>Body Organization</w:t>
      </w:r>
    </w:p>
    <w:p>
      <w:pPr>
        <w:numPr>
          <w:ilvl w:val="1"/>
          <w:numId w:val="900"/>
        </w:numPr>
        <w:spacing w:before="0" w:after="0"/>
      </w:pPr>
      <w:r>
        <w:t>Differences from Bacteria</w:t>
      </w:r>
    </w:p>
    <w:p>
      <w:pPr>
        <w:numPr>
          <w:ilvl w:val="2"/>
          <w:numId w:val="900"/>
        </w:numPr>
        <w:spacing w:before="0" w:after="0"/>
      </w:pPr>
      <w:r>
        <w:t>Nuclear Organization</w:t>
      </w:r>
    </w:p>
    <w:p>
      <w:pPr>
        <w:numPr>
          <w:ilvl w:val="2"/>
          <w:numId w:val="900"/>
        </w:numPr>
        <w:spacing w:before="0" w:after="0"/>
      </w:pPr>
      <w:r>
        <w:t>Cell Size and Complexity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0"/>
          <w:numId w:val="900"/>
        </w:numPr>
        <w:spacing w:before="0" w:after="0"/>
      </w:pPr>
      <w:r>
        <w:t>Historical Development of Mycology</w:t>
      </w:r>
    </w:p>
    <w:p>
      <w:pPr>
        <w:numPr>
          <w:ilvl w:val="1"/>
          <w:numId w:val="900"/>
        </w:numPr>
        <w:spacing w:before="0" w:after="0"/>
      </w:pPr>
      <w:r>
        <w:t>Early Classification Systems</w:t>
      </w:r>
    </w:p>
    <w:p>
      <w:pPr>
        <w:numPr>
          <w:ilvl w:val="1"/>
          <w:numId w:val="900"/>
        </w:numPr>
        <w:spacing w:before="0" w:after="0"/>
      </w:pPr>
      <w:r>
        <w:t>Microscopic Discoveries</w:t>
      </w:r>
    </w:p>
    <w:p>
      <w:pPr>
        <w:numPr>
          <w:ilvl w:val="1"/>
          <w:numId w:val="900"/>
        </w:numPr>
        <w:spacing w:before="0" w:after="0"/>
      </w:pPr>
      <w:r>
        <w:t>Modern Molecular Approaches</w:t>
      </w:r>
    </w:p>
    <w:p>
      <w:pPr>
        <w:numPr>
          <w:ilvl w:val="1"/>
          <w:numId w:val="900"/>
        </w:numPr>
        <w:spacing w:before="0" w:after="0"/>
      </w:pPr>
      <w:r>
        <w:t>Key Research Milestones</w:t>
      </w:r>
    </w:p>
    <w:p>
      <w:pPr>
        <w:pStyle w:val="Heading1"/>
      </w:pPr>
      <w:r>
        <w:t>Fungal Cell Biology</w:t>
      </w:r>
    </w:p>
    <w:p>
      <w:pPr>
        <w:numPr>
          <w:ilvl w:val="0"/>
          <w:numId w:val="900"/>
        </w:numPr>
        <w:spacing w:before="0" w:after="0"/>
      </w:pPr>
      <w:r>
        <w:t>Cell Wall Structure and Function</w:t>
      </w:r>
    </w:p>
    <w:p>
      <w:pPr>
        <w:numPr>
          <w:ilvl w:val="1"/>
          <w:numId w:val="900"/>
        </w:numPr>
        <w:spacing w:before="0" w:after="0"/>
      </w:pPr>
      <w:r>
        <w:t>Chitin Framework</w:t>
      </w:r>
    </w:p>
    <w:p>
      <w:pPr>
        <w:numPr>
          <w:ilvl w:val="2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Biosynthetic Pathways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Glucan Matrix</w:t>
      </w:r>
    </w:p>
    <w:p>
      <w:pPr>
        <w:numPr>
          <w:ilvl w:val="2"/>
          <w:numId w:val="900"/>
        </w:numPr>
        <w:spacing w:before="0" w:after="0"/>
      </w:pPr>
      <w:r>
        <w:t>Beta-glucan Types</w:t>
      </w:r>
    </w:p>
    <w:p>
      <w:pPr>
        <w:numPr>
          <w:ilvl w:val="2"/>
          <w:numId w:val="900"/>
        </w:numPr>
        <w:spacing w:before="0" w:after="0"/>
      </w:pPr>
      <w:r>
        <w:t>Alpha-glucan Components</w:t>
      </w:r>
    </w:p>
    <w:p>
      <w:pPr>
        <w:numPr>
          <w:ilvl w:val="2"/>
          <w:numId w:val="900"/>
        </w:numPr>
        <w:spacing w:before="0" w:after="0"/>
      </w:pPr>
      <w:r>
        <w:t>Structural Organization</w:t>
      </w:r>
    </w:p>
    <w:p>
      <w:pPr>
        <w:numPr>
          <w:ilvl w:val="1"/>
          <w:numId w:val="900"/>
        </w:numPr>
        <w:spacing w:before="0" w:after="0"/>
      </w:pPr>
      <w:r>
        <w:t>Mannoprotein Layer</w:t>
      </w:r>
    </w:p>
    <w:p>
      <w:pPr>
        <w:numPr>
          <w:ilvl w:val="2"/>
          <w:numId w:val="900"/>
        </w:numPr>
        <w:spacing w:before="0" w:after="0"/>
      </w:pPr>
      <w:r>
        <w:t>Glycoprotein Structure</w:t>
      </w:r>
    </w:p>
    <w:p>
      <w:pPr>
        <w:numPr>
          <w:ilvl w:val="2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Antigenic Functions</w:t>
      </w:r>
    </w:p>
    <w:p>
      <w:pPr>
        <w:numPr>
          <w:ilvl w:val="1"/>
          <w:numId w:val="900"/>
        </w:numPr>
        <w:spacing w:before="0" w:after="0"/>
      </w:pPr>
      <w:r>
        <w:t>Cell Wall Synthesis</w:t>
      </w:r>
    </w:p>
    <w:p>
      <w:pPr>
        <w:numPr>
          <w:ilvl w:val="2"/>
          <w:numId w:val="900"/>
        </w:numPr>
        <w:spacing w:before="0" w:after="0"/>
      </w:pPr>
      <w:r>
        <w:t>Assembly Mechanisms</w:t>
      </w:r>
    </w:p>
    <w:p>
      <w:pPr>
        <w:numPr>
          <w:ilvl w:val="2"/>
          <w:numId w:val="900"/>
        </w:numPr>
        <w:spacing w:before="0" w:after="0"/>
      </w:pPr>
      <w:r>
        <w:t>Growth Zone Organization</w:t>
      </w:r>
    </w:p>
    <w:p>
      <w:pPr>
        <w:numPr>
          <w:ilvl w:val="2"/>
          <w:numId w:val="900"/>
        </w:numPr>
        <w:spacing w:before="0" w:after="0"/>
      </w:pPr>
      <w:r>
        <w:t>Remodeling Processes</w:t>
      </w:r>
    </w:p>
    <w:p>
      <w:pPr>
        <w:numPr>
          <w:ilvl w:val="0"/>
          <w:numId w:val="900"/>
        </w:numPr>
        <w:spacing w:before="0" w:after="0"/>
      </w:pPr>
      <w:r>
        <w:t>Plasma Membrane Organization</w:t>
      </w:r>
    </w:p>
    <w:p>
      <w:pPr>
        <w:numPr>
          <w:ilvl w:val="1"/>
          <w:numId w:val="900"/>
        </w:numPr>
        <w:spacing w:before="0" w:after="0"/>
      </w:pPr>
      <w:r>
        <w:t>Lipid Composition</w:t>
      </w:r>
    </w:p>
    <w:p>
      <w:pPr>
        <w:numPr>
          <w:ilvl w:val="2"/>
          <w:numId w:val="900"/>
        </w:numPr>
        <w:spacing w:before="0" w:after="0"/>
      </w:pPr>
      <w:r>
        <w:t>Ergosterol Content</w:t>
      </w:r>
    </w:p>
    <w:p>
      <w:pPr>
        <w:numPr>
          <w:ilvl w:val="2"/>
          <w:numId w:val="900"/>
        </w:numPr>
        <w:spacing w:before="0" w:after="0"/>
      </w:pPr>
      <w:r>
        <w:t>Phospholipid Distribution</w:t>
      </w:r>
    </w:p>
    <w:p>
      <w:pPr>
        <w:numPr>
          <w:ilvl w:val="2"/>
          <w:numId w:val="900"/>
        </w:numPr>
        <w:spacing w:before="0" w:after="0"/>
      </w:pPr>
      <w:r>
        <w:t>Membrane Fluidity</w:t>
      </w:r>
    </w:p>
    <w:p>
      <w:pPr>
        <w:numPr>
          <w:ilvl w:val="1"/>
          <w:numId w:val="900"/>
        </w:numPr>
        <w:spacing w:before="0" w:after="0"/>
      </w:pPr>
      <w:r>
        <w:t>Transport Systems</w:t>
      </w:r>
    </w:p>
    <w:p>
      <w:pPr>
        <w:numPr>
          <w:ilvl w:val="2"/>
          <w:numId w:val="900"/>
        </w:numPr>
        <w:spacing w:before="0" w:after="0"/>
      </w:pPr>
      <w:r>
        <w:t>Nutrient Transporters</w:t>
      </w:r>
    </w:p>
    <w:p>
      <w:pPr>
        <w:numPr>
          <w:ilvl w:val="2"/>
          <w:numId w:val="900"/>
        </w:numPr>
        <w:spacing w:before="0" w:after="0"/>
      </w:pPr>
      <w:r>
        <w:t>Ion Channels</w:t>
      </w:r>
    </w:p>
    <w:p>
      <w:pPr>
        <w:numPr>
          <w:ilvl w:val="2"/>
          <w:numId w:val="900"/>
        </w:numPr>
        <w:spacing w:before="0" w:after="0"/>
      </w:pPr>
      <w:r>
        <w:t>Efflux Pumps</w:t>
      </w:r>
    </w:p>
    <w:p>
      <w:pPr>
        <w:numPr>
          <w:ilvl w:val="1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Enzymatic Functions</w:t>
      </w:r>
    </w:p>
    <w:p>
      <w:pPr>
        <w:numPr>
          <w:ilvl w:val="2"/>
          <w:numId w:val="900"/>
        </w:numPr>
        <w:spacing w:before="0" w:after="0"/>
      </w:pPr>
      <w:r>
        <w:t>Structural Proteins</w:t>
      </w:r>
    </w:p>
    <w:p>
      <w:pPr>
        <w:numPr>
          <w:ilvl w:val="2"/>
          <w:numId w:val="900"/>
        </w:numPr>
        <w:spacing w:before="0" w:after="0"/>
      </w:pPr>
      <w:r>
        <w:t>Signaling Components</w:t>
      </w:r>
    </w:p>
    <w:p>
      <w:pPr>
        <w:numPr>
          <w:ilvl w:val="0"/>
          <w:numId w:val="900"/>
        </w:numPr>
        <w:spacing w:before="0" w:after="0"/>
      </w:pPr>
      <w:r>
        <w:t>Intracellular Organization</w:t>
      </w:r>
    </w:p>
    <w:p>
      <w:pPr>
        <w:numPr>
          <w:ilvl w:val="1"/>
          <w:numId w:val="900"/>
        </w:numPr>
        <w:spacing w:before="0" w:after="0"/>
      </w:pPr>
      <w:r>
        <w:t>Nuclear Structure</w:t>
      </w:r>
    </w:p>
    <w:p>
      <w:pPr>
        <w:numPr>
          <w:ilvl w:val="2"/>
          <w:numId w:val="900"/>
        </w:numPr>
        <w:spacing w:before="0" w:after="0"/>
      </w:pPr>
      <w:r>
        <w:t>Chromosome Organization</w:t>
      </w:r>
    </w:p>
    <w:p>
      <w:pPr>
        <w:numPr>
          <w:ilvl w:val="2"/>
          <w:numId w:val="900"/>
        </w:numPr>
        <w:spacing w:before="0" w:after="0"/>
      </w:pPr>
      <w:r>
        <w:t>Nuclear Envelope</w:t>
      </w:r>
    </w:p>
    <w:p>
      <w:pPr>
        <w:numPr>
          <w:ilvl w:val="2"/>
          <w:numId w:val="900"/>
        </w:numPr>
        <w:spacing w:before="0" w:after="0"/>
      </w:pPr>
      <w:r>
        <w:t>Nucleolar Function</w:t>
      </w:r>
    </w:p>
    <w:p>
      <w:pPr>
        <w:numPr>
          <w:ilvl w:val="1"/>
          <w:numId w:val="900"/>
        </w:numPr>
        <w:spacing w:before="0" w:after="0"/>
      </w:pPr>
      <w:r>
        <w:t>Mitochondrial Features</w:t>
      </w:r>
    </w:p>
    <w:p>
      <w:pPr>
        <w:numPr>
          <w:ilvl w:val="2"/>
          <w:numId w:val="900"/>
        </w:numPr>
        <w:spacing w:before="0" w:after="0"/>
      </w:pPr>
      <w:r>
        <w:t>Energy Production</w:t>
      </w:r>
    </w:p>
    <w:p>
      <w:pPr>
        <w:numPr>
          <w:ilvl w:val="2"/>
          <w:numId w:val="900"/>
        </w:numPr>
        <w:spacing w:before="0" w:after="0"/>
      </w:pPr>
      <w:r>
        <w:t>Respiratory Complexes</w:t>
      </w:r>
    </w:p>
    <w:p>
      <w:pPr>
        <w:numPr>
          <w:ilvl w:val="2"/>
          <w:numId w:val="900"/>
        </w:numPr>
        <w:spacing w:before="0" w:after="0"/>
      </w:pPr>
      <w:r>
        <w:t>Genetic Systems</w:t>
      </w:r>
    </w:p>
    <w:p>
      <w:pPr>
        <w:numPr>
          <w:ilvl w:val="1"/>
          <w:numId w:val="900"/>
        </w:numPr>
        <w:spacing w:before="0" w:after="0"/>
      </w:pPr>
      <w:r>
        <w:t>Vacuolar System</w:t>
      </w:r>
    </w:p>
    <w:p>
      <w:pPr>
        <w:numPr>
          <w:ilvl w:val="2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pH Regulation</w:t>
      </w:r>
    </w:p>
    <w:p>
      <w:pPr>
        <w:numPr>
          <w:ilvl w:val="2"/>
          <w:numId w:val="900"/>
        </w:numPr>
        <w:spacing w:before="0" w:after="0"/>
      </w:pPr>
      <w:r>
        <w:t>Protein Processing</w:t>
      </w:r>
    </w:p>
    <w:p>
      <w:pPr>
        <w:numPr>
          <w:ilvl w:val="1"/>
          <w:numId w:val="900"/>
        </w:numPr>
        <w:spacing w:before="0" w:after="0"/>
      </w:pPr>
      <w:r>
        <w:t>Endoplasmic Reticulum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Lipid Metabolism</w:t>
      </w:r>
    </w:p>
    <w:p>
      <w:pPr>
        <w:numPr>
          <w:ilvl w:val="2"/>
          <w:numId w:val="900"/>
        </w:numPr>
        <w:spacing w:before="0" w:after="0"/>
      </w:pPr>
      <w:r>
        <w:t>Calcium Storage</w:t>
      </w:r>
    </w:p>
    <w:p>
      <w:pPr>
        <w:numPr>
          <w:ilvl w:val="1"/>
          <w:numId w:val="900"/>
        </w:numPr>
        <w:spacing w:before="0" w:after="0"/>
      </w:pPr>
      <w:r>
        <w:t>Cytoskeletal Elements</w:t>
      </w:r>
    </w:p>
    <w:p>
      <w:pPr>
        <w:numPr>
          <w:ilvl w:val="2"/>
          <w:numId w:val="900"/>
        </w:numPr>
        <w:spacing w:before="0" w:after="0"/>
      </w:pPr>
      <w:r>
        <w:t>Actin Networks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2"/>
          <w:numId w:val="900"/>
        </w:numPr>
        <w:spacing w:before="0" w:after="0"/>
      </w:pPr>
      <w:r>
        <w:t>Motor Proteins</w:t>
      </w:r>
    </w:p>
    <w:p>
      <w:pPr>
        <w:numPr>
          <w:ilvl w:val="0"/>
          <w:numId w:val="900"/>
        </w:numPr>
        <w:spacing w:before="0" w:after="0"/>
      </w:pPr>
      <w:r>
        <w:t>Specialized Cellular Structures</w:t>
      </w:r>
    </w:p>
    <w:p>
      <w:pPr>
        <w:numPr>
          <w:ilvl w:val="1"/>
          <w:numId w:val="900"/>
        </w:numPr>
        <w:spacing w:before="0" w:after="0"/>
      </w:pPr>
      <w:r>
        <w:t>Spitzenkörper</w:t>
      </w:r>
    </w:p>
    <w:p>
      <w:pPr>
        <w:numPr>
          <w:ilvl w:val="2"/>
          <w:numId w:val="900"/>
        </w:numPr>
        <w:spacing w:before="0" w:after="0"/>
      </w:pPr>
      <w:r>
        <w:t>Vesicle Organization</w:t>
      </w:r>
    </w:p>
    <w:p>
      <w:pPr>
        <w:numPr>
          <w:ilvl w:val="2"/>
          <w:numId w:val="900"/>
        </w:numPr>
        <w:spacing w:before="0" w:after="0"/>
      </w:pPr>
      <w:r>
        <w:t>Growth Direction</w:t>
      </w:r>
    </w:p>
    <w:p>
      <w:pPr>
        <w:numPr>
          <w:ilvl w:val="2"/>
          <w:numId w:val="900"/>
        </w:numPr>
        <w:spacing w:before="0" w:after="0"/>
      </w:pPr>
      <w:r>
        <w:t>Protein Sorting</w:t>
      </w:r>
    </w:p>
    <w:p>
      <w:pPr>
        <w:numPr>
          <w:ilvl w:val="1"/>
          <w:numId w:val="900"/>
        </w:numPr>
        <w:spacing w:before="0" w:after="0"/>
      </w:pPr>
      <w:r>
        <w:t>Septal Structures</w:t>
      </w:r>
    </w:p>
    <w:p>
      <w:pPr>
        <w:numPr>
          <w:ilvl w:val="2"/>
          <w:numId w:val="900"/>
        </w:numPr>
        <w:spacing w:before="0" w:after="0"/>
      </w:pPr>
      <w:r>
        <w:t>Septal Pores</w:t>
      </w:r>
    </w:p>
    <w:p>
      <w:pPr>
        <w:numPr>
          <w:ilvl w:val="2"/>
          <w:numId w:val="900"/>
        </w:numPr>
        <w:spacing w:before="0" w:after="0"/>
      </w:pPr>
      <w:r>
        <w:t>Dolipore Septa</w:t>
      </w:r>
    </w:p>
    <w:p>
      <w:pPr>
        <w:numPr>
          <w:ilvl w:val="2"/>
          <w:numId w:val="900"/>
        </w:numPr>
        <w:spacing w:before="0" w:after="0"/>
      </w:pPr>
      <w:r>
        <w:t>Woronin Bodies</w:t>
      </w:r>
    </w:p>
    <w:p>
      <w:pPr>
        <w:numPr>
          <w:ilvl w:val="1"/>
          <w:numId w:val="900"/>
        </w:numPr>
        <w:spacing w:before="0" w:after="0"/>
      </w:pPr>
      <w:r>
        <w:t>Hyphal Compartments</w:t>
      </w:r>
    </w:p>
    <w:p>
      <w:pPr>
        <w:numPr>
          <w:ilvl w:val="2"/>
          <w:numId w:val="900"/>
        </w:numPr>
        <w:spacing w:before="0" w:after="0"/>
      </w:pPr>
      <w:r>
        <w:t>Cytoplasmic Streaming</w:t>
      </w:r>
    </w:p>
    <w:p>
      <w:pPr>
        <w:numPr>
          <w:ilvl w:val="2"/>
          <w:numId w:val="900"/>
        </w:numPr>
        <w:spacing w:before="0" w:after="0"/>
      </w:pPr>
      <w:r>
        <w:t>Organelle Distribution</w:t>
      </w:r>
    </w:p>
    <w:p>
      <w:pPr>
        <w:numPr>
          <w:ilvl w:val="2"/>
          <w:numId w:val="900"/>
        </w:numPr>
        <w:spacing w:before="0" w:after="0"/>
      </w:pPr>
      <w:r>
        <w:t>Metabolic Zonation</w:t>
      </w:r>
    </w:p>
    <w:p>
      <w:pPr>
        <w:pStyle w:val="Heading1"/>
      </w:pPr>
      <w:r>
        <w:t>Fungal Physiology</w:t>
      </w:r>
    </w:p>
    <w:p>
      <w:pPr>
        <w:numPr>
          <w:ilvl w:val="0"/>
          <w:numId w:val="900"/>
        </w:numPr>
        <w:spacing w:before="0" w:after="0"/>
      </w:pPr>
      <w:r>
        <w:t>Nutritional Strategies</w:t>
      </w:r>
    </w:p>
    <w:p>
      <w:pPr>
        <w:numPr>
          <w:ilvl w:val="1"/>
          <w:numId w:val="900"/>
        </w:numPr>
        <w:spacing w:before="0" w:after="0"/>
      </w:pPr>
      <w:r>
        <w:t>Enzyme Secretion</w:t>
      </w:r>
    </w:p>
    <w:p>
      <w:pPr>
        <w:numPr>
          <w:ilvl w:val="2"/>
          <w:numId w:val="900"/>
        </w:numPr>
        <w:spacing w:before="0" w:after="0"/>
      </w:pPr>
      <w:r>
        <w:t>Hydrolytic Enzymes</w:t>
      </w:r>
    </w:p>
    <w:p>
      <w:pPr>
        <w:numPr>
          <w:ilvl w:val="2"/>
          <w:numId w:val="900"/>
        </w:numPr>
        <w:spacing w:before="0" w:after="0"/>
      </w:pPr>
      <w:r>
        <w:t>Oxidative Enzymes</w:t>
      </w:r>
    </w:p>
    <w:p>
      <w:pPr>
        <w:numPr>
          <w:ilvl w:val="2"/>
          <w:numId w:val="900"/>
        </w:numPr>
        <w:spacing w:before="0" w:after="0"/>
      </w:pPr>
      <w:r>
        <w:t>Secretion Mechanisms</w:t>
      </w:r>
    </w:p>
    <w:p>
      <w:pPr>
        <w:numPr>
          <w:ilvl w:val="1"/>
          <w:numId w:val="900"/>
        </w:numPr>
        <w:spacing w:before="0" w:after="0"/>
      </w:pPr>
      <w:r>
        <w:t>Substrate Utilization</w:t>
      </w:r>
    </w:p>
    <w:p>
      <w:pPr>
        <w:numPr>
          <w:ilvl w:val="2"/>
          <w:numId w:val="900"/>
        </w:numPr>
        <w:spacing w:before="0" w:after="0"/>
      </w:pPr>
      <w:r>
        <w:t>Carbohydrate Metabolism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Lipid Utilization</w:t>
      </w:r>
    </w:p>
    <w:p>
      <w:pPr>
        <w:numPr>
          <w:ilvl w:val="1"/>
          <w:numId w:val="900"/>
        </w:numPr>
        <w:spacing w:before="0" w:after="0"/>
      </w:pPr>
      <w:r>
        <w:t>Nutrient Transport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2"/>
          <w:numId w:val="900"/>
        </w:numPr>
        <w:spacing w:before="0" w:after="0"/>
      </w:pPr>
      <w:r>
        <w:t>Bulk Transport</w:t>
      </w:r>
    </w:p>
    <w:p>
      <w:pPr>
        <w:numPr>
          <w:ilvl w:val="0"/>
          <w:numId w:val="900"/>
        </w:numPr>
        <w:spacing w:before="0" w:after="0"/>
      </w:pPr>
      <w:r>
        <w:t>Primary Metabolism</w:t>
      </w:r>
    </w:p>
    <w:p>
      <w:pPr>
        <w:numPr>
          <w:ilvl w:val="1"/>
          <w:numId w:val="900"/>
        </w:numPr>
        <w:spacing w:before="0" w:after="0"/>
      </w:pPr>
      <w:r>
        <w:t>Carbon Metabolism</w:t>
      </w:r>
    </w:p>
    <w:p>
      <w:pPr>
        <w:numPr>
          <w:ilvl w:val="2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Citric Acid Cycle</w:t>
      </w:r>
    </w:p>
    <w:p>
      <w:pPr>
        <w:numPr>
          <w:ilvl w:val="2"/>
          <w:numId w:val="900"/>
        </w:numPr>
        <w:spacing w:before="0" w:after="0"/>
      </w:pPr>
      <w:r>
        <w:t>Gluconeogenesis</w:t>
      </w:r>
    </w:p>
    <w:p>
      <w:pPr>
        <w:numPr>
          <w:ilvl w:val="1"/>
          <w:numId w:val="900"/>
        </w:numPr>
        <w:spacing w:before="0" w:after="0"/>
      </w:pPr>
      <w:r>
        <w:t>Nitrogen Metabolism</w:t>
      </w:r>
    </w:p>
    <w:p>
      <w:pPr>
        <w:numPr>
          <w:ilvl w:val="2"/>
          <w:numId w:val="900"/>
        </w:numPr>
        <w:spacing w:before="0" w:after="0"/>
      </w:pPr>
      <w:r>
        <w:t>Amino Acid Synthesis</w:t>
      </w:r>
    </w:p>
    <w:p>
      <w:pPr>
        <w:numPr>
          <w:ilvl w:val="2"/>
          <w:numId w:val="900"/>
        </w:numPr>
        <w:spacing w:before="0" w:after="0"/>
      </w:pPr>
      <w:r>
        <w:t>Protein Turnover</w:t>
      </w:r>
    </w:p>
    <w:p>
      <w:pPr>
        <w:numPr>
          <w:ilvl w:val="2"/>
          <w:numId w:val="900"/>
        </w:numPr>
        <w:spacing w:before="0" w:after="0"/>
      </w:pPr>
      <w:r>
        <w:t>Nitrogen Storage</w:t>
      </w:r>
    </w:p>
    <w:p>
      <w:pPr>
        <w:numPr>
          <w:ilvl w:val="1"/>
          <w:numId w:val="900"/>
        </w:numPr>
        <w:spacing w:before="0" w:after="0"/>
      </w:pPr>
      <w:r>
        <w:t>Energy Production</w:t>
      </w:r>
    </w:p>
    <w:p>
      <w:pPr>
        <w:numPr>
          <w:ilvl w:val="2"/>
          <w:numId w:val="900"/>
        </w:numPr>
        <w:spacing w:before="0" w:after="0"/>
      </w:pPr>
      <w:r>
        <w:t>Respiratory Pathways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ATP Synthesis</w:t>
      </w:r>
    </w:p>
    <w:p>
      <w:pPr>
        <w:numPr>
          <w:ilvl w:val="0"/>
          <w:numId w:val="900"/>
        </w:numPr>
        <w:spacing w:before="0" w:after="0"/>
      </w:pPr>
      <w:r>
        <w:t>Secondary Metabolism</w:t>
      </w:r>
    </w:p>
    <w:p>
      <w:pPr>
        <w:numPr>
          <w:ilvl w:val="1"/>
          <w:numId w:val="900"/>
        </w:numPr>
        <w:spacing w:before="0" w:after="0"/>
      </w:pPr>
      <w:r>
        <w:t>Biosynthetic Pathways</w:t>
      </w:r>
    </w:p>
    <w:p>
      <w:pPr>
        <w:numPr>
          <w:ilvl w:val="2"/>
          <w:numId w:val="900"/>
        </w:numPr>
        <w:spacing w:before="0" w:after="0"/>
      </w:pPr>
      <w:r>
        <w:t>Polyketide Synthesis</w:t>
      </w:r>
    </w:p>
    <w:p>
      <w:pPr>
        <w:numPr>
          <w:ilvl w:val="2"/>
          <w:numId w:val="900"/>
        </w:numPr>
        <w:spacing w:before="0" w:after="0"/>
      </w:pPr>
      <w:r>
        <w:t>Nonribosomal Peptides</w:t>
      </w:r>
    </w:p>
    <w:p>
      <w:pPr>
        <w:numPr>
          <w:ilvl w:val="2"/>
          <w:numId w:val="900"/>
        </w:numPr>
        <w:spacing w:before="0" w:after="0"/>
      </w:pPr>
      <w:r>
        <w:t>Terpene Production</w:t>
      </w:r>
    </w:p>
    <w:p>
      <w:pPr>
        <w:numPr>
          <w:ilvl w:val="1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Genetic Control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1"/>
          <w:numId w:val="900"/>
        </w:numPr>
        <w:spacing w:before="0" w:after="0"/>
      </w:pPr>
      <w:r>
        <w:t>Ecological Functions</w:t>
      </w:r>
    </w:p>
    <w:p>
      <w:pPr>
        <w:numPr>
          <w:ilvl w:val="2"/>
          <w:numId w:val="900"/>
        </w:numPr>
        <w:spacing w:before="0" w:after="0"/>
      </w:pPr>
      <w:r>
        <w:t>Chemical Defense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0"/>
          <w:numId w:val="900"/>
        </w:numPr>
        <w:spacing w:before="0" w:after="0"/>
      </w:pPr>
      <w:r>
        <w:t>Environmental Responses</w:t>
      </w:r>
    </w:p>
    <w:p>
      <w:pPr>
        <w:numPr>
          <w:ilvl w:val="1"/>
          <w:numId w:val="900"/>
        </w:numPr>
        <w:spacing w:before="0" w:after="0"/>
      </w:pPr>
      <w:r>
        <w:t>Temperature Adaptation</w:t>
      </w:r>
    </w:p>
    <w:p>
      <w:pPr>
        <w:numPr>
          <w:ilvl w:val="2"/>
          <w:numId w:val="900"/>
        </w:numPr>
        <w:spacing w:before="0" w:after="0"/>
      </w:pPr>
      <w:r>
        <w:t>Heat Shock Response</w:t>
      </w:r>
    </w:p>
    <w:p>
      <w:pPr>
        <w:numPr>
          <w:ilvl w:val="2"/>
          <w:numId w:val="900"/>
        </w:numPr>
        <w:spacing w:before="0" w:after="0"/>
      </w:pPr>
      <w:r>
        <w:t>Cold Adaptation</w:t>
      </w:r>
    </w:p>
    <w:p>
      <w:pPr>
        <w:numPr>
          <w:ilvl w:val="2"/>
          <w:numId w:val="900"/>
        </w:numPr>
        <w:spacing w:before="0" w:after="0"/>
      </w:pPr>
      <w:r>
        <w:t>Thermal Tolerance</w:t>
      </w:r>
    </w:p>
    <w:p>
      <w:pPr>
        <w:numPr>
          <w:ilvl w:val="1"/>
          <w:numId w:val="900"/>
        </w:numPr>
        <w:spacing w:before="0" w:after="0"/>
      </w:pPr>
      <w:r>
        <w:t>pH Homeostasis</w:t>
      </w:r>
    </w:p>
    <w:p>
      <w:pPr>
        <w:numPr>
          <w:ilvl w:val="2"/>
          <w:numId w:val="900"/>
        </w:numPr>
        <w:spacing w:before="0" w:after="0"/>
      </w:pPr>
      <w:r>
        <w:t>Acid Tolerance</w:t>
      </w:r>
    </w:p>
    <w:p>
      <w:pPr>
        <w:numPr>
          <w:ilvl w:val="2"/>
          <w:numId w:val="900"/>
        </w:numPr>
        <w:spacing w:before="0" w:after="0"/>
      </w:pPr>
      <w:r>
        <w:t>Alkaline Adaptation</w:t>
      </w:r>
    </w:p>
    <w:p>
      <w:pPr>
        <w:numPr>
          <w:ilvl w:val="2"/>
          <w:numId w:val="900"/>
        </w:numPr>
        <w:spacing w:before="0" w:after="0"/>
      </w:pPr>
      <w:r>
        <w:t>pH Regulation</w:t>
      </w:r>
    </w:p>
    <w:p>
      <w:pPr>
        <w:numPr>
          <w:ilvl w:val="1"/>
          <w:numId w:val="900"/>
        </w:numPr>
        <w:spacing w:before="0" w:after="0"/>
      </w:pPr>
      <w:r>
        <w:t>Water Relations</w:t>
      </w:r>
    </w:p>
    <w:p>
      <w:pPr>
        <w:numPr>
          <w:ilvl w:val="2"/>
          <w:numId w:val="900"/>
        </w:numPr>
        <w:spacing w:before="0" w:after="0"/>
      </w:pPr>
      <w:r>
        <w:t>Osmotic Adjustment</w:t>
      </w:r>
    </w:p>
    <w:p>
      <w:pPr>
        <w:numPr>
          <w:ilvl w:val="2"/>
          <w:numId w:val="900"/>
        </w:numPr>
        <w:spacing w:before="0" w:after="0"/>
      </w:pPr>
      <w:r>
        <w:t>Drought Tolerance</w:t>
      </w:r>
    </w:p>
    <w:p>
      <w:pPr>
        <w:numPr>
          <w:ilvl w:val="2"/>
          <w:numId w:val="900"/>
        </w:numPr>
        <w:spacing w:before="0" w:after="0"/>
      </w:pPr>
      <w:r>
        <w:t>Water Transport</w:t>
      </w:r>
    </w:p>
    <w:p>
      <w:pPr>
        <w:numPr>
          <w:ilvl w:val="1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Anaerobic Metabolism</w:t>
      </w:r>
    </w:p>
    <w:p>
      <w:pPr>
        <w:numPr>
          <w:ilvl w:val="2"/>
          <w:numId w:val="900"/>
        </w:numPr>
        <w:spacing w:before="0" w:after="0"/>
      </w:pPr>
      <w:r>
        <w:t>Oxygen Sensing</w:t>
      </w:r>
    </w:p>
    <w:p>
      <w:pPr>
        <w:pStyle w:val="Heading1"/>
      </w:pPr>
      <w:r>
        <w:t>Growth and Development</w:t>
      </w:r>
    </w:p>
    <w:p>
      <w:pPr>
        <w:numPr>
          <w:ilvl w:val="0"/>
          <w:numId w:val="900"/>
        </w:numPr>
        <w:spacing w:before="0" w:after="0"/>
      </w:pPr>
      <w:r>
        <w:t>Spore Biology</w:t>
      </w:r>
    </w:p>
    <w:p>
      <w:pPr>
        <w:numPr>
          <w:ilvl w:val="1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Sporulation Triggers</w:t>
      </w:r>
    </w:p>
    <w:p>
      <w:pPr>
        <w:numPr>
          <w:ilvl w:val="2"/>
          <w:numId w:val="900"/>
        </w:numPr>
        <w:spacing w:before="0" w:after="0"/>
      </w:pPr>
      <w:r>
        <w:t>Developmental Programs</w:t>
      </w:r>
    </w:p>
    <w:p>
      <w:pPr>
        <w:numPr>
          <w:ilvl w:val="2"/>
          <w:numId w:val="900"/>
        </w:numPr>
        <w:spacing w:before="0" w:after="0"/>
      </w:pPr>
      <w:r>
        <w:t>Spore Maturation</w:t>
      </w:r>
    </w:p>
    <w:p>
      <w:pPr>
        <w:numPr>
          <w:ilvl w:val="1"/>
          <w:numId w:val="900"/>
        </w:numPr>
        <w:spacing w:before="0" w:after="0"/>
      </w:pPr>
      <w:r>
        <w:t>Spore Structure</w:t>
      </w:r>
    </w:p>
    <w:p>
      <w:pPr>
        <w:numPr>
          <w:ilvl w:val="2"/>
          <w:numId w:val="900"/>
        </w:numPr>
        <w:spacing w:before="0" w:after="0"/>
      </w:pPr>
      <w:r>
        <w:t>Wall Composition</w:t>
      </w:r>
    </w:p>
    <w:p>
      <w:pPr>
        <w:numPr>
          <w:ilvl w:val="2"/>
          <w:numId w:val="900"/>
        </w:numPr>
        <w:spacing w:before="0" w:after="0"/>
      </w:pPr>
      <w:r>
        <w:t>Internal Organization</w:t>
      </w:r>
    </w:p>
    <w:p>
      <w:pPr>
        <w:numPr>
          <w:ilvl w:val="2"/>
          <w:numId w:val="900"/>
        </w:numPr>
        <w:spacing w:before="0" w:after="0"/>
      </w:pPr>
      <w:r>
        <w:t>Protective Mechanisms</w:t>
      </w:r>
    </w:p>
    <w:p>
      <w:pPr>
        <w:numPr>
          <w:ilvl w:val="1"/>
          <w:numId w:val="900"/>
        </w:numPr>
        <w:spacing w:before="0" w:after="0"/>
      </w:pPr>
      <w:r>
        <w:t>Germination Process</w:t>
      </w:r>
    </w:p>
    <w:p>
      <w:pPr>
        <w:numPr>
          <w:ilvl w:val="2"/>
          <w:numId w:val="900"/>
        </w:numPr>
        <w:spacing w:before="0" w:after="0"/>
      </w:pPr>
      <w:r>
        <w:t>Activation Requirements</w:t>
      </w:r>
    </w:p>
    <w:p>
      <w:pPr>
        <w:numPr>
          <w:ilvl w:val="2"/>
          <w:numId w:val="900"/>
        </w:numPr>
        <w:spacing w:before="0" w:after="0"/>
      </w:pPr>
      <w:r>
        <w:t>Metabolic Reactivation</w:t>
      </w:r>
    </w:p>
    <w:p>
      <w:pPr>
        <w:numPr>
          <w:ilvl w:val="2"/>
          <w:numId w:val="900"/>
        </w:numPr>
        <w:spacing w:before="0" w:after="0"/>
      </w:pPr>
      <w:r>
        <w:t>Germ Tube Emergence</w:t>
      </w:r>
    </w:p>
    <w:p>
      <w:pPr>
        <w:numPr>
          <w:ilvl w:val="0"/>
          <w:numId w:val="900"/>
        </w:numPr>
        <w:spacing w:before="0" w:after="0"/>
      </w:pPr>
      <w:r>
        <w:t>Hyphal Growth</w:t>
      </w:r>
    </w:p>
    <w:p>
      <w:pPr>
        <w:numPr>
          <w:ilvl w:val="1"/>
          <w:numId w:val="900"/>
        </w:numPr>
        <w:spacing w:before="0" w:after="0"/>
      </w:pPr>
      <w:r>
        <w:t>Apical Extension</w:t>
      </w:r>
    </w:p>
    <w:p>
      <w:pPr>
        <w:numPr>
          <w:ilvl w:val="2"/>
          <w:numId w:val="900"/>
        </w:numPr>
        <w:spacing w:before="0" w:after="0"/>
      </w:pPr>
      <w:r>
        <w:t>Growth Machinery</w:t>
      </w:r>
    </w:p>
    <w:p>
      <w:pPr>
        <w:numPr>
          <w:ilvl w:val="2"/>
          <w:numId w:val="900"/>
        </w:numPr>
        <w:spacing w:before="0" w:after="0"/>
      </w:pPr>
      <w:r>
        <w:t>Vesicle Delivery</w:t>
      </w:r>
    </w:p>
    <w:p>
      <w:pPr>
        <w:numPr>
          <w:ilvl w:val="2"/>
          <w:numId w:val="900"/>
        </w:numPr>
        <w:spacing w:before="0" w:after="0"/>
      </w:pPr>
      <w:r>
        <w:t>Wall Synthesis</w:t>
      </w:r>
    </w:p>
    <w:p>
      <w:pPr>
        <w:numPr>
          <w:ilvl w:val="1"/>
          <w:numId w:val="900"/>
        </w:numPr>
        <w:spacing w:before="0" w:after="0"/>
      </w:pPr>
      <w:r>
        <w:t>Branching Control</w:t>
      </w:r>
    </w:p>
    <w:p>
      <w:pPr>
        <w:numPr>
          <w:ilvl w:val="2"/>
          <w:numId w:val="900"/>
        </w:numPr>
        <w:spacing w:before="0" w:after="0"/>
      </w:pPr>
      <w:r>
        <w:t>Branch Initiation</w:t>
      </w:r>
    </w:p>
    <w:p>
      <w:pPr>
        <w:numPr>
          <w:ilvl w:val="2"/>
          <w:numId w:val="900"/>
        </w:numPr>
        <w:spacing w:before="0" w:after="0"/>
      </w:pPr>
      <w:r>
        <w:t>Branching Frequency</w:t>
      </w:r>
    </w:p>
    <w:p>
      <w:pPr>
        <w:numPr>
          <w:ilvl w:val="2"/>
          <w:numId w:val="900"/>
        </w:numPr>
        <w:spacing w:before="0" w:after="0"/>
      </w:pPr>
      <w:r>
        <w:t>Growth Direction</w:t>
      </w:r>
    </w:p>
    <w:p>
      <w:pPr>
        <w:numPr>
          <w:ilvl w:val="1"/>
          <w:numId w:val="900"/>
        </w:numPr>
        <w:spacing w:before="0" w:after="0"/>
      </w:pPr>
      <w:r>
        <w:t>Hyphal Fusion</w:t>
      </w:r>
    </w:p>
    <w:p>
      <w:pPr>
        <w:numPr>
          <w:ilvl w:val="2"/>
          <w:numId w:val="900"/>
        </w:numPr>
        <w:spacing w:before="0" w:after="0"/>
      </w:pPr>
      <w:r>
        <w:t>Anastomosis Formation</w:t>
      </w:r>
    </w:p>
    <w:p>
      <w:pPr>
        <w:numPr>
          <w:ilvl w:val="2"/>
          <w:numId w:val="900"/>
        </w:numPr>
        <w:spacing w:before="0" w:after="0"/>
      </w:pPr>
      <w:r>
        <w:t>Genetic Recognition</w:t>
      </w:r>
    </w:p>
    <w:p>
      <w:pPr>
        <w:numPr>
          <w:ilvl w:val="2"/>
          <w:numId w:val="900"/>
        </w:numPr>
        <w:spacing w:before="0" w:after="0"/>
      </w:pPr>
      <w:r>
        <w:t>Network Development</w:t>
      </w:r>
    </w:p>
    <w:p>
      <w:pPr>
        <w:numPr>
          <w:ilvl w:val="0"/>
          <w:numId w:val="900"/>
        </w:numPr>
        <w:spacing w:before="0" w:after="0"/>
      </w:pPr>
      <w:r>
        <w:t>Colony Development</w:t>
      </w:r>
    </w:p>
    <w:p>
      <w:pPr>
        <w:numPr>
          <w:ilvl w:val="1"/>
          <w:numId w:val="900"/>
        </w:numPr>
        <w:spacing w:before="0" w:after="0"/>
      </w:pPr>
      <w:r>
        <w:t>Radial Growth</w:t>
      </w:r>
    </w:p>
    <w:p>
      <w:pPr>
        <w:numPr>
          <w:ilvl w:val="2"/>
          <w:numId w:val="900"/>
        </w:numPr>
        <w:spacing w:before="0" w:after="0"/>
      </w:pPr>
      <w:r>
        <w:t>Growth Rate Factors</w:t>
      </w:r>
    </w:p>
    <w:p>
      <w:pPr>
        <w:numPr>
          <w:ilvl w:val="2"/>
          <w:numId w:val="900"/>
        </w:numPr>
        <w:spacing w:before="0" w:after="0"/>
      </w:pPr>
      <w:r>
        <w:t>Nutrient Gradients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1"/>
          <w:numId w:val="900"/>
        </w:numPr>
        <w:spacing w:before="0" w:after="0"/>
      </w:pPr>
      <w:r>
        <w:t>Vertical Development</w:t>
      </w:r>
    </w:p>
    <w:p>
      <w:pPr>
        <w:numPr>
          <w:ilvl w:val="2"/>
          <w:numId w:val="900"/>
        </w:numPr>
        <w:spacing w:before="0" w:after="0"/>
      </w:pPr>
      <w:r>
        <w:t>Aerial Hyphae</w:t>
      </w:r>
    </w:p>
    <w:p>
      <w:pPr>
        <w:numPr>
          <w:ilvl w:val="2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Spore Dispersal</w:t>
      </w:r>
    </w:p>
    <w:p>
      <w:pPr>
        <w:numPr>
          <w:ilvl w:val="1"/>
          <w:numId w:val="900"/>
        </w:numPr>
        <w:spacing w:before="0" w:after="0"/>
      </w:pPr>
      <w:r>
        <w:t>Colony Interactions</w:t>
      </w:r>
    </w:p>
    <w:p>
      <w:pPr>
        <w:numPr>
          <w:ilvl w:val="2"/>
          <w:numId w:val="900"/>
        </w:numPr>
        <w:spacing w:before="0" w:after="0"/>
      </w:pPr>
      <w:r>
        <w:t>Self Recognition</w:t>
      </w:r>
    </w:p>
    <w:p>
      <w:pPr>
        <w:numPr>
          <w:ilvl w:val="2"/>
          <w:numId w:val="900"/>
        </w:numPr>
        <w:spacing w:before="0" w:after="0"/>
      </w:pPr>
      <w:r>
        <w:t>Incompatibility Systems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0"/>
          <w:numId w:val="900"/>
        </w:numPr>
        <w:spacing w:before="0" w:after="0"/>
      </w:pPr>
      <w:r>
        <w:t>Morphological Differentiation</w:t>
      </w:r>
    </w:p>
    <w:p>
      <w:pPr>
        <w:numPr>
          <w:ilvl w:val="1"/>
          <w:numId w:val="900"/>
        </w:numPr>
        <w:spacing w:before="0" w:after="0"/>
      </w:pPr>
      <w:r>
        <w:t>Specialized Structures</w:t>
      </w:r>
    </w:p>
    <w:p>
      <w:pPr>
        <w:numPr>
          <w:ilvl w:val="2"/>
          <w:numId w:val="900"/>
        </w:numPr>
        <w:spacing w:before="0" w:after="0"/>
      </w:pPr>
      <w:r>
        <w:t>Sclerotia Formation</w:t>
      </w:r>
    </w:p>
    <w:p>
      <w:pPr>
        <w:numPr>
          <w:ilvl w:val="2"/>
          <w:numId w:val="900"/>
        </w:numPr>
        <w:spacing w:before="0" w:after="0"/>
      </w:pPr>
      <w:r>
        <w:t>Rhizomorph Development</w:t>
      </w:r>
    </w:p>
    <w:p>
      <w:pPr>
        <w:numPr>
          <w:ilvl w:val="2"/>
          <w:numId w:val="900"/>
        </w:numPr>
        <w:spacing w:before="0" w:after="0"/>
      </w:pPr>
      <w:r>
        <w:t>Appressorium Formation</w:t>
      </w:r>
    </w:p>
    <w:p>
      <w:pPr>
        <w:numPr>
          <w:ilvl w:val="1"/>
          <w:numId w:val="900"/>
        </w:numPr>
        <w:spacing w:before="0" w:after="0"/>
      </w:pPr>
      <w:r>
        <w:t>Reproductive Development</w:t>
      </w:r>
    </w:p>
    <w:p>
      <w:pPr>
        <w:numPr>
          <w:ilvl w:val="2"/>
          <w:numId w:val="900"/>
        </w:numPr>
        <w:spacing w:before="0" w:after="0"/>
      </w:pPr>
      <w:r>
        <w:t>Sexual Structure Formation</w:t>
      </w:r>
    </w:p>
    <w:p>
      <w:pPr>
        <w:numPr>
          <w:ilvl w:val="2"/>
          <w:numId w:val="900"/>
        </w:numPr>
        <w:spacing w:before="0" w:after="0"/>
      </w:pPr>
      <w:r>
        <w:t>Asexual Sporulation</w:t>
      </w:r>
    </w:p>
    <w:p>
      <w:pPr>
        <w:numPr>
          <w:ilvl w:val="2"/>
          <w:numId w:val="900"/>
        </w:numPr>
        <w:spacing w:before="0" w:after="0"/>
      </w:pPr>
      <w:r>
        <w:t>Fruiting Body Development</w:t>
      </w:r>
    </w:p>
    <w:p>
      <w:pPr>
        <w:numPr>
          <w:ilvl w:val="1"/>
          <w:numId w:val="900"/>
        </w:numPr>
        <w:spacing w:before="0" w:after="0"/>
      </w:pPr>
      <w:r>
        <w:t>Environmental Morphogenesis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numPr>
          <w:ilvl w:val="2"/>
          <w:numId w:val="900"/>
        </w:numPr>
        <w:spacing w:before="0" w:after="0"/>
      </w:pPr>
      <w:r>
        <w:t>Adaptive Structures</w:t>
      </w:r>
    </w:p>
    <w:p>
      <w:pPr>
        <w:numPr>
          <w:ilvl w:val="2"/>
          <w:numId w:val="900"/>
        </w:numPr>
        <w:spacing w:before="0" w:after="0"/>
      </w:pPr>
      <w:r>
        <w:t>Survival Forms</w:t>
      </w:r>
    </w:p>
    <w:p>
      <w:pPr>
        <w:pStyle w:val="Heading1"/>
      </w:pPr>
      <w:r>
        <w:t>Reproduction and Life Cycles</w:t>
      </w:r>
    </w:p>
    <w:p>
      <w:pPr>
        <w:numPr>
          <w:ilvl w:val="0"/>
          <w:numId w:val="900"/>
        </w:numPr>
        <w:spacing w:before="0" w:after="0"/>
      </w:pPr>
      <w:r>
        <w:t>Asexual Reproduction</w:t>
      </w:r>
    </w:p>
    <w:p>
      <w:pPr>
        <w:numPr>
          <w:ilvl w:val="1"/>
          <w:numId w:val="900"/>
        </w:numPr>
        <w:spacing w:before="0" w:after="0"/>
      </w:pPr>
      <w:r>
        <w:t>Conidial Production</w:t>
      </w:r>
    </w:p>
    <w:p>
      <w:pPr>
        <w:numPr>
          <w:ilvl w:val="2"/>
          <w:numId w:val="900"/>
        </w:numPr>
        <w:spacing w:before="0" w:after="0"/>
      </w:pPr>
      <w:r>
        <w:t>Conidiophore Development</w:t>
      </w:r>
    </w:p>
    <w:p>
      <w:pPr>
        <w:numPr>
          <w:ilvl w:val="2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Dispersal Mechanisms</w:t>
      </w:r>
    </w:p>
    <w:p>
      <w:pPr>
        <w:numPr>
          <w:ilvl w:val="1"/>
          <w:numId w:val="900"/>
        </w:numPr>
        <w:spacing w:before="0" w:after="0"/>
      </w:pPr>
      <w:r>
        <w:t>Sporangial Reproduction</w:t>
      </w:r>
    </w:p>
    <w:p>
      <w:pPr>
        <w:numPr>
          <w:ilvl w:val="2"/>
          <w:numId w:val="900"/>
        </w:numPr>
        <w:spacing w:before="0" w:after="0"/>
      </w:pPr>
      <w:r>
        <w:t>Sporangium Structure</w:t>
      </w:r>
    </w:p>
    <w:p>
      <w:pPr>
        <w:numPr>
          <w:ilvl w:val="2"/>
          <w:numId w:val="900"/>
        </w:numPr>
        <w:spacing w:before="0" w:after="0"/>
      </w:pPr>
      <w:r>
        <w:t>Spore Release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Vegetative Propagation</w:t>
      </w:r>
    </w:p>
    <w:p>
      <w:pPr>
        <w:numPr>
          <w:ilvl w:val="2"/>
          <w:numId w:val="900"/>
        </w:numPr>
        <w:spacing w:before="0" w:after="0"/>
      </w:pPr>
      <w:r>
        <w:t>Hyphal Fragmentation</w:t>
      </w:r>
    </w:p>
    <w:p>
      <w:pPr>
        <w:numPr>
          <w:ilvl w:val="2"/>
          <w:numId w:val="900"/>
        </w:numPr>
        <w:spacing w:before="0" w:after="0"/>
      </w:pPr>
      <w:r>
        <w:t>Budding Process</w:t>
      </w:r>
    </w:p>
    <w:p>
      <w:pPr>
        <w:numPr>
          <w:ilvl w:val="2"/>
          <w:numId w:val="900"/>
        </w:numPr>
        <w:spacing w:before="0" w:after="0"/>
      </w:pPr>
      <w:r>
        <w:t>Specialized Propagules</w:t>
      </w:r>
    </w:p>
    <w:p>
      <w:pPr>
        <w:numPr>
          <w:ilvl w:val="1"/>
          <w:numId w:val="900"/>
        </w:numPr>
        <w:spacing w:before="0" w:after="0"/>
      </w:pPr>
      <w:r>
        <w:t>Asexual Spore Types</w:t>
      </w:r>
    </w:p>
    <w:p>
      <w:pPr>
        <w:numPr>
          <w:ilvl w:val="2"/>
          <w:numId w:val="900"/>
        </w:numPr>
        <w:spacing w:before="0" w:after="0"/>
      </w:pPr>
      <w:r>
        <w:t>Conidia</w:t>
      </w:r>
    </w:p>
    <w:p>
      <w:pPr>
        <w:numPr>
          <w:ilvl w:val="2"/>
          <w:numId w:val="900"/>
        </w:numPr>
        <w:spacing w:before="0" w:after="0"/>
      </w:pPr>
      <w:r>
        <w:t>Sporangiospores</w:t>
      </w:r>
    </w:p>
    <w:p>
      <w:pPr>
        <w:numPr>
          <w:ilvl w:val="2"/>
          <w:numId w:val="900"/>
        </w:numPr>
        <w:spacing w:before="0" w:after="0"/>
      </w:pPr>
      <w:r>
        <w:t>Arthrospores</w:t>
      </w:r>
    </w:p>
    <w:p>
      <w:pPr>
        <w:numPr>
          <w:ilvl w:val="2"/>
          <w:numId w:val="900"/>
        </w:numPr>
        <w:spacing w:before="0" w:after="0"/>
      </w:pPr>
      <w:r>
        <w:t>Chlamydospores</w:t>
      </w:r>
    </w:p>
    <w:p>
      <w:pPr>
        <w:numPr>
          <w:ilvl w:val="2"/>
          <w:numId w:val="900"/>
        </w:numPr>
        <w:spacing w:before="0" w:after="0"/>
      </w:pPr>
      <w:r>
        <w:t>Blastospores</w:t>
      </w:r>
    </w:p>
    <w:p>
      <w:pPr>
        <w:numPr>
          <w:ilvl w:val="0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Homothallism</w:t>
      </w:r>
    </w:p>
    <w:p>
      <w:pPr>
        <w:numPr>
          <w:ilvl w:val="2"/>
          <w:numId w:val="900"/>
        </w:numPr>
        <w:spacing w:before="0" w:after="0"/>
      </w:pPr>
      <w:r>
        <w:t>Heterothallism</w:t>
      </w:r>
    </w:p>
    <w:p>
      <w:pPr>
        <w:numPr>
          <w:ilvl w:val="2"/>
          <w:numId w:val="900"/>
        </w:numPr>
        <w:spacing w:before="0" w:after="0"/>
      </w:pPr>
      <w:r>
        <w:t>Mating Type Genes</w:t>
      </w:r>
    </w:p>
    <w:p>
      <w:pPr>
        <w:numPr>
          <w:ilvl w:val="2"/>
          <w:numId w:val="900"/>
        </w:numPr>
        <w:spacing w:before="0" w:after="0"/>
      </w:pPr>
      <w:r>
        <w:t>Compatibility Factors</w:t>
      </w:r>
    </w:p>
    <w:p>
      <w:pPr>
        <w:numPr>
          <w:ilvl w:val="1"/>
          <w:numId w:val="900"/>
        </w:numPr>
        <w:spacing w:before="0" w:after="0"/>
      </w:pPr>
      <w:r>
        <w:t>Sexual Process</w:t>
      </w:r>
    </w:p>
    <w:p>
      <w:pPr>
        <w:numPr>
          <w:ilvl w:val="2"/>
          <w:numId w:val="900"/>
        </w:numPr>
        <w:spacing w:before="0" w:after="0"/>
      </w:pPr>
      <w:r>
        <w:t>Plasmogamy</w:t>
      </w:r>
    </w:p>
    <w:p>
      <w:pPr>
        <w:numPr>
          <w:ilvl w:val="2"/>
          <w:numId w:val="900"/>
        </w:numPr>
        <w:spacing w:before="0" w:after="0"/>
      </w:pPr>
      <w:r>
        <w:t>Dikaryotic Phase</w:t>
      </w:r>
    </w:p>
    <w:p>
      <w:pPr>
        <w:numPr>
          <w:ilvl w:val="2"/>
          <w:numId w:val="900"/>
        </w:numPr>
        <w:spacing w:before="0" w:after="0"/>
      </w:pPr>
      <w:r>
        <w:t>Karyogamy</w:t>
      </w:r>
    </w:p>
    <w:p>
      <w:pPr>
        <w:numPr>
          <w:ilvl w:val="2"/>
          <w:numId w:val="900"/>
        </w:numPr>
        <w:spacing w:before="0" w:after="0"/>
      </w:pPr>
      <w:r>
        <w:t>Meiosis</w:t>
      </w:r>
    </w:p>
    <w:p>
      <w:pPr>
        <w:numPr>
          <w:ilvl w:val="1"/>
          <w:numId w:val="900"/>
        </w:numPr>
        <w:spacing w:before="0" w:after="0"/>
      </w:pPr>
      <w:r>
        <w:t>Sexual Spore Formation</w:t>
      </w:r>
    </w:p>
    <w:p>
      <w:pPr>
        <w:numPr>
          <w:ilvl w:val="2"/>
          <w:numId w:val="900"/>
        </w:numPr>
        <w:spacing w:before="0" w:after="0"/>
      </w:pPr>
      <w:r>
        <w:t>Zygospore Development</w:t>
      </w:r>
    </w:p>
    <w:p>
      <w:pPr>
        <w:numPr>
          <w:ilvl w:val="2"/>
          <w:numId w:val="900"/>
        </w:numPr>
        <w:spacing w:before="0" w:after="0"/>
      </w:pPr>
      <w:r>
        <w:t>Ascospore Formation</w:t>
      </w:r>
    </w:p>
    <w:p>
      <w:pPr>
        <w:numPr>
          <w:ilvl w:val="2"/>
          <w:numId w:val="900"/>
        </w:numPr>
        <w:spacing w:before="0" w:after="0"/>
      </w:pPr>
      <w:r>
        <w:t>Basidiospore Production</w:t>
      </w:r>
    </w:p>
    <w:p>
      <w:pPr>
        <w:numPr>
          <w:ilvl w:val="1"/>
          <w:numId w:val="900"/>
        </w:numPr>
        <w:spacing w:before="0" w:after="0"/>
      </w:pPr>
      <w:r>
        <w:t>Fruiting Body Development</w:t>
      </w:r>
    </w:p>
    <w:p>
      <w:pPr>
        <w:numPr>
          <w:ilvl w:val="2"/>
          <w:numId w:val="900"/>
        </w:numPr>
        <w:spacing w:before="0" w:after="0"/>
      </w:pPr>
      <w:r>
        <w:t>Initiation Signals</w:t>
      </w:r>
    </w:p>
    <w:p>
      <w:pPr>
        <w:numPr>
          <w:ilvl w:val="2"/>
          <w:numId w:val="900"/>
        </w:numPr>
        <w:spacing w:before="0" w:after="0"/>
      </w:pPr>
      <w:r>
        <w:t>Morphogenesis</w:t>
      </w:r>
    </w:p>
    <w:p>
      <w:pPr>
        <w:numPr>
          <w:ilvl w:val="2"/>
          <w:numId w:val="900"/>
        </w:numPr>
        <w:spacing w:before="0" w:after="0"/>
      </w:pPr>
      <w:r>
        <w:t>Spore Maturation</w:t>
      </w:r>
    </w:p>
    <w:p>
      <w:pPr>
        <w:numPr>
          <w:ilvl w:val="0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Haplontic Cycles</w:t>
      </w:r>
    </w:p>
    <w:p>
      <w:pPr>
        <w:numPr>
          <w:ilvl w:val="1"/>
          <w:numId w:val="900"/>
        </w:numPr>
        <w:spacing w:before="0" w:after="0"/>
      </w:pPr>
      <w:r>
        <w:t>Diplontic Cycles</w:t>
      </w:r>
    </w:p>
    <w:p>
      <w:pPr>
        <w:numPr>
          <w:ilvl w:val="1"/>
          <w:numId w:val="900"/>
        </w:numPr>
        <w:spacing w:before="0" w:after="0"/>
      </w:pPr>
      <w:r>
        <w:t>Haplo-diplontic Cycles</w:t>
      </w:r>
    </w:p>
    <w:p>
      <w:pPr>
        <w:numPr>
          <w:ilvl w:val="1"/>
          <w:numId w:val="900"/>
        </w:numPr>
        <w:spacing w:before="0" w:after="0"/>
      </w:pPr>
      <w:r>
        <w:t>Parasexual Cycles</w:t>
      </w:r>
    </w:p>
    <w:p>
      <w:pPr>
        <w:numPr>
          <w:ilvl w:val="0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Timing of Reproduction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Dispersal Adaptations</w:t>
      </w:r>
    </w:p>
    <w:p>
      <w:pPr>
        <w:numPr>
          <w:ilvl w:val="1"/>
          <w:numId w:val="900"/>
        </w:numPr>
        <w:spacing w:before="0" w:after="0"/>
      </w:pPr>
      <w:r>
        <w:t>Survival Strategies</w:t>
      </w:r>
    </w:p>
    <w:p>
      <w:pPr>
        <w:pStyle w:val="Heading1"/>
      </w:pPr>
      <w:r>
        <w:t>Fungal Diversity and Classification</w:t>
      </w:r>
    </w:p>
    <w:p>
      <w:pPr>
        <w:numPr>
          <w:ilvl w:val="0"/>
          <w:numId w:val="900"/>
        </w:numPr>
        <w:spacing w:before="0" w:after="0"/>
      </w:pPr>
      <w:r>
        <w:t>Taxonomic Principles</w:t>
      </w:r>
    </w:p>
    <w:p>
      <w:pPr>
        <w:numPr>
          <w:ilvl w:val="1"/>
          <w:numId w:val="900"/>
        </w:numPr>
        <w:spacing w:before="0" w:after="0"/>
      </w:pPr>
      <w:r>
        <w:t>Morphological Characters</w:t>
      </w:r>
    </w:p>
    <w:p>
      <w:pPr>
        <w:numPr>
          <w:ilvl w:val="1"/>
          <w:numId w:val="900"/>
        </w:numPr>
        <w:spacing w:before="0" w:after="0"/>
      </w:pPr>
      <w:r>
        <w:t>Molecular Phylogenetics</w:t>
      </w:r>
    </w:p>
    <w:p>
      <w:pPr>
        <w:numPr>
          <w:ilvl w:val="1"/>
          <w:numId w:val="900"/>
        </w:numPr>
        <w:spacing w:before="0" w:after="0"/>
      </w:pPr>
      <w:r>
        <w:t>Life Cycle Features</w:t>
      </w:r>
    </w:p>
    <w:p>
      <w:pPr>
        <w:numPr>
          <w:ilvl w:val="1"/>
          <w:numId w:val="900"/>
        </w:numPr>
        <w:spacing w:before="0" w:after="0"/>
      </w:pPr>
      <w:r>
        <w:t>Ecological Traits</w:t>
      </w:r>
    </w:p>
    <w:p>
      <w:pPr>
        <w:numPr>
          <w:ilvl w:val="0"/>
          <w:numId w:val="900"/>
        </w:numPr>
        <w:spacing w:before="0" w:after="0"/>
      </w:pPr>
      <w:r>
        <w:t>Major Fungal Groups</w:t>
      </w:r>
    </w:p>
    <w:p>
      <w:pPr>
        <w:numPr>
          <w:ilvl w:val="1"/>
          <w:numId w:val="900"/>
        </w:numPr>
        <w:spacing w:before="0" w:after="0"/>
      </w:pPr>
      <w:r>
        <w:t>Chytridiomycota</w:t>
      </w:r>
    </w:p>
    <w:p>
      <w:pPr>
        <w:numPr>
          <w:ilvl w:val="2"/>
          <w:numId w:val="900"/>
        </w:numPr>
        <w:spacing w:before="0" w:after="0"/>
      </w:pPr>
      <w:r>
        <w:t>Flagellated Spores</w:t>
      </w:r>
    </w:p>
    <w:p>
      <w:pPr>
        <w:numPr>
          <w:ilvl w:val="2"/>
          <w:numId w:val="900"/>
        </w:numPr>
        <w:spacing w:before="0" w:after="0"/>
      </w:pPr>
      <w:r>
        <w:t>Aquatic Habitats</w:t>
      </w:r>
    </w:p>
    <w:p>
      <w:pPr>
        <w:numPr>
          <w:ilvl w:val="2"/>
          <w:numId w:val="900"/>
        </w:numPr>
        <w:spacing w:before="0" w:after="0"/>
      </w:pPr>
      <w:r>
        <w:t>Simple Thalli</w:t>
      </w:r>
    </w:p>
    <w:p>
      <w:pPr>
        <w:numPr>
          <w:ilvl w:val="2"/>
          <w:numId w:val="900"/>
        </w:numPr>
        <w:spacing w:before="0" w:after="0"/>
      </w:pPr>
      <w:r>
        <w:t>Representative Genera</w:t>
      </w:r>
    </w:p>
    <w:p>
      <w:pPr>
        <w:numPr>
          <w:ilvl w:val="1"/>
          <w:numId w:val="900"/>
        </w:numPr>
        <w:spacing w:before="0" w:after="0"/>
      </w:pPr>
      <w:r>
        <w:t>Zygomycota</w:t>
      </w:r>
    </w:p>
    <w:p>
      <w:pPr>
        <w:numPr>
          <w:ilvl w:val="2"/>
          <w:numId w:val="900"/>
        </w:numPr>
        <w:spacing w:before="0" w:after="0"/>
      </w:pPr>
      <w:r>
        <w:t>Zygospore Formation</w:t>
      </w:r>
    </w:p>
    <w:p>
      <w:pPr>
        <w:numPr>
          <w:ilvl w:val="2"/>
          <w:numId w:val="900"/>
        </w:numPr>
        <w:spacing w:before="0" w:after="0"/>
      </w:pPr>
      <w:r>
        <w:t>Coenocytic Hyphae</w:t>
      </w:r>
    </w:p>
    <w:p>
      <w:pPr>
        <w:numPr>
          <w:ilvl w:val="2"/>
          <w:numId w:val="900"/>
        </w:numPr>
        <w:spacing w:before="0" w:after="0"/>
      </w:pPr>
      <w:r>
        <w:t>Terrestrial Saprotrophs</w:t>
      </w:r>
    </w:p>
    <w:p>
      <w:pPr>
        <w:numPr>
          <w:ilvl w:val="2"/>
          <w:numId w:val="900"/>
        </w:numPr>
        <w:spacing w:before="0" w:after="0"/>
      </w:pPr>
      <w:r>
        <w:t>Representative Genera</w:t>
      </w:r>
    </w:p>
    <w:p>
      <w:pPr>
        <w:numPr>
          <w:ilvl w:val="1"/>
          <w:numId w:val="900"/>
        </w:numPr>
        <w:spacing w:before="0" w:after="0"/>
      </w:pPr>
      <w:r>
        <w:t>Glomeromycota</w:t>
      </w:r>
    </w:p>
    <w:p>
      <w:pPr>
        <w:numPr>
          <w:ilvl w:val="2"/>
          <w:numId w:val="900"/>
        </w:numPr>
        <w:spacing w:before="0" w:after="0"/>
      </w:pPr>
      <w:r>
        <w:t>Arbuscular Mycorrhizae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Plant Symbiosis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1"/>
          <w:numId w:val="900"/>
        </w:numPr>
        <w:spacing w:before="0" w:after="0"/>
      </w:pPr>
      <w:r>
        <w:t>Ascomycota</w:t>
      </w:r>
    </w:p>
    <w:p>
      <w:pPr>
        <w:numPr>
          <w:ilvl w:val="2"/>
          <w:numId w:val="900"/>
        </w:numPr>
        <w:spacing w:before="0" w:after="0"/>
      </w:pPr>
      <w:r>
        <w:t>Ascus Formation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Diverse Lifestyles</w:t>
      </w:r>
    </w:p>
    <w:p>
      <w:pPr>
        <w:numPr>
          <w:ilvl w:val="2"/>
          <w:numId w:val="900"/>
        </w:numPr>
        <w:spacing w:before="0" w:after="0"/>
      </w:pPr>
      <w:r>
        <w:t>Major Subgroups</w:t>
      </w:r>
    </w:p>
    <w:p>
      <w:pPr>
        <w:numPr>
          <w:ilvl w:val="3"/>
          <w:numId w:val="900"/>
        </w:numPr>
        <w:spacing w:before="0" w:after="0"/>
      </w:pPr>
      <w:r>
        <w:t>Saccharomycotina</w:t>
      </w:r>
    </w:p>
    <w:p>
      <w:pPr>
        <w:numPr>
          <w:ilvl w:val="3"/>
          <w:numId w:val="900"/>
        </w:numPr>
        <w:spacing w:before="0" w:after="0"/>
      </w:pPr>
      <w:r>
        <w:t>Pezizomycotina</w:t>
      </w:r>
    </w:p>
    <w:p>
      <w:pPr>
        <w:numPr>
          <w:ilvl w:val="3"/>
          <w:numId w:val="900"/>
        </w:numPr>
        <w:spacing w:before="0" w:after="0"/>
      </w:pPr>
      <w:r>
        <w:t>Taphrinomycotina</w:t>
      </w:r>
    </w:p>
    <w:p>
      <w:pPr>
        <w:numPr>
          <w:ilvl w:val="1"/>
          <w:numId w:val="900"/>
        </w:numPr>
        <w:spacing w:before="0" w:after="0"/>
      </w:pPr>
      <w:r>
        <w:t>Basidiomycota</w:t>
      </w:r>
    </w:p>
    <w:p>
      <w:pPr>
        <w:numPr>
          <w:ilvl w:val="2"/>
          <w:numId w:val="900"/>
        </w:numPr>
        <w:spacing w:before="0" w:after="0"/>
      </w:pPr>
      <w:r>
        <w:t>Basidium Formation</w:t>
      </w:r>
    </w:p>
    <w:p>
      <w:pPr>
        <w:numPr>
          <w:ilvl w:val="2"/>
          <w:numId w:val="900"/>
        </w:numPr>
        <w:spacing w:before="0" w:after="0"/>
      </w:pPr>
      <w:r>
        <w:t>Clamp Connections</w:t>
      </w:r>
    </w:p>
    <w:p>
      <w:pPr>
        <w:numPr>
          <w:ilvl w:val="2"/>
          <w:numId w:val="900"/>
        </w:numPr>
        <w:spacing w:before="0" w:after="0"/>
      </w:pPr>
      <w:r>
        <w:t>Complex Fruiting Bodies</w:t>
      </w:r>
    </w:p>
    <w:p>
      <w:pPr>
        <w:numPr>
          <w:ilvl w:val="2"/>
          <w:numId w:val="900"/>
        </w:numPr>
        <w:spacing w:before="0" w:after="0"/>
      </w:pPr>
      <w:r>
        <w:t>Major Subgroups</w:t>
      </w:r>
    </w:p>
    <w:p>
      <w:pPr>
        <w:numPr>
          <w:ilvl w:val="3"/>
          <w:numId w:val="900"/>
        </w:numPr>
        <w:spacing w:before="0" w:after="0"/>
      </w:pPr>
      <w:r>
        <w:t>Agaricomycotina</w:t>
      </w:r>
    </w:p>
    <w:p>
      <w:pPr>
        <w:numPr>
          <w:ilvl w:val="3"/>
          <w:numId w:val="900"/>
        </w:numPr>
        <w:spacing w:before="0" w:after="0"/>
      </w:pPr>
      <w:r>
        <w:t>Pucciniomycotina</w:t>
      </w:r>
    </w:p>
    <w:p>
      <w:pPr>
        <w:numPr>
          <w:ilvl w:val="3"/>
          <w:numId w:val="900"/>
        </w:numPr>
        <w:spacing w:before="0" w:after="0"/>
      </w:pPr>
      <w:r>
        <w:t>Ustilaginomycotina</w:t>
      </w:r>
    </w:p>
    <w:p>
      <w:pPr>
        <w:numPr>
          <w:ilvl w:val="0"/>
          <w:numId w:val="900"/>
        </w:numPr>
        <w:spacing w:before="0" w:after="0"/>
      </w:pPr>
      <w:r>
        <w:t>Fungal-like Organisms</w:t>
      </w:r>
    </w:p>
    <w:p>
      <w:pPr>
        <w:numPr>
          <w:ilvl w:val="1"/>
          <w:numId w:val="900"/>
        </w:numPr>
        <w:spacing w:before="0" w:after="0"/>
      </w:pPr>
      <w:r>
        <w:t>Microsporidia</w:t>
      </w:r>
    </w:p>
    <w:p>
      <w:pPr>
        <w:numPr>
          <w:ilvl w:val="2"/>
          <w:numId w:val="900"/>
        </w:numPr>
        <w:spacing w:before="0" w:after="0"/>
      </w:pPr>
      <w:r>
        <w:t>Obligate Parasites</w:t>
      </w:r>
    </w:p>
    <w:p>
      <w:pPr>
        <w:numPr>
          <w:ilvl w:val="2"/>
          <w:numId w:val="900"/>
        </w:numPr>
        <w:spacing w:before="0" w:after="0"/>
      </w:pPr>
      <w:r>
        <w:t>Reduced Genomes</w:t>
      </w:r>
    </w:p>
    <w:p>
      <w:pPr>
        <w:numPr>
          <w:ilvl w:val="2"/>
          <w:numId w:val="900"/>
        </w:numPr>
        <w:spacing w:before="0" w:after="0"/>
      </w:pPr>
      <w:r>
        <w:t>Unique Infection Mechanism</w:t>
      </w:r>
    </w:p>
    <w:p>
      <w:pPr>
        <w:numPr>
          <w:ilvl w:val="1"/>
          <w:numId w:val="900"/>
        </w:numPr>
        <w:spacing w:before="0" w:after="0"/>
      </w:pPr>
      <w:r>
        <w:t>Cryptomycota</w:t>
      </w:r>
    </w:p>
    <w:p>
      <w:pPr>
        <w:numPr>
          <w:ilvl w:val="2"/>
          <w:numId w:val="900"/>
        </w:numPr>
        <w:spacing w:before="0" w:after="0"/>
      </w:pPr>
      <w:r>
        <w:t>Basal Position</w:t>
      </w:r>
    </w:p>
    <w:p>
      <w:pPr>
        <w:numPr>
          <w:ilvl w:val="2"/>
          <w:numId w:val="900"/>
        </w:numPr>
        <w:spacing w:before="0" w:after="0"/>
      </w:pPr>
      <w:r>
        <w:t>Simple Organization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0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Morphological Identification</w:t>
      </w:r>
    </w:p>
    <w:p>
      <w:pPr>
        <w:numPr>
          <w:ilvl w:val="1"/>
          <w:numId w:val="900"/>
        </w:numPr>
        <w:spacing w:before="0" w:after="0"/>
      </w:pPr>
      <w:r>
        <w:t>Molecular Barcoding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Ecological Context</w:t>
      </w:r>
    </w:p>
    <w:p>
      <w:pPr>
        <w:pStyle w:val="Heading1"/>
      </w:pPr>
      <w:r>
        <w:t>Fungal Genetics and Molecular Biology</w:t>
      </w:r>
    </w:p>
    <w:p>
      <w:pPr>
        <w:numPr>
          <w:ilvl w:val="0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1"/>
          <w:numId w:val="900"/>
        </w:numPr>
        <w:spacing w:before="0" w:after="0"/>
      </w:pPr>
      <w:r>
        <w:t>Gene Density</w:t>
      </w:r>
    </w:p>
    <w:p>
      <w:pPr>
        <w:numPr>
          <w:ilvl w:val="1"/>
          <w:numId w:val="900"/>
        </w:numPr>
        <w:spacing w:before="0" w:after="0"/>
      </w:pPr>
      <w:r>
        <w:t>Repetitive Elements</w:t>
      </w:r>
    </w:p>
    <w:p>
      <w:pPr>
        <w:numPr>
          <w:ilvl w:val="1"/>
          <w:numId w:val="900"/>
        </w:numPr>
        <w:spacing w:before="0" w:after="0"/>
      </w:pPr>
      <w:r>
        <w:t>Genome Size Variation</w:t>
      </w:r>
    </w:p>
    <w:p>
      <w:pPr>
        <w:numPr>
          <w:ilvl w:val="0"/>
          <w:numId w:val="900"/>
        </w:numPr>
        <w:spacing w:before="0" w:after="0"/>
      </w:pPr>
      <w:r>
        <w:t>Gene Expression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1"/>
          <w:numId w:val="900"/>
        </w:numPr>
        <w:spacing w:before="0" w:after="0"/>
      </w:pPr>
      <w:r>
        <w:t>Post-transcriptional Regulation</w:t>
      </w:r>
    </w:p>
    <w:p>
      <w:pPr>
        <w:numPr>
          <w:ilvl w:val="1"/>
          <w:numId w:val="900"/>
        </w:numPr>
        <w:spacing w:before="0" w:after="0"/>
      </w:pPr>
      <w:r>
        <w:t>Epigenetic Mechanisms</w:t>
      </w:r>
    </w:p>
    <w:p>
      <w:pPr>
        <w:numPr>
          <w:ilvl w:val="1"/>
          <w:numId w:val="900"/>
        </w:numPr>
        <w:spacing w:before="0" w:after="0"/>
      </w:pPr>
      <w:r>
        <w:t>Environmental Responses</w:t>
      </w:r>
    </w:p>
    <w:p>
      <w:pPr>
        <w:numPr>
          <w:ilvl w:val="0"/>
          <w:numId w:val="900"/>
        </w:numPr>
        <w:spacing w:before="0" w:after="0"/>
      </w:pPr>
      <w:r>
        <w:t>Genetic Variation</w:t>
      </w:r>
    </w:p>
    <w:p>
      <w:pPr>
        <w:numPr>
          <w:ilvl w:val="1"/>
          <w:numId w:val="900"/>
        </w:numPr>
        <w:spacing w:before="0" w:after="0"/>
      </w:pPr>
      <w:r>
        <w:t>Mutation Mechanisms</w:t>
      </w:r>
    </w:p>
    <w:p>
      <w:pPr>
        <w:numPr>
          <w:ilvl w:val="1"/>
          <w:numId w:val="900"/>
        </w:numPr>
        <w:spacing w:before="0" w:after="0"/>
      </w:pPr>
      <w:r>
        <w:t>Recombination Systems</w:t>
      </w:r>
    </w:p>
    <w:p>
      <w:pPr>
        <w:numPr>
          <w:ilvl w:val="1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Adaptive Evolution</w:t>
      </w:r>
    </w:p>
    <w:p>
      <w:pPr>
        <w:numPr>
          <w:ilvl w:val="0"/>
          <w:numId w:val="900"/>
        </w:numPr>
        <w:spacing w:before="0" w:after="0"/>
      </w:pPr>
      <w:r>
        <w:t>Mobile Genetic Elements</w:t>
      </w:r>
    </w:p>
    <w:p>
      <w:pPr>
        <w:numPr>
          <w:ilvl w:val="1"/>
          <w:numId w:val="900"/>
        </w:numPr>
        <w:spacing w:before="0" w:after="0"/>
      </w:pPr>
      <w:r>
        <w:t>Transposons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1"/>
          <w:numId w:val="900"/>
        </w:numPr>
        <w:spacing w:before="0" w:after="0"/>
      </w:pPr>
      <w:r>
        <w:t>Mycoviruses</w:t>
      </w:r>
    </w:p>
    <w:p>
      <w:pPr>
        <w:numPr>
          <w:ilvl w:val="1"/>
          <w:numId w:val="900"/>
        </w:numPr>
        <w:spacing w:before="0" w:after="0"/>
      </w:pPr>
      <w:r>
        <w:t>Horizontal Gene Transfer</w:t>
      </w:r>
    </w:p>
    <w:p>
      <w:pPr>
        <w:numPr>
          <w:ilvl w:val="0"/>
          <w:numId w:val="900"/>
        </w:numPr>
        <w:spacing w:before="0" w:after="0"/>
      </w:pPr>
      <w:r>
        <w:t>Molecular Tools</w:t>
      </w:r>
    </w:p>
    <w:p>
      <w:pPr>
        <w:numPr>
          <w:ilvl w:val="1"/>
          <w:numId w:val="900"/>
        </w:numPr>
        <w:spacing w:before="0" w:after="0"/>
      </w:pPr>
      <w:r>
        <w:t>DNA Extraction Methods</w:t>
      </w:r>
    </w:p>
    <w:p>
      <w:pPr>
        <w:numPr>
          <w:ilvl w:val="1"/>
          <w:numId w:val="900"/>
        </w:numPr>
        <w:spacing w:before="0" w:after="0"/>
      </w:pPr>
      <w:r>
        <w:t>PCR Applications</w:t>
      </w:r>
    </w:p>
    <w:p>
      <w:pPr>
        <w:numPr>
          <w:ilvl w:val="1"/>
          <w:numId w:val="900"/>
        </w:numPr>
        <w:spacing w:before="0" w:after="0"/>
      </w:pPr>
      <w:r>
        <w:t>Sequencing Technologies</w:t>
      </w:r>
    </w:p>
    <w:p>
      <w:pPr>
        <w:numPr>
          <w:ilvl w:val="1"/>
          <w:numId w:val="900"/>
        </w:numPr>
        <w:spacing w:before="0" w:after="0"/>
      </w:pPr>
      <w:r>
        <w:t>Bioinformatics Analysis</w:t>
      </w:r>
    </w:p>
    <w:p>
      <w:pPr>
        <w:numPr>
          <w:ilvl w:val="0"/>
          <w:numId w:val="900"/>
        </w:numPr>
        <w:spacing w:before="0" w:after="0"/>
      </w:pPr>
      <w:r>
        <w:t>Functional Genomics</w:t>
      </w:r>
    </w:p>
    <w:p>
      <w:pPr>
        <w:numPr>
          <w:ilvl w:val="1"/>
          <w:numId w:val="900"/>
        </w:numPr>
        <w:spacing w:before="0" w:after="0"/>
      </w:pPr>
      <w:r>
        <w:t>Gene Function Analysis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1"/>
          <w:numId w:val="900"/>
        </w:numPr>
        <w:spacing w:before="0" w:after="0"/>
      </w:pPr>
      <w:r>
        <w:t>Systems Biology</w:t>
      </w:r>
    </w:p>
    <w:p>
      <w:pPr>
        <w:pStyle w:val="Heading1"/>
      </w:pPr>
      <w:r>
        <w:t>Fungal Ecology</w:t>
      </w:r>
    </w:p>
    <w:p>
      <w:pPr>
        <w:numPr>
          <w:ilvl w:val="0"/>
          <w:numId w:val="900"/>
        </w:numPr>
        <w:spacing w:before="0" w:after="0"/>
      </w:pPr>
      <w:r>
        <w:t>Decomposer Roles</w:t>
      </w:r>
    </w:p>
    <w:p>
      <w:pPr>
        <w:numPr>
          <w:ilvl w:val="1"/>
          <w:numId w:val="900"/>
        </w:numPr>
        <w:spacing w:before="0" w:after="0"/>
      </w:pPr>
      <w:r>
        <w:t>Organic Matter Breakdown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Soil Formation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Lignocellulose Degradation</w:t>
      </w:r>
    </w:p>
    <w:p>
      <w:pPr>
        <w:numPr>
          <w:ilvl w:val="1"/>
          <w:numId w:val="900"/>
        </w:numPr>
        <w:spacing w:before="0" w:after="0"/>
      </w:pPr>
      <w:r>
        <w:t>White Rot Fungi</w:t>
      </w:r>
    </w:p>
    <w:p>
      <w:pPr>
        <w:numPr>
          <w:ilvl w:val="2"/>
          <w:numId w:val="900"/>
        </w:numPr>
        <w:spacing w:before="0" w:after="0"/>
      </w:pPr>
      <w:r>
        <w:t>Lignin Peroxidases</w:t>
      </w:r>
    </w:p>
    <w:p>
      <w:pPr>
        <w:numPr>
          <w:ilvl w:val="2"/>
          <w:numId w:val="900"/>
        </w:numPr>
        <w:spacing w:before="0" w:after="0"/>
      </w:pPr>
      <w:r>
        <w:t>Manganese Peroxidases</w:t>
      </w:r>
    </w:p>
    <w:p>
      <w:pPr>
        <w:numPr>
          <w:ilvl w:val="2"/>
          <w:numId w:val="900"/>
        </w:numPr>
        <w:spacing w:before="0" w:after="0"/>
      </w:pPr>
      <w:r>
        <w:t>Laccase Enzymes</w:t>
      </w:r>
    </w:p>
    <w:p>
      <w:pPr>
        <w:numPr>
          <w:ilvl w:val="1"/>
          <w:numId w:val="900"/>
        </w:numPr>
        <w:spacing w:before="0" w:after="0"/>
      </w:pPr>
      <w:r>
        <w:t>Brown Rot Fungi</w:t>
      </w:r>
    </w:p>
    <w:p>
      <w:pPr>
        <w:numPr>
          <w:ilvl w:val="2"/>
          <w:numId w:val="900"/>
        </w:numPr>
        <w:spacing w:before="0" w:after="0"/>
      </w:pPr>
      <w:r>
        <w:t>Cellulose Degradation</w:t>
      </w:r>
    </w:p>
    <w:p>
      <w:pPr>
        <w:numPr>
          <w:ilvl w:val="2"/>
          <w:numId w:val="900"/>
        </w:numPr>
        <w:spacing w:before="0" w:after="0"/>
      </w:pPr>
      <w:r>
        <w:t>Hemicellulose Breakdown</w:t>
      </w:r>
    </w:p>
    <w:p>
      <w:pPr>
        <w:numPr>
          <w:ilvl w:val="2"/>
          <w:numId w:val="900"/>
        </w:numPr>
        <w:spacing w:before="0" w:after="0"/>
      </w:pPr>
      <w:r>
        <w:t>Wood Modification</w:t>
      </w:r>
    </w:p>
    <w:p>
      <w:pPr>
        <w:numPr>
          <w:ilvl w:val="1"/>
          <w:numId w:val="900"/>
        </w:numPr>
        <w:spacing w:before="0" w:after="0"/>
      </w:pPr>
      <w:r>
        <w:t>Soft Rot Fungi</w:t>
      </w:r>
    </w:p>
    <w:p>
      <w:pPr>
        <w:numPr>
          <w:ilvl w:val="2"/>
          <w:numId w:val="900"/>
        </w:numPr>
        <w:spacing w:before="0" w:after="0"/>
      </w:pPr>
      <w:r>
        <w:t>Cavity Formation</w:t>
      </w:r>
    </w:p>
    <w:p>
      <w:pPr>
        <w:numPr>
          <w:ilvl w:val="2"/>
          <w:numId w:val="900"/>
        </w:numPr>
        <w:spacing w:before="0" w:after="0"/>
      </w:pPr>
      <w:r>
        <w:t>Enzyme Systems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0"/>
          <w:numId w:val="900"/>
        </w:numPr>
        <w:spacing w:before="0" w:after="0"/>
      </w:pPr>
      <w:r>
        <w:t>Symbiotic Associations</w:t>
      </w:r>
    </w:p>
    <w:p>
      <w:pPr>
        <w:numPr>
          <w:ilvl w:val="1"/>
          <w:numId w:val="900"/>
        </w:numPr>
        <w:spacing w:before="0" w:after="0"/>
      </w:pPr>
      <w:r>
        <w:t>Mycorrhizal Partnerships</w:t>
      </w:r>
    </w:p>
    <w:p>
      <w:pPr>
        <w:numPr>
          <w:ilvl w:val="2"/>
          <w:numId w:val="900"/>
        </w:numPr>
        <w:spacing w:before="0" w:after="0"/>
      </w:pPr>
      <w:r>
        <w:t>Ectomycorrhizae</w:t>
      </w:r>
    </w:p>
    <w:p>
      <w:pPr>
        <w:numPr>
          <w:ilvl w:val="3"/>
          <w:numId w:val="900"/>
        </w:numPr>
        <w:spacing w:before="0" w:after="0"/>
      </w:pPr>
      <w:r>
        <w:t>Mantle Formation</w:t>
      </w:r>
    </w:p>
    <w:p>
      <w:pPr>
        <w:numPr>
          <w:ilvl w:val="3"/>
          <w:numId w:val="900"/>
        </w:numPr>
        <w:spacing w:before="0" w:after="0"/>
      </w:pPr>
      <w:r>
        <w:t>Hartig Net</w:t>
      </w:r>
    </w:p>
    <w:p>
      <w:pPr>
        <w:numPr>
          <w:ilvl w:val="3"/>
          <w:numId w:val="900"/>
        </w:numPr>
        <w:spacing w:before="0" w:after="0"/>
      </w:pPr>
      <w:r>
        <w:t>Nutrient Exchange</w:t>
      </w:r>
    </w:p>
    <w:p>
      <w:pPr>
        <w:numPr>
          <w:ilvl w:val="2"/>
          <w:numId w:val="900"/>
        </w:numPr>
        <w:spacing w:before="0" w:after="0"/>
      </w:pPr>
      <w:r>
        <w:t>Arbuscular Mycorrhizae</w:t>
      </w:r>
    </w:p>
    <w:p>
      <w:pPr>
        <w:numPr>
          <w:ilvl w:val="3"/>
          <w:numId w:val="900"/>
        </w:numPr>
        <w:spacing w:before="0" w:after="0"/>
      </w:pPr>
      <w:r>
        <w:t>Arbuscule Formation</w:t>
      </w:r>
    </w:p>
    <w:p>
      <w:pPr>
        <w:numPr>
          <w:ilvl w:val="3"/>
          <w:numId w:val="900"/>
        </w:numPr>
        <w:spacing w:before="0" w:after="0"/>
      </w:pPr>
      <w:r>
        <w:t>Vesicle Development</w:t>
      </w:r>
    </w:p>
    <w:p>
      <w:pPr>
        <w:numPr>
          <w:ilvl w:val="3"/>
          <w:numId w:val="900"/>
        </w:numPr>
        <w:spacing w:before="0" w:after="0"/>
      </w:pPr>
      <w:r>
        <w:t>Phosphorus Transfer</w:t>
      </w:r>
    </w:p>
    <w:p>
      <w:pPr>
        <w:numPr>
          <w:ilvl w:val="2"/>
          <w:numId w:val="900"/>
        </w:numPr>
        <w:spacing w:before="0" w:after="0"/>
      </w:pPr>
      <w:r>
        <w:t>Ericoid Mycorrhizae</w:t>
      </w:r>
    </w:p>
    <w:p>
      <w:pPr>
        <w:numPr>
          <w:ilvl w:val="3"/>
          <w:numId w:val="900"/>
        </w:numPr>
        <w:spacing w:before="0" w:after="0"/>
      </w:pPr>
      <w:r>
        <w:t>Hair Root Colonization</w:t>
      </w:r>
    </w:p>
    <w:p>
      <w:pPr>
        <w:numPr>
          <w:ilvl w:val="3"/>
          <w:numId w:val="900"/>
        </w:numPr>
        <w:spacing w:before="0" w:after="0"/>
      </w:pPr>
      <w:r>
        <w:t>Nutrient Mobilization</w:t>
      </w:r>
    </w:p>
    <w:p>
      <w:pPr>
        <w:numPr>
          <w:ilvl w:val="2"/>
          <w:numId w:val="900"/>
        </w:numPr>
        <w:spacing w:before="0" w:after="0"/>
      </w:pPr>
      <w:r>
        <w:t>Orchid Mycorrhizae</w:t>
      </w:r>
    </w:p>
    <w:p>
      <w:pPr>
        <w:numPr>
          <w:ilvl w:val="3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Carbon Supply</w:t>
      </w:r>
    </w:p>
    <w:p>
      <w:pPr>
        <w:numPr>
          <w:ilvl w:val="3"/>
          <w:numId w:val="900"/>
        </w:numPr>
        <w:spacing w:before="0" w:after="0"/>
      </w:pPr>
      <w:r>
        <w:t>Life Cycle Support</w:t>
      </w:r>
    </w:p>
    <w:p>
      <w:pPr>
        <w:numPr>
          <w:ilvl w:val="1"/>
          <w:numId w:val="900"/>
        </w:numPr>
        <w:spacing w:before="0" w:after="0"/>
      </w:pPr>
      <w:r>
        <w:t>Lichen Symbiosis</w:t>
      </w:r>
    </w:p>
    <w:p>
      <w:pPr>
        <w:numPr>
          <w:ilvl w:val="2"/>
          <w:numId w:val="900"/>
        </w:numPr>
        <w:spacing w:before="0" w:after="0"/>
      </w:pPr>
      <w:r>
        <w:t>Fungal-Algal Partnerships</w:t>
      </w:r>
    </w:p>
    <w:p>
      <w:pPr>
        <w:numPr>
          <w:ilvl w:val="2"/>
          <w:numId w:val="900"/>
        </w:numPr>
        <w:spacing w:before="0" w:after="0"/>
      </w:pPr>
      <w:r>
        <w:t>Morphological Types</w:t>
      </w:r>
    </w:p>
    <w:p>
      <w:pPr>
        <w:numPr>
          <w:ilvl w:val="2"/>
          <w:numId w:val="900"/>
        </w:numPr>
        <w:spacing w:before="0" w:after="0"/>
      </w:pPr>
      <w:r>
        <w:t>Ecological Adaptations</w:t>
      </w:r>
    </w:p>
    <w:p>
      <w:pPr>
        <w:numPr>
          <w:ilvl w:val="2"/>
          <w:numId w:val="900"/>
        </w:numPr>
        <w:spacing w:before="0" w:after="0"/>
      </w:pPr>
      <w:r>
        <w:t>Environmental Indicators</w:t>
      </w:r>
    </w:p>
    <w:p>
      <w:pPr>
        <w:numPr>
          <w:ilvl w:val="1"/>
          <w:numId w:val="900"/>
        </w:numPr>
        <w:spacing w:before="0" w:after="0"/>
      </w:pPr>
      <w:r>
        <w:t>Endophytic Relationships</w:t>
      </w:r>
    </w:p>
    <w:p>
      <w:pPr>
        <w:numPr>
          <w:ilvl w:val="2"/>
          <w:numId w:val="900"/>
        </w:numPr>
        <w:spacing w:before="0" w:after="0"/>
      </w:pPr>
      <w:r>
        <w:t>Plant Colonization</w:t>
      </w:r>
    </w:p>
    <w:p>
      <w:pPr>
        <w:numPr>
          <w:ilvl w:val="2"/>
          <w:numId w:val="900"/>
        </w:numPr>
        <w:spacing w:before="0" w:after="0"/>
      </w:pPr>
      <w:r>
        <w:t>Defensive Functions</w:t>
      </w:r>
    </w:p>
    <w:p>
      <w:pPr>
        <w:numPr>
          <w:ilvl w:val="2"/>
          <w:numId w:val="900"/>
        </w:numPr>
        <w:spacing w:before="0" w:after="0"/>
      </w:pPr>
      <w:r>
        <w:t>Growth Enhancement</w:t>
      </w:r>
    </w:p>
    <w:p>
      <w:pPr>
        <w:numPr>
          <w:ilvl w:val="2"/>
          <w:numId w:val="900"/>
        </w:numPr>
        <w:spacing w:before="0" w:after="0"/>
      </w:pPr>
      <w:r>
        <w:t>Secondary Metabolites</w:t>
      </w:r>
    </w:p>
    <w:p>
      <w:pPr>
        <w:numPr>
          <w:ilvl w:val="0"/>
          <w:numId w:val="900"/>
        </w:numPr>
        <w:spacing w:before="0" w:after="0"/>
      </w:pPr>
      <w:r>
        <w:t>Pathogenic Interactions</w:t>
      </w:r>
    </w:p>
    <w:p>
      <w:pPr>
        <w:numPr>
          <w:ilvl w:val="1"/>
          <w:numId w:val="900"/>
        </w:numPr>
        <w:spacing w:before="0" w:after="0"/>
      </w:pPr>
      <w:r>
        <w:t>Plant Diseases</w:t>
      </w:r>
    </w:p>
    <w:p>
      <w:pPr>
        <w:numPr>
          <w:ilvl w:val="2"/>
          <w:numId w:val="900"/>
        </w:numPr>
        <w:spacing w:before="0" w:after="0"/>
      </w:pPr>
      <w:r>
        <w:t>Infection Mechanisms</w:t>
      </w:r>
    </w:p>
    <w:p>
      <w:pPr>
        <w:numPr>
          <w:ilvl w:val="2"/>
          <w:numId w:val="900"/>
        </w:numPr>
        <w:spacing w:before="0" w:after="0"/>
      </w:pPr>
      <w:r>
        <w:t>Disease Symptoms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Animal Pathogens</w:t>
      </w:r>
    </w:p>
    <w:p>
      <w:pPr>
        <w:numPr>
          <w:ilvl w:val="2"/>
          <w:numId w:val="900"/>
        </w:numPr>
        <w:spacing w:before="0" w:after="0"/>
      </w:pPr>
      <w:r>
        <w:t>Host Specificity</w:t>
      </w:r>
    </w:p>
    <w:p>
      <w:pPr>
        <w:numPr>
          <w:ilvl w:val="2"/>
          <w:numId w:val="900"/>
        </w:numPr>
        <w:spacing w:before="0" w:after="0"/>
      </w:pPr>
      <w:r>
        <w:t>Infection Pathways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2"/>
          <w:numId w:val="900"/>
        </w:numPr>
        <w:spacing w:before="0" w:after="0"/>
      </w:pPr>
      <w:r>
        <w:t>Disease Outcomes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Climate Influences</w:t>
      </w:r>
    </w:p>
    <w:p>
      <w:pPr>
        <w:numPr>
          <w:ilvl w:val="1"/>
          <w:numId w:val="900"/>
        </w:numPr>
        <w:spacing w:before="0" w:after="0"/>
      </w:pPr>
      <w:r>
        <w:t>Habitat Preferences</w:t>
      </w:r>
    </w:p>
    <w:p>
      <w:pPr>
        <w:numPr>
          <w:ilvl w:val="1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Biogeographic Distribution</w:t>
      </w:r>
    </w:p>
    <w:p>
      <w:pPr>
        <w:pStyle w:val="Heading1"/>
      </w:pPr>
      <w:r>
        <w:t>Applied Mycology</w:t>
      </w:r>
    </w:p>
    <w:p>
      <w:pPr>
        <w:numPr>
          <w:ilvl w:val="0"/>
          <w:numId w:val="900"/>
        </w:numPr>
        <w:spacing w:before="0" w:after="0"/>
      </w:pPr>
      <w:r>
        <w:t>Food Applications</w:t>
      </w:r>
    </w:p>
    <w:p>
      <w:pPr>
        <w:numPr>
          <w:ilvl w:val="1"/>
          <w:numId w:val="900"/>
        </w:numPr>
        <w:spacing w:before="0" w:after="0"/>
      </w:pPr>
      <w:r>
        <w:t>Fermentation Processes</w:t>
      </w:r>
    </w:p>
    <w:p>
      <w:pPr>
        <w:numPr>
          <w:ilvl w:val="2"/>
          <w:numId w:val="900"/>
        </w:numPr>
        <w:spacing w:before="0" w:after="0"/>
      </w:pPr>
      <w:r>
        <w:t>Bread Production</w:t>
      </w:r>
    </w:p>
    <w:p>
      <w:pPr>
        <w:numPr>
          <w:ilvl w:val="2"/>
          <w:numId w:val="900"/>
        </w:numPr>
        <w:spacing w:before="0" w:after="0"/>
      </w:pPr>
      <w:r>
        <w:t>Alcoholic Beverages</w:t>
      </w:r>
    </w:p>
    <w:p>
      <w:pPr>
        <w:numPr>
          <w:ilvl w:val="2"/>
          <w:numId w:val="900"/>
        </w:numPr>
        <w:spacing w:before="0" w:after="0"/>
      </w:pPr>
      <w:r>
        <w:t>Fermented Foods</w:t>
      </w:r>
    </w:p>
    <w:p>
      <w:pPr>
        <w:numPr>
          <w:ilvl w:val="2"/>
          <w:numId w:val="900"/>
        </w:numPr>
        <w:spacing w:before="0" w:after="0"/>
      </w:pPr>
      <w:r>
        <w:t>Flavor Development</w:t>
      </w:r>
    </w:p>
    <w:p>
      <w:pPr>
        <w:numPr>
          <w:ilvl w:val="1"/>
          <w:numId w:val="900"/>
        </w:numPr>
        <w:spacing w:before="0" w:after="0"/>
      </w:pPr>
      <w:r>
        <w:t>Mushroom Cultivation</w:t>
      </w:r>
    </w:p>
    <w:p>
      <w:pPr>
        <w:numPr>
          <w:ilvl w:val="2"/>
          <w:numId w:val="900"/>
        </w:numPr>
        <w:spacing w:before="0" w:after="0"/>
      </w:pPr>
      <w:r>
        <w:t>Commercial Species</w:t>
      </w:r>
    </w:p>
    <w:p>
      <w:pPr>
        <w:numPr>
          <w:ilvl w:val="2"/>
          <w:numId w:val="900"/>
        </w:numPr>
        <w:spacing w:before="0" w:after="0"/>
      </w:pPr>
      <w:r>
        <w:t>Growing Techniques</w:t>
      </w:r>
    </w:p>
    <w:p>
      <w:pPr>
        <w:numPr>
          <w:ilvl w:val="2"/>
          <w:numId w:val="900"/>
        </w:numPr>
        <w:spacing w:before="0" w:after="0"/>
      </w:pPr>
      <w:r>
        <w:t>Harvesting Methods</w:t>
      </w:r>
    </w:p>
    <w:p>
      <w:pPr>
        <w:numPr>
          <w:ilvl w:val="2"/>
          <w:numId w:val="900"/>
        </w:numPr>
        <w:spacing w:before="0" w:after="0"/>
      </w:pPr>
      <w:r>
        <w:t>Post-harvest Processing</w:t>
      </w:r>
    </w:p>
    <w:p>
      <w:pPr>
        <w:numPr>
          <w:ilvl w:val="1"/>
          <w:numId w:val="900"/>
        </w:numPr>
        <w:spacing w:before="0" w:after="0"/>
      </w:pPr>
      <w:r>
        <w:t>Food Spoilage</w:t>
      </w:r>
    </w:p>
    <w:p>
      <w:pPr>
        <w:numPr>
          <w:ilvl w:val="2"/>
          <w:numId w:val="900"/>
        </w:numPr>
        <w:spacing w:before="0" w:after="0"/>
      </w:pPr>
      <w:r>
        <w:t>Spoilage Mechanisms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Amylases</w:t>
      </w:r>
    </w:p>
    <w:p>
      <w:pPr>
        <w:numPr>
          <w:ilvl w:val="2"/>
          <w:numId w:val="900"/>
        </w:numPr>
        <w:spacing w:before="0" w:after="0"/>
      </w:pPr>
      <w:r>
        <w:t>Cellulases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Lipases</w:t>
      </w:r>
    </w:p>
    <w:p>
      <w:pPr>
        <w:numPr>
          <w:ilvl w:val="1"/>
          <w:numId w:val="900"/>
        </w:numPr>
        <w:spacing w:before="0" w:after="0"/>
      </w:pPr>
      <w:r>
        <w:t>Organic Acid Production</w:t>
      </w:r>
    </w:p>
    <w:p>
      <w:pPr>
        <w:numPr>
          <w:ilvl w:val="2"/>
          <w:numId w:val="900"/>
        </w:numPr>
        <w:spacing w:before="0" w:after="0"/>
      </w:pPr>
      <w:r>
        <w:t>Citric Acid</w:t>
      </w:r>
    </w:p>
    <w:p>
      <w:pPr>
        <w:numPr>
          <w:ilvl w:val="2"/>
          <w:numId w:val="900"/>
        </w:numPr>
        <w:spacing w:before="0" w:after="0"/>
      </w:pPr>
      <w:r>
        <w:t>Gluconic Acid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1"/>
          <w:numId w:val="900"/>
        </w:numPr>
        <w:spacing w:before="0" w:after="0"/>
      </w:pPr>
      <w:r>
        <w:t>Antibiotic Production</w:t>
      </w:r>
    </w:p>
    <w:p>
      <w:pPr>
        <w:numPr>
          <w:ilvl w:val="2"/>
          <w:numId w:val="900"/>
        </w:numPr>
        <w:spacing w:before="0" w:after="0"/>
      </w:pPr>
      <w:r>
        <w:t>Penicillin</w:t>
      </w:r>
    </w:p>
    <w:p>
      <w:pPr>
        <w:numPr>
          <w:ilvl w:val="2"/>
          <w:numId w:val="900"/>
        </w:numPr>
        <w:spacing w:before="0" w:after="0"/>
      </w:pPr>
      <w:r>
        <w:t>Cephalosporins</w:t>
      </w:r>
    </w:p>
    <w:p>
      <w:pPr>
        <w:numPr>
          <w:ilvl w:val="2"/>
          <w:numId w:val="900"/>
        </w:numPr>
        <w:spacing w:before="0" w:after="0"/>
      </w:pPr>
      <w:r>
        <w:t>Fermentation Technology</w:t>
      </w:r>
    </w:p>
    <w:p>
      <w:pPr>
        <w:numPr>
          <w:ilvl w:val="1"/>
          <w:numId w:val="900"/>
        </w:numPr>
        <w:spacing w:before="0" w:after="0"/>
      </w:pPr>
      <w:r>
        <w:t>Biotransformation</w:t>
      </w:r>
    </w:p>
    <w:p>
      <w:pPr>
        <w:numPr>
          <w:ilvl w:val="2"/>
          <w:numId w:val="900"/>
        </w:numPr>
        <w:spacing w:before="0" w:after="0"/>
      </w:pPr>
      <w:r>
        <w:t>Steroid Modifications</w:t>
      </w:r>
    </w:p>
    <w:p>
      <w:pPr>
        <w:numPr>
          <w:ilvl w:val="2"/>
          <w:numId w:val="900"/>
        </w:numPr>
        <w:spacing w:before="0" w:after="0"/>
      </w:pPr>
      <w:r>
        <w:t>Drug Metabolism</w:t>
      </w:r>
    </w:p>
    <w:p>
      <w:pPr>
        <w:numPr>
          <w:ilvl w:val="2"/>
          <w:numId w:val="900"/>
        </w:numPr>
        <w:spacing w:before="0" w:after="0"/>
      </w:pPr>
      <w:r>
        <w:t>Chemical Synthesis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Pollutant Degradation</w:t>
      </w:r>
    </w:p>
    <w:p>
      <w:pPr>
        <w:numPr>
          <w:ilvl w:val="2"/>
          <w:numId w:val="900"/>
        </w:numPr>
        <w:spacing w:before="0" w:after="0"/>
      </w:pPr>
      <w:r>
        <w:t>Heavy Metal Removal</w:t>
      </w:r>
    </w:p>
    <w:p>
      <w:pPr>
        <w:numPr>
          <w:ilvl w:val="2"/>
          <w:numId w:val="900"/>
        </w:numPr>
        <w:spacing w:before="0" w:after="0"/>
      </w:pPr>
      <w:r>
        <w:t>Soil Restoration</w:t>
      </w:r>
    </w:p>
    <w:p>
      <w:pPr>
        <w:numPr>
          <w:ilvl w:val="1"/>
          <w:numId w:val="900"/>
        </w:numPr>
        <w:spacing w:before="0" w:after="0"/>
      </w:pPr>
      <w:r>
        <w:t>Biocontrol Agents</w:t>
      </w:r>
    </w:p>
    <w:p>
      <w:pPr>
        <w:numPr>
          <w:ilvl w:val="2"/>
          <w:numId w:val="900"/>
        </w:numPr>
        <w:spacing w:before="0" w:after="0"/>
      </w:pPr>
      <w:r>
        <w:t>Plant Pathogen Control</w:t>
      </w:r>
    </w:p>
    <w:p>
      <w:pPr>
        <w:numPr>
          <w:ilvl w:val="2"/>
          <w:numId w:val="900"/>
        </w:numPr>
        <w:spacing w:before="0" w:after="0"/>
      </w:pPr>
      <w:r>
        <w:t>Insect Pest Management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1"/>
          <w:numId w:val="900"/>
        </w:numPr>
        <w:spacing w:before="0" w:after="0"/>
      </w:pPr>
      <w:r>
        <w:t>Waste Treatment</w:t>
      </w:r>
    </w:p>
    <w:p>
      <w:pPr>
        <w:numPr>
          <w:ilvl w:val="2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Solid Waste Processing</w:t>
      </w:r>
    </w:p>
    <w:p>
      <w:pPr>
        <w:numPr>
          <w:ilvl w:val="0"/>
          <w:numId w:val="900"/>
        </w:numPr>
        <w:spacing w:before="0" w:after="0"/>
      </w:pPr>
      <w:r>
        <w:t>Medical Mycology</w:t>
      </w:r>
    </w:p>
    <w:p>
      <w:pPr>
        <w:numPr>
          <w:ilvl w:val="1"/>
          <w:numId w:val="900"/>
        </w:numPr>
        <w:spacing w:before="0" w:after="0"/>
      </w:pPr>
      <w:r>
        <w:t>Fungal Infections</w:t>
      </w:r>
    </w:p>
    <w:p>
      <w:pPr>
        <w:numPr>
          <w:ilvl w:val="2"/>
          <w:numId w:val="900"/>
        </w:numPr>
        <w:spacing w:before="0" w:after="0"/>
      </w:pPr>
      <w:r>
        <w:t>Superficial Mycoses</w:t>
      </w:r>
    </w:p>
    <w:p>
      <w:pPr>
        <w:numPr>
          <w:ilvl w:val="2"/>
          <w:numId w:val="900"/>
        </w:numPr>
        <w:spacing w:before="0" w:after="0"/>
      </w:pPr>
      <w:r>
        <w:t>Cutaneous Infections</w:t>
      </w:r>
    </w:p>
    <w:p>
      <w:pPr>
        <w:numPr>
          <w:ilvl w:val="2"/>
          <w:numId w:val="900"/>
        </w:numPr>
        <w:spacing w:before="0" w:after="0"/>
      </w:pPr>
      <w:r>
        <w:t>Subcutaneous Mycoses</w:t>
      </w:r>
    </w:p>
    <w:p>
      <w:pPr>
        <w:numPr>
          <w:ilvl w:val="2"/>
          <w:numId w:val="900"/>
        </w:numPr>
        <w:spacing w:before="0" w:after="0"/>
      </w:pPr>
      <w:r>
        <w:t>Systemic Infections</w:t>
      </w:r>
    </w:p>
    <w:p>
      <w:pPr>
        <w:numPr>
          <w:ilvl w:val="1"/>
          <w:numId w:val="900"/>
        </w:numPr>
        <w:spacing w:before="0" w:after="0"/>
      </w:pPr>
      <w:r>
        <w:t>Diagnostic Methods</w:t>
      </w:r>
    </w:p>
    <w:p>
      <w:pPr>
        <w:numPr>
          <w:ilvl w:val="2"/>
          <w:numId w:val="900"/>
        </w:numPr>
        <w:spacing w:before="0" w:after="0"/>
      </w:pPr>
      <w:r>
        <w:t>Direct Examination</w:t>
      </w:r>
    </w:p>
    <w:p>
      <w:pPr>
        <w:numPr>
          <w:ilvl w:val="2"/>
          <w:numId w:val="900"/>
        </w:numPr>
        <w:spacing w:before="0" w:after="0"/>
      </w:pPr>
      <w:r>
        <w:t>Culture Techniques</w:t>
      </w:r>
    </w:p>
    <w:p>
      <w:pPr>
        <w:numPr>
          <w:ilvl w:val="2"/>
          <w:numId w:val="900"/>
        </w:numPr>
        <w:spacing w:before="0" w:after="0"/>
      </w:pPr>
      <w:r>
        <w:t>Molecular Diagnostics</w:t>
      </w:r>
    </w:p>
    <w:p>
      <w:pPr>
        <w:numPr>
          <w:ilvl w:val="2"/>
          <w:numId w:val="900"/>
        </w:numPr>
        <w:spacing w:before="0" w:after="0"/>
      </w:pPr>
      <w:r>
        <w:t>Serological Tests</w:t>
      </w:r>
    </w:p>
    <w:p>
      <w:pPr>
        <w:numPr>
          <w:ilvl w:val="1"/>
          <w:numId w:val="900"/>
        </w:numPr>
        <w:spacing w:before="0" w:after="0"/>
      </w:pPr>
      <w:r>
        <w:t>Antifungal Therapy</w:t>
      </w:r>
    </w:p>
    <w:p>
      <w:pPr>
        <w:numPr>
          <w:ilvl w:val="2"/>
          <w:numId w:val="900"/>
        </w:numPr>
        <w:spacing w:before="0" w:after="0"/>
      </w:pPr>
      <w:r>
        <w:t>Drug Classes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Treatment Strategies</w:t>
      </w:r>
    </w:p>
    <w:p>
      <w:pPr>
        <w:numPr>
          <w:ilvl w:val="1"/>
          <w:numId w:val="900"/>
        </w:numPr>
        <w:spacing w:before="0" w:after="0"/>
      </w:pPr>
      <w:r>
        <w:t>Opportunistic Infections</w:t>
      </w:r>
    </w:p>
    <w:p>
      <w:pPr>
        <w:numPr>
          <w:ilvl w:val="2"/>
          <w:numId w:val="900"/>
        </w:numPr>
        <w:spacing w:before="0" w:after="0"/>
      </w:pPr>
      <w:r>
        <w:t>Immunocompromised Hosts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Clinical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