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Environmental Remediation</w:t>
      </w:r>
    </w:p>
    <w:p>
      <w:pPr>
        <w:pStyle w:val="Heading1"/>
      </w:pPr>
      <w:r>
        <w:t>Introduction to Environmental Remediation</w:t>
      </w:r>
    </w:p>
    <w:p>
      <w:pPr>
        <w:numPr>
          <w:ilvl w:val="0"/>
          <w:numId w:val="900"/>
        </w:numPr>
        <w:spacing w:before="0" w:after="0"/>
      </w:pPr>
      <w:r>
        <w:t>Core Concepts and Definitions</w:t>
      </w:r>
    </w:p>
    <w:p>
      <w:pPr>
        <w:numPr>
          <w:ilvl w:val="1"/>
          <w:numId w:val="900"/>
        </w:numPr>
        <w:spacing w:before="0" w:after="0"/>
      </w:pPr>
      <w:r>
        <w:t>Environmental Remediation Overview</w:t>
      </w:r>
    </w:p>
    <w:p>
      <w:pPr>
        <w:numPr>
          <w:ilvl w:val="1"/>
          <w:numId w:val="900"/>
        </w:numPr>
        <w:spacing w:before="0" w:after="0"/>
      </w:pPr>
      <w:r>
        <w:t>Contamination vs. Pollution</w:t>
      </w:r>
    </w:p>
    <w:p>
      <w:pPr>
        <w:numPr>
          <w:ilvl w:val="2"/>
          <w:numId w:val="900"/>
        </w:numPr>
        <w:spacing w:before="0" w:after="0"/>
      </w:pPr>
      <w:r>
        <w:t>Definitions and Distinctions</w:t>
      </w:r>
    </w:p>
    <w:p>
      <w:pPr>
        <w:numPr>
          <w:ilvl w:val="2"/>
          <w:numId w:val="900"/>
        </w:numPr>
        <w:spacing w:before="0" w:after="0"/>
      </w:pPr>
      <w:r>
        <w:t>Sources and Pathways</w:t>
      </w:r>
    </w:p>
    <w:p>
      <w:pPr>
        <w:numPr>
          <w:ilvl w:val="1"/>
          <w:numId w:val="900"/>
        </w:numPr>
        <w:spacing w:before="0" w:after="0"/>
      </w:pPr>
      <w:r>
        <w:t>Point Source vs. Non-point Source Pollution</w:t>
      </w:r>
    </w:p>
    <w:p>
      <w:pPr>
        <w:numPr>
          <w:ilvl w:val="2"/>
          <w:numId w:val="900"/>
        </w:numPr>
        <w:spacing w:before="0" w:after="0"/>
      </w:pPr>
      <w:r>
        <w:t>Characteristics of Point Sources</w:t>
      </w:r>
    </w:p>
    <w:p>
      <w:pPr>
        <w:numPr>
          <w:ilvl w:val="2"/>
          <w:numId w:val="900"/>
        </w:numPr>
        <w:spacing w:before="0" w:after="0"/>
      </w:pPr>
      <w:r>
        <w:t>Characteristics of Non-point Sources</w:t>
      </w:r>
    </w:p>
    <w:p>
      <w:pPr>
        <w:numPr>
          <w:ilvl w:val="2"/>
          <w:numId w:val="900"/>
        </w:numPr>
        <w:spacing w:before="0" w:after="0"/>
      </w:pPr>
      <w:r>
        <w:t>Examples and Case Studies</w:t>
      </w:r>
    </w:p>
    <w:p>
      <w:pPr>
        <w:numPr>
          <w:ilvl w:val="1"/>
          <w:numId w:val="900"/>
        </w:numPr>
        <w:spacing w:before="0" w:after="0"/>
      </w:pPr>
      <w:r>
        <w:t>Contaminant Fate and Transport</w:t>
      </w:r>
    </w:p>
    <w:p>
      <w:pPr>
        <w:numPr>
          <w:ilvl w:val="2"/>
          <w:numId w:val="900"/>
        </w:numPr>
        <w:spacing w:before="0" w:after="0"/>
      </w:pPr>
      <w:r>
        <w:t>Physical Processes</w:t>
      </w:r>
    </w:p>
    <w:p>
      <w:pPr>
        <w:numPr>
          <w:ilvl w:val="3"/>
          <w:numId w:val="900"/>
        </w:numPr>
        <w:spacing w:before="0" w:after="0"/>
      </w:pPr>
      <w:r>
        <w:t>Advection</w:t>
      </w:r>
    </w:p>
    <w:p>
      <w:pPr>
        <w:numPr>
          <w:ilvl w:val="3"/>
          <w:numId w:val="900"/>
        </w:numPr>
        <w:spacing w:before="0" w:after="0"/>
      </w:pPr>
      <w:r>
        <w:t>Dispersion</w:t>
      </w:r>
    </w:p>
    <w:p>
      <w:pPr>
        <w:numPr>
          <w:ilvl w:val="3"/>
          <w:numId w:val="900"/>
        </w:numPr>
        <w:spacing w:before="0" w:after="0"/>
      </w:pPr>
      <w:r>
        <w:t>Diffusion</w:t>
      </w:r>
    </w:p>
    <w:p>
      <w:pPr>
        <w:numPr>
          <w:ilvl w:val="2"/>
          <w:numId w:val="900"/>
        </w:numPr>
        <w:spacing w:before="0" w:after="0"/>
      </w:pPr>
      <w:r>
        <w:t>Chemical Processes</w:t>
      </w:r>
    </w:p>
    <w:p>
      <w:pPr>
        <w:numPr>
          <w:ilvl w:val="3"/>
          <w:numId w:val="900"/>
        </w:numPr>
        <w:spacing w:before="0" w:after="0"/>
      </w:pPr>
      <w:r>
        <w:t>Sorption</w:t>
      </w:r>
    </w:p>
    <w:p>
      <w:pPr>
        <w:numPr>
          <w:ilvl w:val="3"/>
          <w:numId w:val="900"/>
        </w:numPr>
        <w:spacing w:before="0" w:after="0"/>
      </w:pPr>
      <w:r>
        <w:t>Degradation</w:t>
      </w:r>
    </w:p>
    <w:p>
      <w:pPr>
        <w:numPr>
          <w:ilvl w:val="3"/>
          <w:numId w:val="900"/>
        </w:numPr>
        <w:spacing w:before="0" w:after="0"/>
      </w:pPr>
      <w:r>
        <w:t>Volatilization</w:t>
      </w:r>
    </w:p>
    <w:p>
      <w:pPr>
        <w:numPr>
          <w:ilvl w:val="2"/>
          <w:numId w:val="900"/>
        </w:numPr>
        <w:spacing w:before="0" w:after="0"/>
      </w:pPr>
      <w:r>
        <w:t>Biological Processes</w:t>
      </w:r>
    </w:p>
    <w:p>
      <w:pPr>
        <w:numPr>
          <w:ilvl w:val="3"/>
          <w:numId w:val="900"/>
        </w:numPr>
        <w:spacing w:before="0" w:after="0"/>
      </w:pPr>
      <w:r>
        <w:t>Biodegradation</w:t>
      </w:r>
    </w:p>
    <w:p>
      <w:pPr>
        <w:numPr>
          <w:ilvl w:val="3"/>
          <w:numId w:val="900"/>
        </w:numPr>
        <w:spacing w:before="0" w:after="0"/>
      </w:pPr>
      <w:r>
        <w:t>Bioaccumulation</w:t>
      </w:r>
    </w:p>
    <w:p>
      <w:pPr>
        <w:numPr>
          <w:ilvl w:val="2"/>
          <w:numId w:val="900"/>
        </w:numPr>
        <w:spacing w:before="0" w:after="0"/>
      </w:pPr>
      <w:r>
        <w:t>Modeling Contaminant Transport</w:t>
      </w:r>
    </w:p>
    <w:p>
      <w:pPr>
        <w:numPr>
          <w:ilvl w:val="0"/>
          <w:numId w:val="900"/>
        </w:numPr>
        <w:spacing w:before="0" w:after="0"/>
      </w:pPr>
      <w:r>
        <w:t>Goals and Objectives of Remediation</w:t>
      </w:r>
    </w:p>
    <w:p>
      <w:pPr>
        <w:numPr>
          <w:ilvl w:val="1"/>
          <w:numId w:val="900"/>
        </w:numPr>
        <w:spacing w:before="0" w:after="0"/>
      </w:pPr>
      <w:r>
        <w:t>Risk Reduction</w:t>
      </w:r>
    </w:p>
    <w:p>
      <w:pPr>
        <w:numPr>
          <w:ilvl w:val="2"/>
          <w:numId w:val="900"/>
        </w:numPr>
        <w:spacing w:before="0" w:after="0"/>
      </w:pPr>
      <w:r>
        <w:t>Human Health Risk Reduction</w:t>
      </w:r>
    </w:p>
    <w:p>
      <w:pPr>
        <w:numPr>
          <w:ilvl w:val="2"/>
          <w:numId w:val="900"/>
        </w:numPr>
        <w:spacing w:before="0" w:after="0"/>
      </w:pPr>
      <w:r>
        <w:t>Ecological Risk Reduction</w:t>
      </w:r>
    </w:p>
    <w:p>
      <w:pPr>
        <w:numPr>
          <w:ilvl w:val="1"/>
          <w:numId w:val="900"/>
        </w:numPr>
        <w:spacing w:before="0" w:after="0"/>
      </w:pPr>
      <w:r>
        <w:t>Restoration of Environmental Media</w:t>
      </w:r>
    </w:p>
    <w:p>
      <w:pPr>
        <w:numPr>
          <w:ilvl w:val="2"/>
          <w:numId w:val="900"/>
        </w:numPr>
        <w:spacing w:before="0" w:after="0"/>
      </w:pPr>
      <w:r>
        <w:t>Soil Restoration</w:t>
      </w:r>
    </w:p>
    <w:p>
      <w:pPr>
        <w:numPr>
          <w:ilvl w:val="2"/>
          <w:numId w:val="900"/>
        </w:numPr>
        <w:spacing w:before="0" w:after="0"/>
      </w:pPr>
      <w:r>
        <w:t>Groundwater Restoration</w:t>
      </w:r>
    </w:p>
    <w:p>
      <w:pPr>
        <w:numPr>
          <w:ilvl w:val="2"/>
          <w:numId w:val="900"/>
        </w:numPr>
        <w:spacing w:before="0" w:after="0"/>
      </w:pPr>
      <w:r>
        <w:t>Surface Water Restoration</w:t>
      </w:r>
    </w:p>
    <w:p>
      <w:pPr>
        <w:numPr>
          <w:ilvl w:val="2"/>
          <w:numId w:val="900"/>
        </w:numPr>
        <w:spacing w:before="0" w:after="0"/>
      </w:pPr>
      <w:r>
        <w:t>Air Quality Restoration</w:t>
      </w:r>
    </w:p>
    <w:p>
      <w:pPr>
        <w:numPr>
          <w:ilvl w:val="1"/>
          <w:numId w:val="900"/>
        </w:numPr>
        <w:spacing w:before="0" w:after="0"/>
      </w:pPr>
      <w:r>
        <w:t>Compliance with Regulatory Standards</w:t>
      </w:r>
    </w:p>
    <w:p>
      <w:pPr>
        <w:numPr>
          <w:ilvl w:val="2"/>
          <w:numId w:val="900"/>
        </w:numPr>
        <w:spacing w:before="0" w:after="0"/>
      </w:pPr>
      <w:r>
        <w:t>Meeting Cleanup Criteria</w:t>
      </w:r>
    </w:p>
    <w:p>
      <w:pPr>
        <w:numPr>
          <w:ilvl w:val="2"/>
          <w:numId w:val="900"/>
        </w:numPr>
        <w:spacing w:before="0" w:after="0"/>
      </w:pPr>
      <w:r>
        <w:t>Achieving Site Closure</w:t>
      </w:r>
    </w:p>
    <w:p>
      <w:pPr>
        <w:numPr>
          <w:ilvl w:val="0"/>
          <w:numId w:val="900"/>
        </w:numPr>
        <w:spacing w:before="0" w:after="0"/>
      </w:pPr>
      <w:r>
        <w:t>Key Environmental Media</w:t>
      </w:r>
    </w:p>
    <w:p>
      <w:pPr>
        <w:numPr>
          <w:ilvl w:val="1"/>
          <w:numId w:val="900"/>
        </w:numPr>
        <w:spacing w:before="0" w:after="0"/>
      </w:pPr>
      <w:r>
        <w:t>Soil and Sediment</w:t>
      </w:r>
    </w:p>
    <w:p>
      <w:pPr>
        <w:numPr>
          <w:ilvl w:val="2"/>
          <w:numId w:val="900"/>
        </w:numPr>
        <w:spacing w:before="0" w:after="0"/>
      </w:pPr>
      <w:r>
        <w:t>Soil Properties Affecting Remediation</w:t>
      </w:r>
    </w:p>
    <w:p>
      <w:pPr>
        <w:numPr>
          <w:ilvl w:val="2"/>
          <w:numId w:val="900"/>
        </w:numPr>
        <w:spacing w:before="0" w:after="0"/>
      </w:pPr>
      <w:r>
        <w:t>Sediment Dynamics</w:t>
      </w:r>
    </w:p>
    <w:p>
      <w:pPr>
        <w:numPr>
          <w:ilvl w:val="1"/>
          <w:numId w:val="900"/>
        </w:numPr>
        <w:spacing w:before="0" w:after="0"/>
      </w:pPr>
      <w:r>
        <w:t>Groundwater</w:t>
      </w:r>
    </w:p>
    <w:p>
      <w:pPr>
        <w:numPr>
          <w:ilvl w:val="2"/>
          <w:numId w:val="900"/>
        </w:numPr>
        <w:spacing w:before="0" w:after="0"/>
      </w:pPr>
      <w:r>
        <w:t>Aquifer Types</w:t>
      </w:r>
    </w:p>
    <w:p>
      <w:pPr>
        <w:numPr>
          <w:ilvl w:val="2"/>
          <w:numId w:val="900"/>
        </w:numPr>
        <w:spacing w:before="0" w:after="0"/>
      </w:pPr>
      <w:r>
        <w:t>Groundwater Flow and Contaminant Migration</w:t>
      </w:r>
    </w:p>
    <w:p>
      <w:pPr>
        <w:numPr>
          <w:ilvl w:val="1"/>
          <w:numId w:val="900"/>
        </w:numPr>
        <w:spacing w:before="0" w:after="0"/>
      </w:pPr>
      <w:r>
        <w:t>Surface Water</w:t>
      </w:r>
    </w:p>
    <w:p>
      <w:pPr>
        <w:numPr>
          <w:ilvl w:val="2"/>
          <w:numId w:val="900"/>
        </w:numPr>
        <w:spacing w:before="0" w:after="0"/>
      </w:pPr>
      <w:r>
        <w:t>Rivers and Lakes</w:t>
      </w:r>
    </w:p>
    <w:p>
      <w:pPr>
        <w:numPr>
          <w:ilvl w:val="2"/>
          <w:numId w:val="900"/>
        </w:numPr>
        <w:spacing w:before="0" w:after="0"/>
      </w:pPr>
      <w:r>
        <w:t>Wetlands</w:t>
      </w:r>
    </w:p>
    <w:p>
      <w:pPr>
        <w:numPr>
          <w:ilvl w:val="2"/>
          <w:numId w:val="900"/>
        </w:numPr>
        <w:spacing w:before="0" w:after="0"/>
      </w:pPr>
      <w:r>
        <w:t>Surface Water-Sediment Interactions</w:t>
      </w:r>
    </w:p>
    <w:p>
      <w:pPr>
        <w:numPr>
          <w:ilvl w:val="1"/>
          <w:numId w:val="900"/>
        </w:numPr>
        <w:spacing w:before="0" w:after="0"/>
      </w:pPr>
      <w:r>
        <w:t>Air</w:t>
      </w:r>
    </w:p>
    <w:p>
      <w:pPr>
        <w:numPr>
          <w:ilvl w:val="2"/>
          <w:numId w:val="900"/>
        </w:numPr>
        <w:spacing w:before="0" w:after="0"/>
      </w:pPr>
      <w:r>
        <w:t>Vapor Intrusion Pathways</w:t>
      </w:r>
    </w:p>
    <w:p>
      <w:pPr>
        <w:numPr>
          <w:ilvl w:val="2"/>
          <w:numId w:val="900"/>
        </w:numPr>
        <w:spacing w:before="0" w:after="0"/>
      </w:pPr>
      <w:r>
        <w:t>Airborne Contaminant Dispersion</w:t>
      </w:r>
    </w:p>
    <w:p>
      <w:pPr>
        <w:numPr>
          <w:ilvl w:val="0"/>
          <w:numId w:val="900"/>
        </w:numPr>
        <w:spacing w:before="0" w:after="0"/>
      </w:pPr>
      <w:r>
        <w:t>Major Classes of Contaminants</w:t>
      </w:r>
    </w:p>
    <w:p>
      <w:pPr>
        <w:numPr>
          <w:ilvl w:val="1"/>
          <w:numId w:val="900"/>
        </w:numPr>
        <w:spacing w:before="0" w:after="0"/>
      </w:pPr>
      <w:r>
        <w:t>Organic Contaminants</w:t>
      </w:r>
    </w:p>
    <w:p>
      <w:pPr>
        <w:numPr>
          <w:ilvl w:val="2"/>
          <w:numId w:val="900"/>
        </w:numPr>
        <w:spacing w:before="0" w:after="0"/>
      </w:pPr>
      <w:r>
        <w:t>Petroleum Hydrocarbons</w:t>
      </w:r>
    </w:p>
    <w:p>
      <w:pPr>
        <w:numPr>
          <w:ilvl w:val="3"/>
          <w:numId w:val="900"/>
        </w:numPr>
        <w:spacing w:before="0" w:after="0"/>
      </w:pPr>
      <w:r>
        <w:t>Gasoline Range Organics (GRO)</w:t>
      </w:r>
    </w:p>
    <w:p>
      <w:pPr>
        <w:numPr>
          <w:ilvl w:val="3"/>
          <w:numId w:val="900"/>
        </w:numPr>
        <w:spacing w:before="0" w:after="0"/>
      </w:pPr>
      <w:r>
        <w:t>Diesel Range Organics (DRO)</w:t>
      </w:r>
    </w:p>
    <w:p>
      <w:pPr>
        <w:numPr>
          <w:ilvl w:val="3"/>
          <w:numId w:val="900"/>
        </w:numPr>
        <w:spacing w:before="0" w:after="0"/>
      </w:pPr>
      <w:r>
        <w:t>Polycyclic Aromatic Hydrocarbons (PAHs)</w:t>
      </w:r>
    </w:p>
    <w:p>
      <w:pPr>
        <w:numPr>
          <w:ilvl w:val="2"/>
          <w:numId w:val="900"/>
        </w:numPr>
        <w:spacing w:before="0" w:after="0"/>
      </w:pPr>
      <w:r>
        <w:t>Chlorinated Solvents</w:t>
      </w:r>
    </w:p>
    <w:p>
      <w:pPr>
        <w:numPr>
          <w:ilvl w:val="3"/>
          <w:numId w:val="900"/>
        </w:numPr>
        <w:spacing w:before="0" w:after="0"/>
      </w:pPr>
      <w:r>
        <w:t>Trichloroethylene (TCE)</w:t>
      </w:r>
    </w:p>
    <w:p>
      <w:pPr>
        <w:numPr>
          <w:ilvl w:val="3"/>
          <w:numId w:val="900"/>
        </w:numPr>
        <w:spacing w:before="0" w:after="0"/>
      </w:pPr>
      <w:r>
        <w:t>Tetrachloroethylene (PCE)</w:t>
      </w:r>
    </w:p>
    <w:p>
      <w:pPr>
        <w:numPr>
          <w:ilvl w:val="3"/>
          <w:numId w:val="900"/>
        </w:numPr>
        <w:spacing w:before="0" w:after="0"/>
      </w:pPr>
      <w:r>
        <w:t>Dichloroethene (DCE)</w:t>
      </w:r>
    </w:p>
    <w:p>
      <w:pPr>
        <w:numPr>
          <w:ilvl w:val="2"/>
          <w:numId w:val="900"/>
        </w:numPr>
        <w:spacing w:before="0" w:after="0"/>
      </w:pPr>
      <w:r>
        <w:t>Polychlorinated Biphenyls (PCBs)</w:t>
      </w:r>
    </w:p>
    <w:p>
      <w:pPr>
        <w:numPr>
          <w:ilvl w:val="3"/>
          <w:numId w:val="900"/>
        </w:numPr>
        <w:spacing w:before="0" w:after="0"/>
      </w:pPr>
      <w:r>
        <w:t>Sources and Uses</w:t>
      </w:r>
    </w:p>
    <w:p>
      <w:pPr>
        <w:numPr>
          <w:ilvl w:val="3"/>
          <w:numId w:val="900"/>
        </w:numPr>
        <w:spacing w:before="0" w:after="0"/>
      </w:pPr>
      <w:r>
        <w:t>Environmental Behavior</w:t>
      </w:r>
    </w:p>
    <w:p>
      <w:pPr>
        <w:numPr>
          <w:ilvl w:val="2"/>
          <w:numId w:val="900"/>
        </w:numPr>
        <w:spacing w:before="0" w:after="0"/>
      </w:pPr>
      <w:r>
        <w:t>Pesticides and Herbicides</w:t>
      </w:r>
    </w:p>
    <w:p>
      <w:pPr>
        <w:numPr>
          <w:ilvl w:val="3"/>
          <w:numId w:val="900"/>
        </w:numPr>
        <w:spacing w:before="0" w:after="0"/>
      </w:pPr>
      <w:r>
        <w:t>Organochlorine Pesticides</w:t>
      </w:r>
    </w:p>
    <w:p>
      <w:pPr>
        <w:numPr>
          <w:ilvl w:val="3"/>
          <w:numId w:val="900"/>
        </w:numPr>
        <w:spacing w:before="0" w:after="0"/>
      </w:pPr>
      <w:r>
        <w:t>Organophosphate Pesticides</w:t>
      </w:r>
    </w:p>
    <w:p>
      <w:pPr>
        <w:numPr>
          <w:ilvl w:val="3"/>
          <w:numId w:val="900"/>
        </w:numPr>
        <w:spacing w:before="0" w:after="0"/>
      </w:pPr>
      <w:r>
        <w:t>Herbicide Classes</w:t>
      </w:r>
    </w:p>
    <w:p>
      <w:pPr>
        <w:numPr>
          <w:ilvl w:val="2"/>
          <w:numId w:val="900"/>
        </w:numPr>
        <w:spacing w:before="0" w:after="0"/>
      </w:pPr>
      <w:r>
        <w:t>Per- and Polyfluoroalkyl Substances (PFAS)</w:t>
      </w:r>
    </w:p>
    <w:p>
      <w:pPr>
        <w:numPr>
          <w:ilvl w:val="3"/>
          <w:numId w:val="900"/>
        </w:numPr>
        <w:spacing w:before="0" w:after="0"/>
      </w:pPr>
      <w:r>
        <w:t>PFOS and PFOA</w:t>
      </w:r>
    </w:p>
    <w:p>
      <w:pPr>
        <w:numPr>
          <w:ilvl w:val="3"/>
          <w:numId w:val="900"/>
        </w:numPr>
        <w:spacing w:before="0" w:after="0"/>
      </w:pPr>
      <w:r>
        <w:t>Environmental Persistence</w:t>
      </w:r>
    </w:p>
    <w:p>
      <w:pPr>
        <w:numPr>
          <w:ilvl w:val="1"/>
          <w:numId w:val="900"/>
        </w:numPr>
        <w:spacing w:before="0" w:after="0"/>
      </w:pPr>
      <w:r>
        <w:t>Inorganic Contaminants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Lead</w:t>
      </w:r>
    </w:p>
    <w:p>
      <w:pPr>
        <w:numPr>
          <w:ilvl w:val="3"/>
          <w:numId w:val="900"/>
        </w:numPr>
        <w:spacing w:before="0" w:after="0"/>
      </w:pPr>
      <w:r>
        <w:t>Mercury</w:t>
      </w:r>
    </w:p>
    <w:p>
      <w:pPr>
        <w:numPr>
          <w:ilvl w:val="3"/>
          <w:numId w:val="900"/>
        </w:numPr>
        <w:spacing w:before="0" w:after="0"/>
      </w:pPr>
      <w:r>
        <w:t>Arsenic</w:t>
      </w:r>
    </w:p>
    <w:p>
      <w:pPr>
        <w:numPr>
          <w:ilvl w:val="3"/>
          <w:numId w:val="900"/>
        </w:numPr>
        <w:spacing w:before="0" w:after="0"/>
      </w:pPr>
      <w:r>
        <w:t>Cadmium</w:t>
      </w:r>
    </w:p>
    <w:p>
      <w:pPr>
        <w:numPr>
          <w:ilvl w:val="3"/>
          <w:numId w:val="900"/>
        </w:numPr>
        <w:spacing w:before="0" w:after="0"/>
      </w:pPr>
      <w:r>
        <w:t>Chromium</w:t>
      </w:r>
    </w:p>
    <w:p>
      <w:pPr>
        <w:numPr>
          <w:ilvl w:val="3"/>
          <w:numId w:val="900"/>
        </w:numPr>
        <w:spacing w:before="0" w:after="0"/>
      </w:pPr>
      <w:r>
        <w:t>Zinc</w:t>
      </w:r>
    </w:p>
    <w:p>
      <w:pPr>
        <w:numPr>
          <w:ilvl w:val="2"/>
          <w:numId w:val="900"/>
        </w:numPr>
        <w:spacing w:before="0" w:after="0"/>
      </w:pPr>
      <w:r>
        <w:t>Radionuclides</w:t>
      </w:r>
    </w:p>
    <w:p>
      <w:pPr>
        <w:numPr>
          <w:ilvl w:val="3"/>
          <w:numId w:val="900"/>
        </w:numPr>
        <w:spacing w:before="0" w:after="0"/>
      </w:pPr>
      <w:r>
        <w:t>Uranium</w:t>
      </w:r>
    </w:p>
    <w:p>
      <w:pPr>
        <w:numPr>
          <w:ilvl w:val="3"/>
          <w:numId w:val="900"/>
        </w:numPr>
        <w:spacing w:before="0" w:after="0"/>
      </w:pPr>
      <w:r>
        <w:t>Radium</w:t>
      </w:r>
    </w:p>
    <w:p>
      <w:pPr>
        <w:numPr>
          <w:ilvl w:val="3"/>
          <w:numId w:val="900"/>
        </w:numPr>
        <w:spacing w:before="0" w:after="0"/>
      </w:pPr>
      <w:r>
        <w:t>Cesium</w:t>
      </w:r>
    </w:p>
    <w:p>
      <w:pPr>
        <w:numPr>
          <w:ilvl w:val="2"/>
          <w:numId w:val="900"/>
        </w:numPr>
        <w:spacing w:before="0" w:after="0"/>
      </w:pPr>
      <w:r>
        <w:t>Nutrients</w:t>
      </w:r>
    </w:p>
    <w:p>
      <w:pPr>
        <w:numPr>
          <w:ilvl w:val="3"/>
          <w:numId w:val="900"/>
        </w:numPr>
        <w:spacing w:before="0" w:after="0"/>
      </w:pPr>
      <w:r>
        <w:t>Nitrates</w:t>
      </w:r>
    </w:p>
    <w:p>
      <w:pPr>
        <w:numPr>
          <w:ilvl w:val="3"/>
          <w:numId w:val="900"/>
        </w:numPr>
        <w:spacing w:before="0" w:after="0"/>
      </w:pPr>
      <w:r>
        <w:t>Phosphates</w:t>
      </w:r>
    </w:p>
    <w:p>
      <w:pPr>
        <w:numPr>
          <w:ilvl w:val="3"/>
          <w:numId w:val="900"/>
        </w:numPr>
        <w:spacing w:before="0" w:after="0"/>
      </w:pPr>
      <w:r>
        <w:t>Eutrophication Concerns</w:t>
      </w:r>
    </w:p>
    <w:p>
      <w:pPr>
        <w:pStyle w:val="Heading1"/>
      </w:pPr>
      <w:r>
        <w:t>Site Characterization and Assessment</w:t>
      </w:r>
    </w:p>
    <w:p>
      <w:pPr>
        <w:numPr>
          <w:ilvl w:val="0"/>
          <w:numId w:val="900"/>
        </w:numPr>
        <w:spacing w:before="0" w:after="0"/>
      </w:pPr>
      <w:r>
        <w:t>Phase I Environmental Site Assessment (ESA)</w:t>
      </w:r>
    </w:p>
    <w:p>
      <w:pPr>
        <w:numPr>
          <w:ilvl w:val="1"/>
          <w:numId w:val="900"/>
        </w:numPr>
        <w:spacing w:before="0" w:after="0"/>
      </w:pPr>
      <w:r>
        <w:t>Records Review</w:t>
      </w:r>
    </w:p>
    <w:p>
      <w:pPr>
        <w:numPr>
          <w:ilvl w:val="2"/>
          <w:numId w:val="900"/>
        </w:numPr>
        <w:spacing w:before="0" w:after="0"/>
      </w:pPr>
      <w:r>
        <w:t>Historical Land Use</w:t>
      </w:r>
    </w:p>
    <w:p>
      <w:pPr>
        <w:numPr>
          <w:ilvl w:val="2"/>
          <w:numId w:val="900"/>
        </w:numPr>
        <w:spacing w:before="0" w:after="0"/>
      </w:pPr>
      <w:r>
        <w:t>Regulatory Database Searches</w:t>
      </w:r>
    </w:p>
    <w:p>
      <w:pPr>
        <w:numPr>
          <w:ilvl w:val="2"/>
          <w:numId w:val="900"/>
        </w:numPr>
        <w:spacing w:before="0" w:after="0"/>
      </w:pPr>
      <w:r>
        <w:t>Aerial Photographs and Maps</w:t>
      </w:r>
    </w:p>
    <w:p>
      <w:pPr>
        <w:numPr>
          <w:ilvl w:val="2"/>
          <w:numId w:val="900"/>
        </w:numPr>
        <w:spacing w:before="0" w:after="0"/>
      </w:pPr>
      <w:r>
        <w:t>Fire Insurance Maps</w:t>
      </w:r>
    </w:p>
    <w:p>
      <w:pPr>
        <w:numPr>
          <w:ilvl w:val="2"/>
          <w:numId w:val="900"/>
        </w:numPr>
        <w:spacing w:before="0" w:after="0"/>
      </w:pPr>
      <w:r>
        <w:t>Building Department Records</w:t>
      </w:r>
    </w:p>
    <w:p>
      <w:pPr>
        <w:numPr>
          <w:ilvl w:val="1"/>
          <w:numId w:val="900"/>
        </w:numPr>
        <w:spacing w:before="0" w:after="0"/>
      </w:pPr>
      <w:r>
        <w:t>Site Reconnaissance</w:t>
      </w:r>
    </w:p>
    <w:p>
      <w:pPr>
        <w:numPr>
          <w:ilvl w:val="2"/>
          <w:numId w:val="900"/>
        </w:numPr>
        <w:spacing w:before="0" w:after="0"/>
      </w:pPr>
      <w:r>
        <w:t>Visual Inspection</w:t>
      </w:r>
    </w:p>
    <w:p>
      <w:pPr>
        <w:numPr>
          <w:ilvl w:val="2"/>
          <w:numId w:val="900"/>
        </w:numPr>
        <w:spacing w:before="0" w:after="0"/>
      </w:pPr>
      <w:r>
        <w:t>Identification of Recognized Environmental Conditions (RECs)</w:t>
      </w:r>
    </w:p>
    <w:p>
      <w:pPr>
        <w:numPr>
          <w:ilvl w:val="2"/>
          <w:numId w:val="900"/>
        </w:numPr>
        <w:spacing w:before="0" w:after="0"/>
      </w:pPr>
      <w:r>
        <w:t>Hazardous Substance Storage Areas</w:t>
      </w:r>
    </w:p>
    <w:p>
      <w:pPr>
        <w:numPr>
          <w:ilvl w:val="2"/>
          <w:numId w:val="900"/>
        </w:numPr>
        <w:spacing w:before="0" w:after="0"/>
      </w:pPr>
      <w:r>
        <w:t>Waste Management Areas</w:t>
      </w:r>
    </w:p>
    <w:p>
      <w:pPr>
        <w:numPr>
          <w:ilvl w:val="1"/>
          <w:numId w:val="900"/>
        </w:numPr>
        <w:spacing w:before="0" w:after="0"/>
      </w:pPr>
      <w:r>
        <w:t>Interviews</w:t>
      </w:r>
    </w:p>
    <w:p>
      <w:pPr>
        <w:numPr>
          <w:ilvl w:val="2"/>
          <w:numId w:val="900"/>
        </w:numPr>
        <w:spacing w:before="0" w:after="0"/>
      </w:pPr>
      <w:r>
        <w:t>Property Owners and Occupants</w:t>
      </w:r>
    </w:p>
    <w:p>
      <w:pPr>
        <w:numPr>
          <w:ilvl w:val="2"/>
          <w:numId w:val="900"/>
        </w:numPr>
        <w:spacing w:before="0" w:after="0"/>
      </w:pPr>
      <w:r>
        <w:t>Local Authorities and Regulators</w:t>
      </w:r>
    </w:p>
    <w:p>
      <w:pPr>
        <w:numPr>
          <w:ilvl w:val="2"/>
          <w:numId w:val="900"/>
        </w:numPr>
        <w:spacing w:before="0" w:after="0"/>
      </w:pPr>
      <w:r>
        <w:t>Neighboring Property Owners</w:t>
      </w:r>
    </w:p>
    <w:p>
      <w:pPr>
        <w:numPr>
          <w:ilvl w:val="1"/>
          <w:numId w:val="900"/>
        </w:numPr>
        <w:spacing w:before="0" w:after="0"/>
      </w:pPr>
      <w:r>
        <w:t>Report Preparation</w:t>
      </w:r>
    </w:p>
    <w:p>
      <w:pPr>
        <w:numPr>
          <w:ilvl w:val="2"/>
          <w:numId w:val="900"/>
        </w:numPr>
        <w:spacing w:before="0" w:after="0"/>
      </w:pPr>
      <w:r>
        <w:t>Findings and Conclusions</w:t>
      </w:r>
    </w:p>
    <w:p>
      <w:pPr>
        <w:numPr>
          <w:ilvl w:val="2"/>
          <w:numId w:val="900"/>
        </w:numPr>
        <w:spacing w:before="0" w:after="0"/>
      </w:pPr>
      <w:r>
        <w:t>Recommendations for Further Action</w:t>
      </w:r>
    </w:p>
    <w:p>
      <w:pPr>
        <w:numPr>
          <w:ilvl w:val="0"/>
          <w:numId w:val="900"/>
        </w:numPr>
        <w:spacing w:before="0" w:after="0"/>
      </w:pPr>
      <w:r>
        <w:t>Phase II Environmental Site Assessment (ESA)</w:t>
      </w:r>
    </w:p>
    <w:p>
      <w:pPr>
        <w:numPr>
          <w:ilvl w:val="1"/>
          <w:numId w:val="900"/>
        </w:numPr>
        <w:spacing w:before="0" w:after="0"/>
      </w:pPr>
      <w:r>
        <w:t>Developing a Sampling and Analysis Plan</w:t>
      </w:r>
    </w:p>
    <w:p>
      <w:pPr>
        <w:numPr>
          <w:ilvl w:val="2"/>
          <w:numId w:val="900"/>
        </w:numPr>
        <w:spacing w:before="0" w:after="0"/>
      </w:pPr>
      <w:r>
        <w:t>Defining Data Quality Objectives</w:t>
      </w:r>
    </w:p>
    <w:p>
      <w:pPr>
        <w:numPr>
          <w:ilvl w:val="2"/>
          <w:numId w:val="900"/>
        </w:numPr>
        <w:spacing w:before="0" w:after="0"/>
      </w:pPr>
      <w:r>
        <w:t>Selecting Sampling Locations and Methods</w:t>
      </w:r>
    </w:p>
    <w:p>
      <w:pPr>
        <w:numPr>
          <w:ilvl w:val="2"/>
          <w:numId w:val="900"/>
        </w:numPr>
        <w:spacing w:before="0" w:after="0"/>
      </w:pPr>
      <w:r>
        <w:t>Statistical Considerations</w:t>
      </w:r>
    </w:p>
    <w:p>
      <w:pPr>
        <w:numPr>
          <w:ilvl w:val="1"/>
          <w:numId w:val="900"/>
        </w:numPr>
        <w:spacing w:before="0" w:after="0"/>
      </w:pPr>
      <w:r>
        <w:t>Field Investigation Techniques</w:t>
      </w:r>
    </w:p>
    <w:p>
      <w:pPr>
        <w:numPr>
          <w:ilvl w:val="2"/>
          <w:numId w:val="900"/>
        </w:numPr>
        <w:spacing w:before="0" w:after="0"/>
      </w:pPr>
      <w:r>
        <w:t>Soil Sampling</w:t>
      </w:r>
    </w:p>
    <w:p>
      <w:pPr>
        <w:numPr>
          <w:ilvl w:val="3"/>
          <w:numId w:val="900"/>
        </w:numPr>
        <w:spacing w:before="0" w:after="0"/>
      </w:pPr>
      <w:r>
        <w:t>Grab Sampling</w:t>
      </w:r>
    </w:p>
    <w:p>
      <w:pPr>
        <w:numPr>
          <w:ilvl w:val="3"/>
          <w:numId w:val="900"/>
        </w:numPr>
        <w:spacing w:before="0" w:after="0"/>
      </w:pPr>
      <w:r>
        <w:t>Composite Sampling</w:t>
      </w:r>
    </w:p>
    <w:p>
      <w:pPr>
        <w:numPr>
          <w:ilvl w:val="3"/>
          <w:numId w:val="900"/>
        </w:numPr>
        <w:spacing w:before="0" w:after="0"/>
      </w:pPr>
      <w:r>
        <w:t>Soil Boring and Coring</w:t>
      </w:r>
    </w:p>
    <w:p>
      <w:pPr>
        <w:numPr>
          <w:ilvl w:val="3"/>
          <w:numId w:val="900"/>
        </w:numPr>
        <w:spacing w:before="0" w:after="0"/>
      </w:pPr>
      <w:r>
        <w:t>Split-Spoon Sampling</w:t>
      </w:r>
    </w:p>
    <w:p>
      <w:pPr>
        <w:numPr>
          <w:ilvl w:val="2"/>
          <w:numId w:val="900"/>
        </w:numPr>
        <w:spacing w:before="0" w:after="0"/>
      </w:pPr>
      <w:r>
        <w:t>Groundwater Monitoring Well Installation and Sampling</w:t>
      </w:r>
    </w:p>
    <w:p>
      <w:pPr>
        <w:numPr>
          <w:ilvl w:val="3"/>
          <w:numId w:val="900"/>
        </w:numPr>
        <w:spacing w:before="0" w:after="0"/>
      </w:pPr>
      <w:r>
        <w:t>Well Design and Construction</w:t>
      </w:r>
    </w:p>
    <w:p>
      <w:pPr>
        <w:numPr>
          <w:ilvl w:val="3"/>
          <w:numId w:val="900"/>
        </w:numPr>
        <w:spacing w:before="0" w:after="0"/>
      </w:pPr>
      <w:r>
        <w:t>Purging and Sampling Procedures</w:t>
      </w:r>
    </w:p>
    <w:p>
      <w:pPr>
        <w:numPr>
          <w:ilvl w:val="3"/>
          <w:numId w:val="900"/>
        </w:numPr>
        <w:spacing w:before="0" w:after="0"/>
      </w:pPr>
      <w:r>
        <w:t>Low-Flow Sampling</w:t>
      </w:r>
    </w:p>
    <w:p>
      <w:pPr>
        <w:numPr>
          <w:ilvl w:val="2"/>
          <w:numId w:val="900"/>
        </w:numPr>
        <w:spacing w:before="0" w:after="0"/>
      </w:pPr>
      <w:r>
        <w:t>Surface Water and Sediment Sampling</w:t>
      </w:r>
    </w:p>
    <w:p>
      <w:pPr>
        <w:numPr>
          <w:ilvl w:val="3"/>
          <w:numId w:val="900"/>
        </w:numPr>
        <w:spacing w:before="0" w:after="0"/>
      </w:pPr>
      <w:r>
        <w:t>Collection Methods</w:t>
      </w:r>
    </w:p>
    <w:p>
      <w:pPr>
        <w:numPr>
          <w:ilvl w:val="3"/>
          <w:numId w:val="900"/>
        </w:numPr>
        <w:spacing w:before="0" w:after="0"/>
      </w:pPr>
      <w:r>
        <w:t>Sample Preservation and Handling</w:t>
      </w:r>
    </w:p>
    <w:p>
      <w:pPr>
        <w:numPr>
          <w:ilvl w:val="2"/>
          <w:numId w:val="900"/>
        </w:numPr>
        <w:spacing w:before="0" w:after="0"/>
      </w:pPr>
      <w:r>
        <w:t>Soil Gas Surveys</w:t>
      </w:r>
    </w:p>
    <w:p>
      <w:pPr>
        <w:numPr>
          <w:ilvl w:val="3"/>
          <w:numId w:val="900"/>
        </w:numPr>
        <w:spacing w:before="0" w:after="0"/>
      </w:pPr>
      <w:r>
        <w:t>Vapor Probe Installation</w:t>
      </w:r>
    </w:p>
    <w:p>
      <w:pPr>
        <w:numPr>
          <w:ilvl w:val="3"/>
          <w:numId w:val="900"/>
        </w:numPr>
        <w:spacing w:before="0" w:after="0"/>
      </w:pPr>
      <w:r>
        <w:t>Soil Gas Sampling Protocols</w:t>
      </w:r>
    </w:p>
    <w:p>
      <w:pPr>
        <w:numPr>
          <w:ilvl w:val="3"/>
          <w:numId w:val="900"/>
        </w:numPr>
        <w:spacing w:before="0" w:after="0"/>
      </w:pPr>
      <w:r>
        <w:t>Passive Soil Gas Surveys</w:t>
      </w:r>
    </w:p>
    <w:p>
      <w:pPr>
        <w:numPr>
          <w:ilvl w:val="1"/>
          <w:numId w:val="900"/>
        </w:numPr>
        <w:spacing w:before="0" w:after="0"/>
      </w:pPr>
      <w:r>
        <w:t>Laboratory Analytical Methods</w:t>
      </w:r>
    </w:p>
    <w:p>
      <w:pPr>
        <w:numPr>
          <w:ilvl w:val="2"/>
          <w:numId w:val="900"/>
        </w:numPr>
        <w:spacing w:before="0" w:after="0"/>
      </w:pPr>
      <w:r>
        <w:t>Analytical Techniques for Organics</w:t>
      </w:r>
    </w:p>
    <w:p>
      <w:pPr>
        <w:numPr>
          <w:ilvl w:val="3"/>
          <w:numId w:val="900"/>
        </w:numPr>
        <w:spacing w:before="0" w:after="0"/>
      </w:pPr>
      <w:r>
        <w:t>Gas Chromatography-Mass Spectrometry (GC-MS)</w:t>
      </w:r>
    </w:p>
    <w:p>
      <w:pPr>
        <w:numPr>
          <w:ilvl w:val="3"/>
          <w:numId w:val="900"/>
        </w:numPr>
        <w:spacing w:before="0" w:after="0"/>
      </w:pPr>
      <w:r>
        <w:t>High Performance Liquid Chromatography (HPLC)</w:t>
      </w:r>
    </w:p>
    <w:p>
      <w:pPr>
        <w:numPr>
          <w:ilvl w:val="2"/>
          <w:numId w:val="900"/>
        </w:numPr>
        <w:spacing w:before="0" w:after="0"/>
      </w:pPr>
      <w:r>
        <w:t>Analytical Techniques for Inorganics</w:t>
      </w:r>
    </w:p>
    <w:p>
      <w:pPr>
        <w:numPr>
          <w:ilvl w:val="3"/>
          <w:numId w:val="900"/>
        </w:numPr>
        <w:spacing w:before="0" w:after="0"/>
      </w:pPr>
      <w:r>
        <w:t>Inductively Coupled Plasma (ICP)</w:t>
      </w:r>
    </w:p>
    <w:p>
      <w:pPr>
        <w:numPr>
          <w:ilvl w:val="3"/>
          <w:numId w:val="900"/>
        </w:numPr>
        <w:spacing w:before="0" w:after="0"/>
      </w:pPr>
      <w:r>
        <w:t>Atomic Absorption Spectroscopy (AAS)</w:t>
      </w:r>
    </w:p>
    <w:p>
      <w:pPr>
        <w:numPr>
          <w:ilvl w:val="2"/>
          <w:numId w:val="900"/>
        </w:numPr>
        <w:spacing w:before="0" w:after="0"/>
      </w:pPr>
      <w:r>
        <w:t>Quality Assurance and Quality Control (QA/QC)</w:t>
      </w:r>
    </w:p>
    <w:p>
      <w:pPr>
        <w:numPr>
          <w:ilvl w:val="3"/>
          <w:numId w:val="900"/>
        </w:numPr>
        <w:spacing w:before="0" w:after="0"/>
      </w:pPr>
      <w:r>
        <w:t>Blanks and Duplicates</w:t>
      </w:r>
    </w:p>
    <w:p>
      <w:pPr>
        <w:numPr>
          <w:ilvl w:val="3"/>
          <w:numId w:val="900"/>
        </w:numPr>
        <w:spacing w:before="0" w:after="0"/>
      </w:pPr>
      <w:r>
        <w:t>Matrix Spikes and Surrogates</w:t>
      </w:r>
    </w:p>
    <w:p>
      <w:pPr>
        <w:numPr>
          <w:ilvl w:val="0"/>
          <w:numId w:val="900"/>
        </w:numPr>
        <w:spacing w:before="0" w:after="0"/>
      </w:pPr>
      <w:r>
        <w:t>Data Analysis and Interpretation</w:t>
      </w:r>
    </w:p>
    <w:p>
      <w:pPr>
        <w:numPr>
          <w:ilvl w:val="1"/>
          <w:numId w:val="900"/>
        </w:numPr>
        <w:spacing w:before="0" w:after="0"/>
      </w:pPr>
      <w:r>
        <w:t>Contaminant Plume Delineation</w:t>
      </w:r>
    </w:p>
    <w:p>
      <w:pPr>
        <w:numPr>
          <w:ilvl w:val="2"/>
          <w:numId w:val="900"/>
        </w:numPr>
        <w:spacing w:before="0" w:after="0"/>
      </w:pPr>
      <w:r>
        <w:t>Mapping Plume Extent</w:t>
      </w:r>
    </w:p>
    <w:p>
      <w:pPr>
        <w:numPr>
          <w:ilvl w:val="2"/>
          <w:numId w:val="900"/>
        </w:numPr>
        <w:spacing w:before="0" w:after="0"/>
      </w:pPr>
      <w:r>
        <w:t>Vertical and Horizontal Distribution</w:t>
      </w:r>
    </w:p>
    <w:p>
      <w:pPr>
        <w:numPr>
          <w:ilvl w:val="2"/>
          <w:numId w:val="900"/>
        </w:numPr>
        <w:spacing w:before="0" w:after="0"/>
      </w:pPr>
      <w:r>
        <w:t>Plume Stability Assessment</w:t>
      </w:r>
    </w:p>
    <w:p>
      <w:pPr>
        <w:numPr>
          <w:ilvl w:val="1"/>
          <w:numId w:val="900"/>
        </w:numPr>
        <w:spacing w:before="0" w:after="0"/>
      </w:pPr>
      <w:r>
        <w:t>Conceptual Site Model (CSM) Development</w:t>
      </w:r>
    </w:p>
    <w:p>
      <w:pPr>
        <w:numPr>
          <w:ilvl w:val="2"/>
          <w:numId w:val="900"/>
        </w:numPr>
        <w:spacing w:before="0" w:after="0"/>
      </w:pPr>
      <w:r>
        <w:t>Source-Pathway-Receptor Analysis</w:t>
      </w:r>
    </w:p>
    <w:p>
      <w:pPr>
        <w:numPr>
          <w:ilvl w:val="2"/>
          <w:numId w:val="900"/>
        </w:numPr>
        <w:spacing w:before="0" w:after="0"/>
      </w:pPr>
      <w:r>
        <w:t>Visual and Narrative CSMs</w:t>
      </w:r>
    </w:p>
    <w:p>
      <w:pPr>
        <w:numPr>
          <w:ilvl w:val="2"/>
          <w:numId w:val="900"/>
        </w:numPr>
        <w:spacing w:before="0" w:after="0"/>
      </w:pPr>
      <w:r>
        <w:t>Model Refinement and Updates</w:t>
      </w:r>
    </w:p>
    <w:p>
      <w:pPr>
        <w:numPr>
          <w:ilvl w:val="1"/>
          <w:numId w:val="900"/>
        </w:numPr>
        <w:spacing w:before="0" w:after="0"/>
      </w:pPr>
      <w:r>
        <w:t>Statistical Analysis of Data</w:t>
      </w:r>
    </w:p>
    <w:p>
      <w:pPr>
        <w:numPr>
          <w:ilvl w:val="2"/>
          <w:numId w:val="900"/>
        </w:numPr>
        <w:spacing w:before="0" w:after="0"/>
      </w:pPr>
      <w:r>
        <w:t>Data Distribution Assessment</w:t>
      </w:r>
    </w:p>
    <w:p>
      <w:pPr>
        <w:numPr>
          <w:ilvl w:val="2"/>
          <w:numId w:val="900"/>
        </w:numPr>
        <w:spacing w:before="0" w:after="0"/>
      </w:pPr>
      <w:r>
        <w:t>Outlier Identification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0"/>
          <w:numId w:val="900"/>
        </w:numPr>
        <w:spacing w:before="0" w:after="0"/>
      </w:pPr>
      <w:r>
        <w:t>Human Health and Ecological Risk Assessment</w:t>
      </w:r>
    </w:p>
    <w:p>
      <w:pPr>
        <w:numPr>
          <w:ilvl w:val="1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Contaminant Identification</w:t>
      </w:r>
    </w:p>
    <w:p>
      <w:pPr>
        <w:numPr>
          <w:ilvl w:val="2"/>
          <w:numId w:val="900"/>
        </w:numPr>
        <w:spacing w:before="0" w:after="0"/>
      </w:pPr>
      <w:r>
        <w:t>Toxicity Profiles</w:t>
      </w:r>
    </w:p>
    <w:p>
      <w:pPr>
        <w:numPr>
          <w:ilvl w:val="2"/>
          <w:numId w:val="900"/>
        </w:numPr>
        <w:spacing w:before="0" w:after="0"/>
      </w:pPr>
      <w:r>
        <w:t>Literature Review</w:t>
      </w:r>
    </w:p>
    <w:p>
      <w:pPr>
        <w:numPr>
          <w:ilvl w:val="1"/>
          <w:numId w:val="900"/>
        </w:numPr>
        <w:spacing w:before="0" w:after="0"/>
      </w:pPr>
      <w:r>
        <w:t>Dose-Response Assessment</w:t>
      </w:r>
    </w:p>
    <w:p>
      <w:pPr>
        <w:numPr>
          <w:ilvl w:val="2"/>
          <w:numId w:val="900"/>
        </w:numPr>
        <w:spacing w:before="0" w:after="0"/>
      </w:pPr>
      <w:r>
        <w:t>Reference Doses and Slope Factors</w:t>
      </w:r>
    </w:p>
    <w:p>
      <w:pPr>
        <w:numPr>
          <w:ilvl w:val="2"/>
          <w:numId w:val="900"/>
        </w:numPr>
        <w:spacing w:before="0" w:after="0"/>
      </w:pPr>
      <w:r>
        <w:t>Cancer and Non-cancer Effects</w:t>
      </w:r>
    </w:p>
    <w:p>
      <w:pPr>
        <w:numPr>
          <w:ilvl w:val="2"/>
          <w:numId w:val="900"/>
        </w:numPr>
        <w:spacing w:before="0" w:after="0"/>
      </w:pPr>
      <w:r>
        <w:t>Uncertainty Factors</w:t>
      </w:r>
    </w:p>
    <w:p>
      <w:pPr>
        <w:numPr>
          <w:ilvl w:val="1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Exposure Pathways</w:t>
      </w:r>
    </w:p>
    <w:p>
      <w:pPr>
        <w:numPr>
          <w:ilvl w:val="3"/>
          <w:numId w:val="900"/>
        </w:numPr>
        <w:spacing w:before="0" w:after="0"/>
      </w:pPr>
      <w:r>
        <w:t>Ingestion</w:t>
      </w:r>
    </w:p>
    <w:p>
      <w:pPr>
        <w:numPr>
          <w:ilvl w:val="3"/>
          <w:numId w:val="900"/>
        </w:numPr>
        <w:spacing w:before="0" w:after="0"/>
      </w:pPr>
      <w:r>
        <w:t>Inhalation</w:t>
      </w:r>
    </w:p>
    <w:p>
      <w:pPr>
        <w:numPr>
          <w:ilvl w:val="3"/>
          <w:numId w:val="900"/>
        </w:numPr>
        <w:spacing w:before="0" w:after="0"/>
      </w:pPr>
      <w:r>
        <w:t>Dermal Contact</w:t>
      </w:r>
    </w:p>
    <w:p>
      <w:pPr>
        <w:numPr>
          <w:ilvl w:val="2"/>
          <w:numId w:val="900"/>
        </w:numPr>
        <w:spacing w:before="0" w:after="0"/>
      </w:pPr>
      <w:r>
        <w:t>Exposure Point Concentrations</w:t>
      </w:r>
    </w:p>
    <w:p>
      <w:pPr>
        <w:numPr>
          <w:ilvl w:val="2"/>
          <w:numId w:val="900"/>
        </w:numPr>
        <w:spacing w:before="0" w:after="0"/>
      </w:pPr>
      <w:r>
        <w:t>Receptor Identification</w:t>
      </w:r>
    </w:p>
    <w:p>
      <w:pPr>
        <w:numPr>
          <w:ilvl w:val="3"/>
          <w:numId w:val="900"/>
        </w:numPr>
        <w:spacing w:before="0" w:after="0"/>
      </w:pPr>
      <w:r>
        <w:t>Residential Receptors</w:t>
      </w:r>
    </w:p>
    <w:p>
      <w:pPr>
        <w:numPr>
          <w:ilvl w:val="3"/>
          <w:numId w:val="900"/>
        </w:numPr>
        <w:spacing w:before="0" w:after="0"/>
      </w:pPr>
      <w:r>
        <w:t>Commercial/Industrial Receptors</w:t>
      </w:r>
    </w:p>
    <w:p>
      <w:pPr>
        <w:numPr>
          <w:ilvl w:val="3"/>
          <w:numId w:val="900"/>
        </w:numPr>
        <w:spacing w:before="0" w:after="0"/>
      </w:pPr>
      <w:r>
        <w:t>Ecological Receptors</w:t>
      </w:r>
    </w:p>
    <w:p>
      <w:pPr>
        <w:numPr>
          <w:ilvl w:val="1"/>
          <w:numId w:val="900"/>
        </w:numPr>
        <w:spacing w:before="0" w:after="0"/>
      </w:pPr>
      <w:r>
        <w:t>Risk Characterization</w:t>
      </w:r>
    </w:p>
    <w:p>
      <w:pPr>
        <w:numPr>
          <w:ilvl w:val="2"/>
          <w:numId w:val="900"/>
        </w:numPr>
        <w:spacing w:before="0" w:after="0"/>
      </w:pPr>
      <w:r>
        <w:t>Risk Calculations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2"/>
          <w:numId w:val="900"/>
        </w:numPr>
        <w:spacing w:before="0" w:after="0"/>
      </w:pPr>
      <w:r>
        <w:t>Risk Management Decisions</w:t>
      </w:r>
    </w:p>
    <w:p>
      <w:pPr>
        <w:pStyle w:val="Heading1"/>
      </w:pPr>
      <w:r>
        <w:t>Remediation Technologies</w:t>
      </w:r>
    </w:p>
    <w:p>
      <w:pPr>
        <w:numPr>
          <w:ilvl w:val="0"/>
          <w:numId w:val="900"/>
        </w:numPr>
        <w:spacing w:before="0" w:after="0"/>
      </w:pPr>
      <w:r>
        <w:t>Physical Treatment Methods</w:t>
      </w:r>
    </w:p>
    <w:p>
      <w:pPr>
        <w:numPr>
          <w:ilvl w:val="1"/>
          <w:numId w:val="900"/>
        </w:numPr>
        <w:spacing w:before="0" w:after="0"/>
      </w:pPr>
      <w:r>
        <w:t>Excavation and Disposal</w:t>
      </w:r>
    </w:p>
    <w:p>
      <w:pPr>
        <w:numPr>
          <w:ilvl w:val="2"/>
          <w:numId w:val="900"/>
        </w:numPr>
        <w:spacing w:before="0" w:after="0"/>
      </w:pPr>
      <w:r>
        <w:t>Excavation Techniques</w:t>
      </w:r>
    </w:p>
    <w:p>
      <w:pPr>
        <w:numPr>
          <w:ilvl w:val="2"/>
          <w:numId w:val="900"/>
        </w:numPr>
        <w:spacing w:before="0" w:after="0"/>
      </w:pPr>
      <w:r>
        <w:t>Off-site Disposal Options</w:t>
      </w:r>
    </w:p>
    <w:p>
      <w:pPr>
        <w:numPr>
          <w:ilvl w:val="2"/>
          <w:numId w:val="900"/>
        </w:numPr>
        <w:spacing w:before="0" w:after="0"/>
      </w:pPr>
      <w:r>
        <w:t>On-site Containment</w:t>
      </w:r>
    </w:p>
    <w:p>
      <w:pPr>
        <w:numPr>
          <w:ilvl w:val="2"/>
          <w:numId w:val="900"/>
        </w:numPr>
        <w:spacing w:before="0" w:after="0"/>
      </w:pPr>
      <w:r>
        <w:t>Waste Classification and Characterization</w:t>
      </w:r>
    </w:p>
    <w:p>
      <w:pPr>
        <w:numPr>
          <w:ilvl w:val="1"/>
          <w:numId w:val="900"/>
        </w:numPr>
        <w:spacing w:before="0" w:after="0"/>
      </w:pPr>
      <w:r>
        <w:t>Capping and Containment Systems</w:t>
      </w:r>
    </w:p>
    <w:p>
      <w:pPr>
        <w:numPr>
          <w:ilvl w:val="2"/>
          <w:numId w:val="900"/>
        </w:numPr>
        <w:spacing w:before="0" w:after="0"/>
      </w:pPr>
      <w:r>
        <w:t>Cap Materials and Design</w:t>
      </w:r>
    </w:p>
    <w:p>
      <w:pPr>
        <w:numPr>
          <w:ilvl w:val="3"/>
          <w:numId w:val="900"/>
        </w:numPr>
        <w:spacing w:before="0" w:after="0"/>
      </w:pPr>
      <w:r>
        <w:t>Clay Caps</w:t>
      </w:r>
    </w:p>
    <w:p>
      <w:pPr>
        <w:numPr>
          <w:ilvl w:val="3"/>
          <w:numId w:val="900"/>
        </w:numPr>
        <w:spacing w:before="0" w:after="0"/>
      </w:pPr>
      <w:r>
        <w:t>Synthetic Membrane Caps</w:t>
      </w:r>
    </w:p>
    <w:p>
      <w:pPr>
        <w:numPr>
          <w:ilvl w:val="3"/>
          <w:numId w:val="900"/>
        </w:numPr>
        <w:spacing w:before="0" w:after="0"/>
      </w:pPr>
      <w:r>
        <w:t>Composite Caps</w:t>
      </w:r>
    </w:p>
    <w:p>
      <w:pPr>
        <w:numPr>
          <w:ilvl w:val="2"/>
          <w:numId w:val="900"/>
        </w:numPr>
        <w:spacing w:before="0" w:after="0"/>
      </w:pPr>
      <w:r>
        <w:t>Vertical Barriers</w:t>
      </w:r>
    </w:p>
    <w:p>
      <w:pPr>
        <w:numPr>
          <w:ilvl w:val="3"/>
          <w:numId w:val="900"/>
        </w:numPr>
        <w:spacing w:before="0" w:after="0"/>
      </w:pPr>
      <w:r>
        <w:t>Slurry Walls</w:t>
      </w:r>
    </w:p>
    <w:p>
      <w:pPr>
        <w:numPr>
          <w:ilvl w:val="3"/>
          <w:numId w:val="900"/>
        </w:numPr>
        <w:spacing w:before="0" w:after="0"/>
      </w:pPr>
      <w:r>
        <w:t>Sheet Piles</w:t>
      </w:r>
    </w:p>
    <w:p>
      <w:pPr>
        <w:numPr>
          <w:ilvl w:val="3"/>
          <w:numId w:val="900"/>
        </w:numPr>
        <w:spacing w:before="0" w:after="0"/>
      </w:pPr>
      <w:r>
        <w:t>Grout Curtains</w:t>
      </w:r>
    </w:p>
    <w:p>
      <w:pPr>
        <w:numPr>
          <w:ilvl w:val="1"/>
          <w:numId w:val="900"/>
        </w:numPr>
        <w:spacing w:before="0" w:after="0"/>
      </w:pPr>
      <w:r>
        <w:t>Soil Vapor Extraction (SVE)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Extraction Wells</w:t>
      </w:r>
    </w:p>
    <w:p>
      <w:pPr>
        <w:numPr>
          <w:ilvl w:val="3"/>
          <w:numId w:val="900"/>
        </w:numPr>
        <w:spacing w:before="0" w:after="0"/>
      </w:pPr>
      <w:r>
        <w:t>Vacuum Blowers</w:t>
      </w:r>
    </w:p>
    <w:p>
      <w:pPr>
        <w:numPr>
          <w:ilvl w:val="3"/>
          <w:numId w:val="900"/>
        </w:numPr>
        <w:spacing w:before="0" w:after="0"/>
      </w:pPr>
      <w:r>
        <w:t>Treatment Systems</w:t>
      </w:r>
    </w:p>
    <w:p>
      <w:pPr>
        <w:numPr>
          <w:ilvl w:val="2"/>
          <w:numId w:val="900"/>
        </w:numPr>
        <w:spacing w:before="0" w:after="0"/>
      </w:pPr>
      <w:r>
        <w:t>Applicability and Limitations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Air Sparging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Coupling with SVE</w:t>
      </w:r>
    </w:p>
    <w:p>
      <w:pPr>
        <w:numPr>
          <w:ilvl w:val="2"/>
          <w:numId w:val="900"/>
        </w:numPr>
        <w:spacing w:before="0" w:after="0"/>
      </w:pPr>
      <w:r>
        <w:t>Radius of Influence</w:t>
      </w:r>
    </w:p>
    <w:p>
      <w:pPr>
        <w:numPr>
          <w:ilvl w:val="1"/>
          <w:numId w:val="900"/>
        </w:numPr>
        <w:spacing w:before="0" w:after="0"/>
      </w:pPr>
      <w:r>
        <w:t>Pump-and-Treat Systems for Groundwater</w:t>
      </w:r>
    </w:p>
    <w:p>
      <w:pPr>
        <w:numPr>
          <w:ilvl w:val="2"/>
          <w:numId w:val="900"/>
        </w:numPr>
        <w:spacing w:before="0" w:after="0"/>
      </w:pPr>
      <w:r>
        <w:t>Extraction Well Design</w:t>
      </w:r>
    </w:p>
    <w:p>
      <w:pPr>
        <w:numPr>
          <w:ilvl w:val="2"/>
          <w:numId w:val="900"/>
        </w:numPr>
        <w:spacing w:before="0" w:after="0"/>
      </w:pPr>
      <w:r>
        <w:t>Treatment Technologies</w:t>
      </w:r>
    </w:p>
    <w:p>
      <w:pPr>
        <w:numPr>
          <w:ilvl w:val="3"/>
          <w:numId w:val="900"/>
        </w:numPr>
        <w:spacing w:before="0" w:after="0"/>
      </w:pPr>
      <w:r>
        <w:t>Air Stripping</w:t>
      </w:r>
    </w:p>
    <w:p>
      <w:pPr>
        <w:numPr>
          <w:ilvl w:val="3"/>
          <w:numId w:val="900"/>
        </w:numPr>
        <w:spacing w:before="0" w:after="0"/>
      </w:pPr>
      <w:r>
        <w:t>Carbon Adsorption</w:t>
      </w:r>
    </w:p>
    <w:p>
      <w:pPr>
        <w:numPr>
          <w:ilvl w:val="3"/>
          <w:numId w:val="900"/>
        </w:numPr>
        <w:spacing w:before="0" w:after="0"/>
      </w:pPr>
      <w:r>
        <w:t>Biological Treatment</w:t>
      </w:r>
    </w:p>
    <w:p>
      <w:pPr>
        <w:numPr>
          <w:ilvl w:val="2"/>
          <w:numId w:val="900"/>
        </w:numPr>
        <w:spacing w:before="0" w:after="0"/>
      </w:pPr>
      <w:r>
        <w:t>Reinjection Systems</w:t>
      </w:r>
    </w:p>
    <w:p>
      <w:pPr>
        <w:numPr>
          <w:ilvl w:val="1"/>
          <w:numId w:val="900"/>
        </w:numPr>
        <w:spacing w:before="0" w:after="0"/>
      </w:pPr>
      <w:r>
        <w:t>Physical Separation</w:t>
      </w:r>
    </w:p>
    <w:p>
      <w:pPr>
        <w:numPr>
          <w:ilvl w:val="2"/>
          <w:numId w:val="900"/>
        </w:numPr>
        <w:spacing w:before="0" w:after="0"/>
      </w:pPr>
      <w:r>
        <w:t>Soil Washing</w:t>
      </w:r>
    </w:p>
    <w:p>
      <w:pPr>
        <w:numPr>
          <w:ilvl w:val="3"/>
          <w:numId w:val="900"/>
        </w:numPr>
        <w:spacing w:before="0" w:after="0"/>
      </w:pPr>
      <w:r>
        <w:t>Washing Agents and Processes</w:t>
      </w:r>
    </w:p>
    <w:p>
      <w:pPr>
        <w:numPr>
          <w:ilvl w:val="3"/>
          <w:numId w:val="900"/>
        </w:numPr>
        <w:spacing w:before="0" w:after="0"/>
      </w:pPr>
      <w:r>
        <w:t>Residuals Management</w:t>
      </w:r>
    </w:p>
    <w:p>
      <w:pPr>
        <w:numPr>
          <w:ilvl w:val="2"/>
          <w:numId w:val="900"/>
        </w:numPr>
        <w:spacing w:before="0" w:after="0"/>
      </w:pPr>
      <w:r>
        <w:t>Sieving</w:t>
      </w:r>
    </w:p>
    <w:p>
      <w:pPr>
        <w:numPr>
          <w:ilvl w:val="3"/>
          <w:numId w:val="900"/>
        </w:numPr>
        <w:spacing w:before="0" w:after="0"/>
      </w:pPr>
      <w:r>
        <w:t>Particle Size Separation</w:t>
      </w:r>
    </w:p>
    <w:p>
      <w:pPr>
        <w:numPr>
          <w:ilvl w:val="2"/>
          <w:numId w:val="900"/>
        </w:numPr>
        <w:spacing w:before="0" w:after="0"/>
      </w:pPr>
      <w:r>
        <w:t>Density Separation</w:t>
      </w:r>
    </w:p>
    <w:p>
      <w:pPr>
        <w:numPr>
          <w:ilvl w:val="2"/>
          <w:numId w:val="900"/>
        </w:numPr>
        <w:spacing w:before="0" w:after="0"/>
      </w:pPr>
      <w:r>
        <w:t>Magnetic Separation</w:t>
      </w:r>
    </w:p>
    <w:p>
      <w:pPr>
        <w:numPr>
          <w:ilvl w:val="0"/>
          <w:numId w:val="900"/>
        </w:numPr>
        <w:spacing w:before="0" w:after="0"/>
      </w:pPr>
      <w:r>
        <w:t>Chemical Treatment Methods</w:t>
      </w:r>
    </w:p>
    <w:p>
      <w:pPr>
        <w:numPr>
          <w:ilvl w:val="1"/>
          <w:numId w:val="900"/>
        </w:numPr>
        <w:spacing w:before="0" w:after="0"/>
      </w:pPr>
      <w:r>
        <w:t>In-Situ Chemical Oxidation (ISCO)</w:t>
      </w:r>
    </w:p>
    <w:p>
      <w:pPr>
        <w:numPr>
          <w:ilvl w:val="2"/>
          <w:numId w:val="900"/>
        </w:numPr>
        <w:spacing w:before="0" w:after="0"/>
      </w:pPr>
      <w:r>
        <w:t>Oxidants Used</w:t>
      </w:r>
    </w:p>
    <w:p>
      <w:pPr>
        <w:numPr>
          <w:ilvl w:val="3"/>
          <w:numId w:val="900"/>
        </w:numPr>
        <w:spacing w:before="0" w:after="0"/>
      </w:pPr>
      <w:r>
        <w:t>Permanganate</w:t>
      </w:r>
    </w:p>
    <w:p>
      <w:pPr>
        <w:numPr>
          <w:ilvl w:val="3"/>
          <w:numId w:val="900"/>
        </w:numPr>
        <w:spacing w:before="0" w:after="0"/>
      </w:pPr>
      <w:r>
        <w:t>Persulfate</w:t>
      </w:r>
    </w:p>
    <w:p>
      <w:pPr>
        <w:numPr>
          <w:ilvl w:val="3"/>
          <w:numId w:val="900"/>
        </w:numPr>
        <w:spacing w:before="0" w:after="0"/>
      </w:pPr>
      <w:r>
        <w:t>Hydrogen Peroxide</w:t>
      </w:r>
    </w:p>
    <w:p>
      <w:pPr>
        <w:numPr>
          <w:ilvl w:val="3"/>
          <w:numId w:val="900"/>
        </w:numPr>
        <w:spacing w:before="0" w:after="0"/>
      </w:pPr>
      <w:r>
        <w:t>Ozone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3"/>
          <w:numId w:val="900"/>
        </w:numPr>
        <w:spacing w:before="0" w:after="0"/>
      </w:pPr>
      <w:r>
        <w:t>Direct Injection</w:t>
      </w:r>
    </w:p>
    <w:p>
      <w:pPr>
        <w:numPr>
          <w:ilvl w:val="3"/>
          <w:numId w:val="900"/>
        </w:numPr>
        <w:spacing w:before="0" w:after="0"/>
      </w:pPr>
      <w:r>
        <w:t>Recirculation Systems</w:t>
      </w:r>
    </w:p>
    <w:p>
      <w:pPr>
        <w:numPr>
          <w:ilvl w:val="3"/>
          <w:numId w:val="900"/>
        </w:numPr>
        <w:spacing w:before="0" w:after="0"/>
      </w:pPr>
      <w:r>
        <w:t>Fracturing Enhancement</w:t>
      </w:r>
    </w:p>
    <w:p>
      <w:pPr>
        <w:numPr>
          <w:ilvl w:val="1"/>
          <w:numId w:val="900"/>
        </w:numPr>
        <w:spacing w:before="0" w:after="0"/>
      </w:pPr>
      <w:r>
        <w:t>In-Situ Chemical Reduction (ISCR)</w:t>
      </w:r>
    </w:p>
    <w:p>
      <w:pPr>
        <w:numPr>
          <w:ilvl w:val="2"/>
          <w:numId w:val="900"/>
        </w:numPr>
        <w:spacing w:before="0" w:after="0"/>
      </w:pPr>
      <w:r>
        <w:t>Reductants Used</w:t>
      </w:r>
    </w:p>
    <w:p>
      <w:pPr>
        <w:numPr>
          <w:ilvl w:val="3"/>
          <w:numId w:val="900"/>
        </w:numPr>
        <w:spacing w:before="0" w:after="0"/>
      </w:pPr>
      <w:r>
        <w:t>Zero-Valent Iron</w:t>
      </w:r>
    </w:p>
    <w:p>
      <w:pPr>
        <w:numPr>
          <w:ilvl w:val="3"/>
          <w:numId w:val="900"/>
        </w:numPr>
        <w:spacing w:before="0" w:after="0"/>
      </w:pPr>
      <w:r>
        <w:t>Sulfide-Based Reductants</w:t>
      </w:r>
    </w:p>
    <w:p>
      <w:pPr>
        <w:numPr>
          <w:ilvl w:val="2"/>
          <w:numId w:val="900"/>
        </w:numPr>
        <w:spacing w:before="0" w:after="0"/>
      </w:pPr>
      <w:r>
        <w:t>Application Techniques</w:t>
      </w:r>
    </w:p>
    <w:p>
      <w:pPr>
        <w:numPr>
          <w:ilvl w:val="2"/>
          <w:numId w:val="900"/>
        </w:numPr>
        <w:spacing w:before="0" w:after="0"/>
      </w:pPr>
      <w:r>
        <w:t>Permeable Reactive Barriers</w:t>
      </w:r>
    </w:p>
    <w:p>
      <w:pPr>
        <w:numPr>
          <w:ilvl w:val="1"/>
          <w:numId w:val="900"/>
        </w:numPr>
        <w:spacing w:before="0" w:after="0"/>
      </w:pPr>
      <w:r>
        <w:t>Solidification and Stabilization</w:t>
      </w:r>
    </w:p>
    <w:p>
      <w:pPr>
        <w:numPr>
          <w:ilvl w:val="2"/>
          <w:numId w:val="900"/>
        </w:numPr>
        <w:spacing w:before="0" w:after="0"/>
      </w:pPr>
      <w:r>
        <w:t>Binding Agents</w:t>
      </w:r>
    </w:p>
    <w:p>
      <w:pPr>
        <w:numPr>
          <w:ilvl w:val="3"/>
          <w:numId w:val="900"/>
        </w:numPr>
        <w:spacing w:before="0" w:after="0"/>
      </w:pPr>
      <w:r>
        <w:t>Cement</w:t>
      </w:r>
    </w:p>
    <w:p>
      <w:pPr>
        <w:numPr>
          <w:ilvl w:val="3"/>
          <w:numId w:val="900"/>
        </w:numPr>
        <w:spacing w:before="0" w:after="0"/>
      </w:pPr>
      <w:r>
        <w:t>Fly Ash</w:t>
      </w:r>
    </w:p>
    <w:p>
      <w:pPr>
        <w:numPr>
          <w:ilvl w:val="3"/>
          <w:numId w:val="900"/>
        </w:numPr>
        <w:spacing w:before="0" w:after="0"/>
      </w:pPr>
      <w:r>
        <w:t>Lime</w:t>
      </w:r>
    </w:p>
    <w:p>
      <w:pPr>
        <w:numPr>
          <w:ilvl w:val="2"/>
          <w:numId w:val="900"/>
        </w:numPr>
        <w:spacing w:before="0" w:after="0"/>
      </w:pPr>
      <w:r>
        <w:t>Leachability Reduction</w:t>
      </w:r>
    </w:p>
    <w:p>
      <w:pPr>
        <w:numPr>
          <w:ilvl w:val="2"/>
          <w:numId w:val="900"/>
        </w:numPr>
        <w:spacing w:before="0" w:after="0"/>
      </w:pPr>
      <w:r>
        <w:t>Long-term Performance</w:t>
      </w:r>
    </w:p>
    <w:p>
      <w:pPr>
        <w:numPr>
          <w:ilvl w:val="1"/>
          <w:numId w:val="900"/>
        </w:numPr>
        <w:spacing w:before="0" w:after="0"/>
      </w:pPr>
      <w:r>
        <w:t>Chemical Precipitation</w:t>
      </w:r>
    </w:p>
    <w:p>
      <w:pPr>
        <w:numPr>
          <w:ilvl w:val="2"/>
          <w:numId w:val="900"/>
        </w:numPr>
        <w:spacing w:before="0" w:after="0"/>
      </w:pPr>
      <w:r>
        <w:t>Precipitating Agents</w:t>
      </w:r>
    </w:p>
    <w:p>
      <w:pPr>
        <w:numPr>
          <w:ilvl w:val="2"/>
          <w:numId w:val="900"/>
        </w:numPr>
        <w:spacing w:before="0" w:after="0"/>
      </w:pPr>
      <w:r>
        <w:t>pH Adjustment</w:t>
      </w:r>
    </w:p>
    <w:p>
      <w:pPr>
        <w:numPr>
          <w:ilvl w:val="2"/>
          <w:numId w:val="900"/>
        </w:numPr>
        <w:spacing w:before="0" w:after="0"/>
      </w:pPr>
      <w:r>
        <w:t>Sludge Handling</w:t>
      </w:r>
    </w:p>
    <w:p>
      <w:pPr>
        <w:numPr>
          <w:ilvl w:val="1"/>
          <w:numId w:val="900"/>
        </w:numPr>
        <w:spacing w:before="0" w:after="0"/>
      </w:pPr>
      <w:r>
        <w:t>Adsorption</w:t>
      </w:r>
    </w:p>
    <w:p>
      <w:pPr>
        <w:numPr>
          <w:ilvl w:val="2"/>
          <w:numId w:val="900"/>
        </w:numPr>
        <w:spacing w:before="0" w:after="0"/>
      </w:pPr>
      <w:r>
        <w:t>Activated Carbon</w:t>
      </w:r>
    </w:p>
    <w:p>
      <w:pPr>
        <w:numPr>
          <w:ilvl w:val="3"/>
          <w:numId w:val="900"/>
        </w:numPr>
        <w:spacing w:before="0" w:after="0"/>
      </w:pPr>
      <w:r>
        <w:t>Granular Activated Carbon (GAC)</w:t>
      </w:r>
    </w:p>
    <w:p>
      <w:pPr>
        <w:numPr>
          <w:ilvl w:val="3"/>
          <w:numId w:val="900"/>
        </w:numPr>
        <w:spacing w:before="0" w:after="0"/>
      </w:pPr>
      <w:r>
        <w:t>Powdered Activated Carbon (PAC)</w:t>
      </w:r>
    </w:p>
    <w:p>
      <w:pPr>
        <w:numPr>
          <w:ilvl w:val="2"/>
          <w:numId w:val="900"/>
        </w:numPr>
        <w:spacing w:before="0" w:after="0"/>
      </w:pPr>
      <w:r>
        <w:t>Other Adsorbents</w:t>
      </w:r>
    </w:p>
    <w:p>
      <w:pPr>
        <w:numPr>
          <w:ilvl w:val="3"/>
          <w:numId w:val="900"/>
        </w:numPr>
        <w:spacing w:before="0" w:after="0"/>
      </w:pPr>
      <w:r>
        <w:t>Zeolites</w:t>
      </w:r>
    </w:p>
    <w:p>
      <w:pPr>
        <w:numPr>
          <w:ilvl w:val="3"/>
          <w:numId w:val="900"/>
        </w:numPr>
        <w:spacing w:before="0" w:after="0"/>
      </w:pPr>
      <w:r>
        <w:t>Organoclays</w:t>
      </w:r>
    </w:p>
    <w:p>
      <w:pPr>
        <w:numPr>
          <w:ilvl w:val="3"/>
          <w:numId w:val="900"/>
        </w:numPr>
        <w:spacing w:before="0" w:after="0"/>
      </w:pPr>
      <w:r>
        <w:t>Biochar</w:t>
      </w:r>
    </w:p>
    <w:p>
      <w:pPr>
        <w:numPr>
          <w:ilvl w:val="1"/>
          <w:numId w:val="900"/>
        </w:numPr>
        <w:spacing w:before="0" w:after="0"/>
      </w:pPr>
      <w:r>
        <w:t>Ion Exchange</w:t>
      </w:r>
    </w:p>
    <w:p>
      <w:pPr>
        <w:numPr>
          <w:ilvl w:val="2"/>
          <w:numId w:val="900"/>
        </w:numPr>
        <w:spacing w:before="0" w:after="0"/>
      </w:pPr>
      <w:r>
        <w:t>Resin Types</w:t>
      </w:r>
    </w:p>
    <w:p>
      <w:pPr>
        <w:numPr>
          <w:ilvl w:val="3"/>
          <w:numId w:val="900"/>
        </w:numPr>
        <w:spacing w:before="0" w:after="0"/>
      </w:pPr>
      <w:r>
        <w:t>Cation Exchange Resins</w:t>
      </w:r>
    </w:p>
    <w:p>
      <w:pPr>
        <w:numPr>
          <w:ilvl w:val="3"/>
          <w:numId w:val="900"/>
        </w:numPr>
        <w:spacing w:before="0" w:after="0"/>
      </w:pPr>
      <w:r>
        <w:t>Anion Exchange Resins</w:t>
      </w:r>
    </w:p>
    <w:p>
      <w:pPr>
        <w:numPr>
          <w:ilvl w:val="2"/>
          <w:numId w:val="900"/>
        </w:numPr>
        <w:spacing w:before="0" w:after="0"/>
      </w:pPr>
      <w:r>
        <w:t>Regeneration and Disposal</w:t>
      </w:r>
    </w:p>
    <w:p>
      <w:pPr>
        <w:numPr>
          <w:ilvl w:val="0"/>
          <w:numId w:val="900"/>
        </w:numPr>
        <w:spacing w:before="0" w:after="0"/>
      </w:pPr>
      <w:r>
        <w:t>Biological Treatment Methods (Bioremediation)</w:t>
      </w:r>
    </w:p>
    <w:p>
      <w:pPr>
        <w:numPr>
          <w:ilvl w:val="1"/>
          <w:numId w:val="900"/>
        </w:numPr>
        <w:spacing w:before="0" w:after="0"/>
      </w:pPr>
      <w:r>
        <w:t>Intrinsic Bioremediation (Natural Attenuation)</w:t>
      </w:r>
    </w:p>
    <w:p>
      <w:pPr>
        <w:numPr>
          <w:ilvl w:val="2"/>
          <w:numId w:val="900"/>
        </w:numPr>
        <w:spacing w:before="0" w:after="0"/>
      </w:pPr>
      <w:r>
        <w:t>Monitoring Natural Processes</w:t>
      </w:r>
    </w:p>
    <w:p>
      <w:pPr>
        <w:numPr>
          <w:ilvl w:val="2"/>
          <w:numId w:val="900"/>
        </w:numPr>
        <w:spacing w:before="0" w:after="0"/>
      </w:pPr>
      <w:r>
        <w:t>Lines of Evidence</w:t>
      </w:r>
    </w:p>
    <w:p>
      <w:pPr>
        <w:numPr>
          <w:ilvl w:val="3"/>
          <w:numId w:val="900"/>
        </w:numPr>
        <w:spacing w:before="0" w:after="0"/>
      </w:pPr>
      <w:r>
        <w:t>Geochemical Indicators</w:t>
      </w:r>
    </w:p>
    <w:p>
      <w:pPr>
        <w:numPr>
          <w:ilvl w:val="3"/>
          <w:numId w:val="900"/>
        </w:numPr>
        <w:spacing w:before="0" w:after="0"/>
      </w:pPr>
      <w:r>
        <w:t>Microbial Indicators</w:t>
      </w:r>
    </w:p>
    <w:p>
      <w:pPr>
        <w:numPr>
          <w:ilvl w:val="3"/>
          <w:numId w:val="900"/>
        </w:numPr>
        <w:spacing w:before="0" w:after="0"/>
      </w:pPr>
      <w:r>
        <w:t>Contaminant Loss Rates</w:t>
      </w:r>
    </w:p>
    <w:p>
      <w:pPr>
        <w:numPr>
          <w:ilvl w:val="1"/>
          <w:numId w:val="900"/>
        </w:numPr>
        <w:spacing w:before="0" w:after="0"/>
      </w:pPr>
      <w:r>
        <w:t>Enhanced Bioremediation</w:t>
      </w:r>
    </w:p>
    <w:p>
      <w:pPr>
        <w:numPr>
          <w:ilvl w:val="2"/>
          <w:numId w:val="900"/>
        </w:numPr>
        <w:spacing w:before="0" w:after="0"/>
      </w:pPr>
      <w:r>
        <w:t>Bioaugmentation</w:t>
      </w:r>
    </w:p>
    <w:p>
      <w:pPr>
        <w:numPr>
          <w:ilvl w:val="3"/>
          <w:numId w:val="900"/>
        </w:numPr>
        <w:spacing w:before="0" w:after="0"/>
      </w:pPr>
      <w:r>
        <w:t>Microbial Culture Selection</w:t>
      </w:r>
    </w:p>
    <w:p>
      <w:pPr>
        <w:numPr>
          <w:ilvl w:val="3"/>
          <w:numId w:val="900"/>
        </w:numPr>
        <w:spacing w:before="0" w:after="0"/>
      </w:pPr>
      <w:r>
        <w:t>Inoculation Methods</w:t>
      </w:r>
    </w:p>
    <w:p>
      <w:pPr>
        <w:numPr>
          <w:ilvl w:val="3"/>
          <w:numId w:val="900"/>
        </w:numPr>
        <w:spacing w:before="0" w:after="0"/>
      </w:pPr>
      <w:r>
        <w:t>Survival and Activity Assessment</w:t>
      </w:r>
    </w:p>
    <w:p>
      <w:pPr>
        <w:numPr>
          <w:ilvl w:val="2"/>
          <w:numId w:val="900"/>
        </w:numPr>
        <w:spacing w:before="0" w:after="0"/>
      </w:pPr>
      <w:r>
        <w:t>Biostimulation</w:t>
      </w:r>
    </w:p>
    <w:p>
      <w:pPr>
        <w:numPr>
          <w:ilvl w:val="3"/>
          <w:numId w:val="900"/>
        </w:numPr>
        <w:spacing w:before="0" w:after="0"/>
      </w:pPr>
      <w:r>
        <w:t>Nutrient Addition</w:t>
      </w:r>
    </w:p>
    <w:p>
      <w:pPr>
        <w:numPr>
          <w:ilvl w:val="4"/>
          <w:numId w:val="900"/>
        </w:numPr>
        <w:spacing w:before="0" w:after="0"/>
      </w:pPr>
      <w:r>
        <w:t>Nitrogen Sources</w:t>
      </w:r>
    </w:p>
    <w:p>
      <w:pPr>
        <w:numPr>
          <w:ilvl w:val="4"/>
          <w:numId w:val="900"/>
        </w:numPr>
        <w:spacing w:before="0" w:after="0"/>
      </w:pPr>
      <w:r>
        <w:t>Phosphorus Sources</w:t>
      </w:r>
    </w:p>
    <w:p>
      <w:pPr>
        <w:numPr>
          <w:ilvl w:val="4"/>
          <w:numId w:val="900"/>
        </w:numPr>
        <w:spacing w:before="0" w:after="0"/>
      </w:pPr>
      <w:r>
        <w:t>Carbon Sources</w:t>
      </w:r>
    </w:p>
    <w:p>
      <w:pPr>
        <w:numPr>
          <w:ilvl w:val="3"/>
          <w:numId w:val="900"/>
        </w:numPr>
        <w:spacing w:before="0" w:after="0"/>
      </w:pPr>
      <w:r>
        <w:t>Oxygenation Techniques</w:t>
      </w:r>
    </w:p>
    <w:p>
      <w:pPr>
        <w:numPr>
          <w:ilvl w:val="3"/>
          <w:numId w:val="900"/>
        </w:numPr>
        <w:spacing w:before="0" w:after="0"/>
      </w:pPr>
      <w:r>
        <w:t>pH Adjustment</w:t>
      </w:r>
    </w:p>
    <w:p>
      <w:pPr>
        <w:numPr>
          <w:ilvl w:val="1"/>
          <w:numId w:val="900"/>
        </w:numPr>
        <w:spacing w:before="0" w:after="0"/>
      </w:pPr>
      <w:r>
        <w:t>Phytoremediation</w:t>
      </w:r>
    </w:p>
    <w:p>
      <w:pPr>
        <w:numPr>
          <w:ilvl w:val="2"/>
          <w:numId w:val="900"/>
        </w:numPr>
        <w:spacing w:before="0" w:after="0"/>
      </w:pPr>
      <w:r>
        <w:t>Phytoextraction</w:t>
      </w:r>
    </w:p>
    <w:p>
      <w:pPr>
        <w:numPr>
          <w:ilvl w:val="3"/>
          <w:numId w:val="900"/>
        </w:numPr>
        <w:spacing w:before="0" w:after="0"/>
      </w:pPr>
      <w:r>
        <w:t>Plant Selection</w:t>
      </w:r>
    </w:p>
    <w:p>
      <w:pPr>
        <w:numPr>
          <w:ilvl w:val="3"/>
          <w:numId w:val="900"/>
        </w:numPr>
        <w:spacing w:before="0" w:after="0"/>
      </w:pPr>
      <w:r>
        <w:t>Harvesting and Disposal</w:t>
      </w:r>
    </w:p>
    <w:p>
      <w:pPr>
        <w:numPr>
          <w:ilvl w:val="3"/>
          <w:numId w:val="900"/>
        </w:numPr>
        <w:spacing w:before="0" w:after="0"/>
      </w:pPr>
      <w:r>
        <w:t>Hyperaccumulator Plants</w:t>
      </w:r>
    </w:p>
    <w:p>
      <w:pPr>
        <w:numPr>
          <w:ilvl w:val="2"/>
          <w:numId w:val="900"/>
        </w:numPr>
        <w:spacing w:before="0" w:after="0"/>
      </w:pPr>
      <w:r>
        <w:t>Phytodegradation</w:t>
      </w:r>
    </w:p>
    <w:p>
      <w:pPr>
        <w:numPr>
          <w:ilvl w:val="3"/>
          <w:numId w:val="900"/>
        </w:numPr>
        <w:spacing w:before="0" w:after="0"/>
      </w:pPr>
      <w:r>
        <w:t>Enzymatic Breakdown</w:t>
      </w:r>
    </w:p>
    <w:p>
      <w:pPr>
        <w:numPr>
          <w:ilvl w:val="3"/>
          <w:numId w:val="900"/>
        </w:numPr>
        <w:spacing w:before="0" w:after="0"/>
      </w:pPr>
      <w:r>
        <w:t>Metabolic Pathways</w:t>
      </w:r>
    </w:p>
    <w:p>
      <w:pPr>
        <w:numPr>
          <w:ilvl w:val="2"/>
          <w:numId w:val="900"/>
        </w:numPr>
        <w:spacing w:before="0" w:after="0"/>
      </w:pPr>
      <w:r>
        <w:t>Rhizofiltration</w:t>
      </w:r>
    </w:p>
    <w:p>
      <w:pPr>
        <w:numPr>
          <w:ilvl w:val="3"/>
          <w:numId w:val="900"/>
        </w:numPr>
        <w:spacing w:before="0" w:after="0"/>
      </w:pPr>
      <w:r>
        <w:t>Water Treatment Applications</w:t>
      </w:r>
    </w:p>
    <w:p>
      <w:pPr>
        <w:numPr>
          <w:ilvl w:val="3"/>
          <w:numId w:val="900"/>
        </w:numPr>
        <w:spacing w:before="0" w:after="0"/>
      </w:pPr>
      <w:r>
        <w:t>Root System Design</w:t>
      </w:r>
    </w:p>
    <w:p>
      <w:pPr>
        <w:numPr>
          <w:ilvl w:val="2"/>
          <w:numId w:val="900"/>
        </w:numPr>
        <w:spacing w:before="0" w:after="0"/>
      </w:pPr>
      <w:r>
        <w:t>Phytostabilization</w:t>
      </w:r>
    </w:p>
    <w:p>
      <w:pPr>
        <w:numPr>
          <w:ilvl w:val="3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Contaminant Immobilization</w:t>
      </w:r>
    </w:p>
    <w:p>
      <w:pPr>
        <w:numPr>
          <w:ilvl w:val="2"/>
          <w:numId w:val="900"/>
        </w:numPr>
        <w:spacing w:before="0" w:after="0"/>
      </w:pPr>
      <w:r>
        <w:t>Phytovolatilization</w:t>
      </w:r>
    </w:p>
    <w:p>
      <w:pPr>
        <w:numPr>
          <w:ilvl w:val="1"/>
          <w:numId w:val="900"/>
        </w:numPr>
        <w:spacing w:before="0" w:after="0"/>
      </w:pPr>
      <w:r>
        <w:t>Bioventing</w:t>
      </w:r>
    </w:p>
    <w:p>
      <w:pPr>
        <w:numPr>
          <w:ilvl w:val="2"/>
          <w:numId w:val="900"/>
        </w:numPr>
        <w:spacing w:before="0" w:after="0"/>
      </w:pPr>
      <w:r>
        <w:t>Airflow Design</w:t>
      </w:r>
    </w:p>
    <w:p>
      <w:pPr>
        <w:numPr>
          <w:ilvl w:val="2"/>
          <w:numId w:val="900"/>
        </w:numPr>
        <w:spacing w:before="0" w:after="0"/>
      </w:pPr>
      <w:r>
        <w:t>Oxygen Delivery</w:t>
      </w:r>
    </w:p>
    <w:p>
      <w:pPr>
        <w:numPr>
          <w:ilvl w:val="2"/>
          <w:numId w:val="900"/>
        </w:numPr>
        <w:spacing w:before="0" w:after="0"/>
      </w:pPr>
      <w:r>
        <w:t>Moisture Control</w:t>
      </w:r>
    </w:p>
    <w:p>
      <w:pPr>
        <w:numPr>
          <w:ilvl w:val="1"/>
          <w:numId w:val="900"/>
        </w:numPr>
        <w:spacing w:before="0" w:after="0"/>
      </w:pPr>
      <w:r>
        <w:t>Biopiles and Composting</w:t>
      </w:r>
    </w:p>
    <w:p>
      <w:pPr>
        <w:numPr>
          <w:ilvl w:val="2"/>
          <w:numId w:val="900"/>
        </w:numPr>
        <w:spacing w:before="0" w:after="0"/>
      </w:pPr>
      <w:r>
        <w:t>Pile Construction</w:t>
      </w:r>
    </w:p>
    <w:p>
      <w:pPr>
        <w:numPr>
          <w:ilvl w:val="2"/>
          <w:numId w:val="900"/>
        </w:numPr>
        <w:spacing w:before="0" w:after="0"/>
      </w:pPr>
      <w:r>
        <w:t>Aeration and Moisture Control</w:t>
      </w:r>
    </w:p>
    <w:p>
      <w:pPr>
        <w:numPr>
          <w:ilvl w:val="2"/>
          <w:numId w:val="900"/>
        </w:numPr>
        <w:spacing w:before="0" w:after="0"/>
      </w:pPr>
      <w:r>
        <w:t>Temperature Management</w:t>
      </w:r>
    </w:p>
    <w:p>
      <w:pPr>
        <w:numPr>
          <w:ilvl w:val="2"/>
          <w:numId w:val="900"/>
        </w:numPr>
        <w:spacing w:before="0" w:after="0"/>
      </w:pPr>
      <w:r>
        <w:t>Bulking Agents</w:t>
      </w:r>
    </w:p>
    <w:p>
      <w:pPr>
        <w:numPr>
          <w:ilvl w:val="1"/>
          <w:numId w:val="900"/>
        </w:numPr>
        <w:spacing w:before="0" w:after="0"/>
      </w:pPr>
      <w:r>
        <w:t>Mycoremediation</w:t>
      </w:r>
    </w:p>
    <w:p>
      <w:pPr>
        <w:numPr>
          <w:ilvl w:val="2"/>
          <w:numId w:val="900"/>
        </w:numPr>
        <w:spacing w:before="0" w:after="0"/>
      </w:pPr>
      <w:r>
        <w:t>Fungal Species Selection</w:t>
      </w:r>
    </w:p>
    <w:p>
      <w:pPr>
        <w:numPr>
          <w:ilvl w:val="2"/>
          <w:numId w:val="900"/>
        </w:numPr>
        <w:spacing w:before="0" w:after="0"/>
      </w:pPr>
      <w:r>
        <w:t>Substrate Preparation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0"/>
          <w:numId w:val="900"/>
        </w:numPr>
        <w:spacing w:before="0" w:after="0"/>
      </w:pPr>
      <w:r>
        <w:t>Thermal Treatment Methods</w:t>
      </w:r>
    </w:p>
    <w:p>
      <w:pPr>
        <w:numPr>
          <w:ilvl w:val="1"/>
          <w:numId w:val="900"/>
        </w:numPr>
        <w:spacing w:before="0" w:after="0"/>
      </w:pPr>
      <w:r>
        <w:t>In-Situ Thermal Desorption</w:t>
      </w:r>
    </w:p>
    <w:p>
      <w:pPr>
        <w:numPr>
          <w:ilvl w:val="2"/>
          <w:numId w:val="900"/>
        </w:numPr>
        <w:spacing w:before="0" w:after="0"/>
      </w:pPr>
      <w:r>
        <w:t>Heating Methods</w:t>
      </w:r>
    </w:p>
    <w:p>
      <w:pPr>
        <w:numPr>
          <w:ilvl w:val="3"/>
          <w:numId w:val="900"/>
        </w:numPr>
        <w:spacing w:before="0" w:after="0"/>
      </w:pPr>
      <w:r>
        <w:t>Electrical Resistance Heating</w:t>
      </w:r>
    </w:p>
    <w:p>
      <w:pPr>
        <w:numPr>
          <w:ilvl w:val="3"/>
          <w:numId w:val="900"/>
        </w:numPr>
        <w:spacing w:before="0" w:after="0"/>
      </w:pPr>
      <w:r>
        <w:t>Steam Injection</w:t>
      </w:r>
    </w:p>
    <w:p>
      <w:pPr>
        <w:numPr>
          <w:ilvl w:val="3"/>
          <w:numId w:val="900"/>
        </w:numPr>
        <w:spacing w:before="0" w:after="0"/>
      </w:pPr>
      <w:r>
        <w:t>Hot Air Injection</w:t>
      </w:r>
    </w:p>
    <w:p>
      <w:pPr>
        <w:numPr>
          <w:ilvl w:val="2"/>
          <w:numId w:val="900"/>
        </w:numPr>
        <w:spacing w:before="0" w:after="0"/>
      </w:pPr>
      <w:r>
        <w:t>Vapor Recovery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Ex-Situ Thermal Desorption</w:t>
      </w:r>
    </w:p>
    <w:p>
      <w:pPr>
        <w:numPr>
          <w:ilvl w:val="2"/>
          <w:numId w:val="900"/>
        </w:numPr>
        <w:spacing w:before="0" w:after="0"/>
      </w:pPr>
      <w:r>
        <w:t>Treatment Units</w:t>
      </w:r>
    </w:p>
    <w:p>
      <w:pPr>
        <w:numPr>
          <w:ilvl w:val="3"/>
          <w:numId w:val="900"/>
        </w:numPr>
        <w:spacing w:before="0" w:after="0"/>
      </w:pPr>
      <w:r>
        <w:t>Rotary Dryers</w:t>
      </w:r>
    </w:p>
    <w:p>
      <w:pPr>
        <w:numPr>
          <w:ilvl w:val="3"/>
          <w:numId w:val="900"/>
        </w:numPr>
        <w:spacing w:before="0" w:after="0"/>
      </w:pPr>
      <w:r>
        <w:t>Thermal Screw Systems</w:t>
      </w:r>
    </w:p>
    <w:p>
      <w:pPr>
        <w:numPr>
          <w:ilvl w:val="2"/>
          <w:numId w:val="900"/>
        </w:numPr>
        <w:spacing w:before="0" w:after="0"/>
      </w:pPr>
      <w:r>
        <w:t>Off-gas Treatment</w:t>
      </w:r>
    </w:p>
    <w:p>
      <w:pPr>
        <w:numPr>
          <w:ilvl w:val="2"/>
          <w:numId w:val="900"/>
        </w:numPr>
        <w:spacing w:before="0" w:after="0"/>
      </w:pPr>
      <w:r>
        <w:t>Residue Management</w:t>
      </w:r>
    </w:p>
    <w:p>
      <w:pPr>
        <w:numPr>
          <w:ilvl w:val="1"/>
          <w:numId w:val="900"/>
        </w:numPr>
        <w:spacing w:before="0" w:after="0"/>
      </w:pPr>
      <w:r>
        <w:t>Incineration</w:t>
      </w:r>
    </w:p>
    <w:p>
      <w:pPr>
        <w:numPr>
          <w:ilvl w:val="2"/>
          <w:numId w:val="900"/>
        </w:numPr>
        <w:spacing w:before="0" w:after="0"/>
      </w:pPr>
      <w:r>
        <w:t>Rotary Kiln Incinerators</w:t>
      </w:r>
    </w:p>
    <w:p>
      <w:pPr>
        <w:numPr>
          <w:ilvl w:val="2"/>
          <w:numId w:val="900"/>
        </w:numPr>
        <w:spacing w:before="0" w:after="0"/>
      </w:pPr>
      <w:r>
        <w:t>Fluidized Bed Incinerators</w:t>
      </w:r>
    </w:p>
    <w:p>
      <w:pPr>
        <w:numPr>
          <w:ilvl w:val="2"/>
          <w:numId w:val="900"/>
        </w:numPr>
        <w:spacing w:before="0" w:after="0"/>
      </w:pPr>
      <w:r>
        <w:t>Emission Controls</w:t>
      </w:r>
    </w:p>
    <w:p>
      <w:pPr>
        <w:numPr>
          <w:ilvl w:val="2"/>
          <w:numId w:val="900"/>
        </w:numPr>
        <w:spacing w:before="0" w:after="0"/>
      </w:pPr>
      <w:r>
        <w:t>Ash Management</w:t>
      </w:r>
    </w:p>
    <w:p>
      <w:pPr>
        <w:numPr>
          <w:ilvl w:val="1"/>
          <w:numId w:val="900"/>
        </w:numPr>
        <w:spacing w:before="0" w:after="0"/>
      </w:pPr>
      <w:r>
        <w:t>Vitrification</w:t>
      </w:r>
    </w:p>
    <w:p>
      <w:pPr>
        <w:numPr>
          <w:ilvl w:val="2"/>
          <w:numId w:val="900"/>
        </w:numPr>
        <w:spacing w:before="0" w:after="0"/>
      </w:pPr>
      <w:r>
        <w:t>In-Situ Vitrification</w:t>
      </w:r>
    </w:p>
    <w:p>
      <w:pPr>
        <w:numPr>
          <w:ilvl w:val="2"/>
          <w:numId w:val="900"/>
        </w:numPr>
        <w:spacing w:before="0" w:after="0"/>
      </w:pPr>
      <w:r>
        <w:t>Ex-Situ Vitrification</w:t>
      </w:r>
    </w:p>
    <w:p>
      <w:pPr>
        <w:numPr>
          <w:ilvl w:val="2"/>
          <w:numId w:val="900"/>
        </w:numPr>
        <w:spacing w:before="0" w:after="0"/>
      </w:pPr>
      <w:r>
        <w:t>Glass Formation and Stability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1"/>
          <w:numId w:val="900"/>
        </w:numPr>
        <w:spacing w:before="0" w:after="0"/>
      </w:pPr>
      <w:r>
        <w:t>Steam-Enhanced Extraction</w:t>
      </w:r>
    </w:p>
    <w:p>
      <w:pPr>
        <w:numPr>
          <w:ilvl w:val="2"/>
          <w:numId w:val="900"/>
        </w:numPr>
        <w:spacing w:before="0" w:after="0"/>
      </w:pPr>
      <w:r>
        <w:t>Steam Injection Systems</w:t>
      </w:r>
    </w:p>
    <w:p>
      <w:pPr>
        <w:numPr>
          <w:ilvl w:val="2"/>
          <w:numId w:val="900"/>
        </w:numPr>
        <w:spacing w:before="0" w:after="0"/>
      </w:pPr>
      <w:r>
        <w:t>Coupling with Other Technologies</w:t>
      </w:r>
    </w:p>
    <w:p>
      <w:pPr>
        <w:numPr>
          <w:ilvl w:val="2"/>
          <w:numId w:val="900"/>
        </w:numPr>
        <w:spacing w:before="0" w:after="0"/>
      </w:pPr>
      <w:r>
        <w:t>Condensate Recovery</w:t>
      </w:r>
    </w:p>
    <w:p>
      <w:pPr>
        <w:pStyle w:val="Heading1"/>
      </w:pPr>
      <w:r>
        <w:t>Remedial Strategy, Design, and Implementation</w:t>
      </w:r>
    </w:p>
    <w:p>
      <w:pPr>
        <w:numPr>
          <w:ilvl w:val="0"/>
          <w:numId w:val="900"/>
        </w:numPr>
        <w:spacing w:before="0" w:after="0"/>
      </w:pPr>
      <w:r>
        <w:t>Selection of Remedial Alternatives</w:t>
      </w:r>
    </w:p>
    <w:p>
      <w:pPr>
        <w:numPr>
          <w:ilvl w:val="1"/>
          <w:numId w:val="900"/>
        </w:numPr>
        <w:spacing w:before="0" w:after="0"/>
      </w:pPr>
      <w:r>
        <w:t>Remedial Action Objectives (RAOs)</w:t>
      </w:r>
    </w:p>
    <w:p>
      <w:pPr>
        <w:numPr>
          <w:ilvl w:val="2"/>
          <w:numId w:val="900"/>
        </w:numPr>
        <w:spacing w:before="0" w:after="0"/>
      </w:pPr>
      <w:r>
        <w:t>Cleanup Goals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Time Frames</w:t>
      </w:r>
    </w:p>
    <w:p>
      <w:pPr>
        <w:numPr>
          <w:ilvl w:val="1"/>
          <w:numId w:val="900"/>
        </w:numPr>
        <w:spacing w:before="0" w:after="0"/>
      </w:pPr>
      <w:r>
        <w:t>Feasibility Studies</w:t>
      </w:r>
    </w:p>
    <w:p>
      <w:pPr>
        <w:numPr>
          <w:ilvl w:val="2"/>
          <w:numId w:val="900"/>
        </w:numPr>
        <w:spacing w:before="0" w:after="0"/>
      </w:pPr>
      <w:r>
        <w:t>Technical Feasibility</w:t>
      </w:r>
    </w:p>
    <w:p>
      <w:pPr>
        <w:numPr>
          <w:ilvl w:val="2"/>
          <w:numId w:val="900"/>
        </w:numPr>
        <w:spacing w:before="0" w:after="0"/>
      </w:pPr>
      <w:r>
        <w:t>Environmental Feasibility</w:t>
      </w:r>
    </w:p>
    <w:p>
      <w:pPr>
        <w:numPr>
          <w:ilvl w:val="2"/>
          <w:numId w:val="900"/>
        </w:numPr>
        <w:spacing w:before="0" w:after="0"/>
      </w:pPr>
      <w:r>
        <w:t>Implementability Assessment</w:t>
      </w:r>
    </w:p>
    <w:p>
      <w:pPr>
        <w:numPr>
          <w:ilvl w:val="1"/>
          <w:numId w:val="900"/>
        </w:numPr>
        <w:spacing w:before="0" w:after="0"/>
      </w:pPr>
      <w:r>
        <w:t>Technology Screening</w:t>
      </w:r>
    </w:p>
    <w:p>
      <w:pPr>
        <w:numPr>
          <w:ilvl w:val="2"/>
          <w:numId w:val="900"/>
        </w:numPr>
        <w:spacing w:before="0" w:after="0"/>
      </w:pPr>
      <w:r>
        <w:t>Shortlisting Technologies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Decision Matrices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Capital and Operating Costs</w:t>
      </w:r>
    </w:p>
    <w:p>
      <w:pPr>
        <w:numPr>
          <w:ilvl w:val="2"/>
          <w:numId w:val="900"/>
        </w:numPr>
        <w:spacing w:before="0" w:after="0"/>
      </w:pPr>
      <w:r>
        <w:t>Life Cycle Costing</w:t>
      </w:r>
    </w:p>
    <w:p>
      <w:pPr>
        <w:numPr>
          <w:ilvl w:val="2"/>
          <w:numId w:val="900"/>
        </w:numPr>
        <w:spacing w:before="0" w:after="0"/>
      </w:pPr>
      <w:r>
        <w:t>Net Present Value Analysis</w:t>
      </w:r>
    </w:p>
    <w:p>
      <w:pPr>
        <w:numPr>
          <w:ilvl w:val="0"/>
          <w:numId w:val="900"/>
        </w:numPr>
        <w:spacing w:before="0" w:after="0"/>
      </w:pPr>
      <w:r>
        <w:t>Pilot-Scale and Bench-Scale Testing</w:t>
      </w:r>
    </w:p>
    <w:p>
      <w:pPr>
        <w:numPr>
          <w:ilvl w:val="1"/>
          <w:numId w:val="900"/>
        </w:numPr>
        <w:spacing w:before="0" w:after="0"/>
      </w:pPr>
      <w:r>
        <w:t>Treatability Studies</w:t>
      </w:r>
    </w:p>
    <w:p>
      <w:pPr>
        <w:numPr>
          <w:ilvl w:val="2"/>
          <w:numId w:val="900"/>
        </w:numPr>
        <w:spacing w:before="0" w:after="0"/>
      </w:pPr>
      <w:r>
        <w:t>Laboratory Testing Protocols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2"/>
          <w:numId w:val="900"/>
        </w:numPr>
        <w:spacing w:before="0" w:after="0"/>
      </w:pPr>
      <w:r>
        <w:t>Scaling Considerations</w:t>
      </w:r>
    </w:p>
    <w:p>
      <w:pPr>
        <w:numPr>
          <w:ilvl w:val="1"/>
          <w:numId w:val="900"/>
        </w:numPr>
        <w:spacing w:before="0" w:after="0"/>
      </w:pPr>
      <w:r>
        <w:t>Field Pilot Tests</w:t>
      </w:r>
    </w:p>
    <w:p>
      <w:pPr>
        <w:numPr>
          <w:ilvl w:val="2"/>
          <w:numId w:val="900"/>
        </w:numPr>
        <w:spacing w:before="0" w:after="0"/>
      </w:pPr>
      <w:r>
        <w:t>Test Design and Execution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1"/>
          <w:numId w:val="900"/>
        </w:numPr>
        <w:spacing w:before="0" w:after="0"/>
      </w:pPr>
      <w:r>
        <w:t>Technology Optimization</w:t>
      </w:r>
    </w:p>
    <w:p>
      <w:pPr>
        <w:numPr>
          <w:ilvl w:val="2"/>
          <w:numId w:val="900"/>
        </w:numPr>
        <w:spacing w:before="0" w:after="0"/>
      </w:pPr>
      <w:r>
        <w:t>Parameter Adjustment</w:t>
      </w:r>
    </w:p>
    <w:p>
      <w:pPr>
        <w:numPr>
          <w:ilvl w:val="2"/>
          <w:numId w:val="900"/>
        </w:numPr>
        <w:spacing w:before="0" w:after="0"/>
      </w:pPr>
      <w:r>
        <w:t>Process Modifications</w:t>
      </w:r>
    </w:p>
    <w:p>
      <w:pPr>
        <w:numPr>
          <w:ilvl w:val="0"/>
          <w:numId w:val="900"/>
        </w:numPr>
        <w:spacing w:before="0" w:after="0"/>
      </w:pPr>
      <w:r>
        <w:t>Remedial Design</w:t>
      </w:r>
    </w:p>
    <w:p>
      <w:pPr>
        <w:numPr>
          <w:ilvl w:val="1"/>
          <w:numId w:val="900"/>
        </w:numPr>
        <w:spacing w:before="0" w:after="0"/>
      </w:pPr>
      <w:r>
        <w:t>System Engineering and Specifications</w:t>
      </w:r>
    </w:p>
    <w:p>
      <w:pPr>
        <w:numPr>
          <w:ilvl w:val="2"/>
          <w:numId w:val="900"/>
        </w:numPr>
        <w:spacing w:before="0" w:after="0"/>
      </w:pPr>
      <w:r>
        <w:t>Equipment Selection</w:t>
      </w:r>
    </w:p>
    <w:p>
      <w:pPr>
        <w:numPr>
          <w:ilvl w:val="2"/>
          <w:numId w:val="900"/>
        </w:numPr>
        <w:spacing w:before="0" w:after="0"/>
      </w:pPr>
      <w:r>
        <w:t>Process Control Systems</w:t>
      </w:r>
    </w:p>
    <w:p>
      <w:pPr>
        <w:numPr>
          <w:ilvl w:val="2"/>
          <w:numId w:val="900"/>
        </w:numPr>
        <w:spacing w:before="0" w:after="0"/>
      </w:pPr>
      <w:r>
        <w:t>Instrumentation and Controls</w:t>
      </w:r>
    </w:p>
    <w:p>
      <w:pPr>
        <w:numPr>
          <w:ilvl w:val="1"/>
          <w:numId w:val="900"/>
        </w:numPr>
        <w:spacing w:before="0" w:after="0"/>
      </w:pPr>
      <w:r>
        <w:t>Process Flow Diagrams</w:t>
      </w:r>
    </w:p>
    <w:p>
      <w:pPr>
        <w:numPr>
          <w:ilvl w:val="2"/>
          <w:numId w:val="900"/>
        </w:numPr>
        <w:spacing w:before="0" w:after="0"/>
      </w:pPr>
      <w:r>
        <w:t>System Layout</w:t>
      </w:r>
    </w:p>
    <w:p>
      <w:pPr>
        <w:numPr>
          <w:ilvl w:val="2"/>
          <w:numId w:val="900"/>
        </w:numPr>
        <w:spacing w:before="0" w:after="0"/>
      </w:pPr>
      <w:r>
        <w:t>Material and Energy Balances</w:t>
      </w:r>
    </w:p>
    <w:p>
      <w:pPr>
        <w:numPr>
          <w:ilvl w:val="2"/>
          <w:numId w:val="900"/>
        </w:numPr>
        <w:spacing w:before="0" w:after="0"/>
      </w:pPr>
      <w:r>
        <w:t>Piping and Instrumentation Diagrams</w:t>
      </w:r>
    </w:p>
    <w:p>
      <w:pPr>
        <w:numPr>
          <w:ilvl w:val="1"/>
          <w:numId w:val="900"/>
        </w:numPr>
        <w:spacing w:before="0" w:after="0"/>
      </w:pPr>
      <w:r>
        <w:t>Construction Plans</w:t>
      </w:r>
    </w:p>
    <w:p>
      <w:pPr>
        <w:numPr>
          <w:ilvl w:val="2"/>
          <w:numId w:val="900"/>
        </w:numPr>
        <w:spacing w:before="0" w:after="0"/>
      </w:pPr>
      <w:r>
        <w:t>Site Layout</w:t>
      </w:r>
    </w:p>
    <w:p>
      <w:pPr>
        <w:numPr>
          <w:ilvl w:val="2"/>
          <w:numId w:val="900"/>
        </w:numPr>
        <w:spacing w:before="0" w:after="0"/>
      </w:pPr>
      <w:r>
        <w:t>Scheduling and Phasing</w:t>
      </w:r>
    </w:p>
    <w:p>
      <w:pPr>
        <w:numPr>
          <w:ilvl w:val="2"/>
          <w:numId w:val="900"/>
        </w:numPr>
        <w:spacing w:before="0" w:after="0"/>
      </w:pPr>
      <w:r>
        <w:t>Utility Requirements</w:t>
      </w:r>
    </w:p>
    <w:p>
      <w:pPr>
        <w:numPr>
          <w:ilvl w:val="1"/>
          <w:numId w:val="900"/>
        </w:numPr>
        <w:spacing w:before="0" w:after="0"/>
      </w:pPr>
      <w:r>
        <w:t>Permitting and Approvals</w:t>
      </w:r>
    </w:p>
    <w:p>
      <w:pPr>
        <w:numPr>
          <w:ilvl w:val="2"/>
          <w:numId w:val="900"/>
        </w:numPr>
        <w:spacing w:before="0" w:after="0"/>
      </w:pPr>
      <w:r>
        <w:t>Environmental Permits</w:t>
      </w:r>
    </w:p>
    <w:p>
      <w:pPr>
        <w:numPr>
          <w:ilvl w:val="2"/>
          <w:numId w:val="900"/>
        </w:numPr>
        <w:spacing w:before="0" w:after="0"/>
      </w:pPr>
      <w:r>
        <w:t>Construction Permits</w:t>
      </w:r>
    </w:p>
    <w:p>
      <w:pPr>
        <w:numPr>
          <w:ilvl w:val="2"/>
          <w:numId w:val="900"/>
        </w:numPr>
        <w:spacing w:before="0" w:after="0"/>
      </w:pPr>
      <w:r>
        <w:t>Regulatory Coordination</w:t>
      </w:r>
    </w:p>
    <w:p>
      <w:pPr>
        <w:numPr>
          <w:ilvl w:val="0"/>
          <w:numId w:val="900"/>
        </w:numPr>
        <w:spacing w:before="0" w:after="0"/>
      </w:pPr>
      <w:r>
        <w:t>Remedial Action Implementation</w:t>
      </w:r>
    </w:p>
    <w:p>
      <w:pPr>
        <w:numPr>
          <w:ilvl w:val="1"/>
          <w:numId w:val="900"/>
        </w:numPr>
        <w:spacing w:before="0" w:after="0"/>
      </w:pPr>
      <w:r>
        <w:t>Site Preparation and Management</w:t>
      </w:r>
    </w:p>
    <w:p>
      <w:pPr>
        <w:numPr>
          <w:ilvl w:val="2"/>
          <w:numId w:val="900"/>
        </w:numPr>
        <w:spacing w:before="0" w:after="0"/>
      </w:pPr>
      <w:r>
        <w:t>Site Access and Security</w:t>
      </w:r>
    </w:p>
    <w:p>
      <w:pPr>
        <w:numPr>
          <w:ilvl w:val="2"/>
          <w:numId w:val="900"/>
        </w:numPr>
        <w:spacing w:before="0" w:after="0"/>
      </w:pPr>
      <w:r>
        <w:t>Utility Clearance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1"/>
          <w:numId w:val="900"/>
        </w:numPr>
        <w:spacing w:before="0" w:after="0"/>
      </w:pPr>
      <w:r>
        <w:t>Health and Safety Plans (HASP)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Personal Protective Equipment (PPE)</w:t>
      </w:r>
    </w:p>
    <w:p>
      <w:pPr>
        <w:numPr>
          <w:ilvl w:val="2"/>
          <w:numId w:val="900"/>
        </w:numPr>
        <w:spacing w:before="0" w:after="0"/>
      </w:pPr>
      <w:r>
        <w:t>Emergency Response Procedures</w:t>
      </w:r>
    </w:p>
    <w:p>
      <w:pPr>
        <w:numPr>
          <w:ilvl w:val="2"/>
          <w:numId w:val="900"/>
        </w:numPr>
        <w:spacing w:before="0" w:after="0"/>
      </w:pPr>
      <w:r>
        <w:t>Air Monitoring</w:t>
      </w:r>
    </w:p>
    <w:p>
      <w:pPr>
        <w:numPr>
          <w:ilvl w:val="1"/>
          <w:numId w:val="900"/>
        </w:numPr>
        <w:spacing w:before="0" w:after="0"/>
      </w:pPr>
      <w:r>
        <w:t>Construction and System Installation</w:t>
      </w:r>
    </w:p>
    <w:p>
      <w:pPr>
        <w:numPr>
          <w:ilvl w:val="2"/>
          <w:numId w:val="900"/>
        </w:numPr>
        <w:spacing w:before="0" w:after="0"/>
      </w:pPr>
      <w:r>
        <w:t>Mobilization and Staging</w:t>
      </w:r>
    </w:p>
    <w:p>
      <w:pPr>
        <w:numPr>
          <w:ilvl w:val="2"/>
          <w:numId w:val="900"/>
        </w:numPr>
        <w:spacing w:before="0" w:after="0"/>
      </w:pPr>
      <w:r>
        <w:t>System Assembly</w:t>
      </w:r>
    </w:p>
    <w:p>
      <w:pPr>
        <w:numPr>
          <w:ilvl w:val="2"/>
          <w:numId w:val="900"/>
        </w:numPr>
        <w:spacing w:before="0" w:after="0"/>
      </w:pPr>
      <w:r>
        <w:t>Testing and Commissioning</w:t>
      </w:r>
    </w:p>
    <w:p>
      <w:pPr>
        <w:numPr>
          <w:ilvl w:val="1"/>
          <w:numId w:val="900"/>
        </w:numPr>
        <w:spacing w:before="0" w:after="0"/>
      </w:pPr>
      <w:r>
        <w:t>Operation and Maintenance (O&amp;M)</w:t>
      </w:r>
    </w:p>
    <w:p>
      <w:pPr>
        <w:numPr>
          <w:ilvl w:val="2"/>
          <w:numId w:val="900"/>
        </w:numPr>
        <w:spacing w:before="0" w:after="0"/>
      </w:pPr>
      <w:r>
        <w:t>Routine Monitoring</w:t>
      </w:r>
    </w:p>
    <w:p>
      <w:pPr>
        <w:numPr>
          <w:ilvl w:val="2"/>
          <w:numId w:val="900"/>
        </w:numPr>
        <w:spacing w:before="0" w:after="0"/>
      </w:pPr>
      <w:r>
        <w:t>System Optimization</w:t>
      </w:r>
    </w:p>
    <w:p>
      <w:pPr>
        <w:numPr>
          <w:ilvl w:val="2"/>
          <w:numId w:val="900"/>
        </w:numPr>
        <w:spacing w:before="0" w:after="0"/>
      </w:pPr>
      <w:r>
        <w:t>Troubleshooting and Repairs</w:t>
      </w:r>
    </w:p>
    <w:p>
      <w:pPr>
        <w:numPr>
          <w:ilvl w:val="2"/>
          <w:numId w:val="900"/>
        </w:numPr>
        <w:spacing w:before="0" w:after="0"/>
      </w:pPr>
      <w:r>
        <w:t>Performance Documentation</w:t>
      </w:r>
    </w:p>
    <w:p>
      <w:pPr>
        <w:pStyle w:val="Heading1"/>
      </w:pPr>
      <w:r>
        <w:t>Monitoring and Site Closure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Measuring Contaminant Reduction</w:t>
      </w:r>
    </w:p>
    <w:p>
      <w:pPr>
        <w:numPr>
          <w:ilvl w:val="2"/>
          <w:numId w:val="900"/>
        </w:numPr>
        <w:spacing w:before="0" w:after="0"/>
      </w:pPr>
      <w:r>
        <w:t>Sampling Frequency and Locations</w:t>
      </w:r>
    </w:p>
    <w:p>
      <w:pPr>
        <w:numPr>
          <w:ilvl w:val="2"/>
          <w:numId w:val="900"/>
        </w:numPr>
        <w:spacing w:before="0" w:after="0"/>
      </w:pPr>
      <w:r>
        <w:t>Data Trending and Visualization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Evaluating System Efficiency</w:t>
      </w:r>
    </w:p>
    <w:p>
      <w:pPr>
        <w:numPr>
          <w:ilvl w:val="2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Mass Removal Rates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Process Sampling and Analysis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0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Meeting Regulatory Cleanup Levels</w:t>
      </w:r>
    </w:p>
    <w:p>
      <w:pPr>
        <w:numPr>
          <w:ilvl w:val="2"/>
          <w:numId w:val="900"/>
        </w:numPr>
        <w:spacing w:before="0" w:after="0"/>
      </w:pPr>
      <w:r>
        <w:t>Comparison to Standards</w:t>
      </w:r>
    </w:p>
    <w:p>
      <w:pPr>
        <w:numPr>
          <w:ilvl w:val="2"/>
          <w:numId w:val="900"/>
        </w:numPr>
        <w:spacing w:before="0" w:after="0"/>
      </w:pPr>
      <w:r>
        <w:t>Exceedance Response Actions</w:t>
      </w:r>
    </w:p>
    <w:p>
      <w:pPr>
        <w:numPr>
          <w:ilvl w:val="2"/>
          <w:numId w:val="900"/>
        </w:numPr>
        <w:spacing w:before="0" w:after="0"/>
      </w:pPr>
      <w:r>
        <w:t>Corrective Measures</w:t>
      </w:r>
    </w:p>
    <w:p>
      <w:pPr>
        <w:numPr>
          <w:ilvl w:val="1"/>
          <w:numId w:val="900"/>
        </w:numPr>
        <w:spacing w:before="0" w:after="0"/>
      </w:pPr>
      <w:r>
        <w:t>Groundwater and Soil Confirmation Sampling</w:t>
      </w:r>
    </w:p>
    <w:p>
      <w:pPr>
        <w:numPr>
          <w:ilvl w:val="2"/>
          <w:numId w:val="900"/>
        </w:numPr>
        <w:spacing w:before="0" w:after="0"/>
      </w:pPr>
      <w:r>
        <w:t>Sampling Protocols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Statistical Evaluation</w:t>
      </w:r>
    </w:p>
    <w:p>
      <w:pPr>
        <w:numPr>
          <w:ilvl w:val="1"/>
          <w:numId w:val="900"/>
        </w:numPr>
        <w:spacing w:before="0" w:after="0"/>
      </w:pPr>
      <w:r>
        <w:t>Reporting Requirements</w:t>
      </w:r>
    </w:p>
    <w:p>
      <w:pPr>
        <w:numPr>
          <w:ilvl w:val="2"/>
          <w:numId w:val="900"/>
        </w:numPr>
        <w:spacing w:before="0" w:after="0"/>
      </w:pPr>
      <w:r>
        <w:t>Progress Reports</w:t>
      </w:r>
    </w:p>
    <w:p>
      <w:pPr>
        <w:numPr>
          <w:ilvl w:val="2"/>
          <w:numId w:val="900"/>
        </w:numPr>
        <w:spacing w:before="0" w:after="0"/>
      </w:pPr>
      <w:r>
        <w:t>Annual Reports</w:t>
      </w:r>
    </w:p>
    <w:p>
      <w:pPr>
        <w:numPr>
          <w:ilvl w:val="2"/>
          <w:numId w:val="900"/>
        </w:numPr>
        <w:spacing w:before="0" w:after="0"/>
      </w:pPr>
      <w:r>
        <w:t>Regulatory Submittals</w:t>
      </w:r>
    </w:p>
    <w:p>
      <w:pPr>
        <w:numPr>
          <w:ilvl w:val="0"/>
          <w:numId w:val="900"/>
        </w:numPr>
        <w:spacing w:before="0" w:after="0"/>
      </w:pPr>
      <w:r>
        <w:t>Long-Term Monitoring and Institutional Controls</w:t>
      </w:r>
    </w:p>
    <w:p>
      <w:pPr>
        <w:numPr>
          <w:ilvl w:val="1"/>
          <w:numId w:val="900"/>
        </w:numPr>
        <w:spacing w:before="0" w:after="0"/>
      </w:pPr>
      <w:r>
        <w:t>Post-Remediation Monitoring Plans</w:t>
      </w:r>
    </w:p>
    <w:p>
      <w:pPr>
        <w:numPr>
          <w:ilvl w:val="2"/>
          <w:numId w:val="900"/>
        </w:numPr>
        <w:spacing w:before="0" w:after="0"/>
      </w:pPr>
      <w:r>
        <w:t>Monitoring Duration and Frequency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2"/>
          <w:numId w:val="900"/>
        </w:numPr>
        <w:spacing w:before="0" w:after="0"/>
      </w:pPr>
      <w:r>
        <w:t>Contingency Plans</w:t>
      </w:r>
    </w:p>
    <w:p>
      <w:pPr>
        <w:numPr>
          <w:ilvl w:val="1"/>
          <w:numId w:val="900"/>
        </w:numPr>
        <w:spacing w:before="0" w:after="0"/>
      </w:pPr>
      <w:r>
        <w:t>Land Use Restrictions</w:t>
      </w:r>
    </w:p>
    <w:p>
      <w:pPr>
        <w:numPr>
          <w:ilvl w:val="2"/>
          <w:numId w:val="900"/>
        </w:numPr>
        <w:spacing w:before="0" w:after="0"/>
      </w:pPr>
      <w:r>
        <w:t>Deed Restrictions</w:t>
      </w:r>
    </w:p>
    <w:p>
      <w:pPr>
        <w:numPr>
          <w:ilvl w:val="2"/>
          <w:numId w:val="900"/>
        </w:numPr>
        <w:spacing w:before="0" w:after="0"/>
      </w:pPr>
      <w:r>
        <w:t>Zoning Controls</w:t>
      </w:r>
    </w:p>
    <w:p>
      <w:pPr>
        <w:numPr>
          <w:ilvl w:val="2"/>
          <w:numId w:val="900"/>
        </w:numPr>
        <w:spacing w:before="0" w:after="0"/>
      </w:pPr>
      <w:r>
        <w:t>Activity and Use Limitations</w:t>
      </w:r>
    </w:p>
    <w:p>
      <w:pPr>
        <w:numPr>
          <w:ilvl w:val="1"/>
          <w:numId w:val="900"/>
        </w:numPr>
        <w:spacing w:before="0" w:after="0"/>
      </w:pPr>
      <w:r>
        <w:t>Engineering Controls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Inspection Protocols</w:t>
      </w:r>
    </w:p>
    <w:p>
      <w:pPr>
        <w:numPr>
          <w:ilvl w:val="1"/>
          <w:numId w:val="900"/>
        </w:numPr>
        <w:spacing w:before="0" w:after="0"/>
      </w:pPr>
      <w:r>
        <w:t>Institutional Control Implementation</w:t>
      </w:r>
    </w:p>
    <w:p>
      <w:pPr>
        <w:numPr>
          <w:ilvl w:val="2"/>
          <w:numId w:val="900"/>
        </w:numPr>
        <w:spacing w:before="0" w:after="0"/>
      </w:pPr>
      <w:r>
        <w:t>Legal Mechanisms</w:t>
      </w:r>
    </w:p>
    <w:p>
      <w:pPr>
        <w:numPr>
          <w:ilvl w:val="2"/>
          <w:numId w:val="900"/>
        </w:numPr>
        <w:spacing w:before="0" w:after="0"/>
      </w:pPr>
      <w:r>
        <w:t>Enforcement Procedures</w:t>
      </w:r>
    </w:p>
    <w:p>
      <w:pPr>
        <w:numPr>
          <w:ilvl w:val="2"/>
          <w:numId w:val="900"/>
        </w:numPr>
        <w:spacing w:before="0" w:after="0"/>
      </w:pPr>
      <w:r>
        <w:t>Periodic Review</w:t>
      </w:r>
    </w:p>
    <w:p>
      <w:pPr>
        <w:numPr>
          <w:ilvl w:val="0"/>
          <w:numId w:val="900"/>
        </w:numPr>
        <w:spacing w:before="0" w:after="0"/>
      </w:pPr>
      <w:r>
        <w:t>Site Closure Process</w:t>
      </w:r>
    </w:p>
    <w:p>
      <w:pPr>
        <w:numPr>
          <w:ilvl w:val="1"/>
          <w:numId w:val="900"/>
        </w:numPr>
        <w:spacing w:before="0" w:after="0"/>
      </w:pPr>
      <w:r>
        <w:t>Regulatory Reporting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Public Participation</w:t>
      </w:r>
    </w:p>
    <w:p>
      <w:pPr>
        <w:numPr>
          <w:ilvl w:val="1"/>
          <w:numId w:val="900"/>
        </w:numPr>
        <w:spacing w:before="0" w:after="0"/>
      </w:pPr>
      <w:r>
        <w:t>No Further Action (NFA) Determination</w:t>
      </w:r>
    </w:p>
    <w:p>
      <w:pPr>
        <w:numPr>
          <w:ilvl w:val="2"/>
          <w:numId w:val="900"/>
        </w:numPr>
        <w:spacing w:before="0" w:after="0"/>
      </w:pPr>
      <w:r>
        <w:t>Criteria for NFA</w:t>
      </w:r>
    </w:p>
    <w:p>
      <w:pPr>
        <w:numPr>
          <w:ilvl w:val="2"/>
          <w:numId w:val="900"/>
        </w:numPr>
        <w:spacing w:before="0" w:after="0"/>
      </w:pPr>
      <w:r>
        <w:t>Public Notification</w:t>
      </w:r>
    </w:p>
    <w:p>
      <w:pPr>
        <w:numPr>
          <w:ilvl w:val="2"/>
          <w:numId w:val="900"/>
        </w:numPr>
        <w:spacing w:before="0" w:after="0"/>
      </w:pPr>
      <w:r>
        <w:t>Regulatory Approval</w:t>
      </w:r>
    </w:p>
    <w:p>
      <w:pPr>
        <w:numPr>
          <w:ilvl w:val="1"/>
          <w:numId w:val="900"/>
        </w:numPr>
        <w:spacing w:before="0" w:after="0"/>
      </w:pPr>
      <w:r>
        <w:t>Delisting of the Site</w:t>
      </w:r>
    </w:p>
    <w:p>
      <w:pPr>
        <w:numPr>
          <w:ilvl w:val="2"/>
          <w:numId w:val="900"/>
        </w:numPr>
        <w:spacing w:before="0" w:after="0"/>
      </w:pPr>
      <w:r>
        <w:t>Regulatory Procedures</w:t>
      </w:r>
    </w:p>
    <w:p>
      <w:pPr>
        <w:numPr>
          <w:ilvl w:val="2"/>
          <w:numId w:val="900"/>
        </w:numPr>
        <w:spacing w:before="0" w:after="0"/>
      </w:pPr>
      <w:r>
        <w:t>Post-Closure Obligations</w:t>
      </w:r>
    </w:p>
    <w:p>
      <w:pPr>
        <w:numPr>
          <w:ilvl w:val="2"/>
          <w:numId w:val="900"/>
        </w:numPr>
        <w:spacing w:before="0" w:after="0"/>
      </w:pPr>
      <w:r>
        <w:t>Long-term Stewardship</w:t>
      </w:r>
    </w:p>
    <w:p>
      <w:pPr>
        <w:pStyle w:val="Heading1"/>
      </w:pPr>
      <w:r>
        <w:t>Regulatory and Legal Framework</w:t>
      </w:r>
    </w:p>
    <w:p>
      <w:pPr>
        <w:numPr>
          <w:ilvl w:val="0"/>
          <w:numId w:val="900"/>
        </w:numPr>
        <w:spacing w:before="0" w:after="0"/>
      </w:pPr>
      <w:r>
        <w:t>Key Environmental Legislation</w:t>
      </w:r>
    </w:p>
    <w:p>
      <w:pPr>
        <w:numPr>
          <w:ilvl w:val="1"/>
          <w:numId w:val="900"/>
        </w:numPr>
        <w:spacing w:before="0" w:after="0"/>
      </w:pPr>
      <w:r>
        <w:t>Comprehensive Environmental Response, Compensation, and Liability Act (CERCLA/Superfund)</w:t>
      </w:r>
    </w:p>
    <w:p>
      <w:pPr>
        <w:numPr>
          <w:ilvl w:val="2"/>
          <w:numId w:val="900"/>
        </w:numPr>
        <w:spacing w:before="0" w:after="0"/>
      </w:pPr>
      <w:r>
        <w:t>National Priorities List (NPL)</w:t>
      </w:r>
    </w:p>
    <w:p>
      <w:pPr>
        <w:numPr>
          <w:ilvl w:val="2"/>
          <w:numId w:val="900"/>
        </w:numPr>
        <w:spacing w:before="0" w:after="0"/>
      </w:pPr>
      <w:r>
        <w:t>Remedial Investigation/Feasibility Study (RI/FS)</w:t>
      </w:r>
    </w:p>
    <w:p>
      <w:pPr>
        <w:numPr>
          <w:ilvl w:val="2"/>
          <w:numId w:val="900"/>
        </w:numPr>
        <w:spacing w:before="0" w:after="0"/>
      </w:pPr>
      <w:r>
        <w:t>Record of Decision (ROD)</w:t>
      </w:r>
    </w:p>
    <w:p>
      <w:pPr>
        <w:numPr>
          <w:ilvl w:val="2"/>
          <w:numId w:val="900"/>
        </w:numPr>
        <w:spacing w:before="0" w:after="0"/>
      </w:pPr>
      <w:r>
        <w:t>Potentially Responsible Parties (PRPs)</w:t>
      </w:r>
    </w:p>
    <w:p>
      <w:pPr>
        <w:numPr>
          <w:ilvl w:val="1"/>
          <w:numId w:val="900"/>
        </w:numPr>
        <w:spacing w:before="0" w:after="0"/>
      </w:pPr>
      <w:r>
        <w:t>Resource Conservation and Recovery Act (RCRA)</w:t>
      </w:r>
    </w:p>
    <w:p>
      <w:pPr>
        <w:numPr>
          <w:ilvl w:val="2"/>
          <w:numId w:val="900"/>
        </w:numPr>
        <w:spacing w:before="0" w:after="0"/>
      </w:pPr>
      <w:r>
        <w:t>Corrective Action Program</w:t>
      </w:r>
    </w:p>
    <w:p>
      <w:pPr>
        <w:numPr>
          <w:ilvl w:val="2"/>
          <w:numId w:val="900"/>
        </w:numPr>
        <w:spacing w:before="0" w:after="0"/>
      </w:pPr>
      <w:r>
        <w:t>Hazardous Waste Management</w:t>
      </w:r>
    </w:p>
    <w:p>
      <w:pPr>
        <w:numPr>
          <w:ilvl w:val="2"/>
          <w:numId w:val="900"/>
        </w:numPr>
        <w:spacing w:before="0" w:after="0"/>
      </w:pPr>
      <w:r>
        <w:t>Underground Storage Tank (UST) Program</w:t>
      </w:r>
    </w:p>
    <w:p>
      <w:pPr>
        <w:numPr>
          <w:ilvl w:val="1"/>
          <w:numId w:val="900"/>
        </w:numPr>
        <w:spacing w:before="0" w:after="0"/>
      </w:pPr>
      <w:r>
        <w:t>Clean Water Act (CWA)</w:t>
      </w:r>
    </w:p>
    <w:p>
      <w:pPr>
        <w:numPr>
          <w:ilvl w:val="2"/>
          <w:numId w:val="900"/>
        </w:numPr>
        <w:spacing w:before="0" w:after="0"/>
      </w:pPr>
      <w:r>
        <w:t>National Pollutant Discharge Elimination System (NPDES)</w:t>
      </w:r>
    </w:p>
    <w:p>
      <w:pPr>
        <w:numPr>
          <w:ilvl w:val="2"/>
          <w:numId w:val="900"/>
        </w:numPr>
        <w:spacing w:before="0" w:after="0"/>
      </w:pPr>
      <w:r>
        <w:t>Water Quality Standards</w:t>
      </w:r>
    </w:p>
    <w:p>
      <w:pPr>
        <w:numPr>
          <w:ilvl w:val="2"/>
          <w:numId w:val="900"/>
        </w:numPr>
        <w:spacing w:before="0" w:after="0"/>
      </w:pPr>
      <w:r>
        <w:t>Spill Prevention and Response</w:t>
      </w:r>
    </w:p>
    <w:p>
      <w:pPr>
        <w:numPr>
          <w:ilvl w:val="1"/>
          <w:numId w:val="900"/>
        </w:numPr>
        <w:spacing w:before="0" w:after="0"/>
      </w:pPr>
      <w:r>
        <w:t>Safe Drinking Water Act (SDWA)</w:t>
      </w:r>
    </w:p>
    <w:p>
      <w:pPr>
        <w:numPr>
          <w:ilvl w:val="2"/>
          <w:numId w:val="900"/>
        </w:numPr>
        <w:spacing w:before="0" w:after="0"/>
      </w:pPr>
      <w:r>
        <w:t>Maximum Contaminant Levels (MCLs)</w:t>
      </w:r>
    </w:p>
    <w:p>
      <w:pPr>
        <w:numPr>
          <w:ilvl w:val="2"/>
          <w:numId w:val="900"/>
        </w:numPr>
        <w:spacing w:before="0" w:after="0"/>
      </w:pPr>
      <w:r>
        <w:t>Underground Injection Control (UIC) Program</w:t>
      </w:r>
    </w:p>
    <w:p>
      <w:pPr>
        <w:numPr>
          <w:ilvl w:val="2"/>
          <w:numId w:val="900"/>
        </w:numPr>
        <w:spacing w:before="0" w:after="0"/>
      </w:pPr>
      <w:r>
        <w:t>Wellhead Protection</w:t>
      </w:r>
    </w:p>
    <w:p>
      <w:pPr>
        <w:numPr>
          <w:ilvl w:val="1"/>
          <w:numId w:val="900"/>
        </w:numPr>
        <w:spacing w:before="0" w:after="0"/>
      </w:pPr>
      <w:r>
        <w:t>Toxic Substances Control Act (TSCA)</w:t>
      </w:r>
    </w:p>
    <w:p>
      <w:pPr>
        <w:numPr>
          <w:ilvl w:val="2"/>
          <w:numId w:val="900"/>
        </w:numPr>
        <w:spacing w:before="0" w:after="0"/>
      </w:pPr>
      <w:r>
        <w:t>Chemical Regulation</w:t>
      </w:r>
    </w:p>
    <w:p>
      <w:pPr>
        <w:numPr>
          <w:ilvl w:val="2"/>
          <w:numId w:val="900"/>
        </w:numPr>
        <w:spacing w:before="0" w:after="0"/>
      </w:pPr>
      <w:r>
        <w:t>PCB Disposal Requirements</w:t>
      </w:r>
    </w:p>
    <w:p>
      <w:pPr>
        <w:numPr>
          <w:ilvl w:val="0"/>
          <w:numId w:val="900"/>
        </w:numPr>
        <w:spacing w:before="0" w:after="0"/>
      </w:pPr>
      <w:r>
        <w:t>State and Local Regulations</w:t>
      </w:r>
    </w:p>
    <w:p>
      <w:pPr>
        <w:numPr>
          <w:ilvl w:val="1"/>
          <w:numId w:val="900"/>
        </w:numPr>
        <w:spacing w:before="0" w:after="0"/>
      </w:pPr>
      <w:r>
        <w:t>State Environmental Programs</w:t>
      </w:r>
    </w:p>
    <w:p>
      <w:pPr>
        <w:numPr>
          <w:ilvl w:val="2"/>
          <w:numId w:val="900"/>
        </w:numPr>
        <w:spacing w:before="0" w:after="0"/>
      </w:pPr>
      <w:r>
        <w:t>Voluntary Cleanup Programs</w:t>
      </w:r>
    </w:p>
    <w:p>
      <w:pPr>
        <w:numPr>
          <w:ilvl w:val="2"/>
          <w:numId w:val="900"/>
        </w:numPr>
        <w:spacing w:before="0" w:after="0"/>
      </w:pPr>
      <w:r>
        <w:t>Brownfields Programs</w:t>
      </w:r>
    </w:p>
    <w:p>
      <w:pPr>
        <w:numPr>
          <w:ilvl w:val="2"/>
          <w:numId w:val="900"/>
        </w:numPr>
        <w:spacing w:before="0" w:after="0"/>
      </w:pPr>
      <w:r>
        <w:t>State-Specific Standards</w:t>
      </w:r>
    </w:p>
    <w:p>
      <w:pPr>
        <w:numPr>
          <w:ilvl w:val="1"/>
          <w:numId w:val="900"/>
        </w:numPr>
        <w:spacing w:before="0" w:after="0"/>
      </w:pPr>
      <w:r>
        <w:t>Local Ordinances</w:t>
      </w:r>
    </w:p>
    <w:p>
      <w:pPr>
        <w:numPr>
          <w:ilvl w:val="2"/>
          <w:numId w:val="900"/>
        </w:numPr>
        <w:spacing w:before="0" w:after="0"/>
      </w:pPr>
      <w:r>
        <w:t>Zoning Restrictions</w:t>
      </w:r>
    </w:p>
    <w:p>
      <w:pPr>
        <w:numPr>
          <w:ilvl w:val="2"/>
          <w:numId w:val="900"/>
        </w:numPr>
        <w:spacing w:before="0" w:after="0"/>
      </w:pPr>
      <w:r>
        <w:t>Building Codes</w:t>
      </w:r>
    </w:p>
    <w:p>
      <w:pPr>
        <w:numPr>
          <w:ilvl w:val="2"/>
          <w:numId w:val="900"/>
        </w:numPr>
        <w:spacing w:before="0" w:after="0"/>
      </w:pPr>
      <w:r>
        <w:t>Waste Management Requirements</w:t>
      </w:r>
    </w:p>
    <w:p>
      <w:pPr>
        <w:numPr>
          <w:ilvl w:val="0"/>
          <w:numId w:val="900"/>
        </w:numPr>
        <w:spacing w:before="0" w:after="0"/>
      </w:pPr>
      <w:r>
        <w:t>Regulatory Agencies and Roles</w:t>
      </w:r>
    </w:p>
    <w:p>
      <w:pPr>
        <w:numPr>
          <w:ilvl w:val="1"/>
          <w:numId w:val="900"/>
        </w:numPr>
        <w:spacing w:before="0" w:after="0"/>
      </w:pPr>
      <w:r>
        <w:t>Environmental Protection Agency (EPA)</w:t>
      </w:r>
    </w:p>
    <w:p>
      <w:pPr>
        <w:numPr>
          <w:ilvl w:val="2"/>
          <w:numId w:val="900"/>
        </w:numPr>
        <w:spacing w:before="0" w:after="0"/>
      </w:pPr>
      <w:r>
        <w:t>Federal Oversight and Enforcement</w:t>
      </w:r>
    </w:p>
    <w:p>
      <w:pPr>
        <w:numPr>
          <w:ilvl w:val="2"/>
          <w:numId w:val="900"/>
        </w:numPr>
        <w:spacing w:before="0" w:after="0"/>
      </w:pPr>
      <w:r>
        <w:t>Regional Offices</w:t>
      </w:r>
    </w:p>
    <w:p>
      <w:pPr>
        <w:numPr>
          <w:ilvl w:val="2"/>
          <w:numId w:val="900"/>
        </w:numPr>
        <w:spacing w:before="0" w:after="0"/>
      </w:pPr>
      <w:r>
        <w:t>Technical Support</w:t>
      </w:r>
    </w:p>
    <w:p>
      <w:pPr>
        <w:numPr>
          <w:ilvl w:val="1"/>
          <w:numId w:val="900"/>
        </w:numPr>
        <w:spacing w:before="0" w:after="0"/>
      </w:pPr>
      <w:r>
        <w:t>State Environmental Agencies</w:t>
      </w:r>
    </w:p>
    <w:p>
      <w:pPr>
        <w:numPr>
          <w:ilvl w:val="2"/>
          <w:numId w:val="900"/>
        </w:numPr>
        <w:spacing w:before="0" w:after="0"/>
      </w:pPr>
      <w:r>
        <w:t>State-Specific Programs</w:t>
      </w:r>
    </w:p>
    <w:p>
      <w:pPr>
        <w:numPr>
          <w:ilvl w:val="2"/>
          <w:numId w:val="900"/>
        </w:numPr>
        <w:spacing w:before="0" w:after="0"/>
      </w:pPr>
      <w:r>
        <w:t>Coordination with Federal Agencies</w:t>
      </w:r>
    </w:p>
    <w:p>
      <w:pPr>
        <w:numPr>
          <w:ilvl w:val="2"/>
          <w:numId w:val="900"/>
        </w:numPr>
        <w:spacing w:before="0" w:after="0"/>
      </w:pPr>
      <w:r>
        <w:t>Permitting Authority</w:t>
      </w:r>
    </w:p>
    <w:p>
      <w:pPr>
        <w:numPr>
          <w:ilvl w:val="1"/>
          <w:numId w:val="900"/>
        </w:numPr>
        <w:spacing w:before="0" w:after="0"/>
      </w:pPr>
      <w:r>
        <w:t>Local Agencies</w:t>
      </w:r>
    </w:p>
    <w:p>
      <w:pPr>
        <w:numPr>
          <w:ilvl w:val="2"/>
          <w:numId w:val="900"/>
        </w:numPr>
        <w:spacing w:before="0" w:after="0"/>
      </w:pPr>
      <w:r>
        <w:t>Health Departments</w:t>
      </w:r>
    </w:p>
    <w:p>
      <w:pPr>
        <w:numPr>
          <w:ilvl w:val="2"/>
          <w:numId w:val="900"/>
        </w:numPr>
        <w:spacing w:before="0" w:after="0"/>
      </w:pPr>
      <w:r>
        <w:t>Fire Departments</w:t>
      </w:r>
    </w:p>
    <w:p>
      <w:pPr>
        <w:numPr>
          <w:ilvl w:val="2"/>
          <w:numId w:val="900"/>
        </w:numPr>
        <w:spacing w:before="0" w:after="0"/>
      </w:pPr>
      <w:r>
        <w:t>Building Departments</w:t>
      </w:r>
    </w:p>
    <w:p>
      <w:pPr>
        <w:numPr>
          <w:ilvl w:val="0"/>
          <w:numId w:val="900"/>
        </w:numPr>
        <w:spacing w:before="0" w:after="0"/>
      </w:pPr>
      <w:r>
        <w:t>Cleanup Standards and Guidance</w:t>
      </w:r>
    </w:p>
    <w:p>
      <w:pPr>
        <w:numPr>
          <w:ilvl w:val="1"/>
          <w:numId w:val="900"/>
        </w:numPr>
        <w:spacing w:before="0" w:after="0"/>
      </w:pPr>
      <w:r>
        <w:t>Risk-Based Corrective Action (RBCA)</w:t>
      </w:r>
    </w:p>
    <w:p>
      <w:pPr>
        <w:numPr>
          <w:ilvl w:val="2"/>
          <w:numId w:val="900"/>
        </w:numPr>
        <w:spacing w:before="0" w:after="0"/>
      </w:pPr>
      <w:r>
        <w:t>Tiered Assessment Approach</w:t>
      </w:r>
    </w:p>
    <w:p>
      <w:pPr>
        <w:numPr>
          <w:ilvl w:val="2"/>
          <w:numId w:val="900"/>
        </w:numPr>
        <w:spacing w:before="0" w:after="0"/>
      </w:pPr>
      <w:r>
        <w:t>Site-Specific Risk Assessment</w:t>
      </w:r>
    </w:p>
    <w:p>
      <w:pPr>
        <w:numPr>
          <w:ilvl w:val="2"/>
          <w:numId w:val="900"/>
        </w:numPr>
        <w:spacing w:before="0" w:after="0"/>
      </w:pPr>
      <w:r>
        <w:t>Exposure Pathway Analysis</w:t>
      </w:r>
    </w:p>
    <w:p>
      <w:pPr>
        <w:numPr>
          <w:ilvl w:val="1"/>
          <w:numId w:val="900"/>
        </w:numPr>
        <w:spacing w:before="0" w:after="0"/>
      </w:pPr>
      <w:r>
        <w:t>Maximum Contaminant Levels (MCLs)</w:t>
      </w:r>
    </w:p>
    <w:p>
      <w:pPr>
        <w:numPr>
          <w:ilvl w:val="2"/>
          <w:numId w:val="900"/>
        </w:numPr>
        <w:spacing w:before="0" w:after="0"/>
      </w:pPr>
      <w:r>
        <w:t>Drinking Water Standards</w:t>
      </w:r>
    </w:p>
    <w:p>
      <w:pPr>
        <w:numPr>
          <w:ilvl w:val="2"/>
          <w:numId w:val="900"/>
        </w:numPr>
        <w:spacing w:before="0" w:after="0"/>
      </w:pPr>
      <w:r>
        <w:t>Groundwater Protection Standards</w:t>
      </w:r>
    </w:p>
    <w:p>
      <w:pPr>
        <w:numPr>
          <w:ilvl w:val="1"/>
          <w:numId w:val="900"/>
        </w:numPr>
        <w:spacing w:before="0" w:after="0"/>
      </w:pPr>
      <w:r>
        <w:t>Soil Screening Levels (SSLs)</w:t>
      </w:r>
    </w:p>
    <w:p>
      <w:pPr>
        <w:numPr>
          <w:ilvl w:val="2"/>
          <w:numId w:val="900"/>
        </w:numPr>
        <w:spacing w:before="0" w:after="0"/>
      </w:pPr>
      <w:r>
        <w:t>Screening and Decision-Making</w:t>
      </w:r>
    </w:p>
    <w:p>
      <w:pPr>
        <w:numPr>
          <w:ilvl w:val="2"/>
          <w:numId w:val="900"/>
        </w:numPr>
        <w:spacing w:before="0" w:after="0"/>
      </w:pPr>
      <w:r>
        <w:t>Site-Specific Derivation</w:t>
      </w:r>
    </w:p>
    <w:p>
      <w:pPr>
        <w:numPr>
          <w:ilvl w:val="1"/>
          <w:numId w:val="900"/>
        </w:numPr>
        <w:spacing w:before="0" w:after="0"/>
      </w:pPr>
      <w:r>
        <w:t>Background Concentrations</w:t>
      </w:r>
    </w:p>
    <w:p>
      <w:pPr>
        <w:numPr>
          <w:ilvl w:val="2"/>
          <w:numId w:val="900"/>
        </w:numPr>
        <w:spacing w:before="0" w:after="0"/>
      </w:pPr>
      <w:r>
        <w:t>Natural Background Levels</w:t>
      </w:r>
    </w:p>
    <w:p>
      <w:pPr>
        <w:numPr>
          <w:ilvl w:val="2"/>
          <w:numId w:val="900"/>
        </w:numPr>
        <w:spacing w:before="0" w:after="0"/>
      </w:pPr>
      <w:r>
        <w:t>Regional Background Studies</w:t>
      </w:r>
    </w:p>
    <w:p>
      <w:pPr>
        <w:pStyle w:val="Heading1"/>
      </w:pPr>
      <w:r>
        <w:t>Emerging Trends and Future Directions</w:t>
      </w:r>
    </w:p>
    <w:p>
      <w:pPr>
        <w:numPr>
          <w:ilvl w:val="0"/>
          <w:numId w:val="900"/>
        </w:numPr>
        <w:spacing w:before="0" w:after="0"/>
      </w:pPr>
      <w:r>
        <w:t>Sustainable and Green Remediation</w:t>
      </w:r>
    </w:p>
    <w:p>
      <w:pPr>
        <w:numPr>
          <w:ilvl w:val="1"/>
          <w:numId w:val="900"/>
        </w:numPr>
        <w:spacing w:before="0" w:after="0"/>
      </w:pPr>
      <w:r>
        <w:t>Principles of Green Remediation</w:t>
      </w:r>
    </w:p>
    <w:p>
      <w:pPr>
        <w:numPr>
          <w:ilvl w:val="2"/>
          <w:numId w:val="900"/>
        </w:numPr>
        <w:spacing w:before="0" w:after="0"/>
      </w:pPr>
      <w:r>
        <w:t>Environmental Footprint Reduction</w:t>
      </w:r>
    </w:p>
    <w:p>
      <w:pPr>
        <w:numPr>
          <w:ilvl w:val="2"/>
          <w:numId w:val="900"/>
        </w:numPr>
        <w:spacing w:before="0" w:after="0"/>
      </w:pPr>
      <w:r>
        <w:t>Resource Conservation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Life Cycle Assessment in Remediation</w:t>
      </w:r>
    </w:p>
    <w:p>
      <w:pPr>
        <w:numPr>
          <w:ilvl w:val="2"/>
          <w:numId w:val="900"/>
        </w:numPr>
        <w:spacing w:before="0" w:after="0"/>
      </w:pPr>
      <w:r>
        <w:t>Environmental Impact Evaluation</w:t>
      </w:r>
    </w:p>
    <w:p>
      <w:pPr>
        <w:numPr>
          <w:ilvl w:val="2"/>
          <w:numId w:val="900"/>
        </w:numPr>
        <w:spacing w:before="0" w:after="0"/>
      </w:pPr>
      <w:r>
        <w:t>Resource and Energy Use</w:t>
      </w:r>
    </w:p>
    <w:p>
      <w:pPr>
        <w:numPr>
          <w:ilvl w:val="2"/>
          <w:numId w:val="900"/>
        </w:numPr>
        <w:spacing w:before="0" w:after="0"/>
      </w:pPr>
      <w:r>
        <w:t>Cradle-to-Grave Analysis</w:t>
      </w:r>
    </w:p>
    <w:p>
      <w:pPr>
        <w:numPr>
          <w:ilvl w:val="1"/>
          <w:numId w:val="900"/>
        </w:numPr>
        <w:spacing w:before="0" w:after="0"/>
      </w:pPr>
      <w:r>
        <w:t>Reducing Carbon Footprint</w:t>
      </w:r>
    </w:p>
    <w:p>
      <w:pPr>
        <w:numPr>
          <w:ilvl w:val="2"/>
          <w:numId w:val="900"/>
        </w:numPr>
        <w:spacing w:before="0" w:after="0"/>
      </w:pPr>
      <w:r>
        <w:t>Low-Emission Technologies</w:t>
      </w:r>
    </w:p>
    <w:p>
      <w:pPr>
        <w:numPr>
          <w:ilvl w:val="2"/>
          <w:numId w:val="900"/>
        </w:numPr>
        <w:spacing w:before="0" w:after="0"/>
      </w:pPr>
      <w:r>
        <w:t>Transportation and Logistics Optimization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1"/>
          <w:numId w:val="900"/>
        </w:numPr>
        <w:spacing w:before="0" w:after="0"/>
      </w:pPr>
      <w:r>
        <w:t>Use of Renewable Energy</w:t>
      </w:r>
    </w:p>
    <w:p>
      <w:pPr>
        <w:numPr>
          <w:ilvl w:val="2"/>
          <w:numId w:val="900"/>
        </w:numPr>
        <w:spacing w:before="0" w:after="0"/>
      </w:pPr>
      <w:r>
        <w:t>Solar-Powered Remediation Systems</w:t>
      </w:r>
    </w:p>
    <w:p>
      <w:pPr>
        <w:numPr>
          <w:ilvl w:val="2"/>
          <w:numId w:val="900"/>
        </w:numPr>
        <w:spacing w:before="0" w:after="0"/>
      </w:pPr>
      <w:r>
        <w:t>Wind Energy Applications</w:t>
      </w:r>
    </w:p>
    <w:p>
      <w:pPr>
        <w:numPr>
          <w:ilvl w:val="2"/>
          <w:numId w:val="900"/>
        </w:numPr>
        <w:spacing w:before="0" w:after="0"/>
      </w:pPr>
      <w:r>
        <w:t>Geothermal Applications</w:t>
      </w:r>
    </w:p>
    <w:p>
      <w:pPr>
        <w:numPr>
          <w:ilvl w:val="1"/>
          <w:numId w:val="900"/>
        </w:numPr>
        <w:spacing w:before="0" w:after="0"/>
      </w:pPr>
      <w:r>
        <w:t>Sustainable Materials</w:t>
      </w:r>
    </w:p>
    <w:p>
      <w:pPr>
        <w:numPr>
          <w:ilvl w:val="2"/>
          <w:numId w:val="900"/>
        </w:numPr>
        <w:spacing w:before="0" w:after="0"/>
      </w:pPr>
      <w:r>
        <w:t>Recycled Materials</w:t>
      </w:r>
    </w:p>
    <w:p>
      <w:pPr>
        <w:numPr>
          <w:ilvl w:val="2"/>
          <w:numId w:val="900"/>
        </w:numPr>
        <w:spacing w:before="0" w:after="0"/>
      </w:pPr>
      <w:r>
        <w:t>Bio-based Materials</w:t>
      </w:r>
    </w:p>
    <w:p>
      <w:pPr>
        <w:numPr>
          <w:ilvl w:val="2"/>
          <w:numId w:val="900"/>
        </w:numPr>
        <w:spacing w:before="0" w:after="0"/>
      </w:pPr>
      <w:r>
        <w:t>Local Sourcing</w:t>
      </w:r>
    </w:p>
    <w:p>
      <w:pPr>
        <w:numPr>
          <w:ilvl w:val="0"/>
          <w:numId w:val="900"/>
        </w:numPr>
        <w:spacing w:before="0" w:after="0"/>
      </w:pPr>
      <w:r>
        <w:t>Advanced Remediation Technologies</w:t>
      </w:r>
    </w:p>
    <w:p>
      <w:pPr>
        <w:numPr>
          <w:ilvl w:val="1"/>
          <w:numId w:val="900"/>
        </w:numPr>
        <w:spacing w:before="0" w:after="0"/>
      </w:pPr>
      <w:r>
        <w:t>Nanoremediation</w:t>
      </w:r>
    </w:p>
    <w:p>
      <w:pPr>
        <w:numPr>
          <w:ilvl w:val="2"/>
          <w:numId w:val="900"/>
        </w:numPr>
        <w:spacing w:before="0" w:after="0"/>
      </w:pPr>
      <w:r>
        <w:t>Nanomaterials for Contaminant Removal</w:t>
      </w:r>
    </w:p>
    <w:p>
      <w:pPr>
        <w:numPr>
          <w:ilvl w:val="3"/>
          <w:numId w:val="900"/>
        </w:numPr>
        <w:spacing w:before="0" w:after="0"/>
      </w:pPr>
      <w:r>
        <w:t>Nano Zero-Valent Iron</w:t>
      </w:r>
    </w:p>
    <w:p>
      <w:pPr>
        <w:numPr>
          <w:ilvl w:val="3"/>
          <w:numId w:val="900"/>
        </w:numPr>
        <w:spacing w:before="0" w:after="0"/>
      </w:pPr>
      <w:r>
        <w:t>Carbon Nanotubes</w:t>
      </w:r>
    </w:p>
    <w:p>
      <w:pPr>
        <w:numPr>
          <w:ilvl w:val="3"/>
          <w:numId w:val="900"/>
        </w:numPr>
        <w:spacing w:before="0" w:after="0"/>
      </w:pPr>
      <w:r>
        <w:t>Titanium Dioxide Nanoparticles</w:t>
      </w:r>
    </w:p>
    <w:p>
      <w:pPr>
        <w:numPr>
          <w:ilvl w:val="2"/>
          <w:numId w:val="900"/>
        </w:numPr>
        <w:spacing w:before="0" w:after="0"/>
      </w:pPr>
      <w:r>
        <w:t>Environmental and Health Considerations</w:t>
      </w:r>
    </w:p>
    <w:p>
      <w:pPr>
        <w:numPr>
          <w:ilvl w:val="2"/>
          <w:numId w:val="900"/>
        </w:numPr>
        <w:spacing w:before="0" w:after="0"/>
      </w:pPr>
      <w:r>
        <w:t>Delivery and Mobility</w:t>
      </w:r>
    </w:p>
    <w:p>
      <w:pPr>
        <w:numPr>
          <w:ilvl w:val="1"/>
          <w:numId w:val="900"/>
        </w:numPr>
        <w:spacing w:before="0" w:after="0"/>
      </w:pPr>
      <w:r>
        <w:t>Electrokinetic Remediation</w:t>
      </w:r>
    </w:p>
    <w:p>
      <w:pPr>
        <w:numPr>
          <w:ilvl w:val="2"/>
          <w:numId w:val="900"/>
        </w:numPr>
        <w:spacing w:before="0" w:after="0"/>
      </w:pPr>
      <w:r>
        <w:t>Mechanisms and Applications</w:t>
      </w:r>
    </w:p>
    <w:p>
      <w:pPr>
        <w:numPr>
          <w:ilvl w:val="2"/>
          <w:numId w:val="900"/>
        </w:numPr>
        <w:spacing w:before="0" w:after="0"/>
      </w:pPr>
      <w:r>
        <w:t>Coupling with Other Technologies</w:t>
      </w:r>
    </w:p>
    <w:p>
      <w:pPr>
        <w:numPr>
          <w:ilvl w:val="2"/>
          <w:numId w:val="900"/>
        </w:numPr>
        <w:spacing w:before="0" w:after="0"/>
      </w:pPr>
      <w:r>
        <w:t>Electrode Design and Materials</w:t>
      </w:r>
    </w:p>
    <w:p>
      <w:pPr>
        <w:numPr>
          <w:ilvl w:val="1"/>
          <w:numId w:val="900"/>
        </w:numPr>
        <w:spacing w:before="0" w:after="0"/>
      </w:pPr>
      <w:r>
        <w:t>Advanced Oxidation Processes (AOPs)</w:t>
      </w:r>
    </w:p>
    <w:p>
      <w:pPr>
        <w:numPr>
          <w:ilvl w:val="2"/>
          <w:numId w:val="900"/>
        </w:numPr>
        <w:spacing w:before="0" w:after="0"/>
      </w:pPr>
      <w:r>
        <w:t>Ozone-Based Systems</w:t>
      </w:r>
    </w:p>
    <w:p>
      <w:pPr>
        <w:numPr>
          <w:ilvl w:val="2"/>
          <w:numId w:val="900"/>
        </w:numPr>
        <w:spacing w:before="0" w:after="0"/>
      </w:pPr>
      <w:r>
        <w:t>Photocatalytic Oxidation</w:t>
      </w:r>
    </w:p>
    <w:p>
      <w:pPr>
        <w:numPr>
          <w:ilvl w:val="2"/>
          <w:numId w:val="900"/>
        </w:numPr>
        <w:spacing w:before="0" w:after="0"/>
      </w:pPr>
      <w:r>
        <w:t>Fenton's Reagent</w:t>
      </w:r>
    </w:p>
    <w:p>
      <w:pPr>
        <w:numPr>
          <w:ilvl w:val="2"/>
          <w:numId w:val="900"/>
        </w:numPr>
        <w:spacing w:before="0" w:after="0"/>
      </w:pPr>
      <w:r>
        <w:t>Persulfate Activation</w:t>
      </w:r>
    </w:p>
    <w:p>
      <w:pPr>
        <w:numPr>
          <w:ilvl w:val="1"/>
          <w:numId w:val="900"/>
        </w:numPr>
        <w:spacing w:before="0" w:after="0"/>
      </w:pPr>
      <w:r>
        <w:t>Plasma-Based Treatment</w:t>
      </w:r>
    </w:p>
    <w:p>
      <w:pPr>
        <w:numPr>
          <w:ilvl w:val="2"/>
          <w:numId w:val="900"/>
        </w:numPr>
        <w:spacing w:before="0" w:after="0"/>
      </w:pPr>
      <w:r>
        <w:t>Non-Thermal Plasma</w:t>
      </w:r>
    </w:p>
    <w:p>
      <w:pPr>
        <w:numPr>
          <w:ilvl w:val="2"/>
          <w:numId w:val="900"/>
        </w:numPr>
        <w:spacing w:before="0" w:after="0"/>
      </w:pPr>
      <w:r>
        <w:t>Plasma Arc Technology</w:t>
      </w:r>
    </w:p>
    <w:p>
      <w:pPr>
        <w:numPr>
          <w:ilvl w:val="1"/>
          <w:numId w:val="900"/>
        </w:numPr>
        <w:spacing w:before="0" w:after="0"/>
      </w:pPr>
      <w:r>
        <w:t>Membrane Technologies</w:t>
      </w:r>
    </w:p>
    <w:p>
      <w:pPr>
        <w:numPr>
          <w:ilvl w:val="2"/>
          <w:numId w:val="900"/>
        </w:numPr>
        <w:spacing w:before="0" w:after="0"/>
      </w:pPr>
      <w:r>
        <w:t>Reverse Osmosis</w:t>
      </w:r>
    </w:p>
    <w:p>
      <w:pPr>
        <w:numPr>
          <w:ilvl w:val="2"/>
          <w:numId w:val="900"/>
        </w:numPr>
        <w:spacing w:before="0" w:after="0"/>
      </w:pPr>
      <w:r>
        <w:t>Nanofiltration</w:t>
      </w:r>
    </w:p>
    <w:p>
      <w:pPr>
        <w:numPr>
          <w:ilvl w:val="2"/>
          <w:numId w:val="900"/>
        </w:numPr>
        <w:spacing w:before="0" w:after="0"/>
      </w:pPr>
      <w:r>
        <w:t>Membrane Bioreactors</w:t>
      </w:r>
    </w:p>
    <w:p>
      <w:pPr>
        <w:numPr>
          <w:ilvl w:val="0"/>
          <w:numId w:val="900"/>
        </w:numPr>
        <w:spacing w:before="0" w:after="0"/>
      </w:pPr>
      <w:r>
        <w:t>Integrated Remediation Approaches (Treatment Trains)</w:t>
      </w:r>
    </w:p>
    <w:p>
      <w:pPr>
        <w:numPr>
          <w:ilvl w:val="1"/>
          <w:numId w:val="900"/>
        </w:numPr>
        <w:spacing w:before="0" w:after="0"/>
      </w:pPr>
      <w:r>
        <w:t>Sequential Treatment Processes</w:t>
      </w:r>
    </w:p>
    <w:p>
      <w:pPr>
        <w:numPr>
          <w:ilvl w:val="1"/>
          <w:numId w:val="900"/>
        </w:numPr>
        <w:spacing w:before="0" w:after="0"/>
      </w:pPr>
      <w:r>
        <w:t>Combined Physical, Chemical, and Biological Methods</w:t>
      </w:r>
    </w:p>
    <w:p>
      <w:pPr>
        <w:numPr>
          <w:ilvl w:val="1"/>
          <w:numId w:val="900"/>
        </w:numPr>
        <w:spacing w:before="0" w:after="0"/>
      </w:pPr>
      <w:r>
        <w:t>Optimization of Treatment Trains</w:t>
      </w:r>
    </w:p>
    <w:p>
      <w:pPr>
        <w:numPr>
          <w:ilvl w:val="1"/>
          <w:numId w:val="900"/>
        </w:numPr>
        <w:spacing w:before="0" w:after="0"/>
      </w:pPr>
      <w:r>
        <w:t>Cost-Effectiveness Analysis</w:t>
      </w:r>
    </w:p>
    <w:p>
      <w:pPr>
        <w:numPr>
          <w:ilvl w:val="0"/>
          <w:numId w:val="900"/>
        </w:numPr>
        <w:spacing w:before="0" w:after="0"/>
      </w:pPr>
      <w:r>
        <w:t>Remediation of Emerging Contaminants</w:t>
      </w:r>
    </w:p>
    <w:p>
      <w:pPr>
        <w:numPr>
          <w:ilvl w:val="1"/>
          <w:numId w:val="900"/>
        </w:numPr>
        <w:spacing w:before="0" w:after="0"/>
      </w:pPr>
      <w:r>
        <w:t>PFAS</w:t>
      </w:r>
    </w:p>
    <w:p>
      <w:pPr>
        <w:numPr>
          <w:ilvl w:val="2"/>
          <w:numId w:val="900"/>
        </w:numPr>
        <w:spacing w:before="0" w:after="0"/>
      </w:pPr>
      <w:r>
        <w:t>Treatment Challenges</w:t>
      </w:r>
    </w:p>
    <w:p>
      <w:pPr>
        <w:numPr>
          <w:ilvl w:val="2"/>
          <w:numId w:val="900"/>
        </w:numPr>
        <w:spacing w:before="0" w:after="0"/>
      </w:pPr>
      <w:r>
        <w:t>Regulatory Developments</w:t>
      </w:r>
    </w:p>
    <w:p>
      <w:pPr>
        <w:numPr>
          <w:ilvl w:val="2"/>
          <w:numId w:val="900"/>
        </w:numPr>
        <w:spacing w:before="0" w:after="0"/>
      </w:pPr>
      <w:r>
        <w:t>Destruction Technologies</w:t>
      </w:r>
    </w:p>
    <w:p>
      <w:pPr>
        <w:numPr>
          <w:ilvl w:val="1"/>
          <w:numId w:val="900"/>
        </w:numPr>
        <w:spacing w:before="0" w:after="0"/>
      </w:pPr>
      <w:r>
        <w:t>Pharmaceuticals and Personal Care Products (PPCPs)</w:t>
      </w:r>
    </w:p>
    <w:p>
      <w:pPr>
        <w:numPr>
          <w:ilvl w:val="2"/>
          <w:numId w:val="900"/>
        </w:numPr>
        <w:spacing w:before="0" w:after="0"/>
      </w:pPr>
      <w:r>
        <w:t>Sources and Environmental Behavior</w:t>
      </w:r>
    </w:p>
    <w:p>
      <w:pPr>
        <w:numPr>
          <w:ilvl w:val="2"/>
          <w:numId w:val="900"/>
        </w:numPr>
        <w:spacing w:before="0" w:after="0"/>
      </w:pPr>
      <w:r>
        <w:t>Treatment Options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1"/>
          <w:numId w:val="900"/>
        </w:numPr>
        <w:spacing w:before="0" w:after="0"/>
      </w:pPr>
      <w:r>
        <w:t>Microplastics</w:t>
      </w:r>
    </w:p>
    <w:p>
      <w:pPr>
        <w:numPr>
          <w:ilvl w:val="2"/>
          <w:numId w:val="900"/>
        </w:numPr>
        <w:spacing w:before="0" w:after="0"/>
      </w:pPr>
      <w:r>
        <w:t>Sources and Fate</w:t>
      </w:r>
    </w:p>
    <w:p>
      <w:pPr>
        <w:numPr>
          <w:ilvl w:val="2"/>
          <w:numId w:val="900"/>
        </w:numPr>
        <w:spacing w:before="0" w:after="0"/>
      </w:pPr>
      <w:r>
        <w:t>Remediation Strategies</w:t>
      </w:r>
    </w:p>
    <w:p>
      <w:pPr>
        <w:numPr>
          <w:ilvl w:val="2"/>
          <w:numId w:val="900"/>
        </w:numPr>
        <w:spacing w:before="0" w:after="0"/>
      </w:pPr>
      <w:r>
        <w:t>Detection and Quantification</w:t>
      </w:r>
    </w:p>
    <w:p>
      <w:pPr>
        <w:numPr>
          <w:ilvl w:val="1"/>
          <w:numId w:val="900"/>
        </w:numPr>
        <w:spacing w:before="0" w:after="0"/>
      </w:pPr>
      <w:r>
        <w:t>Endocrine Disrupting Compounds</w:t>
      </w:r>
    </w:p>
    <w:p>
      <w:pPr>
        <w:numPr>
          <w:ilvl w:val="2"/>
          <w:numId w:val="900"/>
        </w:numPr>
        <w:spacing w:before="0" w:after="0"/>
      </w:pPr>
      <w:r>
        <w:t>Environmental Occurrence</w:t>
      </w:r>
    </w:p>
    <w:p>
      <w:pPr>
        <w:numPr>
          <w:ilvl w:val="2"/>
          <w:numId w:val="900"/>
        </w:numPr>
        <w:spacing w:before="0" w:after="0"/>
      </w:pPr>
      <w:r>
        <w:t>Treatment Approaches</w:t>
      </w:r>
    </w:p>
    <w:p>
      <w:pPr>
        <w:numPr>
          <w:ilvl w:val="0"/>
          <w:numId w:val="900"/>
        </w:numPr>
        <w:spacing w:before="0" w:after="0"/>
      </w:pPr>
      <w:r>
        <w:t>Digital Technologies and Data Management</w:t>
      </w:r>
    </w:p>
    <w:p>
      <w:pPr>
        <w:numPr>
          <w:ilvl w:val="1"/>
          <w:numId w:val="900"/>
        </w:numPr>
        <w:spacing w:before="0" w:after="0"/>
      </w:pPr>
      <w:r>
        <w:t>Remote Sensing and Monitoring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Drone Applications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1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Geographic Information Systems (GIS)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numPr>
          <w:ilvl w:val="2"/>
          <w:numId w:val="900"/>
        </w:numPr>
        <w:spacing w:before="0" w:after="0"/>
      </w:pPr>
      <w:r>
        <w:t>Site Mapping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1"/>
          <w:numId w:val="900"/>
        </w:numPr>
        <w:spacing w:before="0" w:after="0"/>
      </w:pPr>
      <w:r>
        <w:t>Cloud-Based Data Management</w:t>
      </w:r>
    </w:p>
    <w:p>
      <w:pPr>
        <w:numPr>
          <w:ilvl w:val="2"/>
          <w:numId w:val="900"/>
        </w:numPr>
        <w:spacing w:before="0" w:after="0"/>
      </w:pPr>
      <w:r>
        <w:t>Data Storage and Access</w:t>
      </w:r>
    </w:p>
    <w:p>
      <w:pPr>
        <w:numPr>
          <w:ilvl w:val="2"/>
          <w:numId w:val="900"/>
        </w:numPr>
        <w:spacing w:before="0" w:after="0"/>
      </w:pPr>
      <w:r>
        <w:t>Collaboration Platforms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