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Engineering Design Process</w:t>
      </w:r>
    </w:p>
    <w:p>
      <w:pPr>
        <w:pStyle w:val="Heading1"/>
      </w:pPr>
      <w:r>
        <w:t>Foundations of the Engineering Design Process</w:t>
      </w:r>
    </w:p>
    <w:p>
      <w:pPr>
        <w:numPr>
          <w:ilvl w:val="0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Systematic Problem Solving</w:t>
      </w:r>
    </w:p>
    <w:p>
      <w:pPr>
        <w:numPr>
          <w:ilvl w:val="1"/>
          <w:numId w:val="900"/>
        </w:numPr>
        <w:spacing w:before="0" w:after="0"/>
      </w:pPr>
      <w:r>
        <w:t>Creation of Products and Systems</w:t>
      </w:r>
    </w:p>
    <w:p>
      <w:pPr>
        <w:numPr>
          <w:ilvl w:val="1"/>
          <w:numId w:val="900"/>
        </w:numPr>
        <w:spacing w:before="0" w:after="0"/>
      </w:pPr>
      <w:r>
        <w:t>Distinction from Ad Hoc Approaches</w:t>
      </w:r>
    </w:p>
    <w:p>
      <w:pPr>
        <w:numPr>
          <w:ilvl w:val="1"/>
          <w:numId w:val="900"/>
        </w:numPr>
        <w:spacing w:before="0" w:after="0"/>
      </w:pPr>
      <w:r>
        <w:t>Integration with Engineering Practice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Evolution of Design Methodologies</w:t>
      </w:r>
    </w:p>
    <w:p>
      <w:pPr>
        <w:numPr>
          <w:ilvl w:val="1"/>
          <w:numId w:val="900"/>
        </w:numPr>
        <w:spacing w:before="0" w:after="0"/>
      </w:pPr>
      <w:r>
        <w:t>Influence of Industrial Revolution</w:t>
      </w:r>
    </w:p>
    <w:p>
      <w:pPr>
        <w:numPr>
          <w:ilvl w:val="1"/>
          <w:numId w:val="900"/>
        </w:numPr>
        <w:spacing w:before="0" w:after="0"/>
      </w:pPr>
      <w:r>
        <w:t>Modern Design Thinking Movement</w:t>
      </w:r>
    </w:p>
    <w:p>
      <w:pPr>
        <w:numPr>
          <w:ilvl w:val="1"/>
          <w:numId w:val="900"/>
        </w:numPr>
        <w:spacing w:before="0" w:after="0"/>
      </w:pPr>
      <w:r>
        <w:t>Integration with Systems Engineering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Iterative Nature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Spiral Development Model</w:t>
      </w:r>
    </w:p>
    <w:p>
      <w:pPr>
        <w:numPr>
          <w:ilvl w:val="2"/>
          <w:numId w:val="900"/>
        </w:numPr>
        <w:spacing w:before="0" w:after="0"/>
      </w:pPr>
      <w:r>
        <w:t>Agile Design Principles</w:t>
      </w:r>
    </w:p>
    <w:p>
      <w:pPr>
        <w:numPr>
          <w:ilvl w:val="1"/>
          <w:numId w:val="900"/>
        </w:numPr>
        <w:spacing w:before="0" w:after="0"/>
      </w:pPr>
      <w:r>
        <w:t>User-Centered Design</w:t>
      </w:r>
    </w:p>
    <w:p>
      <w:pPr>
        <w:numPr>
          <w:ilvl w:val="2"/>
          <w:numId w:val="900"/>
        </w:numPr>
        <w:spacing w:before="0" w:after="0"/>
      </w:pPr>
      <w:r>
        <w:t>Understanding User Context</w:t>
      </w:r>
    </w:p>
    <w:p>
      <w:pPr>
        <w:numPr>
          <w:ilvl w:val="2"/>
          <w:numId w:val="900"/>
        </w:numPr>
        <w:spacing w:before="0" w:after="0"/>
      </w:pPr>
      <w:r>
        <w:t>Incorporating User Feedback</w:t>
      </w:r>
    </w:p>
    <w:p>
      <w:pPr>
        <w:numPr>
          <w:ilvl w:val="2"/>
          <w:numId w:val="900"/>
        </w:numPr>
        <w:spacing w:before="0" w:after="0"/>
      </w:pPr>
      <w:r>
        <w:t>Human Factors Engineering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Balancing Criteria and Constraints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Prioritization of Requirements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2"/>
          <w:numId w:val="900"/>
        </w:numPr>
        <w:spacing w:before="0" w:after="0"/>
      </w:pPr>
      <w:r>
        <w:t>Design Space Exploration</w:t>
      </w:r>
    </w:p>
    <w:p>
      <w:pPr>
        <w:numPr>
          <w:ilvl w:val="1"/>
          <w:numId w:val="900"/>
        </w:numPr>
        <w:spacing w:before="0" w:after="0"/>
      </w:pPr>
      <w:r>
        <w:t>Collaboration and Teamwork</w:t>
      </w:r>
    </w:p>
    <w:p>
      <w:pPr>
        <w:numPr>
          <w:ilvl w:val="2"/>
          <w:numId w:val="900"/>
        </w:numPr>
        <w:spacing w:before="0" w:after="0"/>
      </w:pPr>
      <w:r>
        <w:t>Multidisciplinary Teams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Ethical and Social Responsibility</w:t>
      </w:r>
    </w:p>
    <w:p>
      <w:pPr>
        <w:numPr>
          <w:ilvl w:val="2"/>
          <w:numId w:val="900"/>
        </w:numPr>
        <w:spacing w:before="0" w:after="0"/>
      </w:pPr>
      <w:r>
        <w:t>Professional Ethics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2"/>
          <w:numId w:val="900"/>
        </w:numPr>
        <w:spacing w:before="0" w:after="0"/>
      </w:pPr>
      <w:r>
        <w:t>Environmental Stewardship</w:t>
      </w:r>
    </w:p>
    <w:p>
      <w:pPr>
        <w:numPr>
          <w:ilvl w:val="2"/>
          <w:numId w:val="900"/>
        </w:numPr>
        <w:spacing w:before="0" w:after="0"/>
      </w:pPr>
      <w:r>
        <w:t>Global Perspectives</w:t>
      </w:r>
    </w:p>
    <w:p>
      <w:pPr>
        <w:numPr>
          <w:ilvl w:val="0"/>
          <w:numId w:val="900"/>
        </w:numPr>
        <w:spacing w:before="0" w:after="0"/>
      </w:pPr>
      <w:r>
        <w:t>Design Thinking Integration</w:t>
      </w:r>
    </w:p>
    <w:p>
      <w:pPr>
        <w:numPr>
          <w:ilvl w:val="1"/>
          <w:numId w:val="900"/>
        </w:numPr>
        <w:spacing w:before="0" w:after="0"/>
      </w:pPr>
      <w:r>
        <w:t>Empathy-Driven Approach</w:t>
      </w:r>
    </w:p>
    <w:p>
      <w:pPr>
        <w:numPr>
          <w:ilvl w:val="1"/>
          <w:numId w:val="900"/>
        </w:numPr>
        <w:spacing w:before="0" w:after="0"/>
      </w:pPr>
      <w:r>
        <w:t>Define-Ideate-Prototype-Test Cycle</w:t>
      </w:r>
    </w:p>
    <w:p>
      <w:pPr>
        <w:numPr>
          <w:ilvl w:val="1"/>
          <w:numId w:val="900"/>
        </w:numPr>
        <w:spacing w:before="0" w:after="0"/>
      </w:pPr>
      <w:r>
        <w:t>Human-Centered Innovation</w:t>
      </w:r>
    </w:p>
    <w:p>
      <w:pPr>
        <w:numPr>
          <w:ilvl w:val="1"/>
          <w:numId w:val="900"/>
        </w:numPr>
        <w:spacing w:before="0" w:after="0"/>
      </w:pPr>
      <w:r>
        <w:t>Creative Problem Solving</w:t>
      </w:r>
    </w:p>
    <w:p>
      <w:pPr>
        <w:numPr>
          <w:ilvl w:val="0"/>
          <w:numId w:val="900"/>
        </w:numPr>
        <w:spacing w:before="0" w:after="0"/>
      </w:pPr>
      <w:r>
        <w:t>Importance in Engineering Disciplines</w:t>
      </w:r>
    </w:p>
    <w:p>
      <w:pPr>
        <w:numPr>
          <w:ilvl w:val="1"/>
          <w:numId w:val="900"/>
        </w:numPr>
        <w:spacing w:before="0" w:after="0"/>
      </w:pPr>
      <w:r>
        <w:t>Role in Different Engineering Fields</w:t>
      </w:r>
    </w:p>
    <w:p>
      <w:pPr>
        <w:numPr>
          <w:ilvl w:val="2"/>
          <w:numId w:val="900"/>
        </w:numPr>
        <w:spacing w:before="0" w:after="0"/>
      </w:pPr>
      <w:r>
        <w:t>Mechanical Engineering Applications</w:t>
      </w:r>
    </w:p>
    <w:p>
      <w:pPr>
        <w:numPr>
          <w:ilvl w:val="2"/>
          <w:numId w:val="900"/>
        </w:numPr>
        <w:spacing w:before="0" w:after="0"/>
      </w:pPr>
      <w:r>
        <w:t>Electrical Engineering Applications</w:t>
      </w:r>
    </w:p>
    <w:p>
      <w:pPr>
        <w:numPr>
          <w:ilvl w:val="2"/>
          <w:numId w:val="900"/>
        </w:numPr>
        <w:spacing w:before="0" w:after="0"/>
      </w:pPr>
      <w:r>
        <w:t>Civil Engineering Applications</w:t>
      </w:r>
    </w:p>
    <w:p>
      <w:pPr>
        <w:numPr>
          <w:ilvl w:val="2"/>
          <w:numId w:val="900"/>
        </w:numPr>
        <w:spacing w:before="0" w:after="0"/>
      </w:pPr>
      <w:r>
        <w:t>Software Engineering Applications</w:t>
      </w:r>
    </w:p>
    <w:p>
      <w:pPr>
        <w:numPr>
          <w:ilvl w:val="2"/>
          <w:numId w:val="900"/>
        </w:numPr>
        <w:spacing w:before="0" w:after="0"/>
      </w:pPr>
      <w:r>
        <w:t>Biomedical Engineering Applications</w:t>
      </w:r>
    </w:p>
    <w:p>
      <w:pPr>
        <w:numPr>
          <w:ilvl w:val="1"/>
          <w:numId w:val="900"/>
        </w:numPr>
        <w:spacing w:before="0" w:after="0"/>
      </w:pPr>
      <w:r>
        <w:t>Impact on Innovation and Quality</w:t>
      </w:r>
    </w:p>
    <w:p>
      <w:pPr>
        <w:numPr>
          <w:ilvl w:val="1"/>
          <w:numId w:val="900"/>
        </w:numPr>
        <w:spacing w:before="0" w:after="0"/>
      </w:pPr>
      <w:r>
        <w:t>Contribution to Safety and Sustainability</w:t>
      </w:r>
    </w:p>
    <w:p>
      <w:pPr>
        <w:numPr>
          <w:ilvl w:val="1"/>
          <w:numId w:val="900"/>
        </w:numPr>
        <w:spacing w:before="0" w:after="0"/>
      </w:pPr>
      <w:r>
        <w:t>Economic and Business Value</w:t>
      </w:r>
    </w:p>
    <w:p>
      <w:pPr>
        <w:numPr>
          <w:ilvl w:val="0"/>
          <w:numId w:val="900"/>
        </w:numPr>
        <w:spacing w:before="0" w:after="0"/>
      </w:pPr>
      <w:r>
        <w:t>Comparison with Other Methodologies</w:t>
      </w:r>
    </w:p>
    <w:p>
      <w:pPr>
        <w:numPr>
          <w:ilvl w:val="1"/>
          <w:numId w:val="900"/>
        </w:numPr>
        <w:spacing w:before="0" w:after="0"/>
      </w:pPr>
      <w:r>
        <w:t>Scientific Method</w:t>
      </w:r>
    </w:p>
    <w:p>
      <w:pPr>
        <w:numPr>
          <w:ilvl w:val="2"/>
          <w:numId w:val="900"/>
        </w:numPr>
        <w:spacing w:before="0" w:after="0"/>
      </w:pPr>
      <w:r>
        <w:t>Similarities and Differences</w:t>
      </w:r>
    </w:p>
    <w:p>
      <w:pPr>
        <w:numPr>
          <w:ilvl w:val="2"/>
          <w:numId w:val="900"/>
        </w:numPr>
        <w:spacing w:before="0" w:after="0"/>
      </w:pPr>
      <w:r>
        <w:t>Application Contexts</w:t>
      </w:r>
    </w:p>
    <w:p>
      <w:pPr>
        <w:numPr>
          <w:ilvl w:val="2"/>
          <w:numId w:val="900"/>
        </w:numPr>
        <w:spacing w:before="0" w:after="0"/>
      </w:pPr>
      <w:r>
        <w:t>Integration Opportunities</w:t>
      </w:r>
    </w:p>
    <w:p>
      <w:pPr>
        <w:numPr>
          <w:ilvl w:val="1"/>
          <w:numId w:val="900"/>
        </w:numPr>
        <w:spacing w:before="0" w:after="0"/>
      </w:pPr>
      <w:r>
        <w:t>Lean Methodology</w:t>
      </w:r>
    </w:p>
    <w:p>
      <w:pPr>
        <w:numPr>
          <w:ilvl w:val="1"/>
          <w:numId w:val="900"/>
        </w:numPr>
        <w:spacing w:before="0" w:after="0"/>
      </w:pPr>
      <w:r>
        <w:t>Six Sigma</w:t>
      </w:r>
    </w:p>
    <w:p>
      <w:pPr>
        <w:numPr>
          <w:ilvl w:val="1"/>
          <w:numId w:val="900"/>
        </w:numPr>
        <w:spacing w:before="0" w:after="0"/>
      </w:pPr>
      <w:r>
        <w:t>Agile Development</w:t>
      </w:r>
    </w:p>
    <w:p>
      <w:pPr>
        <w:numPr>
          <w:ilvl w:val="1"/>
          <w:numId w:val="900"/>
        </w:numPr>
        <w:spacing w:before="0" w:after="0"/>
      </w:pPr>
      <w:r>
        <w:t>Systems Engineering Process</w:t>
      </w:r>
    </w:p>
    <w:p>
      <w:pPr>
        <w:pStyle w:val="Heading1"/>
      </w:pPr>
      <w:r>
        <w:t>Problem Definition and Analysis</w:t>
      </w:r>
    </w:p>
    <w:p>
      <w:pPr>
        <w:numPr>
          <w:ilvl w:val="0"/>
          <w:numId w:val="900"/>
        </w:numPr>
        <w:spacing w:before="0" w:after="0"/>
      </w:pPr>
      <w:r>
        <w:t>Identifying the Problem or Need</w:t>
      </w:r>
    </w:p>
    <w:p>
      <w:pPr>
        <w:numPr>
          <w:ilvl w:val="1"/>
          <w:numId w:val="900"/>
        </w:numPr>
        <w:spacing w:before="0" w:after="0"/>
      </w:pPr>
      <w:r>
        <w:t>Problem Recognition</w:t>
      </w:r>
    </w:p>
    <w:p>
      <w:pPr>
        <w:numPr>
          <w:ilvl w:val="2"/>
          <w:numId w:val="900"/>
        </w:numPr>
        <w:spacing w:before="0" w:after="0"/>
      </w:pPr>
      <w:r>
        <w:t>Market Gaps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User Pain Points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Defining the Problem Statement</w:t>
      </w:r>
    </w:p>
    <w:p>
      <w:pPr>
        <w:numPr>
          <w:ilvl w:val="2"/>
          <w:numId w:val="900"/>
        </w:numPr>
        <w:spacing w:before="0" w:after="0"/>
      </w:pPr>
      <w:r>
        <w:t>Achieving Clarity and Specificity</w:t>
      </w:r>
    </w:p>
    <w:p>
      <w:pPr>
        <w:numPr>
          <w:ilvl w:val="2"/>
          <w:numId w:val="900"/>
        </w:numPr>
        <w:spacing w:before="0" w:after="0"/>
      </w:pPr>
      <w:r>
        <w:t>Determining Problem Scope</w:t>
      </w:r>
    </w:p>
    <w:p>
      <w:pPr>
        <w:numPr>
          <w:ilvl w:val="2"/>
          <w:numId w:val="900"/>
        </w:numPr>
        <w:spacing w:before="0" w:after="0"/>
      </w:pPr>
      <w:r>
        <w:t>Avoiding Assumptions and Biases</w:t>
      </w:r>
    </w:p>
    <w:p>
      <w:pPr>
        <w:numPr>
          <w:ilvl w:val="2"/>
          <w:numId w:val="900"/>
        </w:numPr>
        <w:spacing w:before="0" w:after="0"/>
      </w:pPr>
      <w:r>
        <w:t>Problem Framing Techniques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Five Whys Technique</w:t>
      </w:r>
    </w:p>
    <w:p>
      <w:pPr>
        <w:numPr>
          <w:ilvl w:val="2"/>
          <w:numId w:val="900"/>
        </w:numPr>
        <w:spacing w:before="0" w:after="0"/>
      </w:pPr>
      <w:r>
        <w:t>Fishbone Diagrams</w:t>
      </w:r>
    </w:p>
    <w:p>
      <w:pPr>
        <w:numPr>
          <w:ilvl w:val="2"/>
          <w:numId w:val="900"/>
        </w:numPr>
        <w:spacing w:before="0" w:after="0"/>
      </w:pPr>
      <w:r>
        <w:t>Fault Tree Analysis</w:t>
      </w:r>
    </w:p>
    <w:p>
      <w:pPr>
        <w:numPr>
          <w:ilvl w:val="2"/>
          <w:numId w:val="900"/>
        </w:numPr>
        <w:spacing w:before="0" w:after="0"/>
      </w:pPr>
      <w:r>
        <w:t>Systems Thinking Approach</w:t>
      </w:r>
    </w:p>
    <w:p>
      <w:pPr>
        <w:numPr>
          <w:ilvl w:val="0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Identifying the User or Customer</w:t>
      </w:r>
    </w:p>
    <w:p>
      <w:pPr>
        <w:numPr>
          <w:ilvl w:val="2"/>
          <w:numId w:val="900"/>
        </w:numPr>
        <w:spacing w:before="0" w:after="0"/>
      </w:pPr>
      <w:r>
        <w:t>Primary Users</w:t>
      </w:r>
    </w:p>
    <w:p>
      <w:pPr>
        <w:numPr>
          <w:ilvl w:val="2"/>
          <w:numId w:val="900"/>
        </w:numPr>
        <w:spacing w:before="0" w:after="0"/>
      </w:pPr>
      <w:r>
        <w:t>Secondary Users</w:t>
      </w:r>
    </w:p>
    <w:p>
      <w:pPr>
        <w:numPr>
          <w:ilvl w:val="2"/>
          <w:numId w:val="900"/>
        </w:numPr>
        <w:spacing w:before="0" w:after="0"/>
      </w:pPr>
      <w:r>
        <w:t>Indirect Stakeholders</w:t>
      </w:r>
    </w:p>
    <w:p>
      <w:pPr>
        <w:numPr>
          <w:ilvl w:val="1"/>
          <w:numId w:val="900"/>
        </w:numPr>
        <w:spacing w:before="0" w:after="0"/>
      </w:pPr>
      <w:r>
        <w:t>User Needs Assessment</w:t>
      </w:r>
    </w:p>
    <w:p>
      <w:pPr>
        <w:numPr>
          <w:ilvl w:val="2"/>
          <w:numId w:val="900"/>
        </w:numPr>
        <w:spacing w:before="0" w:after="0"/>
      </w:pPr>
      <w:r>
        <w:t>User Needs and Wants</w:t>
      </w:r>
    </w:p>
    <w:p>
      <w:pPr>
        <w:numPr>
          <w:ilvl w:val="2"/>
          <w:numId w:val="900"/>
        </w:numPr>
        <w:spacing w:before="0" w:after="0"/>
      </w:pPr>
      <w:r>
        <w:t>Latent Needs Discovery</w:t>
      </w:r>
    </w:p>
    <w:p>
      <w:pPr>
        <w:numPr>
          <w:ilvl w:val="2"/>
          <w:numId w:val="900"/>
        </w:numPr>
        <w:spacing w:before="0" w:after="0"/>
      </w:pPr>
      <w:r>
        <w:t>Need Prioritization</w:t>
      </w:r>
    </w:p>
    <w:p>
      <w:pPr>
        <w:numPr>
          <w:ilvl w:val="1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Influence-Interest Matrix</w:t>
      </w:r>
    </w:p>
    <w:p>
      <w:pPr>
        <w:numPr>
          <w:ilvl w:val="2"/>
          <w:numId w:val="900"/>
        </w:numPr>
        <w:spacing w:before="0" w:after="0"/>
      </w:pPr>
      <w:r>
        <w:t>Stakeholder Communication Plans</w:t>
      </w:r>
    </w:p>
    <w:p>
      <w:pPr>
        <w:numPr>
          <w:ilvl w:val="2"/>
          <w:numId w:val="900"/>
        </w:numPr>
        <w:spacing w:before="0" w:after="0"/>
      </w:pPr>
      <w:r>
        <w:t>Managing Conflicting Interests</w:t>
      </w:r>
    </w:p>
    <w:p>
      <w:pPr>
        <w:numPr>
          <w:ilvl w:val="1"/>
          <w:numId w:val="900"/>
        </w:numPr>
        <w:spacing w:before="0" w:after="0"/>
      </w:pPr>
      <w:r>
        <w:t>Empathy in Design</w:t>
      </w:r>
    </w:p>
    <w:p>
      <w:pPr>
        <w:numPr>
          <w:ilvl w:val="2"/>
          <w:numId w:val="900"/>
        </w:numPr>
        <w:spacing w:before="0" w:after="0"/>
      </w:pPr>
      <w:r>
        <w:t>Techniques for Empathy Building</w:t>
      </w:r>
    </w:p>
    <w:p>
      <w:pPr>
        <w:numPr>
          <w:ilvl w:val="2"/>
          <w:numId w:val="900"/>
        </w:numPr>
        <w:spacing w:before="0" w:after="0"/>
      </w:pPr>
      <w:r>
        <w:t>User Interviews and Observation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Journey Mapping</w:t>
      </w:r>
    </w:p>
    <w:p>
      <w:pPr>
        <w:numPr>
          <w:ilvl w:val="0"/>
          <w:numId w:val="900"/>
        </w:numPr>
        <w:spacing w:before="0" w:after="0"/>
      </w:pPr>
      <w:r>
        <w:t>Requirements Engineering</w:t>
      </w:r>
    </w:p>
    <w:p>
      <w:pPr>
        <w:numPr>
          <w:ilvl w:val="1"/>
          <w:numId w:val="900"/>
        </w:numPr>
        <w:spacing w:before="0" w:after="0"/>
      </w:pPr>
      <w:r>
        <w:t>Establishing Design Goals and Objectives</w:t>
      </w:r>
    </w:p>
    <w:p>
      <w:pPr>
        <w:numPr>
          <w:ilvl w:val="2"/>
          <w:numId w:val="900"/>
        </w:numPr>
        <w:spacing w:before="0" w:after="0"/>
      </w:pPr>
      <w:r>
        <w:t>Primary Objectives</w:t>
      </w:r>
    </w:p>
    <w:p>
      <w:pPr>
        <w:numPr>
          <w:ilvl w:val="2"/>
          <w:numId w:val="900"/>
        </w:numPr>
        <w:spacing w:before="0" w:after="0"/>
      </w:pPr>
      <w:r>
        <w:t>Secondary Objectives</w:t>
      </w:r>
    </w:p>
    <w:p>
      <w:pPr>
        <w:numPr>
          <w:ilvl w:val="2"/>
          <w:numId w:val="900"/>
        </w:numPr>
        <w:spacing w:before="0" w:after="0"/>
      </w:pPr>
      <w:r>
        <w:t>Setting Quantifiable Success Metrics</w:t>
      </w:r>
    </w:p>
    <w:p>
      <w:pPr>
        <w:numPr>
          <w:ilvl w:val="2"/>
          <w:numId w:val="900"/>
        </w:numPr>
        <w:spacing w:before="0" w:after="0"/>
      </w:pPr>
      <w:r>
        <w:t>Aligning Goals with Stakeholder Expectations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Operational Requirements</w:t>
      </w:r>
    </w:p>
    <w:p>
      <w:pPr>
        <w:numPr>
          <w:ilvl w:val="2"/>
          <w:numId w:val="900"/>
        </w:numPr>
        <w:spacing w:before="0" w:after="0"/>
      </w:pPr>
      <w:r>
        <w:t>Interface Requirements</w:t>
      </w:r>
    </w:p>
    <w:p>
      <w:pPr>
        <w:numPr>
          <w:ilvl w:val="1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Quality Attributes</w:t>
      </w:r>
    </w:p>
    <w:p>
      <w:pPr>
        <w:numPr>
          <w:ilvl w:val="2"/>
          <w:numId w:val="900"/>
        </w:numPr>
        <w:spacing w:before="0" w:after="0"/>
      </w:pPr>
      <w:r>
        <w:t>Usability Requirements</w:t>
      </w:r>
    </w:p>
    <w:p>
      <w:pPr>
        <w:numPr>
          <w:ilvl w:val="2"/>
          <w:numId w:val="900"/>
        </w:numPr>
        <w:spacing w:before="0" w:after="0"/>
      </w:pPr>
      <w:r>
        <w:t>Reliability Requirements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Requirements Validation</w:t>
      </w:r>
    </w:p>
    <w:p>
      <w:pPr>
        <w:numPr>
          <w:ilvl w:val="2"/>
          <w:numId w:val="900"/>
        </w:numPr>
        <w:spacing w:before="0" w:after="0"/>
      </w:pPr>
      <w:r>
        <w:t>Traceability Matrix</w:t>
      </w:r>
    </w:p>
    <w:p>
      <w:pPr>
        <w:numPr>
          <w:ilvl w:val="2"/>
          <w:numId w:val="900"/>
        </w:numPr>
        <w:spacing w:before="0" w:after="0"/>
      </w:pPr>
      <w:r>
        <w:t>Requirements Review Process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Constraints and Criteria Analysis</w:t>
      </w:r>
    </w:p>
    <w:p>
      <w:pPr>
        <w:numPr>
          <w:ilvl w:val="1"/>
          <w:numId w:val="900"/>
        </w:numPr>
        <w:spacing w:before="0" w:after="0"/>
      </w:pPr>
      <w:r>
        <w:t>Identifying Constraints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Material Availability</w:t>
      </w:r>
    </w:p>
    <w:p>
      <w:pPr>
        <w:numPr>
          <w:ilvl w:val="2"/>
          <w:numId w:val="900"/>
        </w:numPr>
        <w:spacing w:before="0" w:after="0"/>
      </w:pPr>
      <w:r>
        <w:t>Manufacturing Limitations</w:t>
      </w:r>
    </w:p>
    <w:p>
      <w:pPr>
        <w:numPr>
          <w:ilvl w:val="2"/>
          <w:numId w:val="900"/>
        </w:numPr>
        <w:spacing w:before="0" w:after="0"/>
      </w:pPr>
      <w:r>
        <w:t>Safety Regulations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Legal and Regulatory Compliance</w:t>
      </w:r>
    </w:p>
    <w:p>
      <w:pPr>
        <w:numPr>
          <w:ilvl w:val="2"/>
          <w:numId w:val="900"/>
        </w:numPr>
        <w:spacing w:before="0" w:after="0"/>
      </w:pPr>
      <w:r>
        <w:t>Technical Limitations</w:t>
      </w:r>
    </w:p>
    <w:p>
      <w:pPr>
        <w:numPr>
          <w:ilvl w:val="1"/>
          <w:numId w:val="900"/>
        </w:numPr>
        <w:spacing w:before="0" w:after="0"/>
      </w:pPr>
      <w:r>
        <w:t>Defining Success Criteria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Cost Targets</w:t>
      </w:r>
    </w:p>
    <w:p>
      <w:pPr>
        <w:numPr>
          <w:ilvl w:val="2"/>
          <w:numId w:val="900"/>
        </w:numPr>
        <w:spacing w:before="0" w:after="0"/>
      </w:pPr>
      <w:r>
        <w:t>Reliability Standards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2"/>
          <w:numId w:val="900"/>
        </w:numPr>
        <w:spacing w:before="0" w:after="0"/>
      </w:pPr>
      <w:r>
        <w:t>Manufacturability</w:t>
      </w:r>
    </w:p>
    <w:p>
      <w:pPr>
        <w:numPr>
          <w:ilvl w:val="2"/>
          <w:numId w:val="900"/>
        </w:numPr>
        <w:spacing w:before="0" w:after="0"/>
      </w:pPr>
      <w:r>
        <w:t>Sustainability Metrics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Constraint Analysis Techniques</w:t>
      </w:r>
    </w:p>
    <w:p>
      <w:pPr>
        <w:numPr>
          <w:ilvl w:val="2"/>
          <w:numId w:val="900"/>
        </w:numPr>
        <w:spacing w:before="0" w:after="0"/>
      </w:pPr>
      <w:r>
        <w:t>Constraint Mapping</w:t>
      </w:r>
    </w:p>
    <w:p>
      <w:pPr>
        <w:numPr>
          <w:ilvl w:val="2"/>
          <w:numId w:val="900"/>
        </w:numPr>
        <w:spacing w:before="0" w:after="0"/>
      </w:pPr>
      <w:r>
        <w:t>Trade-off Studies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pStyle w:val="Heading1"/>
      </w:pPr>
      <w:r>
        <w:t>Research and Information Gathering</w:t>
      </w:r>
    </w:p>
    <w:p>
      <w:pPr>
        <w:numPr>
          <w:ilvl w:val="0"/>
          <w:numId w:val="900"/>
        </w:numPr>
        <w:spacing w:before="0" w:after="0"/>
      </w:pPr>
      <w:r>
        <w:t>Background Research Strategy</w:t>
      </w:r>
    </w:p>
    <w:p>
      <w:pPr>
        <w:numPr>
          <w:ilvl w:val="1"/>
          <w:numId w:val="900"/>
        </w:numPr>
        <w:spacing w:before="0" w:after="0"/>
      </w:pPr>
      <w:r>
        <w:t>Research Planning</w:t>
      </w:r>
    </w:p>
    <w:p>
      <w:pPr>
        <w:numPr>
          <w:ilvl w:val="1"/>
          <w:numId w:val="900"/>
        </w:numPr>
        <w:spacing w:before="0" w:after="0"/>
      </w:pPr>
      <w:r>
        <w:t>Information Source Identification</w:t>
      </w:r>
    </w:p>
    <w:p>
      <w:pPr>
        <w:numPr>
          <w:ilvl w:val="1"/>
          <w:numId w:val="900"/>
        </w:numPr>
        <w:spacing w:before="0" w:after="0"/>
      </w:pPr>
      <w:r>
        <w:t>Research Timeline Development</w:t>
      </w:r>
    </w:p>
    <w:p>
      <w:pPr>
        <w:numPr>
          <w:ilvl w:val="0"/>
          <w:numId w:val="900"/>
        </w:numPr>
        <w:spacing w:before="0" w:after="0"/>
      </w:pPr>
      <w:r>
        <w:t>Literature and Patent Research</w:t>
      </w:r>
    </w:p>
    <w:p>
      <w:pPr>
        <w:numPr>
          <w:ilvl w:val="1"/>
          <w:numId w:val="900"/>
        </w:numPr>
        <w:spacing w:before="0" w:after="0"/>
      </w:pPr>
      <w:r>
        <w:t>Reviewing Prior Art and Existing Solutions</w:t>
      </w:r>
    </w:p>
    <w:p>
      <w:pPr>
        <w:numPr>
          <w:ilvl w:val="1"/>
          <w:numId w:val="900"/>
        </w:numPr>
        <w:spacing w:before="0" w:after="0"/>
      </w:pPr>
      <w:r>
        <w:t>Analyzing Patents and Literature</w:t>
      </w:r>
    </w:p>
    <w:p>
      <w:pPr>
        <w:numPr>
          <w:ilvl w:val="1"/>
          <w:numId w:val="900"/>
        </w:numPr>
        <w:spacing w:before="0" w:after="0"/>
      </w:pPr>
      <w:r>
        <w:t>Academic Research Integration</w:t>
      </w:r>
    </w:p>
    <w:p>
      <w:pPr>
        <w:numPr>
          <w:ilvl w:val="1"/>
          <w:numId w:val="900"/>
        </w:numPr>
        <w:spacing w:before="0" w:after="0"/>
      </w:pPr>
      <w:r>
        <w:t>Industry Reports and Standards</w:t>
      </w:r>
    </w:p>
    <w:p>
      <w:pPr>
        <w:numPr>
          <w:ilvl w:val="0"/>
          <w:numId w:val="900"/>
        </w:numPr>
        <w:spacing w:before="0" w:after="0"/>
      </w:pPr>
      <w:r>
        <w:t>Technical Research</w:t>
      </w:r>
    </w:p>
    <w:p>
      <w:pPr>
        <w:numPr>
          <w:ilvl w:val="1"/>
          <w:numId w:val="900"/>
        </w:numPr>
        <w:spacing w:before="0" w:after="0"/>
      </w:pPr>
      <w:r>
        <w:t>Studying Scientific Principles and Theories</w:t>
      </w:r>
    </w:p>
    <w:p>
      <w:pPr>
        <w:numPr>
          <w:ilvl w:val="1"/>
          <w:numId w:val="900"/>
        </w:numPr>
        <w:spacing w:before="0" w:after="0"/>
      </w:pPr>
      <w:r>
        <w:t>Material Properties Research</w:t>
      </w:r>
    </w:p>
    <w:p>
      <w:pPr>
        <w:numPr>
          <w:ilvl w:val="1"/>
          <w:numId w:val="900"/>
        </w:numPr>
        <w:spacing w:before="0" w:after="0"/>
      </w:pPr>
      <w:r>
        <w:t>Technology Readiness Assessment</w:t>
      </w:r>
    </w:p>
    <w:p>
      <w:pPr>
        <w:numPr>
          <w:ilvl w:val="1"/>
          <w:numId w:val="900"/>
        </w:numPr>
        <w:spacing w:before="0" w:after="0"/>
      </w:pPr>
      <w:r>
        <w:t>Identifying Relevant Technologies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Mature Technologies</w:t>
      </w:r>
    </w:p>
    <w:p>
      <w:pPr>
        <w:numPr>
          <w:ilvl w:val="2"/>
          <w:numId w:val="900"/>
        </w:numPr>
        <w:spacing w:before="0" w:after="0"/>
      </w:pPr>
      <w:r>
        <w:t>Disruptive Technologies</w:t>
      </w:r>
    </w:p>
    <w:p>
      <w:pPr>
        <w:numPr>
          <w:ilvl w:val="1"/>
          <w:numId w:val="900"/>
        </w:numPr>
        <w:spacing w:before="0" w:after="0"/>
      </w:pPr>
      <w:r>
        <w:t>Understanding Technical Limitations</w:t>
      </w:r>
    </w:p>
    <w:p>
      <w:pPr>
        <w:numPr>
          <w:ilvl w:val="2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System Integration Challenges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0"/>
          <w:numId w:val="900"/>
        </w:numPr>
        <w:spacing w:before="0" w:after="0"/>
      </w:pPr>
      <w:r>
        <w:t>Market and Competitive Analysis</w:t>
      </w:r>
    </w:p>
    <w:p>
      <w:pPr>
        <w:numPr>
          <w:ilvl w:val="1"/>
          <w:numId w:val="900"/>
        </w:numPr>
        <w:spacing w:before="0" w:after="0"/>
      </w:pPr>
      <w:r>
        <w:t>Conducting Market Research</w:t>
      </w:r>
    </w:p>
    <w:p>
      <w:pPr>
        <w:numPr>
          <w:ilvl w:val="2"/>
          <w:numId w:val="900"/>
        </w:numPr>
        <w:spacing w:before="0" w:after="0"/>
      </w:pPr>
      <w:r>
        <w:t>Market Size and Trends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Pricing Analysis</w:t>
      </w:r>
    </w:p>
    <w:p>
      <w:pPr>
        <w:numPr>
          <w:ilvl w:val="1"/>
          <w:numId w:val="900"/>
        </w:numPr>
        <w:spacing w:before="0" w:after="0"/>
      </w:pPr>
      <w:r>
        <w:t>Benchmarking Competitor Solutions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Market Position Assessment</w:t>
      </w:r>
    </w:p>
    <w:p>
      <w:pPr>
        <w:numPr>
          <w:ilvl w:val="0"/>
          <w:numId w:val="900"/>
        </w:numPr>
        <w:spacing w:before="0" w:after="0"/>
      </w:pPr>
      <w:r>
        <w:t>Standards and Regulations Research</w:t>
      </w:r>
    </w:p>
    <w:p>
      <w:pPr>
        <w:numPr>
          <w:ilvl w:val="1"/>
          <w:numId w:val="900"/>
        </w:numPr>
        <w:spacing w:before="0" w:after="0"/>
      </w:pPr>
      <w:r>
        <w:t>Industry Standards and Best Practices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Certification Processes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0"/>
          <w:numId w:val="900"/>
        </w:numPr>
        <w:spacing w:before="0" w:after="0"/>
      </w:pPr>
      <w:r>
        <w:t>Case Study Analysis</w:t>
      </w:r>
    </w:p>
    <w:p>
      <w:pPr>
        <w:numPr>
          <w:ilvl w:val="1"/>
          <w:numId w:val="900"/>
        </w:numPr>
        <w:spacing w:before="0" w:after="0"/>
      </w:pPr>
      <w:r>
        <w:t>Learning from Case Studies and Failures</w:t>
      </w:r>
    </w:p>
    <w:p>
      <w:pPr>
        <w:numPr>
          <w:ilvl w:val="1"/>
          <w:numId w:val="900"/>
        </w:numPr>
        <w:spacing w:before="0" w:after="0"/>
      </w:pPr>
      <w:r>
        <w:t>Success Story Analysis</w:t>
      </w:r>
    </w:p>
    <w:p>
      <w:pPr>
        <w:numPr>
          <w:ilvl w:val="1"/>
          <w:numId w:val="900"/>
        </w:numPr>
        <w:spacing w:before="0" w:after="0"/>
      </w:pPr>
      <w:r>
        <w:t>Failure Mode Analysis</w:t>
      </w:r>
    </w:p>
    <w:p>
      <w:pPr>
        <w:numPr>
          <w:ilvl w:val="1"/>
          <w:numId w:val="900"/>
        </w:numPr>
        <w:spacing w:before="0" w:after="0"/>
      </w:pPr>
      <w:r>
        <w:t>Lessons Learned Documentation</w:t>
      </w:r>
    </w:p>
    <w:p>
      <w:pPr>
        <w:pStyle w:val="Heading1"/>
      </w:pPr>
      <w:r>
        <w:t>Concept Generation and Ideation</w:t>
      </w:r>
    </w:p>
    <w:p>
      <w:pPr>
        <w:numPr>
          <w:ilvl w:val="0"/>
          <w:numId w:val="900"/>
        </w:numPr>
        <w:spacing w:before="0" w:after="0"/>
      </w:pPr>
      <w:r>
        <w:t>Ideation Preparation</w:t>
      </w:r>
    </w:p>
    <w:p>
      <w:pPr>
        <w:numPr>
          <w:ilvl w:val="1"/>
          <w:numId w:val="900"/>
        </w:numPr>
        <w:spacing w:before="0" w:after="0"/>
      </w:pPr>
      <w:r>
        <w:t>Setting Ideation Goals</w:t>
      </w:r>
    </w:p>
    <w:p>
      <w:pPr>
        <w:numPr>
          <w:ilvl w:val="1"/>
          <w:numId w:val="900"/>
        </w:numPr>
        <w:spacing w:before="0" w:after="0"/>
      </w:pPr>
      <w:r>
        <w:t>Team Preparation</w:t>
      </w:r>
    </w:p>
    <w:p>
      <w:pPr>
        <w:numPr>
          <w:ilvl w:val="1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Ground Rules Establishment</w:t>
      </w:r>
    </w:p>
    <w:p>
      <w:pPr>
        <w:numPr>
          <w:ilvl w:val="0"/>
          <w:numId w:val="900"/>
        </w:numPr>
        <w:spacing w:before="0" w:after="0"/>
      </w:pPr>
      <w:r>
        <w:t>Ideation Techniques</w:t>
      </w:r>
    </w:p>
    <w:p>
      <w:pPr>
        <w:numPr>
          <w:ilvl w:val="1"/>
          <w:numId w:val="900"/>
        </w:numPr>
        <w:spacing w:before="0" w:after="0"/>
      </w:pPr>
      <w:r>
        <w:t>Divergent Thinking Methods</w:t>
      </w:r>
    </w:p>
    <w:p>
      <w:pPr>
        <w:numPr>
          <w:ilvl w:val="2"/>
          <w:numId w:val="900"/>
        </w:numPr>
        <w:spacing w:before="0" w:after="0"/>
      </w:pPr>
      <w:r>
        <w:t>Classic Brainstorming Sessions</w:t>
      </w:r>
    </w:p>
    <w:p>
      <w:pPr>
        <w:numPr>
          <w:ilvl w:val="2"/>
          <w:numId w:val="900"/>
        </w:numPr>
        <w:spacing w:before="0" w:after="0"/>
      </w:pPr>
      <w:r>
        <w:t>Brainwriting</w:t>
      </w:r>
    </w:p>
    <w:p>
      <w:pPr>
        <w:numPr>
          <w:ilvl w:val="2"/>
          <w:numId w:val="900"/>
        </w:numPr>
        <w:spacing w:before="0" w:after="0"/>
      </w:pPr>
      <w:r>
        <w:t>Nominal Group Technique</w:t>
      </w:r>
    </w:p>
    <w:p>
      <w:pPr>
        <w:numPr>
          <w:ilvl w:val="1"/>
          <w:numId w:val="900"/>
        </w:numPr>
        <w:spacing w:before="0" w:after="0"/>
      </w:pPr>
      <w:r>
        <w:t>Structured Ideation Methods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Function Analysis</w:t>
      </w:r>
    </w:p>
    <w:p>
      <w:pPr>
        <w:numPr>
          <w:ilvl w:val="2"/>
          <w:numId w:val="900"/>
        </w:numPr>
        <w:spacing w:before="0" w:after="0"/>
      </w:pPr>
      <w:r>
        <w:t>Biomimicry</w:t>
      </w:r>
    </w:p>
    <w:p>
      <w:pPr>
        <w:numPr>
          <w:ilvl w:val="1"/>
          <w:numId w:val="900"/>
        </w:numPr>
        <w:spacing w:before="0" w:after="0"/>
      </w:pPr>
      <w:r>
        <w:t>Visual Ideation Methods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Storyboarding</w:t>
      </w:r>
    </w:p>
    <w:p>
      <w:pPr>
        <w:numPr>
          <w:ilvl w:val="2"/>
          <w:numId w:val="900"/>
        </w:numPr>
        <w:spacing w:before="0" w:after="0"/>
      </w:pPr>
      <w:r>
        <w:t>Sketching Sessions</w:t>
      </w:r>
    </w:p>
    <w:p>
      <w:pPr>
        <w:numPr>
          <w:ilvl w:val="2"/>
          <w:numId w:val="900"/>
        </w:numPr>
        <w:spacing w:before="0" w:after="0"/>
      </w:pPr>
      <w:r>
        <w:t>Concept Mapping</w:t>
      </w:r>
    </w:p>
    <w:p>
      <w:pPr>
        <w:numPr>
          <w:ilvl w:val="1"/>
          <w:numId w:val="900"/>
        </w:numPr>
        <w:spacing w:before="0" w:after="0"/>
      </w:pPr>
      <w:r>
        <w:t>Analogical and Creative Methods</w:t>
      </w:r>
    </w:p>
    <w:p>
      <w:pPr>
        <w:numPr>
          <w:ilvl w:val="2"/>
          <w:numId w:val="900"/>
        </w:numPr>
        <w:spacing w:before="0" w:after="0"/>
      </w:pPr>
      <w:r>
        <w:t>Analogical Thinking</w:t>
      </w:r>
    </w:p>
    <w:p>
      <w:pPr>
        <w:numPr>
          <w:ilvl w:val="2"/>
          <w:numId w:val="900"/>
        </w:numPr>
        <w:spacing w:before="0" w:after="0"/>
      </w:pPr>
      <w:r>
        <w:t>Random Word Technique</w:t>
      </w:r>
    </w:p>
    <w:p>
      <w:pPr>
        <w:numPr>
          <w:ilvl w:val="2"/>
          <w:numId w:val="900"/>
        </w:numPr>
        <w:spacing w:before="0" w:after="0"/>
      </w:pPr>
      <w:r>
        <w:t>Role Playing</w:t>
      </w:r>
    </w:p>
    <w:p>
      <w:pPr>
        <w:numPr>
          <w:ilvl w:val="2"/>
          <w:numId w:val="900"/>
        </w:numPr>
        <w:spacing w:before="0" w:after="0"/>
      </w:pPr>
      <w:r>
        <w:t>Reverse Brainstorming</w:t>
      </w:r>
    </w:p>
    <w:p>
      <w:pPr>
        <w:numPr>
          <w:ilvl w:val="0"/>
          <w:numId w:val="900"/>
        </w:numPr>
        <w:spacing w:before="0" w:after="0"/>
      </w:pPr>
      <w:r>
        <w:t>Concept Development</w:t>
      </w:r>
    </w:p>
    <w:p>
      <w:pPr>
        <w:numPr>
          <w:ilvl w:val="1"/>
          <w:numId w:val="900"/>
        </w:numPr>
        <w:spacing w:before="0" w:after="0"/>
      </w:pPr>
      <w:r>
        <w:t>Developing Multiple Concepts</w:t>
      </w:r>
    </w:p>
    <w:p>
      <w:pPr>
        <w:numPr>
          <w:ilvl w:val="2"/>
          <w:numId w:val="900"/>
        </w:numPr>
        <w:spacing w:before="0" w:after="0"/>
      </w:pPr>
      <w:r>
        <w:t>Encouraging Divergent Thinking</w:t>
      </w:r>
    </w:p>
    <w:p>
      <w:pPr>
        <w:numPr>
          <w:ilvl w:val="2"/>
          <w:numId w:val="900"/>
        </w:numPr>
        <w:spacing w:before="0" w:after="0"/>
      </w:pPr>
      <w:r>
        <w:t>Emphasizing Quantity over Quality</w:t>
      </w:r>
    </w:p>
    <w:p>
      <w:pPr>
        <w:numPr>
          <w:ilvl w:val="2"/>
          <w:numId w:val="900"/>
        </w:numPr>
        <w:spacing w:before="0" w:after="0"/>
      </w:pPr>
      <w:r>
        <w:t>Avoiding Premature Judgment</w:t>
      </w:r>
    </w:p>
    <w:p>
      <w:pPr>
        <w:numPr>
          <w:ilvl w:val="2"/>
          <w:numId w:val="900"/>
        </w:numPr>
        <w:spacing w:before="0" w:after="0"/>
      </w:pPr>
      <w:r>
        <w:t>Building on Ideas</w:t>
      </w:r>
    </w:p>
    <w:p>
      <w:pPr>
        <w:numPr>
          <w:ilvl w:val="1"/>
          <w:numId w:val="900"/>
        </w:numPr>
        <w:spacing w:before="0" w:after="0"/>
      </w:pPr>
      <w:r>
        <w:t>Concept Elaboration</w:t>
      </w:r>
    </w:p>
    <w:p>
      <w:pPr>
        <w:numPr>
          <w:ilvl w:val="2"/>
          <w:numId w:val="900"/>
        </w:numPr>
        <w:spacing w:before="0" w:after="0"/>
      </w:pPr>
      <w:r>
        <w:t>Feature Definition</w:t>
      </w:r>
    </w:p>
    <w:p>
      <w:pPr>
        <w:numPr>
          <w:ilvl w:val="2"/>
          <w:numId w:val="900"/>
        </w:numPr>
        <w:spacing w:before="0" w:after="0"/>
      </w:pPr>
      <w:r>
        <w:t>Functional Description</w:t>
      </w:r>
    </w:p>
    <w:p>
      <w:pPr>
        <w:numPr>
          <w:ilvl w:val="2"/>
          <w:numId w:val="900"/>
        </w:numPr>
        <w:spacing w:before="0" w:after="0"/>
      </w:pPr>
      <w:r>
        <w:t>Preliminary Feasibility Assessment</w:t>
      </w:r>
    </w:p>
    <w:p>
      <w:pPr>
        <w:numPr>
          <w:ilvl w:val="0"/>
          <w:numId w:val="900"/>
        </w:numPr>
        <w:spacing w:before="0" w:after="0"/>
      </w:pPr>
      <w:r>
        <w:t>Documentation and Organization</w:t>
      </w:r>
    </w:p>
    <w:p>
      <w:pPr>
        <w:numPr>
          <w:ilvl w:val="1"/>
          <w:numId w:val="900"/>
        </w:numPr>
        <w:spacing w:before="0" w:after="0"/>
      </w:pPr>
      <w:r>
        <w:t>Documenting Ideas</w:t>
      </w:r>
    </w:p>
    <w:p>
      <w:pPr>
        <w:numPr>
          <w:ilvl w:val="2"/>
          <w:numId w:val="900"/>
        </w:numPr>
        <w:spacing w:before="0" w:after="0"/>
      </w:pPr>
      <w:r>
        <w:t>Sketching and Drawing Concepts</w:t>
      </w:r>
    </w:p>
    <w:p>
      <w:pPr>
        <w:numPr>
          <w:ilvl w:val="2"/>
          <w:numId w:val="900"/>
        </w:numPr>
        <w:spacing w:before="0" w:after="0"/>
      </w:pPr>
      <w:r>
        <w:t>Creating Conceptual Notes</w:t>
      </w:r>
    </w:p>
    <w:p>
      <w:pPr>
        <w:numPr>
          <w:ilvl w:val="2"/>
          <w:numId w:val="900"/>
        </w:numPr>
        <w:spacing w:before="0" w:after="0"/>
      </w:pPr>
      <w:r>
        <w:t>Performing Preliminary Calculations</w:t>
      </w:r>
    </w:p>
    <w:p>
      <w:pPr>
        <w:numPr>
          <w:ilvl w:val="2"/>
          <w:numId w:val="900"/>
        </w:numPr>
        <w:spacing w:before="0" w:after="0"/>
      </w:pPr>
      <w:r>
        <w:t>Digital Documentation Tools</w:t>
      </w:r>
    </w:p>
    <w:p>
      <w:pPr>
        <w:numPr>
          <w:ilvl w:val="1"/>
          <w:numId w:val="900"/>
        </w:numPr>
        <w:spacing w:before="0" w:after="0"/>
      </w:pPr>
      <w:r>
        <w:t>Organizing Ideas for Review</w:t>
      </w:r>
    </w:p>
    <w:p>
      <w:pPr>
        <w:numPr>
          <w:ilvl w:val="2"/>
          <w:numId w:val="900"/>
        </w:numPr>
        <w:spacing w:before="0" w:after="0"/>
      </w:pPr>
      <w:r>
        <w:t>Categorization Methods</w:t>
      </w:r>
    </w:p>
    <w:p>
      <w:pPr>
        <w:numPr>
          <w:ilvl w:val="2"/>
          <w:numId w:val="900"/>
        </w:numPr>
        <w:spacing w:before="0" w:after="0"/>
      </w:pPr>
      <w:r>
        <w:t>Concept Clustering</w:t>
      </w:r>
    </w:p>
    <w:p>
      <w:pPr>
        <w:numPr>
          <w:ilvl w:val="2"/>
          <w:numId w:val="900"/>
        </w:numPr>
        <w:spacing w:before="0" w:after="0"/>
      </w:pPr>
      <w:r>
        <w:t>Idea Management Systems</w:t>
      </w:r>
    </w:p>
    <w:p>
      <w:pPr>
        <w:numPr>
          <w:ilvl w:val="0"/>
          <w:numId w:val="900"/>
        </w:numPr>
        <w:spacing w:before="0" w:after="0"/>
      </w:pPr>
      <w:r>
        <w:t>Team Collaboration in Ideation</w:t>
      </w:r>
    </w:p>
    <w:p>
      <w:pPr>
        <w:numPr>
          <w:ilvl w:val="1"/>
          <w:numId w:val="900"/>
        </w:numPr>
        <w:spacing w:before="0" w:after="0"/>
      </w:pPr>
      <w:r>
        <w:t>Facilitating Team Collaboration</w:t>
      </w:r>
    </w:p>
    <w:p>
      <w:pPr>
        <w:numPr>
          <w:ilvl w:val="1"/>
          <w:numId w:val="900"/>
        </w:numPr>
        <w:spacing w:before="0" w:after="0"/>
      </w:pPr>
      <w:r>
        <w:t>Group Dynamics in Ideation</w:t>
      </w:r>
    </w:p>
    <w:p>
      <w:pPr>
        <w:numPr>
          <w:ilvl w:val="1"/>
          <w:numId w:val="900"/>
        </w:numPr>
        <w:spacing w:before="0" w:after="0"/>
      </w:pPr>
      <w:r>
        <w:t>Managing Diverse Perspectives</w:t>
      </w:r>
    </w:p>
    <w:p>
      <w:pPr>
        <w:numPr>
          <w:ilvl w:val="1"/>
          <w:numId w:val="900"/>
        </w:numPr>
        <w:spacing w:before="0" w:after="0"/>
      </w:pPr>
      <w:r>
        <w:t>Virtual Collaboration Tools</w:t>
      </w:r>
    </w:p>
    <w:p>
      <w:pPr>
        <w:numPr>
          <w:ilvl w:val="1"/>
          <w:numId w:val="900"/>
        </w:numPr>
        <w:spacing w:before="0" w:after="0"/>
      </w:pPr>
      <w:r>
        <w:t>Cross-Functional Input</w:t>
      </w:r>
    </w:p>
    <w:p>
      <w:pPr>
        <w:pStyle w:val="Heading1"/>
      </w:pPr>
      <w:r>
        <w:t>Concept Evaluation and Selection</w:t>
      </w:r>
    </w:p>
    <w:p>
      <w:pPr>
        <w:numPr>
          <w:ilvl w:val="0"/>
          <w:numId w:val="900"/>
        </w:numPr>
        <w:spacing w:before="0" w:after="0"/>
      </w:pPr>
      <w:r>
        <w:t>Evaluation Framework Development</w:t>
      </w:r>
    </w:p>
    <w:p>
      <w:pPr>
        <w:numPr>
          <w:ilvl w:val="1"/>
          <w:numId w:val="900"/>
        </w:numPr>
        <w:spacing w:before="0" w:after="0"/>
      </w:pPr>
      <w:r>
        <w:t>Establishing Evaluation Criteria</w:t>
      </w:r>
    </w:p>
    <w:p>
      <w:pPr>
        <w:numPr>
          <w:ilvl w:val="1"/>
          <w:numId w:val="900"/>
        </w:numPr>
        <w:spacing w:before="0" w:after="0"/>
      </w:pPr>
      <w:r>
        <w:t>Weighting Criteria Importance</w:t>
      </w:r>
    </w:p>
    <w:p>
      <w:pPr>
        <w:numPr>
          <w:ilvl w:val="1"/>
          <w:numId w:val="900"/>
        </w:numPr>
        <w:spacing w:before="0" w:after="0"/>
      </w:pPr>
      <w:r>
        <w:t>Defining Evaluation Process</w:t>
      </w:r>
    </w:p>
    <w:p>
      <w:pPr>
        <w:numPr>
          <w:ilvl w:val="0"/>
          <w:numId w:val="900"/>
        </w:numPr>
        <w:spacing w:before="0" w:after="0"/>
      </w:pPr>
      <w:r>
        <w:t>Concept Screening</w:t>
      </w:r>
    </w:p>
    <w:p>
      <w:pPr>
        <w:numPr>
          <w:ilvl w:val="1"/>
          <w:numId w:val="900"/>
        </w:numPr>
        <w:spacing w:before="0" w:after="0"/>
      </w:pPr>
      <w:r>
        <w:t>Initial Feasibility Assessment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2"/>
          <w:numId w:val="900"/>
        </w:numPr>
        <w:spacing w:before="0" w:after="0"/>
      </w:pPr>
      <w:r>
        <w:t>Operational Feasibility</w:t>
      </w:r>
    </w:p>
    <w:p>
      <w:pPr>
        <w:numPr>
          <w:ilvl w:val="2"/>
          <w:numId w:val="900"/>
        </w:numPr>
        <w:spacing w:before="0" w:after="0"/>
      </w:pPr>
      <w:r>
        <w:t>Environmental Feasibility</w:t>
      </w:r>
    </w:p>
    <w:p>
      <w:pPr>
        <w:numPr>
          <w:ilvl w:val="1"/>
          <w:numId w:val="900"/>
        </w:numPr>
        <w:spacing w:before="0" w:after="0"/>
      </w:pPr>
      <w:r>
        <w:t>Screening Methods</w:t>
      </w:r>
    </w:p>
    <w:p>
      <w:pPr>
        <w:numPr>
          <w:ilvl w:val="2"/>
          <w:numId w:val="900"/>
        </w:numPr>
        <w:spacing w:before="0" w:after="0"/>
      </w:pPr>
      <w:r>
        <w:t>Go/No-Go Screening</w:t>
      </w:r>
    </w:p>
    <w:p>
      <w:pPr>
        <w:numPr>
          <w:ilvl w:val="2"/>
          <w:numId w:val="900"/>
        </w:numPr>
        <w:spacing w:before="0" w:after="0"/>
      </w:pPr>
      <w:r>
        <w:t>Concept Screening Matrix</w:t>
      </w:r>
    </w:p>
    <w:p>
      <w:pPr>
        <w:numPr>
          <w:ilvl w:val="2"/>
          <w:numId w:val="900"/>
        </w:numPr>
        <w:spacing w:before="0" w:after="0"/>
      </w:pPr>
      <w:r>
        <w:t>Elimination Rounds</w:t>
      </w:r>
    </w:p>
    <w:p>
      <w:pPr>
        <w:numPr>
          <w:ilvl w:val="0"/>
          <w:numId w:val="900"/>
        </w:numPr>
        <w:spacing w:before="0" w:after="0"/>
      </w:pPr>
      <w:r>
        <w:t>Detailed Concept Evaluation</w:t>
      </w:r>
    </w:p>
    <w:p>
      <w:pPr>
        <w:numPr>
          <w:ilvl w:val="1"/>
          <w:numId w:val="900"/>
        </w:numPr>
        <w:spacing w:before="0" w:after="0"/>
      </w:pPr>
      <w:r>
        <w:t>Decision-Making Tools</w:t>
      </w:r>
    </w:p>
    <w:p>
      <w:pPr>
        <w:numPr>
          <w:ilvl w:val="2"/>
          <w:numId w:val="900"/>
        </w:numPr>
        <w:spacing w:before="0" w:after="0"/>
      </w:pPr>
      <w:r>
        <w:t>Decision Matrix</w:t>
      </w:r>
    </w:p>
    <w:p>
      <w:pPr>
        <w:numPr>
          <w:ilvl w:val="2"/>
          <w:numId w:val="900"/>
        </w:numPr>
        <w:spacing w:before="0" w:after="0"/>
      </w:pPr>
      <w:r>
        <w:t>Pugh Chart Analysis</w:t>
      </w:r>
    </w:p>
    <w:p>
      <w:pPr>
        <w:numPr>
          <w:ilvl w:val="2"/>
          <w:numId w:val="900"/>
        </w:numPr>
        <w:spacing w:before="0" w:after="0"/>
      </w:pPr>
      <w:r>
        <w:t>Pros and Cons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Weighted Scoring Models</w:t>
      </w:r>
    </w:p>
    <w:p>
      <w:pPr>
        <w:numPr>
          <w:ilvl w:val="2"/>
          <w:numId w:val="900"/>
        </w:numPr>
        <w:spacing w:before="0" w:after="0"/>
      </w:pPr>
      <w:r>
        <w:t>Analytical Hierarchy Process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Criteria Definition</w:t>
      </w:r>
    </w:p>
    <w:p>
      <w:pPr>
        <w:numPr>
          <w:ilvl w:val="2"/>
          <w:numId w:val="900"/>
        </w:numPr>
        <w:spacing w:before="0" w:after="0"/>
      </w:pPr>
      <w:r>
        <w:t>Alternative Scoring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Market Risks</w:t>
      </w:r>
    </w:p>
    <w:p>
      <w:pPr>
        <w:numPr>
          <w:ilvl w:val="2"/>
          <w:numId w:val="900"/>
        </w:numPr>
        <w:spacing w:before="0" w:after="0"/>
      </w:pPr>
      <w:r>
        <w:t>Financial Risks</w:t>
      </w:r>
    </w:p>
    <w:p>
      <w:pPr>
        <w:numPr>
          <w:ilvl w:val="2"/>
          <w:numId w:val="900"/>
        </w:numPr>
        <w:spacing w:before="0" w:after="0"/>
      </w:pPr>
      <w:r>
        <w:t>Regulatory Risks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Assessing Impact and Likelihood</w:t>
      </w:r>
    </w:p>
    <w:p>
      <w:pPr>
        <w:numPr>
          <w:ilvl w:val="2"/>
          <w:numId w:val="900"/>
        </w:numPr>
        <w:spacing w:before="0" w:after="0"/>
      </w:pPr>
      <w:r>
        <w:t>Risk Matrix Development</w:t>
      </w:r>
    </w:p>
    <w:p>
      <w:pPr>
        <w:numPr>
          <w:ilvl w:val="2"/>
          <w:numId w:val="900"/>
        </w:numPr>
        <w:spacing w:before="0" w:after="0"/>
      </w:pPr>
      <w:r>
        <w:t>Monte Carlo Analysis</w:t>
      </w:r>
    </w:p>
    <w:p>
      <w:pPr>
        <w:numPr>
          <w:ilvl w:val="1"/>
          <w:numId w:val="900"/>
        </w:numPr>
        <w:spacing w:before="0" w:after="0"/>
      </w:pPr>
      <w:r>
        <w:t>Risk Mitigation Planning</w:t>
      </w:r>
    </w:p>
    <w:p>
      <w:pPr>
        <w:numPr>
          <w:ilvl w:val="0"/>
          <w:numId w:val="900"/>
        </w:numPr>
        <w:spacing w:before="0" w:after="0"/>
      </w:pPr>
      <w:r>
        <w:t>Final Selection Process</w:t>
      </w:r>
    </w:p>
    <w:p>
      <w:pPr>
        <w:numPr>
          <w:ilvl w:val="1"/>
          <w:numId w:val="900"/>
        </w:numPr>
        <w:spacing w:before="0" w:after="0"/>
      </w:pPr>
      <w:r>
        <w:t>Convergent Thinking Application</w:t>
      </w:r>
    </w:p>
    <w:p>
      <w:pPr>
        <w:numPr>
          <w:ilvl w:val="1"/>
          <w:numId w:val="900"/>
        </w:numPr>
        <w:spacing w:before="0" w:after="0"/>
      </w:pPr>
      <w:r>
        <w:t>Selecting Optimal Solution</w:t>
      </w:r>
    </w:p>
    <w:p>
      <w:pPr>
        <w:numPr>
          <w:ilvl w:val="1"/>
          <w:numId w:val="900"/>
        </w:numPr>
        <w:spacing w:before="0" w:after="0"/>
      </w:pPr>
      <w:r>
        <w:t>Justification for Selection</w:t>
      </w:r>
    </w:p>
    <w:p>
      <w:pPr>
        <w:numPr>
          <w:ilvl w:val="1"/>
          <w:numId w:val="900"/>
        </w:numPr>
        <w:spacing w:before="0" w:after="0"/>
      </w:pPr>
      <w:r>
        <w:t>Documenting Decision Process</w:t>
      </w:r>
    </w:p>
    <w:p>
      <w:pPr>
        <w:numPr>
          <w:ilvl w:val="1"/>
          <w:numId w:val="900"/>
        </w:numPr>
        <w:spacing w:before="0" w:after="0"/>
      </w:pPr>
      <w:r>
        <w:t>Gaining Stakeholder Buy-In</w:t>
      </w:r>
    </w:p>
    <w:p>
      <w:pPr>
        <w:numPr>
          <w:ilvl w:val="1"/>
          <w:numId w:val="900"/>
        </w:numPr>
        <w:spacing w:before="0" w:after="0"/>
      </w:pPr>
      <w:r>
        <w:t>Backup Solution Identification</w:t>
      </w:r>
    </w:p>
    <w:p>
      <w:pPr>
        <w:pStyle w:val="Heading1"/>
      </w:pPr>
      <w:r>
        <w:t>Design Development and Prototyping</w:t>
      </w:r>
    </w:p>
    <w:p>
      <w:pPr>
        <w:numPr>
          <w:ilvl w:val="0"/>
          <w:numId w:val="900"/>
        </w:numPr>
        <w:spacing w:before="0" w:after="0"/>
      </w:pPr>
      <w:r>
        <w:t>Design Development Process</w:t>
      </w:r>
    </w:p>
    <w:p>
      <w:pPr>
        <w:numPr>
          <w:ilvl w:val="1"/>
          <w:numId w:val="900"/>
        </w:numPr>
        <w:spacing w:before="0" w:after="0"/>
      </w:pPr>
      <w:r>
        <w:t>Detailed Design Planning</w:t>
      </w:r>
    </w:p>
    <w:p>
      <w:pPr>
        <w:numPr>
          <w:ilvl w:val="1"/>
          <w:numId w:val="900"/>
        </w:numPr>
        <w:spacing w:before="0" w:after="0"/>
      </w:pPr>
      <w:r>
        <w:t>Design Specification Development</w:t>
      </w:r>
    </w:p>
    <w:p>
      <w:pPr>
        <w:numPr>
          <w:ilvl w:val="1"/>
          <w:numId w:val="900"/>
        </w:numPr>
        <w:spacing w:before="0" w:after="0"/>
      </w:pPr>
      <w:r>
        <w:t>Design Review Processes</w:t>
      </w:r>
    </w:p>
    <w:p>
      <w:pPr>
        <w:numPr>
          <w:ilvl w:val="0"/>
          <w:numId w:val="900"/>
        </w:numPr>
        <w:spacing w:before="0" w:after="0"/>
      </w:pPr>
      <w:r>
        <w:t>Prototyping Strategy</w:t>
      </w:r>
    </w:p>
    <w:p>
      <w:pPr>
        <w:numPr>
          <w:ilvl w:val="1"/>
          <w:numId w:val="900"/>
        </w:numPr>
        <w:spacing w:before="0" w:after="0"/>
      </w:pPr>
      <w:r>
        <w:t>Purpose of Prototyping</w:t>
      </w:r>
    </w:p>
    <w:p>
      <w:pPr>
        <w:numPr>
          <w:ilvl w:val="2"/>
          <w:numId w:val="900"/>
        </w:numPr>
        <w:spacing w:before="0" w:after="0"/>
      </w:pPr>
      <w:r>
        <w:t>Testing Functionality</w:t>
      </w:r>
    </w:p>
    <w:p>
      <w:pPr>
        <w:numPr>
          <w:ilvl w:val="2"/>
          <w:numId w:val="900"/>
        </w:numPr>
        <w:spacing w:before="0" w:after="0"/>
      </w:pPr>
      <w:r>
        <w:t>Validating Assumptions</w:t>
      </w:r>
    </w:p>
    <w:p>
      <w:pPr>
        <w:numPr>
          <w:ilvl w:val="2"/>
          <w:numId w:val="900"/>
        </w:numPr>
        <w:spacing w:before="0" w:after="0"/>
      </w:pPr>
      <w:r>
        <w:t>Gathering User Feedback</w:t>
      </w:r>
    </w:p>
    <w:p>
      <w:pPr>
        <w:numPr>
          <w:ilvl w:val="2"/>
          <w:numId w:val="900"/>
        </w:numPr>
        <w:spacing w:before="0" w:after="0"/>
      </w:pPr>
      <w:r>
        <w:t>Reducing Uncertainty</w:t>
      </w:r>
    </w:p>
    <w:p>
      <w:pPr>
        <w:numPr>
          <w:ilvl w:val="2"/>
          <w:numId w:val="900"/>
        </w:numPr>
        <w:spacing w:before="0" w:after="0"/>
      </w:pPr>
      <w:r>
        <w:t>Communication Tool</w:t>
      </w:r>
    </w:p>
    <w:p>
      <w:pPr>
        <w:numPr>
          <w:ilvl w:val="1"/>
          <w:numId w:val="900"/>
        </w:numPr>
        <w:spacing w:before="0" w:after="0"/>
      </w:pPr>
      <w:r>
        <w:t>Prototyping Planning</w:t>
      </w:r>
    </w:p>
    <w:p>
      <w:pPr>
        <w:numPr>
          <w:ilvl w:val="2"/>
          <w:numId w:val="900"/>
        </w:numPr>
        <w:spacing w:before="0" w:after="0"/>
      </w:pPr>
      <w:r>
        <w:t>Prototype Objectives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0"/>
          <w:numId w:val="900"/>
        </w:numPr>
        <w:spacing w:before="0" w:after="0"/>
      </w:pPr>
      <w:r>
        <w:t>Types of Prototypes</w:t>
      </w:r>
    </w:p>
    <w:p>
      <w:pPr>
        <w:numPr>
          <w:ilvl w:val="1"/>
          <w:numId w:val="900"/>
        </w:numPr>
        <w:spacing w:before="0" w:after="0"/>
      </w:pPr>
      <w:r>
        <w:t>Fidelity Levels</w:t>
      </w:r>
    </w:p>
    <w:p>
      <w:pPr>
        <w:numPr>
          <w:ilvl w:val="2"/>
          <w:numId w:val="900"/>
        </w:numPr>
        <w:spacing w:before="0" w:after="0"/>
      </w:pPr>
      <w:r>
        <w:t>Low-Fidelity Prototypes</w:t>
      </w:r>
    </w:p>
    <w:p>
      <w:pPr>
        <w:numPr>
          <w:ilvl w:val="3"/>
          <w:numId w:val="900"/>
        </w:numPr>
        <w:spacing w:before="0" w:after="0"/>
      </w:pPr>
      <w:r>
        <w:t>Sketches and Diagrams</w:t>
      </w:r>
    </w:p>
    <w:p>
      <w:pPr>
        <w:numPr>
          <w:ilvl w:val="3"/>
          <w:numId w:val="900"/>
        </w:numPr>
        <w:spacing w:before="0" w:after="0"/>
      </w:pPr>
      <w:r>
        <w:t>Paper Prototypes</w:t>
      </w:r>
    </w:p>
    <w:p>
      <w:pPr>
        <w:numPr>
          <w:ilvl w:val="3"/>
          <w:numId w:val="900"/>
        </w:numPr>
        <w:spacing w:before="0" w:after="0"/>
      </w:pPr>
      <w:r>
        <w:t>Mockups</w:t>
      </w:r>
    </w:p>
    <w:p>
      <w:pPr>
        <w:numPr>
          <w:ilvl w:val="3"/>
          <w:numId w:val="900"/>
        </w:numPr>
        <w:spacing w:before="0" w:after="0"/>
      </w:pPr>
      <w:r>
        <w:t>Cardboard Models</w:t>
      </w:r>
    </w:p>
    <w:p>
      <w:pPr>
        <w:numPr>
          <w:ilvl w:val="3"/>
          <w:numId w:val="900"/>
        </w:numPr>
        <w:spacing w:before="0" w:after="0"/>
      </w:pPr>
      <w:r>
        <w:t>Wireframes</w:t>
      </w:r>
    </w:p>
    <w:p>
      <w:pPr>
        <w:numPr>
          <w:ilvl w:val="2"/>
          <w:numId w:val="900"/>
        </w:numPr>
        <w:spacing w:before="0" w:after="0"/>
      </w:pPr>
      <w:r>
        <w:t>Medium-Fidelity Prototypes</w:t>
      </w:r>
    </w:p>
    <w:p>
      <w:pPr>
        <w:numPr>
          <w:ilvl w:val="3"/>
          <w:numId w:val="900"/>
        </w:numPr>
        <w:spacing w:before="0" w:after="0"/>
      </w:pPr>
      <w:r>
        <w:t>Interactive Mockups</w:t>
      </w:r>
    </w:p>
    <w:p>
      <w:pPr>
        <w:numPr>
          <w:ilvl w:val="3"/>
          <w:numId w:val="900"/>
        </w:numPr>
        <w:spacing w:before="0" w:after="0"/>
      </w:pPr>
      <w:r>
        <w:t>Scaled Models</w:t>
      </w:r>
    </w:p>
    <w:p>
      <w:pPr>
        <w:numPr>
          <w:ilvl w:val="3"/>
          <w:numId w:val="900"/>
        </w:numPr>
        <w:spacing w:before="0" w:after="0"/>
      </w:pPr>
      <w:r>
        <w:t>Partial Functionality</w:t>
      </w:r>
    </w:p>
    <w:p>
      <w:pPr>
        <w:numPr>
          <w:ilvl w:val="2"/>
          <w:numId w:val="900"/>
        </w:numPr>
        <w:spacing w:before="0" w:after="0"/>
      </w:pPr>
      <w:r>
        <w:t>High-Fidelity Prototypes</w:t>
      </w:r>
    </w:p>
    <w:p>
      <w:pPr>
        <w:numPr>
          <w:ilvl w:val="3"/>
          <w:numId w:val="900"/>
        </w:numPr>
        <w:spacing w:before="0" w:after="0"/>
      </w:pPr>
      <w:r>
        <w:t>Functional Prototypes</w:t>
      </w:r>
    </w:p>
    <w:p>
      <w:pPr>
        <w:numPr>
          <w:ilvl w:val="3"/>
          <w:numId w:val="900"/>
        </w:numPr>
        <w:spacing w:before="0" w:after="0"/>
      </w:pPr>
      <w:r>
        <w:t>Appearance Models</w:t>
      </w:r>
    </w:p>
    <w:p>
      <w:pPr>
        <w:numPr>
          <w:ilvl w:val="3"/>
          <w:numId w:val="900"/>
        </w:numPr>
        <w:spacing w:before="0" w:after="0"/>
      </w:pPr>
      <w:r>
        <w:t>Working Models</w:t>
      </w:r>
    </w:p>
    <w:p>
      <w:pPr>
        <w:numPr>
          <w:ilvl w:val="3"/>
          <w:numId w:val="900"/>
        </w:numPr>
        <w:spacing w:before="0" w:after="0"/>
      </w:pPr>
      <w:r>
        <w:t>Alpha Prototypes</w:t>
      </w:r>
    </w:p>
    <w:p>
      <w:pPr>
        <w:numPr>
          <w:ilvl w:val="1"/>
          <w:numId w:val="900"/>
        </w:numPr>
        <w:spacing w:before="0" w:after="0"/>
      </w:pPr>
      <w:r>
        <w:t>Purpose-Based Classification</w:t>
      </w:r>
    </w:p>
    <w:p>
      <w:pPr>
        <w:numPr>
          <w:ilvl w:val="2"/>
          <w:numId w:val="900"/>
        </w:numPr>
        <w:spacing w:before="0" w:after="0"/>
      </w:pPr>
      <w:r>
        <w:t>Proof-of-Concept Prototypes</w:t>
      </w:r>
    </w:p>
    <w:p>
      <w:pPr>
        <w:numPr>
          <w:ilvl w:val="2"/>
          <w:numId w:val="900"/>
        </w:numPr>
        <w:spacing w:before="0" w:after="0"/>
      </w:pPr>
      <w:r>
        <w:t>Form Studies</w:t>
      </w:r>
    </w:p>
    <w:p>
      <w:pPr>
        <w:numPr>
          <w:ilvl w:val="2"/>
          <w:numId w:val="900"/>
        </w:numPr>
        <w:spacing w:before="0" w:after="0"/>
      </w:pPr>
      <w:r>
        <w:t>User Experience Prototypes</w:t>
      </w:r>
    </w:p>
    <w:p>
      <w:pPr>
        <w:numPr>
          <w:ilvl w:val="2"/>
          <w:numId w:val="900"/>
        </w:numPr>
        <w:spacing w:before="0" w:after="0"/>
      </w:pPr>
      <w:r>
        <w:t>Technical Prototypes</w:t>
      </w:r>
    </w:p>
    <w:p>
      <w:pPr>
        <w:numPr>
          <w:ilvl w:val="2"/>
          <w:numId w:val="900"/>
        </w:numPr>
        <w:spacing w:before="0" w:after="0"/>
      </w:pPr>
      <w:r>
        <w:t>Integration Prototypes</w:t>
      </w:r>
    </w:p>
    <w:p>
      <w:pPr>
        <w:numPr>
          <w:ilvl w:val="0"/>
          <w:numId w:val="900"/>
        </w:numPr>
        <w:spacing w:before="0" w:after="0"/>
      </w:pPr>
      <w:r>
        <w:t>Prototyping Tools and Methods</w:t>
      </w:r>
    </w:p>
    <w:p>
      <w:pPr>
        <w:numPr>
          <w:ilvl w:val="1"/>
          <w:numId w:val="900"/>
        </w:numPr>
        <w:spacing w:before="0" w:after="0"/>
      </w:pPr>
      <w:r>
        <w:t>Digital Design Tools</w:t>
      </w:r>
    </w:p>
    <w:p>
      <w:pPr>
        <w:numPr>
          <w:ilvl w:val="2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Simulation Software</w:t>
      </w:r>
    </w:p>
    <w:p>
      <w:pPr>
        <w:numPr>
          <w:ilvl w:val="2"/>
          <w:numId w:val="900"/>
        </w:numPr>
        <w:spacing w:before="0" w:after="0"/>
      </w:pPr>
      <w:r>
        <w:t>Virtual Reality Tools</w:t>
      </w:r>
    </w:p>
    <w:p>
      <w:pPr>
        <w:numPr>
          <w:ilvl w:val="1"/>
          <w:numId w:val="900"/>
        </w:numPr>
        <w:spacing w:before="0" w:after="0"/>
      </w:pPr>
      <w:r>
        <w:t>Physical Prototyping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3"/>
          <w:numId w:val="900"/>
        </w:numPr>
        <w:spacing w:before="0" w:after="0"/>
      </w:pPr>
      <w:r>
        <w:t>3D Printing Technologies</w:t>
      </w:r>
    </w:p>
    <w:p>
      <w:pPr>
        <w:numPr>
          <w:ilvl w:val="3"/>
          <w:numId w:val="900"/>
        </w:numPr>
        <w:spacing w:before="0" w:after="0"/>
      </w:pPr>
      <w:r>
        <w:t>CNC Machining</w:t>
      </w:r>
    </w:p>
    <w:p>
      <w:pPr>
        <w:numPr>
          <w:ilvl w:val="3"/>
          <w:numId w:val="900"/>
        </w:numPr>
        <w:spacing w:before="0" w:after="0"/>
      </w:pPr>
      <w:r>
        <w:t>Laser Cutting</w:t>
      </w:r>
    </w:p>
    <w:p>
      <w:pPr>
        <w:numPr>
          <w:ilvl w:val="2"/>
          <w:numId w:val="900"/>
        </w:numPr>
        <w:spacing w:before="0" w:after="0"/>
      </w:pPr>
      <w:r>
        <w:t>Manual Fabrication Techniques</w:t>
      </w:r>
    </w:p>
    <w:p>
      <w:pPr>
        <w:numPr>
          <w:ilvl w:val="2"/>
          <w:numId w:val="900"/>
        </w:numPr>
        <w:spacing w:before="0" w:after="0"/>
      </w:pPr>
      <w:r>
        <w:t>Electronics Prototyping</w:t>
      </w:r>
    </w:p>
    <w:p>
      <w:pPr>
        <w:numPr>
          <w:ilvl w:val="3"/>
          <w:numId w:val="900"/>
        </w:numPr>
        <w:spacing w:before="0" w:after="0"/>
      </w:pPr>
      <w:r>
        <w:t>Breadboards</w:t>
      </w:r>
    </w:p>
    <w:p>
      <w:pPr>
        <w:numPr>
          <w:ilvl w:val="3"/>
          <w:numId w:val="900"/>
        </w:numPr>
        <w:spacing w:before="0" w:after="0"/>
      </w:pPr>
      <w:r>
        <w:t>Microcontrollers</w:t>
      </w:r>
    </w:p>
    <w:p>
      <w:pPr>
        <w:numPr>
          <w:ilvl w:val="3"/>
          <w:numId w:val="900"/>
        </w:numPr>
        <w:spacing w:before="0" w:after="0"/>
      </w:pPr>
      <w:r>
        <w:t>PCB Prototyping</w:t>
      </w:r>
    </w:p>
    <w:p>
      <w:pPr>
        <w:numPr>
          <w:ilvl w:val="1"/>
          <w:numId w:val="900"/>
        </w:numPr>
        <w:spacing w:before="0" w:after="0"/>
      </w:pPr>
      <w:r>
        <w:t>Hybrid Prototyping Methods</w:t>
      </w:r>
    </w:p>
    <w:p>
      <w:pPr>
        <w:numPr>
          <w:ilvl w:val="0"/>
          <w:numId w:val="900"/>
        </w:numPr>
        <w:spacing w:before="0" w:after="0"/>
      </w:pPr>
      <w:r>
        <w:t>Design Documentation</w:t>
      </w:r>
    </w:p>
    <w:p>
      <w:pPr>
        <w:numPr>
          <w:ilvl w:val="1"/>
          <w:numId w:val="900"/>
        </w:numPr>
        <w:spacing w:before="0" w:after="0"/>
      </w:pPr>
      <w:r>
        <w:t>Creating Detailed Design Specifications</w:t>
      </w:r>
    </w:p>
    <w:p>
      <w:pPr>
        <w:numPr>
          <w:ilvl w:val="2"/>
          <w:numId w:val="900"/>
        </w:numPr>
        <w:spacing w:before="0" w:after="0"/>
      </w:pPr>
      <w:r>
        <w:t>Technical Drawings and Schematics</w:t>
      </w:r>
    </w:p>
    <w:p>
      <w:pPr>
        <w:numPr>
          <w:ilvl w:val="2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Assembly Instructions</w:t>
      </w:r>
    </w:p>
    <w:p>
      <w:pPr>
        <w:numPr>
          <w:ilvl w:val="2"/>
          <w:numId w:val="900"/>
        </w:numPr>
        <w:spacing w:before="0" w:after="0"/>
      </w:pPr>
      <w:r>
        <w:t>Tolerances and Material Specifications</w:t>
      </w:r>
    </w:p>
    <w:p>
      <w:pPr>
        <w:numPr>
          <w:ilvl w:val="2"/>
          <w:numId w:val="900"/>
        </w:numPr>
        <w:spacing w:before="0" w:after="0"/>
      </w:pPr>
      <w:r>
        <w:t>Safety and Compliance Documentation</w:t>
      </w:r>
    </w:p>
    <w:p>
      <w:pPr>
        <w:numPr>
          <w:ilvl w:val="1"/>
          <w:numId w:val="900"/>
        </w:numPr>
        <w:spacing w:before="0" w:after="0"/>
      </w:pPr>
      <w:r>
        <w:t>Design for Manufacturing</w:t>
      </w:r>
    </w:p>
    <w:p>
      <w:pPr>
        <w:numPr>
          <w:ilvl w:val="2"/>
          <w:numId w:val="900"/>
        </w:numPr>
        <w:spacing w:before="0" w:after="0"/>
      </w:pPr>
      <w:r>
        <w:t>Manufacturability Analysis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Supply Chain Considerations</w:t>
      </w:r>
    </w:p>
    <w:p>
      <w:pPr>
        <w:numPr>
          <w:ilvl w:val="1"/>
          <w:numId w:val="900"/>
        </w:numPr>
        <w:spacing w:before="0" w:after="0"/>
      </w:pPr>
      <w:r>
        <w:t>Intellectual Property Documentation</w:t>
      </w:r>
    </w:p>
    <w:p>
      <w:pPr>
        <w:numPr>
          <w:ilvl w:val="2"/>
          <w:numId w:val="900"/>
        </w:numPr>
        <w:spacing w:before="0" w:after="0"/>
      </w:pPr>
      <w:r>
        <w:t>Patent Applications</w:t>
      </w:r>
    </w:p>
    <w:p>
      <w:pPr>
        <w:numPr>
          <w:ilvl w:val="2"/>
          <w:numId w:val="900"/>
        </w:numPr>
        <w:spacing w:before="0" w:after="0"/>
      </w:pPr>
      <w:r>
        <w:t>Trade Secret Protection</w:t>
      </w:r>
    </w:p>
    <w:p>
      <w:pPr>
        <w:numPr>
          <w:ilvl w:val="2"/>
          <w:numId w:val="900"/>
        </w:numPr>
        <w:spacing w:before="0" w:after="0"/>
      </w:pPr>
      <w:r>
        <w:t>Design Rights</w:t>
      </w:r>
    </w:p>
    <w:p>
      <w:pPr>
        <w:pStyle w:val="Heading1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Test Planning and Strategy</w:t>
      </w:r>
    </w:p>
    <w:p>
      <w:pPr>
        <w:numPr>
          <w:ilvl w:val="1"/>
          <w:numId w:val="900"/>
        </w:numPr>
        <w:spacing w:before="0" w:after="0"/>
      </w:pPr>
      <w:r>
        <w:t>Developing Comprehensive Test Plan</w:t>
      </w:r>
    </w:p>
    <w:p>
      <w:pPr>
        <w:numPr>
          <w:ilvl w:val="2"/>
          <w:numId w:val="900"/>
        </w:numPr>
        <w:spacing w:before="0" w:after="0"/>
      </w:pPr>
      <w:r>
        <w:t>Test Objectives Definition</w:t>
      </w:r>
    </w:p>
    <w:p>
      <w:pPr>
        <w:numPr>
          <w:ilvl w:val="2"/>
          <w:numId w:val="900"/>
        </w:numPr>
        <w:spacing w:before="0" w:after="0"/>
      </w:pPr>
      <w:r>
        <w:t>Test Strategy Selection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Defining Test Procedures</w:t>
      </w:r>
    </w:p>
    <w:p>
      <w:pPr>
        <w:numPr>
          <w:ilvl w:val="2"/>
          <w:numId w:val="900"/>
        </w:numPr>
        <w:spacing w:before="0" w:after="0"/>
      </w:pPr>
      <w:r>
        <w:t>Identifying Variables to Measure</w:t>
      </w:r>
    </w:p>
    <w:p>
      <w:pPr>
        <w:numPr>
          <w:ilvl w:val="2"/>
          <w:numId w:val="900"/>
        </w:numPr>
        <w:spacing w:before="0" w:after="0"/>
      </w:pPr>
      <w:r>
        <w:t>Establishing Success Criteria</w:t>
      </w:r>
    </w:p>
    <w:p>
      <w:pPr>
        <w:numPr>
          <w:ilvl w:val="2"/>
          <w:numId w:val="900"/>
        </w:numPr>
        <w:spacing w:before="0" w:after="0"/>
      </w:pPr>
      <w:r>
        <w:t>Control Group Definition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Laboratory Testing Setup</w:t>
      </w:r>
    </w:p>
    <w:p>
      <w:pPr>
        <w:numPr>
          <w:ilvl w:val="2"/>
          <w:numId w:val="900"/>
        </w:numPr>
        <w:spacing w:before="0" w:after="0"/>
      </w:pPr>
      <w:r>
        <w:t>Field Testing Preparation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Verification vs Validation</w:t>
      </w:r>
    </w:p>
    <w:p>
      <w:pPr>
        <w:numPr>
          <w:ilvl w:val="1"/>
          <w:numId w:val="900"/>
        </w:numPr>
        <w:spacing w:before="0" w:after="0"/>
      </w:pPr>
      <w:r>
        <w:t>Testing Types</w:t>
      </w:r>
    </w:p>
    <w:p>
      <w:pPr>
        <w:numPr>
          <w:ilvl w:val="2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Stress and Durability Testing</w:t>
      </w:r>
    </w:p>
    <w:p>
      <w:pPr>
        <w:numPr>
          <w:ilvl w:val="2"/>
          <w:numId w:val="900"/>
        </w:numPr>
        <w:spacing w:before="0" w:after="0"/>
      </w:pPr>
      <w:r>
        <w:t>Environmental Testing</w:t>
      </w:r>
    </w:p>
    <w:p>
      <w:pPr>
        <w:numPr>
          <w:ilvl w:val="2"/>
          <w:numId w:val="900"/>
        </w:numPr>
        <w:spacing w:before="0" w:after="0"/>
      </w:pPr>
      <w:r>
        <w:t>Safety Testing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numPr>
          <w:ilvl w:val="1"/>
          <w:numId w:val="900"/>
        </w:numPr>
        <w:spacing w:before="0" w:after="0"/>
      </w:pPr>
      <w:r>
        <w:t>Testing Approaches</w:t>
      </w:r>
    </w:p>
    <w:p>
      <w:pPr>
        <w:numPr>
          <w:ilvl w:val="2"/>
          <w:numId w:val="900"/>
        </w:numPr>
        <w:spacing w:before="0" w:after="0"/>
      </w:pPr>
      <w:r>
        <w:t>Controlled Environment Testing</w:t>
      </w:r>
    </w:p>
    <w:p>
      <w:pPr>
        <w:numPr>
          <w:ilvl w:val="2"/>
          <w:numId w:val="900"/>
        </w:numPr>
        <w:spacing w:before="0" w:after="0"/>
      </w:pPr>
      <w:r>
        <w:t>Real-World Condition Testing</w:t>
      </w:r>
    </w:p>
    <w:p>
      <w:pPr>
        <w:numPr>
          <w:ilvl w:val="2"/>
          <w:numId w:val="900"/>
        </w:numPr>
        <w:spacing w:before="0" w:after="0"/>
      </w:pPr>
      <w:r>
        <w:t>Accelerated Testing</w:t>
      </w:r>
    </w:p>
    <w:p>
      <w:pPr>
        <w:numPr>
          <w:ilvl w:val="2"/>
          <w:numId w:val="900"/>
        </w:numPr>
        <w:spacing w:before="0" w:after="0"/>
      </w:pPr>
      <w:r>
        <w:t>Statistical Testing</w:t>
      </w:r>
    </w:p>
    <w:p>
      <w:pPr>
        <w:numPr>
          <w:ilvl w:val="0"/>
          <w:numId w:val="900"/>
        </w:numPr>
        <w:spacing w:before="0" w:after="0"/>
      </w:pPr>
      <w:r>
        <w:t>User Testing and Validation</w:t>
      </w:r>
    </w:p>
    <w:p>
      <w:pPr>
        <w:numPr>
          <w:ilvl w:val="1"/>
          <w:numId w:val="900"/>
        </w:numPr>
        <w:spacing w:before="0" w:after="0"/>
      </w:pPr>
      <w:r>
        <w:t>User Testing Methods</w:t>
      </w:r>
    </w:p>
    <w:p>
      <w:pPr>
        <w:numPr>
          <w:ilvl w:val="2"/>
          <w:numId w:val="900"/>
        </w:numPr>
        <w:spacing w:before="0" w:after="0"/>
      </w:pPr>
      <w:r>
        <w:t>Usability Studies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Beta Testing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User Feedback Collection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Observation Methods</w:t>
      </w:r>
    </w:p>
    <w:p>
      <w:pPr>
        <w:numPr>
          <w:ilvl w:val="0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Data Collection Planning</w:t>
      </w:r>
    </w:p>
    <w:p>
      <w:pPr>
        <w:numPr>
          <w:ilvl w:val="2"/>
          <w:numId w:val="900"/>
        </w:numPr>
        <w:spacing w:before="0" w:after="0"/>
      </w:pPr>
      <w:r>
        <w:t>Measurement Systems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Data Types and Analysis</w:t>
      </w:r>
    </w:p>
    <w:p>
      <w:pPr>
        <w:numPr>
          <w:ilvl w:val="2"/>
          <w:numId w:val="900"/>
        </w:numPr>
        <w:spacing w:before="0" w:after="0"/>
      </w:pPr>
      <w:r>
        <w:t>Quantitative Data Analysis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Measurement Uncertainty</w:t>
      </w:r>
    </w:p>
    <w:p>
      <w:pPr>
        <w:numPr>
          <w:ilvl w:val="2"/>
          <w:numId w:val="900"/>
        </w:numPr>
        <w:spacing w:before="0" w:after="0"/>
      </w:pPr>
      <w:r>
        <w:t>Qualitative Data Analysis</w:t>
      </w:r>
    </w:p>
    <w:p>
      <w:pPr>
        <w:numPr>
          <w:ilvl w:val="3"/>
          <w:numId w:val="900"/>
        </w:numPr>
        <w:spacing w:before="0" w:after="0"/>
      </w:pPr>
      <w:r>
        <w:t>User Feedback Analysis</w:t>
      </w:r>
    </w:p>
    <w:p>
      <w:pPr>
        <w:numPr>
          <w:ilvl w:val="3"/>
          <w:numId w:val="900"/>
        </w:numPr>
        <w:spacing w:before="0" w:after="0"/>
      </w:pPr>
      <w:r>
        <w:t>Observational Data</w:t>
      </w:r>
    </w:p>
    <w:p>
      <w:pPr>
        <w:numPr>
          <w:ilvl w:val="3"/>
          <w:numId w:val="900"/>
        </w:numPr>
        <w:spacing w:before="0" w:after="0"/>
      </w:pPr>
      <w:r>
        <w:t>Content Analysis</w:t>
      </w:r>
    </w:p>
    <w:p>
      <w:pPr>
        <w:numPr>
          <w:ilvl w:val="1"/>
          <w:numId w:val="900"/>
        </w:numPr>
        <w:spacing w:before="0" w:after="0"/>
      </w:pPr>
      <w:r>
        <w:t>Results Documentation</w:t>
      </w:r>
    </w:p>
    <w:p>
      <w:pPr>
        <w:numPr>
          <w:ilvl w:val="2"/>
          <w:numId w:val="900"/>
        </w:numPr>
        <w:spacing w:before="0" w:after="0"/>
      </w:pPr>
      <w:r>
        <w:t>Recording and Organizing Results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Statistical Reporting</w:t>
      </w:r>
    </w:p>
    <w:p>
      <w:pPr>
        <w:numPr>
          <w:ilvl w:val="0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Evaluating Performance Against Criteria</w:t>
      </w:r>
    </w:p>
    <w:p>
      <w:pPr>
        <w:numPr>
          <w:ilvl w:val="2"/>
          <w:numId w:val="900"/>
        </w:numPr>
        <w:spacing w:before="0" w:after="0"/>
      </w:pPr>
      <w:r>
        <w:t>Comparing Results to Goals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Identifying Failures and Shortcomings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Failure Mode Analysis</w:t>
      </w:r>
    </w:p>
    <w:p>
      <w:pPr>
        <w:numPr>
          <w:ilvl w:val="1"/>
          <w:numId w:val="900"/>
        </w:numPr>
        <w:spacing w:before="0" w:after="0"/>
      </w:pPr>
      <w:r>
        <w:t>Validation and Verification</w:t>
      </w:r>
    </w:p>
    <w:p>
      <w:pPr>
        <w:numPr>
          <w:ilvl w:val="2"/>
          <w:numId w:val="900"/>
        </w:numPr>
        <w:spacing w:before="0" w:after="0"/>
      </w:pPr>
      <w:r>
        <w:t>Requirements Validation</w:t>
      </w:r>
    </w:p>
    <w:p>
      <w:pPr>
        <w:numPr>
          <w:ilvl w:val="2"/>
          <w:numId w:val="900"/>
        </w:numPr>
        <w:spacing w:before="0" w:after="0"/>
      </w:pPr>
      <w:r>
        <w:t>Design Verification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pStyle w:val="Heading1"/>
      </w:pPr>
      <w:r>
        <w:t>Design Iteration and Optimization</w:t>
      </w:r>
    </w:p>
    <w:p>
      <w:pPr>
        <w:numPr>
          <w:ilvl w:val="0"/>
          <w:numId w:val="900"/>
        </w:numPr>
        <w:spacing w:before="0" w:after="0"/>
      </w:pPr>
      <w:r>
        <w:t>Iterative Design Process</w:t>
      </w:r>
    </w:p>
    <w:p>
      <w:pPr>
        <w:numPr>
          <w:ilvl w:val="1"/>
          <w:numId w:val="900"/>
        </w:numPr>
        <w:spacing w:before="0" w:after="0"/>
      </w:pPr>
      <w:r>
        <w:t>The Iterative Loop Philosophy</w:t>
      </w:r>
    </w:p>
    <w:p>
      <w:pPr>
        <w:numPr>
          <w:ilvl w:val="1"/>
          <w:numId w:val="900"/>
        </w:numPr>
        <w:spacing w:before="0" w:after="0"/>
      </w:pPr>
      <w:r>
        <w:t>Iteration Planning</w:t>
      </w:r>
    </w:p>
    <w:p>
      <w:pPr>
        <w:numPr>
          <w:ilvl w:val="1"/>
          <w:numId w:val="900"/>
        </w:numPr>
        <w:spacing w:before="0" w:after="0"/>
      </w:pPr>
      <w:r>
        <w:t>Iteration Management</w:t>
      </w:r>
    </w:p>
    <w:p>
      <w:pPr>
        <w:numPr>
          <w:ilvl w:val="0"/>
          <w:numId w:val="900"/>
        </w:numPr>
        <w:spacing w:before="0" w:after="0"/>
      </w:pPr>
      <w:r>
        <w:t>Analysis and Learning</w:t>
      </w:r>
    </w:p>
    <w:p>
      <w:pPr>
        <w:numPr>
          <w:ilvl w:val="1"/>
          <w:numId w:val="900"/>
        </w:numPr>
        <w:spacing w:before="0" w:after="0"/>
      </w:pPr>
      <w:r>
        <w:t>Analyzing Test Results for Insights</w:t>
      </w:r>
    </w:p>
    <w:p>
      <w:pPr>
        <w:numPr>
          <w:ilvl w:val="1"/>
          <w:numId w:val="900"/>
        </w:numPr>
        <w:spacing w:before="0" w:after="0"/>
      </w:pPr>
      <w:r>
        <w:t>Identifying Root Causes of Problems</w:t>
      </w:r>
    </w:p>
    <w:p>
      <w:pPr>
        <w:numPr>
          <w:ilvl w:val="1"/>
          <w:numId w:val="900"/>
        </w:numPr>
        <w:spacing w:before="0" w:after="0"/>
      </w:pPr>
      <w:r>
        <w:t>Prioritizing Issues for Resolution</w:t>
      </w:r>
    </w:p>
    <w:p>
      <w:pPr>
        <w:numPr>
          <w:ilvl w:val="1"/>
          <w:numId w:val="900"/>
        </w:numPr>
        <w:spacing w:before="0" w:after="0"/>
      </w:pPr>
      <w:r>
        <w:t>Learning Integration</w:t>
      </w:r>
    </w:p>
    <w:p>
      <w:pPr>
        <w:numPr>
          <w:ilvl w:val="0"/>
          <w:numId w:val="900"/>
        </w:numPr>
        <w:spacing w:before="0" w:after="0"/>
      </w:pPr>
      <w:r>
        <w:t>Design Modification</w:t>
      </w:r>
    </w:p>
    <w:p>
      <w:pPr>
        <w:numPr>
          <w:ilvl w:val="1"/>
          <w:numId w:val="900"/>
        </w:numPr>
        <w:spacing w:before="0" w:after="0"/>
      </w:pPr>
      <w:r>
        <w:t>Modification Strategies</w:t>
      </w:r>
    </w:p>
    <w:p>
      <w:pPr>
        <w:numPr>
          <w:ilvl w:val="2"/>
          <w:numId w:val="900"/>
        </w:numPr>
        <w:spacing w:before="0" w:after="0"/>
      </w:pPr>
      <w:r>
        <w:t>Incremental Improvements</w:t>
      </w:r>
    </w:p>
    <w:p>
      <w:pPr>
        <w:numPr>
          <w:ilvl w:val="2"/>
          <w:numId w:val="900"/>
        </w:numPr>
        <w:spacing w:before="0" w:after="0"/>
      </w:pPr>
      <w:r>
        <w:t>Radical Redesign</w:t>
      </w:r>
    </w:p>
    <w:p>
      <w:pPr>
        <w:numPr>
          <w:ilvl w:val="2"/>
          <w:numId w:val="900"/>
        </w:numPr>
        <w:spacing w:before="0" w:after="0"/>
      </w:pPr>
      <w:r>
        <w:t>Modular Changes</w:t>
      </w:r>
    </w:p>
    <w:p>
      <w:pPr>
        <w:numPr>
          <w:ilvl w:val="1"/>
          <w:numId w:val="900"/>
        </w:numPr>
        <w:spacing w:before="0" w:after="0"/>
      </w:pPr>
      <w:r>
        <w:t>Design Change Management</w:t>
      </w:r>
    </w:p>
    <w:p>
      <w:pPr>
        <w:numPr>
          <w:ilvl w:val="2"/>
          <w:numId w:val="900"/>
        </w:numPr>
        <w:spacing w:before="0" w:after="0"/>
      </w:pPr>
      <w:r>
        <w:t>Change Impact Assessment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Alternative Exploration</w:t>
      </w:r>
    </w:p>
    <w:p>
      <w:pPr>
        <w:numPr>
          <w:ilvl w:val="2"/>
          <w:numId w:val="900"/>
        </w:numPr>
        <w:spacing w:before="0" w:after="0"/>
      </w:pPr>
      <w:r>
        <w:t>Exploring Alternative Components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2"/>
          <w:numId w:val="900"/>
        </w:numPr>
        <w:spacing w:before="0" w:after="0"/>
      </w:pPr>
      <w:r>
        <w:t>Technology Substitution</w:t>
      </w:r>
    </w:p>
    <w:p>
      <w:pPr>
        <w:numPr>
          <w:ilvl w:val="0"/>
          <w:numId w:val="900"/>
        </w:numPr>
        <w:spacing w:before="0" w:after="0"/>
      </w:pPr>
      <w:r>
        <w:t>Re-Prototyping and Validation</w:t>
      </w:r>
    </w:p>
    <w:p>
      <w:pPr>
        <w:numPr>
          <w:ilvl w:val="1"/>
          <w:numId w:val="900"/>
        </w:numPr>
        <w:spacing w:before="0" w:after="0"/>
      </w:pPr>
      <w:r>
        <w:t>Iterative Prototyping</w:t>
      </w:r>
    </w:p>
    <w:p>
      <w:pPr>
        <w:numPr>
          <w:ilvl w:val="2"/>
          <w:numId w:val="900"/>
        </w:numPr>
        <w:spacing w:before="0" w:after="0"/>
      </w:pPr>
      <w:r>
        <w:t>Rapid Iteration Cycles</w:t>
      </w:r>
    </w:p>
    <w:p>
      <w:pPr>
        <w:numPr>
          <w:ilvl w:val="2"/>
          <w:numId w:val="900"/>
        </w:numPr>
        <w:spacing w:before="0" w:after="0"/>
      </w:pPr>
      <w:r>
        <w:t>Prototype Evolution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Continuous Testing</w:t>
      </w:r>
    </w:p>
    <w:p>
      <w:pPr>
        <w:numPr>
          <w:ilvl w:val="2"/>
          <w:numId w:val="900"/>
        </w:numPr>
        <w:spacing w:before="0" w:after="0"/>
      </w:pPr>
      <w:r>
        <w:t>Validating Design Changes</w:t>
      </w:r>
    </w:p>
    <w:p>
      <w:pPr>
        <w:numPr>
          <w:ilvl w:val="2"/>
          <w:numId w:val="900"/>
        </w:numPr>
        <w:spacing w:before="0" w:after="0"/>
      </w:pPr>
      <w:r>
        <w:t>Updating Test Plans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1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Stopping Criteria Definition</w:t>
      </w:r>
    </w:p>
    <w:p>
      <w:pPr>
        <w:numPr>
          <w:ilvl w:val="2"/>
          <w:numId w:val="900"/>
        </w:numPr>
        <w:spacing w:before="0" w:after="0"/>
      </w:pPr>
      <w:r>
        <w:t>Performance Thresholds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0"/>
          <w:numId w:val="900"/>
        </w:numPr>
        <w:spacing w:before="0" w:after="0"/>
      </w:pPr>
      <w:r>
        <w:t>Design Optimization</w:t>
      </w:r>
    </w:p>
    <w:p>
      <w:pPr>
        <w:numPr>
          <w:ilvl w:val="1"/>
          <w:numId w:val="900"/>
        </w:numPr>
        <w:spacing w:before="0" w:after="0"/>
      </w:pPr>
      <w:r>
        <w:t>Optimization Objectives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Optimization Methods</w:t>
      </w:r>
    </w:p>
    <w:p>
      <w:pPr>
        <w:numPr>
          <w:ilvl w:val="2"/>
          <w:numId w:val="900"/>
        </w:numPr>
        <w:spacing w:before="0" w:after="0"/>
      </w:pPr>
      <w:r>
        <w:t>Mathematical Optimization</w:t>
      </w:r>
    </w:p>
    <w:p>
      <w:pPr>
        <w:numPr>
          <w:ilvl w:val="2"/>
          <w:numId w:val="900"/>
        </w:numPr>
        <w:spacing w:before="0" w:after="0"/>
      </w:pPr>
      <w:r>
        <w:t>Heuristic Methods</w:t>
      </w:r>
    </w:p>
    <w:p>
      <w:pPr>
        <w:numPr>
          <w:ilvl w:val="2"/>
          <w:numId w:val="900"/>
        </w:numPr>
        <w:spacing w:before="0" w:after="0"/>
      </w:pPr>
      <w:r>
        <w:t>Design of Experiments</w:t>
      </w:r>
    </w:p>
    <w:p>
      <w:pPr>
        <w:numPr>
          <w:ilvl w:val="1"/>
          <w:numId w:val="900"/>
        </w:numPr>
        <w:spacing w:before="0" w:after="0"/>
      </w:pPr>
      <w:r>
        <w:t>Specific Optimization Areas</w:t>
      </w:r>
    </w:p>
    <w:p>
      <w:pPr>
        <w:numPr>
          <w:ilvl w:val="2"/>
          <w:numId w:val="900"/>
        </w:numPr>
        <w:spacing w:before="0" w:after="0"/>
      </w:pPr>
      <w:r>
        <w:t>Fine-Tuning for Performance</w:t>
      </w:r>
    </w:p>
    <w:p>
      <w:pPr>
        <w:numPr>
          <w:ilvl w:val="2"/>
          <w:numId w:val="900"/>
        </w:numPr>
        <w:spacing w:before="0" w:after="0"/>
      </w:pPr>
      <w:r>
        <w:t>Cost Reduction Strategies</w:t>
      </w:r>
    </w:p>
    <w:p>
      <w:pPr>
        <w:numPr>
          <w:ilvl w:val="2"/>
          <w:numId w:val="900"/>
        </w:numPr>
        <w:spacing w:before="0" w:after="0"/>
      </w:pPr>
      <w:r>
        <w:t>Improving Manufacturability</w:t>
      </w:r>
    </w:p>
    <w:p>
      <w:pPr>
        <w:numPr>
          <w:ilvl w:val="2"/>
          <w:numId w:val="900"/>
        </w:numPr>
        <w:spacing w:before="0" w:after="0"/>
      </w:pPr>
      <w:r>
        <w:t>Enhancing Reliability</w:t>
      </w:r>
    </w:p>
    <w:p>
      <w:pPr>
        <w:numPr>
          <w:ilvl w:val="2"/>
          <w:numId w:val="900"/>
        </w:numPr>
        <w:spacing w:before="0" w:after="0"/>
      </w:pPr>
      <w:r>
        <w:t>Reducing Environmental Impact</w:t>
      </w:r>
    </w:p>
    <w:p>
      <w:pPr>
        <w:numPr>
          <w:ilvl w:val="2"/>
          <w:numId w:val="900"/>
        </w:numPr>
        <w:spacing w:before="0" w:after="0"/>
      </w:pPr>
      <w:r>
        <w:t>Improving Maintainability</w:t>
      </w:r>
    </w:p>
    <w:p>
      <w:pPr>
        <w:pStyle w:val="Heading1"/>
      </w:pPr>
      <w:r>
        <w:t>Implementation and Communication</w:t>
      </w:r>
    </w:p>
    <w:p>
      <w:pPr>
        <w:numPr>
          <w:ilvl w:val="0"/>
          <w:numId w:val="900"/>
        </w:numPr>
        <w:spacing w:before="0" w:after="0"/>
      </w:pPr>
      <w:r>
        <w:t>Final Design Preparation</w:t>
      </w:r>
    </w:p>
    <w:p>
      <w:pPr>
        <w:numPr>
          <w:ilvl w:val="1"/>
          <w:numId w:val="900"/>
        </w:numPr>
        <w:spacing w:before="0" w:after="0"/>
      </w:pPr>
      <w:r>
        <w:t>Design Finalization Process</w:t>
      </w:r>
    </w:p>
    <w:p>
      <w:pPr>
        <w:numPr>
          <w:ilvl w:val="1"/>
          <w:numId w:val="900"/>
        </w:numPr>
        <w:spacing w:before="0" w:after="0"/>
      </w:pPr>
      <w:r>
        <w:t>Final Design Reviews</w:t>
      </w:r>
    </w:p>
    <w:p>
      <w:pPr>
        <w:numPr>
          <w:ilvl w:val="1"/>
          <w:numId w:val="900"/>
        </w:numPr>
        <w:spacing w:before="0" w:after="0"/>
      </w:pPr>
      <w:r>
        <w:t>Design Freeze Procedures</w:t>
      </w:r>
    </w:p>
    <w:p>
      <w:pPr>
        <w:numPr>
          <w:ilvl w:val="0"/>
          <w:numId w:val="900"/>
        </w:numPr>
        <w:spacing w:before="0" w:after="0"/>
      </w:pPr>
      <w:r>
        <w:t>Documentation and Deliverables</w:t>
      </w:r>
    </w:p>
    <w:p>
      <w:pPr>
        <w:numPr>
          <w:ilvl w:val="1"/>
          <w:numId w:val="900"/>
        </w:numPr>
        <w:spacing w:before="0" w:after="0"/>
      </w:pPr>
      <w:r>
        <w:t>Final Design Documentation</w:t>
      </w:r>
    </w:p>
    <w:p>
      <w:pPr>
        <w:numPr>
          <w:ilvl w:val="2"/>
          <w:numId w:val="900"/>
        </w:numPr>
        <w:spacing w:before="0" w:after="0"/>
      </w:pPr>
      <w:r>
        <w:t>Final CAD Models and Drawings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Manufacturing Drawings</w:t>
      </w:r>
    </w:p>
    <w:p>
      <w:pPr>
        <w:numPr>
          <w:ilvl w:val="2"/>
          <w:numId w:val="900"/>
        </w:numPr>
        <w:spacing w:before="0" w:after="0"/>
      </w:pPr>
      <w:r>
        <w:t>Assembly Documentation</w:t>
      </w:r>
    </w:p>
    <w:p>
      <w:pPr>
        <w:numPr>
          <w:ilvl w:val="1"/>
          <w:numId w:val="900"/>
        </w:numPr>
        <w:spacing w:before="0" w:after="0"/>
      </w:pPr>
      <w:r>
        <w:t>Testing and Validation Reports</w:t>
      </w:r>
    </w:p>
    <w:p>
      <w:pPr>
        <w:numPr>
          <w:ilvl w:val="2"/>
          <w:numId w:val="900"/>
        </w:numPr>
        <w:spacing w:before="0" w:after="0"/>
      </w:pPr>
      <w:r>
        <w:t>Comprehensive Test Reports</w:t>
      </w:r>
    </w:p>
    <w:p>
      <w:pPr>
        <w:numPr>
          <w:ilvl w:val="2"/>
          <w:numId w:val="900"/>
        </w:numPr>
        <w:spacing w:before="0" w:after="0"/>
      </w:pPr>
      <w:r>
        <w:t>Validation Evidence</w:t>
      </w:r>
    </w:p>
    <w:p>
      <w:pPr>
        <w:numPr>
          <w:ilvl w:val="2"/>
          <w:numId w:val="900"/>
        </w:numPr>
        <w:spacing w:before="0" w:after="0"/>
      </w:pPr>
      <w:r>
        <w:t>Compliance Documentation</w:t>
      </w:r>
    </w:p>
    <w:p>
      <w:pPr>
        <w:numPr>
          <w:ilvl w:val="1"/>
          <w:numId w:val="900"/>
        </w:numPr>
        <w:spacing w:before="0" w:after="0"/>
      </w:pPr>
      <w:r>
        <w:t>User Documentation</w:t>
      </w:r>
    </w:p>
    <w:p>
      <w:pPr>
        <w:numPr>
          <w:ilvl w:val="2"/>
          <w:numId w:val="900"/>
        </w:numPr>
        <w:spacing w:before="0" w:after="0"/>
      </w:pPr>
      <w:r>
        <w:t>User Manuals</w:t>
      </w:r>
    </w:p>
    <w:p>
      <w:pPr>
        <w:numPr>
          <w:ilvl w:val="2"/>
          <w:numId w:val="900"/>
        </w:numPr>
        <w:spacing w:before="0" w:after="0"/>
      </w:pPr>
      <w:r>
        <w:t>Installation Guides</w:t>
      </w:r>
    </w:p>
    <w:p>
      <w:pPr>
        <w:numPr>
          <w:ilvl w:val="2"/>
          <w:numId w:val="900"/>
        </w:numPr>
        <w:spacing w:before="0" w:after="0"/>
      </w:pPr>
      <w:r>
        <w:t>Maintenance Guides</w:t>
      </w:r>
    </w:p>
    <w:p>
      <w:pPr>
        <w:numPr>
          <w:ilvl w:val="2"/>
          <w:numId w:val="900"/>
        </w:numPr>
        <w:spacing w:before="0" w:after="0"/>
      </w:pPr>
      <w:r>
        <w:t>Training Materials</w:t>
      </w:r>
    </w:p>
    <w:p>
      <w:pPr>
        <w:numPr>
          <w:ilvl w:val="1"/>
          <w:numId w:val="900"/>
        </w:numPr>
        <w:spacing w:before="0" w:after="0"/>
      </w:pPr>
      <w:r>
        <w:t>Regulatory Documentation</w:t>
      </w:r>
    </w:p>
    <w:p>
      <w:pPr>
        <w:numPr>
          <w:ilvl w:val="2"/>
          <w:numId w:val="900"/>
        </w:numPr>
        <w:spacing w:before="0" w:after="0"/>
      </w:pPr>
      <w:r>
        <w:t>Compliance Certificates</w:t>
      </w:r>
    </w:p>
    <w:p>
      <w:pPr>
        <w:numPr>
          <w:ilvl w:val="2"/>
          <w:numId w:val="900"/>
        </w:numPr>
        <w:spacing w:before="0" w:after="0"/>
      </w:pPr>
      <w:r>
        <w:t>Safety Documentation</w:t>
      </w:r>
    </w:p>
    <w:p>
      <w:pPr>
        <w:numPr>
          <w:ilvl w:val="2"/>
          <w:numId w:val="900"/>
        </w:numPr>
        <w:spacing w:before="0" w:after="0"/>
      </w:pPr>
      <w:r>
        <w:t>Environmental Impact Reports</w:t>
      </w:r>
    </w:p>
    <w:p>
      <w:pPr>
        <w:numPr>
          <w:ilvl w:val="0"/>
          <w:numId w:val="900"/>
        </w:numPr>
        <w:spacing w:before="0" w:after="0"/>
      </w:pPr>
      <w:r>
        <w:t>Communication Strategy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1"/>
          <w:numId w:val="900"/>
        </w:numPr>
        <w:spacing w:before="0" w:after="0"/>
      </w:pPr>
      <w:r>
        <w:t>Communication Methods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Formal Presentations</w:t>
      </w:r>
    </w:p>
    <w:p>
      <w:pPr>
        <w:numPr>
          <w:ilvl w:val="2"/>
          <w:numId w:val="900"/>
        </w:numPr>
        <w:spacing w:before="0" w:after="0"/>
      </w:pPr>
      <w:r>
        <w:t>Project Demonstrations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Visual Aids and Infographics</w:t>
      </w:r>
    </w:p>
    <w:p>
      <w:pPr>
        <w:numPr>
          <w:ilvl w:val="2"/>
          <w:numId w:val="900"/>
        </w:numPr>
        <w:spacing w:before="0" w:after="0"/>
      </w:pPr>
      <w:r>
        <w:t>Digital Communication Tools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Technical Knowledge Transfer</w:t>
      </w:r>
    </w:p>
    <w:p>
      <w:pPr>
        <w:numPr>
          <w:ilvl w:val="2"/>
          <w:numId w:val="900"/>
        </w:numPr>
        <w:spacing w:before="0" w:after="0"/>
      </w:pPr>
      <w:r>
        <w:t>Training Development</w:t>
      </w:r>
    </w:p>
    <w:p>
      <w:pPr>
        <w:numPr>
          <w:ilvl w:val="2"/>
          <w:numId w:val="900"/>
        </w:numPr>
        <w:spacing w:before="0" w:after="0"/>
      </w:pPr>
      <w:r>
        <w:t>Documentation Handover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Manufacturing and Production</w:t>
      </w:r>
    </w:p>
    <w:p>
      <w:pPr>
        <w:numPr>
          <w:ilvl w:val="2"/>
          <w:numId w:val="900"/>
        </w:numPr>
        <w:spacing w:before="0" w:after="0"/>
      </w:pPr>
      <w:r>
        <w:t>Manufacturing Planning</w:t>
      </w:r>
    </w:p>
    <w:p>
      <w:pPr>
        <w:numPr>
          <w:ilvl w:val="2"/>
          <w:numId w:val="900"/>
        </w:numPr>
        <w:spacing w:before="0" w:after="0"/>
      </w:pPr>
      <w:r>
        <w:t>Production Scaling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Supply Chain Coordination</w:t>
      </w:r>
    </w:p>
    <w:p>
      <w:pPr>
        <w:numPr>
          <w:ilvl w:val="1"/>
          <w:numId w:val="900"/>
        </w:numPr>
        <w:spacing w:before="0" w:after="0"/>
      </w:pPr>
      <w:r>
        <w:t>Deployment Strategy</w:t>
      </w:r>
    </w:p>
    <w:p>
      <w:pPr>
        <w:numPr>
          <w:ilvl w:val="2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Distribution Strategy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User Training Programs</w:t>
      </w:r>
    </w:p>
    <w:p>
      <w:pPr>
        <w:numPr>
          <w:ilvl w:val="1"/>
          <w:numId w:val="900"/>
        </w:numPr>
        <w:spacing w:before="0" w:after="0"/>
      </w:pPr>
      <w:r>
        <w:t>Launch Management</w:t>
      </w:r>
    </w:p>
    <w:p>
      <w:pPr>
        <w:numPr>
          <w:ilvl w:val="2"/>
          <w:numId w:val="900"/>
        </w:numPr>
        <w:spacing w:before="0" w:after="0"/>
      </w:pPr>
      <w:r>
        <w:t>Market Launch Planning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0"/>
          <w:numId w:val="900"/>
        </w:numPr>
        <w:spacing w:before="0" w:after="0"/>
      </w:pPr>
      <w:r>
        <w:t>Post-Implementation Activities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Field Performance Monitoring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Gathering Long-Term Feedback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Improvement Identification</w:t>
      </w:r>
    </w:p>
    <w:p>
      <w:pPr>
        <w:numPr>
          <w:ilvl w:val="1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Maintenance and Support Planning</w:t>
      </w:r>
    </w:p>
    <w:p>
      <w:pPr>
        <w:numPr>
          <w:ilvl w:val="2"/>
          <w:numId w:val="900"/>
        </w:numPr>
        <w:spacing w:before="0" w:after="0"/>
      </w:pPr>
      <w:r>
        <w:t>Update and Upgrade Planning</w:t>
      </w:r>
    </w:p>
    <w:p>
      <w:pPr>
        <w:numPr>
          <w:ilvl w:val="2"/>
          <w:numId w:val="900"/>
        </w:numPr>
        <w:spacing w:before="0" w:after="0"/>
      </w:pPr>
      <w:r>
        <w:t>End-of-Life Considerations</w:t>
      </w:r>
    </w:p>
    <w:p>
      <w:pPr>
        <w:numPr>
          <w:ilvl w:val="2"/>
          <w:numId w:val="900"/>
        </w:numPr>
        <w:spacing w:before="0" w:after="0"/>
      </w:pPr>
      <w:r>
        <w:t>Lifecycle Assessment</w:t>
      </w:r>
    </w:p>
    <w:p>
      <w:pPr>
        <w:pStyle w:val="Heading1"/>
      </w:pPr>
      <w:r>
        <w:t>Advanced Topics and Methodologies</w:t>
      </w:r>
    </w:p>
    <w:p>
      <w:pPr>
        <w:numPr>
          <w:ilvl w:val="0"/>
          <w:numId w:val="900"/>
        </w:numPr>
        <w:spacing w:before="0" w:after="0"/>
      </w:pPr>
      <w:r>
        <w:t>Systems Engineering Integration</w:t>
      </w:r>
    </w:p>
    <w:p>
      <w:pPr>
        <w:numPr>
          <w:ilvl w:val="1"/>
          <w:numId w:val="900"/>
        </w:numPr>
        <w:spacing w:before="0" w:after="0"/>
      </w:pPr>
      <w:r>
        <w:t>Systems Thinking in Design</w:t>
      </w:r>
    </w:p>
    <w:p>
      <w:pPr>
        <w:numPr>
          <w:ilvl w:val="1"/>
          <w:numId w:val="900"/>
        </w:numPr>
        <w:spacing w:before="0" w:after="0"/>
      </w:pPr>
      <w:r>
        <w:t>System Architecture Development</w:t>
      </w:r>
    </w:p>
    <w:p>
      <w:pPr>
        <w:numPr>
          <w:ilvl w:val="1"/>
          <w:numId w:val="900"/>
        </w:numPr>
        <w:spacing w:before="0" w:after="0"/>
      </w:pPr>
      <w:r>
        <w:t>Interface Management</w:t>
      </w:r>
    </w:p>
    <w:p>
      <w:pPr>
        <w:numPr>
          <w:ilvl w:val="1"/>
          <w:numId w:val="900"/>
        </w:numPr>
        <w:spacing w:before="0" w:after="0"/>
      </w:pPr>
      <w:r>
        <w:t>System Integration Challenges</w:t>
      </w:r>
    </w:p>
    <w:p>
      <w:pPr>
        <w:numPr>
          <w:ilvl w:val="0"/>
          <w:numId w:val="900"/>
        </w:numPr>
        <w:spacing w:before="0" w:after="0"/>
      </w:pPr>
      <w:r>
        <w:t>Design for X Methodologies</w:t>
      </w:r>
    </w:p>
    <w:p>
      <w:pPr>
        <w:numPr>
          <w:ilvl w:val="1"/>
          <w:numId w:val="900"/>
        </w:numPr>
        <w:spacing w:before="0" w:after="0"/>
      </w:pPr>
      <w:r>
        <w:t>Design for Manufacturing</w:t>
      </w:r>
    </w:p>
    <w:p>
      <w:pPr>
        <w:numPr>
          <w:ilvl w:val="1"/>
          <w:numId w:val="900"/>
        </w:numPr>
        <w:spacing w:before="0" w:after="0"/>
      </w:pPr>
      <w:r>
        <w:t>Design for Assembly</w:t>
      </w:r>
    </w:p>
    <w:p>
      <w:pPr>
        <w:numPr>
          <w:ilvl w:val="1"/>
          <w:numId w:val="900"/>
        </w:numPr>
        <w:spacing w:before="0" w:after="0"/>
      </w:pPr>
      <w:r>
        <w:t>Design for Sustainability</w:t>
      </w:r>
    </w:p>
    <w:p>
      <w:pPr>
        <w:numPr>
          <w:ilvl w:val="1"/>
          <w:numId w:val="900"/>
        </w:numPr>
        <w:spacing w:before="0" w:after="0"/>
      </w:pPr>
      <w:r>
        <w:t>Design for Reliability</w:t>
      </w:r>
    </w:p>
    <w:p>
      <w:pPr>
        <w:numPr>
          <w:ilvl w:val="1"/>
          <w:numId w:val="900"/>
        </w:numPr>
        <w:spacing w:before="0" w:after="0"/>
      </w:pPr>
      <w:r>
        <w:t>Design for Maintainability</w:t>
      </w:r>
    </w:p>
    <w:p>
      <w:pPr>
        <w:numPr>
          <w:ilvl w:val="1"/>
          <w:numId w:val="900"/>
        </w:numPr>
        <w:spacing w:before="0" w:after="0"/>
      </w:pPr>
      <w:r>
        <w:t>Design for Safety</w:t>
      </w:r>
    </w:p>
    <w:p>
      <w:pPr>
        <w:numPr>
          <w:ilvl w:val="1"/>
          <w:numId w:val="900"/>
        </w:numPr>
        <w:spacing w:before="0" w:after="0"/>
      </w:pPr>
      <w:r>
        <w:t>Design for Cost</w:t>
      </w:r>
    </w:p>
    <w:p>
      <w:pPr>
        <w:numPr>
          <w:ilvl w:val="0"/>
          <w:numId w:val="900"/>
        </w:numPr>
        <w:spacing w:before="0" w:after="0"/>
      </w:pPr>
      <w:r>
        <w:t>Digital Design Tools and Technologies</w:t>
      </w:r>
    </w:p>
    <w:p>
      <w:pPr>
        <w:numPr>
          <w:ilvl w:val="1"/>
          <w:numId w:val="900"/>
        </w:numPr>
        <w:spacing w:before="0" w:after="0"/>
      </w:pPr>
      <w:r>
        <w:t>Computer-Aided Engineering</w:t>
      </w:r>
    </w:p>
    <w:p>
      <w:pPr>
        <w:numPr>
          <w:ilvl w:val="1"/>
          <w:numId w:val="900"/>
        </w:numPr>
        <w:spacing w:before="0" w:after="0"/>
      </w:pPr>
      <w:r>
        <w:t>Simulation and Modeling</w:t>
      </w:r>
    </w:p>
    <w:p>
      <w:pPr>
        <w:numPr>
          <w:ilvl w:val="1"/>
          <w:numId w:val="900"/>
        </w:numPr>
        <w:spacing w:before="0" w:after="0"/>
      </w:pPr>
      <w:r>
        <w:t>Digital Twins</w:t>
      </w:r>
    </w:p>
    <w:p>
      <w:pPr>
        <w:numPr>
          <w:ilvl w:val="1"/>
          <w:numId w:val="900"/>
        </w:numPr>
        <w:spacing w:before="0" w:after="0"/>
      </w:pPr>
      <w:r>
        <w:t>Artificial Intelligence in Design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0"/>
          <w:numId w:val="900"/>
        </w:numPr>
        <w:spacing w:before="0" w:after="0"/>
      </w:pPr>
      <w:r>
        <w:t>Collaborative Design</w:t>
      </w:r>
    </w:p>
    <w:p>
      <w:pPr>
        <w:numPr>
          <w:ilvl w:val="1"/>
          <w:numId w:val="900"/>
        </w:numPr>
        <w:spacing w:before="0" w:after="0"/>
      </w:pPr>
      <w:r>
        <w:t>Distributed Design Teams</w:t>
      </w:r>
    </w:p>
    <w:p>
      <w:pPr>
        <w:numPr>
          <w:ilvl w:val="1"/>
          <w:numId w:val="900"/>
        </w:numPr>
        <w:spacing w:before="0" w:after="0"/>
      </w:pPr>
      <w:r>
        <w:t>Concurrent Engineering</w:t>
      </w:r>
    </w:p>
    <w:p>
      <w:pPr>
        <w:numPr>
          <w:ilvl w:val="1"/>
          <w:numId w:val="900"/>
        </w:numPr>
        <w:spacing w:before="0" w:after="0"/>
      </w:pPr>
      <w:r>
        <w:t>Collaborative Platforms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0"/>
          <w:numId w:val="900"/>
        </w:numPr>
        <w:spacing w:before="0" w:after="0"/>
      </w:pPr>
      <w:r>
        <w:t>Innovation and Creativity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1"/>
          <w:numId w:val="900"/>
        </w:numPr>
        <w:spacing w:before="0" w:after="0"/>
      </w:pPr>
      <w:r>
        <w:t>Creative Problem Solving</w:t>
      </w:r>
    </w:p>
    <w:p>
      <w:pPr>
        <w:numPr>
          <w:ilvl w:val="1"/>
          <w:numId w:val="900"/>
        </w:numPr>
        <w:spacing w:before="0" w:after="0"/>
      </w:pPr>
      <w:r>
        <w:t>Disruptive Innovation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0"/>
          <w:numId w:val="900"/>
        </w:numPr>
        <w:spacing w:before="0" w:after="0"/>
      </w:pPr>
      <w:r>
        <w:t>Sustainability and Ethics</w:t>
      </w:r>
    </w:p>
    <w:p>
      <w:pPr>
        <w:numPr>
          <w:ilvl w:val="1"/>
          <w:numId w:val="900"/>
        </w:numPr>
        <w:spacing w:before="0" w:after="0"/>
      </w:pPr>
      <w:r>
        <w:t>Sustainable Design Principles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Ethical Design Considerations</w:t>
      </w:r>
    </w:p>
    <w:p>
      <w:pPr>
        <w:numPr>
          <w:ilvl w:val="1"/>
          <w:numId w:val="900"/>
        </w:numPr>
        <w:spacing w:before="0" w:after="0"/>
      </w:pPr>
      <w:r>
        <w:t>Social Impact Assessment</w:t>
      </w:r>
    </w:p>
    <w:p>
      <w:pPr>
        <w:pStyle w:val="Heading1"/>
      </w:pPr>
      <w:r>
        <w:t>Project Management and Process Integration</w:t>
      </w:r>
    </w:p>
    <w:p>
      <w:pPr>
        <w:numPr>
          <w:ilvl w:val="0"/>
          <w:numId w:val="900"/>
        </w:numPr>
        <w:spacing w:before="0" w:after="0"/>
      </w:pPr>
      <w:r>
        <w:t>Project Management Integration</w:t>
      </w:r>
    </w:p>
    <w:p>
      <w:pPr>
        <w:numPr>
          <w:ilvl w:val="1"/>
          <w:numId w:val="900"/>
        </w:numPr>
        <w:spacing w:before="0" w:after="0"/>
      </w:pPr>
      <w:r>
        <w:t>Project Planning and Scheduling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0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Process Metrics and KPIs</w:t>
      </w:r>
    </w:p>
    <w:p>
      <w:pPr>
        <w:numPr>
          <w:ilvl w:val="1"/>
          <w:numId w:val="900"/>
        </w:numPr>
        <w:spacing w:before="0" w:after="0"/>
      </w:pPr>
      <w:r>
        <w:t>Continuous Process Improvement</w:t>
      </w:r>
    </w:p>
    <w:p>
      <w:pPr>
        <w:numPr>
          <w:ilvl w:val="1"/>
          <w:numId w:val="900"/>
        </w:numPr>
        <w:spacing w:before="0" w:after="0"/>
      </w:pPr>
      <w:r>
        <w:t>Best Practices Development</w:t>
      </w:r>
    </w:p>
    <w:p>
      <w:pPr>
        <w:numPr>
          <w:ilvl w:val="1"/>
          <w:numId w:val="900"/>
        </w:numPr>
        <w:spacing w:before="0" w:after="0"/>
      </w:pPr>
      <w:r>
        <w:t>Lessons Learned Integration</w:t>
      </w:r>
    </w:p>
    <w:p>
      <w:pPr>
        <w:numPr>
          <w:ilvl w:val="0"/>
          <w:numId w:val="900"/>
        </w:numPr>
        <w:spacing w:before="0" w:after="0"/>
      </w:pPr>
      <w:r>
        <w:t>Organizational Context</w:t>
      </w:r>
    </w:p>
    <w:p>
      <w:pPr>
        <w:numPr>
          <w:ilvl w:val="1"/>
          <w:numId w:val="900"/>
        </w:numPr>
        <w:spacing w:before="0" w:after="0"/>
      </w:pPr>
      <w:r>
        <w:t>Design Process Customization</w:t>
      </w:r>
    </w:p>
    <w:p>
      <w:pPr>
        <w:numPr>
          <w:ilvl w:val="1"/>
          <w:numId w:val="900"/>
        </w:numPr>
        <w:spacing w:before="0" w:after="0"/>
      </w:pPr>
      <w:r>
        <w:t>Organizational Culture Impact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Process Standardization</w:t>
      </w:r>
    </w:p>
    <w:p>
      <w:pPr>
        <w:numPr>
          <w:ilvl w:val="0"/>
          <w:numId w:val="900"/>
        </w:numPr>
        <w:spacing w:before="0" w:after="0"/>
      </w:pPr>
      <w:r>
        <w:t>Tools and Software</w:t>
      </w:r>
    </w:p>
    <w:p>
      <w:pPr>
        <w:numPr>
          <w:ilvl w:val="1"/>
          <w:numId w:val="900"/>
        </w:numPr>
        <w:spacing w:before="0" w:after="0"/>
      </w:pPr>
      <w:r>
        <w:t>Design Process Management Tools</w:t>
      </w:r>
    </w:p>
    <w:p>
      <w:pPr>
        <w:numPr>
          <w:ilvl w:val="1"/>
          <w:numId w:val="900"/>
        </w:numPr>
        <w:spacing w:before="0" w:after="0"/>
      </w:pPr>
      <w:r>
        <w:t>Collaboration Software</w:t>
      </w:r>
    </w:p>
    <w:p>
      <w:pPr>
        <w:numPr>
          <w:ilvl w:val="1"/>
          <w:numId w:val="900"/>
        </w:numPr>
        <w:spacing w:before="0" w:after="0"/>
      </w:pPr>
      <w:r>
        <w:t>Documentation Systems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