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Economics of Education</w:t>
      </w:r>
    </w:p>
    <w:p>
      <w:pPr>
        <w:pStyle w:val="Heading1"/>
      </w:pPr>
      <w:r>
        <w:t>Foundational Concepts in the Economics of Education</w:t>
      </w:r>
    </w:p>
    <w:p>
      <w:pPr>
        <w:numPr>
          <w:ilvl w:val="0"/>
          <w:numId w:val="900"/>
        </w:numPr>
        <w:spacing w:before="0" w:after="0"/>
      </w:pPr>
      <w:r>
        <w:t>Core Economic Principles in Education</w:t>
      </w:r>
    </w:p>
    <w:p>
      <w:pPr>
        <w:numPr>
          <w:ilvl w:val="1"/>
          <w:numId w:val="900"/>
        </w:numPr>
        <w:spacing w:before="0" w:after="0"/>
      </w:pPr>
      <w:r>
        <w:t>Scarcity and Resource Allocation in Education</w:t>
      </w:r>
    </w:p>
    <w:p>
      <w:pPr>
        <w:numPr>
          <w:ilvl w:val="2"/>
          <w:numId w:val="900"/>
        </w:numPr>
        <w:spacing w:before="0" w:after="0"/>
      </w:pPr>
      <w:r>
        <w:t>Limited Educational Resources</w:t>
      </w:r>
    </w:p>
    <w:p>
      <w:pPr>
        <w:numPr>
          <w:ilvl w:val="2"/>
          <w:numId w:val="900"/>
        </w:numPr>
        <w:spacing w:before="0" w:after="0"/>
      </w:pPr>
      <w:r>
        <w:t>Competing Uses of Educational Funds</w:t>
      </w:r>
    </w:p>
    <w:p>
      <w:pPr>
        <w:numPr>
          <w:ilvl w:val="2"/>
          <w:numId w:val="900"/>
        </w:numPr>
        <w:spacing w:before="0" w:after="0"/>
      </w:pPr>
      <w:r>
        <w:t>Allocation Mechanisms in Education Systems</w:t>
      </w:r>
    </w:p>
    <w:p>
      <w:pPr>
        <w:numPr>
          <w:ilvl w:val="1"/>
          <w:numId w:val="900"/>
        </w:numPr>
        <w:spacing w:before="0" w:after="0"/>
      </w:pPr>
      <w:r>
        <w:t>Choice and Decision-Making in Educational Contexts</w:t>
      </w:r>
    </w:p>
    <w:p>
      <w:pPr>
        <w:numPr>
          <w:ilvl w:val="2"/>
          <w:numId w:val="900"/>
        </w:numPr>
        <w:spacing w:before="0" w:after="0"/>
      </w:pPr>
      <w:r>
        <w:t>Individual Educational Choices</w:t>
      </w:r>
    </w:p>
    <w:p>
      <w:pPr>
        <w:numPr>
          <w:ilvl w:val="2"/>
          <w:numId w:val="900"/>
        </w:numPr>
        <w:spacing w:before="0" w:after="0"/>
      </w:pPr>
      <w:r>
        <w:t>Institutional Decision-Making</w:t>
      </w:r>
    </w:p>
    <w:p>
      <w:pPr>
        <w:numPr>
          <w:ilvl w:val="2"/>
          <w:numId w:val="900"/>
        </w:numPr>
        <w:spacing w:before="0" w:after="0"/>
      </w:pPr>
      <w:r>
        <w:t>Policy Choice Frameworks</w:t>
      </w:r>
    </w:p>
    <w:p>
      <w:pPr>
        <w:numPr>
          <w:ilvl w:val="1"/>
          <w:numId w:val="900"/>
        </w:numPr>
        <w:spacing w:before="0" w:after="0"/>
      </w:pPr>
      <w:r>
        <w:t>Opportunity Cost of Educational Choices</w:t>
      </w:r>
    </w:p>
    <w:p>
      <w:pPr>
        <w:numPr>
          <w:ilvl w:val="2"/>
          <w:numId w:val="900"/>
        </w:numPr>
        <w:spacing w:before="0" w:after="0"/>
      </w:pPr>
      <w:r>
        <w:t>Time Opportunity Costs</w:t>
      </w:r>
    </w:p>
    <w:p>
      <w:pPr>
        <w:numPr>
          <w:ilvl w:val="2"/>
          <w:numId w:val="900"/>
        </w:numPr>
        <w:spacing w:before="0" w:after="0"/>
      </w:pPr>
      <w:r>
        <w:t>Financial Opportunity Costs</w:t>
      </w:r>
    </w:p>
    <w:p>
      <w:pPr>
        <w:numPr>
          <w:ilvl w:val="2"/>
          <w:numId w:val="900"/>
        </w:numPr>
        <w:spacing w:before="0" w:after="0"/>
      </w:pPr>
      <w:r>
        <w:t>Career Path Opportunity Costs</w:t>
      </w:r>
    </w:p>
    <w:p>
      <w:pPr>
        <w:numPr>
          <w:ilvl w:val="1"/>
          <w:numId w:val="900"/>
        </w:numPr>
        <w:spacing w:before="0" w:after="0"/>
      </w:pPr>
      <w:r>
        <w:t>Incentives and Behavioral Responses in Education</w:t>
      </w:r>
    </w:p>
    <w:p>
      <w:pPr>
        <w:numPr>
          <w:ilvl w:val="2"/>
          <w:numId w:val="900"/>
        </w:numPr>
        <w:spacing w:before="0" w:after="0"/>
      </w:pPr>
      <w:r>
        <w:t>Student Incentives</w:t>
      </w:r>
    </w:p>
    <w:p>
      <w:pPr>
        <w:numPr>
          <w:ilvl w:val="2"/>
          <w:numId w:val="900"/>
        </w:numPr>
        <w:spacing w:before="0" w:after="0"/>
      </w:pPr>
      <w:r>
        <w:t>Teacher Incentives</w:t>
      </w:r>
    </w:p>
    <w:p>
      <w:pPr>
        <w:numPr>
          <w:ilvl w:val="2"/>
          <w:numId w:val="900"/>
        </w:numPr>
        <w:spacing w:before="0" w:after="0"/>
      </w:pPr>
      <w:r>
        <w:t>Administrator Incentives</w:t>
      </w:r>
    </w:p>
    <w:p>
      <w:pPr>
        <w:numPr>
          <w:ilvl w:val="2"/>
          <w:numId w:val="900"/>
        </w:numPr>
        <w:spacing w:before="0" w:after="0"/>
      </w:pPr>
      <w:r>
        <w:t>Parental Incentives</w:t>
      </w:r>
    </w:p>
    <w:p>
      <w:pPr>
        <w:numPr>
          <w:ilvl w:val="1"/>
          <w:numId w:val="900"/>
        </w:numPr>
        <w:spacing w:before="0" w:after="0"/>
      </w:pPr>
      <w:r>
        <w:t>Marginal Analysis in Educational Investment</w:t>
      </w:r>
    </w:p>
    <w:p>
      <w:pPr>
        <w:numPr>
          <w:ilvl w:val="2"/>
          <w:numId w:val="900"/>
        </w:numPr>
        <w:spacing w:before="0" w:after="0"/>
      </w:pPr>
      <w:r>
        <w:t>Marginal Benefits of Additional Education</w:t>
      </w:r>
    </w:p>
    <w:p>
      <w:pPr>
        <w:numPr>
          <w:ilvl w:val="2"/>
          <w:numId w:val="900"/>
        </w:numPr>
        <w:spacing w:before="0" w:after="0"/>
      </w:pPr>
      <w:r>
        <w:t>Marginal Costs of Additional Education</w:t>
      </w:r>
    </w:p>
    <w:p>
      <w:pPr>
        <w:numPr>
          <w:ilvl w:val="2"/>
          <w:numId w:val="900"/>
        </w:numPr>
        <w:spacing w:before="0" w:after="0"/>
      </w:pPr>
      <w:r>
        <w:t>Optimal Education Investment Levels</w:t>
      </w:r>
    </w:p>
    <w:p>
      <w:pPr>
        <w:numPr>
          <w:ilvl w:val="1"/>
          <w:numId w:val="900"/>
        </w:numPr>
        <w:spacing w:before="0" w:after="0"/>
      </w:pPr>
      <w:r>
        <w:t>Cost-Benefit Analysis in Education</w:t>
      </w:r>
    </w:p>
    <w:p>
      <w:pPr>
        <w:numPr>
          <w:ilvl w:val="2"/>
          <w:numId w:val="900"/>
        </w:numPr>
        <w:spacing w:before="0" w:after="0"/>
      </w:pPr>
      <w:r>
        <w:t>Framework for Educational Cost-Benefit Analysis</w:t>
      </w:r>
    </w:p>
    <w:p>
      <w:pPr>
        <w:numPr>
          <w:ilvl w:val="2"/>
          <w:numId w:val="900"/>
        </w:numPr>
        <w:spacing w:before="0" w:after="0"/>
      </w:pPr>
      <w:r>
        <w:t>Quantifying Educational Benefits</w:t>
      </w:r>
    </w:p>
    <w:p>
      <w:pPr>
        <w:numPr>
          <w:ilvl w:val="2"/>
          <w:numId w:val="900"/>
        </w:numPr>
        <w:spacing w:before="0" w:after="0"/>
      </w:pPr>
      <w:r>
        <w:t>Measuring Educational Costs</w:t>
      </w:r>
    </w:p>
    <w:p>
      <w:pPr>
        <w:numPr>
          <w:ilvl w:val="2"/>
          <w:numId w:val="900"/>
        </w:numPr>
        <w:spacing w:before="0" w:after="0"/>
      </w:pPr>
      <w:r>
        <w:t>Discount Rates in Educational Analysis</w:t>
      </w:r>
    </w:p>
    <w:p>
      <w:pPr>
        <w:numPr>
          <w:ilvl w:val="0"/>
          <w:numId w:val="900"/>
        </w:numPr>
        <w:spacing w:before="0" w:after="0"/>
      </w:pPr>
      <w:r>
        <w:t>Education as an Economic Good</w:t>
      </w:r>
    </w:p>
    <w:p>
      <w:pPr>
        <w:numPr>
          <w:ilvl w:val="1"/>
          <w:numId w:val="900"/>
        </w:numPr>
        <w:spacing w:before="0" w:after="0"/>
      </w:pPr>
      <w:r>
        <w:t>Defining Private Goods in Education</w:t>
      </w:r>
    </w:p>
    <w:p>
      <w:pPr>
        <w:numPr>
          <w:ilvl w:val="2"/>
          <w:numId w:val="900"/>
        </w:numPr>
        <w:spacing w:before="0" w:after="0"/>
      </w:pPr>
      <w:r>
        <w:t>Excludability in Private Education</w:t>
      </w:r>
    </w:p>
    <w:p>
      <w:pPr>
        <w:numPr>
          <w:ilvl w:val="2"/>
          <w:numId w:val="900"/>
        </w:numPr>
        <w:spacing w:before="0" w:after="0"/>
      </w:pPr>
      <w:r>
        <w:t>Rivalry in Private Education Consumption</w:t>
      </w:r>
    </w:p>
    <w:p>
      <w:pPr>
        <w:numPr>
          <w:ilvl w:val="1"/>
          <w:numId w:val="900"/>
        </w:numPr>
        <w:spacing w:before="0" w:after="0"/>
      </w:pPr>
      <w:r>
        <w:t>Defining Public Goods in Education</w:t>
      </w:r>
    </w:p>
    <w:p>
      <w:pPr>
        <w:numPr>
          <w:ilvl w:val="2"/>
          <w:numId w:val="900"/>
        </w:numPr>
        <w:spacing w:before="0" w:after="0"/>
      </w:pPr>
      <w:r>
        <w:t>Non-Excludability in Public Education</w:t>
      </w:r>
    </w:p>
    <w:p>
      <w:pPr>
        <w:numPr>
          <w:ilvl w:val="2"/>
          <w:numId w:val="900"/>
        </w:numPr>
        <w:spacing w:before="0" w:after="0"/>
      </w:pPr>
      <w:r>
        <w:t>Non-Rivalry in Public Education Consumption</w:t>
      </w:r>
    </w:p>
    <w:p>
      <w:pPr>
        <w:numPr>
          <w:ilvl w:val="1"/>
          <w:numId w:val="900"/>
        </w:numPr>
        <w:spacing w:before="0" w:after="0"/>
      </w:pPr>
      <w:r>
        <w:t>Education as a Quasi-Public Good</w:t>
      </w:r>
    </w:p>
    <w:p>
      <w:pPr>
        <w:numPr>
          <w:ilvl w:val="2"/>
          <w:numId w:val="900"/>
        </w:numPr>
        <w:spacing w:before="0" w:after="0"/>
      </w:pPr>
      <w:r>
        <w:t>Mixed Characteristics of Education</w:t>
      </w:r>
    </w:p>
    <w:p>
      <w:pPr>
        <w:numPr>
          <w:ilvl w:val="2"/>
          <w:numId w:val="900"/>
        </w:numPr>
        <w:spacing w:before="0" w:after="0"/>
      </w:pPr>
      <w:r>
        <w:t>Implications for Provision and Funding</w:t>
      </w:r>
    </w:p>
    <w:p>
      <w:pPr>
        <w:numPr>
          <w:ilvl w:val="1"/>
          <w:numId w:val="900"/>
        </w:numPr>
        <w:spacing w:before="0" w:after="0"/>
      </w:pPr>
      <w:r>
        <w:t>Excludability and Rivalry in Education</w:t>
      </w:r>
    </w:p>
    <w:p>
      <w:pPr>
        <w:numPr>
          <w:ilvl w:val="2"/>
          <w:numId w:val="900"/>
        </w:numPr>
        <w:spacing w:before="0" w:after="0"/>
      </w:pPr>
      <w:r>
        <w:t>Physical Excludability</w:t>
      </w:r>
    </w:p>
    <w:p>
      <w:pPr>
        <w:numPr>
          <w:ilvl w:val="2"/>
          <w:numId w:val="900"/>
        </w:numPr>
        <w:spacing w:before="0" w:after="0"/>
      </w:pPr>
      <w:r>
        <w:t>Economic Excludability</w:t>
      </w:r>
    </w:p>
    <w:p>
      <w:pPr>
        <w:numPr>
          <w:ilvl w:val="2"/>
          <w:numId w:val="900"/>
        </w:numPr>
        <w:spacing w:before="0" w:after="0"/>
      </w:pPr>
      <w:r>
        <w:t>Congestion Effects in Education</w:t>
      </w:r>
    </w:p>
    <w:p>
      <w:pPr>
        <w:numPr>
          <w:ilvl w:val="1"/>
          <w:numId w:val="900"/>
        </w:numPr>
        <w:spacing w:before="0" w:after="0"/>
      </w:pPr>
      <w:r>
        <w:t>Positive Externalities of Education</w:t>
      </w:r>
    </w:p>
    <w:p>
      <w:pPr>
        <w:numPr>
          <w:ilvl w:val="2"/>
          <w:numId w:val="900"/>
        </w:numPr>
        <w:spacing w:before="0" w:after="0"/>
      </w:pPr>
      <w:r>
        <w:t>Spillover Effects on Society</w:t>
      </w:r>
    </w:p>
    <w:p>
      <w:pPr>
        <w:numPr>
          <w:ilvl w:val="3"/>
          <w:numId w:val="900"/>
        </w:numPr>
        <w:spacing w:before="0" w:after="0"/>
      </w:pPr>
      <w:r>
        <w:t>Productivity Spillovers</w:t>
      </w:r>
    </w:p>
    <w:p>
      <w:pPr>
        <w:numPr>
          <w:ilvl w:val="3"/>
          <w:numId w:val="900"/>
        </w:numPr>
        <w:spacing w:before="0" w:after="0"/>
      </w:pPr>
      <w:r>
        <w:t>Innovation and Knowledge Creation</w:t>
      </w:r>
    </w:p>
    <w:p>
      <w:pPr>
        <w:numPr>
          <w:ilvl w:val="3"/>
          <w:numId w:val="900"/>
        </w:numPr>
        <w:spacing w:before="0" w:after="0"/>
      </w:pPr>
      <w:r>
        <w:t>Democratic Participation</w:t>
      </w:r>
    </w:p>
    <w:p>
      <w:pPr>
        <w:numPr>
          <w:ilvl w:val="2"/>
          <w:numId w:val="900"/>
        </w:numPr>
        <w:spacing w:before="0" w:after="0"/>
      </w:pPr>
      <w:r>
        <w:t>Knowledge Diffusion</w:t>
      </w:r>
    </w:p>
    <w:p>
      <w:pPr>
        <w:numPr>
          <w:ilvl w:val="3"/>
          <w:numId w:val="900"/>
        </w:numPr>
        <w:spacing w:before="0" w:after="0"/>
      </w:pPr>
      <w:r>
        <w:t>Peer Learning Effects</w:t>
      </w:r>
    </w:p>
    <w:p>
      <w:pPr>
        <w:numPr>
          <w:ilvl w:val="3"/>
          <w:numId w:val="900"/>
        </w:numPr>
        <w:spacing w:before="0" w:after="0"/>
      </w:pPr>
      <w:r>
        <w:t>Community Knowledge Enhancement</w:t>
      </w:r>
    </w:p>
    <w:p>
      <w:pPr>
        <w:numPr>
          <w:ilvl w:val="2"/>
          <w:numId w:val="900"/>
        </w:numPr>
        <w:spacing w:before="0" w:after="0"/>
      </w:pPr>
      <w:r>
        <w:t>Intergenerational Transmission</w:t>
      </w:r>
    </w:p>
    <w:p>
      <w:pPr>
        <w:numPr>
          <w:ilvl w:val="3"/>
          <w:numId w:val="900"/>
        </w:numPr>
        <w:spacing w:before="0" w:after="0"/>
      </w:pPr>
      <w:r>
        <w:t>Educational Attainment of Children</w:t>
      </w:r>
    </w:p>
    <w:p>
      <w:pPr>
        <w:numPr>
          <w:ilvl w:val="3"/>
          <w:numId w:val="900"/>
        </w:numPr>
        <w:spacing w:before="0" w:after="0"/>
      </w:pPr>
      <w:r>
        <w:t>Health and Social Outcomes</w:t>
      </w:r>
    </w:p>
    <w:p>
      <w:pPr>
        <w:numPr>
          <w:ilvl w:val="1"/>
          <w:numId w:val="900"/>
        </w:numPr>
        <w:spacing w:before="0" w:after="0"/>
      </w:pPr>
      <w:r>
        <w:t>Negative Externalities of Education</w:t>
      </w:r>
    </w:p>
    <w:p>
      <w:pPr>
        <w:numPr>
          <w:ilvl w:val="2"/>
          <w:numId w:val="900"/>
        </w:numPr>
        <w:spacing w:before="0" w:after="0"/>
      </w:pPr>
      <w:r>
        <w:t>Overeducation and Credential Inflation</w:t>
      </w:r>
    </w:p>
    <w:p>
      <w:pPr>
        <w:numPr>
          <w:ilvl w:val="3"/>
          <w:numId w:val="900"/>
        </w:numPr>
        <w:spacing w:before="0" w:after="0"/>
      </w:pPr>
      <w:r>
        <w:t>Job Market Signaling Arms Race</w:t>
      </w:r>
    </w:p>
    <w:p>
      <w:pPr>
        <w:numPr>
          <w:ilvl w:val="3"/>
          <w:numId w:val="900"/>
        </w:numPr>
        <w:spacing w:before="0" w:after="0"/>
      </w:pPr>
      <w:r>
        <w:t>Devaluation of Credentials</w:t>
      </w:r>
    </w:p>
    <w:p>
      <w:pPr>
        <w:numPr>
          <w:ilvl w:val="2"/>
          <w:numId w:val="900"/>
        </w:numPr>
        <w:spacing w:before="0" w:after="0"/>
      </w:pPr>
      <w:r>
        <w:t>Social Costs of Education Expansion</w:t>
      </w:r>
    </w:p>
    <w:p>
      <w:pPr>
        <w:numPr>
          <w:ilvl w:val="3"/>
          <w:numId w:val="900"/>
        </w:numPr>
        <w:spacing w:before="0" w:after="0"/>
      </w:pPr>
      <w:r>
        <w:t>Brain Drain Effects</w:t>
      </w:r>
    </w:p>
    <w:p>
      <w:pPr>
        <w:numPr>
          <w:ilvl w:val="3"/>
          <w:numId w:val="900"/>
        </w:numPr>
        <w:spacing w:before="0" w:after="0"/>
      </w:pPr>
      <w:r>
        <w:t>Inequality Reinforcement</w:t>
      </w:r>
    </w:p>
    <w:p>
      <w:pPr>
        <w:numPr>
          <w:ilvl w:val="0"/>
          <w:numId w:val="900"/>
        </w:numPr>
        <w:spacing w:before="0" w:after="0"/>
      </w:pPr>
      <w:r>
        <w:t>Human Capital Theory</w:t>
      </w:r>
    </w:p>
    <w:p>
      <w:pPr>
        <w:numPr>
          <w:ilvl w:val="1"/>
          <w:numId w:val="900"/>
        </w:numPr>
        <w:spacing w:before="0" w:after="0"/>
      </w:pPr>
      <w:r>
        <w:t>Historical Development of Human Capital Theory</w:t>
      </w:r>
    </w:p>
    <w:p>
      <w:pPr>
        <w:numPr>
          <w:ilvl w:val="2"/>
          <w:numId w:val="900"/>
        </w:numPr>
        <w:spacing w:before="0" w:after="0"/>
      </w:pPr>
      <w:r>
        <w:t>Early Contributions</w:t>
      </w:r>
    </w:p>
    <w:p>
      <w:pPr>
        <w:numPr>
          <w:ilvl w:val="2"/>
          <w:numId w:val="900"/>
        </w:numPr>
        <w:spacing w:before="0" w:after="0"/>
      </w:pPr>
      <w:r>
        <w:t>Gary Becker's Framework</w:t>
      </w:r>
    </w:p>
    <w:p>
      <w:pPr>
        <w:numPr>
          <w:ilvl w:val="2"/>
          <w:numId w:val="900"/>
        </w:numPr>
        <w:spacing w:before="0" w:after="0"/>
      </w:pPr>
      <w:r>
        <w:t>Theodore Schultz's Work</w:t>
      </w:r>
    </w:p>
    <w:p>
      <w:pPr>
        <w:numPr>
          <w:ilvl w:val="2"/>
          <w:numId w:val="900"/>
        </w:numPr>
        <w:spacing w:before="0" w:after="0"/>
      </w:pPr>
      <w:r>
        <w:t>Jacob Mincer's Earnings Function</w:t>
      </w:r>
    </w:p>
    <w:p>
      <w:pPr>
        <w:numPr>
          <w:ilvl w:val="1"/>
          <w:numId w:val="900"/>
        </w:numPr>
        <w:spacing w:before="0" w:after="0"/>
      </w:pPr>
      <w:r>
        <w:t>The Concept of Human Capital</w:t>
      </w:r>
    </w:p>
    <w:p>
      <w:pPr>
        <w:numPr>
          <w:ilvl w:val="2"/>
          <w:numId w:val="900"/>
        </w:numPr>
        <w:spacing w:before="0" w:after="0"/>
      </w:pPr>
      <w:r>
        <w:t>Skills and Knowledge as Capital</w:t>
      </w:r>
    </w:p>
    <w:p>
      <w:pPr>
        <w:numPr>
          <w:ilvl w:val="3"/>
          <w:numId w:val="900"/>
        </w:numPr>
        <w:spacing w:before="0" w:after="0"/>
      </w:pPr>
      <w:r>
        <w:t>Cognitive Skills</w:t>
      </w:r>
    </w:p>
    <w:p>
      <w:pPr>
        <w:numPr>
          <w:ilvl w:val="3"/>
          <w:numId w:val="900"/>
        </w:numPr>
        <w:spacing w:before="0" w:after="0"/>
      </w:pPr>
      <w:r>
        <w:t>Technical Skills</w:t>
      </w:r>
    </w:p>
    <w:p>
      <w:pPr>
        <w:numPr>
          <w:ilvl w:val="3"/>
          <w:numId w:val="900"/>
        </w:numPr>
        <w:spacing w:before="0" w:after="0"/>
      </w:pPr>
      <w:r>
        <w:t>Social Skills</w:t>
      </w:r>
    </w:p>
    <w:p>
      <w:pPr>
        <w:numPr>
          <w:ilvl w:val="2"/>
          <w:numId w:val="900"/>
        </w:numPr>
        <w:spacing w:before="0" w:after="0"/>
      </w:pPr>
      <w:r>
        <w:t>Measurement of Human Capital</w:t>
      </w:r>
    </w:p>
    <w:p>
      <w:pPr>
        <w:numPr>
          <w:ilvl w:val="3"/>
          <w:numId w:val="900"/>
        </w:numPr>
        <w:spacing w:before="0" w:after="0"/>
      </w:pPr>
      <w:r>
        <w:t>Years of Schooling</w:t>
      </w:r>
    </w:p>
    <w:p>
      <w:pPr>
        <w:numPr>
          <w:ilvl w:val="3"/>
          <w:numId w:val="900"/>
        </w:numPr>
        <w:spacing w:before="0" w:after="0"/>
      </w:pPr>
      <w:r>
        <w:t>Quality-Adjusted Education</w:t>
      </w:r>
    </w:p>
    <w:p>
      <w:pPr>
        <w:numPr>
          <w:ilvl w:val="3"/>
          <w:numId w:val="900"/>
        </w:numPr>
        <w:spacing w:before="0" w:after="0"/>
      </w:pPr>
      <w:r>
        <w:t>Skill-Based Measures</w:t>
      </w:r>
    </w:p>
    <w:p>
      <w:pPr>
        <w:numPr>
          <w:ilvl w:val="1"/>
          <w:numId w:val="900"/>
        </w:numPr>
        <w:spacing w:before="0" w:after="0"/>
      </w:pPr>
      <w:r>
        <w:t>Investment in Human Capital</w:t>
      </w:r>
    </w:p>
    <w:p>
      <w:pPr>
        <w:numPr>
          <w:ilvl w:val="2"/>
          <w:numId w:val="900"/>
        </w:numPr>
        <w:spacing w:before="0" w:after="0"/>
      </w:pPr>
      <w:r>
        <w:t>Education and Training</w:t>
      </w:r>
    </w:p>
    <w:p>
      <w:pPr>
        <w:numPr>
          <w:ilvl w:val="3"/>
          <w:numId w:val="900"/>
        </w:numPr>
        <w:spacing w:before="0" w:after="0"/>
      </w:pPr>
      <w:r>
        <w:t>Formal Education Investment</w:t>
      </w:r>
    </w:p>
    <w:p>
      <w:pPr>
        <w:numPr>
          <w:ilvl w:val="3"/>
          <w:numId w:val="900"/>
        </w:numPr>
        <w:spacing w:before="0" w:after="0"/>
      </w:pPr>
      <w:r>
        <w:t>Informal Learning Investment</w:t>
      </w:r>
    </w:p>
    <w:p>
      <w:pPr>
        <w:numPr>
          <w:ilvl w:val="2"/>
          <w:numId w:val="900"/>
        </w:numPr>
        <w:spacing w:before="0" w:after="0"/>
      </w:pPr>
      <w:r>
        <w:t>On-the-Job Training</w:t>
      </w:r>
    </w:p>
    <w:p>
      <w:pPr>
        <w:numPr>
          <w:ilvl w:val="3"/>
          <w:numId w:val="900"/>
        </w:numPr>
        <w:spacing w:before="0" w:after="0"/>
      </w:pPr>
      <w:r>
        <w:t>General Training</w:t>
      </w:r>
    </w:p>
    <w:p>
      <w:pPr>
        <w:numPr>
          <w:ilvl w:val="3"/>
          <w:numId w:val="900"/>
        </w:numPr>
        <w:spacing w:before="0" w:after="0"/>
      </w:pPr>
      <w:r>
        <w:t>Specific Training</w:t>
      </w:r>
    </w:p>
    <w:p>
      <w:pPr>
        <w:numPr>
          <w:ilvl w:val="3"/>
          <w:numId w:val="900"/>
        </w:numPr>
        <w:spacing w:before="0" w:after="0"/>
      </w:pPr>
      <w:r>
        <w:t>Training Costs and Benefits</w:t>
      </w:r>
    </w:p>
    <w:p>
      <w:pPr>
        <w:numPr>
          <w:ilvl w:val="2"/>
          <w:numId w:val="900"/>
        </w:numPr>
        <w:spacing w:before="0" w:after="0"/>
      </w:pPr>
      <w:r>
        <w:t>Costs and Returns to Investment</w:t>
      </w:r>
    </w:p>
    <w:p>
      <w:pPr>
        <w:numPr>
          <w:ilvl w:val="3"/>
          <w:numId w:val="900"/>
        </w:numPr>
        <w:spacing w:before="0" w:after="0"/>
      </w:pPr>
      <w:r>
        <w:t>Direct Investment Costs</w:t>
      </w:r>
    </w:p>
    <w:p>
      <w:pPr>
        <w:numPr>
          <w:ilvl w:val="3"/>
          <w:numId w:val="900"/>
        </w:numPr>
        <w:spacing w:before="0" w:after="0"/>
      </w:pPr>
      <w:r>
        <w:t>Opportunity Costs of Investment</w:t>
      </w:r>
    </w:p>
    <w:p>
      <w:pPr>
        <w:numPr>
          <w:ilvl w:val="3"/>
          <w:numId w:val="900"/>
        </w:numPr>
        <w:spacing w:before="0" w:after="0"/>
      </w:pPr>
      <w:r>
        <w:t>Expected Returns Calculation</w:t>
      </w:r>
    </w:p>
    <w:p>
      <w:pPr>
        <w:numPr>
          <w:ilvl w:val="1"/>
          <w:numId w:val="900"/>
        </w:numPr>
        <w:spacing w:before="0" w:after="0"/>
      </w:pPr>
      <w:r>
        <w:t>Depreciation of Human Capital</w:t>
      </w:r>
    </w:p>
    <w:p>
      <w:pPr>
        <w:numPr>
          <w:ilvl w:val="2"/>
          <w:numId w:val="900"/>
        </w:numPr>
        <w:spacing w:before="0" w:after="0"/>
      </w:pPr>
      <w:r>
        <w:t>Skill Obsolescence</w:t>
      </w:r>
    </w:p>
    <w:p>
      <w:pPr>
        <w:numPr>
          <w:ilvl w:val="3"/>
          <w:numId w:val="900"/>
        </w:numPr>
        <w:spacing w:before="0" w:after="0"/>
      </w:pPr>
      <w:r>
        <w:t>Technological Change Effects</w:t>
      </w:r>
    </w:p>
    <w:p>
      <w:pPr>
        <w:numPr>
          <w:ilvl w:val="3"/>
          <w:numId w:val="900"/>
        </w:numPr>
        <w:spacing w:before="0" w:after="0"/>
      </w:pPr>
      <w:r>
        <w:t>Industry Evolution Impact</w:t>
      </w:r>
    </w:p>
    <w:p>
      <w:pPr>
        <w:numPr>
          <w:ilvl w:val="2"/>
          <w:numId w:val="900"/>
        </w:numPr>
        <w:spacing w:before="0" w:after="0"/>
      </w:pPr>
      <w:r>
        <w:t>Health and Aging Effects</w:t>
      </w:r>
    </w:p>
    <w:p>
      <w:pPr>
        <w:numPr>
          <w:ilvl w:val="3"/>
          <w:numId w:val="900"/>
        </w:numPr>
        <w:spacing w:before="0" w:after="0"/>
      </w:pPr>
      <w:r>
        <w:t>Physical Depreciation</w:t>
      </w:r>
    </w:p>
    <w:p>
      <w:pPr>
        <w:numPr>
          <w:ilvl w:val="3"/>
          <w:numId w:val="900"/>
        </w:numPr>
        <w:spacing w:before="0" w:after="0"/>
      </w:pPr>
      <w:r>
        <w:t>Cognitive Decline</w:t>
      </w:r>
    </w:p>
    <w:p>
      <w:pPr>
        <w:numPr>
          <w:ilvl w:val="2"/>
          <w:numId w:val="900"/>
        </w:numPr>
        <w:spacing w:before="0" w:after="0"/>
      </w:pPr>
      <w:r>
        <w:t>Maintenance and Renewal</w:t>
      </w:r>
    </w:p>
    <w:p>
      <w:pPr>
        <w:numPr>
          <w:ilvl w:val="3"/>
          <w:numId w:val="900"/>
        </w:numPr>
        <w:spacing w:before="0" w:after="0"/>
      </w:pPr>
      <w:r>
        <w:t>Continuing Education</w:t>
      </w:r>
    </w:p>
    <w:p>
      <w:pPr>
        <w:numPr>
          <w:ilvl w:val="3"/>
          <w:numId w:val="900"/>
        </w:numPr>
        <w:spacing w:before="0" w:after="0"/>
      </w:pPr>
      <w:r>
        <w:t>Professional Development</w:t>
      </w:r>
    </w:p>
    <w:p>
      <w:pPr>
        <w:numPr>
          <w:ilvl w:val="1"/>
          <w:numId w:val="900"/>
        </w:numPr>
        <w:spacing w:before="0" w:after="0"/>
      </w:pPr>
      <w:r>
        <w:t>General Human Capital</w:t>
      </w:r>
    </w:p>
    <w:p>
      <w:pPr>
        <w:numPr>
          <w:ilvl w:val="2"/>
          <w:numId w:val="900"/>
        </w:numPr>
        <w:spacing w:before="0" w:after="0"/>
      </w:pPr>
      <w:r>
        <w:t>Transferable Skills</w:t>
      </w:r>
    </w:p>
    <w:p>
      <w:pPr>
        <w:numPr>
          <w:ilvl w:val="3"/>
          <w:numId w:val="900"/>
        </w:numPr>
        <w:spacing w:before="0" w:after="0"/>
      </w:pPr>
      <w:r>
        <w:t>Cross-Industry Applicability</w:t>
      </w:r>
    </w:p>
    <w:p>
      <w:pPr>
        <w:numPr>
          <w:ilvl w:val="3"/>
          <w:numId w:val="900"/>
        </w:numPr>
        <w:spacing w:before="0" w:after="0"/>
      </w:pPr>
      <w:r>
        <w:t>Portable Knowledge</w:t>
      </w:r>
    </w:p>
    <w:p>
      <w:pPr>
        <w:numPr>
          <w:ilvl w:val="2"/>
          <w:numId w:val="900"/>
        </w:numPr>
        <w:spacing w:before="0" w:after="0"/>
      </w:pPr>
      <w:r>
        <w:t>Investment Incentives</w:t>
      </w:r>
    </w:p>
    <w:p>
      <w:pPr>
        <w:numPr>
          <w:ilvl w:val="3"/>
          <w:numId w:val="900"/>
        </w:numPr>
        <w:spacing w:before="0" w:after="0"/>
      </w:pPr>
      <w:r>
        <w:t>Worker Investment Decisions</w:t>
      </w:r>
    </w:p>
    <w:p>
      <w:pPr>
        <w:numPr>
          <w:ilvl w:val="3"/>
          <w:numId w:val="900"/>
        </w:numPr>
        <w:spacing w:before="0" w:after="0"/>
      </w:pPr>
      <w:r>
        <w:t>Employer Investment Decisions</w:t>
      </w:r>
    </w:p>
    <w:p>
      <w:pPr>
        <w:numPr>
          <w:ilvl w:val="1"/>
          <w:numId w:val="900"/>
        </w:numPr>
        <w:spacing w:before="0" w:after="0"/>
      </w:pPr>
      <w:r>
        <w:t>Specific Human Capital</w:t>
      </w:r>
    </w:p>
    <w:p>
      <w:pPr>
        <w:numPr>
          <w:ilvl w:val="2"/>
          <w:numId w:val="900"/>
        </w:numPr>
        <w:spacing w:before="0" w:after="0"/>
      </w:pPr>
      <w:r>
        <w:t>Firm-Specific Skills</w:t>
      </w:r>
    </w:p>
    <w:p>
      <w:pPr>
        <w:numPr>
          <w:ilvl w:val="3"/>
          <w:numId w:val="900"/>
        </w:numPr>
        <w:spacing w:before="0" w:after="0"/>
      </w:pPr>
      <w:r>
        <w:t>Company-Specific Knowledge</w:t>
      </w:r>
    </w:p>
    <w:p>
      <w:pPr>
        <w:numPr>
          <w:ilvl w:val="3"/>
          <w:numId w:val="900"/>
        </w:numPr>
        <w:spacing w:before="0" w:after="0"/>
      </w:pPr>
      <w:r>
        <w:t>Organizational Capital</w:t>
      </w:r>
    </w:p>
    <w:p>
      <w:pPr>
        <w:numPr>
          <w:ilvl w:val="2"/>
          <w:numId w:val="900"/>
        </w:numPr>
        <w:spacing w:before="0" w:after="0"/>
      </w:pPr>
      <w:r>
        <w:t>Occupation-Specific Skills</w:t>
      </w:r>
    </w:p>
    <w:p>
      <w:pPr>
        <w:numPr>
          <w:ilvl w:val="3"/>
          <w:numId w:val="900"/>
        </w:numPr>
        <w:spacing w:before="0" w:after="0"/>
      </w:pPr>
      <w:r>
        <w:t>Professional Expertise</w:t>
      </w:r>
    </w:p>
    <w:p>
      <w:pPr>
        <w:numPr>
          <w:ilvl w:val="3"/>
          <w:numId w:val="900"/>
        </w:numPr>
        <w:spacing w:before="0" w:after="0"/>
      </w:pPr>
      <w:r>
        <w:t>Industry-Specific Knowledge</w:t>
      </w:r>
    </w:p>
    <w:p>
      <w:pPr>
        <w:numPr>
          <w:ilvl w:val="2"/>
          <w:numId w:val="900"/>
        </w:numPr>
        <w:spacing w:before="0" w:after="0"/>
      </w:pPr>
      <w:r>
        <w:t>Investment and Sharing Arrangements</w:t>
      </w:r>
    </w:p>
    <w:p>
      <w:pPr>
        <w:numPr>
          <w:ilvl w:val="3"/>
          <w:numId w:val="900"/>
        </w:numPr>
        <w:spacing w:before="0" w:after="0"/>
      </w:pPr>
      <w:r>
        <w:t>Cost-Sharing Mechanisms</w:t>
      </w:r>
    </w:p>
    <w:p>
      <w:pPr>
        <w:numPr>
          <w:ilvl w:val="3"/>
          <w:numId w:val="900"/>
        </w:numPr>
        <w:spacing w:before="0" w:after="0"/>
      </w:pPr>
      <w:r>
        <w:t>Contract Structures</w:t>
      </w:r>
    </w:p>
    <w:p>
      <w:pPr>
        <w:numPr>
          <w:ilvl w:val="0"/>
          <w:numId w:val="900"/>
        </w:numPr>
        <w:spacing w:before="0" w:after="0"/>
      </w:pPr>
      <w:r>
        <w:t>Alternative Theories of Education's Value</w:t>
      </w:r>
    </w:p>
    <w:p>
      <w:pPr>
        <w:numPr>
          <w:ilvl w:val="1"/>
          <w:numId w:val="900"/>
        </w:numPr>
        <w:spacing w:before="0" w:after="0"/>
      </w:pPr>
      <w:r>
        <w:t>Signaling Theory</w:t>
      </w:r>
    </w:p>
    <w:p>
      <w:pPr>
        <w:numPr>
          <w:ilvl w:val="2"/>
          <w:numId w:val="900"/>
        </w:numPr>
        <w:spacing w:before="0" w:after="0"/>
      </w:pPr>
      <w:r>
        <w:t>Education as a Signal of Ability</w:t>
      </w:r>
    </w:p>
    <w:p>
      <w:pPr>
        <w:numPr>
          <w:ilvl w:val="3"/>
          <w:numId w:val="900"/>
        </w:numPr>
        <w:spacing w:before="0" w:after="0"/>
      </w:pPr>
      <w:r>
        <w:t>Ability Revelation Function</w:t>
      </w:r>
    </w:p>
    <w:p>
      <w:pPr>
        <w:numPr>
          <w:ilvl w:val="3"/>
          <w:numId w:val="900"/>
        </w:numPr>
        <w:spacing w:before="0" w:after="0"/>
      </w:pPr>
      <w:r>
        <w:t>Signaling Equilibrium</w:t>
      </w:r>
    </w:p>
    <w:p>
      <w:pPr>
        <w:numPr>
          <w:ilvl w:val="2"/>
          <w:numId w:val="900"/>
        </w:numPr>
        <w:spacing w:before="0" w:after="0"/>
      </w:pPr>
      <w:r>
        <w:t>Implications for Labor Markets</w:t>
      </w:r>
    </w:p>
    <w:p>
      <w:pPr>
        <w:numPr>
          <w:ilvl w:val="3"/>
          <w:numId w:val="900"/>
        </w:numPr>
        <w:spacing w:before="0" w:after="0"/>
      </w:pPr>
      <w:r>
        <w:t>Employer Screening</w:t>
      </w:r>
    </w:p>
    <w:p>
      <w:pPr>
        <w:numPr>
          <w:ilvl w:val="3"/>
          <w:numId w:val="900"/>
        </w:numPr>
        <w:spacing w:before="0" w:after="0"/>
      </w:pPr>
      <w:r>
        <w:t>Wage Determination</w:t>
      </w:r>
    </w:p>
    <w:p>
      <w:pPr>
        <w:numPr>
          <w:ilvl w:val="2"/>
          <w:numId w:val="900"/>
        </w:numPr>
        <w:spacing w:before="0" w:after="0"/>
      </w:pPr>
      <w:r>
        <w:t>Signaling vs. Human Capital Effects</w:t>
      </w:r>
    </w:p>
    <w:p>
      <w:pPr>
        <w:numPr>
          <w:ilvl w:val="3"/>
          <w:numId w:val="900"/>
        </w:numPr>
        <w:spacing w:before="0" w:after="0"/>
      </w:pPr>
      <w:r>
        <w:t>Separating Signaling from Skill Building</w:t>
      </w:r>
    </w:p>
    <w:p>
      <w:pPr>
        <w:numPr>
          <w:ilvl w:val="3"/>
          <w:numId w:val="900"/>
        </w:numPr>
        <w:spacing w:before="0" w:after="0"/>
      </w:pPr>
      <w:r>
        <w:t>Policy Implications</w:t>
      </w:r>
    </w:p>
    <w:p>
      <w:pPr>
        <w:numPr>
          <w:ilvl w:val="1"/>
          <w:numId w:val="900"/>
        </w:numPr>
        <w:spacing w:before="0" w:after="0"/>
      </w:pPr>
      <w:r>
        <w:t>Screening Hypothesis</w:t>
      </w:r>
    </w:p>
    <w:p>
      <w:pPr>
        <w:numPr>
          <w:ilvl w:val="2"/>
          <w:numId w:val="900"/>
        </w:numPr>
        <w:spacing w:before="0" w:after="0"/>
      </w:pPr>
      <w:r>
        <w:t>Employers' Use of Credentials</w:t>
      </w:r>
    </w:p>
    <w:p>
      <w:pPr>
        <w:numPr>
          <w:ilvl w:val="3"/>
          <w:numId w:val="900"/>
        </w:numPr>
        <w:spacing w:before="0" w:after="0"/>
      </w:pPr>
      <w:r>
        <w:t>Educational Requirements</w:t>
      </w:r>
    </w:p>
    <w:p>
      <w:pPr>
        <w:numPr>
          <w:ilvl w:val="3"/>
          <w:numId w:val="900"/>
        </w:numPr>
        <w:spacing w:before="0" w:after="0"/>
      </w:pPr>
      <w:r>
        <w:t>Credential-Based Hiring</w:t>
      </w:r>
    </w:p>
    <w:p>
      <w:pPr>
        <w:numPr>
          <w:ilvl w:val="2"/>
          <w:numId w:val="900"/>
        </w:numPr>
        <w:spacing w:before="0" w:after="0"/>
      </w:pPr>
      <w:r>
        <w:t>Statistical Discrimination</w:t>
      </w:r>
    </w:p>
    <w:p>
      <w:pPr>
        <w:numPr>
          <w:ilvl w:val="3"/>
          <w:numId w:val="900"/>
        </w:numPr>
        <w:spacing w:before="0" w:after="0"/>
      </w:pPr>
      <w:r>
        <w:t>Group-Based Screening</w:t>
      </w:r>
    </w:p>
    <w:p>
      <w:pPr>
        <w:numPr>
          <w:ilvl w:val="3"/>
          <w:numId w:val="900"/>
        </w:numPr>
        <w:spacing w:before="0" w:after="0"/>
      </w:pPr>
      <w:r>
        <w:t>Information Asymmetries</w:t>
      </w:r>
    </w:p>
    <w:p>
      <w:pPr>
        <w:numPr>
          <w:ilvl w:val="1"/>
          <w:numId w:val="900"/>
        </w:numPr>
        <w:spacing w:before="0" w:after="0"/>
      </w:pPr>
      <w:r>
        <w:t>Socialization and Credentialism</w:t>
      </w:r>
    </w:p>
    <w:p>
      <w:pPr>
        <w:numPr>
          <w:ilvl w:val="2"/>
          <w:numId w:val="900"/>
        </w:numPr>
        <w:spacing w:before="0" w:after="0"/>
      </w:pPr>
      <w:r>
        <w:t>Social Norms and Status Attainment</w:t>
      </w:r>
    </w:p>
    <w:p>
      <w:pPr>
        <w:numPr>
          <w:ilvl w:val="3"/>
          <w:numId w:val="900"/>
        </w:numPr>
        <w:spacing w:before="0" w:after="0"/>
      </w:pPr>
      <w:r>
        <w:t>Educational Status Hierarchies</w:t>
      </w:r>
    </w:p>
    <w:p>
      <w:pPr>
        <w:numPr>
          <w:ilvl w:val="3"/>
          <w:numId w:val="900"/>
        </w:numPr>
        <w:spacing w:before="0" w:after="0"/>
      </w:pPr>
      <w:r>
        <w:t>Social Mobility Mechanisms</w:t>
      </w:r>
    </w:p>
    <w:p>
      <w:pPr>
        <w:numPr>
          <w:ilvl w:val="2"/>
          <w:numId w:val="900"/>
        </w:numPr>
        <w:spacing w:before="0" w:after="0"/>
      </w:pPr>
      <w:r>
        <w:t>Credential Inflation</w:t>
      </w:r>
    </w:p>
    <w:p>
      <w:pPr>
        <w:numPr>
          <w:ilvl w:val="3"/>
          <w:numId w:val="900"/>
        </w:numPr>
        <w:spacing w:before="0" w:after="0"/>
      </w:pPr>
      <w:r>
        <w:t>Escalating Educational Requirements</w:t>
      </w:r>
    </w:p>
    <w:p>
      <w:pPr>
        <w:numPr>
          <w:ilvl w:val="3"/>
          <w:numId w:val="900"/>
        </w:numPr>
        <w:spacing w:before="0" w:after="0"/>
      </w:pPr>
      <w:r>
        <w:t>Devaluation of Lower Credentials</w:t>
      </w:r>
    </w:p>
    <w:p>
      <w:pPr>
        <w:numPr>
          <w:ilvl w:val="1"/>
          <w:numId w:val="900"/>
        </w:numPr>
        <w:spacing w:before="0" w:after="0"/>
      </w:pPr>
      <w:r>
        <w:t>Social Capital and Education</w:t>
      </w:r>
    </w:p>
    <w:p>
      <w:pPr>
        <w:numPr>
          <w:ilvl w:val="2"/>
          <w:numId w:val="900"/>
        </w:numPr>
        <w:spacing w:before="0" w:after="0"/>
      </w:pPr>
      <w:r>
        <w:t>Networks and Social Connections</w:t>
      </w:r>
    </w:p>
    <w:p>
      <w:pPr>
        <w:numPr>
          <w:ilvl w:val="3"/>
          <w:numId w:val="900"/>
        </w:numPr>
        <w:spacing w:before="0" w:after="0"/>
      </w:pPr>
      <w:r>
        <w:t>Alumni Networks</w:t>
      </w:r>
    </w:p>
    <w:p>
      <w:pPr>
        <w:numPr>
          <w:ilvl w:val="3"/>
          <w:numId w:val="900"/>
        </w:numPr>
        <w:spacing w:before="0" w:after="0"/>
      </w:pPr>
      <w:r>
        <w:t>Professional Connections</w:t>
      </w:r>
    </w:p>
    <w:p>
      <w:pPr>
        <w:numPr>
          <w:ilvl w:val="3"/>
          <w:numId w:val="900"/>
        </w:numPr>
        <w:spacing w:before="0" w:after="0"/>
      </w:pPr>
      <w:r>
        <w:t>Peer Networks</w:t>
      </w:r>
    </w:p>
    <w:p>
      <w:pPr>
        <w:numPr>
          <w:ilvl w:val="2"/>
          <w:numId w:val="900"/>
        </w:numPr>
        <w:spacing w:before="0" w:after="0"/>
      </w:pPr>
      <w:r>
        <w:t>Social Capital Formation in Schools</w:t>
      </w:r>
    </w:p>
    <w:p>
      <w:pPr>
        <w:numPr>
          <w:ilvl w:val="3"/>
          <w:numId w:val="900"/>
        </w:numPr>
        <w:spacing w:before="0" w:after="0"/>
      </w:pPr>
      <w:r>
        <w:t>Institutional Social Capital</w:t>
      </w:r>
    </w:p>
    <w:p>
      <w:pPr>
        <w:numPr>
          <w:ilvl w:val="3"/>
          <w:numId w:val="900"/>
        </w:numPr>
        <w:spacing w:before="0" w:after="0"/>
      </w:pPr>
      <w:r>
        <w:t>Community Social Capital</w:t>
      </w:r>
    </w:p>
    <w:p>
      <w:pPr>
        <w:numPr>
          <w:ilvl w:val="1"/>
          <w:numId w:val="900"/>
        </w:numPr>
        <w:spacing w:before="0" w:after="0"/>
      </w:pPr>
      <w:r>
        <w:t>Cultural Capital and Education</w:t>
      </w:r>
    </w:p>
    <w:p>
      <w:pPr>
        <w:numPr>
          <w:ilvl w:val="2"/>
          <w:numId w:val="900"/>
        </w:numPr>
        <w:spacing w:before="0" w:after="0"/>
      </w:pPr>
      <w:r>
        <w:t>Non-Economic Benefits and Social Mobility</w:t>
      </w:r>
    </w:p>
    <w:p>
      <w:pPr>
        <w:numPr>
          <w:ilvl w:val="3"/>
          <w:numId w:val="900"/>
        </w:numPr>
        <w:spacing w:before="0" w:after="0"/>
      </w:pPr>
      <w:r>
        <w:t>Cultural Knowledge Transmission</w:t>
      </w:r>
    </w:p>
    <w:p>
      <w:pPr>
        <w:numPr>
          <w:ilvl w:val="3"/>
          <w:numId w:val="900"/>
        </w:numPr>
        <w:spacing w:before="0" w:after="0"/>
      </w:pPr>
      <w:r>
        <w:t>Social Class Reproduction</w:t>
      </w:r>
    </w:p>
    <w:p>
      <w:pPr>
        <w:numPr>
          <w:ilvl w:val="2"/>
          <w:numId w:val="900"/>
        </w:numPr>
        <w:spacing w:before="0" w:after="0"/>
      </w:pPr>
      <w:r>
        <w:t>Bourdieu's Framework</w:t>
      </w:r>
    </w:p>
    <w:p>
      <w:pPr>
        <w:numPr>
          <w:ilvl w:val="3"/>
          <w:numId w:val="900"/>
        </w:numPr>
        <w:spacing w:before="0" w:after="0"/>
      </w:pPr>
      <w:r>
        <w:t>Embodied Cultural Capital</w:t>
      </w:r>
    </w:p>
    <w:p>
      <w:pPr>
        <w:numPr>
          <w:ilvl w:val="3"/>
          <w:numId w:val="900"/>
        </w:numPr>
        <w:spacing w:before="0" w:after="0"/>
      </w:pPr>
      <w:r>
        <w:t>Institutionalized Cultural Capital</w:t>
      </w:r>
    </w:p>
    <w:p>
      <w:pPr>
        <w:pStyle w:val="Heading1"/>
      </w:pPr>
      <w:r>
        <w:t>The Demand for Education</w:t>
      </w:r>
    </w:p>
    <w:p>
      <w:pPr>
        <w:numPr>
          <w:ilvl w:val="0"/>
          <w:numId w:val="900"/>
        </w:numPr>
        <w:spacing w:before="0" w:after="0"/>
      </w:pPr>
      <w:r>
        <w:t>The Individual's Schooling Decision</w:t>
      </w:r>
    </w:p>
    <w:p>
      <w:pPr>
        <w:numPr>
          <w:ilvl w:val="1"/>
          <w:numId w:val="900"/>
        </w:numPr>
        <w:spacing w:before="0" w:after="0"/>
      </w:pPr>
      <w:r>
        <w:t>The Human Capital Investment Model</w:t>
      </w:r>
    </w:p>
    <w:p>
      <w:pPr>
        <w:numPr>
          <w:ilvl w:val="2"/>
          <w:numId w:val="900"/>
        </w:numPr>
        <w:spacing w:before="0" w:after="0"/>
      </w:pPr>
      <w:r>
        <w:t>Present Value of Education</w:t>
      </w:r>
    </w:p>
    <w:p>
      <w:pPr>
        <w:numPr>
          <w:ilvl w:val="3"/>
          <w:numId w:val="900"/>
        </w:numPr>
        <w:spacing w:before="0" w:after="0"/>
      </w:pPr>
      <w:r>
        <w:t>Discounting Future Earnings</w:t>
      </w:r>
    </w:p>
    <w:p>
      <w:pPr>
        <w:numPr>
          <w:ilvl w:val="3"/>
          <w:numId w:val="900"/>
        </w:numPr>
        <w:spacing w:before="0" w:after="0"/>
      </w:pPr>
      <w:r>
        <w:t>Net Present Value Calculation</w:t>
      </w:r>
    </w:p>
    <w:p>
      <w:pPr>
        <w:numPr>
          <w:ilvl w:val="2"/>
          <w:numId w:val="900"/>
        </w:numPr>
        <w:spacing w:before="0" w:after="0"/>
      </w:pPr>
      <w:r>
        <w:t>Lifetime Earnings Profiles</w:t>
      </w:r>
    </w:p>
    <w:p>
      <w:pPr>
        <w:numPr>
          <w:ilvl w:val="3"/>
          <w:numId w:val="900"/>
        </w:numPr>
        <w:spacing w:before="0" w:after="0"/>
      </w:pPr>
      <w:r>
        <w:t>Age-Earnings Profiles by Education</w:t>
      </w:r>
    </w:p>
    <w:p>
      <w:pPr>
        <w:numPr>
          <w:ilvl w:val="3"/>
          <w:numId w:val="900"/>
        </w:numPr>
        <w:spacing w:before="0" w:after="0"/>
      </w:pPr>
      <w:r>
        <w:t>Career Progression Patterns</w:t>
      </w:r>
    </w:p>
    <w:p>
      <w:pPr>
        <w:numPr>
          <w:ilvl w:val="2"/>
          <w:numId w:val="900"/>
        </w:numPr>
        <w:spacing w:before="0" w:after="0"/>
      </w:pPr>
      <w:r>
        <w:t>Optimal Stopping Rules</w:t>
      </w:r>
    </w:p>
    <w:p>
      <w:pPr>
        <w:numPr>
          <w:ilvl w:val="3"/>
          <w:numId w:val="900"/>
        </w:numPr>
        <w:spacing w:before="0" w:after="0"/>
      </w:pPr>
      <w:r>
        <w:t>Marginal Benefit-Cost Analysis</w:t>
      </w:r>
    </w:p>
    <w:p>
      <w:pPr>
        <w:numPr>
          <w:ilvl w:val="3"/>
          <w:numId w:val="900"/>
        </w:numPr>
        <w:spacing w:before="0" w:after="0"/>
      </w:pPr>
      <w:r>
        <w:t>Dynamic Programming Approaches</w:t>
      </w:r>
    </w:p>
    <w:p>
      <w:pPr>
        <w:numPr>
          <w:ilvl w:val="1"/>
          <w:numId w:val="900"/>
        </w:numPr>
        <w:spacing w:before="0" w:after="0"/>
      </w:pPr>
      <w:r>
        <w:t>Costs of Schooling</w:t>
      </w:r>
    </w:p>
    <w:p>
      <w:pPr>
        <w:numPr>
          <w:ilvl w:val="2"/>
          <w:numId w:val="900"/>
        </w:numPr>
        <w:spacing w:before="0" w:after="0"/>
      </w:pPr>
      <w:r>
        <w:t>Direct Costs</w:t>
      </w:r>
    </w:p>
    <w:p>
      <w:pPr>
        <w:numPr>
          <w:ilvl w:val="3"/>
          <w:numId w:val="900"/>
        </w:numPr>
        <w:spacing w:before="0" w:after="0"/>
      </w:pPr>
      <w:r>
        <w:t>Tuition and Fees</w:t>
      </w:r>
    </w:p>
    <w:p>
      <w:pPr>
        <w:numPr>
          <w:ilvl w:val="4"/>
          <w:numId w:val="900"/>
        </w:numPr>
        <w:spacing w:before="0" w:after="0"/>
      </w:pPr>
      <w:r>
        <w:t>Public Institution Costs</w:t>
      </w:r>
    </w:p>
    <w:p>
      <w:pPr>
        <w:numPr>
          <w:ilvl w:val="4"/>
          <w:numId w:val="900"/>
        </w:numPr>
        <w:spacing w:before="0" w:after="0"/>
      </w:pPr>
      <w:r>
        <w:t>Private Institution Costs</w:t>
      </w:r>
    </w:p>
    <w:p>
      <w:pPr>
        <w:numPr>
          <w:ilvl w:val="4"/>
          <w:numId w:val="900"/>
        </w:numPr>
        <w:spacing w:before="0" w:after="0"/>
      </w:pPr>
      <w:r>
        <w:t>Graduate School Costs</w:t>
      </w:r>
    </w:p>
    <w:p>
      <w:pPr>
        <w:numPr>
          <w:ilvl w:val="3"/>
          <w:numId w:val="900"/>
        </w:numPr>
        <w:spacing w:before="0" w:after="0"/>
      </w:pPr>
      <w:r>
        <w:t>Books and Supplies</w:t>
      </w:r>
    </w:p>
    <w:p>
      <w:pPr>
        <w:numPr>
          <w:ilvl w:val="4"/>
          <w:numId w:val="900"/>
        </w:numPr>
        <w:spacing w:before="0" w:after="0"/>
      </w:pPr>
      <w:r>
        <w:t>Required Materials</w:t>
      </w:r>
    </w:p>
    <w:p>
      <w:pPr>
        <w:numPr>
          <w:ilvl w:val="4"/>
          <w:numId w:val="900"/>
        </w:numPr>
        <w:spacing w:before="0" w:after="0"/>
      </w:pPr>
      <w:r>
        <w:t>Technology Requirements</w:t>
      </w:r>
    </w:p>
    <w:p>
      <w:pPr>
        <w:numPr>
          <w:ilvl w:val="3"/>
          <w:numId w:val="900"/>
        </w:numPr>
        <w:spacing w:before="0" w:after="0"/>
      </w:pPr>
      <w:r>
        <w:t>Transportation and Living Expenses</w:t>
      </w:r>
    </w:p>
    <w:p>
      <w:pPr>
        <w:numPr>
          <w:ilvl w:val="4"/>
          <w:numId w:val="900"/>
        </w:numPr>
        <w:spacing w:before="0" w:after="0"/>
      </w:pPr>
      <w:r>
        <w:t>Housing Costs</w:t>
      </w:r>
    </w:p>
    <w:p>
      <w:pPr>
        <w:numPr>
          <w:ilvl w:val="4"/>
          <w:numId w:val="900"/>
        </w:numPr>
        <w:spacing w:before="0" w:after="0"/>
      </w:pPr>
      <w:r>
        <w:t>Commuting Costs</w:t>
      </w:r>
    </w:p>
    <w:p>
      <w:pPr>
        <w:numPr>
          <w:ilvl w:val="4"/>
          <w:numId w:val="900"/>
        </w:numPr>
        <w:spacing w:before="0" w:after="0"/>
      </w:pPr>
      <w:r>
        <w:t>Meal Plans and Food</w:t>
      </w:r>
    </w:p>
    <w:p>
      <w:pPr>
        <w:numPr>
          <w:ilvl w:val="2"/>
          <w:numId w:val="900"/>
        </w:numPr>
        <w:spacing w:before="0" w:after="0"/>
      </w:pPr>
      <w:r>
        <w:t>Indirect Costs</w:t>
      </w:r>
    </w:p>
    <w:p>
      <w:pPr>
        <w:numPr>
          <w:ilvl w:val="3"/>
          <w:numId w:val="900"/>
        </w:numPr>
        <w:spacing w:before="0" w:after="0"/>
      </w:pPr>
      <w:r>
        <w:t>Forgone Earnings</w:t>
      </w:r>
    </w:p>
    <w:p>
      <w:pPr>
        <w:numPr>
          <w:ilvl w:val="4"/>
          <w:numId w:val="900"/>
        </w:numPr>
        <w:spacing w:before="0" w:after="0"/>
      </w:pPr>
      <w:r>
        <w:t>Full-Time Work Alternatives</w:t>
      </w:r>
    </w:p>
    <w:p>
      <w:pPr>
        <w:numPr>
          <w:ilvl w:val="4"/>
          <w:numId w:val="900"/>
        </w:numPr>
        <w:spacing w:before="0" w:after="0"/>
      </w:pPr>
      <w:r>
        <w:t>Part-Time Work Limitations</w:t>
      </w:r>
    </w:p>
    <w:p>
      <w:pPr>
        <w:numPr>
          <w:ilvl w:val="3"/>
          <w:numId w:val="900"/>
        </w:numPr>
        <w:spacing w:before="0" w:after="0"/>
      </w:pPr>
      <w:r>
        <w:t>Opportunity Costs of Time</w:t>
      </w:r>
    </w:p>
    <w:p>
      <w:pPr>
        <w:numPr>
          <w:ilvl w:val="4"/>
          <w:numId w:val="900"/>
        </w:numPr>
        <w:spacing w:before="0" w:after="0"/>
      </w:pPr>
      <w:r>
        <w:t>Alternative Time Uses</w:t>
      </w:r>
    </w:p>
    <w:p>
      <w:pPr>
        <w:numPr>
          <w:ilvl w:val="4"/>
          <w:numId w:val="900"/>
        </w:numPr>
        <w:spacing w:before="0" w:after="0"/>
      </w:pPr>
      <w:r>
        <w:t>Leisure Value</w:t>
      </w:r>
    </w:p>
    <w:p>
      <w:pPr>
        <w:numPr>
          <w:ilvl w:val="1"/>
          <w:numId w:val="900"/>
        </w:numPr>
        <w:spacing w:before="0" w:after="0"/>
      </w:pPr>
      <w:r>
        <w:t>Benefits of Schooling</w:t>
      </w:r>
    </w:p>
    <w:p>
      <w:pPr>
        <w:numPr>
          <w:ilvl w:val="2"/>
          <w:numId w:val="900"/>
        </w:numPr>
        <w:spacing w:before="0" w:after="0"/>
      </w:pPr>
      <w:r>
        <w:t>Monetary Returns</w:t>
      </w:r>
    </w:p>
    <w:p>
      <w:pPr>
        <w:numPr>
          <w:ilvl w:val="3"/>
          <w:numId w:val="900"/>
        </w:numPr>
        <w:spacing w:before="0" w:after="0"/>
      </w:pPr>
      <w:r>
        <w:t>Wage Differentials by Education Level</w:t>
      </w:r>
    </w:p>
    <w:p>
      <w:pPr>
        <w:numPr>
          <w:ilvl w:val="4"/>
          <w:numId w:val="900"/>
        </w:numPr>
        <w:spacing w:before="0" w:after="0"/>
      </w:pPr>
      <w:r>
        <w:t>High School Premium</w:t>
      </w:r>
    </w:p>
    <w:p>
      <w:pPr>
        <w:numPr>
          <w:ilvl w:val="4"/>
          <w:numId w:val="900"/>
        </w:numPr>
        <w:spacing w:before="0" w:after="0"/>
      </w:pPr>
      <w:r>
        <w:t>College Premium</w:t>
      </w:r>
    </w:p>
    <w:p>
      <w:pPr>
        <w:numPr>
          <w:ilvl w:val="4"/>
          <w:numId w:val="900"/>
        </w:numPr>
        <w:spacing w:before="0" w:after="0"/>
      </w:pPr>
      <w:r>
        <w:t>Graduate School Premium</w:t>
      </w:r>
    </w:p>
    <w:p>
      <w:pPr>
        <w:numPr>
          <w:ilvl w:val="3"/>
          <w:numId w:val="900"/>
        </w:numPr>
        <w:spacing w:before="0" w:after="0"/>
      </w:pPr>
      <w:r>
        <w:t>Employment Probabilities</w:t>
      </w:r>
    </w:p>
    <w:p>
      <w:pPr>
        <w:numPr>
          <w:ilvl w:val="4"/>
          <w:numId w:val="900"/>
        </w:numPr>
        <w:spacing w:before="0" w:after="0"/>
      </w:pPr>
      <w:r>
        <w:t>Job Security</w:t>
      </w:r>
    </w:p>
    <w:p>
      <w:pPr>
        <w:numPr>
          <w:ilvl w:val="4"/>
          <w:numId w:val="900"/>
        </w:numPr>
        <w:spacing w:before="0" w:after="0"/>
      </w:pPr>
      <w:r>
        <w:t>Unemployment Risk Reduction</w:t>
      </w:r>
    </w:p>
    <w:p>
      <w:pPr>
        <w:numPr>
          <w:ilvl w:val="3"/>
          <w:numId w:val="900"/>
        </w:numPr>
        <w:spacing w:before="0" w:after="0"/>
      </w:pPr>
      <w:r>
        <w:t>Career Advancement Opportunities</w:t>
      </w:r>
    </w:p>
    <w:p>
      <w:pPr>
        <w:numPr>
          <w:ilvl w:val="4"/>
          <w:numId w:val="900"/>
        </w:numPr>
        <w:spacing w:before="0" w:after="0"/>
      </w:pPr>
      <w:r>
        <w:t>Promotion Prospects</w:t>
      </w:r>
    </w:p>
    <w:p>
      <w:pPr>
        <w:numPr>
          <w:ilvl w:val="4"/>
          <w:numId w:val="900"/>
        </w:numPr>
        <w:spacing w:before="0" w:after="0"/>
      </w:pPr>
      <w:r>
        <w:t>Leadership Positions</w:t>
      </w:r>
    </w:p>
    <w:p>
      <w:pPr>
        <w:numPr>
          <w:ilvl w:val="2"/>
          <w:numId w:val="900"/>
        </w:numPr>
        <w:spacing w:before="0" w:after="0"/>
      </w:pPr>
      <w:r>
        <w:t>Non-Monetary Returns</w:t>
      </w:r>
    </w:p>
    <w:p>
      <w:pPr>
        <w:numPr>
          <w:ilvl w:val="3"/>
          <w:numId w:val="900"/>
        </w:numPr>
        <w:spacing w:before="0" w:after="0"/>
      </w:pPr>
      <w:r>
        <w:t>Health Outcomes</w:t>
      </w:r>
    </w:p>
    <w:p>
      <w:pPr>
        <w:numPr>
          <w:ilvl w:val="4"/>
          <w:numId w:val="900"/>
        </w:numPr>
        <w:spacing w:before="0" w:after="0"/>
      </w:pPr>
      <w:r>
        <w:t>Physical Health Benefits</w:t>
      </w:r>
    </w:p>
    <w:p>
      <w:pPr>
        <w:numPr>
          <w:ilvl w:val="4"/>
          <w:numId w:val="900"/>
        </w:numPr>
        <w:spacing w:before="0" w:after="0"/>
      </w:pPr>
      <w:r>
        <w:t>Mental Health Benefits</w:t>
      </w:r>
    </w:p>
    <w:p>
      <w:pPr>
        <w:numPr>
          <w:ilvl w:val="4"/>
          <w:numId w:val="900"/>
        </w:numPr>
        <w:spacing w:before="0" w:after="0"/>
      </w:pPr>
      <w:r>
        <w:t>Health Behavior Changes</w:t>
      </w:r>
    </w:p>
    <w:p>
      <w:pPr>
        <w:numPr>
          <w:ilvl w:val="3"/>
          <w:numId w:val="900"/>
        </w:numPr>
        <w:spacing w:before="0" w:after="0"/>
      </w:pPr>
      <w:r>
        <w:t>Social Status</w:t>
      </w:r>
    </w:p>
    <w:p>
      <w:pPr>
        <w:numPr>
          <w:ilvl w:val="4"/>
          <w:numId w:val="900"/>
        </w:numPr>
        <w:spacing w:before="0" w:after="0"/>
      </w:pPr>
      <w:r>
        <w:t>Prestige and Recognition</w:t>
      </w:r>
    </w:p>
    <w:p>
      <w:pPr>
        <w:numPr>
          <w:ilvl w:val="4"/>
          <w:numId w:val="900"/>
        </w:numPr>
        <w:spacing w:before="0" w:after="0"/>
      </w:pPr>
      <w:r>
        <w:t>Social Mobility</w:t>
      </w:r>
    </w:p>
    <w:p>
      <w:pPr>
        <w:numPr>
          <w:ilvl w:val="3"/>
          <w:numId w:val="900"/>
        </w:numPr>
        <w:spacing w:before="0" w:after="0"/>
      </w:pPr>
      <w:r>
        <w:t>Job Satisfaction</w:t>
      </w:r>
    </w:p>
    <w:p>
      <w:pPr>
        <w:numPr>
          <w:ilvl w:val="4"/>
          <w:numId w:val="900"/>
        </w:numPr>
        <w:spacing w:before="0" w:after="0"/>
      </w:pPr>
      <w:r>
        <w:t>Work Autonomy</w:t>
      </w:r>
    </w:p>
    <w:p>
      <w:pPr>
        <w:numPr>
          <w:ilvl w:val="4"/>
          <w:numId w:val="900"/>
        </w:numPr>
        <w:spacing w:before="0" w:after="0"/>
      </w:pPr>
      <w:r>
        <w:t>Job Variety and Interest</w:t>
      </w:r>
    </w:p>
    <w:p>
      <w:pPr>
        <w:numPr>
          <w:ilvl w:val="3"/>
          <w:numId w:val="900"/>
        </w:numPr>
        <w:spacing w:before="0" w:after="0"/>
      </w:pPr>
      <w:r>
        <w:t>Consumption Benefits</w:t>
      </w:r>
    </w:p>
    <w:p>
      <w:pPr>
        <w:numPr>
          <w:ilvl w:val="4"/>
          <w:numId w:val="900"/>
        </w:numPr>
        <w:spacing w:before="0" w:after="0"/>
      </w:pPr>
      <w:r>
        <w:t>Cultural Appreciation</w:t>
      </w:r>
    </w:p>
    <w:p>
      <w:pPr>
        <w:numPr>
          <w:ilvl w:val="4"/>
          <w:numId w:val="900"/>
        </w:numPr>
        <w:spacing w:before="0" w:after="0"/>
      </w:pPr>
      <w:r>
        <w:t>Informed Decision-Making</w:t>
      </w:r>
    </w:p>
    <w:p>
      <w:pPr>
        <w:numPr>
          <w:ilvl w:val="1"/>
          <w:numId w:val="900"/>
        </w:numPr>
        <w:spacing w:before="0" w:after="0"/>
      </w:pPr>
      <w:r>
        <w:t>The Role of Discount Rates and Time Preference</w:t>
      </w:r>
    </w:p>
    <w:p>
      <w:pPr>
        <w:numPr>
          <w:ilvl w:val="2"/>
          <w:numId w:val="900"/>
        </w:numPr>
        <w:spacing w:before="0" w:after="0"/>
      </w:pPr>
      <w:r>
        <w:t>Intertemporal Choice in Education</w:t>
      </w:r>
    </w:p>
    <w:p>
      <w:pPr>
        <w:numPr>
          <w:ilvl w:val="3"/>
          <w:numId w:val="900"/>
        </w:numPr>
        <w:spacing w:before="0" w:after="0"/>
      </w:pPr>
      <w:r>
        <w:t>Present vs. Future Consumption</w:t>
      </w:r>
    </w:p>
    <w:p>
      <w:pPr>
        <w:numPr>
          <w:ilvl w:val="3"/>
          <w:numId w:val="900"/>
        </w:numPr>
        <w:spacing w:before="0" w:after="0"/>
      </w:pPr>
      <w:r>
        <w:t>Investment Time Horizons</w:t>
      </w:r>
    </w:p>
    <w:p>
      <w:pPr>
        <w:numPr>
          <w:ilvl w:val="2"/>
          <w:numId w:val="900"/>
        </w:numPr>
        <w:spacing w:before="0" w:after="0"/>
      </w:pPr>
      <w:r>
        <w:t>Heterogeneity in Discount Rates</w:t>
      </w:r>
    </w:p>
    <w:p>
      <w:pPr>
        <w:numPr>
          <w:ilvl w:val="3"/>
          <w:numId w:val="900"/>
        </w:numPr>
        <w:spacing w:before="0" w:after="0"/>
      </w:pPr>
      <w:r>
        <w:t>Individual Differences</w:t>
      </w:r>
    </w:p>
    <w:p>
      <w:pPr>
        <w:numPr>
          <w:ilvl w:val="3"/>
          <w:numId w:val="900"/>
        </w:numPr>
        <w:spacing w:before="0" w:after="0"/>
      </w:pPr>
      <w:r>
        <w:t>Socioeconomic Variations</w:t>
      </w:r>
    </w:p>
    <w:p>
      <w:pPr>
        <w:numPr>
          <w:ilvl w:val="3"/>
          <w:numId w:val="900"/>
        </w:numPr>
        <w:spacing w:before="0" w:after="0"/>
      </w:pPr>
      <w:r>
        <w:t>Age and Life Stage Effects</w:t>
      </w:r>
    </w:p>
    <w:p>
      <w:pPr>
        <w:numPr>
          <w:ilvl w:val="2"/>
          <w:numId w:val="900"/>
        </w:numPr>
        <w:spacing w:before="0" w:after="0"/>
      </w:pPr>
      <w:r>
        <w:t>Credit Market Imperfections</w:t>
      </w:r>
    </w:p>
    <w:p>
      <w:pPr>
        <w:numPr>
          <w:ilvl w:val="3"/>
          <w:numId w:val="900"/>
        </w:numPr>
        <w:spacing w:before="0" w:after="0"/>
      </w:pPr>
      <w:r>
        <w:t>Borrowing Constraints</w:t>
      </w:r>
    </w:p>
    <w:p>
      <w:pPr>
        <w:numPr>
          <w:ilvl w:val="3"/>
          <w:numId w:val="900"/>
        </w:numPr>
        <w:spacing w:before="0" w:after="0"/>
      </w:pPr>
      <w:r>
        <w:t>Interest Rate Variations</w:t>
      </w:r>
    </w:p>
    <w:p>
      <w:pPr>
        <w:numPr>
          <w:ilvl w:val="0"/>
          <w:numId w:val="900"/>
        </w:numPr>
        <w:spacing w:before="0" w:after="0"/>
      </w:pPr>
      <w:r>
        <w:t>Determinants of Educational Demand and Attainment</w:t>
      </w:r>
    </w:p>
    <w:p>
      <w:pPr>
        <w:numPr>
          <w:ilvl w:val="1"/>
          <w:numId w:val="900"/>
        </w:numPr>
        <w:spacing w:before="0" w:after="0"/>
      </w:pPr>
      <w:r>
        <w:t>Family Background</w:t>
      </w:r>
    </w:p>
    <w:p>
      <w:pPr>
        <w:numPr>
          <w:ilvl w:val="2"/>
          <w:numId w:val="900"/>
        </w:numPr>
        <w:spacing w:before="0" w:after="0"/>
      </w:pPr>
      <w:r>
        <w:t>Parental Income and Wealth</w:t>
      </w:r>
    </w:p>
    <w:p>
      <w:pPr>
        <w:numPr>
          <w:ilvl w:val="3"/>
          <w:numId w:val="900"/>
        </w:numPr>
        <w:spacing w:before="0" w:after="0"/>
      </w:pPr>
      <w:r>
        <w:t>Financial Resources for Education</w:t>
      </w:r>
    </w:p>
    <w:p>
      <w:pPr>
        <w:numPr>
          <w:ilvl w:val="3"/>
          <w:numId w:val="900"/>
        </w:numPr>
        <w:spacing w:before="0" w:after="0"/>
      </w:pPr>
      <w:r>
        <w:t>Intergenerational Wealth Transfer</w:t>
      </w:r>
    </w:p>
    <w:p>
      <w:pPr>
        <w:numPr>
          <w:ilvl w:val="2"/>
          <w:numId w:val="900"/>
        </w:numPr>
        <w:spacing w:before="0" w:after="0"/>
      </w:pPr>
      <w:r>
        <w:t>Parental Education Levels</w:t>
      </w:r>
    </w:p>
    <w:p>
      <w:pPr>
        <w:numPr>
          <w:ilvl w:val="3"/>
          <w:numId w:val="900"/>
        </w:numPr>
        <w:spacing w:before="0" w:after="0"/>
      </w:pPr>
      <w:r>
        <w:t>Educational Role Models</w:t>
      </w:r>
    </w:p>
    <w:p>
      <w:pPr>
        <w:numPr>
          <w:ilvl w:val="3"/>
          <w:numId w:val="900"/>
        </w:numPr>
        <w:spacing w:before="0" w:after="0"/>
      </w:pPr>
      <w:r>
        <w:t>Academic Support Capacity</w:t>
      </w:r>
    </w:p>
    <w:p>
      <w:pPr>
        <w:numPr>
          <w:ilvl w:val="2"/>
          <w:numId w:val="900"/>
        </w:numPr>
        <w:spacing w:before="0" w:after="0"/>
      </w:pPr>
      <w:r>
        <w:t>Family Structure</w:t>
      </w:r>
    </w:p>
    <w:p>
      <w:pPr>
        <w:numPr>
          <w:ilvl w:val="3"/>
          <w:numId w:val="900"/>
        </w:numPr>
        <w:spacing w:before="0" w:after="0"/>
      </w:pPr>
      <w:r>
        <w:t>Two-Parent vs. Single-Parent Households</w:t>
      </w:r>
    </w:p>
    <w:p>
      <w:pPr>
        <w:numPr>
          <w:ilvl w:val="3"/>
          <w:numId w:val="900"/>
        </w:numPr>
        <w:spacing w:before="0" w:after="0"/>
      </w:pPr>
      <w:r>
        <w:t>Sibling Effects</w:t>
      </w:r>
    </w:p>
    <w:p>
      <w:pPr>
        <w:numPr>
          <w:ilvl w:val="3"/>
          <w:numId w:val="900"/>
        </w:numPr>
        <w:spacing w:before="0" w:after="0"/>
      </w:pPr>
      <w:r>
        <w:t>Extended Family Influence</w:t>
      </w:r>
    </w:p>
    <w:p>
      <w:pPr>
        <w:numPr>
          <w:ilvl w:val="2"/>
          <w:numId w:val="900"/>
        </w:numPr>
        <w:spacing w:before="0" w:after="0"/>
      </w:pPr>
      <w:r>
        <w:t>Parental Expectations and Involvement</w:t>
      </w:r>
    </w:p>
    <w:p>
      <w:pPr>
        <w:numPr>
          <w:ilvl w:val="3"/>
          <w:numId w:val="900"/>
        </w:numPr>
        <w:spacing w:before="0" w:after="0"/>
      </w:pPr>
      <w:r>
        <w:t>Academic Expectations</w:t>
      </w:r>
    </w:p>
    <w:p>
      <w:pPr>
        <w:numPr>
          <w:ilvl w:val="3"/>
          <w:numId w:val="900"/>
        </w:numPr>
        <w:spacing w:before="0" w:after="0"/>
      </w:pPr>
      <w:r>
        <w:t>School Engagement</w:t>
      </w:r>
    </w:p>
    <w:p>
      <w:pPr>
        <w:numPr>
          <w:ilvl w:val="3"/>
          <w:numId w:val="900"/>
        </w:numPr>
        <w:spacing w:before="0" w:after="0"/>
      </w:pPr>
      <w:r>
        <w:t>Educational Investment Decisions</w:t>
      </w:r>
    </w:p>
    <w:p>
      <w:pPr>
        <w:numPr>
          <w:ilvl w:val="1"/>
          <w:numId w:val="900"/>
        </w:numPr>
        <w:spacing w:before="0" w:after="0"/>
      </w:pPr>
      <w:r>
        <w:t>Individual Ability</w:t>
      </w:r>
    </w:p>
    <w:p>
      <w:pPr>
        <w:numPr>
          <w:ilvl w:val="2"/>
          <w:numId w:val="900"/>
        </w:numPr>
        <w:spacing w:before="0" w:after="0"/>
      </w:pPr>
      <w:r>
        <w:t>Cognitive Skills</w:t>
      </w:r>
    </w:p>
    <w:p>
      <w:pPr>
        <w:numPr>
          <w:ilvl w:val="3"/>
          <w:numId w:val="900"/>
        </w:numPr>
        <w:spacing w:before="0" w:after="0"/>
      </w:pPr>
      <w:r>
        <w:t>IQ and Academic Aptitude</w:t>
      </w:r>
    </w:p>
    <w:p>
      <w:pPr>
        <w:numPr>
          <w:ilvl w:val="4"/>
          <w:numId w:val="900"/>
        </w:numPr>
        <w:spacing w:before="0" w:after="0"/>
      </w:pPr>
      <w:r>
        <w:t>Standardized Test Performance</w:t>
      </w:r>
    </w:p>
    <w:p>
      <w:pPr>
        <w:numPr>
          <w:ilvl w:val="4"/>
          <w:numId w:val="900"/>
        </w:numPr>
        <w:spacing w:before="0" w:after="0"/>
      </w:pPr>
      <w:r>
        <w:t>Learning Capacity</w:t>
      </w:r>
    </w:p>
    <w:p>
      <w:pPr>
        <w:numPr>
          <w:ilvl w:val="3"/>
          <w:numId w:val="900"/>
        </w:numPr>
        <w:spacing w:before="0" w:after="0"/>
      </w:pPr>
      <w:r>
        <w:t>Subject-Specific Abilities</w:t>
      </w:r>
    </w:p>
    <w:p>
      <w:pPr>
        <w:numPr>
          <w:ilvl w:val="4"/>
          <w:numId w:val="900"/>
        </w:numPr>
        <w:spacing w:before="0" w:after="0"/>
      </w:pPr>
      <w:r>
        <w:t>Mathematical Ability</w:t>
      </w:r>
    </w:p>
    <w:p>
      <w:pPr>
        <w:numPr>
          <w:ilvl w:val="4"/>
          <w:numId w:val="900"/>
        </w:numPr>
        <w:spacing w:before="0" w:after="0"/>
      </w:pPr>
      <w:r>
        <w:t>Verbal Ability</w:t>
      </w:r>
    </w:p>
    <w:p>
      <w:pPr>
        <w:numPr>
          <w:ilvl w:val="4"/>
          <w:numId w:val="900"/>
        </w:numPr>
        <w:spacing w:before="0" w:after="0"/>
      </w:pPr>
      <w:r>
        <w:t>Spatial Reasoning</w:t>
      </w:r>
    </w:p>
    <w:p>
      <w:pPr>
        <w:numPr>
          <w:ilvl w:val="2"/>
          <w:numId w:val="900"/>
        </w:numPr>
        <w:spacing w:before="0" w:after="0"/>
      </w:pPr>
      <w:r>
        <w:t>Non-Cognitive Skills</w:t>
      </w:r>
    </w:p>
    <w:p>
      <w:pPr>
        <w:numPr>
          <w:ilvl w:val="3"/>
          <w:numId w:val="900"/>
        </w:numPr>
        <w:spacing w:before="0" w:after="0"/>
      </w:pPr>
      <w:r>
        <w:t>Motivation and Perseverance</w:t>
      </w:r>
    </w:p>
    <w:p>
      <w:pPr>
        <w:numPr>
          <w:ilvl w:val="4"/>
          <w:numId w:val="900"/>
        </w:numPr>
        <w:spacing w:before="0" w:after="0"/>
      </w:pPr>
      <w:r>
        <w:t>Grit and Persistence</w:t>
      </w:r>
    </w:p>
    <w:p>
      <w:pPr>
        <w:numPr>
          <w:ilvl w:val="4"/>
          <w:numId w:val="900"/>
        </w:numPr>
        <w:spacing w:before="0" w:after="0"/>
      </w:pPr>
      <w:r>
        <w:t>Goal Orientation</w:t>
      </w:r>
    </w:p>
    <w:p>
      <w:pPr>
        <w:numPr>
          <w:ilvl w:val="3"/>
          <w:numId w:val="900"/>
        </w:numPr>
        <w:spacing w:before="0" w:after="0"/>
      </w:pPr>
      <w:r>
        <w:t>Social and Emotional Skills</w:t>
      </w:r>
    </w:p>
    <w:p>
      <w:pPr>
        <w:numPr>
          <w:ilvl w:val="4"/>
          <w:numId w:val="900"/>
        </w:numPr>
        <w:spacing w:before="0" w:after="0"/>
      </w:pPr>
      <w:r>
        <w:t>Interpersonal Skills</w:t>
      </w:r>
    </w:p>
    <w:p>
      <w:pPr>
        <w:numPr>
          <w:ilvl w:val="4"/>
          <w:numId w:val="900"/>
        </w:numPr>
        <w:spacing w:before="0" w:after="0"/>
      </w:pPr>
      <w:r>
        <w:t>Emotional Regulation</w:t>
      </w:r>
    </w:p>
    <w:p>
      <w:pPr>
        <w:numPr>
          <w:ilvl w:val="4"/>
          <w:numId w:val="900"/>
        </w:numPr>
        <w:spacing w:before="0" w:after="0"/>
      </w:pPr>
      <w:r>
        <w:t>Leadership Abilities</w:t>
      </w:r>
    </w:p>
    <w:p>
      <w:pPr>
        <w:numPr>
          <w:ilvl w:val="3"/>
          <w:numId w:val="900"/>
        </w:numPr>
        <w:spacing w:before="0" w:after="0"/>
      </w:pPr>
      <w:r>
        <w:t>Self-Control and Discipline</w:t>
      </w:r>
    </w:p>
    <w:p>
      <w:pPr>
        <w:numPr>
          <w:ilvl w:val="4"/>
          <w:numId w:val="900"/>
        </w:numPr>
        <w:spacing w:before="0" w:after="0"/>
      </w:pPr>
      <w:r>
        <w:t>Time Management</w:t>
      </w:r>
    </w:p>
    <w:p>
      <w:pPr>
        <w:numPr>
          <w:ilvl w:val="4"/>
          <w:numId w:val="900"/>
        </w:numPr>
        <w:spacing w:before="0" w:after="0"/>
      </w:pPr>
      <w:r>
        <w:t>Delayed Gratification</w:t>
      </w:r>
    </w:p>
    <w:p>
      <w:pPr>
        <w:numPr>
          <w:ilvl w:val="1"/>
          <w:numId w:val="900"/>
        </w:numPr>
        <w:spacing w:before="0" w:after="0"/>
      </w:pPr>
      <w:r>
        <w:t>Credit and Liquidity Constraints</w:t>
      </w:r>
    </w:p>
    <w:p>
      <w:pPr>
        <w:numPr>
          <w:ilvl w:val="2"/>
          <w:numId w:val="900"/>
        </w:numPr>
        <w:spacing w:before="0" w:after="0"/>
      </w:pPr>
      <w:r>
        <w:t>Access to Student Loans</w:t>
      </w:r>
    </w:p>
    <w:p>
      <w:pPr>
        <w:numPr>
          <w:ilvl w:val="3"/>
          <w:numId w:val="900"/>
        </w:numPr>
        <w:spacing w:before="0" w:after="0"/>
      </w:pPr>
      <w:r>
        <w:t>Federal Loan Programs</w:t>
      </w:r>
    </w:p>
    <w:p>
      <w:pPr>
        <w:numPr>
          <w:ilvl w:val="3"/>
          <w:numId w:val="900"/>
        </w:numPr>
        <w:spacing w:before="0" w:after="0"/>
      </w:pPr>
      <w:r>
        <w:t>Private Loan Markets</w:t>
      </w:r>
    </w:p>
    <w:p>
      <w:pPr>
        <w:numPr>
          <w:ilvl w:val="3"/>
          <w:numId w:val="900"/>
        </w:numPr>
        <w:spacing w:before="0" w:after="0"/>
      </w:pPr>
      <w:r>
        <w:t>Loan Terms and Conditions</w:t>
      </w:r>
    </w:p>
    <w:p>
      <w:pPr>
        <w:numPr>
          <w:ilvl w:val="2"/>
          <w:numId w:val="900"/>
        </w:numPr>
        <w:spacing w:before="0" w:after="0"/>
      </w:pPr>
      <w:r>
        <w:t>Impact on Low-Income Students</w:t>
      </w:r>
    </w:p>
    <w:p>
      <w:pPr>
        <w:numPr>
          <w:ilvl w:val="3"/>
          <w:numId w:val="900"/>
        </w:numPr>
        <w:spacing w:before="0" w:after="0"/>
      </w:pPr>
      <w:r>
        <w:t>Enrollment Effects</w:t>
      </w:r>
    </w:p>
    <w:p>
      <w:pPr>
        <w:numPr>
          <w:ilvl w:val="3"/>
          <w:numId w:val="900"/>
        </w:numPr>
        <w:spacing w:before="0" w:after="0"/>
      </w:pPr>
      <w:r>
        <w:t>Institution Choice Effects</w:t>
      </w:r>
    </w:p>
    <w:p>
      <w:pPr>
        <w:numPr>
          <w:ilvl w:val="3"/>
          <w:numId w:val="900"/>
        </w:numPr>
        <w:spacing w:before="0" w:after="0"/>
      </w:pPr>
      <w:r>
        <w:t>Completion Effects</w:t>
      </w:r>
    </w:p>
    <w:p>
      <w:pPr>
        <w:numPr>
          <w:ilvl w:val="2"/>
          <w:numId w:val="900"/>
        </w:numPr>
        <w:spacing w:before="0" w:after="0"/>
      </w:pPr>
      <w:r>
        <w:t>Family Financial Planning</w:t>
      </w:r>
    </w:p>
    <w:p>
      <w:pPr>
        <w:numPr>
          <w:ilvl w:val="3"/>
          <w:numId w:val="900"/>
        </w:numPr>
        <w:spacing w:before="0" w:after="0"/>
      </w:pPr>
      <w:r>
        <w:t>College Savings Plans</w:t>
      </w:r>
    </w:p>
    <w:p>
      <w:pPr>
        <w:numPr>
          <w:ilvl w:val="3"/>
          <w:numId w:val="900"/>
        </w:numPr>
        <w:spacing w:before="0" w:after="0"/>
      </w:pPr>
      <w:r>
        <w:t>Financial Aid Awareness</w:t>
      </w:r>
    </w:p>
    <w:p>
      <w:pPr>
        <w:numPr>
          <w:ilvl w:val="1"/>
          <w:numId w:val="900"/>
        </w:numPr>
        <w:spacing w:before="0" w:after="0"/>
      </w:pPr>
      <w:r>
        <w:t>Information Asymmetries</w:t>
      </w:r>
    </w:p>
    <w:p>
      <w:pPr>
        <w:numPr>
          <w:ilvl w:val="2"/>
          <w:numId w:val="900"/>
        </w:numPr>
        <w:spacing w:before="0" w:after="0"/>
      </w:pPr>
      <w:r>
        <w:t>Awareness of Educational Opportunities</w:t>
      </w:r>
    </w:p>
    <w:p>
      <w:pPr>
        <w:numPr>
          <w:ilvl w:val="3"/>
          <w:numId w:val="900"/>
        </w:numPr>
        <w:spacing w:before="0" w:after="0"/>
      </w:pPr>
      <w:r>
        <w:t>Knowledge of Programs and Institutions</w:t>
      </w:r>
    </w:p>
    <w:p>
      <w:pPr>
        <w:numPr>
          <w:ilvl w:val="3"/>
          <w:numId w:val="900"/>
        </w:numPr>
        <w:spacing w:before="0" w:after="0"/>
      </w:pPr>
      <w:r>
        <w:t>Understanding of Admission Requirements</w:t>
      </w:r>
    </w:p>
    <w:p>
      <w:pPr>
        <w:numPr>
          <w:ilvl w:val="2"/>
          <w:numId w:val="900"/>
        </w:numPr>
        <w:spacing w:before="0" w:after="0"/>
      </w:pPr>
      <w:r>
        <w:t>Misperceptions of Costs and Benefits</w:t>
      </w:r>
    </w:p>
    <w:p>
      <w:pPr>
        <w:numPr>
          <w:ilvl w:val="3"/>
          <w:numId w:val="900"/>
        </w:numPr>
        <w:spacing w:before="0" w:after="0"/>
      </w:pPr>
      <w:r>
        <w:t>Overestimation of Costs</w:t>
      </w:r>
    </w:p>
    <w:p>
      <w:pPr>
        <w:numPr>
          <w:ilvl w:val="3"/>
          <w:numId w:val="900"/>
        </w:numPr>
        <w:spacing w:before="0" w:after="0"/>
      </w:pPr>
      <w:r>
        <w:t>Underestimation of Benefits</w:t>
      </w:r>
    </w:p>
    <w:p>
      <w:pPr>
        <w:numPr>
          <w:ilvl w:val="3"/>
          <w:numId w:val="900"/>
        </w:numPr>
        <w:spacing w:before="0" w:after="0"/>
      </w:pPr>
      <w:r>
        <w:t>Financial Aid Misconceptions</w:t>
      </w:r>
    </w:p>
    <w:p>
      <w:pPr>
        <w:numPr>
          <w:ilvl w:val="2"/>
          <w:numId w:val="900"/>
        </w:numPr>
        <w:spacing w:before="0" w:after="0"/>
      </w:pPr>
      <w:r>
        <w:t>Information Sources and Quality</w:t>
      </w:r>
    </w:p>
    <w:p>
      <w:pPr>
        <w:numPr>
          <w:ilvl w:val="3"/>
          <w:numId w:val="900"/>
        </w:numPr>
        <w:spacing w:before="0" w:after="0"/>
      </w:pPr>
      <w:r>
        <w:t>School Counseling Services</w:t>
      </w:r>
    </w:p>
    <w:p>
      <w:pPr>
        <w:numPr>
          <w:ilvl w:val="3"/>
          <w:numId w:val="900"/>
        </w:numPr>
        <w:spacing w:before="0" w:after="0"/>
      </w:pPr>
      <w:r>
        <w:t>Family and Peer Information</w:t>
      </w:r>
    </w:p>
    <w:p>
      <w:pPr>
        <w:numPr>
          <w:ilvl w:val="3"/>
          <w:numId w:val="900"/>
        </w:numPr>
        <w:spacing w:before="0" w:after="0"/>
      </w:pPr>
      <w:r>
        <w:t>Media and Internet Resources</w:t>
      </w:r>
    </w:p>
    <w:p>
      <w:pPr>
        <w:numPr>
          <w:ilvl w:val="1"/>
          <w:numId w:val="900"/>
        </w:numPr>
        <w:spacing w:before="0" w:after="0"/>
      </w:pPr>
      <w:r>
        <w:t>Social and Peer Influences</w:t>
      </w:r>
    </w:p>
    <w:p>
      <w:pPr>
        <w:numPr>
          <w:ilvl w:val="2"/>
          <w:numId w:val="900"/>
        </w:numPr>
        <w:spacing w:before="0" w:after="0"/>
      </w:pPr>
      <w:r>
        <w:t>Peer Group Effects</w:t>
      </w:r>
    </w:p>
    <w:p>
      <w:pPr>
        <w:numPr>
          <w:ilvl w:val="3"/>
          <w:numId w:val="900"/>
        </w:numPr>
        <w:spacing w:before="0" w:after="0"/>
      </w:pPr>
      <w:r>
        <w:t>Academic Peer Pressure</w:t>
      </w:r>
    </w:p>
    <w:p>
      <w:pPr>
        <w:numPr>
          <w:ilvl w:val="3"/>
          <w:numId w:val="900"/>
        </w:numPr>
        <w:spacing w:before="0" w:after="0"/>
      </w:pPr>
      <w:r>
        <w:t>Social Norms in Peer Groups</w:t>
      </w:r>
    </w:p>
    <w:p>
      <w:pPr>
        <w:numPr>
          <w:ilvl w:val="2"/>
          <w:numId w:val="900"/>
        </w:numPr>
        <w:spacing w:before="0" w:after="0"/>
      </w:pPr>
      <w:r>
        <w:t>Neighborhood and Community Context</w:t>
      </w:r>
    </w:p>
    <w:p>
      <w:pPr>
        <w:numPr>
          <w:ilvl w:val="3"/>
          <w:numId w:val="900"/>
        </w:numPr>
        <w:spacing w:before="0" w:after="0"/>
      </w:pPr>
      <w:r>
        <w:t>Community Educational Values</w:t>
      </w:r>
    </w:p>
    <w:p>
      <w:pPr>
        <w:numPr>
          <w:ilvl w:val="3"/>
          <w:numId w:val="900"/>
        </w:numPr>
        <w:spacing w:before="0" w:after="0"/>
      </w:pPr>
      <w:r>
        <w:t>Local Economic Opportunities</w:t>
      </w:r>
    </w:p>
    <w:p>
      <w:pPr>
        <w:numPr>
          <w:ilvl w:val="3"/>
          <w:numId w:val="900"/>
        </w:numPr>
        <w:spacing w:before="0" w:after="0"/>
      </w:pPr>
      <w:r>
        <w:t>Role Model Availability</w:t>
      </w:r>
    </w:p>
    <w:p>
      <w:pPr>
        <w:numPr>
          <w:ilvl w:val="2"/>
          <w:numId w:val="900"/>
        </w:numPr>
        <w:spacing w:before="0" w:after="0"/>
      </w:pPr>
      <w:r>
        <w:t>School Environment</w:t>
      </w:r>
    </w:p>
    <w:p>
      <w:pPr>
        <w:numPr>
          <w:ilvl w:val="3"/>
          <w:numId w:val="900"/>
        </w:numPr>
        <w:spacing w:before="0" w:after="0"/>
      </w:pPr>
      <w:r>
        <w:t>School Culture and Climate</w:t>
      </w:r>
    </w:p>
    <w:p>
      <w:pPr>
        <w:numPr>
          <w:ilvl w:val="3"/>
          <w:numId w:val="900"/>
        </w:numPr>
        <w:spacing w:before="0" w:after="0"/>
      </w:pPr>
      <w:r>
        <w:t>Teacher Expectations</w:t>
      </w:r>
    </w:p>
    <w:p>
      <w:pPr>
        <w:numPr>
          <w:ilvl w:val="3"/>
          <w:numId w:val="900"/>
        </w:numPr>
        <w:spacing w:before="0" w:after="0"/>
      </w:pPr>
      <w:r>
        <w:t>Academic Competition</w:t>
      </w:r>
    </w:p>
    <w:p>
      <w:pPr>
        <w:numPr>
          <w:ilvl w:val="1"/>
          <w:numId w:val="900"/>
        </w:numPr>
        <w:spacing w:before="0" w:after="0"/>
      </w:pPr>
      <w:r>
        <w:t>Cultural and Institutional Factors</w:t>
      </w:r>
    </w:p>
    <w:p>
      <w:pPr>
        <w:numPr>
          <w:ilvl w:val="2"/>
          <w:numId w:val="900"/>
        </w:numPr>
        <w:spacing w:before="0" w:after="0"/>
      </w:pPr>
      <w:r>
        <w:t>Social Norms Regarding Education</w:t>
      </w:r>
    </w:p>
    <w:p>
      <w:pPr>
        <w:numPr>
          <w:ilvl w:val="3"/>
          <w:numId w:val="900"/>
        </w:numPr>
        <w:spacing w:before="0" w:after="0"/>
      </w:pPr>
      <w:r>
        <w:t>Cultural Values of Education</w:t>
      </w:r>
    </w:p>
    <w:p>
      <w:pPr>
        <w:numPr>
          <w:ilvl w:val="3"/>
          <w:numId w:val="900"/>
        </w:numPr>
        <w:spacing w:before="0" w:after="0"/>
      </w:pPr>
      <w:r>
        <w:t>Gender Role Expectations</w:t>
      </w:r>
    </w:p>
    <w:p>
      <w:pPr>
        <w:numPr>
          <w:ilvl w:val="3"/>
          <w:numId w:val="900"/>
        </w:numPr>
        <w:spacing w:before="0" w:after="0"/>
      </w:pPr>
      <w:r>
        <w:t>Ethnic and Religious Influences</w:t>
      </w:r>
    </w:p>
    <w:p>
      <w:pPr>
        <w:numPr>
          <w:ilvl w:val="2"/>
          <w:numId w:val="900"/>
        </w:numPr>
        <w:spacing w:before="0" w:after="0"/>
      </w:pPr>
      <w:r>
        <w:t>Institutional Barriers to Access</w:t>
      </w:r>
    </w:p>
    <w:p>
      <w:pPr>
        <w:numPr>
          <w:ilvl w:val="3"/>
          <w:numId w:val="900"/>
        </w:numPr>
        <w:spacing w:before="0" w:after="0"/>
      </w:pPr>
      <w:r>
        <w:t>Admission Requirements</w:t>
      </w:r>
    </w:p>
    <w:p>
      <w:pPr>
        <w:numPr>
          <w:ilvl w:val="3"/>
          <w:numId w:val="900"/>
        </w:numPr>
        <w:spacing w:before="0" w:after="0"/>
      </w:pPr>
      <w:r>
        <w:t>Geographic Accessibility</w:t>
      </w:r>
    </w:p>
    <w:p>
      <w:pPr>
        <w:numPr>
          <w:ilvl w:val="3"/>
          <w:numId w:val="900"/>
        </w:numPr>
        <w:spacing w:before="0" w:after="0"/>
      </w:pPr>
      <w:r>
        <w:t>Language Barriers</w:t>
      </w:r>
    </w:p>
    <w:p>
      <w:pPr>
        <w:numPr>
          <w:ilvl w:val="2"/>
          <w:numId w:val="900"/>
        </w:numPr>
        <w:spacing w:before="0" w:after="0"/>
      </w:pPr>
      <w:r>
        <w:t>Policy Environment</w:t>
      </w:r>
    </w:p>
    <w:p>
      <w:pPr>
        <w:numPr>
          <w:ilvl w:val="3"/>
          <w:numId w:val="900"/>
        </w:numPr>
        <w:spacing w:before="0" w:after="0"/>
      </w:pPr>
      <w:r>
        <w:t>Compulsory Schooling Laws</w:t>
      </w:r>
    </w:p>
    <w:p>
      <w:pPr>
        <w:numPr>
          <w:ilvl w:val="3"/>
          <w:numId w:val="900"/>
        </w:numPr>
        <w:spacing w:before="0" w:after="0"/>
      </w:pPr>
      <w:r>
        <w:t>Financial Aid Policies</w:t>
      </w:r>
    </w:p>
    <w:p>
      <w:pPr>
        <w:numPr>
          <w:ilvl w:val="3"/>
          <w:numId w:val="900"/>
        </w:numPr>
        <w:spacing w:before="0" w:after="0"/>
      </w:pPr>
      <w:r>
        <w:t>Affirmative Action Policies</w:t>
      </w:r>
    </w:p>
    <w:p>
      <w:pPr>
        <w:pStyle w:val="Heading1"/>
      </w:pPr>
      <w:r>
        <w:t>The Returns to Education</w:t>
      </w:r>
    </w:p>
    <w:p>
      <w:pPr>
        <w:numPr>
          <w:ilvl w:val="0"/>
          <w:numId w:val="900"/>
        </w:numPr>
        <w:spacing w:before="0" w:after="0"/>
      </w:pPr>
      <w:r>
        <w:t>Measuring Private Returns to Schooling</w:t>
      </w:r>
    </w:p>
    <w:p>
      <w:pPr>
        <w:numPr>
          <w:ilvl w:val="1"/>
          <w:numId w:val="900"/>
        </w:numPr>
        <w:spacing w:before="0" w:after="0"/>
      </w:pPr>
      <w:r>
        <w:t>The Wage-Schooling Locus</w:t>
      </w:r>
    </w:p>
    <w:p>
      <w:pPr>
        <w:numPr>
          <w:ilvl w:val="2"/>
          <w:numId w:val="900"/>
        </w:numPr>
        <w:spacing w:before="0" w:after="0"/>
      </w:pPr>
      <w:r>
        <w:t>Graphical Representation</w:t>
      </w:r>
    </w:p>
    <w:p>
      <w:pPr>
        <w:numPr>
          <w:ilvl w:val="3"/>
          <w:numId w:val="900"/>
        </w:numPr>
        <w:spacing w:before="0" w:after="0"/>
      </w:pPr>
      <w:r>
        <w:t>Linear Relationships</w:t>
      </w:r>
    </w:p>
    <w:p>
      <w:pPr>
        <w:numPr>
          <w:ilvl w:val="3"/>
          <w:numId w:val="900"/>
        </w:numPr>
        <w:spacing w:before="0" w:after="0"/>
      </w:pPr>
      <w:r>
        <w:t>Non-Linear Relationships</w:t>
      </w:r>
    </w:p>
    <w:p>
      <w:pPr>
        <w:numPr>
          <w:ilvl w:val="2"/>
          <w:numId w:val="900"/>
        </w:numPr>
        <w:spacing w:before="0" w:after="0"/>
      </w:pPr>
      <w:r>
        <w:t>Interpretation of Slope</w:t>
      </w:r>
    </w:p>
    <w:p>
      <w:pPr>
        <w:numPr>
          <w:ilvl w:val="3"/>
          <w:numId w:val="900"/>
        </w:numPr>
        <w:spacing w:before="0" w:after="0"/>
      </w:pPr>
      <w:r>
        <w:t>Percentage Returns to Schooling</w:t>
      </w:r>
    </w:p>
    <w:p>
      <w:pPr>
        <w:numPr>
          <w:ilvl w:val="3"/>
          <w:numId w:val="900"/>
        </w:numPr>
        <w:spacing w:before="0" w:after="0"/>
      </w:pPr>
      <w:r>
        <w:t>Marginal Returns by Education Level</w:t>
      </w:r>
    </w:p>
    <w:p>
      <w:pPr>
        <w:numPr>
          <w:ilvl w:val="1"/>
          <w:numId w:val="900"/>
        </w:numPr>
        <w:spacing w:before="0" w:after="0"/>
      </w:pPr>
      <w:r>
        <w:t>The Mincer Earnings Function</w:t>
      </w:r>
    </w:p>
    <w:p>
      <w:pPr>
        <w:numPr>
          <w:ilvl w:val="2"/>
          <w:numId w:val="900"/>
        </w:numPr>
        <w:spacing w:before="0" w:after="0"/>
      </w:pPr>
      <w:r>
        <w:t>Specification and Estimation</w:t>
      </w:r>
    </w:p>
    <w:p>
      <w:pPr>
        <w:numPr>
          <w:ilvl w:val="3"/>
          <w:numId w:val="900"/>
        </w:numPr>
        <w:spacing w:before="0" w:after="0"/>
      </w:pPr>
      <w:r>
        <w:t>Log-Linear Specification</w:t>
      </w:r>
    </w:p>
    <w:p>
      <w:pPr>
        <w:numPr>
          <w:ilvl w:val="3"/>
          <w:numId w:val="900"/>
        </w:numPr>
        <w:spacing w:before="0" w:after="0"/>
      </w:pPr>
      <w:r>
        <w:t>Experience and Experience-Squared Terms</w:t>
      </w:r>
    </w:p>
    <w:p>
      <w:pPr>
        <w:numPr>
          <w:ilvl w:val="3"/>
          <w:numId w:val="900"/>
        </w:numPr>
        <w:spacing w:before="0" w:after="0"/>
      </w:pPr>
      <w:r>
        <w:t>Semi-Log Interpretation</w:t>
      </w:r>
    </w:p>
    <w:p>
      <w:pPr>
        <w:numPr>
          <w:ilvl w:val="2"/>
          <w:numId w:val="900"/>
        </w:numPr>
        <w:spacing w:before="0" w:after="0"/>
      </w:pPr>
      <w:r>
        <w:t>Limitations and Extensions</w:t>
      </w:r>
    </w:p>
    <w:p>
      <w:pPr>
        <w:numPr>
          <w:ilvl w:val="3"/>
          <w:numId w:val="900"/>
        </w:numPr>
        <w:spacing w:before="0" w:after="0"/>
      </w:pPr>
      <w:r>
        <w:t>Linearity Assumptions</w:t>
      </w:r>
    </w:p>
    <w:p>
      <w:pPr>
        <w:numPr>
          <w:ilvl w:val="3"/>
          <w:numId w:val="900"/>
        </w:numPr>
        <w:spacing w:before="0" w:after="0"/>
      </w:pPr>
      <w:r>
        <w:t>Sheeting Effects</w:t>
      </w:r>
    </w:p>
    <w:p>
      <w:pPr>
        <w:numPr>
          <w:ilvl w:val="3"/>
          <w:numId w:val="900"/>
        </w:numPr>
        <w:spacing w:before="0" w:after="0"/>
      </w:pPr>
      <w:r>
        <w:t>Cohort and Period Effects</w:t>
      </w:r>
    </w:p>
    <w:p>
      <w:pPr>
        <w:numPr>
          <w:ilvl w:val="2"/>
          <w:numId w:val="900"/>
        </w:numPr>
        <w:spacing w:before="0" w:after="0"/>
      </w:pPr>
      <w:r>
        <w:t>Alternative Functional Forms</w:t>
      </w:r>
    </w:p>
    <w:p>
      <w:pPr>
        <w:numPr>
          <w:ilvl w:val="3"/>
          <w:numId w:val="900"/>
        </w:numPr>
        <w:spacing w:before="0" w:after="0"/>
      </w:pPr>
      <w:r>
        <w:t>Spline Functions</w:t>
      </w:r>
    </w:p>
    <w:p>
      <w:pPr>
        <w:numPr>
          <w:ilvl w:val="3"/>
          <w:numId w:val="900"/>
        </w:numPr>
        <w:spacing w:before="0" w:after="0"/>
      </w:pPr>
      <w:r>
        <w:t>Polynomial Specifications</w:t>
      </w:r>
    </w:p>
    <w:p>
      <w:pPr>
        <w:numPr>
          <w:ilvl w:val="1"/>
          <w:numId w:val="900"/>
        </w:numPr>
        <w:spacing w:before="0" w:after="0"/>
      </w:pPr>
      <w:r>
        <w:t>Rate of Return Calculations</w:t>
      </w:r>
    </w:p>
    <w:p>
      <w:pPr>
        <w:numPr>
          <w:ilvl w:val="2"/>
          <w:numId w:val="900"/>
        </w:numPr>
        <w:spacing w:before="0" w:after="0"/>
      </w:pPr>
      <w:r>
        <w:t>Internal Rate of Return</w:t>
      </w:r>
    </w:p>
    <w:p>
      <w:pPr>
        <w:numPr>
          <w:ilvl w:val="3"/>
          <w:numId w:val="900"/>
        </w:numPr>
        <w:spacing w:before="0" w:after="0"/>
      </w:pPr>
      <w:r>
        <w:t>IRR Methodology</w:t>
      </w:r>
    </w:p>
    <w:p>
      <w:pPr>
        <w:numPr>
          <w:ilvl w:val="3"/>
          <w:numId w:val="900"/>
        </w:numPr>
        <w:spacing w:before="0" w:after="0"/>
      </w:pPr>
      <w:r>
        <w:t>Comparison Across Education Levels</w:t>
      </w:r>
    </w:p>
    <w:p>
      <w:pPr>
        <w:numPr>
          <w:ilvl w:val="2"/>
          <w:numId w:val="900"/>
        </w:numPr>
        <w:spacing w:before="0" w:after="0"/>
      </w:pPr>
      <w:r>
        <w:t>Net Present Value</w:t>
      </w:r>
    </w:p>
    <w:p>
      <w:pPr>
        <w:numPr>
          <w:ilvl w:val="3"/>
          <w:numId w:val="900"/>
        </w:numPr>
        <w:spacing w:before="0" w:after="0"/>
      </w:pPr>
      <w:r>
        <w:t>NPV Calculation Methods</w:t>
      </w:r>
    </w:p>
    <w:p>
      <w:pPr>
        <w:numPr>
          <w:ilvl w:val="3"/>
          <w:numId w:val="900"/>
        </w:numPr>
        <w:spacing w:before="0" w:after="0"/>
      </w:pPr>
      <w:r>
        <w:t>Sensitivity Analysis</w:t>
      </w:r>
    </w:p>
    <w:p>
      <w:pPr>
        <w:numPr>
          <w:ilvl w:val="2"/>
          <w:numId w:val="900"/>
        </w:numPr>
        <w:spacing w:before="0" w:after="0"/>
      </w:pPr>
      <w:r>
        <w:t>Payback Period</w:t>
      </w:r>
    </w:p>
    <w:p>
      <w:pPr>
        <w:numPr>
          <w:ilvl w:val="3"/>
          <w:numId w:val="900"/>
        </w:numPr>
        <w:spacing w:before="0" w:after="0"/>
      </w:pPr>
      <w:r>
        <w:t>Simple Payback Calculation</w:t>
      </w:r>
    </w:p>
    <w:p>
      <w:pPr>
        <w:numPr>
          <w:ilvl w:val="3"/>
          <w:numId w:val="900"/>
        </w:numPr>
        <w:spacing w:before="0" w:after="0"/>
      </w:pPr>
      <w:r>
        <w:t>Discounted Payback Period</w:t>
      </w:r>
    </w:p>
    <w:p>
      <w:pPr>
        <w:numPr>
          <w:ilvl w:val="0"/>
          <w:numId w:val="900"/>
        </w:numPr>
        <w:spacing w:before="0" w:after="0"/>
      </w:pPr>
      <w:r>
        <w:t>Empirical Challenges in Estimating Returns</w:t>
      </w:r>
    </w:p>
    <w:p>
      <w:pPr>
        <w:numPr>
          <w:ilvl w:val="1"/>
          <w:numId w:val="900"/>
        </w:numPr>
        <w:spacing w:before="0" w:after="0"/>
      </w:pPr>
      <w:r>
        <w:t>Omitted Variable Bias</w:t>
      </w:r>
    </w:p>
    <w:p>
      <w:pPr>
        <w:numPr>
          <w:ilvl w:val="2"/>
          <w:numId w:val="900"/>
        </w:numPr>
        <w:spacing w:before="0" w:after="0"/>
      </w:pPr>
      <w:r>
        <w:t>Ability Bias</w:t>
      </w:r>
    </w:p>
    <w:p>
      <w:pPr>
        <w:numPr>
          <w:ilvl w:val="3"/>
          <w:numId w:val="900"/>
        </w:numPr>
        <w:spacing w:before="0" w:after="0"/>
      </w:pPr>
      <w:r>
        <w:t>Unobserved Ability Correlation</w:t>
      </w:r>
    </w:p>
    <w:p>
      <w:pPr>
        <w:numPr>
          <w:ilvl w:val="3"/>
          <w:numId w:val="900"/>
        </w:numPr>
        <w:spacing w:before="0" w:after="0"/>
      </w:pPr>
      <w:r>
        <w:t>Direction and Magnitude of Bias</w:t>
      </w:r>
    </w:p>
    <w:p>
      <w:pPr>
        <w:numPr>
          <w:ilvl w:val="2"/>
          <w:numId w:val="900"/>
        </w:numPr>
        <w:spacing w:before="0" w:after="0"/>
      </w:pPr>
      <w:r>
        <w:t>Family Background Effects</w:t>
      </w:r>
    </w:p>
    <w:p>
      <w:pPr>
        <w:numPr>
          <w:ilvl w:val="3"/>
          <w:numId w:val="900"/>
        </w:numPr>
        <w:spacing w:before="0" w:after="0"/>
      </w:pPr>
      <w:r>
        <w:t>Socioeconomic Status Confounding</w:t>
      </w:r>
    </w:p>
    <w:p>
      <w:pPr>
        <w:numPr>
          <w:ilvl w:val="3"/>
          <w:numId w:val="900"/>
        </w:numPr>
        <w:spacing w:before="0" w:after="0"/>
      </w:pPr>
      <w:r>
        <w:t>Parental Investment Effects</w:t>
      </w:r>
    </w:p>
    <w:p>
      <w:pPr>
        <w:numPr>
          <w:ilvl w:val="2"/>
          <w:numId w:val="900"/>
        </w:numPr>
        <w:spacing w:before="0" w:after="0"/>
      </w:pPr>
      <w:r>
        <w:t>Motivation and Personality Traits</w:t>
      </w:r>
    </w:p>
    <w:p>
      <w:pPr>
        <w:numPr>
          <w:ilvl w:val="3"/>
          <w:numId w:val="900"/>
        </w:numPr>
        <w:spacing w:before="0" w:after="0"/>
      </w:pPr>
      <w:r>
        <w:t>Non-Cognitive Skill Confounding</w:t>
      </w:r>
    </w:p>
    <w:p>
      <w:pPr>
        <w:numPr>
          <w:ilvl w:val="3"/>
          <w:numId w:val="900"/>
        </w:numPr>
        <w:spacing w:before="0" w:after="0"/>
      </w:pPr>
      <w:r>
        <w:t>Selection on Unobservables</w:t>
      </w:r>
    </w:p>
    <w:p>
      <w:pPr>
        <w:numPr>
          <w:ilvl w:val="1"/>
          <w:numId w:val="900"/>
        </w:numPr>
        <w:spacing w:before="0" w:after="0"/>
      </w:pPr>
      <w:r>
        <w:t>Measurement Error in Schooling Data</w:t>
      </w:r>
    </w:p>
    <w:p>
      <w:pPr>
        <w:numPr>
          <w:ilvl w:val="2"/>
          <w:numId w:val="900"/>
        </w:numPr>
        <w:spacing w:before="0" w:after="0"/>
      </w:pPr>
      <w:r>
        <w:t>Reporting Errors</w:t>
      </w:r>
    </w:p>
    <w:p>
      <w:pPr>
        <w:numPr>
          <w:ilvl w:val="3"/>
          <w:numId w:val="900"/>
        </w:numPr>
        <w:spacing w:before="0" w:after="0"/>
      </w:pPr>
      <w:r>
        <w:t>Self-Reported Education Levels</w:t>
      </w:r>
    </w:p>
    <w:p>
      <w:pPr>
        <w:numPr>
          <w:ilvl w:val="3"/>
          <w:numId w:val="900"/>
        </w:numPr>
        <w:spacing w:before="0" w:after="0"/>
      </w:pPr>
      <w:r>
        <w:t>Recall Bias</w:t>
      </w:r>
    </w:p>
    <w:p>
      <w:pPr>
        <w:numPr>
          <w:ilvl w:val="2"/>
          <w:numId w:val="900"/>
        </w:numPr>
        <w:spacing w:before="0" w:after="0"/>
      </w:pPr>
      <w:r>
        <w:t>Misclassification of Education Levels</w:t>
      </w:r>
    </w:p>
    <w:p>
      <w:pPr>
        <w:numPr>
          <w:ilvl w:val="3"/>
          <w:numId w:val="900"/>
        </w:numPr>
        <w:spacing w:before="0" w:after="0"/>
      </w:pPr>
      <w:r>
        <w:t>Credential Equivalency Issues</w:t>
      </w:r>
    </w:p>
    <w:p>
      <w:pPr>
        <w:numPr>
          <w:ilvl w:val="3"/>
          <w:numId w:val="900"/>
        </w:numPr>
        <w:spacing w:before="0" w:after="0"/>
      </w:pPr>
      <w:r>
        <w:t>International Education Comparisons</w:t>
      </w:r>
    </w:p>
    <w:p>
      <w:pPr>
        <w:numPr>
          <w:ilvl w:val="2"/>
          <w:numId w:val="900"/>
        </w:numPr>
        <w:spacing w:before="0" w:after="0"/>
      </w:pPr>
      <w:r>
        <w:t>Attenuation Bias</w:t>
      </w:r>
    </w:p>
    <w:p>
      <w:pPr>
        <w:numPr>
          <w:ilvl w:val="3"/>
          <w:numId w:val="900"/>
        </w:numPr>
        <w:spacing w:before="0" w:after="0"/>
      </w:pPr>
      <w:r>
        <w:t>Classical Measurement Error Effects</w:t>
      </w:r>
    </w:p>
    <w:p>
      <w:pPr>
        <w:numPr>
          <w:ilvl w:val="3"/>
          <w:numId w:val="900"/>
        </w:numPr>
        <w:spacing w:before="0" w:after="0"/>
      </w:pPr>
      <w:r>
        <w:t>Reliability Ratios</w:t>
      </w:r>
    </w:p>
    <w:p>
      <w:pPr>
        <w:numPr>
          <w:ilvl w:val="1"/>
          <w:numId w:val="900"/>
        </w:numPr>
        <w:spacing w:before="0" w:after="0"/>
      </w:pPr>
      <w:r>
        <w:t>Self-Selection Bias</w:t>
      </w:r>
    </w:p>
    <w:p>
      <w:pPr>
        <w:numPr>
          <w:ilvl w:val="2"/>
          <w:numId w:val="900"/>
        </w:numPr>
        <w:spacing w:before="0" w:after="0"/>
      </w:pPr>
      <w:r>
        <w:t>Endogeneity of Schooling Choices</w:t>
      </w:r>
    </w:p>
    <w:p>
      <w:pPr>
        <w:numPr>
          <w:ilvl w:val="3"/>
          <w:numId w:val="900"/>
        </w:numPr>
        <w:spacing w:before="0" w:after="0"/>
      </w:pPr>
      <w:r>
        <w:t>Simultaneous Determination</w:t>
      </w:r>
    </w:p>
    <w:p>
      <w:pPr>
        <w:numPr>
          <w:ilvl w:val="3"/>
          <w:numId w:val="900"/>
        </w:numPr>
        <w:spacing w:before="0" w:after="0"/>
      </w:pPr>
      <w:r>
        <w:t>Reverse Causality</w:t>
      </w:r>
    </w:p>
    <w:p>
      <w:pPr>
        <w:numPr>
          <w:ilvl w:val="2"/>
          <w:numId w:val="900"/>
        </w:numPr>
        <w:spacing w:before="0" w:after="0"/>
      </w:pPr>
      <w:r>
        <w:t>Sample Selection Issues</w:t>
      </w:r>
    </w:p>
    <w:p>
      <w:pPr>
        <w:numPr>
          <w:ilvl w:val="3"/>
          <w:numId w:val="900"/>
        </w:numPr>
        <w:spacing w:before="0" w:after="0"/>
      </w:pPr>
      <w:r>
        <w:t>Non-Random Sampling</w:t>
      </w:r>
    </w:p>
    <w:p>
      <w:pPr>
        <w:numPr>
          <w:ilvl w:val="3"/>
          <w:numId w:val="900"/>
        </w:numPr>
        <w:spacing w:before="0" w:after="0"/>
      </w:pPr>
      <w:r>
        <w:t>Survivorship Bias</w:t>
      </w:r>
    </w:p>
    <w:p>
      <w:pPr>
        <w:numPr>
          <w:ilvl w:val="0"/>
          <w:numId w:val="900"/>
        </w:numPr>
        <w:spacing w:before="0" w:after="0"/>
      </w:pPr>
      <w:r>
        <w:t>Econometric Methods for Causal Inference</w:t>
      </w:r>
    </w:p>
    <w:p>
      <w:pPr>
        <w:numPr>
          <w:ilvl w:val="1"/>
          <w:numId w:val="900"/>
        </w:numPr>
        <w:spacing w:before="0" w:after="0"/>
      </w:pPr>
      <w:r>
        <w:t>Instrumental Variables Approach</w:t>
      </w:r>
    </w:p>
    <w:p>
      <w:pPr>
        <w:numPr>
          <w:ilvl w:val="2"/>
          <w:numId w:val="900"/>
        </w:numPr>
        <w:spacing w:before="0" w:after="0"/>
      </w:pPr>
      <w:r>
        <w:t>Criteria for Valid Instruments</w:t>
      </w:r>
    </w:p>
    <w:p>
      <w:pPr>
        <w:numPr>
          <w:ilvl w:val="3"/>
          <w:numId w:val="900"/>
        </w:numPr>
        <w:spacing w:before="0" w:after="0"/>
      </w:pPr>
      <w:r>
        <w:t>Relevance Condition</w:t>
      </w:r>
    </w:p>
    <w:p>
      <w:pPr>
        <w:numPr>
          <w:ilvl w:val="3"/>
          <w:numId w:val="900"/>
        </w:numPr>
        <w:spacing w:before="0" w:after="0"/>
      </w:pPr>
      <w:r>
        <w:t>Exclusion Restriction</w:t>
      </w:r>
    </w:p>
    <w:p>
      <w:pPr>
        <w:numPr>
          <w:ilvl w:val="3"/>
          <w:numId w:val="900"/>
        </w:numPr>
        <w:spacing w:before="0" w:after="0"/>
      </w:pPr>
      <w:r>
        <w:t>Monotonicity Assumption</w:t>
      </w:r>
    </w:p>
    <w:p>
      <w:pPr>
        <w:numPr>
          <w:ilvl w:val="2"/>
          <w:numId w:val="900"/>
        </w:numPr>
        <w:spacing w:before="0" w:after="0"/>
      </w:pPr>
      <w:r>
        <w:t>Compulsory Schooling Laws as Instruments</w:t>
      </w:r>
    </w:p>
    <w:p>
      <w:pPr>
        <w:numPr>
          <w:ilvl w:val="3"/>
          <w:numId w:val="900"/>
        </w:numPr>
        <w:spacing w:before="0" w:after="0"/>
      </w:pPr>
      <w:r>
        <w:t>Variation in Minimum Schooling Age</w:t>
      </w:r>
    </w:p>
    <w:p>
      <w:pPr>
        <w:numPr>
          <w:ilvl w:val="3"/>
          <w:numId w:val="900"/>
        </w:numPr>
        <w:spacing w:before="0" w:after="0"/>
      </w:pPr>
      <w:r>
        <w:t>Identification Strategy</w:t>
      </w:r>
    </w:p>
    <w:p>
      <w:pPr>
        <w:numPr>
          <w:ilvl w:val="2"/>
          <w:numId w:val="900"/>
        </w:numPr>
        <w:spacing w:before="0" w:after="0"/>
      </w:pPr>
      <w:r>
        <w:t>Proximity to College as an Instrument</w:t>
      </w:r>
    </w:p>
    <w:p>
      <w:pPr>
        <w:numPr>
          <w:ilvl w:val="3"/>
          <w:numId w:val="900"/>
        </w:numPr>
        <w:spacing w:before="0" w:after="0"/>
      </w:pPr>
      <w:r>
        <w:t>Geographic Variation</w:t>
      </w:r>
    </w:p>
    <w:p>
      <w:pPr>
        <w:numPr>
          <w:ilvl w:val="3"/>
          <w:numId w:val="900"/>
        </w:numPr>
        <w:spacing w:before="0" w:after="0"/>
      </w:pPr>
      <w:r>
        <w:t>Cost and Access Effects</w:t>
      </w:r>
    </w:p>
    <w:p>
      <w:pPr>
        <w:numPr>
          <w:ilvl w:val="2"/>
          <w:numId w:val="900"/>
        </w:numPr>
        <w:spacing w:before="0" w:after="0"/>
      </w:pPr>
      <w:r>
        <w:t>Two-Stage Least Squares Estimation</w:t>
      </w:r>
    </w:p>
    <w:p>
      <w:pPr>
        <w:numPr>
          <w:ilvl w:val="3"/>
          <w:numId w:val="900"/>
        </w:numPr>
        <w:spacing w:before="0" w:after="0"/>
      </w:pPr>
      <w:r>
        <w:t>First-Stage Regression</w:t>
      </w:r>
    </w:p>
    <w:p>
      <w:pPr>
        <w:numPr>
          <w:ilvl w:val="3"/>
          <w:numId w:val="900"/>
        </w:numPr>
        <w:spacing w:before="0" w:after="0"/>
      </w:pPr>
      <w:r>
        <w:t>Second-Stage Regression</w:t>
      </w:r>
    </w:p>
    <w:p>
      <w:pPr>
        <w:numPr>
          <w:ilvl w:val="3"/>
          <w:numId w:val="900"/>
        </w:numPr>
        <w:spacing w:before="0" w:after="0"/>
      </w:pPr>
      <w:r>
        <w:t>Weak Instrument Problems</w:t>
      </w:r>
    </w:p>
    <w:p>
      <w:pPr>
        <w:numPr>
          <w:ilvl w:val="1"/>
          <w:numId w:val="900"/>
        </w:numPr>
        <w:spacing w:before="0" w:after="0"/>
      </w:pPr>
      <w:r>
        <w:t>Regression Discontinuity Design</w:t>
      </w:r>
    </w:p>
    <w:p>
      <w:pPr>
        <w:numPr>
          <w:ilvl w:val="2"/>
          <w:numId w:val="900"/>
        </w:numPr>
        <w:spacing w:before="0" w:after="0"/>
      </w:pPr>
      <w:r>
        <w:t>Cutoff-Based Assignment</w:t>
      </w:r>
    </w:p>
    <w:p>
      <w:pPr>
        <w:numPr>
          <w:ilvl w:val="3"/>
          <w:numId w:val="900"/>
        </w:numPr>
        <w:spacing w:before="0" w:after="0"/>
      </w:pPr>
      <w:r>
        <w:t>Sharp Discontinuity</w:t>
      </w:r>
    </w:p>
    <w:p>
      <w:pPr>
        <w:numPr>
          <w:ilvl w:val="3"/>
          <w:numId w:val="900"/>
        </w:numPr>
        <w:spacing w:before="0" w:after="0"/>
      </w:pPr>
      <w:r>
        <w:t>Fuzzy Discontinuity</w:t>
      </w:r>
    </w:p>
    <w:p>
      <w:pPr>
        <w:numPr>
          <w:ilvl w:val="2"/>
          <w:numId w:val="900"/>
        </w:numPr>
        <w:spacing w:before="0" w:after="0"/>
      </w:pPr>
      <w:r>
        <w:t>Assumptions and Limitations</w:t>
      </w:r>
    </w:p>
    <w:p>
      <w:pPr>
        <w:numPr>
          <w:ilvl w:val="3"/>
          <w:numId w:val="900"/>
        </w:numPr>
        <w:spacing w:before="0" w:after="0"/>
      </w:pPr>
      <w:r>
        <w:t>Continuity Assumption</w:t>
      </w:r>
    </w:p>
    <w:p>
      <w:pPr>
        <w:numPr>
          <w:ilvl w:val="3"/>
          <w:numId w:val="900"/>
        </w:numPr>
        <w:spacing w:before="0" w:after="0"/>
      </w:pPr>
      <w:r>
        <w:t>Local Average Treatment Effects</w:t>
      </w:r>
    </w:p>
    <w:p>
      <w:pPr>
        <w:numPr>
          <w:ilvl w:val="2"/>
          <w:numId w:val="900"/>
        </w:numPr>
        <w:spacing w:before="0" w:after="0"/>
      </w:pPr>
      <w:r>
        <w:t>Bandwidth Selection</w:t>
      </w:r>
    </w:p>
    <w:p>
      <w:pPr>
        <w:numPr>
          <w:ilvl w:val="3"/>
          <w:numId w:val="900"/>
        </w:numPr>
        <w:spacing w:before="0" w:after="0"/>
      </w:pPr>
      <w:r>
        <w:t>Optimal Bandwidth Choice</w:t>
      </w:r>
    </w:p>
    <w:p>
      <w:pPr>
        <w:numPr>
          <w:ilvl w:val="3"/>
          <w:numId w:val="900"/>
        </w:numPr>
        <w:spacing w:before="0" w:after="0"/>
      </w:pPr>
      <w:r>
        <w:t>Sensitivity Testing</w:t>
      </w:r>
    </w:p>
    <w:p>
      <w:pPr>
        <w:numPr>
          <w:ilvl w:val="1"/>
          <w:numId w:val="900"/>
        </w:numPr>
        <w:spacing w:before="0" w:after="0"/>
      </w:pPr>
      <w:r>
        <w:t>Studies of Twins and Siblings</w:t>
      </w:r>
    </w:p>
    <w:p>
      <w:pPr>
        <w:numPr>
          <w:ilvl w:val="2"/>
          <w:numId w:val="900"/>
        </w:numPr>
        <w:spacing w:before="0" w:after="0"/>
      </w:pPr>
      <w:r>
        <w:t>Family Fixed Effects Models</w:t>
      </w:r>
    </w:p>
    <w:p>
      <w:pPr>
        <w:numPr>
          <w:ilvl w:val="3"/>
          <w:numId w:val="900"/>
        </w:numPr>
        <w:spacing w:before="0" w:after="0"/>
      </w:pPr>
      <w:r>
        <w:t>Within-Family Variation</w:t>
      </w:r>
    </w:p>
    <w:p>
      <w:pPr>
        <w:numPr>
          <w:ilvl w:val="3"/>
          <w:numId w:val="900"/>
        </w:numPr>
        <w:spacing w:before="0" w:after="0"/>
      </w:pPr>
      <w:r>
        <w:t>Shared Environment Control</w:t>
      </w:r>
    </w:p>
    <w:p>
      <w:pPr>
        <w:numPr>
          <w:ilvl w:val="2"/>
          <w:numId w:val="900"/>
        </w:numPr>
        <w:spacing w:before="0" w:after="0"/>
      </w:pPr>
      <w:r>
        <w:t>Controlling for Unobserved Heterogeneity</w:t>
      </w:r>
    </w:p>
    <w:p>
      <w:pPr>
        <w:numPr>
          <w:ilvl w:val="3"/>
          <w:numId w:val="900"/>
        </w:numPr>
        <w:spacing w:before="0" w:after="0"/>
      </w:pPr>
      <w:r>
        <w:t>Genetic Factors</w:t>
      </w:r>
    </w:p>
    <w:p>
      <w:pPr>
        <w:numPr>
          <w:ilvl w:val="3"/>
          <w:numId w:val="900"/>
        </w:numPr>
        <w:spacing w:before="0" w:after="0"/>
      </w:pPr>
      <w:r>
        <w:t>Family Background</w:t>
      </w:r>
    </w:p>
    <w:p>
      <w:pPr>
        <w:numPr>
          <w:ilvl w:val="2"/>
          <w:numId w:val="900"/>
        </w:numPr>
        <w:spacing w:before="0" w:after="0"/>
      </w:pPr>
      <w:r>
        <w:t>Limitations of Twin Studies</w:t>
      </w:r>
    </w:p>
    <w:p>
      <w:pPr>
        <w:numPr>
          <w:ilvl w:val="3"/>
          <w:numId w:val="900"/>
        </w:numPr>
        <w:spacing w:before="0" w:after="0"/>
      </w:pPr>
      <w:r>
        <w:t>Measurement Error Amplification</w:t>
      </w:r>
    </w:p>
    <w:p>
      <w:pPr>
        <w:numPr>
          <w:ilvl w:val="3"/>
          <w:numId w:val="900"/>
        </w:numPr>
        <w:spacing w:before="0" w:after="0"/>
      </w:pPr>
      <w:r>
        <w:t>External Validity Concerns</w:t>
      </w:r>
    </w:p>
    <w:p>
      <w:pPr>
        <w:numPr>
          <w:ilvl w:val="1"/>
          <w:numId w:val="900"/>
        </w:numPr>
        <w:spacing w:before="0" w:after="0"/>
      </w:pPr>
      <w:r>
        <w:t>Natural Experiments</w:t>
      </w:r>
    </w:p>
    <w:p>
      <w:pPr>
        <w:numPr>
          <w:ilvl w:val="2"/>
          <w:numId w:val="900"/>
        </w:numPr>
        <w:spacing w:before="0" w:after="0"/>
      </w:pPr>
      <w:r>
        <w:t>Policy Changes and Exogenous Shocks</w:t>
      </w:r>
    </w:p>
    <w:p>
      <w:pPr>
        <w:numPr>
          <w:ilvl w:val="3"/>
          <w:numId w:val="900"/>
        </w:numPr>
        <w:spacing w:before="0" w:after="0"/>
      </w:pPr>
      <w:r>
        <w:t>Education Reform Evaluation</w:t>
      </w:r>
    </w:p>
    <w:p>
      <w:pPr>
        <w:numPr>
          <w:ilvl w:val="3"/>
          <w:numId w:val="900"/>
        </w:numPr>
        <w:spacing w:before="0" w:after="0"/>
      </w:pPr>
      <w:r>
        <w:t>Lottery-Based Admissions</w:t>
      </w:r>
    </w:p>
    <w:p>
      <w:pPr>
        <w:numPr>
          <w:ilvl w:val="2"/>
          <w:numId w:val="900"/>
        </w:numPr>
        <w:spacing w:before="0" w:after="0"/>
      </w:pPr>
      <w:r>
        <w:t>Difference-in-Differences Estimation</w:t>
      </w:r>
    </w:p>
    <w:p>
      <w:pPr>
        <w:numPr>
          <w:ilvl w:val="3"/>
          <w:numId w:val="900"/>
        </w:numPr>
        <w:spacing w:before="0" w:after="0"/>
      </w:pPr>
      <w:r>
        <w:t>Treatment and Control Groups</w:t>
      </w:r>
    </w:p>
    <w:p>
      <w:pPr>
        <w:numPr>
          <w:ilvl w:val="3"/>
          <w:numId w:val="900"/>
        </w:numPr>
        <w:spacing w:before="0" w:after="0"/>
      </w:pPr>
      <w:r>
        <w:t>Parallel Trends Assumption</w:t>
      </w:r>
    </w:p>
    <w:p>
      <w:pPr>
        <w:numPr>
          <w:ilvl w:val="0"/>
          <w:numId w:val="900"/>
        </w:numPr>
        <w:spacing w:before="0" w:after="0"/>
      </w:pPr>
      <w:r>
        <w:t>Heterogeneity in Returns</w:t>
      </w:r>
    </w:p>
    <w:p>
      <w:pPr>
        <w:numPr>
          <w:ilvl w:val="1"/>
          <w:numId w:val="900"/>
        </w:numPr>
        <w:spacing w:before="0" w:after="0"/>
      </w:pPr>
      <w:r>
        <w:t>Returns by Level of Education</w:t>
      </w:r>
    </w:p>
    <w:p>
      <w:pPr>
        <w:numPr>
          <w:ilvl w:val="2"/>
          <w:numId w:val="900"/>
        </w:numPr>
        <w:spacing w:before="0" w:after="0"/>
      </w:pPr>
      <w:r>
        <w:t>Primary Education</w:t>
      </w:r>
    </w:p>
    <w:p>
      <w:pPr>
        <w:numPr>
          <w:ilvl w:val="3"/>
          <w:numId w:val="900"/>
        </w:numPr>
        <w:spacing w:before="0" w:after="0"/>
      </w:pPr>
      <w:r>
        <w:t>Basic Literacy and Numeracy Returns</w:t>
      </w:r>
    </w:p>
    <w:p>
      <w:pPr>
        <w:numPr>
          <w:ilvl w:val="3"/>
          <w:numId w:val="900"/>
        </w:numPr>
        <w:spacing w:before="0" w:after="0"/>
      </w:pPr>
      <w:r>
        <w:t>Developing Country Evidence</w:t>
      </w:r>
    </w:p>
    <w:p>
      <w:pPr>
        <w:numPr>
          <w:ilvl w:val="2"/>
          <w:numId w:val="900"/>
        </w:numPr>
        <w:spacing w:before="0" w:after="0"/>
      </w:pPr>
      <w:r>
        <w:t>Secondary Education</w:t>
      </w:r>
    </w:p>
    <w:p>
      <w:pPr>
        <w:numPr>
          <w:ilvl w:val="3"/>
          <w:numId w:val="900"/>
        </w:numPr>
        <w:spacing w:before="0" w:after="0"/>
      </w:pPr>
      <w:r>
        <w:t>High School Completion Premium</w:t>
      </w:r>
    </w:p>
    <w:p>
      <w:pPr>
        <w:numPr>
          <w:ilvl w:val="3"/>
          <w:numId w:val="900"/>
        </w:numPr>
        <w:spacing w:before="0" w:after="0"/>
      </w:pPr>
      <w:r>
        <w:t>Vocational vs. Academic Tracks</w:t>
      </w:r>
    </w:p>
    <w:p>
      <w:pPr>
        <w:numPr>
          <w:ilvl w:val="2"/>
          <w:numId w:val="900"/>
        </w:numPr>
        <w:spacing w:before="0" w:after="0"/>
      </w:pPr>
      <w:r>
        <w:t>Tertiary Education</w:t>
      </w:r>
    </w:p>
    <w:p>
      <w:pPr>
        <w:numPr>
          <w:ilvl w:val="3"/>
          <w:numId w:val="900"/>
        </w:numPr>
        <w:spacing w:before="0" w:after="0"/>
      </w:pPr>
      <w:r>
        <w:t>College Completion Premium</w:t>
      </w:r>
    </w:p>
    <w:p>
      <w:pPr>
        <w:numPr>
          <w:ilvl w:val="3"/>
          <w:numId w:val="900"/>
        </w:numPr>
        <w:spacing w:before="0" w:after="0"/>
      </w:pPr>
      <w:r>
        <w:t>Graduate Degree Returns</w:t>
      </w:r>
    </w:p>
    <w:p>
      <w:pPr>
        <w:numPr>
          <w:ilvl w:val="3"/>
          <w:numId w:val="900"/>
        </w:numPr>
        <w:spacing w:before="0" w:after="0"/>
      </w:pPr>
      <w:r>
        <w:t>Professional Degree Returns</w:t>
      </w:r>
    </w:p>
    <w:p>
      <w:pPr>
        <w:numPr>
          <w:ilvl w:val="1"/>
          <w:numId w:val="900"/>
        </w:numPr>
        <w:spacing w:before="0" w:after="0"/>
      </w:pPr>
      <w:r>
        <w:t>Returns by Field of Study</w:t>
      </w:r>
    </w:p>
    <w:p>
      <w:pPr>
        <w:numPr>
          <w:ilvl w:val="2"/>
          <w:numId w:val="900"/>
        </w:numPr>
        <w:spacing w:before="0" w:after="0"/>
      </w:pPr>
      <w:r>
        <w:t>STEM Fields</w:t>
      </w:r>
    </w:p>
    <w:p>
      <w:pPr>
        <w:numPr>
          <w:ilvl w:val="3"/>
          <w:numId w:val="900"/>
        </w:numPr>
        <w:spacing w:before="0" w:after="0"/>
      </w:pPr>
      <w:r>
        <w:t>Engineering Returns</w:t>
      </w:r>
    </w:p>
    <w:p>
      <w:pPr>
        <w:numPr>
          <w:ilvl w:val="3"/>
          <w:numId w:val="900"/>
        </w:numPr>
        <w:spacing w:before="0" w:after="0"/>
      </w:pPr>
      <w:r>
        <w:t>Computer Science Returns</w:t>
      </w:r>
    </w:p>
    <w:p>
      <w:pPr>
        <w:numPr>
          <w:ilvl w:val="3"/>
          <w:numId w:val="900"/>
        </w:numPr>
        <w:spacing w:before="0" w:after="0"/>
      </w:pPr>
      <w:r>
        <w:t>Mathematics and Science Returns</w:t>
      </w:r>
    </w:p>
    <w:p>
      <w:pPr>
        <w:numPr>
          <w:ilvl w:val="2"/>
          <w:numId w:val="900"/>
        </w:numPr>
        <w:spacing w:before="0" w:after="0"/>
      </w:pPr>
      <w:r>
        <w:t>Humanities and Social Sciences</w:t>
      </w:r>
    </w:p>
    <w:p>
      <w:pPr>
        <w:numPr>
          <w:ilvl w:val="3"/>
          <w:numId w:val="900"/>
        </w:numPr>
        <w:spacing w:before="0" w:after="0"/>
      </w:pPr>
      <w:r>
        <w:t>Liberal Arts Returns</w:t>
      </w:r>
    </w:p>
    <w:p>
      <w:pPr>
        <w:numPr>
          <w:ilvl w:val="3"/>
          <w:numId w:val="900"/>
        </w:numPr>
        <w:spacing w:before="0" w:after="0"/>
      </w:pPr>
      <w:r>
        <w:t>Social Science Returns</w:t>
      </w:r>
    </w:p>
    <w:p>
      <w:pPr>
        <w:numPr>
          <w:ilvl w:val="3"/>
          <w:numId w:val="900"/>
        </w:numPr>
        <w:spacing w:before="0" w:after="0"/>
      </w:pPr>
      <w:r>
        <w:t>Language and Literature Returns</w:t>
      </w:r>
    </w:p>
    <w:p>
      <w:pPr>
        <w:numPr>
          <w:ilvl w:val="2"/>
          <w:numId w:val="900"/>
        </w:numPr>
        <w:spacing w:before="0" w:after="0"/>
      </w:pPr>
      <w:r>
        <w:t>Vocational and Technical Education</w:t>
      </w:r>
    </w:p>
    <w:p>
      <w:pPr>
        <w:numPr>
          <w:ilvl w:val="3"/>
          <w:numId w:val="900"/>
        </w:numPr>
        <w:spacing w:before="0" w:after="0"/>
      </w:pPr>
      <w:r>
        <w:t>Trade Skills Returns</w:t>
      </w:r>
    </w:p>
    <w:p>
      <w:pPr>
        <w:numPr>
          <w:ilvl w:val="3"/>
          <w:numId w:val="900"/>
        </w:numPr>
        <w:spacing w:before="0" w:after="0"/>
      </w:pPr>
      <w:r>
        <w:t>Certificate Program Returns</w:t>
      </w:r>
    </w:p>
    <w:p>
      <w:pPr>
        <w:numPr>
          <w:ilvl w:val="3"/>
          <w:numId w:val="900"/>
        </w:numPr>
        <w:spacing w:before="0" w:after="0"/>
      </w:pPr>
      <w:r>
        <w:t>Community College Returns</w:t>
      </w:r>
    </w:p>
    <w:p>
      <w:pPr>
        <w:numPr>
          <w:ilvl w:val="2"/>
          <w:numId w:val="900"/>
        </w:numPr>
        <w:spacing w:before="0" w:after="0"/>
      </w:pPr>
      <w:r>
        <w:t>Professional Fields</w:t>
      </w:r>
    </w:p>
    <w:p>
      <w:pPr>
        <w:numPr>
          <w:ilvl w:val="3"/>
          <w:numId w:val="900"/>
        </w:numPr>
        <w:spacing w:before="0" w:after="0"/>
      </w:pPr>
      <w:r>
        <w:t>Business and Management</w:t>
      </w:r>
    </w:p>
    <w:p>
      <w:pPr>
        <w:numPr>
          <w:ilvl w:val="3"/>
          <w:numId w:val="900"/>
        </w:numPr>
        <w:spacing w:before="0" w:after="0"/>
      </w:pPr>
      <w:r>
        <w:t>Education</w:t>
      </w:r>
    </w:p>
    <w:p>
      <w:pPr>
        <w:numPr>
          <w:ilvl w:val="3"/>
          <w:numId w:val="900"/>
        </w:numPr>
        <w:spacing w:before="0" w:after="0"/>
      </w:pPr>
      <w:r>
        <w:t>Health Sciences</w:t>
      </w:r>
    </w:p>
    <w:p>
      <w:pPr>
        <w:numPr>
          <w:ilvl w:val="1"/>
          <w:numId w:val="900"/>
        </w:numPr>
        <w:spacing w:before="0" w:after="0"/>
      </w:pPr>
      <w:r>
        <w:t>Returns across Demographic Groups</w:t>
      </w:r>
    </w:p>
    <w:p>
      <w:pPr>
        <w:numPr>
          <w:ilvl w:val="2"/>
          <w:numId w:val="900"/>
        </w:numPr>
        <w:spacing w:before="0" w:after="0"/>
      </w:pPr>
      <w:r>
        <w:t>Gender Differences</w:t>
      </w:r>
    </w:p>
    <w:p>
      <w:pPr>
        <w:numPr>
          <w:ilvl w:val="3"/>
          <w:numId w:val="900"/>
        </w:numPr>
        <w:spacing w:before="0" w:after="0"/>
      </w:pPr>
      <w:r>
        <w:t>Male-Female Return Differentials</w:t>
      </w:r>
    </w:p>
    <w:p>
      <w:pPr>
        <w:numPr>
          <w:ilvl w:val="3"/>
          <w:numId w:val="900"/>
        </w:numPr>
        <w:spacing w:before="0" w:after="0"/>
      </w:pPr>
      <w:r>
        <w:t>Field Choice Effects</w:t>
      </w:r>
    </w:p>
    <w:p>
      <w:pPr>
        <w:numPr>
          <w:ilvl w:val="3"/>
          <w:numId w:val="900"/>
        </w:numPr>
        <w:spacing w:before="0" w:after="0"/>
      </w:pPr>
      <w:r>
        <w:t>Career Interruption Effects</w:t>
      </w:r>
    </w:p>
    <w:p>
      <w:pPr>
        <w:numPr>
          <w:ilvl w:val="2"/>
          <w:numId w:val="900"/>
        </w:numPr>
        <w:spacing w:before="0" w:after="0"/>
      </w:pPr>
      <w:r>
        <w:t>Racial and Ethnic Differences</w:t>
      </w:r>
    </w:p>
    <w:p>
      <w:pPr>
        <w:numPr>
          <w:ilvl w:val="3"/>
          <w:numId w:val="900"/>
        </w:numPr>
        <w:spacing w:before="0" w:after="0"/>
      </w:pPr>
      <w:r>
        <w:t>Minority Return Premiums</w:t>
      </w:r>
    </w:p>
    <w:p>
      <w:pPr>
        <w:numPr>
          <w:ilvl w:val="3"/>
          <w:numId w:val="900"/>
        </w:numPr>
        <w:spacing w:before="0" w:after="0"/>
      </w:pPr>
      <w:r>
        <w:t>Discrimination Effects</w:t>
      </w:r>
    </w:p>
    <w:p>
      <w:pPr>
        <w:numPr>
          <w:ilvl w:val="3"/>
          <w:numId w:val="900"/>
        </w:numPr>
        <w:spacing w:before="0" w:after="0"/>
      </w:pPr>
      <w:r>
        <w:t>Cultural Factors</w:t>
      </w:r>
    </w:p>
    <w:p>
      <w:pPr>
        <w:numPr>
          <w:ilvl w:val="2"/>
          <w:numId w:val="900"/>
        </w:numPr>
        <w:spacing w:before="0" w:after="0"/>
      </w:pPr>
      <w:r>
        <w:t>Socioeconomic Status</w:t>
      </w:r>
    </w:p>
    <w:p>
      <w:pPr>
        <w:numPr>
          <w:ilvl w:val="3"/>
          <w:numId w:val="900"/>
        </w:numPr>
        <w:spacing w:before="0" w:after="0"/>
      </w:pPr>
      <w:r>
        <w:t>Class-Based Return Variations</w:t>
      </w:r>
    </w:p>
    <w:p>
      <w:pPr>
        <w:numPr>
          <w:ilvl w:val="3"/>
          <w:numId w:val="900"/>
        </w:numPr>
        <w:spacing w:before="0" w:after="0"/>
      </w:pPr>
      <w:r>
        <w:t>Family Background Interactions</w:t>
      </w:r>
    </w:p>
    <w:p>
      <w:pPr>
        <w:numPr>
          <w:ilvl w:val="2"/>
          <w:numId w:val="900"/>
        </w:numPr>
        <w:spacing w:before="0" w:after="0"/>
      </w:pPr>
      <w:r>
        <w:t>Geographic Differences</w:t>
      </w:r>
    </w:p>
    <w:p>
      <w:pPr>
        <w:numPr>
          <w:ilvl w:val="3"/>
          <w:numId w:val="900"/>
        </w:numPr>
        <w:spacing w:before="0" w:after="0"/>
      </w:pPr>
      <w:r>
        <w:t>Urban vs. Rural Returns</w:t>
      </w:r>
    </w:p>
    <w:p>
      <w:pPr>
        <w:numPr>
          <w:ilvl w:val="3"/>
          <w:numId w:val="900"/>
        </w:numPr>
        <w:spacing w:before="0" w:after="0"/>
      </w:pPr>
      <w:r>
        <w:t>Regional Labor Market Effects</w:t>
      </w:r>
    </w:p>
    <w:p>
      <w:pPr>
        <w:numPr>
          <w:ilvl w:val="1"/>
          <w:numId w:val="900"/>
        </w:numPr>
        <w:spacing w:before="0" w:after="0"/>
      </w:pPr>
      <w:r>
        <w:t>Returns by Country and Region</w:t>
      </w:r>
    </w:p>
    <w:p>
      <w:pPr>
        <w:numPr>
          <w:ilvl w:val="2"/>
          <w:numId w:val="900"/>
        </w:numPr>
        <w:spacing w:before="0" w:after="0"/>
      </w:pPr>
      <w:r>
        <w:t>Developed Country Patterns</w:t>
      </w:r>
    </w:p>
    <w:p>
      <w:pPr>
        <w:numPr>
          <w:ilvl w:val="3"/>
          <w:numId w:val="900"/>
        </w:numPr>
        <w:spacing w:before="0" w:after="0"/>
      </w:pPr>
      <w:r>
        <w:t>OECD Country Comparisons</w:t>
      </w:r>
    </w:p>
    <w:p>
      <w:pPr>
        <w:numPr>
          <w:ilvl w:val="3"/>
          <w:numId w:val="900"/>
        </w:numPr>
        <w:spacing w:before="0" w:after="0"/>
      </w:pPr>
      <w:r>
        <w:t>Institutional Differences</w:t>
      </w:r>
    </w:p>
    <w:p>
      <w:pPr>
        <w:numPr>
          <w:ilvl w:val="2"/>
          <w:numId w:val="900"/>
        </w:numPr>
        <w:spacing w:before="0" w:after="0"/>
      </w:pPr>
      <w:r>
        <w:t>Developing Country Evidence</w:t>
      </w:r>
    </w:p>
    <w:p>
      <w:pPr>
        <w:numPr>
          <w:ilvl w:val="3"/>
          <w:numId w:val="900"/>
        </w:numPr>
        <w:spacing w:before="0" w:after="0"/>
      </w:pPr>
      <w:r>
        <w:t>Lower Income Country Returns</w:t>
      </w:r>
    </w:p>
    <w:p>
      <w:pPr>
        <w:numPr>
          <w:ilvl w:val="3"/>
          <w:numId w:val="900"/>
        </w:numPr>
        <w:spacing w:before="0" w:after="0"/>
      </w:pPr>
      <w:r>
        <w:t>Development Stage Effects</w:t>
      </w:r>
    </w:p>
    <w:p>
      <w:pPr>
        <w:numPr>
          <w:ilvl w:val="2"/>
          <w:numId w:val="900"/>
        </w:numPr>
        <w:spacing w:before="0" w:after="0"/>
      </w:pPr>
      <w:r>
        <w:t>Cross-Country Convergence</w:t>
      </w:r>
    </w:p>
    <w:p>
      <w:pPr>
        <w:numPr>
          <w:ilvl w:val="3"/>
          <w:numId w:val="900"/>
        </w:numPr>
        <w:spacing w:before="0" w:after="0"/>
      </w:pPr>
      <w:r>
        <w:t>Globalization Effects</w:t>
      </w:r>
    </w:p>
    <w:p>
      <w:pPr>
        <w:numPr>
          <w:ilvl w:val="3"/>
          <w:numId w:val="900"/>
        </w:numPr>
        <w:spacing w:before="0" w:after="0"/>
      </w:pPr>
      <w:r>
        <w:t>Technology Transfer</w:t>
      </w:r>
    </w:p>
    <w:p>
      <w:pPr>
        <w:numPr>
          <w:ilvl w:val="0"/>
          <w:numId w:val="900"/>
        </w:numPr>
        <w:spacing w:before="0" w:after="0"/>
      </w:pPr>
      <w:r>
        <w:t>Social Returns to Education</w:t>
      </w:r>
    </w:p>
    <w:p>
      <w:pPr>
        <w:numPr>
          <w:ilvl w:val="1"/>
          <w:numId w:val="900"/>
        </w:numPr>
        <w:spacing w:before="0" w:after="0"/>
      </w:pPr>
      <w:r>
        <w:t>Defining Social vs. Private Returns</w:t>
      </w:r>
    </w:p>
    <w:p>
      <w:pPr>
        <w:numPr>
          <w:ilvl w:val="2"/>
          <w:numId w:val="900"/>
        </w:numPr>
        <w:spacing w:before="0" w:after="0"/>
      </w:pPr>
      <w:r>
        <w:t>Externality Components</w:t>
      </w:r>
    </w:p>
    <w:p>
      <w:pPr>
        <w:numPr>
          <w:ilvl w:val="2"/>
          <w:numId w:val="900"/>
        </w:numPr>
        <w:spacing w:before="0" w:after="0"/>
      </w:pPr>
      <w:r>
        <w:t>Social Benefit Measurement</w:t>
      </w:r>
    </w:p>
    <w:p>
      <w:pPr>
        <w:numPr>
          <w:ilvl w:val="2"/>
          <w:numId w:val="900"/>
        </w:numPr>
        <w:spacing w:before="0" w:after="0"/>
      </w:pPr>
      <w:r>
        <w:t>Spillover Effect Quantification</w:t>
      </w:r>
    </w:p>
    <w:p>
      <w:pPr>
        <w:numPr>
          <w:ilvl w:val="1"/>
          <w:numId w:val="900"/>
        </w:numPr>
        <w:spacing w:before="0" w:after="0"/>
      </w:pPr>
      <w:r>
        <w:t>Measuring Externalities</w:t>
      </w:r>
    </w:p>
    <w:p>
      <w:pPr>
        <w:numPr>
          <w:ilvl w:val="2"/>
          <w:numId w:val="900"/>
        </w:numPr>
        <w:spacing w:before="0" w:after="0"/>
      </w:pPr>
      <w:r>
        <w:t>Reduced Crime Rates</w:t>
      </w:r>
    </w:p>
    <w:p>
      <w:pPr>
        <w:numPr>
          <w:ilvl w:val="3"/>
          <w:numId w:val="900"/>
        </w:numPr>
        <w:spacing w:before="0" w:after="0"/>
      </w:pPr>
      <w:r>
        <w:t>Education and Criminal Behavior</w:t>
      </w:r>
    </w:p>
    <w:p>
      <w:pPr>
        <w:numPr>
          <w:ilvl w:val="3"/>
          <w:numId w:val="900"/>
        </w:numPr>
        <w:spacing w:before="0" w:after="0"/>
      </w:pPr>
      <w:r>
        <w:t>Community Safety Benefits</w:t>
      </w:r>
    </w:p>
    <w:p>
      <w:pPr>
        <w:numPr>
          <w:ilvl w:val="2"/>
          <w:numId w:val="900"/>
        </w:numPr>
        <w:spacing w:before="0" w:after="0"/>
      </w:pPr>
      <w:r>
        <w:t>Improved Public Health</w:t>
      </w:r>
    </w:p>
    <w:p>
      <w:pPr>
        <w:numPr>
          <w:ilvl w:val="3"/>
          <w:numId w:val="900"/>
        </w:numPr>
        <w:spacing w:before="0" w:after="0"/>
      </w:pPr>
      <w:r>
        <w:t>Health Behavior Spillovers</w:t>
      </w:r>
    </w:p>
    <w:p>
      <w:pPr>
        <w:numPr>
          <w:ilvl w:val="3"/>
          <w:numId w:val="900"/>
        </w:numPr>
        <w:spacing w:before="0" w:after="0"/>
      </w:pPr>
      <w:r>
        <w:t>Disease Prevention</w:t>
      </w:r>
    </w:p>
    <w:p>
      <w:pPr>
        <w:numPr>
          <w:ilvl w:val="3"/>
          <w:numId w:val="900"/>
        </w:numPr>
        <w:spacing w:before="0" w:after="0"/>
      </w:pPr>
      <w:r>
        <w:t>Healthcare Cost Reduction</w:t>
      </w:r>
    </w:p>
    <w:p>
      <w:pPr>
        <w:numPr>
          <w:ilvl w:val="2"/>
          <w:numId w:val="900"/>
        </w:numPr>
        <w:spacing w:before="0" w:after="0"/>
      </w:pPr>
      <w:r>
        <w:t>Increased Civic Participation</w:t>
      </w:r>
    </w:p>
    <w:p>
      <w:pPr>
        <w:numPr>
          <w:ilvl w:val="3"/>
          <w:numId w:val="900"/>
        </w:numPr>
        <w:spacing w:before="0" w:after="0"/>
      </w:pPr>
      <w:r>
        <w:t>Voting Behavior</w:t>
      </w:r>
    </w:p>
    <w:p>
      <w:pPr>
        <w:numPr>
          <w:ilvl w:val="3"/>
          <w:numId w:val="900"/>
        </w:numPr>
        <w:spacing w:before="0" w:after="0"/>
      </w:pPr>
      <w:r>
        <w:t>Community Engagement</w:t>
      </w:r>
    </w:p>
    <w:p>
      <w:pPr>
        <w:numPr>
          <w:ilvl w:val="3"/>
          <w:numId w:val="900"/>
        </w:numPr>
        <w:spacing w:before="0" w:after="0"/>
      </w:pPr>
      <w:r>
        <w:t>Democratic Participation</w:t>
      </w:r>
    </w:p>
    <w:p>
      <w:pPr>
        <w:numPr>
          <w:ilvl w:val="2"/>
          <w:numId w:val="900"/>
        </w:numPr>
        <w:spacing w:before="0" w:after="0"/>
      </w:pPr>
      <w:r>
        <w:t>Economic Growth and Productivity</w:t>
      </w:r>
    </w:p>
    <w:p>
      <w:pPr>
        <w:numPr>
          <w:ilvl w:val="3"/>
          <w:numId w:val="900"/>
        </w:numPr>
        <w:spacing w:before="0" w:after="0"/>
      </w:pPr>
      <w:r>
        <w:t>Aggregate Productivity Effects</w:t>
      </w:r>
    </w:p>
    <w:p>
      <w:pPr>
        <w:numPr>
          <w:ilvl w:val="3"/>
          <w:numId w:val="900"/>
        </w:numPr>
        <w:spacing w:before="0" w:after="0"/>
      </w:pPr>
      <w:r>
        <w:t>Innovation and Entrepreneurship</w:t>
      </w:r>
    </w:p>
    <w:p>
      <w:pPr>
        <w:numPr>
          <w:ilvl w:val="3"/>
          <w:numId w:val="900"/>
        </w:numPr>
        <w:spacing w:before="0" w:after="0"/>
      </w:pPr>
      <w:r>
        <w:t>Knowledge Economy Development</w:t>
      </w:r>
    </w:p>
    <w:p>
      <w:pPr>
        <w:numPr>
          <w:ilvl w:val="2"/>
          <w:numId w:val="900"/>
        </w:numPr>
        <w:spacing w:before="0" w:after="0"/>
      </w:pPr>
      <w:r>
        <w:t>Intergenerational Effects</w:t>
      </w:r>
    </w:p>
    <w:p>
      <w:pPr>
        <w:numPr>
          <w:ilvl w:val="3"/>
          <w:numId w:val="900"/>
        </w:numPr>
        <w:spacing w:before="0" w:after="0"/>
      </w:pPr>
      <w:r>
        <w:t>Children's Educational Outcomes</w:t>
      </w:r>
    </w:p>
    <w:p>
      <w:pPr>
        <w:numPr>
          <w:ilvl w:val="3"/>
          <w:numId w:val="900"/>
        </w:numPr>
        <w:spacing w:before="0" w:after="0"/>
      </w:pPr>
      <w:r>
        <w:t>Family Stability</w:t>
      </w:r>
    </w:p>
    <w:p>
      <w:pPr>
        <w:numPr>
          <w:ilvl w:val="3"/>
          <w:numId w:val="900"/>
        </w:numPr>
        <w:spacing w:before="0" w:after="0"/>
      </w:pPr>
      <w:r>
        <w:t>Social Mobility Enhancement</w:t>
      </w:r>
    </w:p>
    <w:p>
      <w:pPr>
        <w:numPr>
          <w:ilvl w:val="1"/>
          <w:numId w:val="900"/>
        </w:numPr>
        <w:spacing w:before="0" w:after="0"/>
      </w:pPr>
      <w:r>
        <w:t>Social Rate of Return Calculations</w:t>
      </w:r>
    </w:p>
    <w:p>
      <w:pPr>
        <w:numPr>
          <w:ilvl w:val="2"/>
          <w:numId w:val="900"/>
        </w:numPr>
        <w:spacing w:before="0" w:after="0"/>
      </w:pPr>
      <w:r>
        <w:t>Methodology for Social Returns</w:t>
      </w:r>
    </w:p>
    <w:p>
      <w:pPr>
        <w:numPr>
          <w:ilvl w:val="2"/>
          <w:numId w:val="900"/>
        </w:numPr>
        <w:spacing w:before="0" w:after="0"/>
      </w:pPr>
      <w:r>
        <w:t>Comparison with Private Returns</w:t>
      </w:r>
    </w:p>
    <w:p>
      <w:pPr>
        <w:numPr>
          <w:ilvl w:val="2"/>
          <w:numId w:val="900"/>
        </w:numPr>
        <w:spacing w:before="0" w:after="0"/>
      </w:pPr>
      <w:r>
        <w:t>Policy Implications</w:t>
      </w:r>
    </w:p>
    <w:p>
      <w:pPr>
        <w:numPr>
          <w:ilvl w:val="0"/>
          <w:numId w:val="900"/>
        </w:numPr>
        <w:spacing w:before="0" w:after="0"/>
      </w:pPr>
      <w:r>
        <w:t>Non-Pecuniary Returns to Education</w:t>
      </w:r>
    </w:p>
    <w:p>
      <w:pPr>
        <w:numPr>
          <w:ilvl w:val="1"/>
          <w:numId w:val="900"/>
        </w:numPr>
        <w:spacing w:before="0" w:after="0"/>
      </w:pPr>
      <w:r>
        <w:t>Health and Longevity</w:t>
      </w:r>
    </w:p>
    <w:p>
      <w:pPr>
        <w:numPr>
          <w:ilvl w:val="2"/>
          <w:numId w:val="900"/>
        </w:numPr>
        <w:spacing w:before="0" w:after="0"/>
      </w:pPr>
      <w:r>
        <w:t>Health Behaviors</w:t>
      </w:r>
    </w:p>
    <w:p>
      <w:pPr>
        <w:numPr>
          <w:ilvl w:val="3"/>
          <w:numId w:val="900"/>
        </w:numPr>
        <w:spacing w:before="0" w:after="0"/>
      </w:pPr>
      <w:r>
        <w:t>Smoking and Drinking Reduction</w:t>
      </w:r>
    </w:p>
    <w:p>
      <w:pPr>
        <w:numPr>
          <w:ilvl w:val="3"/>
          <w:numId w:val="900"/>
        </w:numPr>
        <w:spacing w:before="0" w:after="0"/>
      </w:pPr>
      <w:r>
        <w:t>Exercise and Nutrition</w:t>
      </w:r>
    </w:p>
    <w:p>
      <w:pPr>
        <w:numPr>
          <w:ilvl w:val="3"/>
          <w:numId w:val="900"/>
        </w:numPr>
        <w:spacing w:before="0" w:after="0"/>
      </w:pPr>
      <w:r>
        <w:t>Preventive Care Utilization</w:t>
      </w:r>
    </w:p>
    <w:p>
      <w:pPr>
        <w:numPr>
          <w:ilvl w:val="2"/>
          <w:numId w:val="900"/>
        </w:numPr>
        <w:spacing w:before="0" w:after="0"/>
      </w:pPr>
      <w:r>
        <w:t>Life Expectancy</w:t>
      </w:r>
    </w:p>
    <w:p>
      <w:pPr>
        <w:numPr>
          <w:ilvl w:val="3"/>
          <w:numId w:val="900"/>
        </w:numPr>
        <w:spacing w:before="0" w:after="0"/>
      </w:pPr>
      <w:r>
        <w:t>Mortality Risk Reduction</w:t>
      </w:r>
    </w:p>
    <w:p>
      <w:pPr>
        <w:numPr>
          <w:ilvl w:val="3"/>
          <w:numId w:val="900"/>
        </w:numPr>
        <w:spacing w:before="0" w:after="0"/>
      </w:pPr>
      <w:r>
        <w:t>Quality-Adjusted Life Years</w:t>
      </w:r>
    </w:p>
    <w:p>
      <w:pPr>
        <w:numPr>
          <w:ilvl w:val="2"/>
          <w:numId w:val="900"/>
        </w:numPr>
        <w:spacing w:before="0" w:after="0"/>
      </w:pPr>
      <w:r>
        <w:t>Mental Health</w:t>
      </w:r>
    </w:p>
    <w:p>
      <w:pPr>
        <w:numPr>
          <w:ilvl w:val="3"/>
          <w:numId w:val="900"/>
        </w:numPr>
        <w:spacing w:before="0" w:after="0"/>
      </w:pPr>
      <w:r>
        <w:t>Stress Management</w:t>
      </w:r>
    </w:p>
    <w:p>
      <w:pPr>
        <w:numPr>
          <w:ilvl w:val="3"/>
          <w:numId w:val="900"/>
        </w:numPr>
        <w:spacing w:before="0" w:after="0"/>
      </w:pPr>
      <w:r>
        <w:t>Depression and Anxiety Reduction</w:t>
      </w:r>
    </w:p>
    <w:p>
      <w:pPr>
        <w:numPr>
          <w:ilvl w:val="1"/>
          <w:numId w:val="900"/>
        </w:numPr>
        <w:spacing w:before="0" w:after="0"/>
      </w:pPr>
      <w:r>
        <w:t>Marital Sorting and Family Formation</w:t>
      </w:r>
    </w:p>
    <w:p>
      <w:pPr>
        <w:numPr>
          <w:ilvl w:val="2"/>
          <w:numId w:val="900"/>
        </w:numPr>
        <w:spacing w:before="0" w:after="0"/>
      </w:pPr>
      <w:r>
        <w:t>Marriage Market Effects</w:t>
      </w:r>
    </w:p>
    <w:p>
      <w:pPr>
        <w:numPr>
          <w:ilvl w:val="3"/>
          <w:numId w:val="900"/>
        </w:numPr>
        <w:spacing w:before="0" w:after="0"/>
      </w:pPr>
      <w:r>
        <w:t>Assortative Mating by Education</w:t>
      </w:r>
    </w:p>
    <w:p>
      <w:pPr>
        <w:numPr>
          <w:ilvl w:val="3"/>
          <w:numId w:val="900"/>
        </w:numPr>
        <w:spacing w:before="0" w:after="0"/>
      </w:pPr>
      <w:r>
        <w:t>Marriage Timing</w:t>
      </w:r>
    </w:p>
    <w:p>
      <w:pPr>
        <w:numPr>
          <w:ilvl w:val="2"/>
          <w:numId w:val="900"/>
        </w:numPr>
        <w:spacing w:before="0" w:after="0"/>
      </w:pPr>
      <w:r>
        <w:t>Family Stability</w:t>
      </w:r>
    </w:p>
    <w:p>
      <w:pPr>
        <w:numPr>
          <w:ilvl w:val="3"/>
          <w:numId w:val="900"/>
        </w:numPr>
        <w:spacing w:before="0" w:after="0"/>
      </w:pPr>
      <w:r>
        <w:t>Divorce Risk Reduction</w:t>
      </w:r>
    </w:p>
    <w:p>
      <w:pPr>
        <w:numPr>
          <w:ilvl w:val="3"/>
          <w:numId w:val="900"/>
        </w:numPr>
        <w:spacing w:before="0" w:after="0"/>
      </w:pPr>
      <w:r>
        <w:t>Relationship Quality</w:t>
      </w:r>
    </w:p>
    <w:p>
      <w:pPr>
        <w:numPr>
          <w:ilvl w:val="2"/>
          <w:numId w:val="900"/>
        </w:numPr>
        <w:spacing w:before="0" w:after="0"/>
      </w:pPr>
      <w:r>
        <w:t>Fertility Decisions</w:t>
      </w:r>
    </w:p>
    <w:p>
      <w:pPr>
        <w:numPr>
          <w:ilvl w:val="3"/>
          <w:numId w:val="900"/>
        </w:numPr>
        <w:spacing w:before="0" w:after="0"/>
      </w:pPr>
      <w:r>
        <w:t>Family Size Choices</w:t>
      </w:r>
    </w:p>
    <w:p>
      <w:pPr>
        <w:numPr>
          <w:ilvl w:val="3"/>
          <w:numId w:val="900"/>
        </w:numPr>
        <w:spacing w:before="0" w:after="0"/>
      </w:pPr>
      <w:r>
        <w:t>Child Timing</w:t>
      </w:r>
    </w:p>
    <w:p>
      <w:pPr>
        <w:numPr>
          <w:ilvl w:val="1"/>
          <w:numId w:val="900"/>
        </w:numPr>
        <w:spacing w:before="0" w:after="0"/>
      </w:pPr>
      <w:r>
        <w:t>Children's Well-being and Education</w:t>
      </w:r>
    </w:p>
    <w:p>
      <w:pPr>
        <w:numPr>
          <w:ilvl w:val="2"/>
          <w:numId w:val="900"/>
        </w:numPr>
        <w:spacing w:before="0" w:after="0"/>
      </w:pPr>
      <w:r>
        <w:t>Educational Attainment of Offspring</w:t>
      </w:r>
    </w:p>
    <w:p>
      <w:pPr>
        <w:numPr>
          <w:ilvl w:val="3"/>
          <w:numId w:val="900"/>
        </w:numPr>
        <w:spacing w:before="0" w:after="0"/>
      </w:pPr>
      <w:r>
        <w:t>Intergenerational Transmission</w:t>
      </w:r>
    </w:p>
    <w:p>
      <w:pPr>
        <w:numPr>
          <w:ilvl w:val="3"/>
          <w:numId w:val="900"/>
        </w:numPr>
        <w:spacing w:before="0" w:after="0"/>
      </w:pPr>
      <w:r>
        <w:t>Parental Investment in Children</w:t>
      </w:r>
    </w:p>
    <w:p>
      <w:pPr>
        <w:numPr>
          <w:ilvl w:val="2"/>
          <w:numId w:val="900"/>
        </w:numPr>
        <w:spacing w:before="0" w:after="0"/>
      </w:pPr>
      <w:r>
        <w:t>Child Health and Development</w:t>
      </w:r>
    </w:p>
    <w:p>
      <w:pPr>
        <w:numPr>
          <w:ilvl w:val="3"/>
          <w:numId w:val="900"/>
        </w:numPr>
        <w:spacing w:before="0" w:after="0"/>
      </w:pPr>
      <w:r>
        <w:t>Early Childhood Outcomes</w:t>
      </w:r>
    </w:p>
    <w:p>
      <w:pPr>
        <w:numPr>
          <w:ilvl w:val="3"/>
          <w:numId w:val="900"/>
        </w:numPr>
        <w:spacing w:before="0" w:after="0"/>
      </w:pPr>
      <w:r>
        <w:t>Cognitive Development</w:t>
      </w:r>
    </w:p>
    <w:p>
      <w:pPr>
        <w:numPr>
          <w:ilvl w:val="3"/>
          <w:numId w:val="900"/>
        </w:numPr>
        <w:spacing w:before="0" w:after="0"/>
      </w:pPr>
      <w:r>
        <w:t>Social-Emotional Development</w:t>
      </w:r>
    </w:p>
    <w:p>
      <w:pPr>
        <w:numPr>
          <w:ilvl w:val="1"/>
          <w:numId w:val="900"/>
        </w:numPr>
        <w:spacing w:before="0" w:after="0"/>
      </w:pPr>
      <w:r>
        <w:t>Personal Happiness and Job Satisfaction</w:t>
      </w:r>
    </w:p>
    <w:p>
      <w:pPr>
        <w:numPr>
          <w:ilvl w:val="2"/>
          <w:numId w:val="900"/>
        </w:numPr>
        <w:spacing w:before="0" w:after="0"/>
      </w:pPr>
      <w:r>
        <w:t>Subjective Well-Being</w:t>
      </w:r>
    </w:p>
    <w:p>
      <w:pPr>
        <w:numPr>
          <w:ilvl w:val="3"/>
          <w:numId w:val="900"/>
        </w:numPr>
        <w:spacing w:before="0" w:after="0"/>
      </w:pPr>
      <w:r>
        <w:t>Life Satisfaction</w:t>
      </w:r>
    </w:p>
    <w:p>
      <w:pPr>
        <w:numPr>
          <w:ilvl w:val="3"/>
          <w:numId w:val="900"/>
        </w:numPr>
        <w:spacing w:before="0" w:after="0"/>
      </w:pPr>
      <w:r>
        <w:t>Happiness Measures</w:t>
      </w:r>
    </w:p>
    <w:p>
      <w:pPr>
        <w:numPr>
          <w:ilvl w:val="2"/>
          <w:numId w:val="900"/>
        </w:numPr>
        <w:spacing w:before="0" w:after="0"/>
      </w:pPr>
      <w:r>
        <w:t>Work-Life Balance</w:t>
      </w:r>
    </w:p>
    <w:p>
      <w:pPr>
        <w:numPr>
          <w:ilvl w:val="3"/>
          <w:numId w:val="900"/>
        </w:numPr>
        <w:spacing w:before="0" w:after="0"/>
      </w:pPr>
      <w:r>
        <w:t>Job Flexibility</w:t>
      </w:r>
    </w:p>
    <w:p>
      <w:pPr>
        <w:numPr>
          <w:ilvl w:val="3"/>
          <w:numId w:val="900"/>
        </w:numPr>
        <w:spacing w:before="0" w:after="0"/>
      </w:pPr>
      <w:r>
        <w:t>Career Satisfaction</w:t>
      </w:r>
    </w:p>
    <w:p>
      <w:pPr>
        <w:numPr>
          <w:ilvl w:val="2"/>
          <w:numId w:val="900"/>
        </w:numPr>
        <w:spacing w:before="0" w:after="0"/>
      </w:pPr>
      <w:r>
        <w:t>Personal Fulfillment</w:t>
      </w:r>
    </w:p>
    <w:p>
      <w:pPr>
        <w:numPr>
          <w:ilvl w:val="3"/>
          <w:numId w:val="900"/>
        </w:numPr>
        <w:spacing w:before="0" w:after="0"/>
      </w:pPr>
      <w:r>
        <w:t>Sense of Achievement</w:t>
      </w:r>
    </w:p>
    <w:p>
      <w:pPr>
        <w:numPr>
          <w:ilvl w:val="3"/>
          <w:numId w:val="900"/>
        </w:numPr>
        <w:spacing w:before="0" w:after="0"/>
      </w:pPr>
      <w:r>
        <w:t>Self-Actualization</w:t>
      </w:r>
    </w:p>
    <w:p>
      <w:pPr>
        <w:pStyle w:val="Heading1"/>
      </w:pPr>
      <w:r>
        <w:t>The Production of Education</w:t>
      </w:r>
    </w:p>
    <w:p>
      <w:pPr>
        <w:numPr>
          <w:ilvl w:val="0"/>
          <w:numId w:val="900"/>
        </w:numPr>
        <w:spacing w:before="0" w:after="0"/>
      </w:pPr>
      <w:r>
        <w:t>The Education Production Function</w:t>
      </w:r>
    </w:p>
    <w:p>
      <w:pPr>
        <w:numPr>
          <w:ilvl w:val="1"/>
          <w:numId w:val="900"/>
        </w:numPr>
        <w:spacing w:before="0" w:after="0"/>
      </w:pPr>
      <w:r>
        <w:t>Conceptual Framework</w:t>
      </w:r>
    </w:p>
    <w:p>
      <w:pPr>
        <w:numPr>
          <w:ilvl w:val="2"/>
          <w:numId w:val="900"/>
        </w:numPr>
        <w:spacing w:before="0" w:after="0"/>
      </w:pPr>
      <w:r>
        <w:t>Input-Output Relationships</w:t>
      </w:r>
    </w:p>
    <w:p>
      <w:pPr>
        <w:numPr>
          <w:ilvl w:val="2"/>
          <w:numId w:val="900"/>
        </w:numPr>
        <w:spacing w:before="0" w:after="0"/>
      </w:pPr>
      <w:r>
        <w:t>Production Function Specification</w:t>
      </w:r>
    </w:p>
    <w:p>
      <w:pPr>
        <w:numPr>
          <w:ilvl w:val="2"/>
          <w:numId w:val="900"/>
        </w:numPr>
        <w:spacing w:before="0" w:after="0"/>
      </w:pPr>
      <w:r>
        <w:t>Efficiency and Effectiveness Concepts</w:t>
      </w:r>
    </w:p>
    <w:p>
      <w:pPr>
        <w:numPr>
          <w:ilvl w:val="1"/>
          <w:numId w:val="900"/>
        </w:numPr>
        <w:spacing w:before="0" w:after="0"/>
      </w:pPr>
      <w:r>
        <w:t>Specifying Inputs</w:t>
      </w:r>
    </w:p>
    <w:p>
      <w:pPr>
        <w:numPr>
          <w:ilvl w:val="2"/>
          <w:numId w:val="900"/>
        </w:numPr>
        <w:spacing w:before="0" w:after="0"/>
      </w:pPr>
      <w:r>
        <w:t>Family Inputs</w:t>
      </w:r>
    </w:p>
    <w:p>
      <w:pPr>
        <w:numPr>
          <w:ilvl w:val="3"/>
          <w:numId w:val="900"/>
        </w:numPr>
        <w:spacing w:before="0" w:after="0"/>
      </w:pPr>
      <w:r>
        <w:t>Parental Involvement</w:t>
      </w:r>
    </w:p>
    <w:p>
      <w:pPr>
        <w:numPr>
          <w:ilvl w:val="4"/>
          <w:numId w:val="900"/>
        </w:numPr>
        <w:spacing w:before="0" w:after="0"/>
      </w:pPr>
      <w:r>
        <w:t>Homework Assistance</w:t>
      </w:r>
    </w:p>
    <w:p>
      <w:pPr>
        <w:numPr>
          <w:ilvl w:val="4"/>
          <w:numId w:val="900"/>
        </w:numPr>
        <w:spacing w:before="0" w:after="0"/>
      </w:pPr>
      <w:r>
        <w:t>School Participation</w:t>
      </w:r>
    </w:p>
    <w:p>
      <w:pPr>
        <w:numPr>
          <w:ilvl w:val="4"/>
          <w:numId w:val="900"/>
        </w:numPr>
        <w:spacing w:before="0" w:after="0"/>
      </w:pPr>
      <w:r>
        <w:t>Educational Expectations</w:t>
      </w:r>
    </w:p>
    <w:p>
      <w:pPr>
        <w:numPr>
          <w:ilvl w:val="3"/>
          <w:numId w:val="900"/>
        </w:numPr>
        <w:spacing w:before="0" w:after="0"/>
      </w:pPr>
      <w:r>
        <w:t>Home Environment</w:t>
      </w:r>
    </w:p>
    <w:p>
      <w:pPr>
        <w:numPr>
          <w:ilvl w:val="4"/>
          <w:numId w:val="900"/>
        </w:numPr>
        <w:spacing w:before="0" w:after="0"/>
      </w:pPr>
      <w:r>
        <w:t>Learning Resources</w:t>
      </w:r>
    </w:p>
    <w:p>
      <w:pPr>
        <w:numPr>
          <w:ilvl w:val="4"/>
          <w:numId w:val="900"/>
        </w:numPr>
        <w:spacing w:before="0" w:after="0"/>
      </w:pPr>
      <w:r>
        <w:t>Study Space</w:t>
      </w:r>
    </w:p>
    <w:p>
      <w:pPr>
        <w:numPr>
          <w:ilvl w:val="4"/>
          <w:numId w:val="900"/>
        </w:numPr>
        <w:spacing w:before="0" w:after="0"/>
      </w:pPr>
      <w:r>
        <w:t>Family Routines</w:t>
      </w:r>
    </w:p>
    <w:p>
      <w:pPr>
        <w:numPr>
          <w:ilvl w:val="3"/>
          <w:numId w:val="900"/>
        </w:numPr>
        <w:spacing w:before="0" w:after="0"/>
      </w:pPr>
      <w:r>
        <w:t>Parental Human Capital</w:t>
      </w:r>
    </w:p>
    <w:p>
      <w:pPr>
        <w:numPr>
          <w:ilvl w:val="4"/>
          <w:numId w:val="900"/>
        </w:numPr>
        <w:spacing w:before="0" w:after="0"/>
      </w:pPr>
      <w:r>
        <w:t>Educational Background</w:t>
      </w:r>
    </w:p>
    <w:p>
      <w:pPr>
        <w:numPr>
          <w:ilvl w:val="4"/>
          <w:numId w:val="900"/>
        </w:numPr>
        <w:spacing w:before="0" w:after="0"/>
      </w:pPr>
      <w:r>
        <w:t>Cognitive Skills</w:t>
      </w:r>
    </w:p>
    <w:p>
      <w:pPr>
        <w:numPr>
          <w:ilvl w:val="2"/>
          <w:numId w:val="900"/>
        </w:numPr>
        <w:spacing w:before="0" w:after="0"/>
      </w:pPr>
      <w:r>
        <w:t>School Inputs</w:t>
      </w:r>
    </w:p>
    <w:p>
      <w:pPr>
        <w:numPr>
          <w:ilvl w:val="3"/>
          <w:numId w:val="900"/>
        </w:numPr>
        <w:spacing w:before="0" w:after="0"/>
      </w:pPr>
      <w:r>
        <w:t>School Resources</w:t>
      </w:r>
    </w:p>
    <w:p>
      <w:pPr>
        <w:numPr>
          <w:ilvl w:val="4"/>
          <w:numId w:val="900"/>
        </w:numPr>
        <w:spacing w:before="0" w:after="0"/>
      </w:pPr>
      <w:r>
        <w:t>Financial Resources</w:t>
      </w:r>
    </w:p>
    <w:p>
      <w:pPr>
        <w:numPr>
          <w:ilvl w:val="4"/>
          <w:numId w:val="900"/>
        </w:numPr>
        <w:spacing w:before="0" w:after="0"/>
      </w:pPr>
      <w:r>
        <w:t>Physical Infrastructure</w:t>
      </w:r>
    </w:p>
    <w:p>
      <w:pPr>
        <w:numPr>
          <w:ilvl w:val="4"/>
          <w:numId w:val="900"/>
        </w:numPr>
        <w:spacing w:before="0" w:after="0"/>
      </w:pPr>
      <w:r>
        <w:t>Learning Materials</w:t>
      </w:r>
    </w:p>
    <w:p>
      <w:pPr>
        <w:numPr>
          <w:ilvl w:val="3"/>
          <w:numId w:val="900"/>
        </w:numPr>
        <w:spacing w:before="0" w:after="0"/>
      </w:pPr>
      <w:r>
        <w:t>Teacher Quality</w:t>
      </w:r>
    </w:p>
    <w:p>
      <w:pPr>
        <w:numPr>
          <w:ilvl w:val="4"/>
          <w:numId w:val="900"/>
        </w:numPr>
        <w:spacing w:before="0" w:after="0"/>
      </w:pPr>
      <w:r>
        <w:t>Teacher Effectiveness</w:t>
      </w:r>
    </w:p>
    <w:p>
      <w:pPr>
        <w:numPr>
          <w:ilvl w:val="4"/>
          <w:numId w:val="900"/>
        </w:numPr>
        <w:spacing w:before="0" w:after="0"/>
      </w:pPr>
      <w:r>
        <w:t>Professional Qualifications</w:t>
      </w:r>
    </w:p>
    <w:p>
      <w:pPr>
        <w:numPr>
          <w:ilvl w:val="4"/>
          <w:numId w:val="900"/>
        </w:numPr>
        <w:spacing w:before="0" w:after="0"/>
      </w:pPr>
      <w:r>
        <w:t>Experience and Training</w:t>
      </w:r>
    </w:p>
    <w:p>
      <w:pPr>
        <w:numPr>
          <w:ilvl w:val="3"/>
          <w:numId w:val="900"/>
        </w:numPr>
        <w:spacing w:before="0" w:after="0"/>
      </w:pPr>
      <w:r>
        <w:t>Class Size</w:t>
      </w:r>
    </w:p>
    <w:p>
      <w:pPr>
        <w:numPr>
          <w:ilvl w:val="4"/>
          <w:numId w:val="900"/>
        </w:numPr>
        <w:spacing w:before="0" w:after="0"/>
      </w:pPr>
      <w:r>
        <w:t>Student-Teacher Ratios</w:t>
      </w:r>
    </w:p>
    <w:p>
      <w:pPr>
        <w:numPr>
          <w:ilvl w:val="4"/>
          <w:numId w:val="900"/>
        </w:numPr>
        <w:spacing w:before="0" w:after="0"/>
      </w:pPr>
      <w:r>
        <w:t>Classroom Management</w:t>
      </w:r>
    </w:p>
    <w:p>
      <w:pPr>
        <w:numPr>
          <w:ilvl w:val="3"/>
          <w:numId w:val="900"/>
        </w:numPr>
        <w:spacing w:before="0" w:after="0"/>
      </w:pPr>
      <w:r>
        <w:t>Curriculum and Instructional Time</w:t>
      </w:r>
    </w:p>
    <w:p>
      <w:pPr>
        <w:numPr>
          <w:ilvl w:val="4"/>
          <w:numId w:val="900"/>
        </w:numPr>
        <w:spacing w:before="0" w:after="0"/>
      </w:pPr>
      <w:r>
        <w:t>Academic Content Standards</w:t>
      </w:r>
    </w:p>
    <w:p>
      <w:pPr>
        <w:numPr>
          <w:ilvl w:val="4"/>
          <w:numId w:val="900"/>
        </w:numPr>
        <w:spacing w:before="0" w:after="0"/>
      </w:pPr>
      <w:r>
        <w:t>Time on Task</w:t>
      </w:r>
    </w:p>
    <w:p>
      <w:pPr>
        <w:numPr>
          <w:ilvl w:val="4"/>
          <w:numId w:val="900"/>
        </w:numPr>
        <w:spacing w:before="0" w:after="0"/>
      </w:pPr>
      <w:r>
        <w:t>Instructional Methods</w:t>
      </w:r>
    </w:p>
    <w:p>
      <w:pPr>
        <w:numPr>
          <w:ilvl w:val="3"/>
          <w:numId w:val="900"/>
        </w:numPr>
        <w:spacing w:before="0" w:after="0"/>
      </w:pPr>
      <w:r>
        <w:t>School Leadership</w:t>
      </w:r>
    </w:p>
    <w:p>
      <w:pPr>
        <w:numPr>
          <w:ilvl w:val="4"/>
          <w:numId w:val="900"/>
        </w:numPr>
        <w:spacing w:before="0" w:after="0"/>
      </w:pPr>
      <w:r>
        <w:t>Principal Effectiveness</w:t>
      </w:r>
    </w:p>
    <w:p>
      <w:pPr>
        <w:numPr>
          <w:ilvl w:val="4"/>
          <w:numId w:val="900"/>
        </w:numPr>
        <w:spacing w:before="0" w:after="0"/>
      </w:pPr>
      <w:r>
        <w:t>Administrative Support</w:t>
      </w:r>
    </w:p>
    <w:p>
      <w:pPr>
        <w:numPr>
          <w:ilvl w:val="2"/>
          <w:numId w:val="900"/>
        </w:numPr>
        <w:spacing w:before="0" w:after="0"/>
      </w:pPr>
      <w:r>
        <w:t>Peer Inputs</w:t>
      </w:r>
    </w:p>
    <w:p>
      <w:pPr>
        <w:numPr>
          <w:ilvl w:val="3"/>
          <w:numId w:val="900"/>
        </w:numPr>
        <w:spacing w:before="0" w:after="0"/>
      </w:pPr>
      <w:r>
        <w:t>Peer Group Composition</w:t>
      </w:r>
    </w:p>
    <w:p>
      <w:pPr>
        <w:numPr>
          <w:ilvl w:val="4"/>
          <w:numId w:val="900"/>
        </w:numPr>
        <w:spacing w:before="0" w:after="0"/>
      </w:pPr>
      <w:r>
        <w:t>Academic Ability Distribution</w:t>
      </w:r>
    </w:p>
    <w:p>
      <w:pPr>
        <w:numPr>
          <w:ilvl w:val="4"/>
          <w:numId w:val="900"/>
        </w:numPr>
        <w:spacing w:before="0" w:after="0"/>
      </w:pPr>
      <w:r>
        <w:t>Socioeconomic Mix</w:t>
      </w:r>
    </w:p>
    <w:p>
      <w:pPr>
        <w:numPr>
          <w:ilvl w:val="3"/>
          <w:numId w:val="900"/>
        </w:numPr>
        <w:spacing w:before="0" w:after="0"/>
      </w:pPr>
      <w:r>
        <w:t>Peer Achievement Levels</w:t>
      </w:r>
    </w:p>
    <w:p>
      <w:pPr>
        <w:numPr>
          <w:ilvl w:val="4"/>
          <w:numId w:val="900"/>
        </w:numPr>
        <w:spacing w:before="0" w:after="0"/>
      </w:pPr>
      <w:r>
        <w:t>Average Achievement</w:t>
      </w:r>
    </w:p>
    <w:p>
      <w:pPr>
        <w:numPr>
          <w:ilvl w:val="4"/>
          <w:numId w:val="900"/>
        </w:numPr>
        <w:spacing w:before="0" w:after="0"/>
      </w:pPr>
      <w:r>
        <w:t>Achievement Variance</w:t>
      </w:r>
    </w:p>
    <w:p>
      <w:pPr>
        <w:numPr>
          <w:ilvl w:val="3"/>
          <w:numId w:val="900"/>
        </w:numPr>
        <w:spacing w:before="0" w:after="0"/>
      </w:pPr>
      <w:r>
        <w:t>Peer Behavior</w:t>
      </w:r>
    </w:p>
    <w:p>
      <w:pPr>
        <w:numPr>
          <w:ilvl w:val="4"/>
          <w:numId w:val="900"/>
        </w:numPr>
        <w:spacing w:before="0" w:after="0"/>
      </w:pPr>
      <w:r>
        <w:t>Classroom Disruption</w:t>
      </w:r>
    </w:p>
    <w:p>
      <w:pPr>
        <w:numPr>
          <w:ilvl w:val="4"/>
          <w:numId w:val="900"/>
        </w:numPr>
        <w:spacing w:before="0" w:after="0"/>
      </w:pPr>
      <w:r>
        <w:t>Academic Engagement</w:t>
      </w:r>
    </w:p>
    <w:p>
      <w:pPr>
        <w:numPr>
          <w:ilvl w:val="2"/>
          <w:numId w:val="900"/>
        </w:numPr>
        <w:spacing w:before="0" w:after="0"/>
      </w:pPr>
      <w:r>
        <w:t>Innate Ability</w:t>
      </w:r>
    </w:p>
    <w:p>
      <w:pPr>
        <w:numPr>
          <w:ilvl w:val="3"/>
          <w:numId w:val="900"/>
        </w:numPr>
        <w:spacing w:before="0" w:after="0"/>
      </w:pPr>
      <w:r>
        <w:t>Genetic Factors</w:t>
      </w:r>
    </w:p>
    <w:p>
      <w:pPr>
        <w:numPr>
          <w:ilvl w:val="4"/>
          <w:numId w:val="900"/>
        </w:numPr>
        <w:spacing w:before="0" w:after="0"/>
      </w:pPr>
      <w:r>
        <w:t>Inherited Cognitive Ability</w:t>
      </w:r>
    </w:p>
    <w:p>
      <w:pPr>
        <w:numPr>
          <w:ilvl w:val="4"/>
          <w:numId w:val="900"/>
        </w:numPr>
        <w:spacing w:before="0" w:after="0"/>
      </w:pPr>
      <w:r>
        <w:t>Learning Disabilities</w:t>
      </w:r>
    </w:p>
    <w:p>
      <w:pPr>
        <w:numPr>
          <w:ilvl w:val="3"/>
          <w:numId w:val="900"/>
        </w:numPr>
        <w:spacing w:before="0" w:after="0"/>
      </w:pPr>
      <w:r>
        <w:t>Early Childhood Development</w:t>
      </w:r>
    </w:p>
    <w:p>
      <w:pPr>
        <w:numPr>
          <w:ilvl w:val="4"/>
          <w:numId w:val="900"/>
        </w:numPr>
        <w:spacing w:before="0" w:after="0"/>
      </w:pPr>
      <w:r>
        <w:t>Pre-School Experiences</w:t>
      </w:r>
    </w:p>
    <w:p>
      <w:pPr>
        <w:numPr>
          <w:ilvl w:val="4"/>
          <w:numId w:val="900"/>
        </w:numPr>
        <w:spacing w:before="0" w:after="0"/>
      </w:pPr>
      <w:r>
        <w:t>Developmental Milestones</w:t>
      </w:r>
    </w:p>
    <w:p>
      <w:pPr>
        <w:numPr>
          <w:ilvl w:val="1"/>
          <w:numId w:val="900"/>
        </w:numPr>
        <w:spacing w:before="0" w:after="0"/>
      </w:pPr>
      <w:r>
        <w:t>Measuring Outputs</w:t>
      </w:r>
    </w:p>
    <w:p>
      <w:pPr>
        <w:numPr>
          <w:ilvl w:val="2"/>
          <w:numId w:val="900"/>
        </w:numPr>
        <w:spacing w:before="0" w:after="0"/>
      </w:pPr>
      <w:r>
        <w:t>Standardized Test Scores</w:t>
      </w:r>
    </w:p>
    <w:p>
      <w:pPr>
        <w:numPr>
          <w:ilvl w:val="3"/>
          <w:numId w:val="900"/>
        </w:numPr>
        <w:spacing w:before="0" w:after="0"/>
      </w:pPr>
      <w:r>
        <w:t>Achievement Test Performance</w:t>
      </w:r>
    </w:p>
    <w:p>
      <w:pPr>
        <w:numPr>
          <w:ilvl w:val="3"/>
          <w:numId w:val="900"/>
        </w:numPr>
        <w:spacing w:before="0" w:after="0"/>
      </w:pPr>
      <w:r>
        <w:t>Aptitude Test Results</w:t>
      </w:r>
    </w:p>
    <w:p>
      <w:pPr>
        <w:numPr>
          <w:ilvl w:val="3"/>
          <w:numId w:val="900"/>
        </w:numPr>
        <w:spacing w:before="0" w:after="0"/>
      </w:pPr>
      <w:r>
        <w:t>International Assessments</w:t>
      </w:r>
    </w:p>
    <w:p>
      <w:pPr>
        <w:numPr>
          <w:ilvl w:val="2"/>
          <w:numId w:val="900"/>
        </w:numPr>
        <w:spacing w:before="0" w:after="0"/>
      </w:pPr>
      <w:r>
        <w:t>High School Graduation Rates</w:t>
      </w:r>
    </w:p>
    <w:p>
      <w:pPr>
        <w:numPr>
          <w:ilvl w:val="3"/>
          <w:numId w:val="900"/>
        </w:numPr>
        <w:spacing w:before="0" w:after="0"/>
      </w:pPr>
      <w:r>
        <w:t>On-Time Graduation</w:t>
      </w:r>
    </w:p>
    <w:p>
      <w:pPr>
        <w:numPr>
          <w:ilvl w:val="3"/>
          <w:numId w:val="900"/>
        </w:numPr>
        <w:spacing w:before="0" w:after="0"/>
      </w:pPr>
      <w:r>
        <w:t>Extended Graduation Rates</w:t>
      </w:r>
    </w:p>
    <w:p>
      <w:pPr>
        <w:numPr>
          <w:ilvl w:val="2"/>
          <w:numId w:val="900"/>
        </w:numPr>
        <w:spacing w:before="0" w:after="0"/>
      </w:pPr>
      <w:r>
        <w:t>College Enrollment and Completion</w:t>
      </w:r>
    </w:p>
    <w:p>
      <w:pPr>
        <w:numPr>
          <w:ilvl w:val="3"/>
          <w:numId w:val="900"/>
        </w:numPr>
        <w:spacing w:before="0" w:after="0"/>
      </w:pPr>
      <w:r>
        <w:t>College-Going Rates</w:t>
      </w:r>
    </w:p>
    <w:p>
      <w:pPr>
        <w:numPr>
          <w:ilvl w:val="3"/>
          <w:numId w:val="900"/>
        </w:numPr>
        <w:spacing w:before="0" w:after="0"/>
      </w:pPr>
      <w:r>
        <w:t>Degree Completion</w:t>
      </w:r>
    </w:p>
    <w:p>
      <w:pPr>
        <w:numPr>
          <w:ilvl w:val="3"/>
          <w:numId w:val="900"/>
        </w:numPr>
        <w:spacing w:before="0" w:after="0"/>
      </w:pPr>
      <w:r>
        <w:t>Time to Degree</w:t>
      </w:r>
    </w:p>
    <w:p>
      <w:pPr>
        <w:numPr>
          <w:ilvl w:val="2"/>
          <w:numId w:val="900"/>
        </w:numPr>
        <w:spacing w:before="0" w:after="0"/>
      </w:pPr>
      <w:r>
        <w:t>Labor Market Earnings</w:t>
      </w:r>
    </w:p>
    <w:p>
      <w:pPr>
        <w:numPr>
          <w:ilvl w:val="3"/>
          <w:numId w:val="900"/>
        </w:numPr>
        <w:spacing w:before="0" w:after="0"/>
      </w:pPr>
      <w:r>
        <w:t>Post-Graduation Employment</w:t>
      </w:r>
    </w:p>
    <w:p>
      <w:pPr>
        <w:numPr>
          <w:ilvl w:val="3"/>
          <w:numId w:val="900"/>
        </w:numPr>
        <w:spacing w:before="0" w:after="0"/>
      </w:pPr>
      <w:r>
        <w:t>Wage Outcomes</w:t>
      </w:r>
    </w:p>
    <w:p>
      <w:pPr>
        <w:numPr>
          <w:ilvl w:val="3"/>
          <w:numId w:val="900"/>
        </w:numPr>
        <w:spacing w:before="0" w:after="0"/>
      </w:pPr>
      <w:r>
        <w:t>Career Progression</w:t>
      </w:r>
    </w:p>
    <w:p>
      <w:pPr>
        <w:numPr>
          <w:ilvl w:val="2"/>
          <w:numId w:val="900"/>
        </w:numPr>
        <w:spacing w:before="0" w:after="0"/>
      </w:pPr>
      <w:r>
        <w:t>Non-Cognitive Outcomes</w:t>
      </w:r>
    </w:p>
    <w:p>
      <w:pPr>
        <w:numPr>
          <w:ilvl w:val="3"/>
          <w:numId w:val="900"/>
        </w:numPr>
        <w:spacing w:before="0" w:after="0"/>
      </w:pPr>
      <w:r>
        <w:t>Social Skills Development</w:t>
      </w:r>
    </w:p>
    <w:p>
      <w:pPr>
        <w:numPr>
          <w:ilvl w:val="3"/>
          <w:numId w:val="900"/>
        </w:numPr>
        <w:spacing w:before="0" w:after="0"/>
      </w:pPr>
      <w:r>
        <w:t>Character Formation</w:t>
      </w:r>
    </w:p>
    <w:p>
      <w:pPr>
        <w:numPr>
          <w:ilvl w:val="3"/>
          <w:numId w:val="900"/>
        </w:numPr>
        <w:spacing w:before="0" w:after="0"/>
      </w:pPr>
      <w:r>
        <w:t>Citizenship Preparation</w:t>
      </w:r>
    </w:p>
    <w:p>
      <w:pPr>
        <w:numPr>
          <w:ilvl w:val="0"/>
          <w:numId w:val="900"/>
        </w:numPr>
        <w:spacing w:before="0" w:after="0"/>
      </w:pPr>
      <w:r>
        <w:t>Analysis of School Inputs</w:t>
      </w:r>
    </w:p>
    <w:p>
      <w:pPr>
        <w:numPr>
          <w:ilvl w:val="1"/>
          <w:numId w:val="900"/>
        </w:numPr>
        <w:spacing w:before="0" w:after="0"/>
      </w:pPr>
      <w:r>
        <w:t>School Expenditures and Resources</w:t>
      </w:r>
    </w:p>
    <w:p>
      <w:pPr>
        <w:numPr>
          <w:ilvl w:val="2"/>
          <w:numId w:val="900"/>
        </w:numPr>
        <w:spacing w:before="0" w:after="0"/>
      </w:pPr>
      <w:r>
        <w:t>Per-Pupil Spending</w:t>
      </w:r>
    </w:p>
    <w:p>
      <w:pPr>
        <w:numPr>
          <w:ilvl w:val="3"/>
          <w:numId w:val="900"/>
        </w:numPr>
        <w:spacing w:before="0" w:after="0"/>
      </w:pPr>
      <w:r>
        <w:t>Current Expenditures</w:t>
      </w:r>
    </w:p>
    <w:p>
      <w:pPr>
        <w:numPr>
          <w:ilvl w:val="3"/>
          <w:numId w:val="900"/>
        </w:numPr>
        <w:spacing w:before="0" w:after="0"/>
      </w:pPr>
      <w:r>
        <w:t>Capital Expenditures</w:t>
      </w:r>
    </w:p>
    <w:p>
      <w:pPr>
        <w:numPr>
          <w:ilvl w:val="3"/>
          <w:numId w:val="900"/>
        </w:numPr>
        <w:spacing w:before="0" w:after="0"/>
      </w:pPr>
      <w:r>
        <w:t>Spending Categories</w:t>
      </w:r>
    </w:p>
    <w:p>
      <w:pPr>
        <w:numPr>
          <w:ilvl w:val="2"/>
          <w:numId w:val="900"/>
        </w:numPr>
        <w:spacing w:before="0" w:after="0"/>
      </w:pPr>
      <w:r>
        <w:t>Allocation of Resources</w:t>
      </w:r>
    </w:p>
    <w:p>
      <w:pPr>
        <w:numPr>
          <w:ilvl w:val="3"/>
          <w:numId w:val="900"/>
        </w:numPr>
        <w:spacing w:before="0" w:after="0"/>
      </w:pPr>
      <w:r>
        <w:t>Instructional vs. Non-Instructional</w:t>
      </w:r>
    </w:p>
    <w:p>
      <w:pPr>
        <w:numPr>
          <w:ilvl w:val="3"/>
          <w:numId w:val="900"/>
        </w:numPr>
        <w:spacing w:before="0" w:after="0"/>
      </w:pPr>
      <w:r>
        <w:t>Administrative Overhead</w:t>
      </w:r>
    </w:p>
    <w:p>
      <w:pPr>
        <w:numPr>
          <w:ilvl w:val="3"/>
          <w:numId w:val="900"/>
        </w:numPr>
        <w:spacing w:before="0" w:after="0"/>
      </w:pPr>
      <w:r>
        <w:t>Support Services</w:t>
      </w:r>
    </w:p>
    <w:p>
      <w:pPr>
        <w:numPr>
          <w:ilvl w:val="2"/>
          <w:numId w:val="900"/>
        </w:numPr>
        <w:spacing w:before="0" w:after="0"/>
      </w:pPr>
      <w:r>
        <w:t>The Coleman Report and its Implications</w:t>
      </w:r>
    </w:p>
    <w:p>
      <w:pPr>
        <w:numPr>
          <w:ilvl w:val="3"/>
          <w:numId w:val="900"/>
        </w:numPr>
        <w:spacing w:before="0" w:after="0"/>
      </w:pPr>
      <w:r>
        <w:t>Findings on Resource Effects</w:t>
      </w:r>
    </w:p>
    <w:p>
      <w:pPr>
        <w:numPr>
          <w:ilvl w:val="3"/>
          <w:numId w:val="900"/>
        </w:numPr>
        <w:spacing w:before="0" w:after="0"/>
      </w:pPr>
      <w:r>
        <w:t>Methodological Critiques</w:t>
      </w:r>
    </w:p>
    <w:p>
      <w:pPr>
        <w:numPr>
          <w:ilvl w:val="3"/>
          <w:numId w:val="900"/>
        </w:numPr>
        <w:spacing w:before="0" w:after="0"/>
      </w:pPr>
      <w:r>
        <w:t>Policy Implications</w:t>
      </w:r>
    </w:p>
    <w:p>
      <w:pPr>
        <w:numPr>
          <w:ilvl w:val="2"/>
          <w:numId w:val="900"/>
        </w:numPr>
        <w:spacing w:before="0" w:after="0"/>
      </w:pPr>
      <w:r>
        <w:t>Resource Adequacy Studies</w:t>
      </w:r>
    </w:p>
    <w:p>
      <w:pPr>
        <w:numPr>
          <w:ilvl w:val="3"/>
          <w:numId w:val="900"/>
        </w:numPr>
        <w:spacing w:before="0" w:after="0"/>
      </w:pPr>
      <w:r>
        <w:t>Costing-Out Studies</w:t>
      </w:r>
    </w:p>
    <w:p>
      <w:pPr>
        <w:numPr>
          <w:ilvl w:val="3"/>
          <w:numId w:val="900"/>
        </w:numPr>
        <w:spacing w:before="0" w:after="0"/>
      </w:pPr>
      <w:r>
        <w:t>Adequacy Standards</w:t>
      </w:r>
    </w:p>
    <w:p>
      <w:pPr>
        <w:numPr>
          <w:ilvl w:val="1"/>
          <w:numId w:val="900"/>
        </w:numPr>
        <w:spacing w:before="0" w:after="0"/>
      </w:pPr>
      <w:r>
        <w:t>Class Size</w:t>
      </w:r>
    </w:p>
    <w:p>
      <w:pPr>
        <w:numPr>
          <w:ilvl w:val="2"/>
          <w:numId w:val="900"/>
        </w:numPr>
        <w:spacing w:before="0" w:after="0"/>
      </w:pPr>
      <w:r>
        <w:t>Theoretical Effects on Learning</w:t>
      </w:r>
    </w:p>
    <w:p>
      <w:pPr>
        <w:numPr>
          <w:ilvl w:val="3"/>
          <w:numId w:val="900"/>
        </w:numPr>
        <w:spacing w:before="0" w:after="0"/>
      </w:pPr>
      <w:r>
        <w:t>Individual Attention</w:t>
      </w:r>
    </w:p>
    <w:p>
      <w:pPr>
        <w:numPr>
          <w:ilvl w:val="3"/>
          <w:numId w:val="900"/>
        </w:numPr>
        <w:spacing w:before="0" w:after="0"/>
      </w:pPr>
      <w:r>
        <w:t>Classroom Management</w:t>
      </w:r>
    </w:p>
    <w:p>
      <w:pPr>
        <w:numPr>
          <w:ilvl w:val="3"/>
          <w:numId w:val="900"/>
        </w:numPr>
        <w:spacing w:before="0" w:after="0"/>
      </w:pPr>
      <w:r>
        <w:t>Instructional Quality</w:t>
      </w:r>
    </w:p>
    <w:p>
      <w:pPr>
        <w:numPr>
          <w:ilvl w:val="2"/>
          <w:numId w:val="900"/>
        </w:numPr>
        <w:spacing w:before="0" w:after="0"/>
      </w:pPr>
      <w:r>
        <w:t>Methodological Challenges in Estimation</w:t>
      </w:r>
    </w:p>
    <w:p>
      <w:pPr>
        <w:numPr>
          <w:ilvl w:val="3"/>
          <w:numId w:val="900"/>
        </w:numPr>
        <w:spacing w:before="0" w:after="0"/>
      </w:pPr>
      <w:r>
        <w:t>Endogeneity of Class Size</w:t>
      </w:r>
    </w:p>
    <w:p>
      <w:pPr>
        <w:numPr>
          <w:ilvl w:val="3"/>
          <w:numId w:val="900"/>
        </w:numPr>
        <w:spacing w:before="0" w:after="0"/>
      </w:pPr>
      <w:r>
        <w:t>Selection Bias</w:t>
      </w:r>
    </w:p>
    <w:p>
      <w:pPr>
        <w:numPr>
          <w:ilvl w:val="3"/>
          <w:numId w:val="900"/>
        </w:numPr>
        <w:spacing w:before="0" w:after="0"/>
      </w:pPr>
      <w:r>
        <w:t>Measurement Issues</w:t>
      </w:r>
    </w:p>
    <w:p>
      <w:pPr>
        <w:numPr>
          <w:ilvl w:val="2"/>
          <w:numId w:val="900"/>
        </w:numPr>
        <w:spacing w:before="0" w:after="0"/>
      </w:pPr>
      <w:r>
        <w:t>Evidence from Randomized Experiments</w:t>
      </w:r>
    </w:p>
    <w:p>
      <w:pPr>
        <w:numPr>
          <w:ilvl w:val="3"/>
          <w:numId w:val="900"/>
        </w:numPr>
        <w:spacing w:before="0" w:after="0"/>
      </w:pPr>
      <w:r>
        <w:t>Project STAR</w:t>
      </w:r>
    </w:p>
    <w:p>
      <w:pPr>
        <w:numPr>
          <w:ilvl w:val="4"/>
          <w:numId w:val="900"/>
        </w:numPr>
        <w:spacing w:before="0" w:after="0"/>
      </w:pPr>
      <w:r>
        <w:t>Experimental Design</w:t>
      </w:r>
    </w:p>
    <w:p>
      <w:pPr>
        <w:numPr>
          <w:ilvl w:val="4"/>
          <w:numId w:val="900"/>
        </w:numPr>
        <w:spacing w:before="0" w:after="0"/>
      </w:pPr>
      <w:r>
        <w:t>Short-Term Effects</w:t>
      </w:r>
    </w:p>
    <w:p>
      <w:pPr>
        <w:numPr>
          <w:ilvl w:val="4"/>
          <w:numId w:val="900"/>
        </w:numPr>
        <w:spacing w:before="0" w:after="0"/>
      </w:pPr>
      <w:r>
        <w:t>Long-Term Follow-Up</w:t>
      </w:r>
    </w:p>
    <w:p>
      <w:pPr>
        <w:numPr>
          <w:ilvl w:val="3"/>
          <w:numId w:val="900"/>
        </w:numPr>
        <w:spacing w:before="0" w:after="0"/>
      </w:pPr>
      <w:r>
        <w:t>International Evidence</w:t>
      </w:r>
    </w:p>
    <w:p>
      <w:pPr>
        <w:numPr>
          <w:ilvl w:val="3"/>
          <w:numId w:val="900"/>
        </w:numPr>
        <w:spacing w:before="0" w:after="0"/>
      </w:pPr>
      <w:r>
        <w:t>Replication Studies</w:t>
      </w:r>
    </w:p>
    <w:p>
      <w:pPr>
        <w:numPr>
          <w:ilvl w:val="2"/>
          <w:numId w:val="900"/>
        </w:numPr>
        <w:spacing w:before="0" w:after="0"/>
      </w:pPr>
      <w:r>
        <w:t>Optimal Class Size</w:t>
      </w:r>
    </w:p>
    <w:p>
      <w:pPr>
        <w:numPr>
          <w:ilvl w:val="3"/>
          <w:numId w:val="900"/>
        </w:numPr>
        <w:spacing w:before="0" w:after="0"/>
      </w:pPr>
      <w:r>
        <w:t>Cost-Effectiveness Analysis</w:t>
      </w:r>
    </w:p>
    <w:p>
      <w:pPr>
        <w:numPr>
          <w:ilvl w:val="3"/>
          <w:numId w:val="900"/>
        </w:numPr>
        <w:spacing w:before="0" w:after="0"/>
      </w:pPr>
      <w:r>
        <w:t>Grade-Level Differences</w:t>
      </w:r>
    </w:p>
    <w:p>
      <w:pPr>
        <w:numPr>
          <w:ilvl w:val="1"/>
          <w:numId w:val="900"/>
        </w:numPr>
        <w:spacing w:before="0" w:after="0"/>
      </w:pPr>
      <w:r>
        <w:t>Teacher Quality</w:t>
      </w:r>
    </w:p>
    <w:p>
      <w:pPr>
        <w:numPr>
          <w:ilvl w:val="2"/>
          <w:numId w:val="900"/>
        </w:numPr>
        <w:spacing w:before="0" w:after="0"/>
      </w:pPr>
      <w:r>
        <w:t>Defining Teacher Effectiveness</w:t>
      </w:r>
    </w:p>
    <w:p>
      <w:pPr>
        <w:numPr>
          <w:ilvl w:val="3"/>
          <w:numId w:val="900"/>
        </w:numPr>
        <w:spacing w:before="0" w:after="0"/>
      </w:pPr>
      <w:r>
        <w:t>Student Achievement Growth</w:t>
      </w:r>
    </w:p>
    <w:p>
      <w:pPr>
        <w:numPr>
          <w:ilvl w:val="3"/>
          <w:numId w:val="900"/>
        </w:numPr>
        <w:spacing w:before="0" w:after="0"/>
      </w:pPr>
      <w:r>
        <w:t>Multiple Measures of Effectiveness</w:t>
      </w:r>
    </w:p>
    <w:p>
      <w:pPr>
        <w:numPr>
          <w:ilvl w:val="3"/>
          <w:numId w:val="900"/>
        </w:numPr>
        <w:spacing w:before="0" w:after="0"/>
      </w:pPr>
      <w:r>
        <w:t>Classroom Observation</w:t>
      </w:r>
    </w:p>
    <w:p>
      <w:pPr>
        <w:numPr>
          <w:ilvl w:val="2"/>
          <w:numId w:val="900"/>
        </w:numPr>
        <w:spacing w:before="0" w:after="0"/>
      </w:pPr>
      <w:r>
        <w:t>Measuring Teacher Effectiveness</w:t>
      </w:r>
    </w:p>
    <w:p>
      <w:pPr>
        <w:numPr>
          <w:ilvl w:val="3"/>
          <w:numId w:val="900"/>
        </w:numPr>
        <w:spacing w:before="0" w:after="0"/>
      </w:pPr>
      <w:r>
        <w:t>Value-Added Models</w:t>
      </w:r>
    </w:p>
    <w:p>
      <w:pPr>
        <w:numPr>
          <w:ilvl w:val="4"/>
          <w:numId w:val="900"/>
        </w:numPr>
        <w:spacing w:before="0" w:after="0"/>
      </w:pPr>
      <w:r>
        <w:t>Statistical Methodology</w:t>
      </w:r>
    </w:p>
    <w:p>
      <w:pPr>
        <w:numPr>
          <w:ilvl w:val="4"/>
          <w:numId w:val="900"/>
        </w:numPr>
        <w:spacing w:before="0" w:after="0"/>
      </w:pPr>
      <w:r>
        <w:t>Assumptions and Limitations</w:t>
      </w:r>
    </w:p>
    <w:p>
      <w:pPr>
        <w:numPr>
          <w:ilvl w:val="4"/>
          <w:numId w:val="900"/>
        </w:numPr>
        <w:spacing w:before="0" w:after="0"/>
      </w:pPr>
      <w:r>
        <w:t>Bias and Reliability Issues</w:t>
      </w:r>
    </w:p>
    <w:p>
      <w:pPr>
        <w:numPr>
          <w:ilvl w:val="3"/>
          <w:numId w:val="900"/>
        </w:numPr>
        <w:spacing w:before="0" w:after="0"/>
      </w:pPr>
      <w:r>
        <w:t>Student Growth Percentiles</w:t>
      </w:r>
    </w:p>
    <w:p>
      <w:pPr>
        <w:numPr>
          <w:ilvl w:val="3"/>
          <w:numId w:val="900"/>
        </w:numPr>
        <w:spacing w:before="0" w:after="0"/>
      </w:pPr>
      <w:r>
        <w:t>Composite Effectiveness Measures</w:t>
      </w:r>
    </w:p>
    <w:p>
      <w:pPr>
        <w:numPr>
          <w:ilvl w:val="2"/>
          <w:numId w:val="900"/>
        </w:numPr>
        <w:spacing w:before="0" w:after="0"/>
      </w:pPr>
      <w:r>
        <w:t>Teacher Characteristics</w:t>
      </w:r>
    </w:p>
    <w:p>
      <w:pPr>
        <w:numPr>
          <w:ilvl w:val="3"/>
          <w:numId w:val="900"/>
        </w:numPr>
        <w:spacing w:before="0" w:after="0"/>
      </w:pPr>
      <w:r>
        <w:t>Experience</w:t>
      </w:r>
    </w:p>
    <w:p>
      <w:pPr>
        <w:numPr>
          <w:ilvl w:val="4"/>
          <w:numId w:val="900"/>
        </w:numPr>
        <w:spacing w:before="0" w:after="0"/>
      </w:pPr>
      <w:r>
        <w:t>Experience-Effectiveness Relationship</w:t>
      </w:r>
    </w:p>
    <w:p>
      <w:pPr>
        <w:numPr>
          <w:ilvl w:val="4"/>
          <w:numId w:val="900"/>
        </w:numPr>
        <w:spacing w:before="0" w:after="0"/>
      </w:pPr>
      <w:r>
        <w:t>Novice Teacher Performance</w:t>
      </w:r>
    </w:p>
    <w:p>
      <w:pPr>
        <w:numPr>
          <w:ilvl w:val="4"/>
          <w:numId w:val="900"/>
        </w:numPr>
        <w:spacing w:before="0" w:after="0"/>
      </w:pPr>
      <w:r>
        <w:t>Career Stage Effects</w:t>
      </w:r>
    </w:p>
    <w:p>
      <w:pPr>
        <w:numPr>
          <w:ilvl w:val="3"/>
          <w:numId w:val="900"/>
        </w:numPr>
        <w:spacing w:before="0" w:after="0"/>
      </w:pPr>
      <w:r>
        <w:t>Certification</w:t>
      </w:r>
    </w:p>
    <w:p>
      <w:pPr>
        <w:numPr>
          <w:ilvl w:val="4"/>
          <w:numId w:val="900"/>
        </w:numPr>
        <w:spacing w:before="0" w:after="0"/>
      </w:pPr>
      <w:r>
        <w:t>Traditional Certification</w:t>
      </w:r>
    </w:p>
    <w:p>
      <w:pPr>
        <w:numPr>
          <w:ilvl w:val="4"/>
          <w:numId w:val="900"/>
        </w:numPr>
        <w:spacing w:before="0" w:after="0"/>
      </w:pPr>
      <w:r>
        <w:t>Alternative Certification</w:t>
      </w:r>
    </w:p>
    <w:p>
      <w:pPr>
        <w:numPr>
          <w:ilvl w:val="4"/>
          <w:numId w:val="900"/>
        </w:numPr>
        <w:spacing w:before="0" w:after="0"/>
      </w:pPr>
      <w:r>
        <w:t>Certification Requirements</w:t>
      </w:r>
    </w:p>
    <w:p>
      <w:pPr>
        <w:numPr>
          <w:ilvl w:val="3"/>
          <w:numId w:val="900"/>
        </w:numPr>
        <w:spacing w:before="0" w:after="0"/>
      </w:pPr>
      <w:r>
        <w:t>Education Level</w:t>
      </w:r>
    </w:p>
    <w:p>
      <w:pPr>
        <w:numPr>
          <w:ilvl w:val="4"/>
          <w:numId w:val="900"/>
        </w:numPr>
        <w:spacing w:before="0" w:after="0"/>
      </w:pPr>
      <w:r>
        <w:t>Undergraduate Preparation</w:t>
      </w:r>
    </w:p>
    <w:p>
      <w:pPr>
        <w:numPr>
          <w:ilvl w:val="4"/>
          <w:numId w:val="900"/>
        </w:numPr>
        <w:spacing w:before="0" w:after="0"/>
      </w:pPr>
      <w:r>
        <w:t>Graduate Degrees</w:t>
      </w:r>
    </w:p>
    <w:p>
      <w:pPr>
        <w:numPr>
          <w:ilvl w:val="4"/>
          <w:numId w:val="900"/>
        </w:numPr>
        <w:spacing w:before="0" w:after="0"/>
      </w:pPr>
      <w:r>
        <w:t>Subject Matter Knowledge</w:t>
      </w:r>
    </w:p>
    <w:p>
      <w:pPr>
        <w:numPr>
          <w:ilvl w:val="3"/>
          <w:numId w:val="900"/>
        </w:numPr>
        <w:spacing w:before="0" w:after="0"/>
      </w:pPr>
      <w:r>
        <w:t>Cognitive Ability</w:t>
      </w:r>
    </w:p>
    <w:p>
      <w:pPr>
        <w:numPr>
          <w:ilvl w:val="4"/>
          <w:numId w:val="900"/>
        </w:numPr>
        <w:spacing w:before="0" w:after="0"/>
      </w:pPr>
      <w:r>
        <w:t>Teacher Test Scores</w:t>
      </w:r>
    </w:p>
    <w:p>
      <w:pPr>
        <w:numPr>
          <w:ilvl w:val="4"/>
          <w:numId w:val="900"/>
        </w:numPr>
        <w:spacing w:before="0" w:after="0"/>
      </w:pPr>
      <w:r>
        <w:t>College Selectivity</w:t>
      </w:r>
    </w:p>
    <w:p>
      <w:pPr>
        <w:numPr>
          <w:ilvl w:val="2"/>
          <w:numId w:val="900"/>
        </w:numPr>
        <w:spacing w:before="0" w:after="0"/>
      </w:pPr>
      <w:r>
        <w:t>Professional Development</w:t>
      </w:r>
    </w:p>
    <w:p>
      <w:pPr>
        <w:numPr>
          <w:ilvl w:val="3"/>
          <w:numId w:val="900"/>
        </w:numPr>
        <w:spacing w:before="0" w:after="0"/>
      </w:pPr>
      <w:r>
        <w:t>In-Service Training</w:t>
      </w:r>
    </w:p>
    <w:p>
      <w:pPr>
        <w:numPr>
          <w:ilvl w:val="3"/>
          <w:numId w:val="900"/>
        </w:numPr>
        <w:spacing w:before="0" w:after="0"/>
      </w:pPr>
      <w:r>
        <w:t>Continuing Education</w:t>
      </w:r>
    </w:p>
    <w:p>
      <w:pPr>
        <w:numPr>
          <w:ilvl w:val="3"/>
          <w:numId w:val="900"/>
        </w:numPr>
        <w:spacing w:before="0" w:after="0"/>
      </w:pPr>
      <w:r>
        <w:t>Mentoring Programs</w:t>
      </w:r>
    </w:p>
    <w:p>
      <w:pPr>
        <w:numPr>
          <w:ilvl w:val="3"/>
          <w:numId w:val="900"/>
        </w:numPr>
        <w:spacing w:before="0" w:after="0"/>
      </w:pPr>
      <w:r>
        <w:t>Professional Learning Communities</w:t>
      </w:r>
    </w:p>
    <w:p>
      <w:pPr>
        <w:numPr>
          <w:ilvl w:val="1"/>
          <w:numId w:val="900"/>
        </w:numPr>
        <w:spacing w:before="0" w:after="0"/>
      </w:pPr>
      <w:r>
        <w:t>The Teacher Labor Market</w:t>
      </w:r>
    </w:p>
    <w:p>
      <w:pPr>
        <w:numPr>
          <w:ilvl w:val="2"/>
          <w:numId w:val="900"/>
        </w:numPr>
        <w:spacing w:before="0" w:after="0"/>
      </w:pPr>
      <w:r>
        <w:t>Teacher Recruitment</w:t>
      </w:r>
    </w:p>
    <w:p>
      <w:pPr>
        <w:numPr>
          <w:ilvl w:val="3"/>
          <w:numId w:val="900"/>
        </w:numPr>
        <w:spacing w:before="0" w:after="0"/>
      </w:pPr>
      <w:r>
        <w:t>Teacher Preparation Programs</w:t>
      </w:r>
    </w:p>
    <w:p>
      <w:pPr>
        <w:numPr>
          <w:ilvl w:val="3"/>
          <w:numId w:val="900"/>
        </w:numPr>
        <w:spacing w:before="0" w:after="0"/>
      </w:pPr>
      <w:r>
        <w:t>Alternative Pathways</w:t>
      </w:r>
    </w:p>
    <w:p>
      <w:pPr>
        <w:numPr>
          <w:ilvl w:val="3"/>
          <w:numId w:val="900"/>
        </w:numPr>
        <w:spacing w:before="0" w:after="0"/>
      </w:pPr>
      <w:r>
        <w:t>Recruitment Strategies</w:t>
      </w:r>
    </w:p>
    <w:p>
      <w:pPr>
        <w:numPr>
          <w:ilvl w:val="2"/>
          <w:numId w:val="900"/>
        </w:numPr>
        <w:spacing w:before="0" w:after="0"/>
      </w:pPr>
      <w:r>
        <w:t>Teacher Retention</w:t>
      </w:r>
    </w:p>
    <w:p>
      <w:pPr>
        <w:numPr>
          <w:ilvl w:val="3"/>
          <w:numId w:val="900"/>
        </w:numPr>
        <w:spacing w:before="0" w:after="0"/>
      </w:pPr>
      <w:r>
        <w:t>Attrition Rates</w:t>
      </w:r>
    </w:p>
    <w:p>
      <w:pPr>
        <w:numPr>
          <w:ilvl w:val="3"/>
          <w:numId w:val="900"/>
        </w:numPr>
        <w:spacing w:before="0" w:after="0"/>
      </w:pPr>
      <w:r>
        <w:t>Factors Affecting Retention</w:t>
      </w:r>
    </w:p>
    <w:p>
      <w:pPr>
        <w:numPr>
          <w:ilvl w:val="3"/>
          <w:numId w:val="900"/>
        </w:numPr>
        <w:spacing w:before="0" w:after="0"/>
      </w:pPr>
      <w:r>
        <w:t>Career Satisfaction</w:t>
      </w:r>
    </w:p>
    <w:p>
      <w:pPr>
        <w:numPr>
          <w:ilvl w:val="2"/>
          <w:numId w:val="900"/>
        </w:numPr>
        <w:spacing w:before="0" w:after="0"/>
      </w:pPr>
      <w:r>
        <w:t>Teacher Compensation Structures</w:t>
      </w:r>
    </w:p>
    <w:p>
      <w:pPr>
        <w:numPr>
          <w:ilvl w:val="3"/>
          <w:numId w:val="900"/>
        </w:numPr>
        <w:spacing w:before="0" w:after="0"/>
      </w:pPr>
      <w:r>
        <w:t>Salary Schedules</w:t>
      </w:r>
    </w:p>
    <w:p>
      <w:pPr>
        <w:numPr>
          <w:ilvl w:val="4"/>
          <w:numId w:val="900"/>
        </w:numPr>
        <w:spacing w:before="0" w:after="0"/>
      </w:pPr>
      <w:r>
        <w:t>Step and Lane Systems</w:t>
      </w:r>
    </w:p>
    <w:p>
      <w:pPr>
        <w:numPr>
          <w:ilvl w:val="4"/>
          <w:numId w:val="900"/>
        </w:numPr>
        <w:spacing w:before="0" w:after="0"/>
      </w:pPr>
      <w:r>
        <w:t>Experience Premiums</w:t>
      </w:r>
    </w:p>
    <w:p>
      <w:pPr>
        <w:numPr>
          <w:ilvl w:val="4"/>
          <w:numId w:val="900"/>
        </w:numPr>
        <w:spacing w:before="0" w:after="0"/>
      </w:pPr>
      <w:r>
        <w:t>Education Premiums</w:t>
      </w:r>
    </w:p>
    <w:p>
      <w:pPr>
        <w:numPr>
          <w:ilvl w:val="3"/>
          <w:numId w:val="900"/>
        </w:numPr>
        <w:spacing w:before="0" w:after="0"/>
      </w:pPr>
      <w:r>
        <w:t>Performance Pay and Incentives</w:t>
      </w:r>
    </w:p>
    <w:p>
      <w:pPr>
        <w:numPr>
          <w:ilvl w:val="4"/>
          <w:numId w:val="900"/>
        </w:numPr>
        <w:spacing w:before="0" w:after="0"/>
      </w:pPr>
      <w:r>
        <w:t>Merit Pay Systems</w:t>
      </w:r>
    </w:p>
    <w:p>
      <w:pPr>
        <w:numPr>
          <w:ilvl w:val="4"/>
          <w:numId w:val="900"/>
        </w:numPr>
        <w:spacing w:before="0" w:after="0"/>
      </w:pPr>
      <w:r>
        <w:t>Bonus Programs</w:t>
      </w:r>
    </w:p>
    <w:p>
      <w:pPr>
        <w:numPr>
          <w:ilvl w:val="4"/>
          <w:numId w:val="900"/>
        </w:numPr>
        <w:spacing w:before="0" w:after="0"/>
      </w:pPr>
      <w:r>
        <w:t>Career Ladder Programs</w:t>
      </w:r>
    </w:p>
    <w:p>
      <w:pPr>
        <w:numPr>
          <w:ilvl w:val="3"/>
          <w:numId w:val="900"/>
        </w:numPr>
        <w:spacing w:before="0" w:after="0"/>
      </w:pPr>
      <w:r>
        <w:t>Benefits and Working Conditions</w:t>
      </w:r>
    </w:p>
    <w:p>
      <w:pPr>
        <w:numPr>
          <w:ilvl w:val="4"/>
          <w:numId w:val="900"/>
        </w:numPr>
        <w:spacing w:before="0" w:after="0"/>
      </w:pPr>
      <w:r>
        <w:t>Health Insurance</w:t>
      </w:r>
    </w:p>
    <w:p>
      <w:pPr>
        <w:numPr>
          <w:ilvl w:val="4"/>
          <w:numId w:val="900"/>
        </w:numPr>
        <w:spacing w:before="0" w:after="0"/>
      </w:pPr>
      <w:r>
        <w:t>Retirement Benefits</w:t>
      </w:r>
    </w:p>
    <w:p>
      <w:pPr>
        <w:numPr>
          <w:ilvl w:val="4"/>
          <w:numId w:val="900"/>
        </w:numPr>
        <w:spacing w:before="0" w:after="0"/>
      </w:pPr>
      <w:r>
        <w:t>Workplace Environment</w:t>
      </w:r>
    </w:p>
    <w:p>
      <w:pPr>
        <w:numPr>
          <w:ilvl w:val="2"/>
          <w:numId w:val="900"/>
        </w:numPr>
        <w:spacing w:before="0" w:after="0"/>
      </w:pPr>
      <w:r>
        <w:t>Teacher Mobility and Turnover</w:t>
      </w:r>
    </w:p>
    <w:p>
      <w:pPr>
        <w:numPr>
          <w:ilvl w:val="3"/>
          <w:numId w:val="900"/>
        </w:numPr>
        <w:spacing w:before="0" w:after="0"/>
      </w:pPr>
      <w:r>
        <w:t>Between-School Mobility</w:t>
      </w:r>
    </w:p>
    <w:p>
      <w:pPr>
        <w:numPr>
          <w:ilvl w:val="3"/>
          <w:numId w:val="900"/>
        </w:numPr>
        <w:spacing w:before="0" w:after="0"/>
      </w:pPr>
      <w:r>
        <w:t>Career Transitions</w:t>
      </w:r>
    </w:p>
    <w:p>
      <w:pPr>
        <w:numPr>
          <w:ilvl w:val="3"/>
          <w:numId w:val="900"/>
        </w:numPr>
        <w:spacing w:before="0" w:after="0"/>
      </w:pPr>
      <w:r>
        <w:t>Geographic Mobility</w:t>
      </w:r>
    </w:p>
    <w:p>
      <w:pPr>
        <w:numPr>
          <w:ilvl w:val="2"/>
          <w:numId w:val="900"/>
        </w:numPr>
        <w:spacing w:before="0" w:after="0"/>
      </w:pPr>
      <w:r>
        <w:t>Teacher Supply and Demand</w:t>
      </w:r>
    </w:p>
    <w:p>
      <w:pPr>
        <w:numPr>
          <w:ilvl w:val="3"/>
          <w:numId w:val="900"/>
        </w:numPr>
        <w:spacing w:before="0" w:after="0"/>
      </w:pPr>
      <w:r>
        <w:t>Shortage Areas</w:t>
      </w:r>
    </w:p>
    <w:p>
      <w:pPr>
        <w:numPr>
          <w:ilvl w:val="3"/>
          <w:numId w:val="900"/>
        </w:numPr>
        <w:spacing w:before="0" w:after="0"/>
      </w:pPr>
      <w:r>
        <w:t>Surplus Areas</w:t>
      </w:r>
    </w:p>
    <w:p>
      <w:pPr>
        <w:numPr>
          <w:ilvl w:val="3"/>
          <w:numId w:val="900"/>
        </w:numPr>
        <w:spacing w:before="0" w:after="0"/>
      </w:pPr>
      <w:r>
        <w:t>Market Equilibrium</w:t>
      </w:r>
    </w:p>
    <w:p>
      <w:pPr>
        <w:numPr>
          <w:ilvl w:val="1"/>
          <w:numId w:val="900"/>
        </w:numPr>
        <w:spacing w:before="0" w:after="0"/>
      </w:pPr>
      <w:r>
        <w:t>School Capital and Infrastructure</w:t>
      </w:r>
    </w:p>
    <w:p>
      <w:pPr>
        <w:numPr>
          <w:ilvl w:val="2"/>
          <w:numId w:val="900"/>
        </w:numPr>
        <w:spacing w:before="0" w:after="0"/>
      </w:pPr>
      <w:r>
        <w:t>Building Quality</w:t>
      </w:r>
    </w:p>
    <w:p>
      <w:pPr>
        <w:numPr>
          <w:ilvl w:val="3"/>
          <w:numId w:val="900"/>
        </w:numPr>
        <w:spacing w:before="0" w:after="0"/>
      </w:pPr>
      <w:r>
        <w:t>Physical Condition</w:t>
      </w:r>
    </w:p>
    <w:p>
      <w:pPr>
        <w:numPr>
          <w:ilvl w:val="3"/>
          <w:numId w:val="900"/>
        </w:numPr>
        <w:spacing w:before="0" w:after="0"/>
      </w:pPr>
      <w:r>
        <w:t>Age of Facilities</w:t>
      </w:r>
    </w:p>
    <w:p>
      <w:pPr>
        <w:numPr>
          <w:ilvl w:val="3"/>
          <w:numId w:val="900"/>
        </w:numPr>
        <w:spacing w:before="0" w:after="0"/>
      </w:pPr>
      <w:r>
        <w:t>Maintenance and Upkeep</w:t>
      </w:r>
    </w:p>
    <w:p>
      <w:pPr>
        <w:numPr>
          <w:ilvl w:val="2"/>
          <w:numId w:val="900"/>
        </w:numPr>
        <w:spacing w:before="0" w:after="0"/>
      </w:pPr>
      <w:r>
        <w:t>Access to Technology</w:t>
      </w:r>
    </w:p>
    <w:p>
      <w:pPr>
        <w:numPr>
          <w:ilvl w:val="3"/>
          <w:numId w:val="900"/>
        </w:numPr>
        <w:spacing w:before="0" w:after="0"/>
      </w:pPr>
      <w:r>
        <w:t>Computer Availability</w:t>
      </w:r>
    </w:p>
    <w:p>
      <w:pPr>
        <w:numPr>
          <w:ilvl w:val="3"/>
          <w:numId w:val="900"/>
        </w:numPr>
        <w:spacing w:before="0" w:after="0"/>
      </w:pPr>
      <w:r>
        <w:t>Internet Connectivity</w:t>
      </w:r>
    </w:p>
    <w:p>
      <w:pPr>
        <w:numPr>
          <w:ilvl w:val="3"/>
          <w:numId w:val="900"/>
        </w:numPr>
        <w:spacing w:before="0" w:after="0"/>
      </w:pPr>
      <w:r>
        <w:t>Educational Software</w:t>
      </w:r>
    </w:p>
    <w:p>
      <w:pPr>
        <w:numPr>
          <w:ilvl w:val="2"/>
          <w:numId w:val="900"/>
        </w:numPr>
        <w:spacing w:before="0" w:after="0"/>
      </w:pPr>
      <w:r>
        <w:t>Safety and Learning Environment</w:t>
      </w:r>
    </w:p>
    <w:p>
      <w:pPr>
        <w:numPr>
          <w:ilvl w:val="3"/>
          <w:numId w:val="900"/>
        </w:numPr>
        <w:spacing w:before="0" w:after="0"/>
      </w:pPr>
      <w:r>
        <w:t>School Safety Measures</w:t>
      </w:r>
    </w:p>
    <w:p>
      <w:pPr>
        <w:numPr>
          <w:ilvl w:val="3"/>
          <w:numId w:val="900"/>
        </w:numPr>
        <w:spacing w:before="0" w:after="0"/>
      </w:pPr>
      <w:r>
        <w:t>Disciplinary Climate</w:t>
      </w:r>
    </w:p>
    <w:p>
      <w:pPr>
        <w:numPr>
          <w:ilvl w:val="3"/>
          <w:numId w:val="900"/>
        </w:numPr>
        <w:spacing w:before="0" w:after="0"/>
      </w:pPr>
      <w:r>
        <w:t>Learning Atmosphere</w:t>
      </w:r>
    </w:p>
    <w:p>
      <w:pPr>
        <w:numPr>
          <w:ilvl w:val="2"/>
          <w:numId w:val="900"/>
        </w:numPr>
        <w:spacing w:before="0" w:after="0"/>
      </w:pPr>
      <w:r>
        <w:t>Specialized Facilities</w:t>
      </w:r>
    </w:p>
    <w:p>
      <w:pPr>
        <w:numPr>
          <w:ilvl w:val="3"/>
          <w:numId w:val="900"/>
        </w:numPr>
        <w:spacing w:before="0" w:after="0"/>
      </w:pPr>
      <w:r>
        <w:t>Science Laboratories</w:t>
      </w:r>
    </w:p>
    <w:p>
      <w:pPr>
        <w:numPr>
          <w:ilvl w:val="3"/>
          <w:numId w:val="900"/>
        </w:numPr>
        <w:spacing w:before="0" w:after="0"/>
      </w:pPr>
      <w:r>
        <w:t>Libraries and Media Centers</w:t>
      </w:r>
    </w:p>
    <w:p>
      <w:pPr>
        <w:numPr>
          <w:ilvl w:val="3"/>
          <w:numId w:val="900"/>
        </w:numPr>
        <w:spacing w:before="0" w:after="0"/>
      </w:pPr>
      <w:r>
        <w:t>Athletic Facilities</w:t>
      </w:r>
    </w:p>
    <w:p>
      <w:pPr>
        <w:numPr>
          <w:ilvl w:val="1"/>
          <w:numId w:val="900"/>
        </w:numPr>
        <w:spacing w:before="0" w:after="0"/>
      </w:pPr>
      <w:r>
        <w:t>Curriculum and Instructional Time</w:t>
      </w:r>
    </w:p>
    <w:p>
      <w:pPr>
        <w:numPr>
          <w:ilvl w:val="2"/>
          <w:numId w:val="900"/>
        </w:numPr>
        <w:spacing w:before="0" w:after="0"/>
      </w:pPr>
      <w:r>
        <w:t>Curriculum Standards</w:t>
      </w:r>
    </w:p>
    <w:p>
      <w:pPr>
        <w:numPr>
          <w:ilvl w:val="3"/>
          <w:numId w:val="900"/>
        </w:numPr>
        <w:spacing w:before="0" w:after="0"/>
      </w:pPr>
      <w:r>
        <w:t>Academic Standards</w:t>
      </w:r>
    </w:p>
    <w:p>
      <w:pPr>
        <w:numPr>
          <w:ilvl w:val="3"/>
          <w:numId w:val="900"/>
        </w:numPr>
        <w:spacing w:before="0" w:after="0"/>
      </w:pPr>
      <w:r>
        <w:t>Curriculum Alignment</w:t>
      </w:r>
    </w:p>
    <w:p>
      <w:pPr>
        <w:numPr>
          <w:ilvl w:val="3"/>
          <w:numId w:val="900"/>
        </w:numPr>
        <w:spacing w:before="0" w:after="0"/>
      </w:pPr>
      <w:r>
        <w:t>Scope and Sequence</w:t>
      </w:r>
    </w:p>
    <w:p>
      <w:pPr>
        <w:numPr>
          <w:ilvl w:val="2"/>
          <w:numId w:val="900"/>
        </w:numPr>
        <w:spacing w:before="0" w:after="0"/>
      </w:pPr>
      <w:r>
        <w:t>Instructional Hours</w:t>
      </w:r>
    </w:p>
    <w:p>
      <w:pPr>
        <w:numPr>
          <w:ilvl w:val="3"/>
          <w:numId w:val="900"/>
        </w:numPr>
        <w:spacing w:before="0" w:after="0"/>
      </w:pPr>
      <w:r>
        <w:t>Length of School Day</w:t>
      </w:r>
    </w:p>
    <w:p>
      <w:pPr>
        <w:numPr>
          <w:ilvl w:val="3"/>
          <w:numId w:val="900"/>
        </w:numPr>
        <w:spacing w:before="0" w:after="0"/>
      </w:pPr>
      <w:r>
        <w:t>Length of School Year</w:t>
      </w:r>
    </w:p>
    <w:p>
      <w:pPr>
        <w:numPr>
          <w:ilvl w:val="3"/>
          <w:numId w:val="900"/>
        </w:numPr>
        <w:spacing w:before="0" w:after="0"/>
      </w:pPr>
      <w:r>
        <w:t>Time Allocation</w:t>
      </w:r>
    </w:p>
    <w:p>
      <w:pPr>
        <w:numPr>
          <w:ilvl w:val="2"/>
          <w:numId w:val="900"/>
        </w:numPr>
        <w:spacing w:before="0" w:after="0"/>
      </w:pPr>
      <w:r>
        <w:t>Extracurricular Activities</w:t>
      </w:r>
    </w:p>
    <w:p>
      <w:pPr>
        <w:numPr>
          <w:ilvl w:val="3"/>
          <w:numId w:val="900"/>
        </w:numPr>
        <w:spacing w:before="0" w:after="0"/>
      </w:pPr>
      <w:r>
        <w:t>Sports Programs</w:t>
      </w:r>
    </w:p>
    <w:p>
      <w:pPr>
        <w:numPr>
          <w:ilvl w:val="3"/>
          <w:numId w:val="900"/>
        </w:numPr>
        <w:spacing w:before="0" w:after="0"/>
      </w:pPr>
      <w:r>
        <w:t>Arts Programs</w:t>
      </w:r>
    </w:p>
    <w:p>
      <w:pPr>
        <w:numPr>
          <w:ilvl w:val="3"/>
          <w:numId w:val="900"/>
        </w:numPr>
        <w:spacing w:before="0" w:after="0"/>
      </w:pPr>
      <w:r>
        <w:t>Academic Clubs</w:t>
      </w:r>
    </w:p>
    <w:p>
      <w:pPr>
        <w:numPr>
          <w:ilvl w:val="2"/>
          <w:numId w:val="900"/>
        </w:numPr>
        <w:spacing w:before="0" w:after="0"/>
      </w:pPr>
      <w:r>
        <w:t>Instructional Methods</w:t>
      </w:r>
    </w:p>
    <w:p>
      <w:pPr>
        <w:numPr>
          <w:ilvl w:val="3"/>
          <w:numId w:val="900"/>
        </w:numPr>
        <w:spacing w:before="0" w:after="0"/>
      </w:pPr>
      <w:r>
        <w:t>Pedagogical Approaches</w:t>
      </w:r>
    </w:p>
    <w:p>
      <w:pPr>
        <w:numPr>
          <w:ilvl w:val="3"/>
          <w:numId w:val="900"/>
        </w:numPr>
        <w:spacing w:before="0" w:after="0"/>
      </w:pPr>
      <w:r>
        <w:t>Technology Integration</w:t>
      </w:r>
    </w:p>
    <w:p>
      <w:pPr>
        <w:numPr>
          <w:ilvl w:val="3"/>
          <w:numId w:val="900"/>
        </w:numPr>
        <w:spacing w:before="0" w:after="0"/>
      </w:pPr>
      <w:r>
        <w:t>Differentiated Instruction</w:t>
      </w:r>
    </w:p>
    <w:p>
      <w:pPr>
        <w:numPr>
          <w:ilvl w:val="0"/>
          <w:numId w:val="900"/>
        </w:numPr>
        <w:spacing w:before="0" w:after="0"/>
      </w:pPr>
      <w:r>
        <w:t>Peer Effects</w:t>
      </w:r>
    </w:p>
    <w:p>
      <w:pPr>
        <w:numPr>
          <w:ilvl w:val="1"/>
          <w:numId w:val="900"/>
        </w:numPr>
        <w:spacing w:before="0" w:after="0"/>
      </w:pPr>
      <w:r>
        <w:t>Mechanisms of Peer Influence</w:t>
      </w:r>
    </w:p>
    <w:p>
      <w:pPr>
        <w:numPr>
          <w:ilvl w:val="2"/>
          <w:numId w:val="900"/>
        </w:numPr>
        <w:spacing w:before="0" w:after="0"/>
      </w:pPr>
      <w:r>
        <w:t>Academic Peer Effects</w:t>
      </w:r>
    </w:p>
    <w:p>
      <w:pPr>
        <w:numPr>
          <w:ilvl w:val="3"/>
          <w:numId w:val="900"/>
        </w:numPr>
        <w:spacing w:before="0" w:after="0"/>
      </w:pPr>
      <w:r>
        <w:t>Learning Spillovers</w:t>
      </w:r>
    </w:p>
    <w:p>
      <w:pPr>
        <w:numPr>
          <w:ilvl w:val="3"/>
          <w:numId w:val="900"/>
        </w:numPr>
        <w:spacing w:before="0" w:after="0"/>
      </w:pPr>
      <w:r>
        <w:t>Academic Competition</w:t>
      </w:r>
    </w:p>
    <w:p>
      <w:pPr>
        <w:numPr>
          <w:ilvl w:val="3"/>
          <w:numId w:val="900"/>
        </w:numPr>
        <w:spacing w:before="0" w:after="0"/>
      </w:pPr>
      <w:r>
        <w:t>Collaborative Learning</w:t>
      </w:r>
    </w:p>
    <w:p>
      <w:pPr>
        <w:numPr>
          <w:ilvl w:val="2"/>
          <w:numId w:val="900"/>
        </w:numPr>
        <w:spacing w:before="0" w:after="0"/>
      </w:pPr>
      <w:r>
        <w:t>Behavioral Peer Effects</w:t>
      </w:r>
    </w:p>
    <w:p>
      <w:pPr>
        <w:numPr>
          <w:ilvl w:val="3"/>
          <w:numId w:val="900"/>
        </w:numPr>
        <w:spacing w:before="0" w:after="0"/>
      </w:pPr>
      <w:r>
        <w:t>Classroom Behavior</w:t>
      </w:r>
    </w:p>
    <w:p>
      <w:pPr>
        <w:numPr>
          <w:ilvl w:val="3"/>
          <w:numId w:val="900"/>
        </w:numPr>
        <w:spacing w:before="0" w:after="0"/>
      </w:pPr>
      <w:r>
        <w:t>Study Habits</w:t>
      </w:r>
    </w:p>
    <w:p>
      <w:pPr>
        <w:numPr>
          <w:ilvl w:val="3"/>
          <w:numId w:val="900"/>
        </w:numPr>
        <w:spacing w:before="0" w:after="0"/>
      </w:pPr>
      <w:r>
        <w:t>Educational Aspirations</w:t>
      </w:r>
    </w:p>
    <w:p>
      <w:pPr>
        <w:numPr>
          <w:ilvl w:val="2"/>
          <w:numId w:val="900"/>
        </w:numPr>
        <w:spacing w:before="0" w:after="0"/>
      </w:pPr>
      <w:r>
        <w:t>Social Learning Theory</w:t>
      </w:r>
    </w:p>
    <w:p>
      <w:pPr>
        <w:numPr>
          <w:ilvl w:val="3"/>
          <w:numId w:val="900"/>
        </w:numPr>
        <w:spacing w:before="0" w:after="0"/>
      </w:pPr>
      <w:r>
        <w:t>Modeling and Imitation</w:t>
      </w:r>
    </w:p>
    <w:p>
      <w:pPr>
        <w:numPr>
          <w:ilvl w:val="3"/>
          <w:numId w:val="900"/>
        </w:numPr>
        <w:spacing w:before="0" w:after="0"/>
      </w:pPr>
      <w:r>
        <w:t>Social Reinforcement</w:t>
      </w:r>
    </w:p>
    <w:p>
      <w:pPr>
        <w:numPr>
          <w:ilvl w:val="1"/>
          <w:numId w:val="900"/>
        </w:numPr>
        <w:spacing w:before="0" w:after="0"/>
      </w:pPr>
      <w:r>
        <w:t>Endogeneity and Identification Challenges</w:t>
      </w:r>
    </w:p>
    <w:p>
      <w:pPr>
        <w:numPr>
          <w:ilvl w:val="2"/>
          <w:numId w:val="900"/>
        </w:numPr>
        <w:spacing w:before="0" w:after="0"/>
      </w:pPr>
      <w:r>
        <w:t>The Reflection Problem</w:t>
      </w:r>
    </w:p>
    <w:p>
      <w:pPr>
        <w:numPr>
          <w:ilvl w:val="3"/>
          <w:numId w:val="900"/>
        </w:numPr>
        <w:spacing w:before="0" w:after="0"/>
      </w:pPr>
      <w:r>
        <w:t>Simultaneous Determination</w:t>
      </w:r>
    </w:p>
    <w:p>
      <w:pPr>
        <w:numPr>
          <w:ilvl w:val="3"/>
          <w:numId w:val="900"/>
        </w:numPr>
        <w:spacing w:before="0" w:after="0"/>
      </w:pPr>
      <w:r>
        <w:t>Identification Issues</w:t>
      </w:r>
    </w:p>
    <w:p>
      <w:pPr>
        <w:numPr>
          <w:ilvl w:val="2"/>
          <w:numId w:val="900"/>
        </w:numPr>
        <w:spacing w:before="0" w:after="0"/>
      </w:pPr>
      <w:r>
        <w:t>Sorting and Selection Bias</w:t>
      </w:r>
    </w:p>
    <w:p>
      <w:pPr>
        <w:numPr>
          <w:ilvl w:val="3"/>
          <w:numId w:val="900"/>
        </w:numPr>
        <w:spacing w:before="0" w:after="0"/>
      </w:pPr>
      <w:r>
        <w:t>Non-Random Peer Assignment</w:t>
      </w:r>
    </w:p>
    <w:p>
      <w:pPr>
        <w:numPr>
          <w:ilvl w:val="3"/>
          <w:numId w:val="900"/>
        </w:numPr>
        <w:spacing w:before="0" w:after="0"/>
      </w:pPr>
      <w:r>
        <w:t>Residential Sorting</w:t>
      </w:r>
    </w:p>
    <w:p>
      <w:pPr>
        <w:numPr>
          <w:ilvl w:val="3"/>
          <w:numId w:val="900"/>
        </w:numPr>
        <w:spacing w:before="0" w:after="0"/>
      </w:pPr>
      <w:r>
        <w:t>School Choice Effects</w:t>
      </w:r>
    </w:p>
    <w:p>
      <w:pPr>
        <w:numPr>
          <w:ilvl w:val="2"/>
          <w:numId w:val="900"/>
        </w:numPr>
        <w:spacing w:before="0" w:after="0"/>
      </w:pPr>
      <w:r>
        <w:t>Correlated Effects</w:t>
      </w:r>
    </w:p>
    <w:p>
      <w:pPr>
        <w:numPr>
          <w:ilvl w:val="3"/>
          <w:numId w:val="900"/>
        </w:numPr>
        <w:spacing w:before="0" w:after="0"/>
      </w:pPr>
      <w:r>
        <w:t>Common Shocks</w:t>
      </w:r>
    </w:p>
    <w:p>
      <w:pPr>
        <w:numPr>
          <w:ilvl w:val="3"/>
          <w:numId w:val="900"/>
        </w:numPr>
        <w:spacing w:before="0" w:after="0"/>
      </w:pPr>
      <w:r>
        <w:t>Shared Environment</w:t>
      </w:r>
    </w:p>
    <w:p>
      <w:pPr>
        <w:numPr>
          <w:ilvl w:val="1"/>
          <w:numId w:val="900"/>
        </w:numPr>
        <w:spacing w:before="0" w:after="0"/>
      </w:pPr>
      <w:r>
        <w:t>Empirical Evidence on Peer Composition</w:t>
      </w:r>
    </w:p>
    <w:p>
      <w:pPr>
        <w:numPr>
          <w:ilvl w:val="2"/>
          <w:numId w:val="900"/>
        </w:numPr>
        <w:spacing w:before="0" w:after="0"/>
      </w:pPr>
      <w:r>
        <w:t>Random Assignment Studies</w:t>
      </w:r>
    </w:p>
    <w:p>
      <w:pPr>
        <w:numPr>
          <w:ilvl w:val="3"/>
          <w:numId w:val="900"/>
        </w:numPr>
        <w:spacing w:before="0" w:after="0"/>
      </w:pPr>
      <w:r>
        <w:t>Experimental Evidence</w:t>
      </w:r>
    </w:p>
    <w:p>
      <w:pPr>
        <w:numPr>
          <w:ilvl w:val="3"/>
          <w:numId w:val="900"/>
        </w:numPr>
        <w:spacing w:before="0" w:after="0"/>
      </w:pPr>
      <w:r>
        <w:t>Quasi-Experimental Studies</w:t>
      </w:r>
    </w:p>
    <w:p>
      <w:pPr>
        <w:numPr>
          <w:ilvl w:val="2"/>
          <w:numId w:val="900"/>
        </w:numPr>
        <w:spacing w:before="0" w:after="0"/>
      </w:pPr>
      <w:r>
        <w:t>Natural Experiments</w:t>
      </w:r>
    </w:p>
    <w:p>
      <w:pPr>
        <w:numPr>
          <w:ilvl w:val="3"/>
          <w:numId w:val="900"/>
        </w:numPr>
        <w:spacing w:before="0" w:after="0"/>
      </w:pPr>
      <w:r>
        <w:t>Policy-Induced Variation</w:t>
      </w:r>
    </w:p>
    <w:p>
      <w:pPr>
        <w:numPr>
          <w:ilvl w:val="3"/>
          <w:numId w:val="900"/>
        </w:numPr>
        <w:spacing w:before="0" w:after="0"/>
      </w:pPr>
      <w:r>
        <w:t>Institutional Changes</w:t>
      </w:r>
    </w:p>
    <w:p>
      <w:pPr>
        <w:numPr>
          <w:ilvl w:val="2"/>
          <w:numId w:val="900"/>
        </w:numPr>
        <w:spacing w:before="0" w:after="0"/>
      </w:pPr>
      <w:r>
        <w:t>Peer Ability Effects</w:t>
      </w:r>
    </w:p>
    <w:p>
      <w:pPr>
        <w:numPr>
          <w:ilvl w:val="3"/>
          <w:numId w:val="900"/>
        </w:numPr>
        <w:spacing w:before="0" w:after="0"/>
      </w:pPr>
      <w:r>
        <w:t>High-Achieving Peer Benefits</w:t>
      </w:r>
    </w:p>
    <w:p>
      <w:pPr>
        <w:numPr>
          <w:ilvl w:val="3"/>
          <w:numId w:val="900"/>
        </w:numPr>
        <w:spacing w:before="0" w:after="0"/>
      </w:pPr>
      <w:r>
        <w:t>Low-Achieving Peer Costs</w:t>
      </w:r>
    </w:p>
    <w:p>
      <w:pPr>
        <w:numPr>
          <w:ilvl w:val="2"/>
          <w:numId w:val="900"/>
        </w:numPr>
        <w:spacing w:before="0" w:after="0"/>
      </w:pPr>
      <w:r>
        <w:t>Peer Socioeconomic Effects</w:t>
      </w:r>
    </w:p>
    <w:p>
      <w:pPr>
        <w:numPr>
          <w:ilvl w:val="3"/>
          <w:numId w:val="900"/>
        </w:numPr>
        <w:spacing w:before="0" w:after="0"/>
      </w:pPr>
      <w:r>
        <w:t>Income Mix Effects</w:t>
      </w:r>
    </w:p>
    <w:p>
      <w:pPr>
        <w:numPr>
          <w:ilvl w:val="3"/>
          <w:numId w:val="900"/>
        </w:numPr>
        <w:spacing w:before="0" w:after="0"/>
      </w:pPr>
      <w:r>
        <w:t>Cultural Capital Spillovers</w:t>
      </w:r>
    </w:p>
    <w:p>
      <w:pPr>
        <w:pStyle w:val="Heading1"/>
      </w:pPr>
      <w:r>
        <w:t>Markets for Education</w:t>
      </w:r>
    </w:p>
    <w:p>
      <w:pPr>
        <w:numPr>
          <w:ilvl w:val="0"/>
          <w:numId w:val="900"/>
        </w:numPr>
        <w:spacing w:before="0" w:after="0"/>
      </w:pPr>
      <w:r>
        <w:t>The Market for K-12 Schooling</w:t>
      </w:r>
    </w:p>
    <w:p>
      <w:pPr>
        <w:numPr>
          <w:ilvl w:val="1"/>
          <w:numId w:val="900"/>
        </w:numPr>
        <w:spacing w:before="0" w:after="0"/>
      </w:pPr>
      <w:r>
        <w:t>Public Schooling as a Local Public Good</w:t>
      </w:r>
    </w:p>
    <w:p>
      <w:pPr>
        <w:numPr>
          <w:ilvl w:val="2"/>
          <w:numId w:val="900"/>
        </w:numPr>
        <w:spacing w:before="0" w:after="0"/>
      </w:pPr>
      <w:r>
        <w:t>Funding and Provision</w:t>
      </w:r>
    </w:p>
    <w:p>
      <w:pPr>
        <w:numPr>
          <w:ilvl w:val="3"/>
          <w:numId w:val="900"/>
        </w:numPr>
        <w:spacing w:before="0" w:after="0"/>
      </w:pPr>
      <w:r>
        <w:t>Local Property Tax Funding</w:t>
      </w:r>
    </w:p>
    <w:p>
      <w:pPr>
        <w:numPr>
          <w:ilvl w:val="3"/>
          <w:numId w:val="900"/>
        </w:numPr>
        <w:spacing w:before="0" w:after="0"/>
      </w:pPr>
      <w:r>
        <w:t>State and Federal Contributions</w:t>
      </w:r>
    </w:p>
    <w:p>
      <w:pPr>
        <w:numPr>
          <w:ilvl w:val="3"/>
          <w:numId w:val="900"/>
        </w:numPr>
        <w:spacing w:before="0" w:after="0"/>
      </w:pPr>
      <w:r>
        <w:t>Public Provision Models</w:t>
      </w:r>
    </w:p>
    <w:p>
      <w:pPr>
        <w:numPr>
          <w:ilvl w:val="2"/>
          <w:numId w:val="900"/>
        </w:numPr>
        <w:spacing w:before="0" w:after="0"/>
      </w:pPr>
      <w:r>
        <w:t>Community Preferences</w:t>
      </w:r>
    </w:p>
    <w:p>
      <w:pPr>
        <w:numPr>
          <w:ilvl w:val="3"/>
          <w:numId w:val="900"/>
        </w:numPr>
        <w:spacing w:before="0" w:after="0"/>
      </w:pPr>
      <w:r>
        <w:t>Median Voter Models</w:t>
      </w:r>
    </w:p>
    <w:p>
      <w:pPr>
        <w:numPr>
          <w:ilvl w:val="3"/>
          <w:numId w:val="900"/>
        </w:numPr>
        <w:spacing w:before="0" w:after="0"/>
      </w:pPr>
      <w:r>
        <w:t>Preference Heterogeneity</w:t>
      </w:r>
    </w:p>
    <w:p>
      <w:pPr>
        <w:numPr>
          <w:ilvl w:val="3"/>
          <w:numId w:val="900"/>
        </w:numPr>
        <w:spacing w:before="0" w:after="0"/>
      </w:pPr>
      <w:r>
        <w:t>Democratic Decision-Making</w:t>
      </w:r>
    </w:p>
    <w:p>
      <w:pPr>
        <w:numPr>
          <w:ilvl w:val="1"/>
          <w:numId w:val="900"/>
        </w:numPr>
        <w:spacing w:before="0" w:after="0"/>
      </w:pPr>
      <w:r>
        <w:t>The Tiebout Model</w:t>
      </w:r>
    </w:p>
    <w:p>
      <w:pPr>
        <w:numPr>
          <w:ilvl w:val="2"/>
          <w:numId w:val="900"/>
        </w:numPr>
        <w:spacing w:before="0" w:after="0"/>
      </w:pPr>
      <w:r>
        <w:t>Voting with Your Feet</w:t>
      </w:r>
    </w:p>
    <w:p>
      <w:pPr>
        <w:numPr>
          <w:ilvl w:val="3"/>
          <w:numId w:val="900"/>
        </w:numPr>
        <w:spacing w:before="0" w:after="0"/>
      </w:pPr>
      <w:r>
        <w:t>Residential Mobility</w:t>
      </w:r>
    </w:p>
    <w:p>
      <w:pPr>
        <w:numPr>
          <w:ilvl w:val="3"/>
          <w:numId w:val="900"/>
        </w:numPr>
        <w:spacing w:before="0" w:after="0"/>
      </w:pPr>
      <w:r>
        <w:t>Preference Revelation</w:t>
      </w:r>
    </w:p>
    <w:p>
      <w:pPr>
        <w:numPr>
          <w:ilvl w:val="3"/>
          <w:numId w:val="900"/>
        </w:numPr>
        <w:spacing w:before="0" w:after="0"/>
      </w:pPr>
      <w:r>
        <w:t>Efficient Provision</w:t>
      </w:r>
    </w:p>
    <w:p>
      <w:pPr>
        <w:numPr>
          <w:ilvl w:val="2"/>
          <w:numId w:val="900"/>
        </w:numPr>
        <w:spacing w:before="0" w:after="0"/>
      </w:pPr>
      <w:r>
        <w:t>Implications for School Quality and Segregation</w:t>
      </w:r>
    </w:p>
    <w:p>
      <w:pPr>
        <w:numPr>
          <w:ilvl w:val="3"/>
          <w:numId w:val="900"/>
        </w:numPr>
        <w:spacing w:before="0" w:after="0"/>
      </w:pPr>
      <w:r>
        <w:t>Quality Differentiation</w:t>
      </w:r>
    </w:p>
    <w:p>
      <w:pPr>
        <w:numPr>
          <w:ilvl w:val="3"/>
          <w:numId w:val="900"/>
        </w:numPr>
        <w:spacing w:before="0" w:after="0"/>
      </w:pPr>
      <w:r>
        <w:t>Income Segregation</w:t>
      </w:r>
    </w:p>
    <w:p>
      <w:pPr>
        <w:numPr>
          <w:ilvl w:val="3"/>
          <w:numId w:val="900"/>
        </w:numPr>
        <w:spacing w:before="0" w:after="0"/>
      </w:pPr>
      <w:r>
        <w:t>Racial Segregation</w:t>
      </w:r>
    </w:p>
    <w:p>
      <w:pPr>
        <w:numPr>
          <w:ilvl w:val="2"/>
          <w:numId w:val="900"/>
        </w:numPr>
        <w:spacing w:before="0" w:after="0"/>
      </w:pPr>
      <w:r>
        <w:t>Model Assumptions and Limitations</w:t>
      </w:r>
    </w:p>
    <w:p>
      <w:pPr>
        <w:numPr>
          <w:ilvl w:val="3"/>
          <w:numId w:val="900"/>
        </w:numPr>
        <w:spacing w:before="0" w:after="0"/>
      </w:pPr>
      <w:r>
        <w:t>Perfect Mobility</w:t>
      </w:r>
    </w:p>
    <w:p>
      <w:pPr>
        <w:numPr>
          <w:ilvl w:val="3"/>
          <w:numId w:val="900"/>
        </w:numPr>
        <w:spacing w:before="0" w:after="0"/>
      </w:pPr>
      <w:r>
        <w:t>Information Requirements</w:t>
      </w:r>
    </w:p>
    <w:p>
      <w:pPr>
        <w:numPr>
          <w:ilvl w:val="3"/>
          <w:numId w:val="900"/>
        </w:numPr>
        <w:spacing w:before="0" w:after="0"/>
      </w:pPr>
      <w:r>
        <w:t>Capitalization Effects</w:t>
      </w:r>
    </w:p>
    <w:p>
      <w:pPr>
        <w:numPr>
          <w:ilvl w:val="1"/>
          <w:numId w:val="900"/>
        </w:numPr>
        <w:spacing w:before="0" w:after="0"/>
      </w:pPr>
      <w:r>
        <w:t>Residential Sorting by Income and School Quality</w:t>
      </w:r>
    </w:p>
    <w:p>
      <w:pPr>
        <w:numPr>
          <w:ilvl w:val="2"/>
          <w:numId w:val="900"/>
        </w:numPr>
        <w:spacing w:before="0" w:after="0"/>
      </w:pPr>
      <w:r>
        <w:t>Housing Prices and School Choice</w:t>
      </w:r>
    </w:p>
    <w:p>
      <w:pPr>
        <w:numPr>
          <w:ilvl w:val="3"/>
          <w:numId w:val="900"/>
        </w:numPr>
        <w:spacing w:before="0" w:after="0"/>
      </w:pPr>
      <w:r>
        <w:t>Capitalization of School Quality</w:t>
      </w:r>
    </w:p>
    <w:p>
      <w:pPr>
        <w:numPr>
          <w:ilvl w:val="3"/>
          <w:numId w:val="900"/>
        </w:numPr>
        <w:spacing w:before="0" w:after="0"/>
      </w:pPr>
      <w:r>
        <w:t>Housing Market Premiums</w:t>
      </w:r>
    </w:p>
    <w:p>
      <w:pPr>
        <w:numPr>
          <w:ilvl w:val="3"/>
          <w:numId w:val="900"/>
        </w:numPr>
        <w:spacing w:before="0" w:after="0"/>
      </w:pPr>
      <w:r>
        <w:t>Affordability Constraints</w:t>
      </w:r>
    </w:p>
    <w:p>
      <w:pPr>
        <w:numPr>
          <w:ilvl w:val="2"/>
          <w:numId w:val="900"/>
        </w:numPr>
        <w:spacing w:before="0" w:after="0"/>
      </w:pPr>
      <w:r>
        <w:t>Inequality in Access</w:t>
      </w:r>
    </w:p>
    <w:p>
      <w:pPr>
        <w:numPr>
          <w:ilvl w:val="3"/>
          <w:numId w:val="900"/>
        </w:numPr>
        <w:spacing w:before="0" w:after="0"/>
      </w:pPr>
      <w:r>
        <w:t>Socioeconomic Stratification</w:t>
      </w:r>
    </w:p>
    <w:p>
      <w:pPr>
        <w:numPr>
          <w:ilvl w:val="3"/>
          <w:numId w:val="900"/>
        </w:numPr>
        <w:spacing w:before="0" w:after="0"/>
      </w:pPr>
      <w:r>
        <w:t>Geographic Inequality</w:t>
      </w:r>
    </w:p>
    <w:p>
      <w:pPr>
        <w:numPr>
          <w:ilvl w:val="3"/>
          <w:numId w:val="900"/>
        </w:numPr>
        <w:spacing w:before="0" w:after="0"/>
      </w:pPr>
      <w:r>
        <w:t>Opportunity Gaps</w:t>
      </w:r>
    </w:p>
    <w:p>
      <w:pPr>
        <w:numPr>
          <w:ilvl w:val="1"/>
          <w:numId w:val="900"/>
        </w:numPr>
        <w:spacing w:before="0" w:after="0"/>
      </w:pPr>
      <w:r>
        <w:t>The Role of Private Schools</w:t>
      </w:r>
    </w:p>
    <w:p>
      <w:pPr>
        <w:numPr>
          <w:ilvl w:val="2"/>
          <w:numId w:val="900"/>
        </w:numPr>
        <w:spacing w:before="0" w:after="0"/>
      </w:pPr>
      <w:r>
        <w:t>Types of Private Schools</w:t>
      </w:r>
    </w:p>
    <w:p>
      <w:pPr>
        <w:numPr>
          <w:ilvl w:val="3"/>
          <w:numId w:val="900"/>
        </w:numPr>
        <w:spacing w:before="0" w:after="0"/>
      </w:pPr>
      <w:r>
        <w:t>Religious Schools</w:t>
      </w:r>
    </w:p>
    <w:p>
      <w:pPr>
        <w:numPr>
          <w:ilvl w:val="3"/>
          <w:numId w:val="900"/>
        </w:numPr>
        <w:spacing w:before="0" w:after="0"/>
      </w:pPr>
      <w:r>
        <w:t>Independent Schools</w:t>
      </w:r>
    </w:p>
    <w:p>
      <w:pPr>
        <w:numPr>
          <w:ilvl w:val="3"/>
          <w:numId w:val="900"/>
        </w:numPr>
        <w:spacing w:before="0" w:after="0"/>
      </w:pPr>
      <w:r>
        <w:t>For-Profit Schools</w:t>
      </w:r>
    </w:p>
    <w:p>
      <w:pPr>
        <w:numPr>
          <w:ilvl w:val="2"/>
          <w:numId w:val="900"/>
        </w:numPr>
        <w:spacing w:before="0" w:after="0"/>
      </w:pPr>
      <w:r>
        <w:t>Market Share and Competition</w:t>
      </w:r>
    </w:p>
    <w:p>
      <w:pPr>
        <w:numPr>
          <w:ilvl w:val="3"/>
          <w:numId w:val="900"/>
        </w:numPr>
        <w:spacing w:before="0" w:after="0"/>
      </w:pPr>
      <w:r>
        <w:t>Private School Enrollment</w:t>
      </w:r>
    </w:p>
    <w:p>
      <w:pPr>
        <w:numPr>
          <w:ilvl w:val="3"/>
          <w:numId w:val="900"/>
        </w:numPr>
        <w:spacing w:before="0" w:after="0"/>
      </w:pPr>
      <w:r>
        <w:t>Competitive Pressure</w:t>
      </w:r>
    </w:p>
    <w:p>
      <w:pPr>
        <w:numPr>
          <w:ilvl w:val="3"/>
          <w:numId w:val="900"/>
        </w:numPr>
        <w:spacing w:before="0" w:after="0"/>
      </w:pPr>
      <w:r>
        <w:t>Market Segmentation</w:t>
      </w:r>
    </w:p>
    <w:p>
      <w:pPr>
        <w:numPr>
          <w:ilvl w:val="2"/>
          <w:numId w:val="900"/>
        </w:numPr>
        <w:spacing w:before="0" w:after="0"/>
      </w:pPr>
      <w:r>
        <w:t>Regulation and Accountability</w:t>
      </w:r>
    </w:p>
    <w:p>
      <w:pPr>
        <w:numPr>
          <w:ilvl w:val="3"/>
          <w:numId w:val="900"/>
        </w:numPr>
        <w:spacing w:before="0" w:after="0"/>
      </w:pPr>
      <w:r>
        <w:t>State Oversight</w:t>
      </w:r>
    </w:p>
    <w:p>
      <w:pPr>
        <w:numPr>
          <w:ilvl w:val="3"/>
          <w:numId w:val="900"/>
        </w:numPr>
        <w:spacing w:before="0" w:after="0"/>
      </w:pPr>
      <w:r>
        <w:t>Accreditation Requirements</w:t>
      </w:r>
    </w:p>
    <w:p>
      <w:pPr>
        <w:numPr>
          <w:ilvl w:val="3"/>
          <w:numId w:val="900"/>
        </w:numPr>
        <w:spacing w:before="0" w:after="0"/>
      </w:pPr>
      <w:r>
        <w:t>Performance Standards</w:t>
      </w:r>
    </w:p>
    <w:p>
      <w:pPr>
        <w:numPr>
          <w:ilvl w:val="0"/>
          <w:numId w:val="900"/>
        </w:numPr>
        <w:spacing w:before="0" w:after="0"/>
      </w:pPr>
      <w:r>
        <w:t>The Market for Higher Education</w:t>
      </w:r>
    </w:p>
    <w:p>
      <w:pPr>
        <w:numPr>
          <w:ilvl w:val="1"/>
          <w:numId w:val="900"/>
        </w:numPr>
        <w:spacing w:before="0" w:after="0"/>
      </w:pPr>
      <w:r>
        <w:t>Structure of Higher Education Markets</w:t>
      </w:r>
    </w:p>
    <w:p>
      <w:pPr>
        <w:numPr>
          <w:ilvl w:val="2"/>
          <w:numId w:val="900"/>
        </w:numPr>
        <w:spacing w:before="0" w:after="0"/>
      </w:pPr>
      <w:r>
        <w:t>Non-Profit Institutions</w:t>
      </w:r>
    </w:p>
    <w:p>
      <w:pPr>
        <w:numPr>
          <w:ilvl w:val="3"/>
          <w:numId w:val="900"/>
        </w:numPr>
        <w:spacing w:before="0" w:after="0"/>
      </w:pPr>
      <w:r>
        <w:t>Public Universities</w:t>
      </w:r>
    </w:p>
    <w:p>
      <w:pPr>
        <w:numPr>
          <w:ilvl w:val="3"/>
          <w:numId w:val="900"/>
        </w:numPr>
        <w:spacing w:before="0" w:after="0"/>
      </w:pPr>
      <w:r>
        <w:t>Private Non-Profit Colleges</w:t>
      </w:r>
    </w:p>
    <w:p>
      <w:pPr>
        <w:numPr>
          <w:ilvl w:val="3"/>
          <w:numId w:val="900"/>
        </w:numPr>
        <w:spacing w:before="0" w:after="0"/>
      </w:pPr>
      <w:r>
        <w:t>Mission and Governance</w:t>
      </w:r>
    </w:p>
    <w:p>
      <w:pPr>
        <w:numPr>
          <w:ilvl w:val="2"/>
          <w:numId w:val="900"/>
        </w:numPr>
        <w:spacing w:before="0" w:after="0"/>
      </w:pPr>
      <w:r>
        <w:t>For-Profit Institutions</w:t>
      </w:r>
    </w:p>
    <w:p>
      <w:pPr>
        <w:numPr>
          <w:ilvl w:val="3"/>
          <w:numId w:val="900"/>
        </w:numPr>
        <w:spacing w:before="0" w:after="0"/>
      </w:pPr>
      <w:r>
        <w:t>Proprietary Schools</w:t>
      </w:r>
    </w:p>
    <w:p>
      <w:pPr>
        <w:numPr>
          <w:ilvl w:val="3"/>
          <w:numId w:val="900"/>
        </w:numPr>
        <w:spacing w:before="0" w:after="0"/>
      </w:pPr>
      <w:r>
        <w:t>Career Colleges</w:t>
      </w:r>
    </w:p>
    <w:p>
      <w:pPr>
        <w:numPr>
          <w:ilvl w:val="3"/>
          <w:numId w:val="900"/>
        </w:numPr>
        <w:spacing w:before="0" w:after="0"/>
      </w:pPr>
      <w:r>
        <w:t>Online Universities</w:t>
      </w:r>
    </w:p>
    <w:p>
      <w:pPr>
        <w:numPr>
          <w:ilvl w:val="2"/>
          <w:numId w:val="900"/>
        </w:numPr>
        <w:spacing w:before="0" w:after="0"/>
      </w:pPr>
      <w:r>
        <w:t>Public vs. Private Universities</w:t>
      </w:r>
    </w:p>
    <w:p>
      <w:pPr>
        <w:numPr>
          <w:ilvl w:val="3"/>
          <w:numId w:val="900"/>
        </w:numPr>
        <w:spacing w:before="0" w:after="0"/>
      </w:pPr>
      <w:r>
        <w:t>Funding Sources</w:t>
      </w:r>
    </w:p>
    <w:p>
      <w:pPr>
        <w:numPr>
          <w:ilvl w:val="3"/>
          <w:numId w:val="900"/>
        </w:numPr>
        <w:spacing w:before="0" w:after="0"/>
      </w:pPr>
      <w:r>
        <w:t>Governance Structures</w:t>
      </w:r>
    </w:p>
    <w:p>
      <w:pPr>
        <w:numPr>
          <w:ilvl w:val="3"/>
          <w:numId w:val="900"/>
        </w:numPr>
        <w:spacing w:before="0" w:after="0"/>
      </w:pPr>
      <w:r>
        <w:t>Mission Differences</w:t>
      </w:r>
    </w:p>
    <w:p>
      <w:pPr>
        <w:numPr>
          <w:ilvl w:val="1"/>
          <w:numId w:val="900"/>
        </w:numPr>
        <w:spacing w:before="0" w:after="0"/>
      </w:pPr>
      <w:r>
        <w:t>Competition Among Universities</w:t>
      </w:r>
    </w:p>
    <w:p>
      <w:pPr>
        <w:numPr>
          <w:ilvl w:val="2"/>
          <w:numId w:val="900"/>
        </w:numPr>
        <w:spacing w:before="0" w:after="0"/>
      </w:pPr>
      <w:r>
        <w:t>Rankings and Reputation</w:t>
      </w:r>
    </w:p>
    <w:p>
      <w:pPr>
        <w:numPr>
          <w:ilvl w:val="3"/>
          <w:numId w:val="900"/>
        </w:numPr>
        <w:spacing w:before="0" w:after="0"/>
      </w:pPr>
      <w:r>
        <w:t>University Rankings</w:t>
      </w:r>
    </w:p>
    <w:p>
      <w:pPr>
        <w:numPr>
          <w:ilvl w:val="3"/>
          <w:numId w:val="900"/>
        </w:numPr>
        <w:spacing w:before="0" w:after="0"/>
      </w:pPr>
      <w:r>
        <w:t>Prestige Competition</w:t>
      </w:r>
    </w:p>
    <w:p>
      <w:pPr>
        <w:numPr>
          <w:ilvl w:val="3"/>
          <w:numId w:val="900"/>
        </w:numPr>
        <w:spacing w:before="0" w:after="0"/>
      </w:pPr>
      <w:r>
        <w:t>Brand Value</w:t>
      </w:r>
    </w:p>
    <w:p>
      <w:pPr>
        <w:numPr>
          <w:ilvl w:val="2"/>
          <w:numId w:val="900"/>
        </w:numPr>
        <w:spacing w:before="0" w:after="0"/>
      </w:pPr>
      <w:r>
        <w:t>Research vs. Teaching Missions</w:t>
      </w:r>
    </w:p>
    <w:p>
      <w:pPr>
        <w:numPr>
          <w:ilvl w:val="3"/>
          <w:numId w:val="900"/>
        </w:numPr>
        <w:spacing w:before="0" w:after="0"/>
      </w:pPr>
      <w:r>
        <w:t>Research Universities</w:t>
      </w:r>
    </w:p>
    <w:p>
      <w:pPr>
        <w:numPr>
          <w:ilvl w:val="3"/>
          <w:numId w:val="900"/>
        </w:numPr>
        <w:spacing w:before="0" w:after="0"/>
      </w:pPr>
      <w:r>
        <w:t>Teaching Colleges</w:t>
      </w:r>
    </w:p>
    <w:p>
      <w:pPr>
        <w:numPr>
          <w:ilvl w:val="3"/>
          <w:numId w:val="900"/>
        </w:numPr>
        <w:spacing w:before="0" w:after="0"/>
      </w:pPr>
      <w:r>
        <w:t>Mission Differentiation</w:t>
      </w:r>
    </w:p>
    <w:p>
      <w:pPr>
        <w:numPr>
          <w:ilvl w:val="2"/>
          <w:numId w:val="900"/>
        </w:numPr>
        <w:spacing w:before="0" w:after="0"/>
      </w:pPr>
      <w:r>
        <w:t>Student Recruitment</w:t>
      </w:r>
    </w:p>
    <w:p>
      <w:pPr>
        <w:numPr>
          <w:ilvl w:val="3"/>
          <w:numId w:val="900"/>
        </w:numPr>
        <w:spacing w:before="0" w:after="0"/>
      </w:pPr>
      <w:r>
        <w:t>Marketing Strategies</w:t>
      </w:r>
    </w:p>
    <w:p>
      <w:pPr>
        <w:numPr>
          <w:ilvl w:val="3"/>
          <w:numId w:val="900"/>
        </w:numPr>
        <w:spacing w:before="0" w:after="0"/>
      </w:pPr>
      <w:r>
        <w:t>Admissions Competition</w:t>
      </w:r>
    </w:p>
    <w:p>
      <w:pPr>
        <w:numPr>
          <w:ilvl w:val="3"/>
          <w:numId w:val="900"/>
        </w:numPr>
        <w:spacing w:before="0" w:after="0"/>
      </w:pPr>
      <w:r>
        <w:t>Yield Management</w:t>
      </w:r>
    </w:p>
    <w:p>
      <w:pPr>
        <w:numPr>
          <w:ilvl w:val="1"/>
          <w:numId w:val="900"/>
        </w:numPr>
        <w:spacing w:before="0" w:after="0"/>
      </w:pPr>
      <w:r>
        <w:t>Tuition Setting and Price Discrimination</w:t>
      </w:r>
    </w:p>
    <w:p>
      <w:pPr>
        <w:numPr>
          <w:ilvl w:val="2"/>
          <w:numId w:val="900"/>
        </w:numPr>
        <w:spacing w:before="0" w:after="0"/>
      </w:pPr>
      <w:r>
        <w:t>List Price vs. Net Price</w:t>
      </w:r>
    </w:p>
    <w:p>
      <w:pPr>
        <w:numPr>
          <w:ilvl w:val="3"/>
          <w:numId w:val="900"/>
        </w:numPr>
        <w:spacing w:before="0" w:after="0"/>
      </w:pPr>
      <w:r>
        <w:t>Sticker Price</w:t>
      </w:r>
    </w:p>
    <w:p>
      <w:pPr>
        <w:numPr>
          <w:ilvl w:val="3"/>
          <w:numId w:val="900"/>
        </w:numPr>
        <w:spacing w:before="0" w:after="0"/>
      </w:pPr>
      <w:r>
        <w:t>Financial Aid Discounting</w:t>
      </w:r>
    </w:p>
    <w:p>
      <w:pPr>
        <w:numPr>
          <w:ilvl w:val="3"/>
          <w:numId w:val="900"/>
        </w:numPr>
        <w:spacing w:before="0" w:after="0"/>
      </w:pPr>
      <w:r>
        <w:t>Net Price Trends</w:t>
      </w:r>
    </w:p>
    <w:p>
      <w:pPr>
        <w:numPr>
          <w:ilvl w:val="2"/>
          <w:numId w:val="900"/>
        </w:numPr>
        <w:spacing w:before="0" w:after="0"/>
      </w:pPr>
      <w:r>
        <w:t>Merit Aid and Need-Based Aid</w:t>
      </w:r>
    </w:p>
    <w:p>
      <w:pPr>
        <w:numPr>
          <w:ilvl w:val="3"/>
          <w:numId w:val="900"/>
        </w:numPr>
        <w:spacing w:before="0" w:after="0"/>
      </w:pPr>
      <w:r>
        <w:t>Merit Scholarships</w:t>
      </w:r>
    </w:p>
    <w:p>
      <w:pPr>
        <w:numPr>
          <w:ilvl w:val="3"/>
          <w:numId w:val="900"/>
        </w:numPr>
        <w:spacing w:before="0" w:after="0"/>
      </w:pPr>
      <w:r>
        <w:t>Need-Based Grants</w:t>
      </w:r>
    </w:p>
    <w:p>
      <w:pPr>
        <w:numPr>
          <w:ilvl w:val="3"/>
          <w:numId w:val="900"/>
        </w:numPr>
        <w:spacing w:before="0" w:after="0"/>
      </w:pPr>
      <w:r>
        <w:t>Aid Packaging</w:t>
      </w:r>
    </w:p>
    <w:p>
      <w:pPr>
        <w:numPr>
          <w:ilvl w:val="2"/>
          <w:numId w:val="900"/>
        </w:numPr>
        <w:spacing w:before="0" w:after="0"/>
      </w:pPr>
      <w:r>
        <w:t>Price Elasticity of Demand</w:t>
      </w:r>
    </w:p>
    <w:p>
      <w:pPr>
        <w:numPr>
          <w:ilvl w:val="3"/>
          <w:numId w:val="900"/>
        </w:numPr>
        <w:spacing w:before="0" w:after="0"/>
      </w:pPr>
      <w:r>
        <w:t>Demand Responsiveness</w:t>
      </w:r>
    </w:p>
    <w:p>
      <w:pPr>
        <w:numPr>
          <w:ilvl w:val="3"/>
          <w:numId w:val="900"/>
        </w:numPr>
        <w:spacing w:before="0" w:after="0"/>
      </w:pPr>
      <w:r>
        <w:t>Market Segmentation</w:t>
      </w:r>
    </w:p>
    <w:p>
      <w:pPr>
        <w:numPr>
          <w:ilvl w:val="3"/>
          <w:numId w:val="900"/>
        </w:numPr>
        <w:spacing w:before="0" w:after="0"/>
      </w:pPr>
      <w:r>
        <w:t>Revenue Optimization</w:t>
      </w:r>
    </w:p>
    <w:p>
      <w:pPr>
        <w:numPr>
          <w:ilvl w:val="2"/>
          <w:numId w:val="900"/>
        </w:numPr>
        <w:spacing w:before="0" w:after="0"/>
      </w:pPr>
      <w:r>
        <w:t>High-Tuition High-Aid Model</w:t>
      </w:r>
    </w:p>
    <w:p>
      <w:pPr>
        <w:numPr>
          <w:ilvl w:val="3"/>
          <w:numId w:val="900"/>
        </w:numPr>
        <w:spacing w:before="0" w:after="0"/>
      </w:pPr>
      <w:r>
        <w:t>Price Discrimination Strategy</w:t>
      </w:r>
    </w:p>
    <w:p>
      <w:pPr>
        <w:numPr>
          <w:ilvl w:val="3"/>
          <w:numId w:val="900"/>
        </w:numPr>
        <w:spacing w:before="0" w:after="0"/>
      </w:pPr>
      <w:r>
        <w:t>Cross-Subsidization</w:t>
      </w:r>
    </w:p>
    <w:p>
      <w:pPr>
        <w:numPr>
          <w:ilvl w:val="3"/>
          <w:numId w:val="900"/>
        </w:numPr>
        <w:spacing w:before="0" w:after="0"/>
      </w:pPr>
      <w:r>
        <w:t>Access and Affordability</w:t>
      </w:r>
    </w:p>
    <w:p>
      <w:pPr>
        <w:numPr>
          <w:ilvl w:val="1"/>
          <w:numId w:val="900"/>
        </w:numPr>
        <w:spacing w:before="0" w:after="0"/>
      </w:pPr>
      <w:r>
        <w:t>The Admissions Market</w:t>
      </w:r>
    </w:p>
    <w:p>
      <w:pPr>
        <w:numPr>
          <w:ilvl w:val="2"/>
          <w:numId w:val="900"/>
        </w:numPr>
        <w:spacing w:before="0" w:after="0"/>
      </w:pPr>
      <w:r>
        <w:t>Selectivity and Admissions Criteria</w:t>
      </w:r>
    </w:p>
    <w:p>
      <w:pPr>
        <w:numPr>
          <w:ilvl w:val="3"/>
          <w:numId w:val="900"/>
        </w:numPr>
        <w:spacing w:before="0" w:after="0"/>
      </w:pPr>
      <w:r>
        <w:t>Admission Standards</w:t>
      </w:r>
    </w:p>
    <w:p>
      <w:pPr>
        <w:numPr>
          <w:ilvl w:val="3"/>
          <w:numId w:val="900"/>
        </w:numPr>
        <w:spacing w:before="0" w:after="0"/>
      </w:pPr>
      <w:r>
        <w:t>Holistic Review</w:t>
      </w:r>
    </w:p>
    <w:p>
      <w:pPr>
        <w:numPr>
          <w:ilvl w:val="3"/>
          <w:numId w:val="900"/>
        </w:numPr>
        <w:spacing w:before="0" w:after="0"/>
      </w:pPr>
      <w:r>
        <w:t>Test Score Requirements</w:t>
      </w:r>
    </w:p>
    <w:p>
      <w:pPr>
        <w:numPr>
          <w:ilvl w:val="2"/>
          <w:numId w:val="900"/>
        </w:numPr>
        <w:spacing w:before="0" w:after="0"/>
      </w:pPr>
      <w:r>
        <w:t>Early Decision and Early Action</w:t>
      </w:r>
    </w:p>
    <w:p>
      <w:pPr>
        <w:numPr>
          <w:ilvl w:val="3"/>
          <w:numId w:val="900"/>
        </w:numPr>
        <w:spacing w:before="0" w:after="0"/>
      </w:pPr>
      <w:r>
        <w:t>Binding Commitments</w:t>
      </w:r>
    </w:p>
    <w:p>
      <w:pPr>
        <w:numPr>
          <w:ilvl w:val="3"/>
          <w:numId w:val="900"/>
        </w:numPr>
        <w:spacing w:before="0" w:after="0"/>
      </w:pPr>
      <w:r>
        <w:t>Strategic Behavior</w:t>
      </w:r>
    </w:p>
    <w:p>
      <w:pPr>
        <w:numPr>
          <w:ilvl w:val="3"/>
          <w:numId w:val="900"/>
        </w:numPr>
        <w:spacing w:before="0" w:after="0"/>
      </w:pPr>
      <w:r>
        <w:t>Yield Management</w:t>
      </w:r>
    </w:p>
    <w:p>
      <w:pPr>
        <w:numPr>
          <w:ilvl w:val="2"/>
          <w:numId w:val="900"/>
        </w:numPr>
        <w:spacing w:before="0" w:after="0"/>
      </w:pPr>
      <w:r>
        <w:t>Enrollment Management Strategies</w:t>
      </w:r>
    </w:p>
    <w:p>
      <w:pPr>
        <w:numPr>
          <w:ilvl w:val="3"/>
          <w:numId w:val="900"/>
        </w:numPr>
        <w:spacing w:before="0" w:after="0"/>
      </w:pPr>
      <w:r>
        <w:t>Waitlist Management</w:t>
      </w:r>
    </w:p>
    <w:p>
      <w:pPr>
        <w:numPr>
          <w:ilvl w:val="3"/>
          <w:numId w:val="900"/>
        </w:numPr>
        <w:spacing w:before="0" w:after="0"/>
      </w:pPr>
      <w:r>
        <w:t>Summer Melt Prevention</w:t>
      </w:r>
    </w:p>
    <w:p>
      <w:pPr>
        <w:numPr>
          <w:ilvl w:val="3"/>
          <w:numId w:val="900"/>
        </w:numPr>
        <w:spacing w:before="0" w:after="0"/>
      </w:pPr>
      <w:r>
        <w:t>Transfer Student Recruitment</w:t>
      </w:r>
    </w:p>
    <w:p>
      <w:pPr>
        <w:numPr>
          <w:ilvl w:val="1"/>
          <w:numId w:val="900"/>
        </w:numPr>
        <w:spacing w:before="0" w:after="0"/>
      </w:pPr>
      <w:r>
        <w:t>International Student Markets</w:t>
      </w:r>
    </w:p>
    <w:p>
      <w:pPr>
        <w:numPr>
          <w:ilvl w:val="2"/>
          <w:numId w:val="900"/>
        </w:numPr>
        <w:spacing w:before="0" w:after="0"/>
      </w:pPr>
      <w:r>
        <w:t>Global Competition for Students</w:t>
      </w:r>
    </w:p>
    <w:p>
      <w:pPr>
        <w:numPr>
          <w:ilvl w:val="3"/>
          <w:numId w:val="900"/>
        </w:numPr>
        <w:spacing w:before="0" w:after="0"/>
      </w:pPr>
      <w:r>
        <w:t>International Recruitment</w:t>
      </w:r>
    </w:p>
    <w:p>
      <w:pPr>
        <w:numPr>
          <w:ilvl w:val="3"/>
          <w:numId w:val="900"/>
        </w:numPr>
        <w:spacing w:before="0" w:after="0"/>
      </w:pPr>
      <w:r>
        <w:t>Cross-Border Education</w:t>
      </w:r>
    </w:p>
    <w:p>
      <w:pPr>
        <w:numPr>
          <w:ilvl w:val="3"/>
          <w:numId w:val="900"/>
        </w:numPr>
        <w:spacing w:before="0" w:after="0"/>
      </w:pPr>
      <w:r>
        <w:t>Education Exports</w:t>
      </w:r>
    </w:p>
    <w:p>
      <w:pPr>
        <w:numPr>
          <w:ilvl w:val="2"/>
          <w:numId w:val="900"/>
        </w:numPr>
        <w:spacing w:before="0" w:after="0"/>
      </w:pPr>
      <w:r>
        <w:t>Student Mobility and Migration</w:t>
      </w:r>
    </w:p>
    <w:p>
      <w:pPr>
        <w:numPr>
          <w:ilvl w:val="3"/>
          <w:numId w:val="900"/>
        </w:numPr>
        <w:spacing w:before="0" w:after="0"/>
      </w:pPr>
      <w:r>
        <w:t>Study Abroad Programs</w:t>
      </w:r>
    </w:p>
    <w:p>
      <w:pPr>
        <w:numPr>
          <w:ilvl w:val="3"/>
          <w:numId w:val="900"/>
        </w:numPr>
        <w:spacing w:before="0" w:after="0"/>
      </w:pPr>
      <w:r>
        <w:t>Degree-Seeking International Students</w:t>
      </w:r>
    </w:p>
    <w:p>
      <w:pPr>
        <w:numPr>
          <w:ilvl w:val="3"/>
          <w:numId w:val="900"/>
        </w:numPr>
        <w:spacing w:before="0" w:after="0"/>
      </w:pPr>
      <w:r>
        <w:t>Brain Circulation</w:t>
      </w:r>
    </w:p>
    <w:p>
      <w:pPr>
        <w:pStyle w:val="Heading1"/>
      </w:pPr>
      <w:r>
        <w:t>Education Policy and Evaluation</w:t>
      </w:r>
    </w:p>
    <w:p>
      <w:pPr>
        <w:numPr>
          <w:ilvl w:val="0"/>
          <w:numId w:val="900"/>
        </w:numPr>
        <w:spacing w:before="0" w:after="0"/>
      </w:pPr>
      <w:r>
        <w:t>School Finance</w:t>
      </w:r>
    </w:p>
    <w:p>
      <w:pPr>
        <w:numPr>
          <w:ilvl w:val="1"/>
          <w:numId w:val="900"/>
        </w:numPr>
        <w:spacing w:before="0" w:after="0"/>
      </w:pPr>
      <w:r>
        <w:t>Sources of K-12 Funding</w:t>
      </w:r>
    </w:p>
    <w:p>
      <w:pPr>
        <w:numPr>
          <w:ilvl w:val="2"/>
          <w:numId w:val="900"/>
        </w:numPr>
        <w:spacing w:before="0" w:after="0"/>
      </w:pPr>
      <w:r>
        <w:t>Local Funding</w:t>
      </w:r>
    </w:p>
    <w:p>
      <w:pPr>
        <w:numPr>
          <w:ilvl w:val="3"/>
          <w:numId w:val="900"/>
        </w:numPr>
        <w:spacing w:before="0" w:after="0"/>
      </w:pPr>
      <w:r>
        <w:t>Property Tax Revenue</w:t>
      </w:r>
    </w:p>
    <w:p>
      <w:pPr>
        <w:numPr>
          <w:ilvl w:val="3"/>
          <w:numId w:val="900"/>
        </w:numPr>
        <w:spacing w:before="0" w:after="0"/>
      </w:pPr>
      <w:r>
        <w:t>Local Tax Base Variations</w:t>
      </w:r>
    </w:p>
    <w:p>
      <w:pPr>
        <w:numPr>
          <w:ilvl w:val="3"/>
          <w:numId w:val="900"/>
        </w:numPr>
        <w:spacing w:before="0" w:after="0"/>
      </w:pPr>
      <w:r>
        <w:t>Municipal Overburden</w:t>
      </w:r>
    </w:p>
    <w:p>
      <w:pPr>
        <w:numPr>
          <w:ilvl w:val="2"/>
          <w:numId w:val="900"/>
        </w:numPr>
        <w:spacing w:before="0" w:after="0"/>
      </w:pPr>
      <w:r>
        <w:t>State Funding</w:t>
      </w:r>
    </w:p>
    <w:p>
      <w:pPr>
        <w:numPr>
          <w:ilvl w:val="3"/>
          <w:numId w:val="900"/>
        </w:numPr>
        <w:spacing w:before="0" w:after="0"/>
      </w:pPr>
      <w:r>
        <w:t>State Aid Formulas</w:t>
      </w:r>
    </w:p>
    <w:p>
      <w:pPr>
        <w:numPr>
          <w:ilvl w:val="3"/>
          <w:numId w:val="900"/>
        </w:numPr>
        <w:spacing w:before="0" w:after="0"/>
      </w:pPr>
      <w:r>
        <w:t>Foundation Programs</w:t>
      </w:r>
    </w:p>
    <w:p>
      <w:pPr>
        <w:numPr>
          <w:ilvl w:val="3"/>
          <w:numId w:val="900"/>
        </w:numPr>
        <w:spacing w:before="0" w:after="0"/>
      </w:pPr>
      <w:r>
        <w:t>Equalization Mechanisms</w:t>
      </w:r>
    </w:p>
    <w:p>
      <w:pPr>
        <w:numPr>
          <w:ilvl w:val="2"/>
          <w:numId w:val="900"/>
        </w:numPr>
        <w:spacing w:before="0" w:after="0"/>
      </w:pPr>
      <w:r>
        <w:t>Federal Funding</w:t>
      </w:r>
    </w:p>
    <w:p>
      <w:pPr>
        <w:numPr>
          <w:ilvl w:val="3"/>
          <w:numId w:val="900"/>
        </w:numPr>
        <w:spacing w:before="0" w:after="0"/>
      </w:pPr>
      <w:r>
        <w:t>Title I Programs</w:t>
      </w:r>
    </w:p>
    <w:p>
      <w:pPr>
        <w:numPr>
          <w:ilvl w:val="3"/>
          <w:numId w:val="900"/>
        </w:numPr>
        <w:spacing w:before="0" w:after="0"/>
      </w:pPr>
      <w:r>
        <w:t>Special Education Funding</w:t>
      </w:r>
    </w:p>
    <w:p>
      <w:pPr>
        <w:numPr>
          <w:ilvl w:val="3"/>
          <w:numId w:val="900"/>
        </w:numPr>
        <w:spacing w:before="0" w:after="0"/>
      </w:pPr>
      <w:r>
        <w:t>Categorical Programs</w:t>
      </w:r>
    </w:p>
    <w:p>
      <w:pPr>
        <w:numPr>
          <w:ilvl w:val="1"/>
          <w:numId w:val="900"/>
        </w:numPr>
        <w:spacing w:before="0" w:after="0"/>
      </w:pPr>
      <w:r>
        <w:t>School Finance Equalization Reforms</w:t>
      </w:r>
    </w:p>
    <w:p>
      <w:pPr>
        <w:numPr>
          <w:ilvl w:val="2"/>
          <w:numId w:val="900"/>
        </w:numPr>
        <w:spacing w:before="0" w:after="0"/>
      </w:pPr>
      <w:r>
        <w:t>Court Mandates and Legislation</w:t>
      </w:r>
    </w:p>
    <w:p>
      <w:pPr>
        <w:numPr>
          <w:ilvl w:val="3"/>
          <w:numId w:val="900"/>
        </w:numPr>
        <w:spacing w:before="0" w:after="0"/>
      </w:pPr>
      <w:r>
        <w:t>Adequacy Lawsuits</w:t>
      </w:r>
    </w:p>
    <w:p>
      <w:pPr>
        <w:numPr>
          <w:ilvl w:val="3"/>
          <w:numId w:val="900"/>
        </w:numPr>
        <w:spacing w:before="0" w:after="0"/>
      </w:pPr>
      <w:r>
        <w:t>Equity Lawsuits</w:t>
      </w:r>
    </w:p>
    <w:p>
      <w:pPr>
        <w:numPr>
          <w:ilvl w:val="3"/>
          <w:numId w:val="900"/>
        </w:numPr>
        <w:spacing w:before="0" w:after="0"/>
      </w:pPr>
      <w:r>
        <w:t>Constitutional Requirements</w:t>
      </w:r>
    </w:p>
    <w:p>
      <w:pPr>
        <w:numPr>
          <w:ilvl w:val="2"/>
          <w:numId w:val="900"/>
        </w:numPr>
        <w:spacing w:before="0" w:after="0"/>
      </w:pPr>
      <w:r>
        <w:t>Impact on Equity and Outcomes</w:t>
      </w:r>
    </w:p>
    <w:p>
      <w:pPr>
        <w:numPr>
          <w:ilvl w:val="3"/>
          <w:numId w:val="900"/>
        </w:numPr>
        <w:spacing w:before="0" w:after="0"/>
      </w:pPr>
      <w:r>
        <w:t>Spending Equalization</w:t>
      </w:r>
    </w:p>
    <w:p>
      <w:pPr>
        <w:numPr>
          <w:ilvl w:val="3"/>
          <w:numId w:val="900"/>
        </w:numPr>
        <w:spacing w:before="0" w:after="0"/>
      </w:pPr>
      <w:r>
        <w:t>Achievement Gap Effects</w:t>
      </w:r>
    </w:p>
    <w:p>
      <w:pPr>
        <w:numPr>
          <w:ilvl w:val="3"/>
          <w:numId w:val="900"/>
        </w:numPr>
        <w:spacing w:before="0" w:after="0"/>
      </w:pPr>
      <w:r>
        <w:t>Unintended Consequences</w:t>
      </w:r>
    </w:p>
    <w:p>
      <w:pPr>
        <w:numPr>
          <w:ilvl w:val="2"/>
          <w:numId w:val="900"/>
        </w:numPr>
        <w:spacing w:before="0" w:after="0"/>
      </w:pPr>
      <w:r>
        <w:t>Reform Mechanisms</w:t>
      </w:r>
    </w:p>
    <w:p>
      <w:pPr>
        <w:numPr>
          <w:ilvl w:val="3"/>
          <w:numId w:val="900"/>
        </w:numPr>
        <w:spacing w:before="0" w:after="0"/>
      </w:pPr>
      <w:r>
        <w:t>Foundation Programs</w:t>
      </w:r>
    </w:p>
    <w:p>
      <w:pPr>
        <w:numPr>
          <w:ilvl w:val="3"/>
          <w:numId w:val="900"/>
        </w:numPr>
        <w:spacing w:before="0" w:after="0"/>
      </w:pPr>
      <w:r>
        <w:t>Power Equalization</w:t>
      </w:r>
    </w:p>
    <w:p>
      <w:pPr>
        <w:numPr>
          <w:ilvl w:val="3"/>
          <w:numId w:val="900"/>
        </w:numPr>
        <w:spacing w:before="0" w:after="0"/>
      </w:pPr>
      <w:r>
        <w:t>Full State Funding</w:t>
      </w:r>
    </w:p>
    <w:p>
      <w:pPr>
        <w:numPr>
          <w:ilvl w:val="1"/>
          <w:numId w:val="900"/>
        </w:numPr>
        <w:spacing w:before="0" w:after="0"/>
      </w:pPr>
      <w:r>
        <w:t>Causal Effects of School Spending on Outcomes</w:t>
      </w:r>
    </w:p>
    <w:p>
      <w:pPr>
        <w:numPr>
          <w:ilvl w:val="2"/>
          <w:numId w:val="900"/>
        </w:numPr>
        <w:spacing w:before="0" w:after="0"/>
      </w:pPr>
      <w:r>
        <w:t>Methodological Approaches</w:t>
      </w:r>
    </w:p>
    <w:p>
      <w:pPr>
        <w:numPr>
          <w:ilvl w:val="3"/>
          <w:numId w:val="900"/>
        </w:numPr>
        <w:spacing w:before="0" w:after="0"/>
      </w:pPr>
      <w:r>
        <w:t>Instrumental Variables</w:t>
      </w:r>
    </w:p>
    <w:p>
      <w:pPr>
        <w:numPr>
          <w:ilvl w:val="3"/>
          <w:numId w:val="900"/>
        </w:numPr>
        <w:spacing w:before="0" w:after="0"/>
      </w:pPr>
      <w:r>
        <w:t>Regression Discontinuity</w:t>
      </w:r>
    </w:p>
    <w:p>
      <w:pPr>
        <w:numPr>
          <w:ilvl w:val="3"/>
          <w:numId w:val="900"/>
        </w:numPr>
        <w:spacing w:before="0" w:after="0"/>
      </w:pPr>
      <w:r>
        <w:t>Event Studies</w:t>
      </w:r>
    </w:p>
    <w:p>
      <w:pPr>
        <w:numPr>
          <w:ilvl w:val="2"/>
          <w:numId w:val="900"/>
        </w:numPr>
        <w:spacing w:before="0" w:after="0"/>
      </w:pPr>
      <w:r>
        <w:t>Evidence from Policy Changes</w:t>
      </w:r>
    </w:p>
    <w:p>
      <w:pPr>
        <w:numPr>
          <w:ilvl w:val="3"/>
          <w:numId w:val="900"/>
        </w:numPr>
        <w:spacing w:before="0" w:after="0"/>
      </w:pPr>
      <w:r>
        <w:t>Court-Ordered Reforms</w:t>
      </w:r>
    </w:p>
    <w:p>
      <w:pPr>
        <w:numPr>
          <w:ilvl w:val="3"/>
          <w:numId w:val="900"/>
        </w:numPr>
        <w:spacing w:before="0" w:after="0"/>
      </w:pPr>
      <w:r>
        <w:t>Legislative Changes</w:t>
      </w:r>
    </w:p>
    <w:p>
      <w:pPr>
        <w:numPr>
          <w:ilvl w:val="3"/>
          <w:numId w:val="900"/>
        </w:numPr>
        <w:spacing w:before="0" w:after="0"/>
      </w:pPr>
      <w:r>
        <w:t>Natural Experiments</w:t>
      </w:r>
    </w:p>
    <w:p>
      <w:pPr>
        <w:numPr>
          <w:ilvl w:val="2"/>
          <w:numId w:val="900"/>
        </w:numPr>
        <w:spacing w:before="0" w:after="0"/>
      </w:pPr>
      <w:r>
        <w:t>Spending Categories</w:t>
      </w:r>
    </w:p>
    <w:p>
      <w:pPr>
        <w:numPr>
          <w:ilvl w:val="3"/>
          <w:numId w:val="900"/>
        </w:numPr>
        <w:spacing w:before="0" w:after="0"/>
      </w:pPr>
      <w:r>
        <w:t>Instructional Spending</w:t>
      </w:r>
    </w:p>
    <w:p>
      <w:pPr>
        <w:numPr>
          <w:ilvl w:val="3"/>
          <w:numId w:val="900"/>
        </w:numPr>
        <w:spacing w:before="0" w:after="0"/>
      </w:pPr>
      <w:r>
        <w:t>Capital Spending</w:t>
      </w:r>
    </w:p>
    <w:p>
      <w:pPr>
        <w:numPr>
          <w:ilvl w:val="3"/>
          <w:numId w:val="900"/>
        </w:numPr>
        <w:spacing w:before="0" w:after="0"/>
      </w:pPr>
      <w:r>
        <w:t>Support Services</w:t>
      </w:r>
    </w:p>
    <w:p>
      <w:pPr>
        <w:numPr>
          <w:ilvl w:val="0"/>
          <w:numId w:val="900"/>
        </w:numPr>
        <w:spacing w:before="0" w:after="0"/>
      </w:pPr>
      <w:r>
        <w:t>School Choice and Competition</w:t>
      </w:r>
    </w:p>
    <w:p>
      <w:pPr>
        <w:numPr>
          <w:ilvl w:val="1"/>
          <w:numId w:val="900"/>
        </w:numPr>
        <w:spacing w:before="0" w:after="0"/>
      </w:pPr>
      <w:r>
        <w:t>Theoretical Arguments for School Choice</w:t>
      </w:r>
    </w:p>
    <w:p>
      <w:pPr>
        <w:numPr>
          <w:ilvl w:val="2"/>
          <w:numId w:val="900"/>
        </w:numPr>
        <w:spacing w:before="0" w:after="0"/>
      </w:pPr>
      <w:r>
        <w:t>Efficiency and Innovation</w:t>
      </w:r>
    </w:p>
    <w:p>
      <w:pPr>
        <w:numPr>
          <w:ilvl w:val="3"/>
          <w:numId w:val="900"/>
        </w:numPr>
        <w:spacing w:before="0" w:after="0"/>
      </w:pPr>
      <w:r>
        <w:t>Market Competition</w:t>
      </w:r>
    </w:p>
    <w:p>
      <w:pPr>
        <w:numPr>
          <w:ilvl w:val="3"/>
          <w:numId w:val="900"/>
        </w:numPr>
        <w:spacing w:before="0" w:after="0"/>
      </w:pPr>
      <w:r>
        <w:t>Productive Efficiency</w:t>
      </w:r>
    </w:p>
    <w:p>
      <w:pPr>
        <w:numPr>
          <w:ilvl w:val="3"/>
          <w:numId w:val="900"/>
        </w:numPr>
        <w:spacing w:before="0" w:after="0"/>
      </w:pPr>
      <w:r>
        <w:t>Innovation Incentives</w:t>
      </w:r>
    </w:p>
    <w:p>
      <w:pPr>
        <w:numPr>
          <w:ilvl w:val="2"/>
          <w:numId w:val="900"/>
        </w:numPr>
        <w:spacing w:before="0" w:after="0"/>
      </w:pPr>
      <w:r>
        <w:t>Parental Empowerment</w:t>
      </w:r>
    </w:p>
    <w:p>
      <w:pPr>
        <w:numPr>
          <w:ilvl w:val="3"/>
          <w:numId w:val="900"/>
        </w:numPr>
        <w:spacing w:before="0" w:after="0"/>
      </w:pPr>
      <w:r>
        <w:t>Consumer Sovereignty</w:t>
      </w:r>
    </w:p>
    <w:p>
      <w:pPr>
        <w:numPr>
          <w:ilvl w:val="3"/>
          <w:numId w:val="900"/>
        </w:numPr>
        <w:spacing w:before="0" w:after="0"/>
      </w:pPr>
      <w:r>
        <w:t>Preference Matching</w:t>
      </w:r>
    </w:p>
    <w:p>
      <w:pPr>
        <w:numPr>
          <w:ilvl w:val="3"/>
          <w:numId w:val="900"/>
        </w:numPr>
        <w:spacing w:before="0" w:after="0"/>
      </w:pPr>
      <w:r>
        <w:t>Parental Satisfaction</w:t>
      </w:r>
    </w:p>
    <w:p>
      <w:pPr>
        <w:numPr>
          <w:ilvl w:val="1"/>
          <w:numId w:val="900"/>
        </w:numPr>
        <w:spacing w:before="0" w:after="0"/>
      </w:pPr>
      <w:r>
        <w:t>Theoretical Arguments against School Choice</w:t>
      </w:r>
    </w:p>
    <w:p>
      <w:pPr>
        <w:numPr>
          <w:ilvl w:val="2"/>
          <w:numId w:val="900"/>
        </w:numPr>
        <w:spacing w:before="0" w:after="0"/>
      </w:pPr>
      <w:r>
        <w:t>Cream Skimming and Segregation</w:t>
      </w:r>
    </w:p>
    <w:p>
      <w:pPr>
        <w:numPr>
          <w:ilvl w:val="3"/>
          <w:numId w:val="900"/>
        </w:numPr>
        <w:spacing w:before="0" w:after="0"/>
      </w:pPr>
      <w:r>
        <w:t>Student Selection</w:t>
      </w:r>
    </w:p>
    <w:p>
      <w:pPr>
        <w:numPr>
          <w:ilvl w:val="3"/>
          <w:numId w:val="900"/>
        </w:numPr>
        <w:spacing w:before="0" w:after="0"/>
      </w:pPr>
      <w:r>
        <w:t>Increased Segregation</w:t>
      </w:r>
    </w:p>
    <w:p>
      <w:pPr>
        <w:numPr>
          <w:ilvl w:val="3"/>
          <w:numId w:val="900"/>
        </w:numPr>
        <w:spacing w:before="0" w:after="0"/>
      </w:pPr>
      <w:r>
        <w:t>Equity Concerns</w:t>
      </w:r>
    </w:p>
    <w:p>
      <w:pPr>
        <w:numPr>
          <w:ilvl w:val="2"/>
          <w:numId w:val="900"/>
        </w:numPr>
        <w:spacing w:before="0" w:after="0"/>
      </w:pPr>
      <w:r>
        <w:t>Impact on Public Schools</w:t>
      </w:r>
    </w:p>
    <w:p>
      <w:pPr>
        <w:numPr>
          <w:ilvl w:val="3"/>
          <w:numId w:val="900"/>
        </w:numPr>
        <w:spacing w:before="0" w:after="0"/>
      </w:pPr>
      <w:r>
        <w:t>Resource Drain</w:t>
      </w:r>
    </w:p>
    <w:p>
      <w:pPr>
        <w:numPr>
          <w:ilvl w:val="3"/>
          <w:numId w:val="900"/>
        </w:numPr>
        <w:spacing w:before="0" w:after="0"/>
      </w:pPr>
      <w:r>
        <w:t>Peer Composition Effects</w:t>
      </w:r>
    </w:p>
    <w:p>
      <w:pPr>
        <w:numPr>
          <w:ilvl w:val="3"/>
          <w:numId w:val="900"/>
        </w:numPr>
        <w:spacing w:before="0" w:after="0"/>
      </w:pPr>
      <w:r>
        <w:t>System-Wide Effects</w:t>
      </w:r>
    </w:p>
    <w:p>
      <w:pPr>
        <w:numPr>
          <w:ilvl w:val="1"/>
          <w:numId w:val="900"/>
        </w:numPr>
        <w:spacing w:before="0" w:after="0"/>
      </w:pPr>
      <w:r>
        <w:t>Charter Schools</w:t>
      </w:r>
    </w:p>
    <w:p>
      <w:pPr>
        <w:numPr>
          <w:ilvl w:val="2"/>
          <w:numId w:val="900"/>
        </w:numPr>
        <w:spacing w:before="0" w:after="0"/>
      </w:pPr>
      <w:r>
        <w:t>Governance and Accountability</w:t>
      </w:r>
    </w:p>
    <w:p>
      <w:pPr>
        <w:numPr>
          <w:ilvl w:val="3"/>
          <w:numId w:val="900"/>
        </w:numPr>
        <w:spacing w:before="0" w:after="0"/>
      </w:pPr>
      <w:r>
        <w:t>Charter Authorization</w:t>
      </w:r>
    </w:p>
    <w:p>
      <w:pPr>
        <w:numPr>
          <w:ilvl w:val="3"/>
          <w:numId w:val="900"/>
        </w:numPr>
        <w:spacing w:before="0" w:after="0"/>
      </w:pPr>
      <w:r>
        <w:t>Performance Contracts</w:t>
      </w:r>
    </w:p>
    <w:p>
      <w:pPr>
        <w:numPr>
          <w:ilvl w:val="3"/>
          <w:numId w:val="900"/>
        </w:numPr>
        <w:spacing w:before="0" w:after="0"/>
      </w:pPr>
      <w:r>
        <w:t>Renewal Processes</w:t>
      </w:r>
    </w:p>
    <w:p>
      <w:pPr>
        <w:numPr>
          <w:ilvl w:val="2"/>
          <w:numId w:val="900"/>
        </w:numPr>
        <w:spacing w:before="0" w:after="0"/>
      </w:pPr>
      <w:r>
        <w:t>Performance Evidence</w:t>
      </w:r>
    </w:p>
    <w:p>
      <w:pPr>
        <w:numPr>
          <w:ilvl w:val="3"/>
          <w:numId w:val="900"/>
        </w:numPr>
        <w:spacing w:before="0" w:after="0"/>
      </w:pPr>
      <w:r>
        <w:t>Student Achievement Effects</w:t>
      </w:r>
    </w:p>
    <w:p>
      <w:pPr>
        <w:numPr>
          <w:ilvl w:val="3"/>
          <w:numId w:val="900"/>
        </w:numPr>
        <w:spacing w:before="0" w:after="0"/>
      </w:pPr>
      <w:r>
        <w:t>Subgroup Analysis</w:t>
      </w:r>
    </w:p>
    <w:p>
      <w:pPr>
        <w:numPr>
          <w:ilvl w:val="3"/>
          <w:numId w:val="900"/>
        </w:numPr>
        <w:spacing w:before="0" w:after="0"/>
      </w:pPr>
      <w:r>
        <w:t>Long-Term Outcomes</w:t>
      </w:r>
    </w:p>
    <w:p>
      <w:pPr>
        <w:numPr>
          <w:ilvl w:val="2"/>
          <w:numId w:val="900"/>
        </w:numPr>
        <w:spacing w:before="0" w:after="0"/>
      </w:pPr>
      <w:r>
        <w:t>Charter School Types</w:t>
      </w:r>
    </w:p>
    <w:p>
      <w:pPr>
        <w:numPr>
          <w:ilvl w:val="3"/>
          <w:numId w:val="900"/>
        </w:numPr>
        <w:spacing w:before="0" w:after="0"/>
      </w:pPr>
      <w:r>
        <w:t>Start-Up Charters</w:t>
      </w:r>
    </w:p>
    <w:p>
      <w:pPr>
        <w:numPr>
          <w:ilvl w:val="3"/>
          <w:numId w:val="900"/>
        </w:numPr>
        <w:spacing w:before="0" w:after="0"/>
      </w:pPr>
      <w:r>
        <w:t>Conversion Charters</w:t>
      </w:r>
    </w:p>
    <w:p>
      <w:pPr>
        <w:numPr>
          <w:ilvl w:val="3"/>
          <w:numId w:val="900"/>
        </w:numPr>
        <w:spacing w:before="0" w:after="0"/>
      </w:pPr>
      <w:r>
        <w:t>Management Organizations</w:t>
      </w:r>
    </w:p>
    <w:p>
      <w:pPr>
        <w:numPr>
          <w:ilvl w:val="1"/>
          <w:numId w:val="900"/>
        </w:numPr>
        <w:spacing w:before="0" w:after="0"/>
      </w:pPr>
      <w:r>
        <w:t>School Vouchers</w:t>
      </w:r>
    </w:p>
    <w:p>
      <w:pPr>
        <w:numPr>
          <w:ilvl w:val="2"/>
          <w:numId w:val="900"/>
        </w:numPr>
        <w:spacing w:before="0" w:after="0"/>
      </w:pPr>
      <w:r>
        <w:t>Design and Implementation</w:t>
      </w:r>
    </w:p>
    <w:p>
      <w:pPr>
        <w:numPr>
          <w:ilvl w:val="3"/>
          <w:numId w:val="900"/>
        </w:numPr>
        <w:spacing w:before="0" w:after="0"/>
      </w:pPr>
      <w:r>
        <w:t>Universal Vouchers</w:t>
      </w:r>
    </w:p>
    <w:p>
      <w:pPr>
        <w:numPr>
          <w:ilvl w:val="3"/>
          <w:numId w:val="900"/>
        </w:numPr>
        <w:spacing w:before="0" w:after="0"/>
      </w:pPr>
      <w:r>
        <w:t>Targeted Vouchers</w:t>
      </w:r>
    </w:p>
    <w:p>
      <w:pPr>
        <w:numPr>
          <w:ilvl w:val="3"/>
          <w:numId w:val="900"/>
        </w:numPr>
        <w:spacing w:before="0" w:after="0"/>
      </w:pPr>
      <w:r>
        <w:t>Tax Credit Programs</w:t>
      </w:r>
    </w:p>
    <w:p>
      <w:pPr>
        <w:numPr>
          <w:ilvl w:val="2"/>
          <w:numId w:val="900"/>
        </w:numPr>
        <w:spacing w:before="0" w:after="0"/>
      </w:pPr>
      <w:r>
        <w:t>Empirical Evidence</w:t>
      </w:r>
    </w:p>
    <w:p>
      <w:pPr>
        <w:numPr>
          <w:ilvl w:val="3"/>
          <w:numId w:val="900"/>
        </w:numPr>
        <w:spacing w:before="0" w:after="0"/>
      </w:pPr>
      <w:r>
        <w:t>Randomized Controlled Trials</w:t>
      </w:r>
    </w:p>
    <w:p>
      <w:pPr>
        <w:numPr>
          <w:ilvl w:val="3"/>
          <w:numId w:val="900"/>
        </w:numPr>
        <w:spacing w:before="0" w:after="0"/>
      </w:pPr>
      <w:r>
        <w:t>Quasi-Experimental Studies</w:t>
      </w:r>
    </w:p>
    <w:p>
      <w:pPr>
        <w:numPr>
          <w:ilvl w:val="3"/>
          <w:numId w:val="900"/>
        </w:numPr>
        <w:spacing w:before="0" w:after="0"/>
      </w:pPr>
      <w:r>
        <w:t>Long-Term Follow-Up</w:t>
      </w:r>
    </w:p>
    <w:p>
      <w:pPr>
        <w:numPr>
          <w:ilvl w:val="2"/>
          <w:numId w:val="900"/>
        </w:numPr>
        <w:spacing w:before="0" w:after="0"/>
      </w:pPr>
      <w:r>
        <w:t>Voucher Program Types</w:t>
      </w:r>
    </w:p>
    <w:p>
      <w:pPr>
        <w:numPr>
          <w:ilvl w:val="3"/>
          <w:numId w:val="900"/>
        </w:numPr>
        <w:spacing w:before="0" w:after="0"/>
      </w:pPr>
      <w:r>
        <w:t>Milwaukee Parental Choice Program</w:t>
      </w:r>
    </w:p>
    <w:p>
      <w:pPr>
        <w:numPr>
          <w:ilvl w:val="3"/>
          <w:numId w:val="900"/>
        </w:numPr>
        <w:spacing w:before="0" w:after="0"/>
      </w:pPr>
      <w:r>
        <w:t>Washington DC Opportunity Scholarship</w:t>
      </w:r>
    </w:p>
    <w:p>
      <w:pPr>
        <w:numPr>
          <w:ilvl w:val="3"/>
          <w:numId w:val="900"/>
        </w:numPr>
        <w:spacing w:before="0" w:after="0"/>
      </w:pPr>
      <w:r>
        <w:t>Florida Tax Credit Programs</w:t>
      </w:r>
    </w:p>
    <w:p>
      <w:pPr>
        <w:numPr>
          <w:ilvl w:val="1"/>
          <w:numId w:val="900"/>
        </w:numPr>
        <w:spacing w:before="0" w:after="0"/>
      </w:pPr>
      <w:r>
        <w:t>Magnet Schools and Open Enrollment</w:t>
      </w:r>
    </w:p>
    <w:p>
      <w:pPr>
        <w:numPr>
          <w:ilvl w:val="2"/>
          <w:numId w:val="900"/>
        </w:numPr>
        <w:spacing w:before="0" w:after="0"/>
      </w:pPr>
      <w:r>
        <w:t>Specialized Curricula</w:t>
      </w:r>
    </w:p>
    <w:p>
      <w:pPr>
        <w:numPr>
          <w:ilvl w:val="3"/>
          <w:numId w:val="900"/>
        </w:numPr>
        <w:spacing w:before="0" w:after="0"/>
      </w:pPr>
      <w:r>
        <w:t>STEM Magnets</w:t>
      </w:r>
    </w:p>
    <w:p>
      <w:pPr>
        <w:numPr>
          <w:ilvl w:val="3"/>
          <w:numId w:val="900"/>
        </w:numPr>
        <w:spacing w:before="0" w:after="0"/>
      </w:pPr>
      <w:r>
        <w:t>Arts Magnets</w:t>
      </w:r>
    </w:p>
    <w:p>
      <w:pPr>
        <w:numPr>
          <w:ilvl w:val="3"/>
          <w:numId w:val="900"/>
        </w:numPr>
        <w:spacing w:before="0" w:after="0"/>
      </w:pPr>
      <w:r>
        <w:t>International Baccalaureate</w:t>
      </w:r>
    </w:p>
    <w:p>
      <w:pPr>
        <w:numPr>
          <w:ilvl w:val="2"/>
          <w:numId w:val="900"/>
        </w:numPr>
        <w:spacing w:before="0" w:after="0"/>
      </w:pPr>
      <w:r>
        <w:t>Access and Equity</w:t>
      </w:r>
    </w:p>
    <w:p>
      <w:pPr>
        <w:numPr>
          <w:ilvl w:val="3"/>
          <w:numId w:val="900"/>
        </w:numPr>
        <w:spacing w:before="0" w:after="0"/>
      </w:pPr>
      <w:r>
        <w:t>Admission Procedures</w:t>
      </w:r>
    </w:p>
    <w:p>
      <w:pPr>
        <w:numPr>
          <w:ilvl w:val="3"/>
          <w:numId w:val="900"/>
        </w:numPr>
        <w:spacing w:before="0" w:after="0"/>
      </w:pPr>
      <w:r>
        <w:t>Transportation Barriers</w:t>
      </w:r>
    </w:p>
    <w:p>
      <w:pPr>
        <w:numPr>
          <w:ilvl w:val="3"/>
          <w:numId w:val="900"/>
        </w:numPr>
        <w:spacing w:before="0" w:after="0"/>
      </w:pPr>
      <w:r>
        <w:t>Information Access</w:t>
      </w:r>
    </w:p>
    <w:p>
      <w:pPr>
        <w:numPr>
          <w:ilvl w:val="1"/>
          <w:numId w:val="900"/>
        </w:numPr>
        <w:spacing w:before="0" w:after="0"/>
      </w:pPr>
      <w:r>
        <w:t>Empirical Evidence on Competitive Effects</w:t>
      </w:r>
    </w:p>
    <w:p>
      <w:pPr>
        <w:numPr>
          <w:ilvl w:val="2"/>
          <w:numId w:val="900"/>
        </w:numPr>
        <w:spacing w:before="0" w:after="0"/>
      </w:pPr>
      <w:r>
        <w:t>Student Achievement</w:t>
      </w:r>
    </w:p>
    <w:p>
      <w:pPr>
        <w:numPr>
          <w:ilvl w:val="3"/>
          <w:numId w:val="900"/>
        </w:numPr>
        <w:spacing w:before="0" w:after="0"/>
      </w:pPr>
      <w:r>
        <w:t>Test Score Effects</w:t>
      </w:r>
    </w:p>
    <w:p>
      <w:pPr>
        <w:numPr>
          <w:ilvl w:val="3"/>
          <w:numId w:val="900"/>
        </w:numPr>
        <w:spacing w:before="0" w:after="0"/>
      </w:pPr>
      <w:r>
        <w:t>Graduation Rates</w:t>
      </w:r>
    </w:p>
    <w:p>
      <w:pPr>
        <w:numPr>
          <w:ilvl w:val="3"/>
          <w:numId w:val="900"/>
        </w:numPr>
        <w:spacing w:before="0" w:after="0"/>
      </w:pPr>
      <w:r>
        <w:t>College Enrollment</w:t>
      </w:r>
    </w:p>
    <w:p>
      <w:pPr>
        <w:numPr>
          <w:ilvl w:val="2"/>
          <w:numId w:val="900"/>
        </w:numPr>
        <w:spacing w:before="0" w:after="0"/>
      </w:pPr>
      <w:r>
        <w:t>School Improvement</w:t>
      </w:r>
    </w:p>
    <w:p>
      <w:pPr>
        <w:numPr>
          <w:ilvl w:val="3"/>
          <w:numId w:val="900"/>
        </w:numPr>
        <w:spacing w:before="0" w:after="0"/>
      </w:pPr>
      <w:r>
        <w:t>Public School Response</w:t>
      </w:r>
    </w:p>
    <w:p>
      <w:pPr>
        <w:numPr>
          <w:ilvl w:val="3"/>
          <w:numId w:val="900"/>
        </w:numPr>
        <w:spacing w:before="0" w:after="0"/>
      </w:pPr>
      <w:r>
        <w:t>Innovation and Efficiency</w:t>
      </w:r>
    </w:p>
    <w:p>
      <w:pPr>
        <w:numPr>
          <w:ilvl w:val="3"/>
          <w:numId w:val="900"/>
        </w:numPr>
        <w:spacing w:before="0" w:after="0"/>
      </w:pPr>
      <w:r>
        <w:t>Resource Allocation</w:t>
      </w:r>
    </w:p>
    <w:p>
      <w:pPr>
        <w:numPr>
          <w:ilvl w:val="0"/>
          <w:numId w:val="900"/>
        </w:numPr>
        <w:spacing w:before="0" w:after="0"/>
      </w:pPr>
      <w:r>
        <w:t>Accountability and Standards-Based Reform</w:t>
      </w:r>
    </w:p>
    <w:p>
      <w:pPr>
        <w:numPr>
          <w:ilvl w:val="1"/>
          <w:numId w:val="900"/>
        </w:numPr>
        <w:spacing w:before="0" w:after="0"/>
      </w:pPr>
      <w:r>
        <w:t>The Role of High-Stakes Testing</w:t>
      </w:r>
    </w:p>
    <w:p>
      <w:pPr>
        <w:numPr>
          <w:ilvl w:val="2"/>
          <w:numId w:val="900"/>
        </w:numPr>
        <w:spacing w:before="0" w:after="0"/>
      </w:pPr>
      <w:r>
        <w:t>Test-Based Accountability Systems</w:t>
      </w:r>
    </w:p>
    <w:p>
      <w:pPr>
        <w:numPr>
          <w:ilvl w:val="3"/>
          <w:numId w:val="900"/>
        </w:numPr>
        <w:spacing w:before="0" w:after="0"/>
      </w:pPr>
      <w:r>
        <w:t>Performance Standards</w:t>
      </w:r>
    </w:p>
    <w:p>
      <w:pPr>
        <w:numPr>
          <w:ilvl w:val="3"/>
          <w:numId w:val="900"/>
        </w:numPr>
        <w:spacing w:before="0" w:after="0"/>
      </w:pPr>
      <w:r>
        <w:t>Consequences for Schools</w:t>
      </w:r>
    </w:p>
    <w:p>
      <w:pPr>
        <w:numPr>
          <w:ilvl w:val="3"/>
          <w:numId w:val="900"/>
        </w:numPr>
        <w:spacing w:before="0" w:after="0"/>
      </w:pPr>
      <w:r>
        <w:t>Student Promotion Policies</w:t>
      </w:r>
    </w:p>
    <w:p>
      <w:pPr>
        <w:numPr>
          <w:ilvl w:val="2"/>
          <w:numId w:val="900"/>
        </w:numPr>
        <w:spacing w:before="0" w:after="0"/>
      </w:pPr>
      <w:r>
        <w:t>Impact on Teaching and Learning</w:t>
      </w:r>
    </w:p>
    <w:p>
      <w:pPr>
        <w:numPr>
          <w:ilvl w:val="3"/>
          <w:numId w:val="900"/>
        </w:numPr>
        <w:spacing w:before="0" w:after="0"/>
      </w:pPr>
      <w:r>
        <w:t>Curriculum Alignment</w:t>
      </w:r>
    </w:p>
    <w:p>
      <w:pPr>
        <w:numPr>
          <w:ilvl w:val="3"/>
          <w:numId w:val="900"/>
        </w:numPr>
        <w:spacing w:before="0" w:after="0"/>
      </w:pPr>
      <w:r>
        <w:t>Instructional Focus</w:t>
      </w:r>
    </w:p>
    <w:p>
      <w:pPr>
        <w:numPr>
          <w:ilvl w:val="3"/>
          <w:numId w:val="900"/>
        </w:numPr>
        <w:spacing w:before="0" w:after="0"/>
      </w:pPr>
      <w:r>
        <w:t>Test Preparation</w:t>
      </w:r>
    </w:p>
    <w:p>
      <w:pPr>
        <w:numPr>
          <w:ilvl w:val="1"/>
          <w:numId w:val="900"/>
        </w:numPr>
        <w:spacing w:before="0" w:after="0"/>
      </w:pPr>
      <w:r>
        <w:t>Federal Policies</w:t>
      </w:r>
    </w:p>
    <w:p>
      <w:pPr>
        <w:numPr>
          <w:ilvl w:val="2"/>
          <w:numId w:val="900"/>
        </w:numPr>
        <w:spacing w:before="0" w:after="0"/>
      </w:pPr>
      <w:r>
        <w:t>No Child Left Behind</w:t>
      </w:r>
    </w:p>
    <w:p>
      <w:pPr>
        <w:numPr>
          <w:ilvl w:val="3"/>
          <w:numId w:val="900"/>
        </w:numPr>
        <w:spacing w:before="0" w:after="0"/>
      </w:pPr>
      <w:r>
        <w:t>Adequate Yearly Progress</w:t>
      </w:r>
    </w:p>
    <w:p>
      <w:pPr>
        <w:numPr>
          <w:ilvl w:val="3"/>
          <w:numId w:val="900"/>
        </w:numPr>
        <w:spacing w:before="0" w:after="0"/>
      </w:pPr>
      <w:r>
        <w:t>School Improvement Requirements</w:t>
      </w:r>
    </w:p>
    <w:p>
      <w:pPr>
        <w:numPr>
          <w:ilvl w:val="3"/>
          <w:numId w:val="900"/>
        </w:numPr>
        <w:spacing w:before="0" w:after="0"/>
      </w:pPr>
      <w:r>
        <w:t>Teacher Quality Provisions</w:t>
      </w:r>
    </w:p>
    <w:p>
      <w:pPr>
        <w:numPr>
          <w:ilvl w:val="2"/>
          <w:numId w:val="900"/>
        </w:numPr>
        <w:spacing w:before="0" w:after="0"/>
      </w:pPr>
      <w:r>
        <w:t>Every Student Succeeds Act</w:t>
      </w:r>
    </w:p>
    <w:p>
      <w:pPr>
        <w:numPr>
          <w:ilvl w:val="3"/>
          <w:numId w:val="900"/>
        </w:numPr>
        <w:spacing w:before="0" w:after="0"/>
      </w:pPr>
      <w:r>
        <w:t>State Flexibility</w:t>
      </w:r>
    </w:p>
    <w:p>
      <w:pPr>
        <w:numPr>
          <w:ilvl w:val="3"/>
          <w:numId w:val="900"/>
        </w:numPr>
        <w:spacing w:before="0" w:after="0"/>
      </w:pPr>
      <w:r>
        <w:t>Multiple Measures</w:t>
      </w:r>
    </w:p>
    <w:p>
      <w:pPr>
        <w:numPr>
          <w:ilvl w:val="3"/>
          <w:numId w:val="900"/>
        </w:numPr>
        <w:spacing w:before="0" w:after="0"/>
      </w:pPr>
      <w:r>
        <w:t>School Improvement</w:t>
      </w:r>
    </w:p>
    <w:p>
      <w:pPr>
        <w:numPr>
          <w:ilvl w:val="2"/>
          <w:numId w:val="900"/>
        </w:numPr>
        <w:spacing w:before="0" w:after="0"/>
      </w:pPr>
      <w:r>
        <w:t>Race to the Top</w:t>
      </w:r>
    </w:p>
    <w:p>
      <w:pPr>
        <w:numPr>
          <w:ilvl w:val="3"/>
          <w:numId w:val="900"/>
        </w:numPr>
        <w:spacing w:before="0" w:after="0"/>
      </w:pPr>
      <w:r>
        <w:t>Competitive Grants</w:t>
      </w:r>
    </w:p>
    <w:p>
      <w:pPr>
        <w:numPr>
          <w:ilvl w:val="3"/>
          <w:numId w:val="900"/>
        </w:numPr>
        <w:spacing w:before="0" w:after="0"/>
      </w:pPr>
      <w:r>
        <w:t>Reform Incentives</w:t>
      </w:r>
    </w:p>
    <w:p>
      <w:pPr>
        <w:numPr>
          <w:ilvl w:val="3"/>
          <w:numId w:val="900"/>
        </w:numPr>
        <w:spacing w:before="0" w:after="0"/>
      </w:pPr>
      <w:r>
        <w:t>Innovation Promotion</w:t>
      </w:r>
    </w:p>
    <w:p>
      <w:pPr>
        <w:numPr>
          <w:ilvl w:val="1"/>
          <w:numId w:val="900"/>
        </w:numPr>
        <w:spacing w:before="0" w:after="0"/>
      </w:pPr>
      <w:r>
        <w:t>School and Teacher Accountability Systems</w:t>
      </w:r>
    </w:p>
    <w:p>
      <w:pPr>
        <w:numPr>
          <w:ilvl w:val="2"/>
          <w:numId w:val="900"/>
        </w:numPr>
        <w:spacing w:before="0" w:after="0"/>
      </w:pPr>
      <w:r>
        <w:t>School Report Cards</w:t>
      </w:r>
    </w:p>
    <w:p>
      <w:pPr>
        <w:numPr>
          <w:ilvl w:val="3"/>
          <w:numId w:val="900"/>
        </w:numPr>
        <w:spacing w:before="0" w:after="0"/>
      </w:pPr>
      <w:r>
        <w:t>Performance Indicators</w:t>
      </w:r>
    </w:p>
    <w:p>
      <w:pPr>
        <w:numPr>
          <w:ilvl w:val="3"/>
          <w:numId w:val="900"/>
        </w:numPr>
        <w:spacing w:before="0" w:after="0"/>
      </w:pPr>
      <w:r>
        <w:t>Public Reporting</w:t>
      </w:r>
    </w:p>
    <w:p>
      <w:pPr>
        <w:numPr>
          <w:ilvl w:val="3"/>
          <w:numId w:val="900"/>
        </w:numPr>
        <w:spacing w:before="0" w:after="0"/>
      </w:pPr>
      <w:r>
        <w:t>Transparency Requirements</w:t>
      </w:r>
    </w:p>
    <w:p>
      <w:pPr>
        <w:numPr>
          <w:ilvl w:val="2"/>
          <w:numId w:val="900"/>
        </w:numPr>
        <w:spacing w:before="0" w:after="0"/>
      </w:pPr>
      <w:r>
        <w:t>Teacher Evaluation Systems</w:t>
      </w:r>
    </w:p>
    <w:p>
      <w:pPr>
        <w:numPr>
          <w:ilvl w:val="3"/>
          <w:numId w:val="900"/>
        </w:numPr>
        <w:spacing w:before="0" w:after="0"/>
      </w:pPr>
      <w:r>
        <w:t>Multiple Measures</w:t>
      </w:r>
    </w:p>
    <w:p>
      <w:pPr>
        <w:numPr>
          <w:ilvl w:val="3"/>
          <w:numId w:val="900"/>
        </w:numPr>
        <w:spacing w:before="0" w:after="0"/>
      </w:pPr>
      <w:r>
        <w:t>Student Growth Components</w:t>
      </w:r>
    </w:p>
    <w:p>
      <w:pPr>
        <w:numPr>
          <w:ilvl w:val="3"/>
          <w:numId w:val="900"/>
        </w:numPr>
        <w:spacing w:before="0" w:after="0"/>
      </w:pPr>
      <w:r>
        <w:t>Professional Practice</w:t>
      </w:r>
    </w:p>
    <w:p>
      <w:pPr>
        <w:numPr>
          <w:ilvl w:val="2"/>
          <w:numId w:val="900"/>
        </w:numPr>
        <w:spacing w:before="0" w:after="0"/>
      </w:pPr>
      <w:r>
        <w:t>Performance-Based Consequences</w:t>
      </w:r>
    </w:p>
    <w:p>
      <w:pPr>
        <w:numPr>
          <w:ilvl w:val="3"/>
          <w:numId w:val="900"/>
        </w:numPr>
        <w:spacing w:before="0" w:after="0"/>
      </w:pPr>
      <w:r>
        <w:t>School Sanctions</w:t>
      </w:r>
    </w:p>
    <w:p>
      <w:pPr>
        <w:numPr>
          <w:ilvl w:val="3"/>
          <w:numId w:val="900"/>
        </w:numPr>
        <w:spacing w:before="0" w:after="0"/>
      </w:pPr>
      <w:r>
        <w:t>Rewards and Recognition</w:t>
      </w:r>
    </w:p>
    <w:p>
      <w:pPr>
        <w:numPr>
          <w:ilvl w:val="3"/>
          <w:numId w:val="900"/>
        </w:numPr>
        <w:spacing w:before="0" w:after="0"/>
      </w:pPr>
      <w:r>
        <w:t>Intervention Strategies</w:t>
      </w:r>
    </w:p>
    <w:p>
      <w:pPr>
        <w:numPr>
          <w:ilvl w:val="1"/>
          <w:numId w:val="900"/>
        </w:numPr>
        <w:spacing w:before="0" w:after="0"/>
      </w:pPr>
      <w:r>
        <w:t>Unintended Consequences</w:t>
      </w:r>
    </w:p>
    <w:p>
      <w:pPr>
        <w:numPr>
          <w:ilvl w:val="2"/>
          <w:numId w:val="900"/>
        </w:numPr>
        <w:spacing w:before="0" w:after="0"/>
      </w:pPr>
      <w:r>
        <w:t>Teaching to the Test</w:t>
      </w:r>
    </w:p>
    <w:p>
      <w:pPr>
        <w:numPr>
          <w:ilvl w:val="3"/>
          <w:numId w:val="900"/>
        </w:numPr>
        <w:spacing w:before="0" w:after="0"/>
      </w:pPr>
      <w:r>
        <w:t>Curriculum Narrowing</w:t>
      </w:r>
    </w:p>
    <w:p>
      <w:pPr>
        <w:numPr>
          <w:ilvl w:val="3"/>
          <w:numId w:val="900"/>
        </w:numPr>
        <w:spacing w:before="0" w:after="0"/>
      </w:pPr>
      <w:r>
        <w:t>Test Preparation Time</w:t>
      </w:r>
    </w:p>
    <w:p>
      <w:pPr>
        <w:numPr>
          <w:ilvl w:val="3"/>
          <w:numId w:val="900"/>
        </w:numPr>
        <w:spacing w:before="0" w:after="0"/>
      </w:pPr>
      <w:r>
        <w:t>Gaming Behaviors</w:t>
      </w:r>
    </w:p>
    <w:p>
      <w:pPr>
        <w:numPr>
          <w:ilvl w:val="2"/>
          <w:numId w:val="900"/>
        </w:numPr>
        <w:spacing w:before="0" w:after="0"/>
      </w:pPr>
      <w:r>
        <w:t>Strategic Behavior by Schools</w:t>
      </w:r>
    </w:p>
    <w:p>
      <w:pPr>
        <w:numPr>
          <w:ilvl w:val="3"/>
          <w:numId w:val="900"/>
        </w:numPr>
        <w:spacing w:before="0" w:after="0"/>
      </w:pPr>
      <w:r>
        <w:t>Student Exclusion</w:t>
      </w:r>
    </w:p>
    <w:p>
      <w:pPr>
        <w:numPr>
          <w:ilvl w:val="3"/>
          <w:numId w:val="900"/>
        </w:numPr>
        <w:spacing w:before="0" w:after="0"/>
      </w:pPr>
      <w:r>
        <w:t>Grade Retention</w:t>
      </w:r>
    </w:p>
    <w:p>
      <w:pPr>
        <w:numPr>
          <w:ilvl w:val="3"/>
          <w:numId w:val="900"/>
        </w:numPr>
        <w:spacing w:before="0" w:after="0"/>
      </w:pPr>
      <w:r>
        <w:t>Resource Reallocation</w:t>
      </w:r>
    </w:p>
    <w:p>
      <w:pPr>
        <w:numPr>
          <w:ilvl w:val="2"/>
          <w:numId w:val="900"/>
        </w:numPr>
        <w:spacing w:before="0" w:after="0"/>
      </w:pPr>
      <w:r>
        <w:t>Cheating Scandals</w:t>
      </w:r>
    </w:p>
    <w:p>
      <w:pPr>
        <w:numPr>
          <w:ilvl w:val="3"/>
          <w:numId w:val="900"/>
        </w:numPr>
        <w:spacing w:before="0" w:after="0"/>
      </w:pPr>
      <w:r>
        <w:t>Adult Cheating</w:t>
      </w:r>
    </w:p>
    <w:p>
      <w:pPr>
        <w:numPr>
          <w:ilvl w:val="3"/>
          <w:numId w:val="900"/>
        </w:numPr>
        <w:spacing w:before="0" w:after="0"/>
      </w:pPr>
      <w:r>
        <w:t>Pressure and Incentives</w:t>
      </w:r>
    </w:p>
    <w:p>
      <w:pPr>
        <w:numPr>
          <w:ilvl w:val="3"/>
          <w:numId w:val="900"/>
        </w:numPr>
        <w:spacing w:before="0" w:after="0"/>
      </w:pPr>
      <w:r>
        <w:t>Detection and Prevention</w:t>
      </w:r>
    </w:p>
    <w:p>
      <w:pPr>
        <w:numPr>
          <w:ilvl w:val="2"/>
          <w:numId w:val="900"/>
        </w:numPr>
        <w:spacing w:before="0" w:after="0"/>
      </w:pPr>
      <w:r>
        <w:t>Narrowing of Curriculum</w:t>
      </w:r>
    </w:p>
    <w:p>
      <w:pPr>
        <w:numPr>
          <w:ilvl w:val="3"/>
          <w:numId w:val="900"/>
        </w:numPr>
        <w:spacing w:before="0" w:after="0"/>
      </w:pPr>
      <w:r>
        <w:t>Reduced Arts Education</w:t>
      </w:r>
    </w:p>
    <w:p>
      <w:pPr>
        <w:numPr>
          <w:ilvl w:val="3"/>
          <w:numId w:val="900"/>
        </w:numPr>
        <w:spacing w:before="0" w:after="0"/>
      </w:pPr>
      <w:r>
        <w:t>Limited Science and Social Studies</w:t>
      </w:r>
    </w:p>
    <w:p>
      <w:pPr>
        <w:numPr>
          <w:ilvl w:val="3"/>
          <w:numId w:val="900"/>
        </w:numPr>
        <w:spacing w:before="0" w:after="0"/>
      </w:pPr>
      <w:r>
        <w:t>Focus on Tested Subjects</w:t>
      </w:r>
    </w:p>
    <w:p>
      <w:pPr>
        <w:numPr>
          <w:ilvl w:val="0"/>
          <w:numId w:val="900"/>
        </w:numPr>
        <w:spacing w:before="0" w:after="0"/>
      </w:pPr>
      <w:r>
        <w:t>Early Childhood Education</w:t>
      </w:r>
    </w:p>
    <w:p>
      <w:pPr>
        <w:numPr>
          <w:ilvl w:val="1"/>
          <w:numId w:val="900"/>
        </w:numPr>
        <w:spacing w:before="0" w:after="0"/>
      </w:pPr>
      <w:r>
        <w:t>Economic Rationale for Investment in Early Years</w:t>
      </w:r>
    </w:p>
    <w:p>
      <w:pPr>
        <w:numPr>
          <w:ilvl w:val="2"/>
          <w:numId w:val="900"/>
        </w:numPr>
        <w:spacing w:before="0" w:after="0"/>
      </w:pPr>
      <w:r>
        <w:t>Brain Development and Learning</w:t>
      </w:r>
    </w:p>
    <w:p>
      <w:pPr>
        <w:numPr>
          <w:ilvl w:val="3"/>
          <w:numId w:val="900"/>
        </w:numPr>
        <w:spacing w:before="0" w:after="0"/>
      </w:pPr>
      <w:r>
        <w:t>Critical Periods</w:t>
      </w:r>
    </w:p>
    <w:p>
      <w:pPr>
        <w:numPr>
          <w:ilvl w:val="3"/>
          <w:numId w:val="900"/>
        </w:numPr>
        <w:spacing w:before="0" w:after="0"/>
      </w:pPr>
      <w:r>
        <w:t>Neuroplasticity</w:t>
      </w:r>
    </w:p>
    <w:p>
      <w:pPr>
        <w:numPr>
          <w:ilvl w:val="3"/>
          <w:numId w:val="900"/>
        </w:numPr>
        <w:spacing w:before="0" w:after="0"/>
      </w:pPr>
      <w:r>
        <w:t>Skill Formation</w:t>
      </w:r>
    </w:p>
    <w:p>
      <w:pPr>
        <w:numPr>
          <w:ilvl w:val="2"/>
          <w:numId w:val="900"/>
        </w:numPr>
        <w:spacing w:before="0" w:after="0"/>
      </w:pPr>
      <w:r>
        <w:t>Long-Term Economic Benefits</w:t>
      </w:r>
    </w:p>
    <w:p>
      <w:pPr>
        <w:numPr>
          <w:ilvl w:val="3"/>
          <w:numId w:val="900"/>
        </w:numPr>
        <w:spacing w:before="0" w:after="0"/>
      </w:pPr>
      <w:r>
        <w:t>Human Capital Development</w:t>
      </w:r>
    </w:p>
    <w:p>
      <w:pPr>
        <w:numPr>
          <w:ilvl w:val="3"/>
          <w:numId w:val="900"/>
        </w:numPr>
        <w:spacing w:before="0" w:after="0"/>
      </w:pPr>
      <w:r>
        <w:t>Crime Reduction</w:t>
      </w:r>
    </w:p>
    <w:p>
      <w:pPr>
        <w:numPr>
          <w:ilvl w:val="3"/>
          <w:numId w:val="900"/>
        </w:numPr>
        <w:spacing w:before="0" w:after="0"/>
      </w:pPr>
      <w:r>
        <w:t>Social Benefits</w:t>
      </w:r>
    </w:p>
    <w:p>
      <w:pPr>
        <w:numPr>
          <w:ilvl w:val="2"/>
          <w:numId w:val="900"/>
        </w:numPr>
        <w:spacing w:before="0" w:after="0"/>
      </w:pPr>
      <w:r>
        <w:t>Heckman's Framework</w:t>
      </w:r>
    </w:p>
    <w:p>
      <w:pPr>
        <w:numPr>
          <w:ilvl w:val="3"/>
          <w:numId w:val="900"/>
        </w:numPr>
        <w:spacing w:before="0" w:after="0"/>
      </w:pPr>
      <w:r>
        <w:t>Skill Complementarity</w:t>
      </w:r>
    </w:p>
    <w:p>
      <w:pPr>
        <w:numPr>
          <w:ilvl w:val="3"/>
          <w:numId w:val="900"/>
        </w:numPr>
        <w:spacing w:before="0" w:after="0"/>
      </w:pPr>
      <w:r>
        <w:t>Dynamic Complementarity</w:t>
      </w:r>
    </w:p>
    <w:p>
      <w:pPr>
        <w:numPr>
          <w:ilvl w:val="3"/>
          <w:numId w:val="900"/>
        </w:numPr>
        <w:spacing w:before="0" w:after="0"/>
      </w:pPr>
      <w:r>
        <w:t>Optimal Investment Timing</w:t>
      </w:r>
    </w:p>
    <w:p>
      <w:pPr>
        <w:numPr>
          <w:ilvl w:val="1"/>
          <w:numId w:val="900"/>
        </w:numPr>
        <w:spacing w:before="0" w:after="0"/>
      </w:pPr>
      <w:r>
        <w:t>Long-term Effects of Preschool Programs</w:t>
      </w:r>
    </w:p>
    <w:p>
      <w:pPr>
        <w:numPr>
          <w:ilvl w:val="2"/>
          <w:numId w:val="900"/>
        </w:numPr>
        <w:spacing w:before="0" w:after="0"/>
      </w:pPr>
      <w:r>
        <w:t>Academic Achievement</w:t>
      </w:r>
    </w:p>
    <w:p>
      <w:pPr>
        <w:numPr>
          <w:ilvl w:val="3"/>
          <w:numId w:val="900"/>
        </w:numPr>
        <w:spacing w:before="0" w:after="0"/>
      </w:pPr>
      <w:r>
        <w:t>Test Score Effects</w:t>
      </w:r>
    </w:p>
    <w:p>
      <w:pPr>
        <w:numPr>
          <w:ilvl w:val="3"/>
          <w:numId w:val="900"/>
        </w:numPr>
        <w:spacing w:before="0" w:after="0"/>
      </w:pPr>
      <w:r>
        <w:t>Grade Retention</w:t>
      </w:r>
    </w:p>
    <w:p>
      <w:pPr>
        <w:numPr>
          <w:ilvl w:val="3"/>
          <w:numId w:val="900"/>
        </w:numPr>
        <w:spacing w:before="0" w:after="0"/>
      </w:pPr>
      <w:r>
        <w:t>Special Education Placement</w:t>
      </w:r>
    </w:p>
    <w:p>
      <w:pPr>
        <w:numPr>
          <w:ilvl w:val="2"/>
          <w:numId w:val="900"/>
        </w:numPr>
        <w:spacing w:before="0" w:after="0"/>
      </w:pPr>
      <w:r>
        <w:t>Social and Behavioral Outcomes</w:t>
      </w:r>
    </w:p>
    <w:p>
      <w:pPr>
        <w:numPr>
          <w:ilvl w:val="3"/>
          <w:numId w:val="900"/>
        </w:numPr>
        <w:spacing w:before="0" w:after="0"/>
      </w:pPr>
      <w:r>
        <w:t>Social Skills</w:t>
      </w:r>
    </w:p>
    <w:p>
      <w:pPr>
        <w:numPr>
          <w:ilvl w:val="3"/>
          <w:numId w:val="900"/>
        </w:numPr>
        <w:spacing w:before="0" w:after="0"/>
      </w:pPr>
      <w:r>
        <w:t>Behavioral Problems</w:t>
      </w:r>
    </w:p>
    <w:p>
      <w:pPr>
        <w:numPr>
          <w:ilvl w:val="3"/>
          <w:numId w:val="900"/>
        </w:numPr>
        <w:spacing w:before="0" w:after="0"/>
      </w:pPr>
      <w:r>
        <w:t>Mental Health</w:t>
      </w:r>
    </w:p>
    <w:p>
      <w:pPr>
        <w:numPr>
          <w:ilvl w:val="2"/>
          <w:numId w:val="900"/>
        </w:numPr>
        <w:spacing w:before="0" w:after="0"/>
      </w:pPr>
      <w:r>
        <w:t>Adult Outcomes</w:t>
      </w:r>
    </w:p>
    <w:p>
      <w:pPr>
        <w:numPr>
          <w:ilvl w:val="3"/>
          <w:numId w:val="900"/>
        </w:numPr>
        <w:spacing w:before="0" w:after="0"/>
      </w:pPr>
      <w:r>
        <w:t>Educational Attainment</w:t>
      </w:r>
    </w:p>
    <w:p>
      <w:pPr>
        <w:numPr>
          <w:ilvl w:val="3"/>
          <w:numId w:val="900"/>
        </w:numPr>
        <w:spacing w:before="0" w:after="0"/>
      </w:pPr>
      <w:r>
        <w:t>Employment and Earnings</w:t>
      </w:r>
    </w:p>
    <w:p>
      <w:pPr>
        <w:numPr>
          <w:ilvl w:val="3"/>
          <w:numId w:val="900"/>
        </w:numPr>
        <w:spacing w:before="0" w:after="0"/>
      </w:pPr>
      <w:r>
        <w:t>Criminal Justice Involvement</w:t>
      </w:r>
    </w:p>
    <w:p>
      <w:pPr>
        <w:numPr>
          <w:ilvl w:val="1"/>
          <w:numId w:val="900"/>
        </w:numPr>
        <w:spacing w:before="0" w:after="0"/>
      </w:pPr>
      <w:r>
        <w:t>Cost-Benefit Analysis of Early Interventions</w:t>
      </w:r>
    </w:p>
    <w:p>
      <w:pPr>
        <w:numPr>
          <w:ilvl w:val="2"/>
          <w:numId w:val="900"/>
        </w:numPr>
        <w:spacing w:before="0" w:after="0"/>
      </w:pPr>
      <w:r>
        <w:t>Perry Preschool Project</w:t>
      </w:r>
    </w:p>
    <w:p>
      <w:pPr>
        <w:numPr>
          <w:ilvl w:val="3"/>
          <w:numId w:val="900"/>
        </w:numPr>
        <w:spacing w:before="0" w:after="0"/>
      </w:pPr>
      <w:r>
        <w:t>Program Description</w:t>
      </w:r>
    </w:p>
    <w:p>
      <w:pPr>
        <w:numPr>
          <w:ilvl w:val="3"/>
          <w:numId w:val="900"/>
        </w:numPr>
        <w:spacing w:before="0" w:after="0"/>
      </w:pPr>
      <w:r>
        <w:t>Long-Term Follow-Up</w:t>
      </w:r>
    </w:p>
    <w:p>
      <w:pPr>
        <w:numPr>
          <w:ilvl w:val="3"/>
          <w:numId w:val="900"/>
        </w:numPr>
        <w:spacing w:before="0" w:after="0"/>
      </w:pPr>
      <w:r>
        <w:t>Benefit-Cost Ratios</w:t>
      </w:r>
    </w:p>
    <w:p>
      <w:pPr>
        <w:numPr>
          <w:ilvl w:val="2"/>
          <w:numId w:val="900"/>
        </w:numPr>
        <w:spacing w:before="0" w:after="0"/>
      </w:pPr>
      <w:r>
        <w:t>Head Start Program</w:t>
      </w:r>
    </w:p>
    <w:p>
      <w:pPr>
        <w:numPr>
          <w:ilvl w:val="3"/>
          <w:numId w:val="900"/>
        </w:numPr>
        <w:spacing w:before="0" w:after="0"/>
      </w:pPr>
      <w:r>
        <w:t>Program Evaluation</w:t>
      </w:r>
    </w:p>
    <w:p>
      <w:pPr>
        <w:numPr>
          <w:ilvl w:val="3"/>
          <w:numId w:val="900"/>
        </w:numPr>
        <w:spacing w:before="0" w:after="0"/>
      </w:pPr>
      <w:r>
        <w:t>Impact Studies</w:t>
      </w:r>
    </w:p>
    <w:p>
      <w:pPr>
        <w:numPr>
          <w:ilvl w:val="3"/>
          <w:numId w:val="900"/>
        </w:numPr>
        <w:spacing w:before="0" w:after="0"/>
      </w:pPr>
      <w:r>
        <w:t>Cost-Effectiveness</w:t>
      </w:r>
    </w:p>
    <w:p>
      <w:pPr>
        <w:numPr>
          <w:ilvl w:val="2"/>
          <w:numId w:val="900"/>
        </w:numPr>
        <w:spacing w:before="0" w:after="0"/>
      </w:pPr>
      <w:r>
        <w:t>Abecedarian Project</w:t>
      </w:r>
    </w:p>
    <w:p>
      <w:pPr>
        <w:numPr>
          <w:ilvl w:val="3"/>
          <w:numId w:val="900"/>
        </w:numPr>
        <w:spacing w:before="0" w:after="0"/>
      </w:pPr>
      <w:r>
        <w:t>Intensive Early Intervention</w:t>
      </w:r>
    </w:p>
    <w:p>
      <w:pPr>
        <w:numPr>
          <w:ilvl w:val="3"/>
          <w:numId w:val="900"/>
        </w:numPr>
        <w:spacing w:before="0" w:after="0"/>
      </w:pPr>
      <w:r>
        <w:t>Randomized Design</w:t>
      </w:r>
    </w:p>
    <w:p>
      <w:pPr>
        <w:numPr>
          <w:ilvl w:val="3"/>
          <w:numId w:val="900"/>
        </w:numPr>
        <w:spacing w:before="0" w:after="0"/>
      </w:pPr>
      <w:r>
        <w:t>Lifetime Benefits</w:t>
      </w:r>
    </w:p>
    <w:p>
      <w:pPr>
        <w:numPr>
          <w:ilvl w:val="0"/>
          <w:numId w:val="900"/>
        </w:numPr>
        <w:spacing w:before="0" w:after="0"/>
      </w:pPr>
      <w:r>
        <w:t>Higher Education Policy</w:t>
      </w:r>
    </w:p>
    <w:p>
      <w:pPr>
        <w:numPr>
          <w:ilvl w:val="1"/>
          <w:numId w:val="900"/>
        </w:numPr>
        <w:spacing w:before="0" w:after="0"/>
      </w:pPr>
      <w:r>
        <w:t>Government Subsidies to Institutions</w:t>
      </w:r>
    </w:p>
    <w:p>
      <w:pPr>
        <w:numPr>
          <w:ilvl w:val="2"/>
          <w:numId w:val="900"/>
        </w:numPr>
        <w:spacing w:before="0" w:after="0"/>
      </w:pPr>
      <w:r>
        <w:t>Direct Appropriations</w:t>
      </w:r>
    </w:p>
    <w:p>
      <w:pPr>
        <w:numPr>
          <w:ilvl w:val="3"/>
          <w:numId w:val="900"/>
        </w:numPr>
        <w:spacing w:before="0" w:after="0"/>
      </w:pPr>
      <w:r>
        <w:t>State Funding for Public Universities</w:t>
      </w:r>
    </w:p>
    <w:p>
      <w:pPr>
        <w:numPr>
          <w:ilvl w:val="3"/>
          <w:numId w:val="900"/>
        </w:numPr>
        <w:spacing w:before="0" w:after="0"/>
      </w:pPr>
      <w:r>
        <w:t>Per-Student Funding</w:t>
      </w:r>
    </w:p>
    <w:p>
      <w:pPr>
        <w:numPr>
          <w:ilvl w:val="3"/>
          <w:numId w:val="900"/>
        </w:numPr>
        <w:spacing w:before="0" w:after="0"/>
      </w:pPr>
      <w:r>
        <w:t>Performance-Based Funding</w:t>
      </w:r>
    </w:p>
    <w:p>
      <w:pPr>
        <w:numPr>
          <w:ilvl w:val="2"/>
          <w:numId w:val="900"/>
        </w:numPr>
        <w:spacing w:before="0" w:after="0"/>
      </w:pPr>
      <w:r>
        <w:t>Research Funding</w:t>
      </w:r>
    </w:p>
    <w:p>
      <w:pPr>
        <w:numPr>
          <w:ilvl w:val="3"/>
          <w:numId w:val="900"/>
        </w:numPr>
        <w:spacing w:before="0" w:after="0"/>
      </w:pPr>
      <w:r>
        <w:t>Federal Research Grants</w:t>
      </w:r>
    </w:p>
    <w:p>
      <w:pPr>
        <w:numPr>
          <w:ilvl w:val="3"/>
          <w:numId w:val="900"/>
        </w:numPr>
        <w:spacing w:before="0" w:after="0"/>
      </w:pPr>
      <w:r>
        <w:t>Indirect Cost Recovery</w:t>
      </w:r>
    </w:p>
    <w:p>
      <w:pPr>
        <w:numPr>
          <w:ilvl w:val="3"/>
          <w:numId w:val="900"/>
        </w:numPr>
        <w:spacing w:before="0" w:after="0"/>
      </w:pPr>
      <w:r>
        <w:t>Research Infrastructure</w:t>
      </w:r>
    </w:p>
    <w:p>
      <w:pPr>
        <w:numPr>
          <w:ilvl w:val="2"/>
          <w:numId w:val="900"/>
        </w:numPr>
        <w:spacing w:before="0" w:after="0"/>
      </w:pPr>
      <w:r>
        <w:t>Tax Benefits</w:t>
      </w:r>
    </w:p>
    <w:p>
      <w:pPr>
        <w:numPr>
          <w:ilvl w:val="3"/>
          <w:numId w:val="900"/>
        </w:numPr>
        <w:spacing w:before="0" w:after="0"/>
      </w:pPr>
      <w:r>
        <w:t>Property Tax Exemptions</w:t>
      </w:r>
    </w:p>
    <w:p>
      <w:pPr>
        <w:numPr>
          <w:ilvl w:val="3"/>
          <w:numId w:val="900"/>
        </w:numPr>
        <w:spacing w:before="0" w:after="0"/>
      </w:pPr>
      <w:r>
        <w:t>Income Tax Exemptions</w:t>
      </w:r>
    </w:p>
    <w:p>
      <w:pPr>
        <w:numPr>
          <w:ilvl w:val="3"/>
          <w:numId w:val="900"/>
        </w:numPr>
        <w:spacing w:before="0" w:after="0"/>
      </w:pPr>
      <w:r>
        <w:t>Charitable Deductions</w:t>
      </w:r>
    </w:p>
    <w:p>
      <w:pPr>
        <w:numPr>
          <w:ilvl w:val="1"/>
          <w:numId w:val="900"/>
        </w:numPr>
        <w:spacing w:before="0" w:after="0"/>
      </w:pPr>
      <w:r>
        <w:t>Student Financial Aid Systems</w:t>
      </w:r>
    </w:p>
    <w:p>
      <w:pPr>
        <w:numPr>
          <w:ilvl w:val="2"/>
          <w:numId w:val="900"/>
        </w:numPr>
        <w:spacing w:before="0" w:after="0"/>
      </w:pPr>
      <w:r>
        <w:t>Need-Based Grants</w:t>
      </w:r>
    </w:p>
    <w:p>
      <w:pPr>
        <w:numPr>
          <w:ilvl w:val="3"/>
          <w:numId w:val="900"/>
        </w:numPr>
        <w:spacing w:before="0" w:after="0"/>
      </w:pPr>
      <w:r>
        <w:t>Pell Grant Program</w:t>
      </w:r>
    </w:p>
    <w:p>
      <w:pPr>
        <w:numPr>
          <w:ilvl w:val="3"/>
          <w:numId w:val="900"/>
        </w:numPr>
        <w:spacing w:before="0" w:after="0"/>
      </w:pPr>
      <w:r>
        <w:t>State Grant Programs</w:t>
      </w:r>
    </w:p>
    <w:p>
      <w:pPr>
        <w:numPr>
          <w:ilvl w:val="3"/>
          <w:numId w:val="900"/>
        </w:numPr>
        <w:spacing w:before="0" w:after="0"/>
      </w:pPr>
      <w:r>
        <w:t>Institutional Aid</w:t>
      </w:r>
    </w:p>
    <w:p>
      <w:pPr>
        <w:numPr>
          <w:ilvl w:val="2"/>
          <w:numId w:val="900"/>
        </w:numPr>
        <w:spacing w:before="0" w:after="0"/>
      </w:pPr>
      <w:r>
        <w:t>Merit-Based Scholarships</w:t>
      </w:r>
    </w:p>
    <w:p>
      <w:pPr>
        <w:numPr>
          <w:ilvl w:val="3"/>
          <w:numId w:val="900"/>
        </w:numPr>
        <w:spacing w:before="0" w:after="0"/>
      </w:pPr>
      <w:r>
        <w:t>Academic Merit Awards</w:t>
      </w:r>
    </w:p>
    <w:p>
      <w:pPr>
        <w:numPr>
          <w:ilvl w:val="3"/>
          <w:numId w:val="900"/>
        </w:numPr>
        <w:spacing w:before="0" w:after="0"/>
      </w:pPr>
      <w:r>
        <w:t>State Merit Programs</w:t>
      </w:r>
    </w:p>
    <w:p>
      <w:pPr>
        <w:numPr>
          <w:ilvl w:val="3"/>
          <w:numId w:val="900"/>
        </w:numPr>
        <w:spacing w:before="0" w:after="0"/>
      </w:pPr>
      <w:r>
        <w:t>Private Scholarships</w:t>
      </w:r>
    </w:p>
    <w:p>
      <w:pPr>
        <w:numPr>
          <w:ilvl w:val="2"/>
          <w:numId w:val="900"/>
        </w:numPr>
        <w:spacing w:before="0" w:after="0"/>
      </w:pPr>
      <w:r>
        <w:t>Student Loans</w:t>
      </w:r>
    </w:p>
    <w:p>
      <w:pPr>
        <w:numPr>
          <w:ilvl w:val="3"/>
          <w:numId w:val="900"/>
        </w:numPr>
        <w:spacing w:before="0" w:after="0"/>
      </w:pPr>
      <w:r>
        <w:t>Government Loans</w:t>
      </w:r>
    </w:p>
    <w:p>
      <w:pPr>
        <w:numPr>
          <w:ilvl w:val="4"/>
          <w:numId w:val="900"/>
        </w:numPr>
        <w:spacing w:before="0" w:after="0"/>
      </w:pPr>
      <w:r>
        <w:t>Subsidized Loans</w:t>
      </w:r>
    </w:p>
    <w:p>
      <w:pPr>
        <w:numPr>
          <w:ilvl w:val="4"/>
          <w:numId w:val="900"/>
        </w:numPr>
        <w:spacing w:before="0" w:after="0"/>
      </w:pPr>
      <w:r>
        <w:t>Unsubsidized Loans</w:t>
      </w:r>
    </w:p>
    <w:p>
      <w:pPr>
        <w:numPr>
          <w:ilvl w:val="4"/>
          <w:numId w:val="900"/>
        </w:numPr>
        <w:spacing w:before="0" w:after="0"/>
      </w:pPr>
      <w:r>
        <w:t>PLUS Loans</w:t>
      </w:r>
    </w:p>
    <w:p>
      <w:pPr>
        <w:numPr>
          <w:ilvl w:val="3"/>
          <w:numId w:val="900"/>
        </w:numPr>
        <w:spacing w:before="0" w:after="0"/>
      </w:pPr>
      <w:r>
        <w:t>Private Loans</w:t>
      </w:r>
    </w:p>
    <w:p>
      <w:pPr>
        <w:numPr>
          <w:ilvl w:val="4"/>
          <w:numId w:val="900"/>
        </w:numPr>
        <w:spacing w:before="0" w:after="0"/>
      </w:pPr>
      <w:r>
        <w:t>Market-Based Lending</w:t>
      </w:r>
    </w:p>
    <w:p>
      <w:pPr>
        <w:numPr>
          <w:ilvl w:val="4"/>
          <w:numId w:val="900"/>
        </w:numPr>
        <w:spacing w:before="0" w:after="0"/>
      </w:pPr>
      <w:r>
        <w:t>Credit Requirements</w:t>
      </w:r>
    </w:p>
    <w:p>
      <w:pPr>
        <w:numPr>
          <w:ilvl w:val="4"/>
          <w:numId w:val="900"/>
        </w:numPr>
        <w:spacing w:before="0" w:after="0"/>
      </w:pPr>
      <w:r>
        <w:t>Interest Rates</w:t>
      </w:r>
    </w:p>
    <w:p>
      <w:pPr>
        <w:numPr>
          <w:ilvl w:val="2"/>
          <w:numId w:val="900"/>
        </w:numPr>
        <w:spacing w:before="0" w:after="0"/>
      </w:pPr>
      <w:r>
        <w:t>Income-Driven Repayment Plans</w:t>
      </w:r>
    </w:p>
    <w:p>
      <w:pPr>
        <w:numPr>
          <w:ilvl w:val="3"/>
          <w:numId w:val="900"/>
        </w:numPr>
        <w:spacing w:before="0" w:after="0"/>
      </w:pPr>
      <w:r>
        <w:t>Income-Based Repayment</w:t>
      </w:r>
    </w:p>
    <w:p>
      <w:pPr>
        <w:numPr>
          <w:ilvl w:val="3"/>
          <w:numId w:val="900"/>
        </w:numPr>
        <w:spacing w:before="0" w:after="0"/>
      </w:pPr>
      <w:r>
        <w:t>Pay As You Earn</w:t>
      </w:r>
    </w:p>
    <w:p>
      <w:pPr>
        <w:numPr>
          <w:ilvl w:val="3"/>
          <w:numId w:val="900"/>
        </w:numPr>
        <w:spacing w:before="0" w:after="0"/>
      </w:pPr>
      <w:r>
        <w:t>Public Service Loan Forgiveness</w:t>
      </w:r>
    </w:p>
    <w:p>
      <w:pPr>
        <w:numPr>
          <w:ilvl w:val="2"/>
          <w:numId w:val="900"/>
        </w:numPr>
        <w:spacing w:before="0" w:after="0"/>
      </w:pPr>
      <w:r>
        <w:t>Work-Study Programs</w:t>
      </w:r>
    </w:p>
    <w:p>
      <w:pPr>
        <w:numPr>
          <w:ilvl w:val="3"/>
          <w:numId w:val="900"/>
        </w:numPr>
        <w:spacing w:before="0" w:after="0"/>
      </w:pPr>
      <w:r>
        <w:t>Federal Work-Study</w:t>
      </w:r>
    </w:p>
    <w:p>
      <w:pPr>
        <w:numPr>
          <w:ilvl w:val="3"/>
          <w:numId w:val="900"/>
        </w:numPr>
        <w:spacing w:before="0" w:after="0"/>
      </w:pPr>
      <w:r>
        <w:t>Campus Employment</w:t>
      </w:r>
    </w:p>
    <w:p>
      <w:pPr>
        <w:numPr>
          <w:ilvl w:val="3"/>
          <w:numId w:val="900"/>
        </w:numPr>
        <w:spacing w:before="0" w:after="0"/>
      </w:pPr>
      <w:r>
        <w:t>Community Service</w:t>
      </w:r>
    </w:p>
    <w:p>
      <w:pPr>
        <w:numPr>
          <w:ilvl w:val="1"/>
          <w:numId w:val="900"/>
        </w:numPr>
        <w:spacing w:before="0" w:after="0"/>
      </w:pPr>
      <w:r>
        <w:t>Impact of Aid on College Access and Success</w:t>
      </w:r>
    </w:p>
    <w:p>
      <w:pPr>
        <w:numPr>
          <w:ilvl w:val="2"/>
          <w:numId w:val="900"/>
        </w:numPr>
        <w:spacing w:before="0" w:after="0"/>
      </w:pPr>
      <w:r>
        <w:t>Enrollment Effects</w:t>
      </w:r>
    </w:p>
    <w:p>
      <w:pPr>
        <w:numPr>
          <w:ilvl w:val="3"/>
          <w:numId w:val="900"/>
        </w:numPr>
        <w:spacing w:before="0" w:after="0"/>
      </w:pPr>
      <w:r>
        <w:t>Access for Low-Income Students</w:t>
      </w:r>
    </w:p>
    <w:p>
      <w:pPr>
        <w:numPr>
          <w:ilvl w:val="3"/>
          <w:numId w:val="900"/>
        </w:numPr>
        <w:spacing w:before="0" w:after="0"/>
      </w:pPr>
      <w:r>
        <w:t>Institution Choice</w:t>
      </w:r>
    </w:p>
    <w:p>
      <w:pPr>
        <w:numPr>
          <w:ilvl w:val="3"/>
          <w:numId w:val="900"/>
        </w:numPr>
        <w:spacing w:before="0" w:after="0"/>
      </w:pPr>
      <w:r>
        <w:t>Full-Time vs. Part-Time Enrollment</w:t>
      </w:r>
    </w:p>
    <w:p>
      <w:pPr>
        <w:numPr>
          <w:ilvl w:val="2"/>
          <w:numId w:val="900"/>
        </w:numPr>
        <w:spacing w:before="0" w:after="0"/>
      </w:pPr>
      <w:r>
        <w:t>Persistence and Completion</w:t>
      </w:r>
    </w:p>
    <w:p>
      <w:pPr>
        <w:numPr>
          <w:ilvl w:val="3"/>
          <w:numId w:val="900"/>
        </w:numPr>
        <w:spacing w:before="0" w:after="0"/>
      </w:pPr>
      <w:r>
        <w:t>Retention Effects</w:t>
      </w:r>
    </w:p>
    <w:p>
      <w:pPr>
        <w:numPr>
          <w:ilvl w:val="3"/>
          <w:numId w:val="900"/>
        </w:numPr>
        <w:spacing w:before="0" w:after="0"/>
      </w:pPr>
      <w:r>
        <w:t>Time to Degree</w:t>
      </w:r>
    </w:p>
    <w:p>
      <w:pPr>
        <w:numPr>
          <w:ilvl w:val="3"/>
          <w:numId w:val="900"/>
        </w:numPr>
        <w:spacing w:before="0" w:after="0"/>
      </w:pPr>
      <w:r>
        <w:t>Graduation Rates</w:t>
      </w:r>
    </w:p>
    <w:p>
      <w:pPr>
        <w:numPr>
          <w:ilvl w:val="2"/>
          <w:numId w:val="900"/>
        </w:numPr>
        <w:spacing w:before="0" w:after="0"/>
      </w:pPr>
      <w:r>
        <w:t>Aid Design and Effectiveness</w:t>
      </w:r>
    </w:p>
    <w:p>
      <w:pPr>
        <w:numPr>
          <w:ilvl w:val="3"/>
          <w:numId w:val="900"/>
        </w:numPr>
        <w:spacing w:before="0" w:after="0"/>
      </w:pPr>
      <w:r>
        <w:t>Grant vs. Loan Effects</w:t>
      </w:r>
    </w:p>
    <w:p>
      <w:pPr>
        <w:numPr>
          <w:ilvl w:val="3"/>
          <w:numId w:val="900"/>
        </w:numPr>
        <w:spacing w:before="0" w:after="0"/>
      </w:pPr>
      <w:r>
        <w:t>Aid Timing</w:t>
      </w:r>
    </w:p>
    <w:p>
      <w:pPr>
        <w:numPr>
          <w:ilvl w:val="3"/>
          <w:numId w:val="900"/>
        </w:numPr>
        <w:spacing w:before="0" w:after="0"/>
      </w:pPr>
      <w:r>
        <w:t>Simplification of Aid Process</w:t>
      </w:r>
    </w:p>
    <w:p>
      <w:pPr>
        <w:numPr>
          <w:ilvl w:val="1"/>
          <w:numId w:val="900"/>
        </w:numPr>
        <w:spacing w:before="0" w:after="0"/>
      </w:pPr>
      <w:r>
        <w:t>Affirmative Action in Admissions</w:t>
      </w:r>
    </w:p>
    <w:p>
      <w:pPr>
        <w:numPr>
          <w:ilvl w:val="2"/>
          <w:numId w:val="900"/>
        </w:numPr>
        <w:spacing w:before="0" w:after="0"/>
      </w:pPr>
      <w:r>
        <w:t>Legal and Policy Frameworks</w:t>
      </w:r>
    </w:p>
    <w:p>
      <w:pPr>
        <w:numPr>
          <w:ilvl w:val="3"/>
          <w:numId w:val="900"/>
        </w:numPr>
        <w:spacing w:before="0" w:after="0"/>
      </w:pPr>
      <w:r>
        <w:t>Supreme Court Decisions</w:t>
      </w:r>
    </w:p>
    <w:p>
      <w:pPr>
        <w:numPr>
          <w:ilvl w:val="3"/>
          <w:numId w:val="900"/>
        </w:numPr>
        <w:spacing w:before="0" w:after="0"/>
      </w:pPr>
      <w:r>
        <w:t>State Ballot Initiatives</w:t>
      </w:r>
    </w:p>
    <w:p>
      <w:pPr>
        <w:numPr>
          <w:ilvl w:val="3"/>
          <w:numId w:val="900"/>
        </w:numPr>
        <w:spacing w:before="0" w:after="0"/>
      </w:pPr>
      <w:r>
        <w:t>Institutional Policies</w:t>
      </w:r>
    </w:p>
    <w:p>
      <w:pPr>
        <w:numPr>
          <w:ilvl w:val="2"/>
          <w:numId w:val="900"/>
        </w:numPr>
        <w:spacing w:before="0" w:after="0"/>
      </w:pPr>
      <w:r>
        <w:t>Effects on Diversity and Outcomes</w:t>
      </w:r>
    </w:p>
    <w:p>
      <w:pPr>
        <w:numPr>
          <w:ilvl w:val="3"/>
          <w:numId w:val="900"/>
        </w:numPr>
        <w:spacing w:before="0" w:after="0"/>
      </w:pPr>
      <w:r>
        <w:t>Enrollment Diversity</w:t>
      </w:r>
    </w:p>
    <w:p>
      <w:pPr>
        <w:numPr>
          <w:ilvl w:val="3"/>
          <w:numId w:val="900"/>
        </w:numPr>
        <w:spacing w:before="0" w:after="0"/>
      </w:pPr>
      <w:r>
        <w:t>Academic Outcomes</w:t>
      </w:r>
    </w:p>
    <w:p>
      <w:pPr>
        <w:numPr>
          <w:ilvl w:val="3"/>
          <w:numId w:val="900"/>
        </w:numPr>
        <w:spacing w:before="0" w:after="0"/>
      </w:pPr>
      <w:r>
        <w:t>Long-Term Benefits</w:t>
      </w:r>
    </w:p>
    <w:p>
      <w:pPr>
        <w:numPr>
          <w:ilvl w:val="2"/>
          <w:numId w:val="900"/>
        </w:numPr>
        <w:spacing w:before="0" w:after="0"/>
      </w:pPr>
      <w:r>
        <w:t>Alternative Approaches</w:t>
      </w:r>
    </w:p>
    <w:p>
      <w:pPr>
        <w:numPr>
          <w:ilvl w:val="3"/>
          <w:numId w:val="900"/>
        </w:numPr>
        <w:spacing w:before="0" w:after="0"/>
      </w:pPr>
      <w:r>
        <w:t>Socioeconomic Preferences</w:t>
      </w:r>
    </w:p>
    <w:p>
      <w:pPr>
        <w:numPr>
          <w:ilvl w:val="3"/>
          <w:numId w:val="900"/>
        </w:numPr>
        <w:spacing w:before="0" w:after="0"/>
      </w:pPr>
      <w:r>
        <w:t>Top Percent Plans</w:t>
      </w:r>
    </w:p>
    <w:p>
      <w:pPr>
        <w:numPr>
          <w:ilvl w:val="3"/>
          <w:numId w:val="900"/>
        </w:numPr>
        <w:spacing w:before="0" w:after="0"/>
      </w:pPr>
      <w:r>
        <w:t>Holistic Review</w:t>
      </w:r>
    </w:p>
    <w:p>
      <w:pPr>
        <w:numPr>
          <w:ilvl w:val="1"/>
          <w:numId w:val="900"/>
        </w:numPr>
        <w:spacing w:before="0" w:after="0"/>
      </w:pPr>
      <w:r>
        <w:t>College Affordability and Student Debt</w:t>
      </w:r>
    </w:p>
    <w:p>
      <w:pPr>
        <w:numPr>
          <w:ilvl w:val="2"/>
          <w:numId w:val="900"/>
        </w:numPr>
        <w:spacing w:before="0" w:after="0"/>
      </w:pPr>
      <w:r>
        <w:t>Trends in Tuition and Fees</w:t>
      </w:r>
    </w:p>
    <w:p>
      <w:pPr>
        <w:numPr>
          <w:ilvl w:val="3"/>
          <w:numId w:val="900"/>
        </w:numPr>
        <w:spacing w:before="0" w:after="0"/>
      </w:pPr>
      <w:r>
        <w:t>Tuition Inflation</w:t>
      </w:r>
    </w:p>
    <w:p>
      <w:pPr>
        <w:numPr>
          <w:ilvl w:val="3"/>
          <w:numId w:val="900"/>
        </w:numPr>
        <w:spacing w:before="0" w:after="0"/>
      </w:pPr>
      <w:r>
        <w:t>Net Price Trends</w:t>
      </w:r>
    </w:p>
    <w:p>
      <w:pPr>
        <w:numPr>
          <w:ilvl w:val="3"/>
          <w:numId w:val="900"/>
        </w:numPr>
        <w:spacing w:before="0" w:after="0"/>
      </w:pPr>
      <w:r>
        <w:t>Affordability Measures</w:t>
      </w:r>
    </w:p>
    <w:p>
      <w:pPr>
        <w:numPr>
          <w:ilvl w:val="2"/>
          <w:numId w:val="900"/>
        </w:numPr>
        <w:spacing w:before="0" w:after="0"/>
      </w:pPr>
      <w:r>
        <w:t>Student Debt Burden</w:t>
      </w:r>
    </w:p>
    <w:p>
      <w:pPr>
        <w:numPr>
          <w:ilvl w:val="3"/>
          <w:numId w:val="900"/>
        </w:numPr>
        <w:spacing w:before="0" w:after="0"/>
      </w:pPr>
      <w:r>
        <w:t>Average Debt Levels</w:t>
      </w:r>
    </w:p>
    <w:p>
      <w:pPr>
        <w:numPr>
          <w:ilvl w:val="3"/>
          <w:numId w:val="900"/>
        </w:numPr>
        <w:spacing w:before="0" w:after="0"/>
      </w:pPr>
      <w:r>
        <w:t>Default Rates</w:t>
      </w:r>
    </w:p>
    <w:p>
      <w:pPr>
        <w:numPr>
          <w:ilvl w:val="3"/>
          <w:numId w:val="900"/>
        </w:numPr>
        <w:spacing w:before="0" w:after="0"/>
      </w:pPr>
      <w:r>
        <w:t>Repayment Challenges</w:t>
      </w:r>
    </w:p>
    <w:p>
      <w:pPr>
        <w:numPr>
          <w:ilvl w:val="2"/>
          <w:numId w:val="900"/>
        </w:numPr>
        <w:spacing w:before="0" w:after="0"/>
      </w:pPr>
      <w:r>
        <w:t>Policy Proposals for Debt Relief</w:t>
      </w:r>
    </w:p>
    <w:p>
      <w:pPr>
        <w:numPr>
          <w:ilvl w:val="3"/>
          <w:numId w:val="900"/>
        </w:numPr>
        <w:spacing w:before="0" w:after="0"/>
      </w:pPr>
      <w:r>
        <w:t>Loan Forgiveness Programs</w:t>
      </w:r>
    </w:p>
    <w:p>
      <w:pPr>
        <w:numPr>
          <w:ilvl w:val="3"/>
          <w:numId w:val="900"/>
        </w:numPr>
        <w:spacing w:before="0" w:after="0"/>
      </w:pPr>
      <w:r>
        <w:t>Income Share Agreements</w:t>
      </w:r>
    </w:p>
    <w:p>
      <w:pPr>
        <w:numPr>
          <w:ilvl w:val="3"/>
          <w:numId w:val="900"/>
        </w:numPr>
        <w:spacing w:before="0" w:after="0"/>
      </w:pPr>
      <w:r>
        <w:t>Free College Proposals</w:t>
      </w:r>
    </w:p>
    <w:p>
      <w:pPr>
        <w:pStyle w:val="Heading1"/>
      </w:pPr>
      <w:r>
        <w:t>Current Issues and Debates in the Economics of Education</w:t>
      </w:r>
    </w:p>
    <w:p>
      <w:pPr>
        <w:numPr>
          <w:ilvl w:val="0"/>
          <w:numId w:val="900"/>
        </w:numPr>
        <w:spacing w:before="0" w:after="0"/>
      </w:pPr>
      <w:r>
        <w:t>Rising Costs of Education</w:t>
      </w:r>
    </w:p>
    <w:p>
      <w:pPr>
        <w:numPr>
          <w:ilvl w:val="1"/>
          <w:numId w:val="900"/>
        </w:numPr>
        <w:spacing w:before="0" w:after="0"/>
      </w:pPr>
      <w:r>
        <w:t>Tuition Inflation</w:t>
      </w:r>
    </w:p>
    <w:p>
      <w:pPr>
        <w:numPr>
          <w:ilvl w:val="2"/>
          <w:numId w:val="900"/>
        </w:numPr>
        <w:spacing w:before="0" w:after="0"/>
      </w:pPr>
      <w:r>
        <w:t>Causes of Cost Increases</w:t>
      </w:r>
    </w:p>
    <w:p>
      <w:pPr>
        <w:numPr>
          <w:ilvl w:val="2"/>
          <w:numId w:val="900"/>
        </w:numPr>
        <w:spacing w:before="0" w:after="0"/>
      </w:pPr>
      <w:r>
        <w:t>Comparison to General Inflation</w:t>
      </w:r>
    </w:p>
    <w:p>
      <w:pPr>
        <w:numPr>
          <w:ilvl w:val="2"/>
          <w:numId w:val="900"/>
        </w:numPr>
        <w:spacing w:before="0" w:after="0"/>
      </w:pPr>
      <w:r>
        <w:t>International Comparisons</w:t>
      </w:r>
    </w:p>
    <w:p>
      <w:pPr>
        <w:numPr>
          <w:ilvl w:val="1"/>
          <w:numId w:val="900"/>
        </w:numPr>
        <w:spacing w:before="0" w:after="0"/>
      </w:pPr>
      <w:r>
        <w:t>Administrative Costs</w:t>
      </w:r>
    </w:p>
    <w:p>
      <w:pPr>
        <w:numPr>
          <w:ilvl w:val="2"/>
          <w:numId w:val="900"/>
        </w:numPr>
        <w:spacing w:before="0" w:after="0"/>
      </w:pPr>
      <w:r>
        <w:t>Administrative Bloat</w:t>
      </w:r>
    </w:p>
    <w:p>
      <w:pPr>
        <w:numPr>
          <w:ilvl w:val="2"/>
          <w:numId w:val="900"/>
        </w:numPr>
        <w:spacing w:before="0" w:after="0"/>
      </w:pPr>
      <w:r>
        <w:t>Non-Academic Spending</w:t>
      </w:r>
    </w:p>
    <w:p>
      <w:pPr>
        <w:numPr>
          <w:ilvl w:val="2"/>
          <w:numId w:val="900"/>
        </w:numPr>
        <w:spacing w:before="0" w:after="0"/>
      </w:pPr>
      <w:r>
        <w:t>Efficiency Concerns</w:t>
      </w:r>
    </w:p>
    <w:p>
      <w:pPr>
        <w:numPr>
          <w:ilvl w:val="1"/>
          <w:numId w:val="900"/>
        </w:numPr>
        <w:spacing w:before="0" w:after="0"/>
      </w:pPr>
      <w:r>
        <w:t>Technology Costs</w:t>
      </w:r>
    </w:p>
    <w:p>
      <w:pPr>
        <w:numPr>
          <w:ilvl w:val="2"/>
          <w:numId w:val="900"/>
        </w:numPr>
        <w:spacing w:before="0" w:after="0"/>
      </w:pPr>
      <w:r>
        <w:t>Infrastructure Investment</w:t>
      </w:r>
    </w:p>
    <w:p>
      <w:pPr>
        <w:numPr>
          <w:ilvl w:val="2"/>
          <w:numId w:val="900"/>
        </w:numPr>
        <w:spacing w:before="0" w:after="0"/>
      </w:pPr>
      <w:r>
        <w:t>Equipment and Software</w:t>
      </w:r>
    </w:p>
    <w:p>
      <w:pPr>
        <w:numPr>
          <w:ilvl w:val="2"/>
          <w:numId w:val="900"/>
        </w:numPr>
        <w:spacing w:before="0" w:after="0"/>
      </w:pPr>
      <w:r>
        <w:t>Maintenance and Upgrades</w:t>
      </w:r>
    </w:p>
    <w:p>
      <w:pPr>
        <w:numPr>
          <w:ilvl w:val="1"/>
          <w:numId w:val="900"/>
        </w:numPr>
        <w:spacing w:before="0" w:after="0"/>
      </w:pPr>
      <w:r>
        <w:t>Amenities Arms Race</w:t>
      </w:r>
    </w:p>
    <w:p>
      <w:pPr>
        <w:numPr>
          <w:ilvl w:val="2"/>
          <w:numId w:val="900"/>
        </w:numPr>
        <w:spacing w:before="0" w:after="0"/>
      </w:pPr>
      <w:r>
        <w:t>Student Life Facilities</w:t>
      </w:r>
    </w:p>
    <w:p>
      <w:pPr>
        <w:numPr>
          <w:ilvl w:val="2"/>
          <w:numId w:val="900"/>
        </w:numPr>
        <w:spacing w:before="0" w:after="0"/>
      </w:pPr>
      <w:r>
        <w:t>Recreational Amenities</w:t>
      </w:r>
    </w:p>
    <w:p>
      <w:pPr>
        <w:numPr>
          <w:ilvl w:val="2"/>
          <w:numId w:val="900"/>
        </w:numPr>
        <w:spacing w:before="0" w:after="0"/>
      </w:pPr>
      <w:r>
        <w:t>Competitive Pressures</w:t>
      </w:r>
    </w:p>
    <w:p>
      <w:pPr>
        <w:numPr>
          <w:ilvl w:val="0"/>
          <w:numId w:val="900"/>
        </w:numPr>
        <w:spacing w:before="0" w:after="0"/>
      </w:pPr>
      <w:r>
        <w:t>Technology and Online Education</w:t>
      </w:r>
    </w:p>
    <w:p>
      <w:pPr>
        <w:numPr>
          <w:ilvl w:val="1"/>
          <w:numId w:val="900"/>
        </w:numPr>
        <w:spacing w:before="0" w:after="0"/>
      </w:pPr>
      <w:r>
        <w:t>E-Learning Platforms</w:t>
      </w:r>
    </w:p>
    <w:p>
      <w:pPr>
        <w:numPr>
          <w:ilvl w:val="2"/>
          <w:numId w:val="900"/>
        </w:numPr>
        <w:spacing w:before="0" w:after="0"/>
      </w:pPr>
      <w:r>
        <w:t>Massive Open Online Courses</w:t>
      </w:r>
    </w:p>
    <w:p>
      <w:pPr>
        <w:numPr>
          <w:ilvl w:val="2"/>
          <w:numId w:val="900"/>
        </w:numPr>
        <w:spacing w:before="0" w:after="0"/>
      </w:pPr>
      <w:r>
        <w:t>Learning Management Systems</w:t>
      </w:r>
    </w:p>
    <w:p>
      <w:pPr>
        <w:numPr>
          <w:ilvl w:val="2"/>
          <w:numId w:val="900"/>
        </w:numPr>
        <w:spacing w:before="0" w:after="0"/>
      </w:pPr>
      <w:r>
        <w:t>Adaptive Learning Technologies</w:t>
      </w:r>
    </w:p>
    <w:p>
      <w:pPr>
        <w:numPr>
          <w:ilvl w:val="1"/>
          <w:numId w:val="900"/>
        </w:numPr>
        <w:spacing w:before="0" w:after="0"/>
      </w:pPr>
      <w:r>
        <w:t>Impact on Access and Quality</w:t>
      </w:r>
    </w:p>
    <w:p>
      <w:pPr>
        <w:numPr>
          <w:ilvl w:val="2"/>
          <w:numId w:val="900"/>
        </w:numPr>
        <w:spacing w:before="0" w:after="0"/>
      </w:pPr>
      <w:r>
        <w:t>Geographic Access</w:t>
      </w:r>
    </w:p>
    <w:p>
      <w:pPr>
        <w:numPr>
          <w:ilvl w:val="2"/>
          <w:numId w:val="900"/>
        </w:numPr>
        <w:spacing w:before="0" w:after="0"/>
      </w:pPr>
      <w:r>
        <w:t>Cost Reduction Potential</w:t>
      </w:r>
    </w:p>
    <w:p>
      <w:pPr>
        <w:numPr>
          <w:ilvl w:val="2"/>
          <w:numId w:val="900"/>
        </w:numPr>
        <w:spacing w:before="0" w:after="0"/>
      </w:pPr>
      <w:r>
        <w:t>Quality Concerns</w:t>
      </w:r>
    </w:p>
    <w:p>
      <w:pPr>
        <w:numPr>
          <w:ilvl w:val="1"/>
          <w:numId w:val="900"/>
        </w:numPr>
        <w:spacing w:before="0" w:after="0"/>
      </w:pPr>
      <w:r>
        <w:t>Blended Learning Models</w:t>
      </w:r>
    </w:p>
    <w:p>
      <w:pPr>
        <w:numPr>
          <w:ilvl w:val="2"/>
          <w:numId w:val="900"/>
        </w:numPr>
        <w:spacing w:before="0" w:after="0"/>
      </w:pPr>
      <w:r>
        <w:t>Hybrid Instruction</w:t>
      </w:r>
    </w:p>
    <w:p>
      <w:pPr>
        <w:numPr>
          <w:ilvl w:val="2"/>
          <w:numId w:val="900"/>
        </w:numPr>
        <w:spacing w:before="0" w:after="0"/>
      </w:pPr>
      <w:r>
        <w:t>Flipped Classrooms</w:t>
      </w:r>
    </w:p>
    <w:p>
      <w:pPr>
        <w:numPr>
          <w:ilvl w:val="2"/>
          <w:numId w:val="900"/>
        </w:numPr>
        <w:spacing w:before="0" w:after="0"/>
      </w:pPr>
      <w:r>
        <w:t>Personalized Learning</w:t>
      </w:r>
    </w:p>
    <w:p>
      <w:pPr>
        <w:numPr>
          <w:ilvl w:val="1"/>
          <w:numId w:val="900"/>
        </w:numPr>
        <w:spacing w:before="0" w:after="0"/>
      </w:pPr>
      <w:r>
        <w:t>COVID-19 and Remote Learning</w:t>
      </w:r>
    </w:p>
    <w:p>
      <w:pPr>
        <w:numPr>
          <w:ilvl w:val="2"/>
          <w:numId w:val="900"/>
        </w:numPr>
        <w:spacing w:before="0" w:after="0"/>
      </w:pPr>
      <w:r>
        <w:t>Emergency Remote Teaching</w:t>
      </w:r>
    </w:p>
    <w:p>
      <w:pPr>
        <w:numPr>
          <w:ilvl w:val="2"/>
          <w:numId w:val="900"/>
        </w:numPr>
        <w:spacing w:before="0" w:after="0"/>
      </w:pPr>
      <w:r>
        <w:t>Digital Divide Issues</w:t>
      </w:r>
    </w:p>
    <w:p>
      <w:pPr>
        <w:numPr>
          <w:ilvl w:val="2"/>
          <w:numId w:val="900"/>
        </w:numPr>
        <w:spacing w:before="0" w:after="0"/>
      </w:pPr>
      <w:r>
        <w:t>Long-Term Implications</w:t>
      </w:r>
    </w:p>
    <w:p>
      <w:pPr>
        <w:numPr>
          <w:ilvl w:val="0"/>
          <w:numId w:val="900"/>
        </w:numPr>
        <w:spacing w:before="0" w:after="0"/>
      </w:pPr>
      <w:r>
        <w:t>Education and Labor Market Mismatch</w:t>
      </w:r>
    </w:p>
    <w:p>
      <w:pPr>
        <w:numPr>
          <w:ilvl w:val="1"/>
          <w:numId w:val="900"/>
        </w:numPr>
        <w:spacing w:before="0" w:after="0"/>
      </w:pPr>
      <w:r>
        <w:t>Skills Gap</w:t>
      </w:r>
    </w:p>
    <w:p>
      <w:pPr>
        <w:numPr>
          <w:ilvl w:val="2"/>
          <w:numId w:val="900"/>
        </w:numPr>
        <w:spacing w:before="0" w:after="0"/>
      </w:pPr>
      <w:r>
        <w:t>Employer Skill Demands</w:t>
      </w:r>
    </w:p>
    <w:p>
      <w:pPr>
        <w:numPr>
          <w:ilvl w:val="2"/>
          <w:numId w:val="900"/>
        </w:numPr>
        <w:spacing w:before="0" w:after="0"/>
      </w:pPr>
      <w:r>
        <w:t>Educational Preparation</w:t>
      </w:r>
    </w:p>
    <w:p>
      <w:pPr>
        <w:numPr>
          <w:ilvl w:val="2"/>
          <w:numId w:val="900"/>
        </w:numPr>
        <w:spacing w:before="0" w:after="0"/>
      </w:pPr>
      <w:r>
        <w:t>Training Needs</w:t>
      </w:r>
    </w:p>
    <w:p>
      <w:pPr>
        <w:numPr>
          <w:ilvl w:val="1"/>
          <w:numId w:val="900"/>
        </w:numPr>
        <w:spacing w:before="0" w:after="0"/>
      </w:pPr>
      <w:r>
        <w:t>Underemployment of Graduates</w:t>
      </w:r>
    </w:p>
    <w:p>
      <w:pPr>
        <w:numPr>
          <w:ilvl w:val="2"/>
          <w:numId w:val="900"/>
        </w:numPr>
        <w:spacing w:before="0" w:after="0"/>
      </w:pPr>
      <w:r>
        <w:t>Overqualification</w:t>
      </w:r>
    </w:p>
    <w:p>
      <w:pPr>
        <w:numPr>
          <w:ilvl w:val="2"/>
          <w:numId w:val="900"/>
        </w:numPr>
        <w:spacing w:before="0" w:after="0"/>
      </w:pPr>
      <w:r>
        <w:t>Job Market Competition</w:t>
      </w:r>
    </w:p>
    <w:p>
      <w:pPr>
        <w:numPr>
          <w:ilvl w:val="2"/>
          <w:numId w:val="900"/>
        </w:numPr>
        <w:spacing w:before="0" w:after="0"/>
      </w:pPr>
      <w:r>
        <w:t>Career Outcomes</w:t>
      </w:r>
    </w:p>
    <w:p>
      <w:pPr>
        <w:numPr>
          <w:ilvl w:val="1"/>
          <w:numId w:val="900"/>
        </w:numPr>
        <w:spacing w:before="0" w:after="0"/>
      </w:pPr>
      <w:r>
        <w:t>Changing Skill Requirements</w:t>
      </w:r>
    </w:p>
    <w:p>
      <w:pPr>
        <w:numPr>
          <w:ilvl w:val="2"/>
          <w:numId w:val="900"/>
        </w:numPr>
        <w:spacing w:before="0" w:after="0"/>
      </w:pPr>
      <w:r>
        <w:t>Automation Effects</w:t>
      </w:r>
    </w:p>
    <w:p>
      <w:pPr>
        <w:numPr>
          <w:ilvl w:val="2"/>
          <w:numId w:val="900"/>
        </w:numPr>
        <w:spacing w:before="0" w:after="0"/>
      </w:pPr>
      <w:r>
        <w:t>Digital Skills Demand</w:t>
      </w:r>
    </w:p>
    <w:p>
      <w:pPr>
        <w:numPr>
          <w:ilvl w:val="2"/>
          <w:numId w:val="900"/>
        </w:numPr>
        <w:spacing w:before="0" w:after="0"/>
      </w:pPr>
      <w:r>
        <w:t>Soft Skills Importance</w:t>
      </w:r>
    </w:p>
    <w:p>
      <w:pPr>
        <w:numPr>
          <w:ilvl w:val="1"/>
          <w:numId w:val="900"/>
        </w:numPr>
        <w:spacing w:before="0" w:after="0"/>
      </w:pPr>
      <w:r>
        <w:t>Workforce Development</w:t>
      </w:r>
    </w:p>
    <w:p>
      <w:pPr>
        <w:numPr>
          <w:ilvl w:val="2"/>
          <w:numId w:val="900"/>
        </w:numPr>
        <w:spacing w:before="0" w:after="0"/>
      </w:pPr>
      <w:r>
        <w:t>Industry-Education Partnerships</w:t>
      </w:r>
    </w:p>
    <w:p>
      <w:pPr>
        <w:numPr>
          <w:ilvl w:val="2"/>
          <w:numId w:val="900"/>
        </w:numPr>
        <w:spacing w:before="0" w:after="0"/>
      </w:pPr>
      <w:r>
        <w:t>Apprenticeship Programs</w:t>
      </w:r>
    </w:p>
    <w:p>
      <w:pPr>
        <w:numPr>
          <w:ilvl w:val="2"/>
          <w:numId w:val="900"/>
        </w:numPr>
        <w:spacing w:before="0" w:after="0"/>
      </w:pPr>
      <w:r>
        <w:t>Continuing Education</w:t>
      </w:r>
    </w:p>
    <w:p>
      <w:pPr>
        <w:numPr>
          <w:ilvl w:val="0"/>
          <w:numId w:val="900"/>
        </w:numPr>
        <w:spacing w:before="0" w:after="0"/>
      </w:pPr>
      <w:r>
        <w:t>International Comparisons</w:t>
      </w:r>
    </w:p>
    <w:p>
      <w:pPr>
        <w:numPr>
          <w:ilvl w:val="1"/>
          <w:numId w:val="900"/>
        </w:numPr>
        <w:spacing w:before="0" w:after="0"/>
      </w:pPr>
      <w:r>
        <w:t>Cross-Country Differences in Education Systems</w:t>
      </w:r>
    </w:p>
    <w:p>
      <w:pPr>
        <w:numPr>
          <w:ilvl w:val="2"/>
          <w:numId w:val="900"/>
        </w:numPr>
        <w:spacing w:before="0" w:after="0"/>
      </w:pPr>
      <w:r>
        <w:t>Institutional Structures</w:t>
      </w:r>
    </w:p>
    <w:p>
      <w:pPr>
        <w:numPr>
          <w:ilvl w:val="2"/>
          <w:numId w:val="900"/>
        </w:numPr>
        <w:spacing w:before="0" w:after="0"/>
      </w:pPr>
      <w:r>
        <w:t>Funding Mechanisms</w:t>
      </w:r>
    </w:p>
    <w:p>
      <w:pPr>
        <w:numPr>
          <w:ilvl w:val="2"/>
          <w:numId w:val="900"/>
        </w:numPr>
        <w:spacing w:before="0" w:after="0"/>
      </w:pPr>
      <w:r>
        <w:t>Governance Models</w:t>
      </w:r>
    </w:p>
    <w:p>
      <w:pPr>
        <w:numPr>
          <w:ilvl w:val="1"/>
          <w:numId w:val="900"/>
        </w:numPr>
        <w:spacing w:before="0" w:after="0"/>
      </w:pPr>
      <w:r>
        <w:t>International Assessments</w:t>
      </w:r>
    </w:p>
    <w:p>
      <w:pPr>
        <w:numPr>
          <w:ilvl w:val="2"/>
          <w:numId w:val="900"/>
        </w:numPr>
        <w:spacing w:before="0" w:after="0"/>
      </w:pPr>
      <w:r>
        <w:t>PISA Results</w:t>
      </w:r>
    </w:p>
    <w:p>
      <w:pPr>
        <w:numPr>
          <w:ilvl w:val="2"/>
          <w:numId w:val="900"/>
        </w:numPr>
        <w:spacing w:before="0" w:after="0"/>
      </w:pPr>
      <w:r>
        <w:t>TIMSS Findings</w:t>
      </w:r>
    </w:p>
    <w:p>
      <w:pPr>
        <w:numPr>
          <w:ilvl w:val="2"/>
          <w:numId w:val="900"/>
        </w:numPr>
        <w:spacing w:before="0" w:after="0"/>
      </w:pPr>
      <w:r>
        <w:t>Performance Comparisons</w:t>
      </w:r>
    </w:p>
    <w:p>
      <w:pPr>
        <w:numPr>
          <w:ilvl w:val="1"/>
          <w:numId w:val="900"/>
        </w:numPr>
        <w:spacing w:before="0" w:after="0"/>
      </w:pPr>
      <w:r>
        <w:t>Globalization and Education Policy</w:t>
      </w:r>
    </w:p>
    <w:p>
      <w:pPr>
        <w:numPr>
          <w:ilvl w:val="2"/>
          <w:numId w:val="900"/>
        </w:numPr>
        <w:spacing w:before="0" w:after="0"/>
      </w:pPr>
      <w:r>
        <w:t>Policy Transfer</w:t>
      </w:r>
    </w:p>
    <w:p>
      <w:pPr>
        <w:numPr>
          <w:ilvl w:val="2"/>
          <w:numId w:val="900"/>
        </w:numPr>
        <w:spacing w:before="0" w:after="0"/>
      </w:pPr>
      <w:r>
        <w:t>International Competition</w:t>
      </w:r>
    </w:p>
    <w:p>
      <w:pPr>
        <w:numPr>
          <w:ilvl w:val="2"/>
          <w:numId w:val="900"/>
        </w:numPr>
        <w:spacing w:before="0" w:after="0"/>
      </w:pPr>
      <w:r>
        <w:t>Best Practice Sharing</w:t>
      </w:r>
    </w:p>
    <w:p>
      <w:pPr>
        <w:numPr>
          <w:ilvl w:val="1"/>
          <w:numId w:val="900"/>
        </w:numPr>
        <w:spacing w:before="0" w:after="0"/>
      </w:pPr>
      <w:r>
        <w:t>Education and Economic Development</w:t>
      </w:r>
    </w:p>
    <w:p>
      <w:pPr>
        <w:numPr>
          <w:ilvl w:val="2"/>
          <w:numId w:val="900"/>
        </w:numPr>
        <w:spacing w:before="0" w:after="0"/>
      </w:pPr>
      <w:r>
        <w:t>Human Capital and Growth</w:t>
      </w:r>
    </w:p>
    <w:p>
      <w:pPr>
        <w:numPr>
          <w:ilvl w:val="2"/>
          <w:numId w:val="900"/>
        </w:numPr>
        <w:spacing w:before="0" w:after="0"/>
      </w:pPr>
      <w:r>
        <w:t>Education-Development Relationship</w:t>
      </w:r>
    </w:p>
    <w:p>
      <w:pPr>
        <w:numPr>
          <w:ilvl w:val="2"/>
          <w:numId w:val="900"/>
        </w:numPr>
        <w:spacing w:before="0" w:after="0"/>
      </w:pPr>
      <w:r>
        <w:t>Policy Implications</w:t>
      </w:r>
    </w:p>
    <w:p>
      <w:pPr>
        <w:numPr>
          <w:ilvl w:val="0"/>
          <w:numId w:val="900"/>
        </w:numPr>
        <w:spacing w:before="0" w:after="0"/>
      </w:pPr>
      <w:r>
        <w:t>Equity and Access</w:t>
      </w:r>
    </w:p>
    <w:p>
      <w:pPr>
        <w:numPr>
          <w:ilvl w:val="1"/>
          <w:numId w:val="900"/>
        </w:numPr>
        <w:spacing w:before="0" w:after="0"/>
      </w:pPr>
      <w:r>
        <w:t>Socioeconomic Disparities</w:t>
      </w:r>
    </w:p>
    <w:p>
      <w:pPr>
        <w:numPr>
          <w:ilvl w:val="2"/>
          <w:numId w:val="900"/>
        </w:numPr>
        <w:spacing w:before="0" w:after="0"/>
      </w:pPr>
      <w:r>
        <w:t>Achievement Gaps</w:t>
      </w:r>
    </w:p>
    <w:p>
      <w:pPr>
        <w:numPr>
          <w:ilvl w:val="2"/>
          <w:numId w:val="900"/>
        </w:numPr>
        <w:spacing w:before="0" w:after="0"/>
      </w:pPr>
      <w:r>
        <w:t>Opportunity Gaps</w:t>
      </w:r>
    </w:p>
    <w:p>
      <w:pPr>
        <w:numPr>
          <w:ilvl w:val="2"/>
          <w:numId w:val="900"/>
        </w:numPr>
        <w:spacing w:before="0" w:after="0"/>
      </w:pPr>
      <w:r>
        <w:t>Resource Inequalities</w:t>
      </w:r>
    </w:p>
    <w:p>
      <w:pPr>
        <w:numPr>
          <w:ilvl w:val="1"/>
          <w:numId w:val="900"/>
        </w:numPr>
        <w:spacing w:before="0" w:after="0"/>
      </w:pPr>
      <w:r>
        <w:t>Racial and Ethnic Gaps</w:t>
      </w:r>
    </w:p>
    <w:p>
      <w:pPr>
        <w:numPr>
          <w:ilvl w:val="2"/>
          <w:numId w:val="900"/>
        </w:numPr>
        <w:spacing w:before="0" w:after="0"/>
      </w:pPr>
      <w:r>
        <w:t>Persistent Achievement Gaps</w:t>
      </w:r>
    </w:p>
    <w:p>
      <w:pPr>
        <w:numPr>
          <w:ilvl w:val="2"/>
          <w:numId w:val="900"/>
        </w:numPr>
        <w:spacing w:before="0" w:after="0"/>
      </w:pPr>
      <w:r>
        <w:t>Disciplinary Disparities</w:t>
      </w:r>
    </w:p>
    <w:p>
      <w:pPr>
        <w:numPr>
          <w:ilvl w:val="2"/>
          <w:numId w:val="900"/>
        </w:numPr>
        <w:spacing w:before="0" w:after="0"/>
      </w:pPr>
      <w:r>
        <w:t>College Access Gaps</w:t>
      </w:r>
    </w:p>
    <w:p>
      <w:pPr>
        <w:numPr>
          <w:ilvl w:val="1"/>
          <w:numId w:val="900"/>
        </w:numPr>
        <w:spacing w:before="0" w:after="0"/>
      </w:pPr>
      <w:r>
        <w:t>Gender Gaps in Education</w:t>
      </w:r>
    </w:p>
    <w:p>
      <w:pPr>
        <w:numPr>
          <w:ilvl w:val="2"/>
          <w:numId w:val="900"/>
        </w:numPr>
        <w:spacing w:before="0" w:after="0"/>
      </w:pPr>
      <w:r>
        <w:t>Historical Gender Gaps</w:t>
      </w:r>
    </w:p>
    <w:p>
      <w:pPr>
        <w:numPr>
          <w:ilvl w:val="2"/>
          <w:numId w:val="900"/>
        </w:numPr>
        <w:spacing w:before="0" w:after="0"/>
      </w:pPr>
      <w:r>
        <w:t>Current Gender Patterns</w:t>
      </w:r>
    </w:p>
    <w:p>
      <w:pPr>
        <w:numPr>
          <w:ilvl w:val="2"/>
          <w:numId w:val="900"/>
        </w:numPr>
        <w:spacing w:before="0" w:after="0"/>
      </w:pPr>
      <w:r>
        <w:t>STEM Participation</w:t>
      </w:r>
    </w:p>
    <w:p>
      <w:pPr>
        <w:numPr>
          <w:ilvl w:val="1"/>
          <w:numId w:val="900"/>
        </w:numPr>
        <w:spacing w:before="0" w:after="0"/>
      </w:pPr>
      <w:r>
        <w:t>Rural-Urban Disparities</w:t>
      </w:r>
    </w:p>
    <w:p>
      <w:pPr>
        <w:numPr>
          <w:ilvl w:val="2"/>
          <w:numId w:val="900"/>
        </w:numPr>
        <w:spacing w:before="0" w:after="0"/>
      </w:pPr>
      <w:r>
        <w:t>Geographic Access Issues</w:t>
      </w:r>
    </w:p>
    <w:p>
      <w:pPr>
        <w:numPr>
          <w:ilvl w:val="2"/>
          <w:numId w:val="900"/>
        </w:numPr>
        <w:spacing w:before="0" w:after="0"/>
      </w:pPr>
      <w:r>
        <w:t>Resource Differences</w:t>
      </w:r>
    </w:p>
    <w:p>
      <w:pPr>
        <w:numPr>
          <w:ilvl w:val="2"/>
          <w:numId w:val="900"/>
        </w:numPr>
        <w:spacing w:before="0" w:after="0"/>
      </w:pPr>
      <w:r>
        <w:t>Economic Opportunities</w:t>
      </w:r>
    </w:p>
    <w:p>
      <w:pPr>
        <w:numPr>
          <w:ilvl w:val="0"/>
          <w:numId w:val="900"/>
        </w:numPr>
        <w:spacing w:before="0" w:after="0"/>
      </w:pPr>
      <w:r>
        <w:t>The Future of Work and Education</w:t>
      </w:r>
    </w:p>
    <w:p>
      <w:pPr>
        <w:numPr>
          <w:ilvl w:val="1"/>
          <w:numId w:val="900"/>
        </w:numPr>
        <w:spacing w:before="0" w:after="0"/>
      </w:pPr>
      <w:r>
        <w:t>Automation and Skill Requirements</w:t>
      </w:r>
    </w:p>
    <w:p>
      <w:pPr>
        <w:numPr>
          <w:ilvl w:val="2"/>
          <w:numId w:val="900"/>
        </w:numPr>
        <w:spacing w:before="0" w:after="0"/>
      </w:pPr>
      <w:r>
        <w:t>Job Displacement Risks</w:t>
      </w:r>
    </w:p>
    <w:p>
      <w:pPr>
        <w:numPr>
          <w:ilvl w:val="2"/>
          <w:numId w:val="900"/>
        </w:numPr>
        <w:spacing w:before="0" w:after="0"/>
      </w:pPr>
      <w:r>
        <w:t>Skill Complementarity</w:t>
      </w:r>
    </w:p>
    <w:p>
      <w:pPr>
        <w:numPr>
          <w:ilvl w:val="2"/>
          <w:numId w:val="900"/>
        </w:numPr>
        <w:spacing w:before="0" w:after="0"/>
      </w:pPr>
      <w:r>
        <w:t>Reskilling Needs</w:t>
      </w:r>
    </w:p>
    <w:p>
      <w:pPr>
        <w:numPr>
          <w:ilvl w:val="1"/>
          <w:numId w:val="900"/>
        </w:numPr>
        <w:spacing w:before="0" w:after="0"/>
      </w:pPr>
      <w:r>
        <w:t>Lifelong Learning and Adult Education</w:t>
      </w:r>
    </w:p>
    <w:p>
      <w:pPr>
        <w:numPr>
          <w:ilvl w:val="2"/>
          <w:numId w:val="900"/>
        </w:numPr>
        <w:spacing w:before="0" w:after="0"/>
      </w:pPr>
      <w:r>
        <w:t>Continuous Skill Development</w:t>
      </w:r>
    </w:p>
    <w:p>
      <w:pPr>
        <w:numPr>
          <w:ilvl w:val="2"/>
          <w:numId w:val="900"/>
        </w:numPr>
        <w:spacing w:before="0" w:after="0"/>
      </w:pPr>
      <w:r>
        <w:t>Adult Learning Programs</w:t>
      </w:r>
    </w:p>
    <w:p>
      <w:pPr>
        <w:numPr>
          <w:ilvl w:val="2"/>
          <w:numId w:val="900"/>
        </w:numPr>
        <w:spacing w:before="0" w:after="0"/>
      </w:pPr>
      <w:r>
        <w:t>Employer Training</w:t>
      </w:r>
    </w:p>
    <w:p>
      <w:pPr>
        <w:numPr>
          <w:ilvl w:val="1"/>
          <w:numId w:val="900"/>
        </w:numPr>
        <w:spacing w:before="0" w:after="0"/>
      </w:pPr>
      <w:r>
        <w:t>Alternative Credentials</w:t>
      </w:r>
    </w:p>
    <w:p>
      <w:pPr>
        <w:numPr>
          <w:ilvl w:val="2"/>
          <w:numId w:val="900"/>
        </w:numPr>
        <w:spacing w:before="0" w:after="0"/>
      </w:pPr>
      <w:r>
        <w:t>Industry Certifications</w:t>
      </w:r>
    </w:p>
    <w:p>
      <w:pPr>
        <w:numPr>
          <w:ilvl w:val="2"/>
          <w:numId w:val="900"/>
        </w:numPr>
        <w:spacing w:before="0" w:after="0"/>
      </w:pPr>
      <w:r>
        <w:t>Digital Badges</w:t>
      </w:r>
    </w:p>
    <w:p>
      <w:pPr>
        <w:numPr>
          <w:ilvl w:val="2"/>
          <w:numId w:val="900"/>
        </w:numPr>
        <w:spacing w:before="0" w:after="0"/>
      </w:pPr>
      <w:r>
        <w:t>Competency-Based Assessment</w:t>
      </w:r>
    </w:p>
    <w:p>
      <w:pPr>
        <w:numPr>
          <w:ilvl w:val="1"/>
          <w:numId w:val="900"/>
        </w:numPr>
        <w:spacing w:before="0" w:after="0"/>
      </w:pPr>
      <w:r>
        <w:t>Education System Adaptation</w:t>
      </w:r>
    </w:p>
    <w:p>
      <w:pPr>
        <w:numPr>
          <w:ilvl w:val="2"/>
          <w:numId w:val="900"/>
        </w:numPr>
        <w:spacing w:before="0" w:after="0"/>
      </w:pPr>
      <w:r>
        <w:t>Curriculum Reform</w:t>
      </w:r>
    </w:p>
    <w:p>
      <w:pPr>
        <w:numPr>
          <w:ilvl w:val="2"/>
          <w:numId w:val="900"/>
        </w:numPr>
        <w:spacing w:before="0" w:after="0"/>
      </w:pPr>
      <w:r>
        <w:t>Pedagogical Innovation</w:t>
      </w:r>
    </w:p>
    <w:p>
      <w:pPr>
        <w:numPr>
          <w:ilvl w:val="2"/>
          <w:numId w:val="900"/>
        </w:numPr>
        <w:spacing w:before="0" w:after="0"/>
      </w:pPr>
      <w:r>
        <w:t>Institutional Change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