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Economic Growth and Development</w:t>
      </w:r>
    </w:p>
    <w:p>
      <w:pPr>
        <w:pStyle w:val="Heading1"/>
      </w:pPr>
      <w:r>
        <w:t>Introduction to Economic Growth and Development</w:t>
      </w:r>
    </w:p>
    <w:p>
      <w:pPr>
        <w:numPr>
          <w:ilvl w:val="0"/>
          <w:numId w:val="900"/>
        </w:numPr>
        <w:spacing w:before="0" w:after="0"/>
      </w:pPr>
      <w:r>
        <w:t>Defining Economic Growth</w:t>
      </w:r>
    </w:p>
    <w:p>
      <w:pPr>
        <w:numPr>
          <w:ilvl w:val="1"/>
          <w:numId w:val="900"/>
        </w:numPr>
        <w:spacing w:before="0" w:after="0"/>
      </w:pPr>
      <w:r>
        <w:t>Concept of Economic Output</w:t>
      </w:r>
    </w:p>
    <w:p>
      <w:pPr>
        <w:numPr>
          <w:ilvl w:val="2"/>
          <w:numId w:val="900"/>
        </w:numPr>
        <w:spacing w:before="0" w:after="0"/>
      </w:pPr>
      <w:r>
        <w:t>Flow vs. Stock Variables</w:t>
      </w:r>
    </w:p>
    <w:p>
      <w:pPr>
        <w:numPr>
          <w:ilvl w:val="2"/>
          <w:numId w:val="900"/>
        </w:numPr>
        <w:spacing w:before="0" w:after="0"/>
      </w:pPr>
      <w:r>
        <w:t>Aggregate Production and Value Added</w:t>
      </w:r>
    </w:p>
    <w:p>
      <w:pPr>
        <w:numPr>
          <w:ilvl w:val="2"/>
          <w:numId w:val="900"/>
        </w:numPr>
        <w:spacing w:before="0" w:after="0"/>
      </w:pPr>
      <w:r>
        <w:t>Market vs. Non-Market Production</w:t>
      </w:r>
    </w:p>
    <w:p>
      <w:pPr>
        <w:numPr>
          <w:ilvl w:val="1"/>
          <w:numId w:val="900"/>
        </w:numPr>
        <w:spacing w:before="0" w:after="0"/>
      </w:pPr>
      <w:r>
        <w:t>Real vs. Nominal Growth</w:t>
      </w:r>
    </w:p>
    <w:p>
      <w:pPr>
        <w:numPr>
          <w:ilvl w:val="2"/>
          <w:numId w:val="900"/>
        </w:numPr>
        <w:spacing w:before="0" w:after="0"/>
      </w:pPr>
      <w:r>
        <w:t>Adjusting for Inflation</w:t>
      </w:r>
    </w:p>
    <w:p>
      <w:pPr>
        <w:numPr>
          <w:ilvl w:val="2"/>
          <w:numId w:val="900"/>
        </w:numPr>
        <w:spacing w:before="0" w:after="0"/>
      </w:pPr>
      <w:r>
        <w:t>Price Indices and Deflators</w:t>
      </w:r>
    </w:p>
    <w:p>
      <w:pPr>
        <w:numPr>
          <w:ilvl w:val="3"/>
          <w:numId w:val="900"/>
        </w:numPr>
        <w:spacing w:before="0" w:after="0"/>
      </w:pPr>
      <w:r>
        <w:t>Consumer Price Index (CPI)</w:t>
      </w:r>
    </w:p>
    <w:p>
      <w:pPr>
        <w:numPr>
          <w:ilvl w:val="3"/>
          <w:numId w:val="900"/>
        </w:numPr>
        <w:spacing w:before="0" w:after="0"/>
      </w:pPr>
      <w:r>
        <w:t>GDP Deflator</w:t>
      </w:r>
    </w:p>
    <w:p>
      <w:pPr>
        <w:numPr>
          <w:ilvl w:val="3"/>
          <w:numId w:val="900"/>
        </w:numPr>
        <w:spacing w:before="0" w:after="0"/>
      </w:pPr>
      <w:r>
        <w:t>Producer Price Index (PPI)</w:t>
      </w:r>
    </w:p>
    <w:p>
      <w:pPr>
        <w:numPr>
          <w:ilvl w:val="2"/>
          <w:numId w:val="900"/>
        </w:numPr>
        <w:spacing w:before="0" w:after="0"/>
      </w:pPr>
      <w:r>
        <w:t>Base Year Selection</w:t>
      </w:r>
    </w:p>
    <w:p>
      <w:pPr>
        <w:numPr>
          <w:ilvl w:val="2"/>
          <w:numId w:val="900"/>
        </w:numPr>
        <w:spacing w:before="0" w:after="0"/>
      </w:pPr>
      <w:r>
        <w:t>Chain-Weighted Indices</w:t>
      </w:r>
    </w:p>
    <w:p>
      <w:pPr>
        <w:numPr>
          <w:ilvl w:val="1"/>
          <w:numId w:val="900"/>
        </w:numPr>
        <w:spacing w:before="0" w:after="0"/>
      </w:pPr>
      <w:r>
        <w:t>Measuring Growth: Gross Domestic Product (GDP)</w:t>
      </w:r>
    </w:p>
    <w:p>
      <w:pPr>
        <w:numPr>
          <w:ilvl w:val="2"/>
          <w:numId w:val="900"/>
        </w:numPr>
        <w:spacing w:before="0" w:after="0"/>
      </w:pPr>
      <w:r>
        <w:t>Definition and Components of GDP</w:t>
      </w:r>
    </w:p>
    <w:p>
      <w:pPr>
        <w:numPr>
          <w:ilvl w:val="3"/>
          <w:numId w:val="900"/>
        </w:numPr>
        <w:spacing w:before="0" w:after="0"/>
      </w:pPr>
      <w:r>
        <w:t>Expenditure Approach</w:t>
      </w:r>
    </w:p>
    <w:p>
      <w:pPr>
        <w:numPr>
          <w:ilvl w:val="3"/>
          <w:numId w:val="900"/>
        </w:numPr>
        <w:spacing w:before="0" w:after="0"/>
      </w:pPr>
      <w:r>
        <w:t>Income Approach</w:t>
      </w:r>
    </w:p>
    <w:p>
      <w:pPr>
        <w:numPr>
          <w:ilvl w:val="3"/>
          <w:numId w:val="900"/>
        </w:numPr>
        <w:spacing w:before="0" w:after="0"/>
      </w:pPr>
      <w:r>
        <w:t>Production Approach</w:t>
      </w:r>
    </w:p>
    <w:p>
      <w:pPr>
        <w:numPr>
          <w:ilvl w:val="2"/>
          <w:numId w:val="900"/>
        </w:numPr>
        <w:spacing w:before="0" w:after="0"/>
      </w:pPr>
      <w:r>
        <w:t>GDP per Capita</w:t>
      </w:r>
    </w:p>
    <w:p>
      <w:pPr>
        <w:numPr>
          <w:ilvl w:val="3"/>
          <w:numId w:val="900"/>
        </w:numPr>
        <w:spacing w:before="0" w:after="0"/>
      </w:pPr>
      <w:r>
        <w:t>Population Adjustments</w:t>
      </w:r>
    </w:p>
    <w:p>
      <w:pPr>
        <w:numPr>
          <w:ilvl w:val="3"/>
          <w:numId w:val="900"/>
        </w:numPr>
        <w:spacing w:before="0" w:after="0"/>
      </w:pPr>
      <w:r>
        <w:t>Median vs. Mean Income</w:t>
      </w:r>
    </w:p>
    <w:p>
      <w:pPr>
        <w:numPr>
          <w:ilvl w:val="2"/>
          <w:numId w:val="900"/>
        </w:numPr>
        <w:spacing w:before="0" w:after="0"/>
      </w:pPr>
      <w:r>
        <w:t>Purchasing Power Parity (PPP) Adjustment</w:t>
      </w:r>
    </w:p>
    <w:p>
      <w:pPr>
        <w:numPr>
          <w:ilvl w:val="3"/>
          <w:numId w:val="900"/>
        </w:numPr>
        <w:spacing w:before="0" w:after="0"/>
      </w:pPr>
      <w:r>
        <w:t>International Price Comparisons</w:t>
      </w:r>
    </w:p>
    <w:p>
      <w:pPr>
        <w:numPr>
          <w:ilvl w:val="3"/>
          <w:numId w:val="900"/>
        </w:numPr>
        <w:spacing w:before="0" w:after="0"/>
      </w:pPr>
      <w:r>
        <w:t>PPP Exchange Rates</w:t>
      </w:r>
    </w:p>
    <w:p>
      <w:pPr>
        <w:numPr>
          <w:ilvl w:val="3"/>
          <w:numId w:val="900"/>
        </w:numPr>
        <w:spacing w:before="0" w:after="0"/>
      </w:pPr>
      <w:r>
        <w:t>Penn World Table</w:t>
      </w:r>
    </w:p>
    <w:p>
      <w:pPr>
        <w:numPr>
          <w:ilvl w:val="2"/>
          <w:numId w:val="900"/>
        </w:numPr>
        <w:spacing w:before="0" w:after="0"/>
      </w:pPr>
      <w:r>
        <w:t>Limitations of GDP as a Growth Measure</w:t>
      </w:r>
    </w:p>
    <w:p>
      <w:pPr>
        <w:numPr>
          <w:ilvl w:val="3"/>
          <w:numId w:val="900"/>
        </w:numPr>
        <w:spacing w:before="0" w:after="0"/>
      </w:pPr>
      <w:r>
        <w:t>Underground Economy</w:t>
      </w:r>
    </w:p>
    <w:p>
      <w:pPr>
        <w:numPr>
          <w:ilvl w:val="3"/>
          <w:numId w:val="900"/>
        </w:numPr>
        <w:spacing w:before="0" w:after="0"/>
      </w:pPr>
      <w:r>
        <w:t>Household Production</w:t>
      </w:r>
    </w:p>
    <w:p>
      <w:pPr>
        <w:numPr>
          <w:ilvl w:val="3"/>
          <w:numId w:val="900"/>
        </w:numPr>
        <w:spacing w:before="0" w:after="0"/>
      </w:pPr>
      <w:r>
        <w:t>Environmental Costs</w:t>
      </w:r>
    </w:p>
    <w:p>
      <w:pPr>
        <w:numPr>
          <w:ilvl w:val="3"/>
          <w:numId w:val="900"/>
        </w:numPr>
        <w:spacing w:before="0" w:after="0"/>
      </w:pPr>
      <w:r>
        <w:t>Income Distribution Effects</w:t>
      </w:r>
    </w:p>
    <w:p>
      <w:pPr>
        <w:numPr>
          <w:ilvl w:val="1"/>
          <w:numId w:val="900"/>
        </w:numPr>
        <w:spacing w:before="0" w:after="0"/>
      </w:pPr>
      <w:r>
        <w:t>Alternative Measures of Output</w:t>
      </w:r>
    </w:p>
    <w:p>
      <w:pPr>
        <w:numPr>
          <w:ilvl w:val="2"/>
          <w:numId w:val="900"/>
        </w:numPr>
        <w:spacing w:before="0" w:after="0"/>
      </w:pPr>
      <w:r>
        <w:t>Gross National Product (GNP)</w:t>
      </w:r>
    </w:p>
    <w:p>
      <w:pPr>
        <w:numPr>
          <w:ilvl w:val="2"/>
          <w:numId w:val="900"/>
        </w:numPr>
        <w:spacing w:before="0" w:after="0"/>
      </w:pPr>
      <w:r>
        <w:t>Net National Product (NNP)</w:t>
      </w:r>
    </w:p>
    <w:p>
      <w:pPr>
        <w:numPr>
          <w:ilvl w:val="2"/>
          <w:numId w:val="900"/>
        </w:numPr>
        <w:spacing w:before="0" w:after="0"/>
      </w:pPr>
      <w:r>
        <w:t>Gross National Income (GNI)</w:t>
      </w:r>
    </w:p>
    <w:p>
      <w:pPr>
        <w:numPr>
          <w:ilvl w:val="2"/>
          <w:numId w:val="900"/>
        </w:numPr>
        <w:spacing w:before="0" w:after="0"/>
      </w:pPr>
      <w:r>
        <w:t>Net Domestic Product (NDP)</w:t>
      </w:r>
    </w:p>
    <w:p>
      <w:pPr>
        <w:numPr>
          <w:ilvl w:val="0"/>
          <w:numId w:val="900"/>
        </w:numPr>
        <w:spacing w:before="0" w:after="0"/>
      </w:pPr>
      <w:r>
        <w:t>Defining Economic Development</w:t>
      </w:r>
    </w:p>
    <w:p>
      <w:pPr>
        <w:numPr>
          <w:ilvl w:val="1"/>
          <w:numId w:val="900"/>
        </w:numPr>
        <w:spacing w:before="0" w:after="0"/>
      </w:pPr>
      <w:r>
        <w:t>Broader Scope than Growth</w:t>
      </w:r>
    </w:p>
    <w:p>
      <w:pPr>
        <w:numPr>
          <w:ilvl w:val="2"/>
          <w:numId w:val="900"/>
        </w:numPr>
        <w:spacing w:before="0" w:after="0"/>
      </w:pPr>
      <w:r>
        <w:t>Qualitative vs. Quantitative Change</w:t>
      </w:r>
    </w:p>
    <w:p>
      <w:pPr>
        <w:numPr>
          <w:ilvl w:val="2"/>
          <w:numId w:val="900"/>
        </w:numPr>
        <w:spacing w:before="0" w:after="0"/>
      </w:pPr>
      <w:r>
        <w:t>Structural Transformation</w:t>
      </w:r>
    </w:p>
    <w:p>
      <w:pPr>
        <w:numPr>
          <w:ilvl w:val="2"/>
          <w:numId w:val="900"/>
        </w:numPr>
        <w:spacing w:before="0" w:after="0"/>
      </w:pPr>
      <w:r>
        <w:t>Institutional Change</w:t>
      </w:r>
    </w:p>
    <w:p>
      <w:pPr>
        <w:numPr>
          <w:ilvl w:val="1"/>
          <w:numId w:val="900"/>
        </w:numPr>
        <w:spacing w:before="0" w:after="0"/>
      </w:pPr>
      <w:r>
        <w:t>Key Dimensions of Development</w:t>
      </w:r>
    </w:p>
    <w:p>
      <w:pPr>
        <w:numPr>
          <w:ilvl w:val="2"/>
          <w:numId w:val="900"/>
        </w:numPr>
        <w:spacing w:before="0" w:after="0"/>
      </w:pPr>
      <w:r>
        <w:t>Health and Life Expectancy</w:t>
      </w:r>
    </w:p>
    <w:p>
      <w:pPr>
        <w:numPr>
          <w:ilvl w:val="3"/>
          <w:numId w:val="900"/>
        </w:numPr>
        <w:spacing w:before="0" w:after="0"/>
      </w:pPr>
      <w:r>
        <w:t>Infant Mortality Rate</w:t>
      </w:r>
    </w:p>
    <w:p>
      <w:pPr>
        <w:numPr>
          <w:ilvl w:val="3"/>
          <w:numId w:val="900"/>
        </w:numPr>
        <w:spacing w:before="0" w:after="0"/>
      </w:pPr>
      <w:r>
        <w:t>Maternal Mortality Rate</w:t>
      </w:r>
    </w:p>
    <w:p>
      <w:pPr>
        <w:numPr>
          <w:ilvl w:val="3"/>
          <w:numId w:val="900"/>
        </w:numPr>
        <w:spacing w:before="0" w:after="0"/>
      </w:pPr>
      <w:r>
        <w:t>Access to Healthcare</w:t>
      </w:r>
    </w:p>
    <w:p>
      <w:pPr>
        <w:numPr>
          <w:ilvl w:val="3"/>
          <w:numId w:val="900"/>
        </w:numPr>
        <w:spacing w:before="0" w:after="0"/>
      </w:pPr>
      <w:r>
        <w:t>Nutrition and Food Security</w:t>
      </w:r>
    </w:p>
    <w:p>
      <w:pPr>
        <w:numPr>
          <w:ilvl w:val="3"/>
          <w:numId w:val="900"/>
        </w:numPr>
        <w:spacing w:before="0" w:after="0"/>
      </w:pPr>
      <w:r>
        <w:t>Disease Burden</w:t>
      </w:r>
    </w:p>
    <w:p>
      <w:pPr>
        <w:numPr>
          <w:ilvl w:val="2"/>
          <w:numId w:val="900"/>
        </w:numPr>
        <w:spacing w:before="0" w:after="0"/>
      </w:pPr>
      <w:r>
        <w:t>Education and Literacy</w:t>
      </w:r>
    </w:p>
    <w:p>
      <w:pPr>
        <w:numPr>
          <w:ilvl w:val="3"/>
          <w:numId w:val="900"/>
        </w:numPr>
        <w:spacing w:before="0" w:after="0"/>
      </w:pPr>
      <w:r>
        <w:t>Primary Enrollment Rates</w:t>
      </w:r>
    </w:p>
    <w:p>
      <w:pPr>
        <w:numPr>
          <w:ilvl w:val="3"/>
          <w:numId w:val="900"/>
        </w:numPr>
        <w:spacing w:before="0" w:after="0"/>
      </w:pPr>
      <w:r>
        <w:t>Secondary Enrollment Rates</w:t>
      </w:r>
    </w:p>
    <w:p>
      <w:pPr>
        <w:numPr>
          <w:ilvl w:val="3"/>
          <w:numId w:val="900"/>
        </w:numPr>
        <w:spacing w:before="0" w:after="0"/>
      </w:pPr>
      <w:r>
        <w:t>Tertiary Education Access</w:t>
      </w:r>
    </w:p>
    <w:p>
      <w:pPr>
        <w:numPr>
          <w:ilvl w:val="3"/>
          <w:numId w:val="900"/>
        </w:numPr>
        <w:spacing w:before="0" w:after="0"/>
      </w:pPr>
      <w:r>
        <w:t>Adult Literacy Rates</w:t>
      </w:r>
    </w:p>
    <w:p>
      <w:pPr>
        <w:numPr>
          <w:ilvl w:val="3"/>
          <w:numId w:val="900"/>
        </w:numPr>
        <w:spacing w:before="0" w:after="0"/>
      </w:pPr>
      <w:r>
        <w:t>Quality of Education</w:t>
      </w:r>
    </w:p>
    <w:p>
      <w:pPr>
        <w:numPr>
          <w:ilvl w:val="3"/>
          <w:numId w:val="900"/>
        </w:numPr>
        <w:spacing w:before="0" w:after="0"/>
      </w:pPr>
      <w:r>
        <w:t>Gender Parity in Education</w:t>
      </w:r>
    </w:p>
    <w:p>
      <w:pPr>
        <w:numPr>
          <w:ilvl w:val="2"/>
          <w:numId w:val="900"/>
        </w:numPr>
        <w:spacing w:before="0" w:after="0"/>
      </w:pPr>
      <w:r>
        <w:t>Standard of Living</w:t>
      </w:r>
    </w:p>
    <w:p>
      <w:pPr>
        <w:numPr>
          <w:ilvl w:val="3"/>
          <w:numId w:val="900"/>
        </w:numPr>
        <w:spacing w:before="0" w:after="0"/>
      </w:pPr>
      <w:r>
        <w:t>Access to Basic Services</w:t>
      </w:r>
    </w:p>
    <w:p>
      <w:pPr>
        <w:numPr>
          <w:ilvl w:val="3"/>
          <w:numId w:val="900"/>
        </w:numPr>
        <w:spacing w:before="0" w:after="0"/>
      </w:pPr>
      <w:r>
        <w:t>Housing Quality and Affordability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Water and Sanitation</w:t>
      </w:r>
    </w:p>
    <w:p>
      <w:pPr>
        <w:numPr>
          <w:ilvl w:val="3"/>
          <w:numId w:val="900"/>
        </w:numPr>
        <w:spacing w:before="0" w:after="0"/>
      </w:pPr>
      <w:r>
        <w:t>Energy Access</w:t>
      </w:r>
    </w:p>
    <w:p>
      <w:pPr>
        <w:numPr>
          <w:ilvl w:val="2"/>
          <w:numId w:val="900"/>
        </w:numPr>
        <w:spacing w:before="0" w:after="0"/>
      </w:pPr>
      <w:r>
        <w:t>Political Freedom and Human Rights</w:t>
      </w:r>
    </w:p>
    <w:p>
      <w:pPr>
        <w:numPr>
          <w:ilvl w:val="3"/>
          <w:numId w:val="900"/>
        </w:numPr>
        <w:spacing w:before="0" w:after="0"/>
      </w:pPr>
      <w:r>
        <w:t>Civil Liberties</w:t>
      </w:r>
    </w:p>
    <w:p>
      <w:pPr>
        <w:numPr>
          <w:ilvl w:val="3"/>
          <w:numId w:val="900"/>
        </w:numPr>
        <w:spacing w:before="0" w:after="0"/>
      </w:pPr>
      <w:r>
        <w:t>Political Participation</w:t>
      </w:r>
    </w:p>
    <w:p>
      <w:pPr>
        <w:numPr>
          <w:ilvl w:val="3"/>
          <w:numId w:val="900"/>
        </w:numPr>
        <w:spacing w:before="0" w:after="0"/>
      </w:pPr>
      <w:r>
        <w:t>Press Freedom</w:t>
      </w:r>
    </w:p>
    <w:p>
      <w:pPr>
        <w:numPr>
          <w:ilvl w:val="3"/>
          <w:numId w:val="900"/>
        </w:numPr>
        <w:spacing w:before="0" w:after="0"/>
      </w:pPr>
      <w:r>
        <w:t>Judicial Independence</w:t>
      </w:r>
    </w:p>
    <w:p>
      <w:pPr>
        <w:numPr>
          <w:ilvl w:val="3"/>
          <w:numId w:val="900"/>
        </w:numPr>
        <w:spacing w:before="0" w:after="0"/>
      </w:pPr>
      <w:r>
        <w:t>Rule of Law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Natural Resource Management</w:t>
      </w:r>
    </w:p>
    <w:p>
      <w:pPr>
        <w:numPr>
          <w:ilvl w:val="3"/>
          <w:numId w:val="900"/>
        </w:numPr>
        <w:spacing w:before="0" w:after="0"/>
      </w:pPr>
      <w:r>
        <w:t>Pollution Control</w:t>
      </w:r>
    </w:p>
    <w:p>
      <w:pPr>
        <w:numPr>
          <w:ilvl w:val="3"/>
          <w:numId w:val="900"/>
        </w:numPr>
        <w:spacing w:before="0" w:after="0"/>
      </w:pPr>
      <w:r>
        <w:t>Biodiversity Conservation</w:t>
      </w:r>
    </w:p>
    <w:p>
      <w:pPr>
        <w:numPr>
          <w:ilvl w:val="3"/>
          <w:numId w:val="900"/>
        </w:numPr>
        <w:spacing w:before="0" w:after="0"/>
      </w:pPr>
      <w:r>
        <w:t>Climate Resilience</w:t>
      </w:r>
    </w:p>
    <w:p>
      <w:pPr>
        <w:numPr>
          <w:ilvl w:val="1"/>
          <w:numId w:val="900"/>
        </w:numPr>
        <w:spacing w:before="0" w:after="0"/>
      </w:pPr>
      <w:r>
        <w:t>Multidimensional Nature of Development</w:t>
      </w:r>
    </w:p>
    <w:p>
      <w:pPr>
        <w:numPr>
          <w:ilvl w:val="2"/>
          <w:numId w:val="900"/>
        </w:numPr>
        <w:spacing w:before="0" w:after="0"/>
      </w:pPr>
      <w:r>
        <w:t>Capability Approach</w:t>
      </w:r>
    </w:p>
    <w:p>
      <w:pPr>
        <w:numPr>
          <w:ilvl w:val="2"/>
          <w:numId w:val="900"/>
        </w:numPr>
        <w:spacing w:before="0" w:after="0"/>
      </w:pPr>
      <w:r>
        <w:t>Sen's Development as Freedom</w:t>
      </w:r>
    </w:p>
    <w:p>
      <w:pPr>
        <w:numPr>
          <w:ilvl w:val="2"/>
          <w:numId w:val="900"/>
        </w:numPr>
        <w:spacing w:before="0" w:after="0"/>
      </w:pPr>
      <w:r>
        <w:t>Interconnected Development Goals</w:t>
      </w:r>
    </w:p>
    <w:p>
      <w:pPr>
        <w:numPr>
          <w:ilvl w:val="0"/>
          <w:numId w:val="900"/>
        </w:numPr>
        <w:spacing w:before="0" w:after="0"/>
      </w:pPr>
      <w:r>
        <w:t>Distinguishing Growth from Development</w:t>
      </w:r>
    </w:p>
    <w:p>
      <w:pPr>
        <w:numPr>
          <w:ilvl w:val="1"/>
          <w:numId w:val="900"/>
        </w:numPr>
        <w:spacing w:before="0" w:after="0"/>
      </w:pPr>
      <w:r>
        <w:t>Differences in Focus and Measurement</w:t>
      </w:r>
    </w:p>
    <w:p>
      <w:pPr>
        <w:numPr>
          <w:ilvl w:val="1"/>
          <w:numId w:val="900"/>
        </w:numPr>
        <w:spacing w:before="0" w:after="0"/>
      </w:pPr>
      <w:r>
        <w:t>Growth without Development Examples</w:t>
      </w:r>
    </w:p>
    <w:p>
      <w:pPr>
        <w:numPr>
          <w:ilvl w:val="1"/>
          <w:numId w:val="900"/>
        </w:numPr>
        <w:spacing w:before="0" w:after="0"/>
      </w:pPr>
      <w:r>
        <w:t>Development without Growth Scenarios</w:t>
      </w:r>
    </w:p>
    <w:p>
      <w:pPr>
        <w:numPr>
          <w:ilvl w:val="1"/>
          <w:numId w:val="900"/>
        </w:numPr>
        <w:spacing w:before="0" w:after="0"/>
      </w:pPr>
      <w:r>
        <w:t>Interdependence of Growth and Development</w:t>
      </w:r>
    </w:p>
    <w:p>
      <w:pPr>
        <w:numPr>
          <w:ilvl w:val="0"/>
          <w:numId w:val="900"/>
        </w:numPr>
        <w:spacing w:before="0" w:after="0"/>
      </w:pPr>
      <w:r>
        <w:t>Historical Overview of Global Growth</w:t>
      </w:r>
    </w:p>
    <w:p>
      <w:pPr>
        <w:numPr>
          <w:ilvl w:val="1"/>
          <w:numId w:val="900"/>
        </w:numPr>
        <w:spacing w:before="0" w:after="0"/>
      </w:pPr>
      <w:r>
        <w:t>Pre-Industrial Economic Conditions</w:t>
      </w:r>
    </w:p>
    <w:p>
      <w:pPr>
        <w:numPr>
          <w:ilvl w:val="2"/>
          <w:numId w:val="900"/>
        </w:numPr>
        <w:spacing w:before="0" w:after="0"/>
      </w:pPr>
      <w:r>
        <w:t>Agricultural Societies</w:t>
      </w:r>
    </w:p>
    <w:p>
      <w:pPr>
        <w:numPr>
          <w:ilvl w:val="2"/>
          <w:numId w:val="900"/>
        </w:numPr>
        <w:spacing w:before="0" w:after="0"/>
      </w:pPr>
      <w:r>
        <w:t>Limited Technological Progress</w:t>
      </w:r>
    </w:p>
    <w:p>
      <w:pPr>
        <w:numPr>
          <w:ilvl w:val="2"/>
          <w:numId w:val="900"/>
        </w:numPr>
        <w:spacing w:before="0" w:after="0"/>
      </w:pPr>
      <w:r>
        <w:t>Population Constraints</w:t>
      </w:r>
    </w:p>
    <w:p>
      <w:pPr>
        <w:numPr>
          <w:ilvl w:val="1"/>
          <w:numId w:val="900"/>
        </w:numPr>
        <w:spacing w:before="0" w:after="0"/>
      </w:pPr>
      <w:r>
        <w:t>The Malthusian Trap</w:t>
      </w:r>
    </w:p>
    <w:p>
      <w:pPr>
        <w:numPr>
          <w:ilvl w:val="2"/>
          <w:numId w:val="900"/>
        </w:numPr>
        <w:spacing w:before="0" w:after="0"/>
      </w:pPr>
      <w:r>
        <w:t>Population Dynamics and Resource Constraints</w:t>
      </w:r>
    </w:p>
    <w:p>
      <w:pPr>
        <w:numPr>
          <w:ilvl w:val="2"/>
          <w:numId w:val="900"/>
        </w:numPr>
        <w:spacing w:before="0" w:after="0"/>
      </w:pPr>
      <w:r>
        <w:t>Subsistence Living Standards</w:t>
      </w:r>
    </w:p>
    <w:p>
      <w:pPr>
        <w:numPr>
          <w:ilvl w:val="2"/>
          <w:numId w:val="900"/>
        </w:numPr>
        <w:spacing w:before="0" w:after="0"/>
      </w:pPr>
      <w:r>
        <w:t>Demographic Cycles</w:t>
      </w:r>
    </w:p>
    <w:p>
      <w:pPr>
        <w:numPr>
          <w:ilvl w:val="1"/>
          <w:numId w:val="900"/>
        </w:numPr>
        <w:spacing w:before="0" w:after="0"/>
      </w:pPr>
      <w:r>
        <w:t>The Industrial Revolution</w:t>
      </w:r>
    </w:p>
    <w:p>
      <w:pPr>
        <w:numPr>
          <w:ilvl w:val="2"/>
          <w:numId w:val="900"/>
        </w:numPr>
        <w:spacing w:before="0" w:after="0"/>
      </w:pPr>
      <w:r>
        <w:t>Technological Innovations</w:t>
      </w:r>
    </w:p>
    <w:p>
      <w:pPr>
        <w:numPr>
          <w:ilvl w:val="2"/>
          <w:numId w:val="900"/>
        </w:numPr>
        <w:spacing w:before="0" w:after="0"/>
      </w:pPr>
      <w:r>
        <w:t>Factory System Development</w:t>
      </w:r>
    </w:p>
    <w:p>
      <w:pPr>
        <w:numPr>
          <w:ilvl w:val="2"/>
          <w:numId w:val="900"/>
        </w:numPr>
        <w:spacing w:before="0" w:after="0"/>
      </w:pPr>
      <w:r>
        <w:t>Transportation Revolution</w:t>
      </w:r>
    </w:p>
    <w:p>
      <w:pPr>
        <w:numPr>
          <w:ilvl w:val="2"/>
          <w:numId w:val="900"/>
        </w:numPr>
        <w:spacing w:before="0" w:after="0"/>
      </w:pPr>
      <w:r>
        <w:t>Capital Accumulation</w:t>
      </w:r>
    </w:p>
    <w:p>
      <w:pPr>
        <w:numPr>
          <w:ilvl w:val="2"/>
          <w:numId w:val="900"/>
        </w:numPr>
        <w:spacing w:before="0" w:after="0"/>
      </w:pPr>
      <w:r>
        <w:t>Productivity Growth</w:t>
      </w:r>
    </w:p>
    <w:p>
      <w:pPr>
        <w:numPr>
          <w:ilvl w:val="1"/>
          <w:numId w:val="900"/>
        </w:numPr>
        <w:spacing w:before="0" w:after="0"/>
      </w:pPr>
      <w:r>
        <w:t>The Great Divergence</w:t>
      </w:r>
    </w:p>
    <w:p>
      <w:pPr>
        <w:numPr>
          <w:ilvl w:val="2"/>
          <w:numId w:val="900"/>
        </w:numPr>
        <w:spacing w:before="0" w:after="0"/>
      </w:pPr>
      <w:r>
        <w:t>European Economic Expansion</w:t>
      </w:r>
    </w:p>
    <w:p>
      <w:pPr>
        <w:numPr>
          <w:ilvl w:val="2"/>
          <w:numId w:val="900"/>
        </w:numPr>
        <w:spacing w:before="0" w:after="0"/>
      </w:pPr>
      <w:r>
        <w:t>Asian Economic Stagnation</w:t>
      </w:r>
    </w:p>
    <w:p>
      <w:pPr>
        <w:numPr>
          <w:ilvl w:val="2"/>
          <w:numId w:val="900"/>
        </w:numPr>
        <w:spacing w:before="0" w:after="0"/>
      </w:pPr>
      <w:r>
        <w:t>Colonial Impact</w:t>
      </w:r>
    </w:p>
    <w:p>
      <w:pPr>
        <w:numPr>
          <w:ilvl w:val="2"/>
          <w:numId w:val="900"/>
        </w:numPr>
        <w:spacing w:before="0" w:after="0"/>
      </w:pPr>
      <w:r>
        <w:t>Regional Differences in Growth</w:t>
      </w:r>
    </w:p>
    <w:p>
      <w:pPr>
        <w:numPr>
          <w:ilvl w:val="1"/>
          <w:numId w:val="900"/>
        </w:numPr>
        <w:spacing w:before="0" w:after="0"/>
      </w:pPr>
      <w:r>
        <w:t>Post-WWII Growth Miracles</w:t>
      </w:r>
    </w:p>
    <w:p>
      <w:pPr>
        <w:numPr>
          <w:ilvl w:val="2"/>
          <w:numId w:val="900"/>
        </w:numPr>
        <w:spacing w:before="0" w:after="0"/>
      </w:pPr>
      <w:r>
        <w:t>East Asian Tigers</w:t>
      </w:r>
    </w:p>
    <w:p>
      <w:pPr>
        <w:numPr>
          <w:ilvl w:val="3"/>
          <w:numId w:val="900"/>
        </w:numPr>
        <w:spacing w:before="0" w:after="0"/>
      </w:pPr>
      <w:r>
        <w:t>South Korea</w:t>
      </w:r>
    </w:p>
    <w:p>
      <w:pPr>
        <w:numPr>
          <w:ilvl w:val="3"/>
          <w:numId w:val="900"/>
        </w:numPr>
        <w:spacing w:before="0" w:after="0"/>
      </w:pPr>
      <w:r>
        <w:t>Taiwan</w:t>
      </w:r>
    </w:p>
    <w:p>
      <w:pPr>
        <w:numPr>
          <w:ilvl w:val="3"/>
          <w:numId w:val="900"/>
        </w:numPr>
        <w:spacing w:before="0" w:after="0"/>
      </w:pPr>
      <w:r>
        <w:t>Hong Kong</w:t>
      </w:r>
    </w:p>
    <w:p>
      <w:pPr>
        <w:numPr>
          <w:ilvl w:val="3"/>
          <w:numId w:val="900"/>
        </w:numPr>
        <w:spacing w:before="0" w:after="0"/>
      </w:pPr>
      <w:r>
        <w:t>Singapore</w:t>
      </w:r>
    </w:p>
    <w:p>
      <w:pPr>
        <w:numPr>
          <w:ilvl w:val="2"/>
          <w:numId w:val="900"/>
        </w:numPr>
        <w:spacing w:before="0" w:after="0"/>
      </w:pPr>
      <w:r>
        <w:t>Japanese Economic Miracle</w:t>
      </w:r>
    </w:p>
    <w:p>
      <w:pPr>
        <w:numPr>
          <w:ilvl w:val="2"/>
          <w:numId w:val="900"/>
        </w:numPr>
        <w:spacing w:before="0" w:after="0"/>
      </w:pPr>
      <w:r>
        <w:t>Latin American Import Substitution</w:t>
      </w:r>
    </w:p>
    <w:p>
      <w:pPr>
        <w:numPr>
          <w:ilvl w:val="2"/>
          <w:numId w:val="900"/>
        </w:numPr>
        <w:spacing w:before="0" w:after="0"/>
      </w:pPr>
      <w:r>
        <w:t>African Post-Independence Experiences</w:t>
      </w:r>
    </w:p>
    <w:p>
      <w:pPr>
        <w:numPr>
          <w:ilvl w:val="1"/>
          <w:numId w:val="900"/>
        </w:numPr>
        <w:spacing w:before="0" w:after="0"/>
      </w:pPr>
      <w:r>
        <w:t>Recent Trends in Global Growth</w:t>
      </w:r>
    </w:p>
    <w:p>
      <w:pPr>
        <w:numPr>
          <w:ilvl w:val="2"/>
          <w:numId w:val="900"/>
        </w:numPr>
        <w:spacing w:before="0" w:after="0"/>
      </w:pPr>
      <w:r>
        <w:t>Emerging Market Growth</w:t>
      </w:r>
    </w:p>
    <w:p>
      <w:pPr>
        <w:numPr>
          <w:ilvl w:val="2"/>
          <w:numId w:val="900"/>
        </w:numPr>
        <w:spacing w:before="0" w:after="0"/>
      </w:pPr>
      <w:r>
        <w:t>China's Economic Rise</w:t>
      </w:r>
    </w:p>
    <w:p>
      <w:pPr>
        <w:numPr>
          <w:ilvl w:val="2"/>
          <w:numId w:val="900"/>
        </w:numPr>
        <w:spacing w:before="0" w:after="0"/>
      </w:pPr>
      <w:r>
        <w:t>India's Development Path</w:t>
      </w:r>
    </w:p>
    <w:p>
      <w:pPr>
        <w:numPr>
          <w:ilvl w:val="2"/>
          <w:numId w:val="900"/>
        </w:numPr>
        <w:spacing w:before="0" w:after="0"/>
      </w:pPr>
      <w:r>
        <w:t>African Growth Renaissance</w:t>
      </w:r>
    </w:p>
    <w:p>
      <w:pPr>
        <w:numPr>
          <w:ilvl w:val="0"/>
          <w:numId w:val="900"/>
        </w:numPr>
        <w:spacing w:before="0" w:after="0"/>
      </w:pPr>
      <w:r>
        <w:t>Stylized Facts of Economic Growth</w:t>
      </w:r>
    </w:p>
    <w:p>
      <w:pPr>
        <w:numPr>
          <w:ilvl w:val="1"/>
          <w:numId w:val="900"/>
        </w:numPr>
        <w:spacing w:before="0" w:after="0"/>
      </w:pPr>
      <w:r>
        <w:t>Kaldor's Facts</w:t>
      </w:r>
    </w:p>
    <w:p>
      <w:pPr>
        <w:numPr>
          <w:ilvl w:val="2"/>
          <w:numId w:val="900"/>
        </w:numPr>
        <w:spacing w:before="0" w:after="0"/>
      </w:pPr>
      <w:r>
        <w:t>Constant Growth Rates</w:t>
      </w:r>
    </w:p>
    <w:p>
      <w:pPr>
        <w:numPr>
          <w:ilvl w:val="2"/>
          <w:numId w:val="900"/>
        </w:numPr>
        <w:spacing w:before="0" w:after="0"/>
      </w:pPr>
      <w:r>
        <w:t>Capital-Output Ratios</w:t>
      </w:r>
    </w:p>
    <w:p>
      <w:pPr>
        <w:numPr>
          <w:ilvl w:val="2"/>
          <w:numId w:val="900"/>
        </w:numPr>
        <w:spacing w:before="0" w:after="0"/>
      </w:pPr>
      <w:r>
        <w:t>Labor Share of Income</w:t>
      </w:r>
    </w:p>
    <w:p>
      <w:pPr>
        <w:numPr>
          <w:ilvl w:val="2"/>
          <w:numId w:val="900"/>
        </w:numPr>
        <w:spacing w:before="0" w:after="0"/>
      </w:pPr>
      <w:r>
        <w:t>Rate of Return on Capital</w:t>
      </w:r>
    </w:p>
    <w:p>
      <w:pPr>
        <w:numPr>
          <w:ilvl w:val="2"/>
          <w:numId w:val="900"/>
        </w:numPr>
        <w:spacing w:before="0" w:after="0"/>
      </w:pPr>
      <w:r>
        <w:t>Capital-Labor Ratios</w:t>
      </w:r>
    </w:p>
    <w:p>
      <w:pPr>
        <w:numPr>
          <w:ilvl w:val="2"/>
          <w:numId w:val="900"/>
        </w:numPr>
        <w:spacing w:before="0" w:after="0"/>
      </w:pPr>
      <w:r>
        <w:t>Real Wage Growth</w:t>
      </w:r>
    </w:p>
    <w:p>
      <w:pPr>
        <w:numPr>
          <w:ilvl w:val="1"/>
          <w:numId w:val="900"/>
        </w:numPr>
        <w:spacing w:before="0" w:after="0"/>
      </w:pPr>
      <w:r>
        <w:t>Modern Growth Facts</w:t>
      </w:r>
    </w:p>
    <w:p>
      <w:pPr>
        <w:numPr>
          <w:ilvl w:val="2"/>
          <w:numId w:val="900"/>
        </w:numPr>
        <w:spacing w:before="0" w:after="0"/>
      </w:pPr>
      <w:r>
        <w:t>Cross-Country Income Differences</w:t>
      </w:r>
    </w:p>
    <w:p>
      <w:pPr>
        <w:numPr>
          <w:ilvl w:val="2"/>
          <w:numId w:val="900"/>
        </w:numPr>
        <w:spacing w:before="0" w:after="0"/>
      </w:pPr>
      <w:r>
        <w:t>Growth Rate Variations</w:t>
      </w:r>
    </w:p>
    <w:p>
      <w:pPr>
        <w:numPr>
          <w:ilvl w:val="2"/>
          <w:numId w:val="900"/>
        </w:numPr>
        <w:spacing w:before="0" w:after="0"/>
      </w:pPr>
      <w:r>
        <w:t>Convergence Patterns</w:t>
      </w:r>
    </w:p>
    <w:p>
      <w:pPr>
        <w:numPr>
          <w:ilvl w:val="2"/>
          <w:numId w:val="900"/>
        </w:numPr>
        <w:spacing w:before="0" w:after="0"/>
      </w:pPr>
      <w:r>
        <w:t>Role of Technology</w:t>
      </w:r>
    </w:p>
    <w:p>
      <w:pPr>
        <w:numPr>
          <w:ilvl w:val="2"/>
          <w:numId w:val="900"/>
        </w:numPr>
        <w:spacing w:before="0" w:after="0"/>
      </w:pPr>
      <w:r>
        <w:t>Human Capital Importance</w:t>
      </w:r>
    </w:p>
    <w:p>
      <w:pPr>
        <w:pStyle w:val="Heading1"/>
      </w:pPr>
      <w:r>
        <w:t>Measuring Development and Well-being</w:t>
      </w:r>
    </w:p>
    <w:p>
      <w:pPr>
        <w:numPr>
          <w:ilvl w:val="0"/>
          <w:numId w:val="900"/>
        </w:numPr>
        <w:spacing w:before="0" w:after="0"/>
      </w:pPr>
      <w:r>
        <w:t>Limitations of GDP as a Measure of Welfare</w:t>
      </w:r>
    </w:p>
    <w:p>
      <w:pPr>
        <w:numPr>
          <w:ilvl w:val="1"/>
          <w:numId w:val="900"/>
        </w:numPr>
        <w:spacing w:before="0" w:after="0"/>
      </w:pPr>
      <w:r>
        <w:t>Exclusion of Non-Market Activities</w:t>
      </w:r>
    </w:p>
    <w:p>
      <w:pPr>
        <w:numPr>
          <w:ilvl w:val="2"/>
          <w:numId w:val="900"/>
        </w:numPr>
        <w:spacing w:before="0" w:after="0"/>
      </w:pPr>
      <w:r>
        <w:t>Household Production</w:t>
      </w:r>
    </w:p>
    <w:p>
      <w:pPr>
        <w:numPr>
          <w:ilvl w:val="2"/>
          <w:numId w:val="900"/>
        </w:numPr>
        <w:spacing w:before="0" w:after="0"/>
      </w:pPr>
      <w:r>
        <w:t>Volunteer Work</w:t>
      </w:r>
    </w:p>
    <w:p>
      <w:pPr>
        <w:numPr>
          <w:ilvl w:val="2"/>
          <w:numId w:val="900"/>
        </w:numPr>
        <w:spacing w:before="0" w:after="0"/>
      </w:pPr>
      <w:r>
        <w:t>Informal Economy</w:t>
      </w:r>
    </w:p>
    <w:p>
      <w:pPr>
        <w:numPr>
          <w:ilvl w:val="1"/>
          <w:numId w:val="900"/>
        </w:numPr>
        <w:spacing w:before="0" w:after="0"/>
      </w:pPr>
      <w:r>
        <w:t>Environmental Degradation</w:t>
      </w:r>
    </w:p>
    <w:p>
      <w:pPr>
        <w:numPr>
          <w:ilvl w:val="2"/>
          <w:numId w:val="900"/>
        </w:numPr>
        <w:spacing w:before="0" w:after="0"/>
      </w:pPr>
      <w:r>
        <w:t>Natural Capital Depletion</w:t>
      </w:r>
    </w:p>
    <w:p>
      <w:pPr>
        <w:numPr>
          <w:ilvl w:val="2"/>
          <w:numId w:val="900"/>
        </w:numPr>
        <w:spacing w:before="0" w:after="0"/>
      </w:pPr>
      <w:r>
        <w:t>Pollution Costs</w:t>
      </w:r>
    </w:p>
    <w:p>
      <w:pPr>
        <w:numPr>
          <w:ilvl w:val="2"/>
          <w:numId w:val="900"/>
        </w:numPr>
        <w:spacing w:before="0" w:after="0"/>
      </w:pPr>
      <w:r>
        <w:t>Sustainability Concerns</w:t>
      </w:r>
    </w:p>
    <w:p>
      <w:pPr>
        <w:numPr>
          <w:ilvl w:val="1"/>
          <w:numId w:val="900"/>
        </w:numPr>
        <w:spacing w:before="0" w:after="0"/>
      </w:pPr>
      <w:r>
        <w:t>Income Distribution</w:t>
      </w:r>
    </w:p>
    <w:p>
      <w:pPr>
        <w:numPr>
          <w:ilvl w:val="2"/>
          <w:numId w:val="900"/>
        </w:numPr>
        <w:spacing w:before="0" w:after="0"/>
      </w:pPr>
      <w:r>
        <w:t>Inequality Effects</w:t>
      </w:r>
    </w:p>
    <w:p>
      <w:pPr>
        <w:numPr>
          <w:ilvl w:val="2"/>
          <w:numId w:val="900"/>
        </w:numPr>
        <w:spacing w:before="0" w:after="0"/>
      </w:pPr>
      <w:r>
        <w:t>Poverty Incidence</w:t>
      </w:r>
    </w:p>
    <w:p>
      <w:pPr>
        <w:numPr>
          <w:ilvl w:val="1"/>
          <w:numId w:val="900"/>
        </w:numPr>
        <w:spacing w:before="0" w:after="0"/>
      </w:pPr>
      <w:r>
        <w:t>Quality of Life Considerations</w:t>
      </w:r>
    </w:p>
    <w:p>
      <w:pPr>
        <w:numPr>
          <w:ilvl w:val="2"/>
          <w:numId w:val="900"/>
        </w:numPr>
        <w:spacing w:before="0" w:after="0"/>
      </w:pPr>
      <w:r>
        <w:t>Leisure Time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Social Connections</w:t>
      </w:r>
    </w:p>
    <w:p>
      <w:pPr>
        <w:numPr>
          <w:ilvl w:val="0"/>
          <w:numId w:val="900"/>
        </w:numPr>
        <w:spacing w:before="0" w:after="0"/>
      </w:pPr>
      <w:r>
        <w:t>Human Development Index (HDI)</w:t>
      </w:r>
    </w:p>
    <w:p>
      <w:pPr>
        <w:numPr>
          <w:ilvl w:val="1"/>
          <w:numId w:val="900"/>
        </w:numPr>
        <w:spacing w:before="0" w:after="0"/>
      </w:pPr>
      <w:r>
        <w:t>Components of HDI</w:t>
      </w:r>
    </w:p>
    <w:p>
      <w:pPr>
        <w:numPr>
          <w:ilvl w:val="2"/>
          <w:numId w:val="900"/>
        </w:numPr>
        <w:spacing w:before="0" w:after="0"/>
      </w:pPr>
      <w:r>
        <w:t>Life Expectancy Index</w:t>
      </w:r>
    </w:p>
    <w:p>
      <w:pPr>
        <w:numPr>
          <w:ilvl w:val="3"/>
          <w:numId w:val="900"/>
        </w:numPr>
        <w:spacing w:before="0" w:after="0"/>
      </w:pPr>
      <w:r>
        <w:t>Life Expectancy at Birth</w:t>
      </w:r>
    </w:p>
    <w:p>
      <w:pPr>
        <w:numPr>
          <w:ilvl w:val="3"/>
          <w:numId w:val="900"/>
        </w:numPr>
        <w:spacing w:before="0" w:after="0"/>
      </w:pPr>
      <w:r>
        <w:t>Health System Performance</w:t>
      </w:r>
    </w:p>
    <w:p>
      <w:pPr>
        <w:numPr>
          <w:ilvl w:val="2"/>
          <w:numId w:val="900"/>
        </w:numPr>
        <w:spacing w:before="0" w:after="0"/>
      </w:pPr>
      <w:r>
        <w:t>Education Index</w:t>
      </w:r>
    </w:p>
    <w:p>
      <w:pPr>
        <w:numPr>
          <w:ilvl w:val="3"/>
          <w:numId w:val="900"/>
        </w:numPr>
        <w:spacing w:before="0" w:after="0"/>
      </w:pPr>
      <w:r>
        <w:t>Mean Years of Schooling</w:t>
      </w:r>
    </w:p>
    <w:p>
      <w:pPr>
        <w:numPr>
          <w:ilvl w:val="3"/>
          <w:numId w:val="900"/>
        </w:numPr>
        <w:spacing w:before="0" w:after="0"/>
      </w:pPr>
      <w:r>
        <w:t>Expected Years of Schooling</w:t>
      </w:r>
    </w:p>
    <w:p>
      <w:pPr>
        <w:numPr>
          <w:ilvl w:val="3"/>
          <w:numId w:val="900"/>
        </w:numPr>
        <w:spacing w:before="0" w:after="0"/>
      </w:pPr>
      <w:r>
        <w:t>Educational Attainment</w:t>
      </w:r>
    </w:p>
    <w:p>
      <w:pPr>
        <w:numPr>
          <w:ilvl w:val="2"/>
          <w:numId w:val="900"/>
        </w:numPr>
        <w:spacing w:before="0" w:after="0"/>
      </w:pPr>
      <w:r>
        <w:t>Income Index</w:t>
      </w:r>
    </w:p>
    <w:p>
      <w:pPr>
        <w:numPr>
          <w:ilvl w:val="3"/>
          <w:numId w:val="900"/>
        </w:numPr>
        <w:spacing w:before="0" w:after="0"/>
      </w:pPr>
      <w:r>
        <w:t>Gross National Income per Capita</w:t>
      </w:r>
    </w:p>
    <w:p>
      <w:pPr>
        <w:numPr>
          <w:ilvl w:val="3"/>
          <w:numId w:val="900"/>
        </w:numPr>
        <w:spacing w:before="0" w:after="0"/>
      </w:pPr>
      <w:r>
        <w:t>PPP Adjustments</w:t>
      </w:r>
    </w:p>
    <w:p>
      <w:pPr>
        <w:numPr>
          <w:ilvl w:val="1"/>
          <w:numId w:val="900"/>
        </w:numPr>
        <w:spacing w:before="0" w:after="0"/>
      </w:pPr>
      <w:r>
        <w:t>Calculation and Interpretation</w:t>
      </w:r>
    </w:p>
    <w:p>
      <w:pPr>
        <w:numPr>
          <w:ilvl w:val="2"/>
          <w:numId w:val="900"/>
        </w:numPr>
        <w:spacing w:before="0" w:after="0"/>
      </w:pPr>
      <w:r>
        <w:t>Normalization of Indicators</w:t>
      </w:r>
    </w:p>
    <w:p>
      <w:pPr>
        <w:numPr>
          <w:ilvl w:val="2"/>
          <w:numId w:val="900"/>
        </w:numPr>
        <w:spacing w:before="0" w:after="0"/>
      </w:pPr>
      <w:r>
        <w:t>Geometric Mean Calculation</w:t>
      </w:r>
    </w:p>
    <w:p>
      <w:pPr>
        <w:numPr>
          <w:ilvl w:val="2"/>
          <w:numId w:val="900"/>
        </w:numPr>
        <w:spacing w:before="0" w:after="0"/>
      </w:pPr>
      <w:r>
        <w:t>Composite Index Construction</w:t>
      </w:r>
    </w:p>
    <w:p>
      <w:pPr>
        <w:numPr>
          <w:ilvl w:val="2"/>
          <w:numId w:val="900"/>
        </w:numPr>
        <w:spacing w:before="0" w:after="0"/>
      </w:pPr>
      <w:r>
        <w:t>HDI Categories and Rankings</w:t>
      </w:r>
    </w:p>
    <w:p>
      <w:pPr>
        <w:numPr>
          <w:ilvl w:val="1"/>
          <w:numId w:val="900"/>
        </w:numPr>
        <w:spacing w:before="0" w:after="0"/>
      </w:pPr>
      <w:r>
        <w:t>Criticisms and Limitations of HDI</w:t>
      </w:r>
    </w:p>
    <w:p>
      <w:pPr>
        <w:numPr>
          <w:ilvl w:val="2"/>
          <w:numId w:val="900"/>
        </w:numPr>
        <w:spacing w:before="0" w:after="0"/>
      </w:pPr>
      <w:r>
        <w:t>Equal Weighting Assumption</w:t>
      </w:r>
    </w:p>
    <w:p>
      <w:pPr>
        <w:numPr>
          <w:ilvl w:val="2"/>
          <w:numId w:val="900"/>
        </w:numPr>
        <w:spacing w:before="0" w:after="0"/>
      </w:pPr>
      <w:r>
        <w:t>Missing Dimensions</w:t>
      </w:r>
    </w:p>
    <w:p>
      <w:pPr>
        <w:numPr>
          <w:ilvl w:val="2"/>
          <w:numId w:val="900"/>
        </w:numPr>
        <w:spacing w:before="0" w:after="0"/>
      </w:pPr>
      <w:r>
        <w:t>Data Quality Issues</w:t>
      </w:r>
    </w:p>
    <w:p>
      <w:pPr>
        <w:numPr>
          <w:ilvl w:val="2"/>
          <w:numId w:val="900"/>
        </w:numPr>
        <w:spacing w:before="0" w:after="0"/>
      </w:pPr>
      <w:r>
        <w:t>Cultural Bias</w:t>
      </w:r>
    </w:p>
    <w:p>
      <w:pPr>
        <w:numPr>
          <w:ilvl w:val="0"/>
          <w:numId w:val="900"/>
        </w:numPr>
        <w:spacing w:before="0" w:after="0"/>
      </w:pPr>
      <w:r>
        <w:t>Other Measures of Development</w:t>
      </w:r>
    </w:p>
    <w:p>
      <w:pPr>
        <w:numPr>
          <w:ilvl w:val="1"/>
          <w:numId w:val="900"/>
        </w:numPr>
        <w:spacing w:before="0" w:after="0"/>
      </w:pPr>
      <w:r>
        <w:t>Multidimensional Poverty Index (MPI)</w:t>
      </w:r>
    </w:p>
    <w:p>
      <w:pPr>
        <w:numPr>
          <w:ilvl w:val="2"/>
          <w:numId w:val="900"/>
        </w:numPr>
        <w:spacing w:before="0" w:after="0"/>
      </w:pPr>
      <w:r>
        <w:t>Health Dimension</w:t>
      </w:r>
    </w:p>
    <w:p>
      <w:pPr>
        <w:numPr>
          <w:ilvl w:val="2"/>
          <w:numId w:val="900"/>
        </w:numPr>
        <w:spacing w:before="0" w:after="0"/>
      </w:pPr>
      <w:r>
        <w:t>Education Dimension</w:t>
      </w:r>
    </w:p>
    <w:p>
      <w:pPr>
        <w:numPr>
          <w:ilvl w:val="2"/>
          <w:numId w:val="900"/>
        </w:numPr>
        <w:spacing w:before="0" w:after="0"/>
      </w:pPr>
      <w:r>
        <w:t>Living Standards Dimension</w:t>
      </w:r>
    </w:p>
    <w:p>
      <w:pPr>
        <w:numPr>
          <w:ilvl w:val="2"/>
          <w:numId w:val="900"/>
        </w:numPr>
        <w:spacing w:before="0" w:after="0"/>
      </w:pPr>
      <w:r>
        <w:t>Deprivation Indicators</w:t>
      </w:r>
    </w:p>
    <w:p>
      <w:pPr>
        <w:numPr>
          <w:ilvl w:val="2"/>
          <w:numId w:val="900"/>
        </w:numPr>
        <w:spacing w:before="0" w:after="0"/>
      </w:pPr>
      <w:r>
        <w:t>Intensity of Poverty</w:t>
      </w:r>
    </w:p>
    <w:p>
      <w:pPr>
        <w:numPr>
          <w:ilvl w:val="1"/>
          <w:numId w:val="900"/>
        </w:numPr>
        <w:spacing w:before="0" w:after="0"/>
      </w:pPr>
      <w:r>
        <w:t>Gender Development Index (GDI)</w:t>
      </w:r>
    </w:p>
    <w:p>
      <w:pPr>
        <w:numPr>
          <w:ilvl w:val="2"/>
          <w:numId w:val="900"/>
        </w:numPr>
        <w:spacing w:before="0" w:after="0"/>
      </w:pPr>
      <w:r>
        <w:t>Gender Gaps in Human Development</w:t>
      </w:r>
    </w:p>
    <w:p>
      <w:pPr>
        <w:numPr>
          <w:ilvl w:val="2"/>
          <w:numId w:val="900"/>
        </w:numPr>
        <w:spacing w:before="0" w:after="0"/>
      </w:pPr>
      <w:r>
        <w:t>Female vs. Male HDI</w:t>
      </w:r>
    </w:p>
    <w:p>
      <w:pPr>
        <w:numPr>
          <w:ilvl w:val="2"/>
          <w:numId w:val="900"/>
        </w:numPr>
        <w:spacing w:before="0" w:after="0"/>
      </w:pPr>
      <w:r>
        <w:t>Gender Parity Assessment</w:t>
      </w:r>
    </w:p>
    <w:p>
      <w:pPr>
        <w:numPr>
          <w:ilvl w:val="1"/>
          <w:numId w:val="900"/>
        </w:numPr>
        <w:spacing w:before="0" w:after="0"/>
      </w:pPr>
      <w:r>
        <w:t>Gender Inequality Index (GII)</w:t>
      </w:r>
    </w:p>
    <w:p>
      <w:pPr>
        <w:numPr>
          <w:ilvl w:val="2"/>
          <w:numId w:val="900"/>
        </w:numPr>
        <w:spacing w:before="0" w:after="0"/>
      </w:pPr>
      <w:r>
        <w:t>Reproductive Health</w:t>
      </w:r>
    </w:p>
    <w:p>
      <w:pPr>
        <w:numPr>
          <w:ilvl w:val="2"/>
          <w:numId w:val="900"/>
        </w:numPr>
        <w:spacing w:before="0" w:after="0"/>
      </w:pPr>
      <w:r>
        <w:t>Empowerment</w:t>
      </w:r>
    </w:p>
    <w:p>
      <w:pPr>
        <w:numPr>
          <w:ilvl w:val="2"/>
          <w:numId w:val="900"/>
        </w:numPr>
        <w:spacing w:before="0" w:after="0"/>
      </w:pPr>
      <w:r>
        <w:t>Labor Market Participation</w:t>
      </w:r>
    </w:p>
    <w:p>
      <w:pPr>
        <w:numPr>
          <w:ilvl w:val="2"/>
          <w:numId w:val="900"/>
        </w:numPr>
        <w:spacing w:before="0" w:after="0"/>
      </w:pPr>
      <w:r>
        <w:t>Gender Disadvantage Measurement</w:t>
      </w:r>
    </w:p>
    <w:p>
      <w:pPr>
        <w:numPr>
          <w:ilvl w:val="1"/>
          <w:numId w:val="900"/>
        </w:numPr>
        <w:spacing w:before="0" w:after="0"/>
      </w:pPr>
      <w:r>
        <w:t>Genuine Progress Indicator (GPI)</w:t>
      </w:r>
    </w:p>
    <w:p>
      <w:pPr>
        <w:numPr>
          <w:ilvl w:val="2"/>
          <w:numId w:val="900"/>
        </w:numPr>
        <w:spacing w:before="0" w:after="0"/>
      </w:pPr>
      <w:r>
        <w:t>Income Distribution Adjustments</w:t>
      </w:r>
    </w:p>
    <w:p>
      <w:pPr>
        <w:numPr>
          <w:ilvl w:val="2"/>
          <w:numId w:val="900"/>
        </w:numPr>
        <w:spacing w:before="0" w:after="0"/>
      </w:pPr>
      <w:r>
        <w:t>Environmental Costs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2"/>
          <w:numId w:val="900"/>
        </w:numPr>
        <w:spacing w:before="0" w:after="0"/>
      </w:pPr>
      <w:r>
        <w:t>Sustainability Accounting</w:t>
      </w:r>
    </w:p>
    <w:p>
      <w:pPr>
        <w:numPr>
          <w:ilvl w:val="1"/>
          <w:numId w:val="900"/>
        </w:numPr>
        <w:spacing w:before="0" w:after="0"/>
      </w:pPr>
      <w:r>
        <w:t>Social Progress Index</w:t>
      </w:r>
    </w:p>
    <w:p>
      <w:pPr>
        <w:numPr>
          <w:ilvl w:val="2"/>
          <w:numId w:val="900"/>
        </w:numPr>
        <w:spacing w:before="0" w:after="0"/>
      </w:pPr>
      <w:r>
        <w:t>Basic Human Needs</w:t>
      </w:r>
    </w:p>
    <w:p>
      <w:pPr>
        <w:numPr>
          <w:ilvl w:val="2"/>
          <w:numId w:val="900"/>
        </w:numPr>
        <w:spacing w:before="0" w:after="0"/>
      </w:pPr>
      <w:r>
        <w:t>Foundations of Wellbeing</w:t>
      </w:r>
    </w:p>
    <w:p>
      <w:pPr>
        <w:numPr>
          <w:ilvl w:val="2"/>
          <w:numId w:val="900"/>
        </w:numPr>
        <w:spacing w:before="0" w:after="0"/>
      </w:pPr>
      <w:r>
        <w:t>Opportunity</w:t>
      </w:r>
    </w:p>
    <w:p>
      <w:pPr>
        <w:numPr>
          <w:ilvl w:val="1"/>
          <w:numId w:val="900"/>
        </w:numPr>
        <w:spacing w:before="0" w:after="0"/>
      </w:pPr>
      <w:r>
        <w:t>Happiness and Subjective Well-being Measures</w:t>
      </w:r>
    </w:p>
    <w:p>
      <w:pPr>
        <w:numPr>
          <w:ilvl w:val="2"/>
          <w:numId w:val="900"/>
        </w:numPr>
        <w:spacing w:before="0" w:after="0"/>
      </w:pPr>
      <w:r>
        <w:t>Life Satisfaction Surveys</w:t>
      </w:r>
    </w:p>
    <w:p>
      <w:pPr>
        <w:numPr>
          <w:ilvl w:val="2"/>
          <w:numId w:val="900"/>
        </w:numPr>
        <w:spacing w:before="0" w:after="0"/>
      </w:pPr>
      <w:r>
        <w:t>Cantril Ladder</w:t>
      </w:r>
    </w:p>
    <w:p>
      <w:pPr>
        <w:numPr>
          <w:ilvl w:val="2"/>
          <w:numId w:val="900"/>
        </w:numPr>
        <w:spacing w:before="0" w:after="0"/>
      </w:pPr>
      <w:r>
        <w:t>Affect Measures</w:t>
      </w:r>
    </w:p>
    <w:p>
      <w:pPr>
        <w:numPr>
          <w:ilvl w:val="2"/>
          <w:numId w:val="900"/>
        </w:numPr>
        <w:spacing w:before="0" w:after="0"/>
      </w:pPr>
      <w:r>
        <w:t>World Happiness Report</w:t>
      </w:r>
    </w:p>
    <w:p>
      <w:pPr>
        <w:numPr>
          <w:ilvl w:val="0"/>
          <w:numId w:val="900"/>
        </w:numPr>
        <w:spacing w:before="0" w:after="0"/>
      </w:pPr>
      <w:r>
        <w:t>Measuring Inequality</w:t>
      </w:r>
    </w:p>
    <w:p>
      <w:pPr>
        <w:numPr>
          <w:ilvl w:val="1"/>
          <w:numId w:val="900"/>
        </w:numPr>
        <w:spacing w:before="0" w:after="0"/>
      </w:pPr>
      <w:r>
        <w:t>The Lorenz Curve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Perfect Equality Line</w:t>
      </w:r>
    </w:p>
    <w:p>
      <w:pPr>
        <w:numPr>
          <w:ilvl w:val="2"/>
          <w:numId w:val="900"/>
        </w:numPr>
        <w:spacing w:before="0" w:after="0"/>
      </w:pPr>
      <w:r>
        <w:t>Area of Inequality</w:t>
      </w:r>
    </w:p>
    <w:p>
      <w:pPr>
        <w:numPr>
          <w:ilvl w:val="1"/>
          <w:numId w:val="900"/>
        </w:numPr>
        <w:spacing w:before="0" w:after="0"/>
      </w:pPr>
      <w:r>
        <w:t>The Gini Coefficient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Range and Interpretation</w:t>
      </w:r>
    </w:p>
    <w:p>
      <w:pPr>
        <w:numPr>
          <w:ilvl w:val="2"/>
          <w:numId w:val="900"/>
        </w:numPr>
        <w:spacing w:before="0" w:after="0"/>
      </w:pPr>
      <w:r>
        <w:t>Limitations and Alternatives</w:t>
      </w:r>
    </w:p>
    <w:p>
      <w:pPr>
        <w:numPr>
          <w:ilvl w:val="2"/>
          <w:numId w:val="900"/>
        </w:numPr>
        <w:spacing w:before="0" w:after="0"/>
      </w:pPr>
      <w:r>
        <w:t>Income vs. Wealth Inequality</w:t>
      </w:r>
    </w:p>
    <w:p>
      <w:pPr>
        <w:numPr>
          <w:ilvl w:val="1"/>
          <w:numId w:val="900"/>
        </w:numPr>
        <w:spacing w:before="0" w:after="0"/>
      </w:pPr>
      <w:r>
        <w:t>Other Inequality Measures</w:t>
      </w:r>
    </w:p>
    <w:p>
      <w:pPr>
        <w:numPr>
          <w:ilvl w:val="2"/>
          <w:numId w:val="900"/>
        </w:numPr>
        <w:spacing w:before="0" w:after="0"/>
      </w:pPr>
      <w:r>
        <w:t>Palma Ratio</w:t>
      </w:r>
    </w:p>
    <w:p>
      <w:pPr>
        <w:numPr>
          <w:ilvl w:val="2"/>
          <w:numId w:val="900"/>
        </w:numPr>
        <w:spacing w:before="0" w:after="0"/>
      </w:pPr>
      <w:r>
        <w:t>Theil Index</w:t>
      </w:r>
    </w:p>
    <w:p>
      <w:pPr>
        <w:numPr>
          <w:ilvl w:val="2"/>
          <w:numId w:val="900"/>
        </w:numPr>
        <w:spacing w:before="0" w:after="0"/>
      </w:pPr>
      <w:r>
        <w:t>Atkinson Index</w:t>
      </w:r>
    </w:p>
    <w:p>
      <w:pPr>
        <w:numPr>
          <w:ilvl w:val="2"/>
          <w:numId w:val="900"/>
        </w:numPr>
        <w:spacing w:before="0" w:after="0"/>
      </w:pPr>
      <w:r>
        <w:t>Percentile Ratios</w:t>
      </w:r>
    </w:p>
    <w:p>
      <w:pPr>
        <w:numPr>
          <w:ilvl w:val="1"/>
          <w:numId w:val="900"/>
        </w:numPr>
        <w:spacing w:before="0" w:after="0"/>
      </w:pPr>
      <w:r>
        <w:t>Regional and Global Inequality Trends</w:t>
      </w:r>
    </w:p>
    <w:p>
      <w:pPr>
        <w:numPr>
          <w:ilvl w:val="2"/>
          <w:numId w:val="900"/>
        </w:numPr>
        <w:spacing w:before="0" w:after="0"/>
      </w:pPr>
      <w:r>
        <w:t>Within-Country Inequality</w:t>
      </w:r>
    </w:p>
    <w:p>
      <w:pPr>
        <w:numPr>
          <w:ilvl w:val="2"/>
          <w:numId w:val="900"/>
        </w:numPr>
        <w:spacing w:before="0" w:after="0"/>
      </w:pPr>
      <w:r>
        <w:t>Between-Country Inequality</w:t>
      </w:r>
    </w:p>
    <w:p>
      <w:pPr>
        <w:numPr>
          <w:ilvl w:val="2"/>
          <w:numId w:val="900"/>
        </w:numPr>
        <w:spacing w:before="0" w:after="0"/>
      </w:pPr>
      <w:r>
        <w:t>Global Inequality Patterns</w:t>
      </w:r>
    </w:p>
    <w:p>
      <w:pPr>
        <w:pStyle w:val="Heading1"/>
      </w:pPr>
      <w:r>
        <w:t>Classical and Early Growth Models</w:t>
      </w:r>
    </w:p>
    <w:p>
      <w:pPr>
        <w:numPr>
          <w:ilvl w:val="0"/>
          <w:numId w:val="900"/>
        </w:numPr>
        <w:spacing w:before="0" w:after="0"/>
      </w:pPr>
      <w:r>
        <w:t>Adam Smith and the Division of Labor</w:t>
      </w:r>
    </w:p>
    <w:p>
      <w:pPr>
        <w:numPr>
          <w:ilvl w:val="1"/>
          <w:numId w:val="900"/>
        </w:numPr>
        <w:spacing w:before="0" w:after="0"/>
      </w:pPr>
      <w:r>
        <w:t>Specialization and Productivity</w:t>
      </w:r>
    </w:p>
    <w:p>
      <w:pPr>
        <w:numPr>
          <w:ilvl w:val="2"/>
          <w:numId w:val="900"/>
        </w:numPr>
        <w:spacing w:before="0" w:after="0"/>
      </w:pPr>
      <w:r>
        <w:t>Pin Factory Example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Time Savings</w:t>
      </w:r>
    </w:p>
    <w:p>
      <w:pPr>
        <w:numPr>
          <w:ilvl w:val="1"/>
          <w:numId w:val="900"/>
        </w:numPr>
        <w:spacing w:before="0" w:after="0"/>
      </w:pPr>
      <w:r>
        <w:t>Market Size and Growth</w:t>
      </w:r>
    </w:p>
    <w:p>
      <w:pPr>
        <w:numPr>
          <w:ilvl w:val="2"/>
          <w:numId w:val="900"/>
        </w:numPr>
        <w:spacing w:before="0" w:after="0"/>
      </w:pPr>
      <w:r>
        <w:t>Extent of the Market</w:t>
      </w:r>
    </w:p>
    <w:p>
      <w:pPr>
        <w:numPr>
          <w:ilvl w:val="2"/>
          <w:numId w:val="900"/>
        </w:numPr>
        <w:spacing w:before="0" w:after="0"/>
      </w:pPr>
      <w:r>
        <w:t>Trade and Specialization</w:t>
      </w:r>
    </w:p>
    <w:p>
      <w:pPr>
        <w:numPr>
          <w:ilvl w:val="1"/>
          <w:numId w:val="900"/>
        </w:numPr>
        <w:spacing w:before="0" w:after="0"/>
      </w:pPr>
      <w:r>
        <w:t>The Invisible Hand</w:t>
      </w:r>
    </w:p>
    <w:p>
      <w:pPr>
        <w:numPr>
          <w:ilvl w:val="2"/>
          <w:numId w:val="900"/>
        </w:numPr>
        <w:spacing w:before="0" w:after="0"/>
      </w:pPr>
      <w:r>
        <w:t>Market Coordination</w:t>
      </w:r>
    </w:p>
    <w:p>
      <w:pPr>
        <w:numPr>
          <w:ilvl w:val="2"/>
          <w:numId w:val="900"/>
        </w:numPr>
        <w:spacing w:before="0" w:after="0"/>
      </w:pPr>
      <w:r>
        <w:t>Self-Interest and Social Benefit</w:t>
      </w:r>
    </w:p>
    <w:p>
      <w:pPr>
        <w:numPr>
          <w:ilvl w:val="0"/>
          <w:numId w:val="900"/>
        </w:numPr>
        <w:spacing w:before="0" w:after="0"/>
      </w:pPr>
      <w:r>
        <w:t>Thomas Malthus and Population Dynamics</w:t>
      </w:r>
    </w:p>
    <w:p>
      <w:pPr>
        <w:numPr>
          <w:ilvl w:val="1"/>
          <w:numId w:val="900"/>
        </w:numPr>
        <w:spacing w:before="0" w:after="0"/>
      </w:pPr>
      <w:r>
        <w:t>Population Growth and Food Supply</w:t>
      </w:r>
    </w:p>
    <w:p>
      <w:pPr>
        <w:numPr>
          <w:ilvl w:val="2"/>
          <w:numId w:val="900"/>
        </w:numPr>
        <w:spacing w:before="0" w:after="0"/>
      </w:pPr>
      <w:r>
        <w:t>Geometric vs. Arithmetic Growth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Malthusian Equilibrium</w:t>
      </w:r>
    </w:p>
    <w:p>
      <w:pPr>
        <w:numPr>
          <w:ilvl w:val="2"/>
          <w:numId w:val="900"/>
        </w:numPr>
        <w:spacing w:before="0" w:after="0"/>
      </w:pPr>
      <w:r>
        <w:t>Subsistence Wages</w:t>
      </w:r>
    </w:p>
    <w:p>
      <w:pPr>
        <w:numPr>
          <w:ilvl w:val="2"/>
          <w:numId w:val="900"/>
        </w:numPr>
        <w:spacing w:before="0" w:after="0"/>
      </w:pPr>
      <w:r>
        <w:t>Population Checks</w:t>
      </w:r>
    </w:p>
    <w:p>
      <w:pPr>
        <w:numPr>
          <w:ilvl w:val="1"/>
          <w:numId w:val="900"/>
        </w:numPr>
        <w:spacing w:before="0" w:after="0"/>
      </w:pPr>
      <w:r>
        <w:t>Critiques of Malthusian Theory</w:t>
      </w:r>
    </w:p>
    <w:p>
      <w:pPr>
        <w:numPr>
          <w:ilvl w:val="2"/>
          <w:numId w:val="900"/>
        </w:numPr>
        <w:spacing w:before="0" w:after="0"/>
      </w:pPr>
      <w:r>
        <w:t>Technological Progress</w:t>
      </w:r>
    </w:p>
    <w:p>
      <w:pPr>
        <w:numPr>
          <w:ilvl w:val="2"/>
          <w:numId w:val="900"/>
        </w:numPr>
        <w:spacing w:before="0" w:after="0"/>
      </w:pPr>
      <w:r>
        <w:t>Demographic Transition</w:t>
      </w:r>
    </w:p>
    <w:p>
      <w:pPr>
        <w:numPr>
          <w:ilvl w:val="2"/>
          <w:numId w:val="900"/>
        </w:numPr>
        <w:spacing w:before="0" w:after="0"/>
      </w:pPr>
      <w:r>
        <w:t>Modern Evidence</w:t>
      </w:r>
    </w:p>
    <w:p>
      <w:pPr>
        <w:numPr>
          <w:ilvl w:val="0"/>
          <w:numId w:val="900"/>
        </w:numPr>
        <w:spacing w:before="0" w:after="0"/>
      </w:pPr>
      <w:r>
        <w:t>David Ricardo and Diminishing Returns</w:t>
      </w:r>
    </w:p>
    <w:p>
      <w:pPr>
        <w:numPr>
          <w:ilvl w:val="1"/>
          <w:numId w:val="900"/>
        </w:numPr>
        <w:spacing w:before="0" w:after="0"/>
      </w:pPr>
      <w:r>
        <w:t>Law of Diminishing Returns</w:t>
      </w:r>
    </w:p>
    <w:p>
      <w:pPr>
        <w:numPr>
          <w:ilvl w:val="2"/>
          <w:numId w:val="900"/>
        </w:numPr>
        <w:spacing w:before="0" w:after="0"/>
      </w:pPr>
      <w:r>
        <w:t>Intensive vs. Extensive Margin</w:t>
      </w:r>
    </w:p>
    <w:p>
      <w:pPr>
        <w:numPr>
          <w:ilvl w:val="2"/>
          <w:numId w:val="900"/>
        </w:numPr>
        <w:spacing w:before="0" w:after="0"/>
      </w:pPr>
      <w:r>
        <w:t>Agricultural Production</w:t>
      </w:r>
    </w:p>
    <w:p>
      <w:pPr>
        <w:numPr>
          <w:ilvl w:val="1"/>
          <w:numId w:val="900"/>
        </w:numPr>
        <w:spacing w:before="0" w:after="0"/>
      </w:pPr>
      <w:r>
        <w:t>Comparative Advantage</w:t>
      </w:r>
    </w:p>
    <w:p>
      <w:pPr>
        <w:numPr>
          <w:ilvl w:val="2"/>
          <w:numId w:val="900"/>
        </w:numPr>
        <w:spacing w:before="0" w:after="0"/>
      </w:pPr>
      <w:r>
        <w:t>Trade Theory</w:t>
      </w:r>
    </w:p>
    <w:p>
      <w:pPr>
        <w:numPr>
          <w:ilvl w:val="2"/>
          <w:numId w:val="900"/>
        </w:numPr>
        <w:spacing w:before="0" w:after="0"/>
      </w:pPr>
      <w:r>
        <w:t>Specialization Benefits</w:t>
      </w:r>
    </w:p>
    <w:p>
      <w:pPr>
        <w:numPr>
          <w:ilvl w:val="1"/>
          <w:numId w:val="900"/>
        </w:numPr>
        <w:spacing w:before="0" w:after="0"/>
      </w:pPr>
      <w:r>
        <w:t>Land Scarcity and Rent</w:t>
      </w:r>
    </w:p>
    <w:p>
      <w:pPr>
        <w:numPr>
          <w:ilvl w:val="2"/>
          <w:numId w:val="900"/>
        </w:numPr>
        <w:spacing w:before="0" w:after="0"/>
      </w:pPr>
      <w:r>
        <w:t>Differential Rent Theory</w:t>
      </w:r>
    </w:p>
    <w:p>
      <w:pPr>
        <w:numPr>
          <w:ilvl w:val="2"/>
          <w:numId w:val="900"/>
        </w:numPr>
        <w:spacing w:before="0" w:after="0"/>
      </w:pPr>
      <w:r>
        <w:t>Economic Rent Concept</w:t>
      </w:r>
    </w:p>
    <w:p>
      <w:pPr>
        <w:numPr>
          <w:ilvl w:val="0"/>
          <w:numId w:val="900"/>
        </w:numPr>
        <w:spacing w:before="0" w:after="0"/>
      </w:pPr>
      <w:r>
        <w:t>The Harrod-Domar Model</w:t>
      </w:r>
    </w:p>
    <w:p>
      <w:pPr>
        <w:numPr>
          <w:ilvl w:val="1"/>
          <w:numId w:val="900"/>
        </w:numPr>
        <w:spacing w:before="0" w:after="0"/>
      </w:pPr>
      <w:r>
        <w:t>The Role of Savings and Investment</w:t>
      </w:r>
    </w:p>
    <w:p>
      <w:pPr>
        <w:numPr>
          <w:ilvl w:val="2"/>
          <w:numId w:val="900"/>
        </w:numPr>
        <w:spacing w:before="0" w:after="0"/>
      </w:pPr>
      <w:r>
        <w:t>Savings-Investment Identity</w:t>
      </w:r>
    </w:p>
    <w:p>
      <w:pPr>
        <w:numPr>
          <w:ilvl w:val="2"/>
          <w:numId w:val="900"/>
        </w:numPr>
        <w:spacing w:before="0" w:after="0"/>
      </w:pPr>
      <w:r>
        <w:t>Capital Formation</w:t>
      </w:r>
    </w:p>
    <w:p>
      <w:pPr>
        <w:numPr>
          <w:ilvl w:val="1"/>
          <w:numId w:val="900"/>
        </w:numPr>
        <w:spacing w:before="0" w:after="0"/>
      </w:pPr>
      <w:r>
        <w:t>The Capital-Output Ratio</w:t>
      </w:r>
    </w:p>
    <w:p>
      <w:pPr>
        <w:numPr>
          <w:ilvl w:val="2"/>
          <w:numId w:val="900"/>
        </w:numPr>
        <w:spacing w:before="0" w:after="0"/>
      </w:pPr>
      <w:r>
        <w:t>Fixed Proportions</w:t>
      </w:r>
    </w:p>
    <w:p>
      <w:pPr>
        <w:numPr>
          <w:ilvl w:val="2"/>
          <w:numId w:val="900"/>
        </w:numPr>
        <w:spacing w:before="0" w:after="0"/>
      </w:pPr>
      <w:r>
        <w:t>Incremental Capital-Output Ratio (ICOR)</w:t>
      </w:r>
    </w:p>
    <w:p>
      <w:pPr>
        <w:numPr>
          <w:ilvl w:val="1"/>
          <w:numId w:val="900"/>
        </w:numPr>
        <w:spacing w:before="0" w:after="0"/>
      </w:pPr>
      <w:r>
        <w:t>Warranted Growth Rate</w:t>
      </w:r>
    </w:p>
    <w:p>
      <w:pPr>
        <w:numPr>
          <w:ilvl w:val="2"/>
          <w:numId w:val="900"/>
        </w:numPr>
        <w:spacing w:before="0" w:after="0"/>
      </w:pPr>
      <w:r>
        <w:t>Equilibrium Growth</w:t>
      </w:r>
    </w:p>
    <w:p>
      <w:pPr>
        <w:numPr>
          <w:ilvl w:val="2"/>
          <w:numId w:val="900"/>
        </w:numPr>
        <w:spacing w:before="0" w:after="0"/>
      </w:pPr>
      <w:r>
        <w:t>Investment Requirements</w:t>
      </w:r>
    </w:p>
    <w:p>
      <w:pPr>
        <w:numPr>
          <w:ilvl w:val="1"/>
          <w:numId w:val="900"/>
        </w:numPr>
        <w:spacing w:before="0" w:after="0"/>
      </w:pPr>
      <w:r>
        <w:t>Natural Growth Rate</w:t>
      </w:r>
    </w:p>
    <w:p>
      <w:pPr>
        <w:numPr>
          <w:ilvl w:val="2"/>
          <w:numId w:val="900"/>
        </w:numPr>
        <w:spacing w:before="0" w:after="0"/>
      </w:pPr>
      <w:r>
        <w:t>Labor Force Growth</w:t>
      </w:r>
    </w:p>
    <w:p>
      <w:pPr>
        <w:numPr>
          <w:ilvl w:val="2"/>
          <w:numId w:val="900"/>
        </w:numPr>
        <w:spacing w:before="0" w:after="0"/>
      </w:pPr>
      <w:r>
        <w:t>Population Dynamics</w:t>
      </w:r>
    </w:p>
    <w:p>
      <w:pPr>
        <w:numPr>
          <w:ilvl w:val="1"/>
          <w:numId w:val="900"/>
        </w:numPr>
        <w:spacing w:before="0" w:after="0"/>
      </w:pPr>
      <w:r>
        <w:t>Instability and the "Knife-Edge" Problem</w:t>
      </w:r>
    </w:p>
    <w:p>
      <w:pPr>
        <w:numPr>
          <w:ilvl w:val="2"/>
          <w:numId w:val="900"/>
        </w:numPr>
        <w:spacing w:before="0" w:after="0"/>
      </w:pPr>
      <w:r>
        <w:t>Divergent Growth Paths</w:t>
      </w:r>
    </w:p>
    <w:p>
      <w:pPr>
        <w:numPr>
          <w:ilvl w:val="2"/>
          <w:numId w:val="900"/>
        </w:numPr>
        <w:spacing w:before="0" w:after="0"/>
      </w:pPr>
      <w:r>
        <w:t>Lack of Self-Correction</w:t>
      </w:r>
    </w:p>
    <w:p>
      <w:pPr>
        <w:numPr>
          <w:ilvl w:val="1"/>
          <w:numId w:val="900"/>
        </w:numPr>
        <w:spacing w:before="0" w:after="0"/>
      </w:pPr>
      <w:r>
        <w:t>Policy Implications of the Model</w:t>
      </w:r>
    </w:p>
    <w:p>
      <w:pPr>
        <w:numPr>
          <w:ilvl w:val="2"/>
          <w:numId w:val="900"/>
        </w:numPr>
        <w:spacing w:before="0" w:after="0"/>
      </w:pPr>
      <w:r>
        <w:t>Savings Mobilization</w:t>
      </w:r>
    </w:p>
    <w:p>
      <w:pPr>
        <w:numPr>
          <w:ilvl w:val="2"/>
          <w:numId w:val="900"/>
        </w:numPr>
        <w:spacing w:before="0" w:after="0"/>
      </w:pPr>
      <w:r>
        <w:t>Investment Planning</w:t>
      </w:r>
    </w:p>
    <w:p>
      <w:pPr>
        <w:numPr>
          <w:ilvl w:val="2"/>
          <w:numId w:val="900"/>
        </w:numPr>
        <w:spacing w:before="0" w:after="0"/>
      </w:pPr>
      <w:r>
        <w:t>Foreign Aid Rationale</w:t>
      </w:r>
    </w:p>
    <w:p>
      <w:pPr>
        <w:numPr>
          <w:ilvl w:val="1"/>
          <w:numId w:val="900"/>
        </w:numPr>
        <w:spacing w:before="0" w:after="0"/>
      </w:pPr>
      <w:r>
        <w:t>Limitations and Criticisms</w:t>
      </w:r>
    </w:p>
    <w:p>
      <w:pPr>
        <w:numPr>
          <w:ilvl w:val="2"/>
          <w:numId w:val="900"/>
        </w:numPr>
        <w:spacing w:before="0" w:after="0"/>
      </w:pPr>
      <w:r>
        <w:t>Fixed Coefficients Assumption</w:t>
      </w:r>
    </w:p>
    <w:p>
      <w:pPr>
        <w:numPr>
          <w:ilvl w:val="2"/>
          <w:numId w:val="900"/>
        </w:numPr>
        <w:spacing w:before="0" w:after="0"/>
      </w:pPr>
      <w:r>
        <w:t>Neglect of Prices</w:t>
      </w:r>
    </w:p>
    <w:p>
      <w:pPr>
        <w:numPr>
          <w:ilvl w:val="2"/>
          <w:numId w:val="900"/>
        </w:numPr>
        <w:spacing w:before="0" w:after="0"/>
      </w:pPr>
      <w:r>
        <w:t>Technological Progress</w:t>
      </w:r>
    </w:p>
    <w:p>
      <w:pPr>
        <w:pStyle w:val="Heading1"/>
      </w:pPr>
      <w:r>
        <w:t>The Neoclassical Growth Model: Solow-Swan</w:t>
      </w:r>
    </w:p>
    <w:p>
      <w:pPr>
        <w:numPr>
          <w:ilvl w:val="0"/>
          <w:numId w:val="900"/>
        </w:numPr>
        <w:spacing w:before="0" w:after="0"/>
      </w:pPr>
      <w:r>
        <w:t>Core Assumptions</w:t>
      </w:r>
    </w:p>
    <w:p>
      <w:pPr>
        <w:numPr>
          <w:ilvl w:val="1"/>
          <w:numId w:val="900"/>
        </w:numPr>
        <w:spacing w:before="0" w:after="0"/>
      </w:pPr>
      <w:r>
        <w:t>Aggregate Production Function</w:t>
      </w:r>
    </w:p>
    <w:p>
      <w:pPr>
        <w:numPr>
          <w:ilvl w:val="2"/>
          <w:numId w:val="900"/>
        </w:numPr>
        <w:spacing w:before="0" w:after="0"/>
      </w:pPr>
      <w:r>
        <w:t>Cobb-Douglas Function</w:t>
      </w:r>
    </w:p>
    <w:p>
      <w:pPr>
        <w:numPr>
          <w:ilvl w:val="2"/>
          <w:numId w:val="900"/>
        </w:numPr>
        <w:spacing w:before="0" w:after="0"/>
      </w:pPr>
      <w:r>
        <w:t>Factor Substitutability</w:t>
      </w:r>
    </w:p>
    <w:p>
      <w:pPr>
        <w:numPr>
          <w:ilvl w:val="2"/>
          <w:numId w:val="900"/>
        </w:numPr>
        <w:spacing w:before="0" w:after="0"/>
      </w:pPr>
      <w:r>
        <w:t>Smooth Substitution</w:t>
      </w:r>
    </w:p>
    <w:p>
      <w:pPr>
        <w:numPr>
          <w:ilvl w:val="1"/>
          <w:numId w:val="900"/>
        </w:numPr>
        <w:spacing w:before="0" w:after="0"/>
      </w:pPr>
      <w:r>
        <w:t>Diminishing Marginal Returns to Capital</w:t>
      </w:r>
    </w:p>
    <w:p>
      <w:pPr>
        <w:numPr>
          <w:ilvl w:val="2"/>
          <w:numId w:val="900"/>
        </w:numPr>
        <w:spacing w:before="0" w:after="0"/>
      </w:pPr>
      <w:r>
        <w:t>Declining Productivity</w:t>
      </w:r>
    </w:p>
    <w:p>
      <w:pPr>
        <w:numPr>
          <w:ilvl w:val="2"/>
          <w:numId w:val="900"/>
        </w:numPr>
        <w:spacing w:before="0" w:after="0"/>
      </w:pPr>
      <w:r>
        <w:t>Capital Deepening Effects</w:t>
      </w:r>
    </w:p>
    <w:p>
      <w:pPr>
        <w:numPr>
          <w:ilvl w:val="1"/>
          <w:numId w:val="900"/>
        </w:numPr>
        <w:spacing w:before="0" w:after="0"/>
      </w:pPr>
      <w:r>
        <w:t>Constant Returns to Scale</w:t>
      </w:r>
    </w:p>
    <w:p>
      <w:pPr>
        <w:numPr>
          <w:ilvl w:val="2"/>
          <w:numId w:val="900"/>
        </w:numPr>
        <w:spacing w:before="0" w:after="0"/>
      </w:pPr>
      <w:r>
        <w:t>Homogeneity of Degree One</w:t>
      </w:r>
    </w:p>
    <w:p>
      <w:pPr>
        <w:numPr>
          <w:ilvl w:val="2"/>
          <w:numId w:val="900"/>
        </w:numPr>
        <w:spacing w:before="0" w:after="0"/>
      </w:pPr>
      <w:r>
        <w:t>Scale Effects</w:t>
      </w:r>
    </w:p>
    <w:p>
      <w:pPr>
        <w:numPr>
          <w:ilvl w:val="1"/>
          <w:numId w:val="900"/>
        </w:numPr>
        <w:spacing w:before="0" w:after="0"/>
      </w:pPr>
      <w:r>
        <w:t>Exogenous Technological Progress</w:t>
      </w:r>
    </w:p>
    <w:p>
      <w:pPr>
        <w:numPr>
          <w:ilvl w:val="2"/>
          <w:numId w:val="900"/>
        </w:numPr>
        <w:spacing w:before="0" w:after="0"/>
      </w:pPr>
      <w:r>
        <w:t>Labor-Augmenting Technology</w:t>
      </w:r>
    </w:p>
    <w:p>
      <w:pPr>
        <w:numPr>
          <w:ilvl w:val="2"/>
          <w:numId w:val="900"/>
        </w:numPr>
        <w:spacing w:before="0" w:after="0"/>
      </w:pPr>
      <w:r>
        <w:t>Harrod-Neutral Progress</w:t>
      </w:r>
    </w:p>
    <w:p>
      <w:pPr>
        <w:numPr>
          <w:ilvl w:val="1"/>
          <w:numId w:val="900"/>
        </w:numPr>
        <w:spacing w:before="0" w:after="0"/>
      </w:pPr>
      <w:r>
        <w:t>Perfect Competition</w:t>
      </w:r>
    </w:p>
    <w:p>
      <w:pPr>
        <w:numPr>
          <w:ilvl w:val="2"/>
          <w:numId w:val="900"/>
        </w:numPr>
        <w:spacing w:before="0" w:after="0"/>
      </w:pPr>
      <w:r>
        <w:t>Factor Price Determination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Full Employment</w:t>
      </w:r>
    </w:p>
    <w:p>
      <w:pPr>
        <w:numPr>
          <w:ilvl w:val="2"/>
          <w:numId w:val="900"/>
        </w:numPr>
        <w:spacing w:before="0" w:after="0"/>
      </w:pPr>
      <w:r>
        <w:t>Labor Market Clearing</w:t>
      </w:r>
    </w:p>
    <w:p>
      <w:pPr>
        <w:numPr>
          <w:ilvl w:val="2"/>
          <w:numId w:val="900"/>
        </w:numPr>
        <w:spacing w:before="0" w:after="0"/>
      </w:pPr>
      <w:r>
        <w:t>Flexible Wages</w:t>
      </w:r>
    </w:p>
    <w:p>
      <w:pPr>
        <w:numPr>
          <w:ilvl w:val="0"/>
          <w:numId w:val="900"/>
        </w:numPr>
        <w:spacing w:before="0" w:after="0"/>
      </w:pPr>
      <w:r>
        <w:t>The Dynamics of Capital Accumulation</w:t>
      </w:r>
    </w:p>
    <w:p>
      <w:pPr>
        <w:numPr>
          <w:ilvl w:val="1"/>
          <w:numId w:val="900"/>
        </w:numPr>
        <w:spacing w:before="0" w:after="0"/>
      </w:pPr>
      <w:r>
        <w:t>Investment and Depreciation</w:t>
      </w:r>
    </w:p>
    <w:p>
      <w:pPr>
        <w:numPr>
          <w:ilvl w:val="2"/>
          <w:numId w:val="900"/>
        </w:numPr>
        <w:spacing w:before="0" w:after="0"/>
      </w:pPr>
      <w:r>
        <w:t>Gross vs. Net Investment</w:t>
      </w:r>
    </w:p>
    <w:p>
      <w:pPr>
        <w:numPr>
          <w:ilvl w:val="2"/>
          <w:numId w:val="900"/>
        </w:numPr>
        <w:spacing w:before="0" w:after="0"/>
      </w:pPr>
      <w:r>
        <w:t>Capital Stock Evolution</w:t>
      </w:r>
    </w:p>
    <w:p>
      <w:pPr>
        <w:numPr>
          <w:ilvl w:val="1"/>
          <w:numId w:val="900"/>
        </w:numPr>
        <w:spacing w:before="0" w:after="0"/>
      </w:pPr>
      <w:r>
        <w:t>Capital Deepening vs. Capital Widening</w:t>
      </w:r>
    </w:p>
    <w:p>
      <w:pPr>
        <w:numPr>
          <w:ilvl w:val="2"/>
          <w:numId w:val="900"/>
        </w:numPr>
        <w:spacing w:before="0" w:after="0"/>
      </w:pPr>
      <w:r>
        <w:t>Per Worker Capital</w:t>
      </w:r>
    </w:p>
    <w:p>
      <w:pPr>
        <w:numPr>
          <w:ilvl w:val="2"/>
          <w:numId w:val="900"/>
        </w:numPr>
        <w:spacing w:before="0" w:after="0"/>
      </w:pPr>
      <w:r>
        <w:t>Extensive Growth</w:t>
      </w:r>
    </w:p>
    <w:p>
      <w:pPr>
        <w:numPr>
          <w:ilvl w:val="1"/>
          <w:numId w:val="900"/>
        </w:numPr>
        <w:spacing w:before="0" w:after="0"/>
      </w:pPr>
      <w:r>
        <w:t>The Steady State Equilibrium</w:t>
      </w:r>
    </w:p>
    <w:p>
      <w:pPr>
        <w:numPr>
          <w:ilvl w:val="2"/>
          <w:numId w:val="900"/>
        </w:numPr>
        <w:spacing w:before="0" w:after="0"/>
      </w:pPr>
      <w:r>
        <w:t>Long-Run Equilibrium</w:t>
      </w:r>
    </w:p>
    <w:p>
      <w:pPr>
        <w:numPr>
          <w:ilvl w:val="2"/>
          <w:numId w:val="900"/>
        </w:numPr>
        <w:spacing w:before="0" w:after="0"/>
      </w:pPr>
      <w:r>
        <w:t>Determinants of the Steady State</w:t>
      </w:r>
    </w:p>
    <w:p>
      <w:pPr>
        <w:numPr>
          <w:ilvl w:val="2"/>
          <w:numId w:val="900"/>
        </w:numPr>
        <w:spacing w:before="0" w:after="0"/>
      </w:pPr>
      <w:r>
        <w:t>Stability Properties</w:t>
      </w:r>
    </w:p>
    <w:p>
      <w:pPr>
        <w:numPr>
          <w:ilvl w:val="2"/>
          <w:numId w:val="900"/>
        </w:numPr>
        <w:spacing w:before="0" w:after="0"/>
      </w:pPr>
      <w:r>
        <w:t>Transitional Dynamics</w:t>
      </w:r>
    </w:p>
    <w:p>
      <w:pPr>
        <w:numPr>
          <w:ilvl w:val="3"/>
          <w:numId w:val="900"/>
        </w:numPr>
        <w:spacing w:before="0" w:after="0"/>
      </w:pPr>
      <w:r>
        <w:t>Convergence Speed</w:t>
      </w:r>
    </w:p>
    <w:p>
      <w:pPr>
        <w:numPr>
          <w:ilvl w:val="3"/>
          <w:numId w:val="900"/>
        </w:numPr>
        <w:spacing w:before="0" w:after="0"/>
      </w:pPr>
      <w:r>
        <w:t>Half-Life of Convergence</w:t>
      </w:r>
    </w:p>
    <w:p>
      <w:pPr>
        <w:numPr>
          <w:ilvl w:val="0"/>
          <w:numId w:val="900"/>
        </w:numPr>
        <w:spacing w:before="0" w:after="0"/>
      </w:pPr>
      <w:r>
        <w:t>The Role of Population Growth</w:t>
      </w:r>
    </w:p>
    <w:p>
      <w:pPr>
        <w:numPr>
          <w:ilvl w:val="1"/>
          <w:numId w:val="900"/>
        </w:numPr>
        <w:spacing w:before="0" w:after="0"/>
      </w:pPr>
      <w:r>
        <w:t>Labor Force Growth</w:t>
      </w:r>
    </w:p>
    <w:p>
      <w:pPr>
        <w:numPr>
          <w:ilvl w:val="2"/>
          <w:numId w:val="900"/>
        </w:numPr>
        <w:spacing w:before="0" w:after="0"/>
      </w:pPr>
      <w:r>
        <w:t>Demographic Factors</w:t>
      </w:r>
    </w:p>
    <w:p>
      <w:pPr>
        <w:numPr>
          <w:ilvl w:val="2"/>
          <w:numId w:val="900"/>
        </w:numPr>
        <w:spacing w:before="0" w:after="0"/>
      </w:pPr>
      <w:r>
        <w:t>Participation Rates</w:t>
      </w:r>
    </w:p>
    <w:p>
      <w:pPr>
        <w:numPr>
          <w:ilvl w:val="1"/>
          <w:numId w:val="900"/>
        </w:numPr>
        <w:spacing w:before="0" w:after="0"/>
      </w:pPr>
      <w:r>
        <w:t>Impact on Per Capita Output</w:t>
      </w:r>
    </w:p>
    <w:p>
      <w:pPr>
        <w:numPr>
          <w:ilvl w:val="2"/>
          <w:numId w:val="900"/>
        </w:numPr>
        <w:spacing w:before="0" w:after="0"/>
      </w:pPr>
      <w:r>
        <w:t>Capital Dilution Effect</w:t>
      </w:r>
    </w:p>
    <w:p>
      <w:pPr>
        <w:numPr>
          <w:ilvl w:val="2"/>
          <w:numId w:val="900"/>
        </w:numPr>
        <w:spacing w:before="0" w:after="0"/>
      </w:pPr>
      <w:r>
        <w:t>Steady State Implications</w:t>
      </w:r>
    </w:p>
    <w:p>
      <w:pPr>
        <w:numPr>
          <w:ilvl w:val="0"/>
          <w:numId w:val="900"/>
        </w:numPr>
        <w:spacing w:before="0" w:after="0"/>
      </w:pPr>
      <w:r>
        <w:t>The Role of Technological Progress</w:t>
      </w:r>
    </w:p>
    <w:p>
      <w:pPr>
        <w:numPr>
          <w:ilvl w:val="1"/>
          <w:numId w:val="900"/>
        </w:numPr>
        <w:spacing w:before="0" w:after="0"/>
      </w:pPr>
      <w:r>
        <w:t>Exogenous Technology</w:t>
      </w:r>
    </w:p>
    <w:p>
      <w:pPr>
        <w:numPr>
          <w:ilvl w:val="2"/>
          <w:numId w:val="900"/>
        </w:numPr>
        <w:spacing w:before="0" w:after="0"/>
      </w:pPr>
      <w:r>
        <w:t>Manna from Heaven</w:t>
      </w:r>
    </w:p>
    <w:p>
      <w:pPr>
        <w:numPr>
          <w:ilvl w:val="2"/>
          <w:numId w:val="900"/>
        </w:numPr>
        <w:spacing w:before="0" w:after="0"/>
      </w:pPr>
      <w:r>
        <w:t>Disembodied Progress</w:t>
      </w:r>
    </w:p>
    <w:p>
      <w:pPr>
        <w:numPr>
          <w:ilvl w:val="1"/>
          <w:numId w:val="900"/>
        </w:numPr>
        <w:spacing w:before="0" w:after="0"/>
      </w:pPr>
      <w:r>
        <w:t>Labor-Augmenting Technological Change</w:t>
      </w:r>
    </w:p>
    <w:p>
      <w:pPr>
        <w:numPr>
          <w:ilvl w:val="2"/>
          <w:numId w:val="900"/>
        </w:numPr>
        <w:spacing w:before="0" w:after="0"/>
      </w:pPr>
      <w:r>
        <w:t>Effective Labor Units</w:t>
      </w:r>
    </w:p>
    <w:p>
      <w:pPr>
        <w:numPr>
          <w:ilvl w:val="2"/>
          <w:numId w:val="900"/>
        </w:numPr>
        <w:spacing w:before="0" w:after="0"/>
      </w:pPr>
      <w:r>
        <w:t>Balanced Growth Path</w:t>
      </w:r>
    </w:p>
    <w:p>
      <w:pPr>
        <w:numPr>
          <w:ilvl w:val="1"/>
          <w:numId w:val="900"/>
        </w:numPr>
        <w:spacing w:before="0" w:after="0"/>
      </w:pPr>
      <w:r>
        <w:t>Long-Run Growth with Technology</w:t>
      </w:r>
    </w:p>
    <w:p>
      <w:pPr>
        <w:numPr>
          <w:ilvl w:val="2"/>
          <w:numId w:val="900"/>
        </w:numPr>
        <w:spacing w:before="0" w:after="0"/>
      </w:pPr>
      <w:r>
        <w:t>Sustained Growth</w:t>
      </w:r>
    </w:p>
    <w:p>
      <w:pPr>
        <w:numPr>
          <w:ilvl w:val="2"/>
          <w:numId w:val="900"/>
        </w:numPr>
        <w:spacing w:before="0" w:after="0"/>
      </w:pPr>
      <w:r>
        <w:t>Technology as Growth Driver</w:t>
      </w:r>
    </w:p>
    <w:p>
      <w:pPr>
        <w:numPr>
          <w:ilvl w:val="0"/>
          <w:numId w:val="900"/>
        </w:numPr>
        <w:spacing w:before="0" w:after="0"/>
      </w:pPr>
      <w:r>
        <w:t>Convergence Hypotheses</w:t>
      </w:r>
    </w:p>
    <w:p>
      <w:pPr>
        <w:numPr>
          <w:ilvl w:val="1"/>
          <w:numId w:val="900"/>
        </w:numPr>
        <w:spacing w:before="0" w:after="0"/>
      </w:pPr>
      <w:r>
        <w:t>Absolute (Unconditional) Convergence</w:t>
      </w:r>
    </w:p>
    <w:p>
      <w:pPr>
        <w:numPr>
          <w:ilvl w:val="2"/>
          <w:numId w:val="900"/>
        </w:numPr>
        <w:spacing w:before="0" w:after="0"/>
      </w:pPr>
      <w:r>
        <w:t>Beta Convergence</w:t>
      </w:r>
    </w:p>
    <w:p>
      <w:pPr>
        <w:numPr>
          <w:ilvl w:val="2"/>
          <w:numId w:val="900"/>
        </w:numPr>
        <w:spacing w:before="0" w:after="0"/>
      </w:pPr>
      <w:r>
        <w:t>Sigma Convergence</w:t>
      </w:r>
    </w:p>
    <w:p>
      <w:pPr>
        <w:numPr>
          <w:ilvl w:val="1"/>
          <w:numId w:val="900"/>
        </w:numPr>
        <w:spacing w:before="0" w:after="0"/>
      </w:pPr>
      <w:r>
        <w:t>Conditional Convergence</w:t>
      </w:r>
    </w:p>
    <w:p>
      <w:pPr>
        <w:numPr>
          <w:ilvl w:val="2"/>
          <w:numId w:val="900"/>
        </w:numPr>
        <w:spacing w:before="0" w:after="0"/>
      </w:pPr>
      <w:r>
        <w:t>Steady State Differences</w:t>
      </w:r>
    </w:p>
    <w:p>
      <w:pPr>
        <w:numPr>
          <w:ilvl w:val="2"/>
          <w:numId w:val="900"/>
        </w:numPr>
        <w:spacing w:before="0" w:after="0"/>
      </w:pPr>
      <w:r>
        <w:t>Structural Parameters</w:t>
      </w:r>
    </w:p>
    <w:p>
      <w:pPr>
        <w:numPr>
          <w:ilvl w:val="1"/>
          <w:numId w:val="900"/>
        </w:numPr>
        <w:spacing w:before="0" w:after="0"/>
      </w:pPr>
      <w:r>
        <w:t>Club Convergence</w:t>
      </w:r>
    </w:p>
    <w:p>
      <w:pPr>
        <w:numPr>
          <w:ilvl w:val="2"/>
          <w:numId w:val="900"/>
        </w:numPr>
        <w:spacing w:before="0" w:after="0"/>
      </w:pPr>
      <w:r>
        <w:t>Multiple Equilibria</w:t>
      </w:r>
    </w:p>
    <w:p>
      <w:pPr>
        <w:numPr>
          <w:ilvl w:val="2"/>
          <w:numId w:val="900"/>
        </w:numPr>
        <w:spacing w:before="0" w:after="0"/>
      </w:pPr>
      <w:r>
        <w:t>Convergence Clubs</w:t>
      </w:r>
    </w:p>
    <w:p>
      <w:pPr>
        <w:numPr>
          <w:ilvl w:val="1"/>
          <w:numId w:val="900"/>
        </w:numPr>
        <w:spacing w:before="0" w:after="0"/>
      </w:pPr>
      <w:r>
        <w:t>Empirical Evidence on Convergence</w:t>
      </w:r>
    </w:p>
    <w:p>
      <w:pPr>
        <w:numPr>
          <w:ilvl w:val="2"/>
          <w:numId w:val="900"/>
        </w:numPr>
        <w:spacing w:before="0" w:after="0"/>
      </w:pPr>
      <w:r>
        <w:t>Cross-Country Studies</w:t>
      </w:r>
    </w:p>
    <w:p>
      <w:pPr>
        <w:numPr>
          <w:ilvl w:val="2"/>
          <w:numId w:val="900"/>
        </w:numPr>
        <w:spacing w:before="0" w:after="0"/>
      </w:pPr>
      <w:r>
        <w:t>Regional Convergence</w:t>
      </w:r>
    </w:p>
    <w:p>
      <w:pPr>
        <w:numPr>
          <w:ilvl w:val="2"/>
          <w:numId w:val="900"/>
        </w:numPr>
        <w:spacing w:before="0" w:after="0"/>
      </w:pPr>
      <w:r>
        <w:t>Time Series Evidence</w:t>
      </w:r>
    </w:p>
    <w:p>
      <w:pPr>
        <w:numPr>
          <w:ilvl w:val="0"/>
          <w:numId w:val="900"/>
        </w:numPr>
        <w:spacing w:before="0" w:after="0"/>
      </w:pPr>
      <w:r>
        <w:t>Growth Accounting</w:t>
      </w:r>
    </w:p>
    <w:p>
      <w:pPr>
        <w:numPr>
          <w:ilvl w:val="1"/>
          <w:numId w:val="900"/>
        </w:numPr>
        <w:spacing w:before="0" w:after="0"/>
      </w:pPr>
      <w:r>
        <w:t>The Solow Residual (Total Factor Productivity)</w:t>
      </w:r>
    </w:p>
    <w:p>
      <w:pPr>
        <w:numPr>
          <w:ilvl w:val="2"/>
          <w:numId w:val="900"/>
        </w:numPr>
        <w:spacing w:before="0" w:after="0"/>
      </w:pPr>
      <w:r>
        <w:t>Unexplained Growth</w:t>
      </w:r>
    </w:p>
    <w:p>
      <w:pPr>
        <w:numPr>
          <w:ilvl w:val="2"/>
          <w:numId w:val="900"/>
        </w:numPr>
        <w:spacing w:before="0" w:after="0"/>
      </w:pPr>
      <w:r>
        <w:t>Technology Proxy</w:t>
      </w:r>
    </w:p>
    <w:p>
      <w:pPr>
        <w:numPr>
          <w:ilvl w:val="1"/>
          <w:numId w:val="900"/>
        </w:numPr>
        <w:spacing w:before="0" w:after="0"/>
      </w:pPr>
      <w:r>
        <w:t>Decomposing Sources of Growth</w:t>
      </w:r>
    </w:p>
    <w:p>
      <w:pPr>
        <w:numPr>
          <w:ilvl w:val="2"/>
          <w:numId w:val="900"/>
        </w:numPr>
        <w:spacing w:before="0" w:after="0"/>
      </w:pPr>
      <w:r>
        <w:t>Capital Contribution</w:t>
      </w:r>
    </w:p>
    <w:p>
      <w:pPr>
        <w:numPr>
          <w:ilvl w:val="2"/>
          <w:numId w:val="900"/>
        </w:numPr>
        <w:spacing w:before="0" w:after="0"/>
      </w:pPr>
      <w:r>
        <w:t>Labor Contribution</w:t>
      </w:r>
    </w:p>
    <w:p>
      <w:pPr>
        <w:numPr>
          <w:ilvl w:val="2"/>
          <w:numId w:val="900"/>
        </w:numPr>
        <w:spacing w:before="0" w:after="0"/>
      </w:pPr>
      <w:r>
        <w:t>Technology Contribution</w:t>
      </w:r>
    </w:p>
    <w:p>
      <w:pPr>
        <w:numPr>
          <w:ilvl w:val="2"/>
          <w:numId w:val="900"/>
        </w:numPr>
        <w:spacing w:before="0" w:after="0"/>
      </w:pPr>
      <w:r>
        <w:t>Factor Shares</w:t>
      </w:r>
    </w:p>
    <w:p>
      <w:pPr>
        <w:numPr>
          <w:ilvl w:val="1"/>
          <w:numId w:val="900"/>
        </w:numPr>
        <w:spacing w:before="0" w:after="0"/>
      </w:pPr>
      <w:r>
        <w:t>Limitations of Growth Accounting</w:t>
      </w:r>
    </w:p>
    <w:p>
      <w:pPr>
        <w:numPr>
          <w:ilvl w:val="2"/>
          <w:numId w:val="900"/>
        </w:numPr>
        <w:spacing w:before="0" w:after="0"/>
      </w:pPr>
      <w:r>
        <w:t>Measurement Errors</w:t>
      </w:r>
    </w:p>
    <w:p>
      <w:pPr>
        <w:numPr>
          <w:ilvl w:val="2"/>
          <w:numId w:val="900"/>
        </w:numPr>
        <w:spacing w:before="0" w:after="0"/>
      </w:pPr>
      <w:r>
        <w:t>Quality Adjustments</w:t>
      </w:r>
    </w:p>
    <w:p>
      <w:pPr>
        <w:numPr>
          <w:ilvl w:val="2"/>
          <w:numId w:val="900"/>
        </w:numPr>
        <w:spacing w:before="0" w:after="0"/>
      </w:pPr>
      <w:r>
        <w:t>Omitted Factors</w:t>
      </w:r>
    </w:p>
    <w:p>
      <w:pPr>
        <w:numPr>
          <w:ilvl w:val="0"/>
          <w:numId w:val="900"/>
        </w:numPr>
        <w:spacing w:before="0" w:after="0"/>
      </w:pPr>
      <w:r>
        <w:t>Policy Implications and Limitations of the Solow Model</w:t>
      </w:r>
    </w:p>
    <w:p>
      <w:pPr>
        <w:numPr>
          <w:ilvl w:val="1"/>
          <w:numId w:val="900"/>
        </w:numPr>
        <w:spacing w:before="0" w:after="0"/>
      </w:pPr>
      <w:r>
        <w:t>Savings and Investment Policies</w:t>
      </w:r>
    </w:p>
    <w:p>
      <w:pPr>
        <w:numPr>
          <w:ilvl w:val="2"/>
          <w:numId w:val="900"/>
        </w:numPr>
        <w:spacing w:before="0" w:after="0"/>
      </w:pPr>
      <w:r>
        <w:t>Golden Rule of Capital Accumulation</w:t>
      </w:r>
    </w:p>
    <w:p>
      <w:pPr>
        <w:numPr>
          <w:ilvl w:val="2"/>
          <w:numId w:val="900"/>
        </w:numPr>
        <w:spacing w:before="0" w:after="0"/>
      </w:pPr>
      <w:r>
        <w:t>Dynamic Inefficiency</w:t>
      </w:r>
    </w:p>
    <w:p>
      <w:pPr>
        <w:numPr>
          <w:ilvl w:val="1"/>
          <w:numId w:val="900"/>
        </w:numPr>
        <w:spacing w:before="0" w:after="0"/>
      </w:pPr>
      <w:r>
        <w:t>Role of Technology Policy</w:t>
      </w:r>
    </w:p>
    <w:p>
      <w:pPr>
        <w:numPr>
          <w:ilvl w:val="2"/>
          <w:numId w:val="900"/>
        </w:numPr>
        <w:spacing w:before="0" w:after="0"/>
      </w:pPr>
      <w:r>
        <w:t>Exogeneity Problem</w:t>
      </w:r>
    </w:p>
    <w:p>
      <w:pPr>
        <w:numPr>
          <w:ilvl w:val="2"/>
          <w:numId w:val="900"/>
        </w:numPr>
        <w:spacing w:before="0" w:after="0"/>
      </w:pPr>
      <w:r>
        <w:t>Innovation Incentives</w:t>
      </w:r>
    </w:p>
    <w:p>
      <w:pPr>
        <w:numPr>
          <w:ilvl w:val="1"/>
          <w:numId w:val="900"/>
        </w:numPr>
        <w:spacing w:before="0" w:after="0"/>
      </w:pPr>
      <w:r>
        <w:t>Criticisms of Exogeneity Assumptions</w:t>
      </w:r>
    </w:p>
    <w:p>
      <w:pPr>
        <w:numPr>
          <w:ilvl w:val="2"/>
          <w:numId w:val="900"/>
        </w:numPr>
        <w:spacing w:before="0" w:after="0"/>
      </w:pPr>
      <w:r>
        <w:t>Endogenous Technology</w:t>
      </w:r>
    </w:p>
    <w:p>
      <w:pPr>
        <w:numPr>
          <w:ilvl w:val="2"/>
          <w:numId w:val="900"/>
        </w:numPr>
        <w:spacing w:before="0" w:after="0"/>
      </w:pPr>
      <w:r>
        <w:t>Learning Effects</w:t>
      </w:r>
    </w:p>
    <w:p>
      <w:pPr>
        <w:pStyle w:val="Heading1"/>
      </w:pPr>
      <w:r>
        <w:t>Endogenous Growth Theory</w:t>
      </w:r>
    </w:p>
    <w:p>
      <w:pPr>
        <w:numPr>
          <w:ilvl w:val="0"/>
          <w:numId w:val="900"/>
        </w:numPr>
        <w:spacing w:before="0" w:after="0"/>
      </w:pPr>
      <w:r>
        <w:t>Overcoming the Limitations of the Neoclassical Model</w:t>
      </w:r>
    </w:p>
    <w:p>
      <w:pPr>
        <w:numPr>
          <w:ilvl w:val="1"/>
          <w:numId w:val="900"/>
        </w:numPr>
        <w:spacing w:before="0" w:after="0"/>
      </w:pPr>
      <w:r>
        <w:t>Endogenizing Technological Change</w:t>
      </w:r>
    </w:p>
    <w:p>
      <w:pPr>
        <w:numPr>
          <w:ilvl w:val="2"/>
          <w:numId w:val="900"/>
        </w:numPr>
        <w:spacing w:before="0" w:after="0"/>
      </w:pPr>
      <w:r>
        <w:t>Innovation as Investment</w:t>
      </w:r>
    </w:p>
    <w:p>
      <w:pPr>
        <w:numPr>
          <w:ilvl w:val="2"/>
          <w:numId w:val="900"/>
        </w:numPr>
        <w:spacing w:before="0" w:after="0"/>
      </w:pPr>
      <w:r>
        <w:t>R&amp;D Activities</w:t>
      </w:r>
    </w:p>
    <w:p>
      <w:pPr>
        <w:numPr>
          <w:ilvl w:val="1"/>
          <w:numId w:val="900"/>
        </w:numPr>
        <w:spacing w:before="0" w:after="0"/>
      </w:pPr>
      <w:r>
        <w:t>Increasing Returns to Scale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1"/>
          <w:numId w:val="900"/>
        </w:numPr>
        <w:spacing w:before="0" w:after="0"/>
      </w:pPr>
      <w:r>
        <w:t>Sustained Growth without Exogenous Technology</w:t>
      </w:r>
    </w:p>
    <w:p>
      <w:pPr>
        <w:numPr>
          <w:ilvl w:val="2"/>
          <w:numId w:val="900"/>
        </w:numPr>
        <w:spacing w:before="0" w:after="0"/>
      </w:pPr>
      <w:r>
        <w:t>Internal Growth Mechanisms</w:t>
      </w:r>
    </w:p>
    <w:p>
      <w:pPr>
        <w:numPr>
          <w:ilvl w:val="2"/>
          <w:numId w:val="900"/>
        </w:numPr>
        <w:spacing w:before="0" w:after="0"/>
      </w:pPr>
      <w:r>
        <w:t>Policy Relevance</w:t>
      </w:r>
    </w:p>
    <w:p>
      <w:pPr>
        <w:numPr>
          <w:ilvl w:val="0"/>
          <w:numId w:val="900"/>
        </w:numPr>
        <w:spacing w:before="0" w:after="0"/>
      </w:pPr>
      <w:r>
        <w:t>The AK Model: Constant Returns to Capital</w:t>
      </w:r>
    </w:p>
    <w:p>
      <w:pPr>
        <w:numPr>
          <w:ilvl w:val="1"/>
          <w:numId w:val="900"/>
        </w:numPr>
        <w:spacing w:before="0" w:after="0"/>
      </w:pPr>
      <w:r>
        <w:t>Model Structure and Implications</w:t>
      </w:r>
    </w:p>
    <w:p>
      <w:pPr>
        <w:numPr>
          <w:ilvl w:val="2"/>
          <w:numId w:val="900"/>
        </w:numPr>
        <w:spacing w:before="0" w:after="0"/>
      </w:pPr>
      <w:r>
        <w:t>Linear Production Function</w:t>
      </w:r>
    </w:p>
    <w:p>
      <w:pPr>
        <w:numPr>
          <w:ilvl w:val="2"/>
          <w:numId w:val="900"/>
        </w:numPr>
        <w:spacing w:before="0" w:after="0"/>
      </w:pPr>
      <w:r>
        <w:t>No Diminishing Returns</w:t>
      </w:r>
    </w:p>
    <w:p>
      <w:pPr>
        <w:numPr>
          <w:ilvl w:val="2"/>
          <w:numId w:val="900"/>
        </w:numPr>
        <w:spacing w:before="0" w:after="0"/>
      </w:pPr>
      <w:r>
        <w:t>Sustained Growth</w:t>
      </w:r>
    </w:p>
    <w:p>
      <w:pPr>
        <w:numPr>
          <w:ilvl w:val="1"/>
          <w:numId w:val="900"/>
        </w:numPr>
        <w:spacing w:before="0" w:after="0"/>
      </w:pPr>
      <w:r>
        <w:t>Broad Capital Interpretation</w:t>
      </w:r>
    </w:p>
    <w:p>
      <w:pPr>
        <w:numPr>
          <w:ilvl w:val="2"/>
          <w:numId w:val="900"/>
        </w:numPr>
        <w:spacing w:before="0" w:after="0"/>
      </w:pPr>
      <w:r>
        <w:t>Physical Capital</w:t>
      </w:r>
    </w:p>
    <w:p>
      <w:pPr>
        <w:numPr>
          <w:ilvl w:val="2"/>
          <w:numId w:val="900"/>
        </w:numPr>
        <w:spacing w:before="0" w:after="0"/>
      </w:pPr>
      <w:r>
        <w:t>Human Capital</w:t>
      </w:r>
    </w:p>
    <w:p>
      <w:pPr>
        <w:numPr>
          <w:ilvl w:val="2"/>
          <w:numId w:val="900"/>
        </w:numPr>
        <w:spacing w:before="0" w:after="0"/>
      </w:pPr>
      <w:r>
        <w:t>Knowledge Capital</w:t>
      </w:r>
    </w:p>
    <w:p>
      <w:pPr>
        <w:numPr>
          <w:ilvl w:val="1"/>
          <w:numId w:val="900"/>
        </w:numPr>
        <w:spacing w:before="0" w:after="0"/>
      </w:pPr>
      <w:r>
        <w:t>Policy Relevance</w:t>
      </w:r>
    </w:p>
    <w:p>
      <w:pPr>
        <w:numPr>
          <w:ilvl w:val="2"/>
          <w:numId w:val="900"/>
        </w:numPr>
        <w:spacing w:before="0" w:after="0"/>
      </w:pPr>
      <w:r>
        <w:t>Investment Incentives</w:t>
      </w:r>
    </w:p>
    <w:p>
      <w:pPr>
        <w:numPr>
          <w:ilvl w:val="2"/>
          <w:numId w:val="900"/>
        </w:numPr>
        <w:spacing w:before="0" w:after="0"/>
      </w:pPr>
      <w:r>
        <w:t>Growth Effects</w:t>
      </w:r>
    </w:p>
    <w:p>
      <w:pPr>
        <w:numPr>
          <w:ilvl w:val="0"/>
          <w:numId w:val="900"/>
        </w:numPr>
        <w:spacing w:before="0" w:after="0"/>
      </w:pPr>
      <w:r>
        <w:t>Human Capital as a Driver of Growth</w:t>
      </w:r>
    </w:p>
    <w:p>
      <w:pPr>
        <w:numPr>
          <w:ilvl w:val="1"/>
          <w:numId w:val="900"/>
        </w:numPr>
        <w:spacing w:before="0" w:after="0"/>
      </w:pPr>
      <w:r>
        <w:t>The Lucas Model</w:t>
      </w:r>
    </w:p>
    <w:p>
      <w:pPr>
        <w:numPr>
          <w:ilvl w:val="2"/>
          <w:numId w:val="900"/>
        </w:numPr>
        <w:spacing w:before="0" w:after="0"/>
      </w:pPr>
      <w:r>
        <w:t>Human Capital Accumulation</w:t>
      </w:r>
    </w:p>
    <w:p>
      <w:pPr>
        <w:numPr>
          <w:ilvl w:val="3"/>
          <w:numId w:val="900"/>
        </w:numPr>
        <w:spacing w:before="0" w:after="0"/>
      </w:pPr>
      <w:r>
        <w:t>Education Investment</w:t>
      </w:r>
    </w:p>
    <w:p>
      <w:pPr>
        <w:numPr>
          <w:ilvl w:val="3"/>
          <w:numId w:val="900"/>
        </w:numPr>
        <w:spacing w:before="0" w:after="0"/>
      </w:pPr>
      <w:r>
        <w:t>Learning by Doing</w:t>
      </w:r>
    </w:p>
    <w:p>
      <w:pPr>
        <w:numPr>
          <w:ilvl w:val="2"/>
          <w:numId w:val="900"/>
        </w:numPr>
        <w:spacing w:before="0" w:after="0"/>
      </w:pPr>
      <w:r>
        <w:t>Externalities of Education</w:t>
      </w:r>
    </w:p>
    <w:p>
      <w:pPr>
        <w:numPr>
          <w:ilvl w:val="3"/>
          <w:numId w:val="900"/>
        </w:numPr>
        <w:spacing w:before="0" w:after="0"/>
      </w:pPr>
      <w:r>
        <w:t>Social Returns</w:t>
      </w:r>
    </w:p>
    <w:p>
      <w:pPr>
        <w:numPr>
          <w:ilvl w:val="3"/>
          <w:numId w:val="900"/>
        </w:numPr>
        <w:spacing w:before="0" w:after="0"/>
      </w:pPr>
      <w:r>
        <w:t>Spillover Effects</w:t>
      </w:r>
    </w:p>
    <w:p>
      <w:pPr>
        <w:numPr>
          <w:ilvl w:val="2"/>
          <w:numId w:val="900"/>
        </w:numPr>
        <w:spacing w:before="0" w:after="0"/>
      </w:pPr>
      <w:r>
        <w:t>Internal vs. External Effects</w:t>
      </w:r>
    </w:p>
    <w:p>
      <w:pPr>
        <w:numPr>
          <w:ilvl w:val="3"/>
          <w:numId w:val="900"/>
        </w:numPr>
        <w:spacing w:before="0" w:after="0"/>
      </w:pPr>
      <w:r>
        <w:t>Private Returns</w:t>
      </w:r>
    </w:p>
    <w:p>
      <w:pPr>
        <w:numPr>
          <w:ilvl w:val="3"/>
          <w:numId w:val="900"/>
        </w:numPr>
        <w:spacing w:before="0" w:after="0"/>
      </w:pPr>
      <w:r>
        <w:t>Social Returns</w:t>
      </w:r>
    </w:p>
    <w:p>
      <w:pPr>
        <w:numPr>
          <w:ilvl w:val="1"/>
          <w:numId w:val="900"/>
        </w:numPr>
        <w:spacing w:before="0" w:after="0"/>
      </w:pPr>
      <w:r>
        <w:t>Education and Skill Accumulation</w:t>
      </w:r>
    </w:p>
    <w:p>
      <w:pPr>
        <w:numPr>
          <w:ilvl w:val="2"/>
          <w:numId w:val="900"/>
        </w:numPr>
        <w:spacing w:before="0" w:after="0"/>
      </w:pPr>
      <w:r>
        <w:t>Formal Education</w:t>
      </w:r>
    </w:p>
    <w:p>
      <w:pPr>
        <w:numPr>
          <w:ilvl w:val="2"/>
          <w:numId w:val="900"/>
        </w:numPr>
        <w:spacing w:before="0" w:after="0"/>
      </w:pPr>
      <w:r>
        <w:t>On-the-Job Training</w:t>
      </w:r>
    </w:p>
    <w:p>
      <w:pPr>
        <w:numPr>
          <w:ilvl w:val="2"/>
          <w:numId w:val="900"/>
        </w:numPr>
        <w:spacing w:before="0" w:after="0"/>
      </w:pPr>
      <w:r>
        <w:t>Experience Effects</w:t>
      </w:r>
    </w:p>
    <w:p>
      <w:pPr>
        <w:numPr>
          <w:ilvl w:val="2"/>
          <w:numId w:val="900"/>
        </w:numPr>
        <w:spacing w:before="0" w:after="0"/>
      </w:pPr>
      <w:r>
        <w:t>Role of Public Policy</w:t>
      </w:r>
    </w:p>
    <w:p>
      <w:pPr>
        <w:numPr>
          <w:ilvl w:val="3"/>
          <w:numId w:val="900"/>
        </w:numPr>
        <w:spacing w:before="0" w:after="0"/>
      </w:pPr>
      <w:r>
        <w:t>Education Subsidies</w:t>
      </w:r>
    </w:p>
    <w:p>
      <w:pPr>
        <w:numPr>
          <w:ilvl w:val="3"/>
          <w:numId w:val="900"/>
        </w:numPr>
        <w:spacing w:before="0" w:after="0"/>
      </w:pPr>
      <w:r>
        <w:t>Compulsory Schooling</w:t>
      </w:r>
    </w:p>
    <w:p>
      <w:pPr>
        <w:numPr>
          <w:ilvl w:val="2"/>
          <w:numId w:val="900"/>
        </w:numPr>
        <w:spacing w:before="0" w:after="0"/>
      </w:pPr>
      <w:r>
        <w:t>Returns to Education</w:t>
      </w:r>
    </w:p>
    <w:p>
      <w:pPr>
        <w:numPr>
          <w:ilvl w:val="3"/>
          <w:numId w:val="900"/>
        </w:numPr>
        <w:spacing w:before="0" w:after="0"/>
      </w:pPr>
      <w:r>
        <w:t>Mincer Equations</w:t>
      </w:r>
    </w:p>
    <w:p>
      <w:pPr>
        <w:numPr>
          <w:ilvl w:val="3"/>
          <w:numId w:val="900"/>
        </w:numPr>
        <w:spacing w:before="0" w:after="0"/>
      </w:pPr>
      <w:r>
        <w:t>Skill Premiums</w:t>
      </w:r>
    </w:p>
    <w:p>
      <w:pPr>
        <w:numPr>
          <w:ilvl w:val="0"/>
          <w:numId w:val="900"/>
        </w:numPr>
        <w:spacing w:before="0" w:after="0"/>
      </w:pPr>
      <w:r>
        <w:t>Technology and Innovation as Engines of Growth</w:t>
      </w:r>
    </w:p>
    <w:p>
      <w:pPr>
        <w:numPr>
          <w:ilvl w:val="1"/>
          <w:numId w:val="900"/>
        </w:numPr>
        <w:spacing w:before="0" w:after="0"/>
      </w:pPr>
      <w:r>
        <w:t>The Romer Model</w:t>
      </w:r>
    </w:p>
    <w:p>
      <w:pPr>
        <w:numPr>
          <w:ilvl w:val="2"/>
          <w:numId w:val="900"/>
        </w:numPr>
        <w:spacing w:before="0" w:after="0"/>
      </w:pPr>
      <w:r>
        <w:t>Knowledge Production Function</w:t>
      </w:r>
    </w:p>
    <w:p>
      <w:pPr>
        <w:numPr>
          <w:ilvl w:val="3"/>
          <w:numId w:val="900"/>
        </w:numPr>
        <w:spacing w:before="0" w:after="0"/>
      </w:pPr>
      <w:r>
        <w:t>R&amp;D Investment</w:t>
      </w:r>
    </w:p>
    <w:p>
      <w:pPr>
        <w:numPr>
          <w:ilvl w:val="3"/>
          <w:numId w:val="900"/>
        </w:numPr>
        <w:spacing w:before="0" w:after="0"/>
      </w:pPr>
      <w:r>
        <w:t>Researcher Allocation</w:t>
      </w:r>
    </w:p>
    <w:p>
      <w:pPr>
        <w:numPr>
          <w:ilvl w:val="2"/>
          <w:numId w:val="900"/>
        </w:numPr>
        <w:spacing w:before="0" w:after="0"/>
      </w:pPr>
      <w:r>
        <w:t>Non-Rivalry and Spillovers</w:t>
      </w:r>
    </w:p>
    <w:p>
      <w:pPr>
        <w:numPr>
          <w:ilvl w:val="3"/>
          <w:numId w:val="900"/>
        </w:numPr>
        <w:spacing w:before="0" w:after="0"/>
      </w:pPr>
      <w:r>
        <w:t>Public Good Nature</w:t>
      </w:r>
    </w:p>
    <w:p>
      <w:pPr>
        <w:numPr>
          <w:ilvl w:val="3"/>
          <w:numId w:val="900"/>
        </w:numPr>
        <w:spacing w:before="0" w:after="0"/>
      </w:pPr>
      <w:r>
        <w:t>Knowledge Externalities</w:t>
      </w:r>
    </w:p>
    <w:p>
      <w:pPr>
        <w:numPr>
          <w:ilvl w:val="2"/>
          <w:numId w:val="900"/>
        </w:numPr>
        <w:spacing w:before="0" w:after="0"/>
      </w:pPr>
      <w:r>
        <w:t>Variety vs. Quality Models</w:t>
      </w:r>
    </w:p>
    <w:p>
      <w:pPr>
        <w:numPr>
          <w:ilvl w:val="3"/>
          <w:numId w:val="900"/>
        </w:numPr>
        <w:spacing w:before="0" w:after="0"/>
      </w:pPr>
      <w:r>
        <w:t>Horizontal Innovation</w:t>
      </w:r>
    </w:p>
    <w:p>
      <w:pPr>
        <w:numPr>
          <w:ilvl w:val="3"/>
          <w:numId w:val="900"/>
        </w:numPr>
        <w:spacing w:before="0" w:after="0"/>
      </w:pPr>
      <w:r>
        <w:t>Vertical Innovation</w:t>
      </w:r>
    </w:p>
    <w:p>
      <w:pPr>
        <w:numPr>
          <w:ilvl w:val="1"/>
          <w:numId w:val="900"/>
        </w:numPr>
        <w:spacing w:before="0" w:after="0"/>
      </w:pPr>
      <w:r>
        <w:t>Research and Development (R&amp;D)</w:t>
      </w:r>
    </w:p>
    <w:p>
      <w:pPr>
        <w:numPr>
          <w:ilvl w:val="2"/>
          <w:numId w:val="900"/>
        </w:numPr>
        <w:spacing w:before="0" w:after="0"/>
      </w:pPr>
      <w:r>
        <w:t>Private vs. Public R&amp;D</w:t>
      </w:r>
    </w:p>
    <w:p>
      <w:pPr>
        <w:numPr>
          <w:ilvl w:val="3"/>
          <w:numId w:val="900"/>
        </w:numPr>
        <w:spacing w:before="0" w:after="0"/>
      </w:pPr>
      <w:r>
        <w:t>Market Failures</w:t>
      </w:r>
    </w:p>
    <w:p>
      <w:pPr>
        <w:numPr>
          <w:ilvl w:val="3"/>
          <w:numId w:val="900"/>
        </w:numPr>
        <w:spacing w:before="0" w:after="0"/>
      </w:pPr>
      <w:r>
        <w:t>Appropriability Problems</w:t>
      </w:r>
    </w:p>
    <w:p>
      <w:pPr>
        <w:numPr>
          <w:ilvl w:val="2"/>
          <w:numId w:val="900"/>
        </w:numPr>
        <w:spacing w:before="0" w:after="0"/>
      </w:pPr>
      <w:r>
        <w:t>Innovation Systems</w:t>
      </w:r>
    </w:p>
    <w:p>
      <w:pPr>
        <w:numPr>
          <w:ilvl w:val="3"/>
          <w:numId w:val="900"/>
        </w:numPr>
        <w:spacing w:before="0" w:after="0"/>
      </w:pPr>
      <w:r>
        <w:t>National Innovation Systems</w:t>
      </w:r>
    </w:p>
    <w:p>
      <w:pPr>
        <w:numPr>
          <w:ilvl w:val="3"/>
          <w:numId w:val="900"/>
        </w:numPr>
        <w:spacing w:before="0" w:after="0"/>
      </w:pPr>
      <w:r>
        <w:t>Regional Clusters</w:t>
      </w:r>
    </w:p>
    <w:p>
      <w:pPr>
        <w:numPr>
          <w:ilvl w:val="2"/>
          <w:numId w:val="900"/>
        </w:numPr>
        <w:spacing w:before="0" w:after="0"/>
      </w:pPr>
      <w:r>
        <w:t>Patent Systems</w:t>
      </w:r>
    </w:p>
    <w:p>
      <w:pPr>
        <w:numPr>
          <w:ilvl w:val="3"/>
          <w:numId w:val="900"/>
        </w:numPr>
        <w:spacing w:before="0" w:after="0"/>
      </w:pPr>
      <w:r>
        <w:t>Intellectual Property Rights</w:t>
      </w:r>
    </w:p>
    <w:p>
      <w:pPr>
        <w:numPr>
          <w:ilvl w:val="3"/>
          <w:numId w:val="900"/>
        </w:numPr>
        <w:spacing w:before="0" w:after="0"/>
      </w:pPr>
      <w:r>
        <w:t>Innovation Incentives</w:t>
      </w:r>
    </w:p>
    <w:p>
      <w:pPr>
        <w:numPr>
          <w:ilvl w:val="1"/>
          <w:numId w:val="900"/>
        </w:numPr>
        <w:spacing w:before="0" w:after="0"/>
      </w:pPr>
      <w:r>
        <w:t>Knowledge Spillovers and Increasing Returns</w:t>
      </w:r>
    </w:p>
    <w:p>
      <w:pPr>
        <w:numPr>
          <w:ilvl w:val="2"/>
          <w:numId w:val="900"/>
        </w:numPr>
        <w:spacing w:before="0" w:after="0"/>
      </w:pPr>
      <w:r>
        <w:t>Geographic Spillovers</w:t>
      </w:r>
    </w:p>
    <w:p>
      <w:pPr>
        <w:numPr>
          <w:ilvl w:val="2"/>
          <w:numId w:val="900"/>
        </w:numPr>
        <w:spacing w:before="0" w:after="0"/>
      </w:pPr>
      <w:r>
        <w:t>Industry Spillovers</w:t>
      </w:r>
    </w:p>
    <w:p>
      <w:pPr>
        <w:numPr>
          <w:ilvl w:val="2"/>
          <w:numId w:val="900"/>
        </w:numPr>
        <w:spacing w:before="0" w:after="0"/>
      </w:pPr>
      <w:r>
        <w:t>Network Effects</w:t>
      </w:r>
    </w:p>
    <w:p>
      <w:pPr>
        <w:numPr>
          <w:ilvl w:val="3"/>
          <w:numId w:val="900"/>
        </w:numPr>
        <w:spacing w:before="0" w:after="0"/>
      </w:pPr>
      <w:r>
        <w:t>Agglomeration Economies</w:t>
      </w:r>
    </w:p>
    <w:p>
      <w:pPr>
        <w:numPr>
          <w:ilvl w:val="3"/>
          <w:numId w:val="900"/>
        </w:numPr>
        <w:spacing w:before="0" w:after="0"/>
      </w:pPr>
      <w:r>
        <w:t>Industrial Districts</w:t>
      </w:r>
    </w:p>
    <w:p>
      <w:pPr>
        <w:numPr>
          <w:ilvl w:val="2"/>
          <w:numId w:val="900"/>
        </w:numPr>
        <w:spacing w:before="0" w:after="0"/>
      </w:pPr>
      <w:r>
        <w:t>Learning by Doing</w:t>
      </w:r>
    </w:p>
    <w:p>
      <w:pPr>
        <w:numPr>
          <w:ilvl w:val="3"/>
          <w:numId w:val="900"/>
        </w:numPr>
        <w:spacing w:before="0" w:after="0"/>
      </w:pPr>
      <w:r>
        <w:t>Arrow's Model</w:t>
      </w:r>
    </w:p>
    <w:p>
      <w:pPr>
        <w:numPr>
          <w:ilvl w:val="3"/>
          <w:numId w:val="900"/>
        </w:numPr>
        <w:spacing w:before="0" w:after="0"/>
      </w:pPr>
      <w:r>
        <w:t>Experience Curves</w:t>
      </w:r>
    </w:p>
    <w:p>
      <w:pPr>
        <w:numPr>
          <w:ilvl w:val="0"/>
          <w:numId w:val="900"/>
        </w:numPr>
        <w:spacing w:before="0" w:after="0"/>
      </w:pPr>
      <w:r>
        <w:t>Schumpeterian Growth and Creative Destruction</w:t>
      </w:r>
    </w:p>
    <w:p>
      <w:pPr>
        <w:numPr>
          <w:ilvl w:val="1"/>
          <w:numId w:val="900"/>
        </w:numPr>
        <w:spacing w:before="0" w:after="0"/>
      </w:pPr>
      <w:r>
        <w:t>Role of Entrepreneurship</w:t>
      </w:r>
    </w:p>
    <w:p>
      <w:pPr>
        <w:numPr>
          <w:ilvl w:val="2"/>
          <w:numId w:val="900"/>
        </w:numPr>
        <w:spacing w:before="0" w:after="0"/>
      </w:pPr>
      <w:r>
        <w:t>Innovation vs. Invention</w:t>
      </w:r>
    </w:p>
    <w:p>
      <w:pPr>
        <w:numPr>
          <w:ilvl w:val="2"/>
          <w:numId w:val="900"/>
        </w:numPr>
        <w:spacing w:before="0" w:after="0"/>
      </w:pPr>
      <w:r>
        <w:t>Market Disruption</w:t>
      </w:r>
    </w:p>
    <w:p>
      <w:pPr>
        <w:numPr>
          <w:ilvl w:val="1"/>
          <w:numId w:val="900"/>
        </w:numPr>
        <w:spacing w:before="0" w:after="0"/>
      </w:pPr>
      <w:r>
        <w:t>Innovation and Market Structure</w:t>
      </w:r>
    </w:p>
    <w:p>
      <w:pPr>
        <w:numPr>
          <w:ilvl w:val="2"/>
          <w:numId w:val="900"/>
        </w:numPr>
        <w:spacing w:before="0" w:after="0"/>
      </w:pPr>
      <w:r>
        <w:t>Monopolistic Competition</w:t>
      </w:r>
    </w:p>
    <w:p>
      <w:pPr>
        <w:numPr>
          <w:ilvl w:val="2"/>
          <w:numId w:val="900"/>
        </w:numPr>
        <w:spacing w:before="0" w:after="0"/>
      </w:pPr>
      <w:r>
        <w:t>Product Cycles</w:t>
      </w:r>
    </w:p>
    <w:p>
      <w:pPr>
        <w:numPr>
          <w:ilvl w:val="1"/>
          <w:numId w:val="900"/>
        </w:numPr>
        <w:spacing w:before="0" w:after="0"/>
      </w:pPr>
      <w:r>
        <w:t>Firm Dynamics and Turnover</w:t>
      </w:r>
    </w:p>
    <w:p>
      <w:pPr>
        <w:numPr>
          <w:ilvl w:val="2"/>
          <w:numId w:val="900"/>
        </w:numPr>
        <w:spacing w:before="0" w:after="0"/>
      </w:pPr>
      <w:r>
        <w:t>Entry and Exit</w:t>
      </w:r>
    </w:p>
    <w:p>
      <w:pPr>
        <w:numPr>
          <w:ilvl w:val="2"/>
          <w:numId w:val="900"/>
        </w:numPr>
        <w:spacing w:before="0" w:after="0"/>
      </w:pPr>
      <w:r>
        <w:t>Firm Heterogeneity</w:t>
      </w:r>
    </w:p>
    <w:p>
      <w:pPr>
        <w:numPr>
          <w:ilvl w:val="1"/>
          <w:numId w:val="900"/>
        </w:numPr>
        <w:spacing w:before="0" w:after="0"/>
      </w:pPr>
      <w:r>
        <w:t>Quality Ladders</w:t>
      </w:r>
    </w:p>
    <w:p>
      <w:pPr>
        <w:numPr>
          <w:ilvl w:val="2"/>
          <w:numId w:val="900"/>
        </w:numPr>
        <w:spacing w:before="0" w:after="0"/>
      </w:pPr>
      <w:r>
        <w:t>Vertical Innovation</w:t>
      </w:r>
    </w:p>
    <w:p>
      <w:pPr>
        <w:numPr>
          <w:ilvl w:val="2"/>
          <w:numId w:val="900"/>
        </w:numPr>
        <w:spacing w:before="0" w:after="0"/>
      </w:pPr>
      <w:r>
        <w:t>Obsolescence</w:t>
      </w:r>
    </w:p>
    <w:p>
      <w:pPr>
        <w:numPr>
          <w:ilvl w:val="0"/>
          <w:numId w:val="900"/>
        </w:numPr>
        <w:spacing w:before="0" w:after="0"/>
      </w:pPr>
      <w:r>
        <w:t>Policy Implications of Endogenous Growth</w:t>
      </w:r>
    </w:p>
    <w:p>
      <w:pPr>
        <w:numPr>
          <w:ilvl w:val="1"/>
          <w:numId w:val="900"/>
        </w:numPr>
        <w:spacing w:before="0" w:after="0"/>
      </w:pPr>
      <w:r>
        <w:t>Subsidies for R&amp;D and Education</w:t>
      </w:r>
    </w:p>
    <w:p>
      <w:pPr>
        <w:numPr>
          <w:ilvl w:val="2"/>
          <w:numId w:val="900"/>
        </w:numPr>
        <w:spacing w:before="0" w:after="0"/>
      </w:pPr>
      <w:r>
        <w:t>Optimal Subsidy Rates</w:t>
      </w:r>
    </w:p>
    <w:p>
      <w:pPr>
        <w:numPr>
          <w:ilvl w:val="2"/>
          <w:numId w:val="900"/>
        </w:numPr>
        <w:spacing w:before="0" w:after="0"/>
      </w:pPr>
      <w:r>
        <w:t>Targeting Mechanisms</w:t>
      </w:r>
    </w:p>
    <w:p>
      <w:pPr>
        <w:numPr>
          <w:ilvl w:val="1"/>
          <w:numId w:val="900"/>
        </w:numPr>
        <w:spacing w:before="0" w:after="0"/>
      </w:pPr>
      <w:r>
        <w:t>Protection of Intellectual Property Rights</w:t>
      </w:r>
    </w:p>
    <w:p>
      <w:pPr>
        <w:numPr>
          <w:ilvl w:val="2"/>
          <w:numId w:val="900"/>
        </w:numPr>
        <w:spacing w:before="0" w:after="0"/>
      </w:pPr>
      <w:r>
        <w:t>Patent Length and Breadth</w:t>
      </w:r>
    </w:p>
    <w:p>
      <w:pPr>
        <w:numPr>
          <w:ilvl w:val="2"/>
          <w:numId w:val="900"/>
        </w:numPr>
        <w:spacing w:before="0" w:after="0"/>
      </w:pPr>
      <w:r>
        <w:t>Trade Secrets</w:t>
      </w:r>
    </w:p>
    <w:p>
      <w:pPr>
        <w:numPr>
          <w:ilvl w:val="1"/>
          <w:numId w:val="900"/>
        </w:numPr>
        <w:spacing w:before="0" w:after="0"/>
      </w:pPr>
      <w:r>
        <w:t>Innovation Policy Design</w:t>
      </w:r>
    </w:p>
    <w:p>
      <w:pPr>
        <w:numPr>
          <w:ilvl w:val="2"/>
          <w:numId w:val="900"/>
        </w:numPr>
        <w:spacing w:before="0" w:after="0"/>
      </w:pPr>
      <w:r>
        <w:t>Direct vs. Indirect Support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Addressing Market Failures in Innovation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Innovation Vouchers</w:t>
      </w:r>
    </w:p>
    <w:p>
      <w:pPr>
        <w:numPr>
          <w:ilvl w:val="1"/>
          <w:numId w:val="900"/>
        </w:numPr>
        <w:spacing w:before="0" w:after="0"/>
      </w:pPr>
      <w:r>
        <w:t>Competition Policy</w:t>
      </w:r>
    </w:p>
    <w:p>
      <w:pPr>
        <w:numPr>
          <w:ilvl w:val="2"/>
          <w:numId w:val="900"/>
        </w:numPr>
        <w:spacing w:before="0" w:after="0"/>
      </w:pPr>
      <w:r>
        <w:t>Antitrust and Innovation</w:t>
      </w:r>
    </w:p>
    <w:p>
      <w:pPr>
        <w:numPr>
          <w:ilvl w:val="2"/>
          <w:numId w:val="900"/>
        </w:numPr>
        <w:spacing w:before="0" w:after="0"/>
      </w:pPr>
      <w:r>
        <w:t>Market Power Effects</w:t>
      </w:r>
    </w:p>
    <w:p>
      <w:pPr>
        <w:pStyle w:val="Heading1"/>
      </w:pPr>
      <w:r>
        <w:t>Fundamental Determinants of Growth</w:t>
      </w:r>
    </w:p>
    <w:p>
      <w:pPr>
        <w:numPr>
          <w:ilvl w:val="0"/>
          <w:numId w:val="900"/>
        </w:numPr>
        <w:spacing w:before="0" w:after="0"/>
      </w:pPr>
      <w:r>
        <w:t>Proximate vs. Fundamental Causes</w:t>
      </w:r>
    </w:p>
    <w:p>
      <w:pPr>
        <w:numPr>
          <w:ilvl w:val="1"/>
          <w:numId w:val="900"/>
        </w:numPr>
        <w:spacing w:before="0" w:after="0"/>
      </w:pPr>
      <w:r>
        <w:t>Distinction and Examples</w:t>
      </w:r>
    </w:p>
    <w:p>
      <w:pPr>
        <w:numPr>
          <w:ilvl w:val="2"/>
          <w:numId w:val="900"/>
        </w:numPr>
        <w:spacing w:before="0" w:after="0"/>
      </w:pPr>
      <w:r>
        <w:t>Immediate vs. Deep Determinants</w:t>
      </w:r>
    </w:p>
    <w:p>
      <w:pPr>
        <w:numPr>
          <w:ilvl w:val="2"/>
          <w:numId w:val="900"/>
        </w:numPr>
        <w:spacing w:before="0" w:after="0"/>
      </w:pPr>
      <w:r>
        <w:t>Causal Hierarchy</w:t>
      </w:r>
    </w:p>
    <w:p>
      <w:pPr>
        <w:numPr>
          <w:ilvl w:val="1"/>
          <w:numId w:val="900"/>
        </w:numPr>
        <w:spacing w:before="0" w:after="0"/>
      </w:pPr>
      <w:r>
        <w:t>Endogeneity Problems</w:t>
      </w:r>
    </w:p>
    <w:p>
      <w:pPr>
        <w:numPr>
          <w:ilvl w:val="2"/>
          <w:numId w:val="900"/>
        </w:numPr>
        <w:spacing w:before="0" w:after="0"/>
      </w:pPr>
      <w:r>
        <w:t>Reverse Causation</w:t>
      </w:r>
    </w:p>
    <w:p>
      <w:pPr>
        <w:numPr>
          <w:ilvl w:val="2"/>
          <w:numId w:val="900"/>
        </w:numPr>
        <w:spacing w:before="0" w:after="0"/>
      </w:pPr>
      <w:r>
        <w:t>Omitted Variables</w:t>
      </w:r>
    </w:p>
    <w:p>
      <w:pPr>
        <w:numPr>
          <w:ilvl w:val="0"/>
          <w:numId w:val="900"/>
        </w:numPr>
        <w:spacing w:before="0" w:after="0"/>
      </w:pPr>
      <w:r>
        <w:t>Institutions</w:t>
      </w:r>
    </w:p>
    <w:p>
      <w:pPr>
        <w:numPr>
          <w:ilvl w:val="1"/>
          <w:numId w:val="900"/>
        </w:numPr>
        <w:spacing w:before="0" w:after="0"/>
      </w:pPr>
      <w:r>
        <w:t>Defining Institutions: "The Rules of the Game"</w:t>
      </w:r>
    </w:p>
    <w:p>
      <w:pPr>
        <w:numPr>
          <w:ilvl w:val="2"/>
          <w:numId w:val="900"/>
        </w:numPr>
        <w:spacing w:before="0" w:after="0"/>
      </w:pPr>
      <w:r>
        <w:t>Formal Institutions</w:t>
      </w:r>
    </w:p>
    <w:p>
      <w:pPr>
        <w:numPr>
          <w:ilvl w:val="2"/>
          <w:numId w:val="900"/>
        </w:numPr>
        <w:spacing w:before="0" w:after="0"/>
      </w:pPr>
      <w:r>
        <w:t>Informal Institutions</w:t>
      </w:r>
    </w:p>
    <w:p>
      <w:pPr>
        <w:numPr>
          <w:ilvl w:val="2"/>
          <w:numId w:val="900"/>
        </w:numPr>
        <w:spacing w:before="0" w:after="0"/>
      </w:pPr>
      <w:r>
        <w:t>Institutional Matrix</w:t>
      </w:r>
    </w:p>
    <w:p>
      <w:pPr>
        <w:numPr>
          <w:ilvl w:val="1"/>
          <w:numId w:val="900"/>
        </w:numPr>
        <w:spacing w:before="0" w:after="0"/>
      </w:pPr>
      <w:r>
        <w:t>Property Rights and Contract Enforcement</w:t>
      </w:r>
    </w:p>
    <w:p>
      <w:pPr>
        <w:numPr>
          <w:ilvl w:val="2"/>
          <w:numId w:val="900"/>
        </w:numPr>
        <w:spacing w:before="0" w:after="0"/>
      </w:pPr>
      <w:r>
        <w:t>Security of Property</w:t>
      </w:r>
    </w:p>
    <w:p>
      <w:pPr>
        <w:numPr>
          <w:ilvl w:val="2"/>
          <w:numId w:val="900"/>
        </w:numPr>
        <w:spacing w:before="0" w:after="0"/>
      </w:pPr>
      <w:r>
        <w:t>Contract Law</w:t>
      </w:r>
    </w:p>
    <w:p>
      <w:pPr>
        <w:numPr>
          <w:ilvl w:val="2"/>
          <w:numId w:val="900"/>
        </w:numPr>
        <w:spacing w:before="0" w:after="0"/>
      </w:pPr>
      <w:r>
        <w:t>Judicial System</w:t>
      </w:r>
    </w:p>
    <w:p>
      <w:pPr>
        <w:numPr>
          <w:ilvl w:val="1"/>
          <w:numId w:val="900"/>
        </w:numPr>
        <w:spacing w:before="0" w:after="0"/>
      </w:pPr>
      <w:r>
        <w:t>The Rule of Law</w:t>
      </w:r>
    </w:p>
    <w:p>
      <w:pPr>
        <w:numPr>
          <w:ilvl w:val="2"/>
          <w:numId w:val="900"/>
        </w:numPr>
        <w:spacing w:before="0" w:after="0"/>
      </w:pPr>
      <w:r>
        <w:t>Legal Framework</w:t>
      </w:r>
    </w:p>
    <w:p>
      <w:pPr>
        <w:numPr>
          <w:ilvl w:val="2"/>
          <w:numId w:val="900"/>
        </w:numPr>
        <w:spacing w:before="0" w:after="0"/>
      </w:pPr>
      <w:r>
        <w:t>Predictability</w:t>
      </w:r>
    </w:p>
    <w:p>
      <w:pPr>
        <w:numPr>
          <w:ilvl w:val="2"/>
          <w:numId w:val="900"/>
        </w:numPr>
        <w:spacing w:before="0" w:after="0"/>
      </w:pPr>
      <w:r>
        <w:t>Equal Treatment</w:t>
      </w:r>
    </w:p>
    <w:p>
      <w:pPr>
        <w:numPr>
          <w:ilvl w:val="1"/>
          <w:numId w:val="900"/>
        </w:numPr>
        <w:spacing w:before="0" w:after="0"/>
      </w:pPr>
      <w:r>
        <w:t>Political Institutions and Stability</w:t>
      </w:r>
    </w:p>
    <w:p>
      <w:pPr>
        <w:numPr>
          <w:ilvl w:val="2"/>
          <w:numId w:val="900"/>
        </w:numPr>
        <w:spacing w:before="0" w:after="0"/>
      </w:pPr>
      <w:r>
        <w:t>Democratic Institutions</w:t>
      </w:r>
    </w:p>
    <w:p>
      <w:pPr>
        <w:numPr>
          <w:ilvl w:val="2"/>
          <w:numId w:val="900"/>
        </w:numPr>
        <w:spacing w:before="0" w:after="0"/>
      </w:pPr>
      <w:r>
        <w:t>Checks and Balances</w:t>
      </w:r>
    </w:p>
    <w:p>
      <w:pPr>
        <w:numPr>
          <w:ilvl w:val="2"/>
          <w:numId w:val="900"/>
        </w:numPr>
        <w:spacing w:before="0" w:after="0"/>
      </w:pPr>
      <w:r>
        <w:t>Political Stability</w:t>
      </w:r>
    </w:p>
    <w:p>
      <w:pPr>
        <w:numPr>
          <w:ilvl w:val="1"/>
          <w:numId w:val="900"/>
        </w:numPr>
        <w:spacing w:before="0" w:after="0"/>
      </w:pPr>
      <w:r>
        <w:t>The Role of Democracy</w:t>
      </w:r>
    </w:p>
    <w:p>
      <w:pPr>
        <w:numPr>
          <w:ilvl w:val="2"/>
          <w:numId w:val="900"/>
        </w:numPr>
        <w:spacing w:before="0" w:after="0"/>
      </w:pPr>
      <w:r>
        <w:t>Democratic vs. Authoritarian Growth</w:t>
      </w:r>
    </w:p>
    <w:p>
      <w:pPr>
        <w:numPr>
          <w:ilvl w:val="2"/>
          <w:numId w:val="900"/>
        </w:numPr>
        <w:spacing w:before="0" w:after="0"/>
      </w:pPr>
      <w:r>
        <w:t>Political Rights</w:t>
      </w:r>
    </w:p>
    <w:p>
      <w:pPr>
        <w:numPr>
          <w:ilvl w:val="2"/>
          <w:numId w:val="900"/>
        </w:numPr>
        <w:spacing w:before="0" w:after="0"/>
      </w:pPr>
      <w:r>
        <w:t>Civil Liberties</w:t>
      </w:r>
    </w:p>
    <w:p>
      <w:pPr>
        <w:numPr>
          <w:ilvl w:val="1"/>
          <w:numId w:val="900"/>
        </w:numPr>
        <w:spacing w:before="0" w:after="0"/>
      </w:pPr>
      <w:r>
        <w:t>The Acemoglu, Johnson, and Robinson Hypothesis</w:t>
      </w:r>
    </w:p>
    <w:p>
      <w:pPr>
        <w:numPr>
          <w:ilvl w:val="2"/>
          <w:numId w:val="900"/>
        </w:numPr>
        <w:spacing w:before="0" w:after="0"/>
      </w:pPr>
      <w:r>
        <w:t>Extractive vs. Inclusive Institutions</w:t>
      </w:r>
    </w:p>
    <w:p>
      <w:pPr>
        <w:numPr>
          <w:ilvl w:val="2"/>
          <w:numId w:val="900"/>
        </w:numPr>
        <w:spacing w:before="0" w:after="0"/>
      </w:pPr>
      <w:r>
        <w:t>Colonial Origins of Institutions</w:t>
      </w:r>
    </w:p>
    <w:p>
      <w:pPr>
        <w:numPr>
          <w:ilvl w:val="3"/>
          <w:numId w:val="900"/>
        </w:numPr>
        <w:spacing w:before="0" w:after="0"/>
      </w:pPr>
      <w:r>
        <w:t>Settler Mortality</w:t>
      </w:r>
    </w:p>
    <w:p>
      <w:pPr>
        <w:numPr>
          <w:ilvl w:val="3"/>
          <w:numId w:val="900"/>
        </w:numPr>
        <w:spacing w:before="0" w:after="0"/>
      </w:pPr>
      <w:r>
        <w:t>Colonial Strategies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3"/>
          <w:numId w:val="900"/>
        </w:numPr>
        <w:spacing w:before="0" w:after="0"/>
      </w:pPr>
      <w:r>
        <w:t>Instrumental Variables</w:t>
      </w:r>
    </w:p>
    <w:p>
      <w:pPr>
        <w:numPr>
          <w:ilvl w:val="3"/>
          <w:numId w:val="900"/>
        </w:numPr>
        <w:spacing w:before="0" w:after="0"/>
      </w:pPr>
      <w:r>
        <w:t>Natural Experiments</w:t>
      </w:r>
    </w:p>
    <w:p>
      <w:pPr>
        <w:numPr>
          <w:ilvl w:val="1"/>
          <w:numId w:val="900"/>
        </w:numPr>
        <w:spacing w:before="0" w:after="0"/>
      </w:pPr>
      <w:r>
        <w:t>Corruption and Governance Quality</w:t>
      </w:r>
    </w:p>
    <w:p>
      <w:pPr>
        <w:numPr>
          <w:ilvl w:val="2"/>
          <w:numId w:val="900"/>
        </w:numPr>
        <w:spacing w:before="0" w:after="0"/>
      </w:pPr>
      <w:r>
        <w:t>Types of Corruption</w:t>
      </w:r>
    </w:p>
    <w:p>
      <w:pPr>
        <w:numPr>
          <w:ilvl w:val="2"/>
          <w:numId w:val="900"/>
        </w:numPr>
        <w:spacing w:before="0" w:after="0"/>
      </w:pPr>
      <w:r>
        <w:t>Measurement Issues</w:t>
      </w:r>
    </w:p>
    <w:p>
      <w:pPr>
        <w:numPr>
          <w:ilvl w:val="2"/>
          <w:numId w:val="900"/>
        </w:numPr>
        <w:spacing w:before="0" w:after="0"/>
      </w:pPr>
      <w:r>
        <w:t>Economic Costs</w:t>
      </w:r>
    </w:p>
    <w:p>
      <w:pPr>
        <w:numPr>
          <w:ilvl w:val="2"/>
          <w:numId w:val="900"/>
        </w:numPr>
        <w:spacing w:before="0" w:after="0"/>
      </w:pPr>
      <w:r>
        <w:t>Anti-Corruption Strategies</w:t>
      </w:r>
    </w:p>
    <w:p>
      <w:pPr>
        <w:numPr>
          <w:ilvl w:val="0"/>
          <w:numId w:val="900"/>
        </w:numPr>
        <w:spacing w:before="0" w:after="0"/>
      </w:pPr>
      <w:r>
        <w:t>Geography</w:t>
      </w:r>
    </w:p>
    <w:p>
      <w:pPr>
        <w:numPr>
          <w:ilvl w:val="1"/>
          <w:numId w:val="900"/>
        </w:numPr>
        <w:spacing w:before="0" w:after="0"/>
      </w:pPr>
      <w:r>
        <w:t>Climate and Agricultural Productivity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Rainfall Patterns</w:t>
      </w:r>
    </w:p>
    <w:p>
      <w:pPr>
        <w:numPr>
          <w:ilvl w:val="2"/>
          <w:numId w:val="900"/>
        </w:numPr>
        <w:spacing w:before="0" w:after="0"/>
      </w:pPr>
      <w:r>
        <w:t>Seasonal Variation</w:t>
      </w:r>
    </w:p>
    <w:p>
      <w:pPr>
        <w:numPr>
          <w:ilvl w:val="1"/>
          <w:numId w:val="900"/>
        </w:numPr>
        <w:spacing w:before="0" w:after="0"/>
      </w:pPr>
      <w:r>
        <w:t>Disease Burden</w:t>
      </w:r>
    </w:p>
    <w:p>
      <w:pPr>
        <w:numPr>
          <w:ilvl w:val="2"/>
          <w:numId w:val="900"/>
        </w:numPr>
        <w:spacing w:before="0" w:after="0"/>
      </w:pPr>
      <w:r>
        <w:t>Tropical Diseases</w:t>
      </w:r>
    </w:p>
    <w:p>
      <w:pPr>
        <w:numPr>
          <w:ilvl w:val="2"/>
          <w:numId w:val="900"/>
        </w:numPr>
        <w:spacing w:before="0" w:after="0"/>
      </w:pPr>
      <w:r>
        <w:t>Health and Productivity</w:t>
      </w:r>
    </w:p>
    <w:p>
      <w:pPr>
        <w:numPr>
          <w:ilvl w:val="2"/>
          <w:numId w:val="900"/>
        </w:numPr>
        <w:spacing w:before="0" w:after="0"/>
      </w:pPr>
      <w:r>
        <w:t>Demographic Effects</w:t>
      </w:r>
    </w:p>
    <w:p>
      <w:pPr>
        <w:numPr>
          <w:ilvl w:val="1"/>
          <w:numId w:val="900"/>
        </w:numPr>
        <w:spacing w:before="0" w:after="0"/>
      </w:pPr>
      <w:r>
        <w:t>Access to Trade Routes and Natural Resources</w:t>
      </w:r>
    </w:p>
    <w:p>
      <w:pPr>
        <w:numPr>
          <w:ilvl w:val="2"/>
          <w:numId w:val="900"/>
        </w:numPr>
        <w:spacing w:before="0" w:after="0"/>
      </w:pPr>
      <w:r>
        <w:t>Coastal Access</w:t>
      </w:r>
    </w:p>
    <w:p>
      <w:pPr>
        <w:numPr>
          <w:ilvl w:val="2"/>
          <w:numId w:val="900"/>
        </w:numPr>
        <w:spacing w:before="0" w:after="0"/>
      </w:pPr>
      <w:r>
        <w:t>Landlocked Disadvantage</w:t>
      </w:r>
    </w:p>
    <w:p>
      <w:pPr>
        <w:numPr>
          <w:ilvl w:val="2"/>
          <w:numId w:val="900"/>
        </w:numPr>
        <w:spacing w:before="0" w:after="0"/>
      </w:pPr>
      <w:r>
        <w:t>Transportation Costs</w:t>
      </w:r>
    </w:p>
    <w:p>
      <w:pPr>
        <w:numPr>
          <w:ilvl w:val="1"/>
          <w:numId w:val="900"/>
        </w:numPr>
        <w:spacing w:before="0" w:after="0"/>
      </w:pPr>
      <w:r>
        <w:t>Natural Resource Endowments</w:t>
      </w:r>
    </w:p>
    <w:p>
      <w:pPr>
        <w:numPr>
          <w:ilvl w:val="2"/>
          <w:numId w:val="900"/>
        </w:numPr>
        <w:spacing w:before="0" w:after="0"/>
      </w:pPr>
      <w:r>
        <w:t>Resource Abundance</w:t>
      </w:r>
    </w:p>
    <w:p>
      <w:pPr>
        <w:numPr>
          <w:ilvl w:val="2"/>
          <w:numId w:val="900"/>
        </w:numPr>
        <w:spacing w:before="0" w:after="0"/>
      </w:pPr>
      <w:r>
        <w:t>Resource Quality</w:t>
      </w:r>
    </w:p>
    <w:p>
      <w:pPr>
        <w:numPr>
          <w:ilvl w:val="1"/>
          <w:numId w:val="900"/>
        </w:numPr>
        <w:spacing w:before="0" w:after="0"/>
      </w:pPr>
      <w:r>
        <w:t>The "Resource Curse"</w:t>
      </w:r>
    </w:p>
    <w:p>
      <w:pPr>
        <w:numPr>
          <w:ilvl w:val="2"/>
          <w:numId w:val="900"/>
        </w:numPr>
        <w:spacing w:before="0" w:after="0"/>
      </w:pPr>
      <w:r>
        <w:t>Paradox of Plenty</w:t>
      </w:r>
    </w:p>
    <w:p>
      <w:pPr>
        <w:numPr>
          <w:ilvl w:val="2"/>
          <w:numId w:val="900"/>
        </w:numPr>
        <w:spacing w:before="0" w:after="0"/>
      </w:pPr>
      <w:r>
        <w:t>Dutch Disease</w:t>
      </w:r>
    </w:p>
    <w:p>
      <w:pPr>
        <w:numPr>
          <w:ilvl w:val="3"/>
          <w:numId w:val="900"/>
        </w:numPr>
        <w:spacing w:before="0" w:after="0"/>
      </w:pPr>
      <w:r>
        <w:t>Real Exchange Rate Appreciation</w:t>
      </w:r>
    </w:p>
    <w:p>
      <w:pPr>
        <w:numPr>
          <w:ilvl w:val="3"/>
          <w:numId w:val="900"/>
        </w:numPr>
        <w:spacing w:before="0" w:after="0"/>
      </w:pPr>
      <w:r>
        <w:t>Manufacturing Decline</w:t>
      </w:r>
    </w:p>
    <w:p>
      <w:pPr>
        <w:numPr>
          <w:ilvl w:val="2"/>
          <w:numId w:val="900"/>
        </w:numPr>
        <w:spacing w:before="0" w:after="0"/>
      </w:pPr>
      <w:r>
        <w:t>Governance Challenges</w:t>
      </w:r>
    </w:p>
    <w:p>
      <w:pPr>
        <w:numPr>
          <w:ilvl w:val="3"/>
          <w:numId w:val="900"/>
        </w:numPr>
        <w:spacing w:before="0" w:after="0"/>
      </w:pPr>
      <w:r>
        <w:t>Rent-Seeking</w:t>
      </w:r>
    </w:p>
    <w:p>
      <w:pPr>
        <w:numPr>
          <w:ilvl w:val="3"/>
          <w:numId w:val="900"/>
        </w:numPr>
        <w:spacing w:before="0" w:after="0"/>
      </w:pPr>
      <w:r>
        <w:t>Institutional Weakening</w:t>
      </w:r>
    </w:p>
    <w:p>
      <w:pPr>
        <w:numPr>
          <w:ilvl w:val="2"/>
          <w:numId w:val="900"/>
        </w:numPr>
        <w:spacing w:before="0" w:after="0"/>
      </w:pPr>
      <w:r>
        <w:t>Volatility Effects</w:t>
      </w:r>
    </w:p>
    <w:p>
      <w:pPr>
        <w:numPr>
          <w:ilvl w:val="3"/>
          <w:numId w:val="900"/>
        </w:numPr>
        <w:spacing w:before="0" w:after="0"/>
      </w:pPr>
      <w:r>
        <w:t>Commodity Price Cycles</w:t>
      </w:r>
    </w:p>
    <w:p>
      <w:pPr>
        <w:numPr>
          <w:ilvl w:val="3"/>
          <w:numId w:val="900"/>
        </w:numPr>
        <w:spacing w:before="0" w:after="0"/>
      </w:pPr>
      <w:r>
        <w:t>Fiscal Instability</w:t>
      </w:r>
    </w:p>
    <w:p>
      <w:pPr>
        <w:numPr>
          <w:ilvl w:val="0"/>
          <w:numId w:val="900"/>
        </w:numPr>
        <w:spacing w:before="0" w:after="0"/>
      </w:pPr>
      <w:r>
        <w:t>Culture</w:t>
      </w:r>
    </w:p>
    <w:p>
      <w:pPr>
        <w:numPr>
          <w:ilvl w:val="1"/>
          <w:numId w:val="900"/>
        </w:numPr>
        <w:spacing w:before="0" w:after="0"/>
      </w:pPr>
      <w:r>
        <w:t>Social Norms and Trust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2"/>
          <w:numId w:val="900"/>
        </w:numPr>
        <w:spacing w:before="0" w:after="0"/>
      </w:pPr>
      <w:r>
        <w:t>Interpersonal Trust</w:t>
      </w:r>
    </w:p>
    <w:p>
      <w:pPr>
        <w:numPr>
          <w:ilvl w:val="2"/>
          <w:numId w:val="900"/>
        </w:numPr>
        <w:spacing w:before="0" w:after="0"/>
      </w:pPr>
      <w:r>
        <w:t>Institutional Trust</w:t>
      </w:r>
    </w:p>
    <w:p>
      <w:pPr>
        <w:numPr>
          <w:ilvl w:val="1"/>
          <w:numId w:val="900"/>
        </w:numPr>
        <w:spacing w:before="0" w:after="0"/>
      </w:pPr>
      <w:r>
        <w:t>Work Ethic and Thrift</w:t>
      </w:r>
    </w:p>
    <w:p>
      <w:pPr>
        <w:numPr>
          <w:ilvl w:val="2"/>
          <w:numId w:val="900"/>
        </w:numPr>
        <w:spacing w:before="0" w:after="0"/>
      </w:pPr>
      <w:r>
        <w:t>Cultural Values</w:t>
      </w:r>
    </w:p>
    <w:p>
      <w:pPr>
        <w:numPr>
          <w:ilvl w:val="2"/>
          <w:numId w:val="900"/>
        </w:numPr>
        <w:spacing w:before="0" w:after="0"/>
      </w:pPr>
      <w:r>
        <w:t>Savings Behavior</w:t>
      </w:r>
    </w:p>
    <w:p>
      <w:pPr>
        <w:numPr>
          <w:ilvl w:val="2"/>
          <w:numId w:val="900"/>
        </w:numPr>
        <w:spacing w:before="0" w:after="0"/>
      </w:pPr>
      <w:r>
        <w:t>Labor Supply</w:t>
      </w:r>
    </w:p>
    <w:p>
      <w:pPr>
        <w:numPr>
          <w:ilvl w:val="1"/>
          <w:numId w:val="900"/>
        </w:numPr>
        <w:spacing w:before="0" w:after="0"/>
      </w:pPr>
      <w:r>
        <w:t>Religion and Growth</w:t>
      </w:r>
    </w:p>
    <w:p>
      <w:pPr>
        <w:numPr>
          <w:ilvl w:val="2"/>
          <w:numId w:val="900"/>
        </w:numPr>
        <w:spacing w:before="0" w:after="0"/>
      </w:pPr>
      <w:r>
        <w:t>Protestant Work Ethic</w:t>
      </w:r>
    </w:p>
    <w:p>
      <w:pPr>
        <w:numPr>
          <w:ilvl w:val="2"/>
          <w:numId w:val="900"/>
        </w:numPr>
        <w:spacing w:before="0" w:after="0"/>
      </w:pPr>
      <w:r>
        <w:t>Religious Institutions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1"/>
          <w:numId w:val="900"/>
        </w:numPr>
        <w:spacing w:before="0" w:after="0"/>
      </w:pPr>
      <w:r>
        <w:t>Family Structure</w:t>
      </w:r>
    </w:p>
    <w:p>
      <w:pPr>
        <w:numPr>
          <w:ilvl w:val="2"/>
          <w:numId w:val="900"/>
        </w:numPr>
        <w:spacing w:before="0" w:after="0"/>
      </w:pPr>
      <w:r>
        <w:t>Kinship Systems</w:t>
      </w:r>
    </w:p>
    <w:p>
      <w:pPr>
        <w:numPr>
          <w:ilvl w:val="2"/>
          <w:numId w:val="900"/>
        </w:numPr>
        <w:spacing w:before="0" w:after="0"/>
      </w:pPr>
      <w:r>
        <w:t>Gender Roles</w:t>
      </w:r>
    </w:p>
    <w:p>
      <w:pPr>
        <w:numPr>
          <w:ilvl w:val="2"/>
          <w:numId w:val="900"/>
        </w:numPr>
        <w:spacing w:before="0" w:after="0"/>
      </w:pPr>
      <w:r>
        <w:t>Intergenerational Mobility</w:t>
      </w:r>
    </w:p>
    <w:p>
      <w:pPr>
        <w:numPr>
          <w:ilvl w:val="0"/>
          <w:numId w:val="900"/>
        </w:numPr>
        <w:spacing w:before="0" w:after="0"/>
      </w:pPr>
      <w:r>
        <w:t>Integration and Globalization</w:t>
      </w:r>
    </w:p>
    <w:p>
      <w:pPr>
        <w:numPr>
          <w:ilvl w:val="1"/>
          <w:numId w:val="900"/>
        </w:numPr>
        <w:spacing w:before="0" w:after="0"/>
      </w:pPr>
      <w:r>
        <w:t>International Trade</w:t>
      </w:r>
    </w:p>
    <w:p>
      <w:pPr>
        <w:numPr>
          <w:ilvl w:val="2"/>
          <w:numId w:val="900"/>
        </w:numPr>
        <w:spacing w:before="0" w:after="0"/>
      </w:pPr>
      <w:r>
        <w:t>Trade Openness and Growth</w:t>
      </w:r>
    </w:p>
    <w:p>
      <w:pPr>
        <w:numPr>
          <w:ilvl w:val="3"/>
          <w:numId w:val="900"/>
        </w:numPr>
        <w:spacing w:before="0" w:after="0"/>
      </w:pPr>
      <w:r>
        <w:t>Export-Led Growth</w:t>
      </w:r>
    </w:p>
    <w:p>
      <w:pPr>
        <w:numPr>
          <w:ilvl w:val="3"/>
          <w:numId w:val="900"/>
        </w:numPr>
        <w:spacing w:before="0" w:after="0"/>
      </w:pPr>
      <w:r>
        <w:t>Import Competition</w:t>
      </w:r>
    </w:p>
    <w:p>
      <w:pPr>
        <w:numPr>
          <w:ilvl w:val="2"/>
          <w:numId w:val="900"/>
        </w:numPr>
        <w:spacing w:before="0" w:after="0"/>
      </w:pPr>
      <w:r>
        <w:t>Comparative Advantage</w:t>
      </w:r>
    </w:p>
    <w:p>
      <w:pPr>
        <w:numPr>
          <w:ilvl w:val="3"/>
          <w:numId w:val="900"/>
        </w:numPr>
        <w:spacing w:before="0" w:after="0"/>
      </w:pPr>
      <w:r>
        <w:t>Static vs. Dynamic Gains</w:t>
      </w:r>
    </w:p>
    <w:p>
      <w:pPr>
        <w:numPr>
          <w:ilvl w:val="3"/>
          <w:numId w:val="900"/>
        </w:numPr>
        <w:spacing w:before="0" w:after="0"/>
      </w:pPr>
      <w:r>
        <w:t>Learning Effects</w:t>
      </w:r>
    </w:p>
    <w:p>
      <w:pPr>
        <w:numPr>
          <w:ilvl w:val="2"/>
          <w:numId w:val="900"/>
        </w:numPr>
        <w:spacing w:before="0" w:after="0"/>
      </w:pPr>
      <w:r>
        <w:t>Trade Policy</w:t>
      </w:r>
    </w:p>
    <w:p>
      <w:pPr>
        <w:numPr>
          <w:ilvl w:val="3"/>
          <w:numId w:val="900"/>
        </w:numPr>
        <w:spacing w:before="0" w:after="0"/>
      </w:pPr>
      <w:r>
        <w:t>Tariffs and Quotas</w:t>
      </w:r>
    </w:p>
    <w:p>
      <w:pPr>
        <w:numPr>
          <w:ilvl w:val="3"/>
          <w:numId w:val="900"/>
        </w:numPr>
        <w:spacing w:before="0" w:after="0"/>
      </w:pPr>
      <w:r>
        <w:t>Trade Liberalization</w:t>
      </w:r>
    </w:p>
    <w:p>
      <w:pPr>
        <w:numPr>
          <w:ilvl w:val="1"/>
          <w:numId w:val="900"/>
        </w:numPr>
        <w:spacing w:before="0" w:after="0"/>
      </w:pPr>
      <w:r>
        <w:t>Foreign Direct Investment (FDI)</w:t>
      </w:r>
    </w:p>
    <w:p>
      <w:pPr>
        <w:numPr>
          <w:ilvl w:val="2"/>
          <w:numId w:val="900"/>
        </w:numPr>
        <w:spacing w:before="0" w:after="0"/>
      </w:pPr>
      <w:r>
        <w:t>Greenfield vs. Brownfield Investment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3"/>
          <w:numId w:val="900"/>
        </w:numPr>
        <w:spacing w:before="0" w:after="0"/>
      </w:pPr>
      <w:r>
        <w:t>Spillover Effects</w:t>
      </w:r>
    </w:p>
    <w:p>
      <w:pPr>
        <w:numPr>
          <w:ilvl w:val="3"/>
          <w:numId w:val="900"/>
        </w:numPr>
        <w:spacing w:before="0" w:after="0"/>
      </w:pPr>
      <w:r>
        <w:t>Backward Linkages</w:t>
      </w:r>
    </w:p>
    <w:p>
      <w:pPr>
        <w:numPr>
          <w:ilvl w:val="2"/>
          <w:numId w:val="900"/>
        </w:numPr>
        <w:spacing w:before="0" w:after="0"/>
      </w:pPr>
      <w:r>
        <w:t>Multinational Corporations</w:t>
      </w:r>
    </w:p>
    <w:p>
      <w:pPr>
        <w:numPr>
          <w:ilvl w:val="3"/>
          <w:numId w:val="900"/>
        </w:numPr>
        <w:spacing w:before="0" w:after="0"/>
      </w:pPr>
      <w:r>
        <w:t>Global Value Chains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1"/>
          <w:numId w:val="900"/>
        </w:numPr>
        <w:spacing w:before="0" w:after="0"/>
      </w:pPr>
      <w:r>
        <w:t>Technology Diffusion</w:t>
      </w:r>
    </w:p>
    <w:p>
      <w:pPr>
        <w:numPr>
          <w:ilvl w:val="2"/>
          <w:numId w:val="900"/>
        </w:numPr>
        <w:spacing w:before="0" w:after="0"/>
      </w:pPr>
      <w:r>
        <w:t>International Technology Transfer</w:t>
      </w:r>
    </w:p>
    <w:p>
      <w:pPr>
        <w:numPr>
          <w:ilvl w:val="2"/>
          <w:numId w:val="900"/>
        </w:numPr>
        <w:spacing w:before="0" w:after="0"/>
      </w:pPr>
      <w:r>
        <w:t>Channels of Diffusion</w:t>
      </w:r>
    </w:p>
    <w:p>
      <w:pPr>
        <w:numPr>
          <w:ilvl w:val="3"/>
          <w:numId w:val="900"/>
        </w:numPr>
        <w:spacing w:before="0" w:after="0"/>
      </w:pPr>
      <w:r>
        <w:t>Trade</w:t>
      </w:r>
    </w:p>
    <w:p>
      <w:pPr>
        <w:numPr>
          <w:ilvl w:val="3"/>
          <w:numId w:val="900"/>
        </w:numPr>
        <w:spacing w:before="0" w:after="0"/>
      </w:pPr>
      <w:r>
        <w:t>FDI</w:t>
      </w:r>
    </w:p>
    <w:p>
      <w:pPr>
        <w:numPr>
          <w:ilvl w:val="3"/>
          <w:numId w:val="900"/>
        </w:numPr>
        <w:spacing w:before="0" w:after="0"/>
      </w:pPr>
      <w:r>
        <w:t>Migration</w:t>
      </w:r>
    </w:p>
    <w:p>
      <w:pPr>
        <w:numPr>
          <w:ilvl w:val="3"/>
          <w:numId w:val="900"/>
        </w:numPr>
        <w:spacing w:before="0" w:after="0"/>
      </w:pPr>
      <w:r>
        <w:t>Licensing</w:t>
      </w:r>
    </w:p>
    <w:p>
      <w:pPr>
        <w:numPr>
          <w:ilvl w:val="2"/>
          <w:numId w:val="900"/>
        </w:numPr>
        <w:spacing w:before="0" w:after="0"/>
      </w:pPr>
      <w:r>
        <w:t>Barriers to Diffusion</w:t>
      </w:r>
    </w:p>
    <w:p>
      <w:pPr>
        <w:numPr>
          <w:ilvl w:val="3"/>
          <w:numId w:val="900"/>
        </w:numPr>
        <w:spacing w:before="0" w:after="0"/>
      </w:pPr>
      <w:r>
        <w:t>Absorptive Capacity</w:t>
      </w:r>
    </w:p>
    <w:p>
      <w:pPr>
        <w:numPr>
          <w:ilvl w:val="3"/>
          <w:numId w:val="900"/>
        </w:numPr>
        <w:spacing w:before="0" w:after="0"/>
      </w:pPr>
      <w:r>
        <w:t>Institutional Barriers</w:t>
      </w:r>
    </w:p>
    <w:p>
      <w:pPr>
        <w:numPr>
          <w:ilvl w:val="1"/>
          <w:numId w:val="900"/>
        </w:numPr>
        <w:spacing w:before="0" w:after="0"/>
      </w:pPr>
      <w:r>
        <w:t>Financial Integration</w:t>
      </w:r>
    </w:p>
    <w:p>
      <w:pPr>
        <w:numPr>
          <w:ilvl w:val="2"/>
          <w:numId w:val="900"/>
        </w:numPr>
        <w:spacing w:before="0" w:after="0"/>
      </w:pPr>
      <w:r>
        <w:t>Capital Flows</w:t>
      </w:r>
    </w:p>
    <w:p>
      <w:pPr>
        <w:numPr>
          <w:ilvl w:val="2"/>
          <w:numId w:val="900"/>
        </w:numPr>
        <w:spacing w:before="0" w:after="0"/>
      </w:pPr>
      <w:r>
        <w:t>Financial Contagion</w:t>
      </w:r>
    </w:p>
    <w:p>
      <w:pPr>
        <w:numPr>
          <w:ilvl w:val="2"/>
          <w:numId w:val="900"/>
        </w:numPr>
        <w:spacing w:before="0" w:after="0"/>
      </w:pPr>
      <w:r>
        <w:t>Exchange Rate Regimes</w:t>
      </w:r>
    </w:p>
    <w:p>
      <w:pPr>
        <w:pStyle w:val="Heading1"/>
      </w:pPr>
      <w:r>
        <w:t>Poverty, Inequality, and Development</w:t>
      </w:r>
    </w:p>
    <w:p>
      <w:pPr>
        <w:numPr>
          <w:ilvl w:val="0"/>
          <w:numId w:val="900"/>
        </w:numPr>
        <w:spacing w:before="0" w:after="0"/>
      </w:pPr>
      <w:r>
        <w:t>Defining and Measuring Poverty</w:t>
      </w:r>
    </w:p>
    <w:p>
      <w:pPr>
        <w:numPr>
          <w:ilvl w:val="1"/>
          <w:numId w:val="900"/>
        </w:numPr>
        <w:spacing w:before="0" w:after="0"/>
      </w:pPr>
      <w:r>
        <w:t>Absolute vs. Relative Poverty</w:t>
      </w:r>
    </w:p>
    <w:p>
      <w:pPr>
        <w:numPr>
          <w:ilvl w:val="2"/>
          <w:numId w:val="900"/>
        </w:numPr>
        <w:spacing w:before="0" w:after="0"/>
      </w:pPr>
      <w:r>
        <w:t>Subsistence Needs</w:t>
      </w:r>
    </w:p>
    <w:p>
      <w:pPr>
        <w:numPr>
          <w:ilvl w:val="2"/>
          <w:numId w:val="900"/>
        </w:numPr>
        <w:spacing w:before="0" w:after="0"/>
      </w:pPr>
      <w:r>
        <w:t>Social Exclusion</w:t>
      </w:r>
    </w:p>
    <w:p>
      <w:pPr>
        <w:numPr>
          <w:ilvl w:val="1"/>
          <w:numId w:val="900"/>
        </w:numPr>
        <w:spacing w:before="0" w:after="0"/>
      </w:pPr>
      <w:r>
        <w:t>The Poverty Line</w:t>
      </w:r>
    </w:p>
    <w:p>
      <w:pPr>
        <w:numPr>
          <w:ilvl w:val="2"/>
          <w:numId w:val="900"/>
        </w:numPr>
        <w:spacing w:before="0" w:after="0"/>
      </w:pPr>
      <w:r>
        <w:t>International Poverty Line</w:t>
      </w:r>
    </w:p>
    <w:p>
      <w:pPr>
        <w:numPr>
          <w:ilvl w:val="3"/>
          <w:numId w:val="900"/>
        </w:numPr>
        <w:spacing w:before="0" w:after="0"/>
      </w:pPr>
      <w:r>
        <w:t>$1.90 per Day</w:t>
      </w:r>
    </w:p>
    <w:p>
      <w:pPr>
        <w:numPr>
          <w:ilvl w:val="3"/>
          <w:numId w:val="900"/>
        </w:numPr>
        <w:spacing w:before="0" w:after="0"/>
      </w:pPr>
      <w:r>
        <w:t>PPP Adjustments</w:t>
      </w:r>
    </w:p>
    <w:p>
      <w:pPr>
        <w:numPr>
          <w:ilvl w:val="2"/>
          <w:numId w:val="900"/>
        </w:numPr>
        <w:spacing w:before="0" w:after="0"/>
      </w:pPr>
      <w:r>
        <w:t>National Poverty Lines</w:t>
      </w:r>
    </w:p>
    <w:p>
      <w:pPr>
        <w:numPr>
          <w:ilvl w:val="3"/>
          <w:numId w:val="900"/>
        </w:numPr>
        <w:spacing w:before="0" w:after="0"/>
      </w:pPr>
      <w:r>
        <w:t>Cost of Basic Needs</w:t>
      </w:r>
    </w:p>
    <w:p>
      <w:pPr>
        <w:numPr>
          <w:ilvl w:val="3"/>
          <w:numId w:val="900"/>
        </w:numPr>
        <w:spacing w:before="0" w:after="0"/>
      </w:pPr>
      <w:r>
        <w:t>Food Poverty Lines</w:t>
      </w:r>
    </w:p>
    <w:p>
      <w:pPr>
        <w:numPr>
          <w:ilvl w:val="1"/>
          <w:numId w:val="900"/>
        </w:numPr>
        <w:spacing w:before="0" w:after="0"/>
      </w:pPr>
      <w:r>
        <w:t>Multidimensional Poverty</w:t>
      </w:r>
    </w:p>
    <w:p>
      <w:pPr>
        <w:numPr>
          <w:ilvl w:val="2"/>
          <w:numId w:val="900"/>
        </w:numPr>
        <w:spacing w:before="0" w:after="0"/>
      </w:pPr>
      <w:r>
        <w:t>Capability Deprivation</w:t>
      </w:r>
    </w:p>
    <w:p>
      <w:pPr>
        <w:numPr>
          <w:ilvl w:val="2"/>
          <w:numId w:val="900"/>
        </w:numPr>
        <w:spacing w:before="0" w:after="0"/>
      </w:pPr>
      <w:r>
        <w:t>Multiple Indicators</w:t>
      </w:r>
    </w:p>
    <w:p>
      <w:pPr>
        <w:numPr>
          <w:ilvl w:val="2"/>
          <w:numId w:val="900"/>
        </w:numPr>
        <w:spacing w:before="0" w:after="0"/>
      </w:pPr>
      <w:r>
        <w:t>Alkire-Foster Method</w:t>
      </w:r>
    </w:p>
    <w:p>
      <w:pPr>
        <w:numPr>
          <w:ilvl w:val="0"/>
          <w:numId w:val="900"/>
        </w:numPr>
        <w:spacing w:before="0" w:after="0"/>
      </w:pPr>
      <w:r>
        <w:t>Poverty Traps</w:t>
      </w:r>
    </w:p>
    <w:p>
      <w:pPr>
        <w:numPr>
          <w:ilvl w:val="1"/>
          <w:numId w:val="900"/>
        </w:numPr>
        <w:spacing w:before="0" w:after="0"/>
      </w:pPr>
      <w:r>
        <w:t>Low-Level Equilibrium</w:t>
      </w:r>
    </w:p>
    <w:p>
      <w:pPr>
        <w:numPr>
          <w:ilvl w:val="2"/>
          <w:numId w:val="900"/>
        </w:numPr>
        <w:spacing w:before="0" w:after="0"/>
      </w:pPr>
      <w:r>
        <w:t>Multiple Equilibria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1"/>
          <w:numId w:val="900"/>
        </w:numPr>
        <w:spacing w:before="0" w:after="0"/>
      </w:pPr>
      <w:r>
        <w:t>Nutritional Traps</w:t>
      </w:r>
    </w:p>
    <w:p>
      <w:pPr>
        <w:numPr>
          <w:ilvl w:val="2"/>
          <w:numId w:val="900"/>
        </w:numPr>
        <w:spacing w:before="0" w:after="0"/>
      </w:pPr>
      <w:r>
        <w:t>Malnutrition and Productivity</w:t>
      </w:r>
    </w:p>
    <w:p>
      <w:pPr>
        <w:numPr>
          <w:ilvl w:val="2"/>
          <w:numId w:val="900"/>
        </w:numPr>
        <w:spacing w:before="0" w:after="0"/>
      </w:pPr>
      <w:r>
        <w:t>Health-Income Cycles</w:t>
      </w:r>
    </w:p>
    <w:p>
      <w:pPr>
        <w:numPr>
          <w:ilvl w:val="1"/>
          <w:numId w:val="900"/>
        </w:numPr>
        <w:spacing w:before="0" w:after="0"/>
      </w:pPr>
      <w:r>
        <w:t>Financial Poverty Traps</w:t>
      </w:r>
    </w:p>
    <w:p>
      <w:pPr>
        <w:numPr>
          <w:ilvl w:val="2"/>
          <w:numId w:val="900"/>
        </w:numPr>
        <w:spacing w:before="0" w:after="0"/>
      </w:pPr>
      <w:r>
        <w:t>Credit Constraints</w:t>
      </w:r>
    </w:p>
    <w:p>
      <w:pPr>
        <w:numPr>
          <w:ilvl w:val="2"/>
          <w:numId w:val="900"/>
        </w:numPr>
        <w:spacing w:before="0" w:after="0"/>
      </w:pPr>
      <w:r>
        <w:t>Lack of Collateral</w:t>
      </w:r>
    </w:p>
    <w:p>
      <w:pPr>
        <w:numPr>
          <w:ilvl w:val="2"/>
          <w:numId w:val="900"/>
        </w:numPr>
        <w:spacing w:before="0" w:after="0"/>
      </w:pPr>
      <w:r>
        <w:t>High Interest Rates</w:t>
      </w:r>
    </w:p>
    <w:p>
      <w:pPr>
        <w:numPr>
          <w:ilvl w:val="1"/>
          <w:numId w:val="900"/>
        </w:numPr>
        <w:spacing w:before="0" w:after="0"/>
      </w:pPr>
      <w:r>
        <w:t>Geographic Poverty Traps</w:t>
      </w:r>
    </w:p>
    <w:p>
      <w:pPr>
        <w:numPr>
          <w:ilvl w:val="2"/>
          <w:numId w:val="900"/>
        </w:numPr>
        <w:spacing w:before="0" w:after="0"/>
      </w:pPr>
      <w:r>
        <w:t>Remote Areas</w:t>
      </w:r>
    </w:p>
    <w:p>
      <w:pPr>
        <w:numPr>
          <w:ilvl w:val="2"/>
          <w:numId w:val="900"/>
        </w:numPr>
        <w:spacing w:before="0" w:after="0"/>
      </w:pPr>
      <w:r>
        <w:t>Infrastructure Deficits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1"/>
          <w:numId w:val="900"/>
        </w:numPr>
        <w:spacing w:before="0" w:after="0"/>
      </w:pPr>
      <w:r>
        <w:t>Intergenerational Poverty Transmission</w:t>
      </w:r>
    </w:p>
    <w:p>
      <w:pPr>
        <w:numPr>
          <w:ilvl w:val="2"/>
          <w:numId w:val="900"/>
        </w:numPr>
        <w:spacing w:before="0" w:after="0"/>
      </w:pPr>
      <w:r>
        <w:t>Human Capital Investment</w:t>
      </w:r>
    </w:p>
    <w:p>
      <w:pPr>
        <w:numPr>
          <w:ilvl w:val="2"/>
          <w:numId w:val="900"/>
        </w:numPr>
        <w:spacing w:before="0" w:after="0"/>
      </w:pPr>
      <w:r>
        <w:t>Asset Accumulation</w:t>
      </w:r>
    </w:p>
    <w:p>
      <w:pPr>
        <w:numPr>
          <w:ilvl w:val="0"/>
          <w:numId w:val="900"/>
        </w:numPr>
        <w:spacing w:before="0" w:after="0"/>
      </w:pPr>
      <w:r>
        <w:t>Inequality and Growth</w:t>
      </w:r>
    </w:p>
    <w:p>
      <w:pPr>
        <w:numPr>
          <w:ilvl w:val="1"/>
          <w:numId w:val="900"/>
        </w:numPr>
        <w:spacing w:before="0" w:after="0"/>
      </w:pPr>
      <w:r>
        <w:t>The Kuznets Curve Hypothesis</w:t>
      </w:r>
    </w:p>
    <w:p>
      <w:pPr>
        <w:numPr>
          <w:ilvl w:val="2"/>
          <w:numId w:val="900"/>
        </w:numPr>
        <w:spacing w:before="0" w:after="0"/>
      </w:pPr>
      <w:r>
        <w:t>Inverted-U Relationship</w:t>
      </w:r>
    </w:p>
    <w:p>
      <w:pPr>
        <w:numPr>
          <w:ilvl w:val="2"/>
          <w:numId w:val="900"/>
        </w:numPr>
        <w:spacing w:before="0" w:after="0"/>
      </w:pPr>
      <w:r>
        <w:t>Structural Transformation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Effects of Inequality on Growth</w:t>
      </w:r>
    </w:p>
    <w:p>
      <w:pPr>
        <w:numPr>
          <w:ilvl w:val="2"/>
          <w:numId w:val="900"/>
        </w:numPr>
        <w:spacing w:before="0" w:after="0"/>
      </w:pPr>
      <w:r>
        <w:t>Human Capital Formation</w:t>
      </w:r>
    </w:p>
    <w:p>
      <w:pPr>
        <w:numPr>
          <w:ilvl w:val="3"/>
          <w:numId w:val="900"/>
        </w:numPr>
        <w:spacing w:before="0" w:after="0"/>
      </w:pPr>
      <w:r>
        <w:t>Credit Constraints</w:t>
      </w:r>
    </w:p>
    <w:p>
      <w:pPr>
        <w:numPr>
          <w:ilvl w:val="3"/>
          <w:numId w:val="900"/>
        </w:numPr>
        <w:spacing w:before="0" w:after="0"/>
      </w:pPr>
      <w:r>
        <w:t>Educational Access</w:t>
      </w:r>
    </w:p>
    <w:p>
      <w:pPr>
        <w:numPr>
          <w:ilvl w:val="2"/>
          <w:numId w:val="900"/>
        </w:numPr>
        <w:spacing w:before="0" w:after="0"/>
      </w:pPr>
      <w:r>
        <w:t>Political Economy Effects</w:t>
      </w:r>
    </w:p>
    <w:p>
      <w:pPr>
        <w:numPr>
          <w:ilvl w:val="3"/>
          <w:numId w:val="900"/>
        </w:numPr>
        <w:spacing w:before="0" w:after="0"/>
      </w:pPr>
      <w:r>
        <w:t>Redistribution Pressure</w:t>
      </w:r>
    </w:p>
    <w:p>
      <w:pPr>
        <w:numPr>
          <w:ilvl w:val="3"/>
          <w:numId w:val="900"/>
        </w:numPr>
        <w:spacing w:before="0" w:after="0"/>
      </w:pPr>
      <w:r>
        <w:t>Policy Instability</w:t>
      </w:r>
    </w:p>
    <w:p>
      <w:pPr>
        <w:numPr>
          <w:ilvl w:val="2"/>
          <w:numId w:val="900"/>
        </w:numPr>
        <w:spacing w:before="0" w:after="0"/>
      </w:pPr>
      <w:r>
        <w:t>Social Cohesion and Conflict</w:t>
      </w:r>
    </w:p>
    <w:p>
      <w:pPr>
        <w:numPr>
          <w:ilvl w:val="3"/>
          <w:numId w:val="900"/>
        </w:numPr>
        <w:spacing w:before="0" w:after="0"/>
      </w:pPr>
      <w:r>
        <w:t>Social Unrest</w:t>
      </w:r>
    </w:p>
    <w:p>
      <w:pPr>
        <w:numPr>
          <w:ilvl w:val="3"/>
          <w:numId w:val="900"/>
        </w:numPr>
        <w:spacing w:before="0" w:after="0"/>
      </w:pPr>
      <w:r>
        <w:t>Crime and Violence</w:t>
      </w:r>
    </w:p>
    <w:p>
      <w:pPr>
        <w:numPr>
          <w:ilvl w:val="1"/>
          <w:numId w:val="900"/>
        </w:numPr>
        <w:spacing w:before="0" w:after="0"/>
      </w:pPr>
      <w:r>
        <w:t>Effects of Growth on Inequality</w:t>
      </w:r>
    </w:p>
    <w:p>
      <w:pPr>
        <w:numPr>
          <w:ilvl w:val="2"/>
          <w:numId w:val="900"/>
        </w:numPr>
        <w:spacing w:before="0" w:after="0"/>
      </w:pPr>
      <w:r>
        <w:t>Skill-Biased Technical Change</w:t>
      </w:r>
    </w:p>
    <w:p>
      <w:pPr>
        <w:numPr>
          <w:ilvl w:val="2"/>
          <w:numId w:val="900"/>
        </w:numPr>
        <w:spacing w:before="0" w:after="0"/>
      </w:pPr>
      <w:r>
        <w:t>Structural Change</w:t>
      </w:r>
    </w:p>
    <w:p>
      <w:pPr>
        <w:numPr>
          <w:ilvl w:val="3"/>
          <w:numId w:val="900"/>
        </w:numPr>
        <w:spacing w:before="0" w:after="0"/>
      </w:pPr>
      <w:r>
        <w:t>Sectoral Shifts</w:t>
      </w:r>
    </w:p>
    <w:p>
      <w:pPr>
        <w:numPr>
          <w:ilvl w:val="3"/>
          <w:numId w:val="900"/>
        </w:numPr>
        <w:spacing w:before="0" w:after="0"/>
      </w:pPr>
      <w:r>
        <w:t>Urban-Rural Gaps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3"/>
          <w:numId w:val="900"/>
        </w:numPr>
        <w:spacing w:before="0" w:after="0"/>
      </w:pPr>
      <w:r>
        <w:t>Redistributive Policies</w:t>
      </w:r>
    </w:p>
    <w:p>
      <w:pPr>
        <w:numPr>
          <w:ilvl w:val="3"/>
          <w:numId w:val="900"/>
        </w:numPr>
        <w:spacing w:before="0" w:after="0"/>
      </w:pPr>
      <w:r>
        <w:t>Progressive Taxation</w:t>
      </w:r>
    </w:p>
    <w:p>
      <w:pPr>
        <w:numPr>
          <w:ilvl w:val="0"/>
          <w:numId w:val="900"/>
        </w:numPr>
        <w:spacing w:before="0" w:after="0"/>
      </w:pPr>
      <w:r>
        <w:t>Policies for Poverty Reduction and Equity</w:t>
      </w:r>
    </w:p>
    <w:p>
      <w:pPr>
        <w:numPr>
          <w:ilvl w:val="1"/>
          <w:numId w:val="900"/>
        </w:numPr>
        <w:spacing w:before="0" w:after="0"/>
      </w:pPr>
      <w:r>
        <w:t>Social Safety Nets</w:t>
      </w:r>
    </w:p>
    <w:p>
      <w:pPr>
        <w:numPr>
          <w:ilvl w:val="2"/>
          <w:numId w:val="900"/>
        </w:numPr>
        <w:spacing w:before="0" w:after="0"/>
      </w:pPr>
      <w:r>
        <w:t>Cash Transfers</w:t>
      </w:r>
    </w:p>
    <w:p>
      <w:pPr>
        <w:numPr>
          <w:ilvl w:val="3"/>
          <w:numId w:val="900"/>
        </w:numPr>
        <w:spacing w:before="0" w:after="0"/>
      </w:pPr>
      <w:r>
        <w:t>Unconditional Transfers</w:t>
      </w:r>
    </w:p>
    <w:p>
      <w:pPr>
        <w:numPr>
          <w:ilvl w:val="3"/>
          <w:numId w:val="900"/>
        </w:numPr>
        <w:spacing w:before="0" w:after="0"/>
      </w:pPr>
      <w:r>
        <w:t>Targeting Mechanisms</w:t>
      </w:r>
    </w:p>
    <w:p>
      <w:pPr>
        <w:numPr>
          <w:ilvl w:val="2"/>
          <w:numId w:val="900"/>
        </w:numPr>
        <w:spacing w:before="0" w:after="0"/>
      </w:pPr>
      <w:r>
        <w:t>Food Security Programs</w:t>
      </w:r>
    </w:p>
    <w:p>
      <w:pPr>
        <w:numPr>
          <w:ilvl w:val="3"/>
          <w:numId w:val="900"/>
        </w:numPr>
        <w:spacing w:before="0" w:after="0"/>
      </w:pPr>
      <w:r>
        <w:t>Food Stamps</w:t>
      </w:r>
    </w:p>
    <w:p>
      <w:pPr>
        <w:numPr>
          <w:ilvl w:val="3"/>
          <w:numId w:val="900"/>
        </w:numPr>
        <w:spacing w:before="0" w:after="0"/>
      </w:pPr>
      <w:r>
        <w:t>School Feeding</w:t>
      </w:r>
    </w:p>
    <w:p>
      <w:pPr>
        <w:numPr>
          <w:ilvl w:val="2"/>
          <w:numId w:val="900"/>
        </w:numPr>
        <w:spacing w:before="0" w:after="0"/>
      </w:pPr>
      <w:r>
        <w:t>Public Works Programs</w:t>
      </w:r>
    </w:p>
    <w:p>
      <w:pPr>
        <w:numPr>
          <w:ilvl w:val="3"/>
          <w:numId w:val="900"/>
        </w:numPr>
        <w:spacing w:before="0" w:after="0"/>
      </w:pPr>
      <w:r>
        <w:t>Employment Guarantee</w:t>
      </w:r>
    </w:p>
    <w:p>
      <w:pPr>
        <w:numPr>
          <w:ilvl w:val="3"/>
          <w:numId w:val="900"/>
        </w:numPr>
        <w:spacing w:before="0" w:after="0"/>
      </w:pPr>
      <w:r>
        <w:t>Infrastructure Development</w:t>
      </w:r>
    </w:p>
    <w:p>
      <w:pPr>
        <w:numPr>
          <w:ilvl w:val="1"/>
          <w:numId w:val="900"/>
        </w:numPr>
        <w:spacing w:before="0" w:after="0"/>
      </w:pPr>
      <w:r>
        <w:t>Conditional Cash Transfers (CCTs)</w:t>
      </w:r>
    </w:p>
    <w:p>
      <w:pPr>
        <w:numPr>
          <w:ilvl w:val="2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Conditionalities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Evidence of Effectiveness</w:t>
      </w:r>
    </w:p>
    <w:p>
      <w:pPr>
        <w:numPr>
          <w:ilvl w:val="3"/>
          <w:numId w:val="900"/>
        </w:numPr>
        <w:spacing w:before="0" w:after="0"/>
      </w:pPr>
      <w:r>
        <w:t>Impact Evaluations</w:t>
      </w:r>
    </w:p>
    <w:p>
      <w:pPr>
        <w:numPr>
          <w:ilvl w:val="3"/>
          <w:numId w:val="900"/>
        </w:numPr>
        <w:spacing w:before="0" w:after="0"/>
      </w:pPr>
      <w:r>
        <w:t>Long-Term Effects</w:t>
      </w:r>
    </w:p>
    <w:p>
      <w:pPr>
        <w:numPr>
          <w:ilvl w:val="1"/>
          <w:numId w:val="900"/>
        </w:numPr>
        <w:spacing w:before="0" w:after="0"/>
      </w:pPr>
      <w:r>
        <w:t>Land Reform</w:t>
      </w:r>
    </w:p>
    <w:p>
      <w:pPr>
        <w:numPr>
          <w:ilvl w:val="2"/>
          <w:numId w:val="900"/>
        </w:numPr>
        <w:spacing w:before="0" w:after="0"/>
      </w:pPr>
      <w:r>
        <w:t>Land Redistribution</w:t>
      </w:r>
    </w:p>
    <w:p>
      <w:pPr>
        <w:numPr>
          <w:ilvl w:val="2"/>
          <w:numId w:val="900"/>
        </w:numPr>
        <w:spacing w:before="0" w:after="0"/>
      </w:pPr>
      <w:r>
        <w:t>Tenure Security</w:t>
      </w:r>
    </w:p>
    <w:p>
      <w:pPr>
        <w:numPr>
          <w:ilvl w:val="2"/>
          <w:numId w:val="900"/>
        </w:numPr>
        <w:spacing w:before="0" w:after="0"/>
      </w:pPr>
      <w:r>
        <w:t>Redistribution and Productivity</w:t>
      </w:r>
    </w:p>
    <w:p>
      <w:pPr>
        <w:numPr>
          <w:ilvl w:val="3"/>
          <w:numId w:val="900"/>
        </w:numPr>
        <w:spacing w:before="0" w:after="0"/>
      </w:pPr>
      <w:r>
        <w:t>Efficiency Effects</w:t>
      </w:r>
    </w:p>
    <w:p>
      <w:pPr>
        <w:numPr>
          <w:ilvl w:val="3"/>
          <w:numId w:val="900"/>
        </w:numPr>
        <w:spacing w:before="0" w:after="0"/>
      </w:pPr>
      <w:r>
        <w:t>Equity Effects</w:t>
      </w:r>
    </w:p>
    <w:p>
      <w:pPr>
        <w:numPr>
          <w:ilvl w:val="1"/>
          <w:numId w:val="900"/>
        </w:numPr>
        <w:spacing w:before="0" w:after="0"/>
      </w:pPr>
      <w:r>
        <w:t>Progressive Taxation</w:t>
      </w:r>
    </w:p>
    <w:p>
      <w:pPr>
        <w:numPr>
          <w:ilvl w:val="2"/>
          <w:numId w:val="900"/>
        </w:numPr>
        <w:spacing w:before="0" w:after="0"/>
      </w:pPr>
      <w:r>
        <w:t>Income Tax Progressivity</w:t>
      </w:r>
    </w:p>
    <w:p>
      <w:pPr>
        <w:numPr>
          <w:ilvl w:val="2"/>
          <w:numId w:val="900"/>
        </w:numPr>
        <w:spacing w:before="0" w:after="0"/>
      </w:pPr>
      <w:r>
        <w:t>Wealth Taxes</w:t>
      </w:r>
    </w:p>
    <w:p>
      <w:pPr>
        <w:numPr>
          <w:ilvl w:val="2"/>
          <w:numId w:val="900"/>
        </w:numPr>
        <w:spacing w:before="0" w:after="0"/>
      </w:pPr>
      <w:r>
        <w:t>Tax Policy and Redistribution</w:t>
      </w:r>
    </w:p>
    <w:p>
      <w:pPr>
        <w:numPr>
          <w:ilvl w:val="1"/>
          <w:numId w:val="900"/>
        </w:numPr>
        <w:spacing w:before="0" w:after="0"/>
      </w:pPr>
      <w:r>
        <w:t>Access to Basic Services</w:t>
      </w:r>
    </w:p>
    <w:p>
      <w:pPr>
        <w:numPr>
          <w:ilvl w:val="2"/>
          <w:numId w:val="900"/>
        </w:numPr>
        <w:spacing w:before="0" w:after="0"/>
      </w:pPr>
      <w:r>
        <w:t>Health Services</w:t>
      </w:r>
    </w:p>
    <w:p>
      <w:pPr>
        <w:numPr>
          <w:ilvl w:val="3"/>
          <w:numId w:val="900"/>
        </w:numPr>
        <w:spacing w:before="0" w:after="0"/>
      </w:pPr>
      <w:r>
        <w:t>Universal Health Coverage</w:t>
      </w:r>
    </w:p>
    <w:p>
      <w:pPr>
        <w:numPr>
          <w:ilvl w:val="3"/>
          <w:numId w:val="900"/>
        </w:numPr>
        <w:spacing w:before="0" w:after="0"/>
      </w:pPr>
      <w:r>
        <w:t>Primary Health Care</w:t>
      </w:r>
    </w:p>
    <w:p>
      <w:pPr>
        <w:numPr>
          <w:ilvl w:val="2"/>
          <w:numId w:val="900"/>
        </w:numPr>
        <w:spacing w:before="0" w:after="0"/>
      </w:pPr>
      <w:r>
        <w:t>Education Services</w:t>
      </w:r>
    </w:p>
    <w:p>
      <w:pPr>
        <w:numPr>
          <w:ilvl w:val="3"/>
          <w:numId w:val="900"/>
        </w:numPr>
        <w:spacing w:before="0" w:after="0"/>
      </w:pPr>
      <w:r>
        <w:t>Free Primary Education</w:t>
      </w:r>
    </w:p>
    <w:p>
      <w:pPr>
        <w:numPr>
          <w:ilvl w:val="3"/>
          <w:numId w:val="900"/>
        </w:numPr>
        <w:spacing w:before="0" w:after="0"/>
      </w:pPr>
      <w:r>
        <w:t>Quality Improvements</w:t>
      </w:r>
    </w:p>
    <w:p>
      <w:pPr>
        <w:numPr>
          <w:ilvl w:val="2"/>
          <w:numId w:val="900"/>
        </w:numPr>
        <w:spacing w:before="0" w:after="0"/>
      </w:pPr>
      <w:r>
        <w:t>Infrastructure</w:t>
      </w:r>
    </w:p>
    <w:p>
      <w:pPr>
        <w:numPr>
          <w:ilvl w:val="3"/>
          <w:numId w:val="900"/>
        </w:numPr>
        <w:spacing w:before="0" w:after="0"/>
      </w:pPr>
      <w:r>
        <w:t>Water and Sanitation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Energy Access</w:t>
      </w:r>
    </w:p>
    <w:p>
      <w:pPr>
        <w:pStyle w:val="Heading1"/>
      </w:pPr>
      <w:r>
        <w:t>Structural Transformation and Sectoral Change</w:t>
      </w:r>
    </w:p>
    <w:p>
      <w:pPr>
        <w:numPr>
          <w:ilvl w:val="0"/>
          <w:numId w:val="900"/>
        </w:numPr>
        <w:spacing w:before="0" w:after="0"/>
      </w:pPr>
      <w:r>
        <w:t>The Lewis Dual-Sector Model</w:t>
      </w:r>
    </w:p>
    <w:p>
      <w:pPr>
        <w:numPr>
          <w:ilvl w:val="1"/>
          <w:numId w:val="900"/>
        </w:numPr>
        <w:spacing w:before="0" w:after="0"/>
      </w:pPr>
      <w:r>
        <w:t>Traditional Agricultural Sector</w:t>
      </w:r>
    </w:p>
    <w:p>
      <w:pPr>
        <w:numPr>
          <w:ilvl w:val="2"/>
          <w:numId w:val="900"/>
        </w:numPr>
        <w:spacing w:before="0" w:after="0"/>
      </w:pPr>
      <w:r>
        <w:t>Subsistence Agriculture</w:t>
      </w:r>
    </w:p>
    <w:p>
      <w:pPr>
        <w:numPr>
          <w:ilvl w:val="2"/>
          <w:numId w:val="900"/>
        </w:numPr>
        <w:spacing w:before="0" w:after="0"/>
      </w:pPr>
      <w:r>
        <w:t>Surplus Labor</w:t>
      </w:r>
    </w:p>
    <w:p>
      <w:pPr>
        <w:numPr>
          <w:ilvl w:val="2"/>
          <w:numId w:val="900"/>
        </w:numPr>
        <w:spacing w:before="0" w:after="0"/>
      </w:pPr>
      <w:r>
        <w:t>Low Productivity</w:t>
      </w:r>
    </w:p>
    <w:p>
      <w:pPr>
        <w:numPr>
          <w:ilvl w:val="1"/>
          <w:numId w:val="900"/>
        </w:numPr>
        <w:spacing w:before="0" w:after="0"/>
      </w:pPr>
      <w:r>
        <w:t>Modern Industrial Sector</w:t>
      </w:r>
    </w:p>
    <w:p>
      <w:pPr>
        <w:numPr>
          <w:ilvl w:val="2"/>
          <w:numId w:val="900"/>
        </w:numPr>
        <w:spacing w:before="0" w:after="0"/>
      </w:pPr>
      <w:r>
        <w:t>Capitalist Production</w:t>
      </w:r>
    </w:p>
    <w:p>
      <w:pPr>
        <w:numPr>
          <w:ilvl w:val="2"/>
          <w:numId w:val="900"/>
        </w:numPr>
        <w:spacing w:before="0" w:after="0"/>
      </w:pPr>
      <w:r>
        <w:t>Higher Productivity</w:t>
      </w:r>
    </w:p>
    <w:p>
      <w:pPr>
        <w:numPr>
          <w:ilvl w:val="2"/>
          <w:numId w:val="900"/>
        </w:numPr>
        <w:spacing w:before="0" w:after="0"/>
      </w:pPr>
      <w:r>
        <w:t>Wage Employment</w:t>
      </w:r>
    </w:p>
    <w:p>
      <w:pPr>
        <w:numPr>
          <w:ilvl w:val="1"/>
          <w:numId w:val="900"/>
        </w:numPr>
        <w:spacing w:before="0" w:after="0"/>
      </w:pPr>
      <w:r>
        <w:t>Labor Transfer Mechanism</w:t>
      </w:r>
    </w:p>
    <w:p>
      <w:pPr>
        <w:numPr>
          <w:ilvl w:val="2"/>
          <w:numId w:val="900"/>
        </w:numPr>
        <w:spacing w:before="0" w:after="0"/>
      </w:pPr>
      <w:r>
        <w:t>Rural-Urban Migration</w:t>
      </w:r>
    </w:p>
    <w:p>
      <w:pPr>
        <w:numPr>
          <w:ilvl w:val="2"/>
          <w:numId w:val="900"/>
        </w:numPr>
        <w:spacing w:before="0" w:after="0"/>
      </w:pPr>
      <w:r>
        <w:t>Wage Differentials</w:t>
      </w:r>
    </w:p>
    <w:p>
      <w:pPr>
        <w:numPr>
          <w:ilvl w:val="2"/>
          <w:numId w:val="900"/>
        </w:numPr>
        <w:spacing w:before="0" w:after="0"/>
      </w:pPr>
      <w:r>
        <w:t>Turning Point</w:t>
      </w:r>
    </w:p>
    <w:p>
      <w:pPr>
        <w:numPr>
          <w:ilvl w:val="1"/>
          <w:numId w:val="900"/>
        </w:numPr>
        <w:spacing w:before="0" w:after="0"/>
      </w:pPr>
      <w:r>
        <w:t>Capital Accumulation Process</w:t>
      </w:r>
    </w:p>
    <w:p>
      <w:pPr>
        <w:numPr>
          <w:ilvl w:val="2"/>
          <w:numId w:val="900"/>
        </w:numPr>
        <w:spacing w:before="0" w:after="0"/>
      </w:pPr>
      <w:r>
        <w:t>Surplus Extraction</w:t>
      </w:r>
    </w:p>
    <w:p>
      <w:pPr>
        <w:numPr>
          <w:ilvl w:val="2"/>
          <w:numId w:val="900"/>
        </w:numPr>
        <w:spacing w:before="0" w:after="0"/>
      </w:pPr>
      <w:r>
        <w:t>Reinvestment</w:t>
      </w:r>
    </w:p>
    <w:p>
      <w:pPr>
        <w:numPr>
          <w:ilvl w:val="2"/>
          <w:numId w:val="900"/>
        </w:numPr>
        <w:spacing w:before="0" w:after="0"/>
      </w:pPr>
      <w:r>
        <w:t>Industrial Expansion</w:t>
      </w:r>
    </w:p>
    <w:p>
      <w:pPr>
        <w:numPr>
          <w:ilvl w:val="0"/>
          <w:numId w:val="900"/>
        </w:numPr>
        <w:spacing w:before="0" w:after="0"/>
      </w:pPr>
      <w:r>
        <w:t>Patterns of Structural Change</w:t>
      </w:r>
    </w:p>
    <w:p>
      <w:pPr>
        <w:numPr>
          <w:ilvl w:val="1"/>
          <w:numId w:val="900"/>
        </w:numPr>
        <w:spacing w:before="0" w:after="0"/>
      </w:pPr>
      <w:r>
        <w:t>Decline of Agriculture</w:t>
      </w:r>
    </w:p>
    <w:p>
      <w:pPr>
        <w:numPr>
          <w:ilvl w:val="2"/>
          <w:numId w:val="900"/>
        </w:numPr>
        <w:spacing w:before="0" w:after="0"/>
      </w:pPr>
      <w:r>
        <w:t>Employment Share</w:t>
      </w:r>
    </w:p>
    <w:p>
      <w:pPr>
        <w:numPr>
          <w:ilvl w:val="2"/>
          <w:numId w:val="900"/>
        </w:numPr>
        <w:spacing w:before="0" w:after="0"/>
      </w:pPr>
      <w:r>
        <w:t>Output Share</w:t>
      </w:r>
    </w:p>
    <w:p>
      <w:pPr>
        <w:numPr>
          <w:ilvl w:val="2"/>
          <w:numId w:val="900"/>
        </w:numPr>
        <w:spacing w:before="0" w:after="0"/>
      </w:pPr>
      <w:r>
        <w:t>Productivity Growth</w:t>
      </w:r>
    </w:p>
    <w:p>
      <w:pPr>
        <w:numPr>
          <w:ilvl w:val="1"/>
          <w:numId w:val="900"/>
        </w:numPr>
        <w:spacing w:before="0" w:after="0"/>
      </w:pPr>
      <w:r>
        <w:t>Rise of Industry and Services</w:t>
      </w:r>
    </w:p>
    <w:p>
      <w:pPr>
        <w:numPr>
          <w:ilvl w:val="2"/>
          <w:numId w:val="900"/>
        </w:numPr>
        <w:spacing w:before="0" w:after="0"/>
      </w:pPr>
      <w:r>
        <w:t>Manufacturing Growth</w:t>
      </w:r>
    </w:p>
    <w:p>
      <w:pPr>
        <w:numPr>
          <w:ilvl w:val="2"/>
          <w:numId w:val="900"/>
        </w:numPr>
        <w:spacing w:before="0" w:after="0"/>
      </w:pPr>
      <w:r>
        <w:t>Service Sector Expansion</w:t>
      </w:r>
    </w:p>
    <w:p>
      <w:pPr>
        <w:numPr>
          <w:ilvl w:val="2"/>
          <w:numId w:val="900"/>
        </w:numPr>
        <w:spacing w:before="0" w:after="0"/>
      </w:pPr>
      <w:r>
        <w:t>Premature Deindustrialization</w:t>
      </w:r>
    </w:p>
    <w:p>
      <w:pPr>
        <w:numPr>
          <w:ilvl w:val="1"/>
          <w:numId w:val="900"/>
        </w:numPr>
        <w:spacing w:before="0" w:after="0"/>
      </w:pPr>
      <w:r>
        <w:t>Shifts in Employment Structure</w:t>
      </w:r>
    </w:p>
    <w:p>
      <w:pPr>
        <w:numPr>
          <w:ilvl w:val="2"/>
          <w:numId w:val="900"/>
        </w:numPr>
        <w:spacing w:before="0" w:after="0"/>
      </w:pPr>
      <w:r>
        <w:t>Sectoral Labor Allocation</w:t>
      </w:r>
    </w:p>
    <w:p>
      <w:pPr>
        <w:numPr>
          <w:ilvl w:val="2"/>
          <w:numId w:val="900"/>
        </w:numPr>
        <w:spacing w:before="0" w:after="0"/>
      </w:pPr>
      <w:r>
        <w:t>Occupational Change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1"/>
          <w:numId w:val="900"/>
        </w:numPr>
        <w:spacing w:before="0" w:after="0"/>
      </w:pPr>
      <w:r>
        <w:t>Productivity Growth Across Sectors</w:t>
      </w:r>
    </w:p>
    <w:p>
      <w:pPr>
        <w:numPr>
          <w:ilvl w:val="2"/>
          <w:numId w:val="900"/>
        </w:numPr>
        <w:spacing w:before="0" w:after="0"/>
      </w:pPr>
      <w:r>
        <w:t>Sectoral Productivity Gaps</w:t>
      </w:r>
    </w:p>
    <w:p>
      <w:pPr>
        <w:numPr>
          <w:ilvl w:val="2"/>
          <w:numId w:val="900"/>
        </w:numPr>
        <w:spacing w:before="0" w:after="0"/>
      </w:pPr>
      <w:r>
        <w:t>Reallocation Effects</w:t>
      </w:r>
    </w:p>
    <w:p>
      <w:pPr>
        <w:numPr>
          <w:ilvl w:val="2"/>
          <w:numId w:val="900"/>
        </w:numPr>
        <w:spacing w:before="0" w:after="0"/>
      </w:pPr>
      <w:r>
        <w:t>Aggregate Productivity</w:t>
      </w:r>
    </w:p>
    <w:p>
      <w:pPr>
        <w:numPr>
          <w:ilvl w:val="0"/>
          <w:numId w:val="900"/>
        </w:numPr>
        <w:spacing w:before="0" w:after="0"/>
      </w:pPr>
      <w:r>
        <w:t>Industrialization and Development</w:t>
      </w:r>
    </w:p>
    <w:p>
      <w:pPr>
        <w:numPr>
          <w:ilvl w:val="1"/>
          <w:numId w:val="900"/>
        </w:numPr>
        <w:spacing w:before="0" w:after="0"/>
      </w:pPr>
      <w:r>
        <w:t>Role of Manufacturing</w:t>
      </w:r>
    </w:p>
    <w:p>
      <w:pPr>
        <w:numPr>
          <w:ilvl w:val="2"/>
          <w:numId w:val="900"/>
        </w:numPr>
        <w:spacing w:before="0" w:after="0"/>
      </w:pPr>
      <w:r>
        <w:t>Engine of Growth</w:t>
      </w:r>
    </w:p>
    <w:p>
      <w:pPr>
        <w:numPr>
          <w:ilvl w:val="2"/>
          <w:numId w:val="900"/>
        </w:numPr>
        <w:spacing w:before="0" w:after="0"/>
      </w:pPr>
      <w:r>
        <w:t>Technological Progress</w:t>
      </w:r>
    </w:p>
    <w:p>
      <w:pPr>
        <w:numPr>
          <w:ilvl w:val="2"/>
          <w:numId w:val="900"/>
        </w:numPr>
        <w:spacing w:before="0" w:after="0"/>
      </w:pPr>
      <w:r>
        <w:t>Employment Creation</w:t>
      </w:r>
    </w:p>
    <w:p>
      <w:pPr>
        <w:numPr>
          <w:ilvl w:val="1"/>
          <w:numId w:val="900"/>
        </w:numPr>
        <w:spacing w:before="0" w:after="0"/>
      </w:pPr>
      <w:r>
        <w:t>Linkages and Spillovers</w:t>
      </w:r>
    </w:p>
    <w:p>
      <w:pPr>
        <w:numPr>
          <w:ilvl w:val="2"/>
          <w:numId w:val="900"/>
        </w:numPr>
        <w:spacing w:before="0" w:after="0"/>
      </w:pPr>
      <w:r>
        <w:t>Backward Linkages</w:t>
      </w:r>
    </w:p>
    <w:p>
      <w:pPr>
        <w:numPr>
          <w:ilvl w:val="2"/>
          <w:numId w:val="900"/>
        </w:numPr>
        <w:spacing w:before="0" w:after="0"/>
      </w:pPr>
      <w:r>
        <w:t>Forward Linkages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1"/>
          <w:numId w:val="900"/>
        </w:numPr>
        <w:spacing w:before="0" w:after="0"/>
      </w:pPr>
      <w:r>
        <w:t>Industrial Policy Approaches</w:t>
      </w:r>
    </w:p>
    <w:p>
      <w:pPr>
        <w:numPr>
          <w:ilvl w:val="2"/>
          <w:numId w:val="900"/>
        </w:numPr>
        <w:spacing w:before="0" w:after="0"/>
      </w:pPr>
      <w:r>
        <w:t>Import Substitution</w:t>
      </w:r>
    </w:p>
    <w:p>
      <w:pPr>
        <w:numPr>
          <w:ilvl w:val="2"/>
          <w:numId w:val="900"/>
        </w:numPr>
        <w:spacing w:before="0" w:after="0"/>
      </w:pPr>
      <w:r>
        <w:t>Export Promotion</w:t>
      </w:r>
    </w:p>
    <w:p>
      <w:pPr>
        <w:numPr>
          <w:ilvl w:val="2"/>
          <w:numId w:val="900"/>
        </w:numPr>
        <w:spacing w:before="0" w:after="0"/>
      </w:pPr>
      <w:r>
        <w:t>Industrial Clusters</w:t>
      </w:r>
    </w:p>
    <w:p>
      <w:pPr>
        <w:numPr>
          <w:ilvl w:val="0"/>
          <w:numId w:val="900"/>
        </w:numPr>
        <w:spacing w:before="0" w:after="0"/>
      </w:pPr>
      <w:r>
        <w:t>The Demographic Transition</w:t>
      </w:r>
    </w:p>
    <w:p>
      <w:pPr>
        <w:numPr>
          <w:ilvl w:val="1"/>
          <w:numId w:val="900"/>
        </w:numPr>
        <w:spacing w:before="0" w:after="0"/>
      </w:pPr>
      <w:r>
        <w:t>Stages of Demographic Change</w:t>
      </w:r>
    </w:p>
    <w:p>
      <w:pPr>
        <w:numPr>
          <w:ilvl w:val="2"/>
          <w:numId w:val="900"/>
        </w:numPr>
        <w:spacing w:before="0" w:after="0"/>
      </w:pPr>
      <w:r>
        <w:t>Pre-Transition</w:t>
      </w:r>
    </w:p>
    <w:p>
      <w:pPr>
        <w:numPr>
          <w:ilvl w:val="3"/>
          <w:numId w:val="900"/>
        </w:numPr>
        <w:spacing w:before="0" w:after="0"/>
      </w:pPr>
      <w:r>
        <w:t>High Birth and Death Rates</w:t>
      </w:r>
    </w:p>
    <w:p>
      <w:pPr>
        <w:numPr>
          <w:ilvl w:val="3"/>
          <w:numId w:val="900"/>
        </w:numPr>
        <w:spacing w:before="0" w:after="0"/>
      </w:pPr>
      <w:r>
        <w:t>Stable Population</w:t>
      </w:r>
    </w:p>
    <w:p>
      <w:pPr>
        <w:numPr>
          <w:ilvl w:val="2"/>
          <w:numId w:val="900"/>
        </w:numPr>
        <w:spacing w:before="0" w:after="0"/>
      </w:pPr>
      <w:r>
        <w:t>Early Transition</w:t>
      </w:r>
    </w:p>
    <w:p>
      <w:pPr>
        <w:numPr>
          <w:ilvl w:val="3"/>
          <w:numId w:val="900"/>
        </w:numPr>
        <w:spacing w:before="0" w:after="0"/>
      </w:pPr>
      <w:r>
        <w:t>Declining Death Rates</w:t>
      </w:r>
    </w:p>
    <w:p>
      <w:pPr>
        <w:numPr>
          <w:ilvl w:val="3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Late Transition</w:t>
      </w:r>
    </w:p>
    <w:p>
      <w:pPr>
        <w:numPr>
          <w:ilvl w:val="3"/>
          <w:numId w:val="900"/>
        </w:numPr>
        <w:spacing w:before="0" w:after="0"/>
      </w:pPr>
      <w:r>
        <w:t>Declining Birth Rates</w:t>
      </w:r>
    </w:p>
    <w:p>
      <w:pPr>
        <w:numPr>
          <w:ilvl w:val="3"/>
          <w:numId w:val="900"/>
        </w:numPr>
        <w:spacing w:before="0" w:after="0"/>
      </w:pPr>
      <w:r>
        <w:t>Slowing Growth</w:t>
      </w:r>
    </w:p>
    <w:p>
      <w:pPr>
        <w:numPr>
          <w:ilvl w:val="2"/>
          <w:numId w:val="900"/>
        </w:numPr>
        <w:spacing w:before="0" w:after="0"/>
      </w:pPr>
      <w:r>
        <w:t>Post-Transition</w:t>
      </w:r>
    </w:p>
    <w:p>
      <w:pPr>
        <w:numPr>
          <w:ilvl w:val="3"/>
          <w:numId w:val="900"/>
        </w:numPr>
        <w:spacing w:before="0" w:after="0"/>
      </w:pPr>
      <w:r>
        <w:t>Low Birth and Death Rates</w:t>
      </w:r>
    </w:p>
    <w:p>
      <w:pPr>
        <w:numPr>
          <w:ilvl w:val="3"/>
          <w:numId w:val="900"/>
        </w:numPr>
        <w:spacing w:before="0" w:after="0"/>
      </w:pPr>
      <w:r>
        <w:t>Aging Population</w:t>
      </w:r>
    </w:p>
    <w:p>
      <w:pPr>
        <w:numPr>
          <w:ilvl w:val="1"/>
          <w:numId w:val="900"/>
        </w:numPr>
        <w:spacing w:before="0" w:after="0"/>
      </w:pPr>
      <w:r>
        <w:t>The Demographic Dividend</w:t>
      </w:r>
    </w:p>
    <w:p>
      <w:pPr>
        <w:numPr>
          <w:ilvl w:val="2"/>
          <w:numId w:val="900"/>
        </w:numPr>
        <w:spacing w:before="0" w:after="0"/>
      </w:pPr>
      <w:r>
        <w:t>Working-Age Population Growth</w:t>
      </w:r>
    </w:p>
    <w:p>
      <w:pPr>
        <w:numPr>
          <w:ilvl w:val="2"/>
          <w:numId w:val="900"/>
        </w:numPr>
        <w:spacing w:before="0" w:after="0"/>
      </w:pPr>
      <w:r>
        <w:t>Dependency Ratios</w:t>
      </w:r>
    </w:p>
    <w:p>
      <w:pPr>
        <w:numPr>
          <w:ilvl w:val="2"/>
          <w:numId w:val="900"/>
        </w:numPr>
        <w:spacing w:before="0" w:after="0"/>
      </w:pPr>
      <w:r>
        <w:t>Labor Force Growth</w:t>
      </w:r>
    </w:p>
    <w:p>
      <w:pPr>
        <w:numPr>
          <w:ilvl w:val="3"/>
          <w:numId w:val="900"/>
        </w:numPr>
        <w:spacing w:before="0" w:after="0"/>
      </w:pPr>
      <w:r>
        <w:t>Economic Participation</w:t>
      </w:r>
    </w:p>
    <w:p>
      <w:pPr>
        <w:numPr>
          <w:ilvl w:val="3"/>
          <w:numId w:val="900"/>
        </w:numPr>
        <w:spacing w:before="0" w:after="0"/>
      </w:pPr>
      <w:r>
        <w:t>Productivity Effects</w:t>
      </w:r>
    </w:p>
    <w:p>
      <w:pPr>
        <w:numPr>
          <w:ilvl w:val="2"/>
          <w:numId w:val="900"/>
        </w:numPr>
        <w:spacing w:before="0" w:after="0"/>
      </w:pPr>
      <w:r>
        <w:t>Savings and Investment Effects</w:t>
      </w:r>
    </w:p>
    <w:p>
      <w:pPr>
        <w:numPr>
          <w:ilvl w:val="3"/>
          <w:numId w:val="900"/>
        </w:numPr>
        <w:spacing w:before="0" w:after="0"/>
      </w:pPr>
      <w:r>
        <w:t>Life-Cycle Savings</w:t>
      </w:r>
    </w:p>
    <w:p>
      <w:pPr>
        <w:numPr>
          <w:ilvl w:val="3"/>
          <w:numId w:val="900"/>
        </w:numPr>
        <w:spacing w:before="0" w:after="0"/>
      </w:pPr>
      <w:r>
        <w:t>Capital Accumulation</w:t>
      </w:r>
    </w:p>
    <w:p>
      <w:pPr>
        <w:numPr>
          <w:ilvl w:val="1"/>
          <w:numId w:val="900"/>
        </w:numPr>
        <w:spacing w:before="0" w:after="0"/>
      </w:pPr>
      <w:r>
        <w:t>Aging Populations and Growth</w:t>
      </w:r>
    </w:p>
    <w:p>
      <w:pPr>
        <w:numPr>
          <w:ilvl w:val="2"/>
          <w:numId w:val="900"/>
        </w:numPr>
        <w:spacing w:before="0" w:after="0"/>
      </w:pPr>
      <w:r>
        <w:t>Dependency Burden</w:t>
      </w:r>
    </w:p>
    <w:p>
      <w:pPr>
        <w:numPr>
          <w:ilvl w:val="2"/>
          <w:numId w:val="900"/>
        </w:numPr>
        <w:spacing w:before="0" w:after="0"/>
      </w:pPr>
      <w:r>
        <w:t>Healthcare Costs</w:t>
      </w:r>
    </w:p>
    <w:p>
      <w:pPr>
        <w:numPr>
          <w:ilvl w:val="2"/>
          <w:numId w:val="900"/>
        </w:numPr>
        <w:spacing w:before="0" w:after="0"/>
      </w:pPr>
      <w:r>
        <w:t>Pension Systems</w:t>
      </w:r>
    </w:p>
    <w:p>
      <w:pPr>
        <w:numPr>
          <w:ilvl w:val="0"/>
          <w:numId w:val="900"/>
        </w:numPr>
        <w:spacing w:before="0" w:after="0"/>
      </w:pPr>
      <w:r>
        <w:t>Urbanization and Development</w:t>
      </w:r>
    </w:p>
    <w:p>
      <w:pPr>
        <w:numPr>
          <w:ilvl w:val="1"/>
          <w:numId w:val="900"/>
        </w:numPr>
        <w:spacing w:before="0" w:after="0"/>
      </w:pPr>
      <w:r>
        <w:t>Urban Growth Patterns</w:t>
      </w:r>
    </w:p>
    <w:p>
      <w:pPr>
        <w:numPr>
          <w:ilvl w:val="2"/>
          <w:numId w:val="900"/>
        </w:numPr>
        <w:spacing w:before="0" w:after="0"/>
      </w:pPr>
      <w:r>
        <w:t>Rural-Urban Migration</w:t>
      </w:r>
    </w:p>
    <w:p>
      <w:pPr>
        <w:numPr>
          <w:ilvl w:val="2"/>
          <w:numId w:val="900"/>
        </w:numPr>
        <w:spacing w:before="0" w:after="0"/>
      </w:pPr>
      <w:r>
        <w:t>Natural Increase</w:t>
      </w:r>
    </w:p>
    <w:p>
      <w:pPr>
        <w:numPr>
          <w:ilvl w:val="2"/>
          <w:numId w:val="900"/>
        </w:numPr>
        <w:spacing w:before="0" w:after="0"/>
      </w:pPr>
      <w:r>
        <w:t>Reclassification</w:t>
      </w:r>
    </w:p>
    <w:p>
      <w:pPr>
        <w:numPr>
          <w:ilvl w:val="1"/>
          <w:numId w:val="900"/>
        </w:numPr>
        <w:spacing w:before="0" w:after="0"/>
      </w:pPr>
      <w:r>
        <w:t>Agglomeration Economies</w:t>
      </w:r>
    </w:p>
    <w:p>
      <w:pPr>
        <w:numPr>
          <w:ilvl w:val="2"/>
          <w:numId w:val="900"/>
        </w:numPr>
        <w:spacing w:before="0" w:after="0"/>
      </w:pPr>
      <w:r>
        <w:t>Scale Economies</w:t>
      </w:r>
    </w:p>
    <w:p>
      <w:pPr>
        <w:numPr>
          <w:ilvl w:val="2"/>
          <w:numId w:val="900"/>
        </w:numPr>
        <w:spacing w:before="0" w:after="0"/>
      </w:pPr>
      <w:r>
        <w:t>Knowledge Spillovers</w:t>
      </w:r>
    </w:p>
    <w:p>
      <w:pPr>
        <w:numPr>
          <w:ilvl w:val="2"/>
          <w:numId w:val="900"/>
        </w:numPr>
        <w:spacing w:before="0" w:after="0"/>
      </w:pPr>
      <w:r>
        <w:t>Labor Market Pooling</w:t>
      </w:r>
    </w:p>
    <w:p>
      <w:pPr>
        <w:numPr>
          <w:ilvl w:val="1"/>
          <w:numId w:val="900"/>
        </w:numPr>
        <w:spacing w:before="0" w:after="0"/>
      </w:pPr>
      <w:r>
        <w:t>Urban Challenges</w:t>
      </w:r>
    </w:p>
    <w:p>
      <w:pPr>
        <w:numPr>
          <w:ilvl w:val="2"/>
          <w:numId w:val="900"/>
        </w:numPr>
        <w:spacing w:before="0" w:after="0"/>
      </w:pPr>
      <w:r>
        <w:t>Infrastructure Deficits</w:t>
      </w:r>
    </w:p>
    <w:p>
      <w:pPr>
        <w:numPr>
          <w:ilvl w:val="2"/>
          <w:numId w:val="900"/>
        </w:numPr>
        <w:spacing w:before="0" w:after="0"/>
      </w:pPr>
      <w:r>
        <w:t>Slum Formation</w:t>
      </w:r>
    </w:p>
    <w:p>
      <w:pPr>
        <w:numPr>
          <w:ilvl w:val="2"/>
          <w:numId w:val="900"/>
        </w:numPr>
        <w:spacing w:before="0" w:after="0"/>
      </w:pPr>
      <w:r>
        <w:t>Environmental Problems</w:t>
      </w:r>
    </w:p>
    <w:p>
      <w:pPr>
        <w:pStyle w:val="Heading1"/>
      </w:pPr>
      <w:r>
        <w:t>Development Strategies and Policies</w:t>
      </w:r>
    </w:p>
    <w:p>
      <w:pPr>
        <w:numPr>
          <w:ilvl w:val="0"/>
          <w:numId w:val="900"/>
        </w:numPr>
        <w:spacing w:before="0" w:after="0"/>
      </w:pPr>
      <w:r>
        <w:t>The Role of the State in Development</w:t>
      </w:r>
    </w:p>
    <w:p>
      <w:pPr>
        <w:numPr>
          <w:ilvl w:val="1"/>
          <w:numId w:val="900"/>
        </w:numPr>
        <w:spacing w:before="0" w:after="0"/>
      </w:pPr>
      <w:r>
        <w:t>Market Failures vs. Government Failures</w:t>
      </w:r>
    </w:p>
    <w:p>
      <w:pPr>
        <w:numPr>
          <w:ilvl w:val="2"/>
          <w:numId w:val="900"/>
        </w:numPr>
        <w:spacing w:before="0" w:after="0"/>
      </w:pPr>
      <w:r>
        <w:t>Public Goods Provision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2"/>
          <w:numId w:val="900"/>
        </w:numPr>
        <w:spacing w:before="0" w:after="0"/>
      </w:pPr>
      <w:r>
        <w:t>Government Capacity</w:t>
      </w:r>
    </w:p>
    <w:p>
      <w:pPr>
        <w:numPr>
          <w:ilvl w:val="1"/>
          <w:numId w:val="900"/>
        </w:numPr>
        <w:spacing w:before="0" w:after="0"/>
      </w:pPr>
      <w:r>
        <w:t>The Developmental State Model</w:t>
      </w:r>
    </w:p>
    <w:p>
      <w:pPr>
        <w:numPr>
          <w:ilvl w:val="2"/>
          <w:numId w:val="900"/>
        </w:numPr>
        <w:spacing w:before="0" w:after="0"/>
      </w:pPr>
      <w:r>
        <w:t>State-Led Development</w:t>
      </w:r>
    </w:p>
    <w:p>
      <w:pPr>
        <w:numPr>
          <w:ilvl w:val="2"/>
          <w:numId w:val="900"/>
        </w:numPr>
        <w:spacing w:before="0" w:after="0"/>
      </w:pPr>
      <w:r>
        <w:t>Industrial Policy</w:t>
      </w:r>
    </w:p>
    <w:p>
      <w:pPr>
        <w:numPr>
          <w:ilvl w:val="2"/>
          <w:numId w:val="900"/>
        </w:numPr>
        <w:spacing w:before="0" w:after="0"/>
      </w:pPr>
      <w:r>
        <w:t>East Asian Experiences</w:t>
      </w:r>
    </w:p>
    <w:p>
      <w:pPr>
        <w:numPr>
          <w:ilvl w:val="3"/>
          <w:numId w:val="900"/>
        </w:numPr>
        <w:spacing w:before="0" w:after="0"/>
      </w:pPr>
      <w:r>
        <w:t>Japan</w:t>
      </w:r>
    </w:p>
    <w:p>
      <w:pPr>
        <w:numPr>
          <w:ilvl w:val="3"/>
          <w:numId w:val="900"/>
        </w:numPr>
        <w:spacing w:before="0" w:after="0"/>
      </w:pPr>
      <w:r>
        <w:t>South Korea</w:t>
      </w:r>
    </w:p>
    <w:p>
      <w:pPr>
        <w:numPr>
          <w:ilvl w:val="3"/>
          <w:numId w:val="900"/>
        </w:numPr>
        <w:spacing w:before="0" w:after="0"/>
      </w:pPr>
      <w:r>
        <w:t>Taiwan</w:t>
      </w:r>
    </w:p>
    <w:p>
      <w:pPr>
        <w:numPr>
          <w:ilvl w:val="3"/>
          <w:numId w:val="900"/>
        </w:numPr>
        <w:spacing w:before="0" w:after="0"/>
      </w:pPr>
      <w:r>
        <w:t>Singapore</w:t>
      </w:r>
    </w:p>
    <w:p>
      <w:pPr>
        <w:numPr>
          <w:ilvl w:val="2"/>
          <w:numId w:val="900"/>
        </w:numPr>
        <w:spacing w:before="0" w:after="0"/>
      </w:pPr>
      <w:r>
        <w:t>State-Led Industrialization</w:t>
      </w:r>
    </w:p>
    <w:p>
      <w:pPr>
        <w:numPr>
          <w:ilvl w:val="3"/>
          <w:numId w:val="900"/>
        </w:numPr>
        <w:spacing w:before="0" w:after="0"/>
      </w:pPr>
      <w:r>
        <w:t>Strategic Industries</w:t>
      </w:r>
    </w:p>
    <w:p>
      <w:pPr>
        <w:numPr>
          <w:ilvl w:val="3"/>
          <w:numId w:val="900"/>
        </w:numPr>
        <w:spacing w:before="0" w:after="0"/>
      </w:pPr>
      <w:r>
        <w:t>Export Promotion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Competition Policy</w:t>
      </w:r>
    </w:p>
    <w:p>
      <w:pPr>
        <w:numPr>
          <w:ilvl w:val="2"/>
          <w:numId w:val="900"/>
        </w:numPr>
        <w:spacing w:before="0" w:after="0"/>
      </w:pPr>
      <w:r>
        <w:t>Financial Regulation</w:t>
      </w:r>
    </w:p>
    <w:p>
      <w:pPr>
        <w:numPr>
          <w:ilvl w:val="2"/>
          <w:numId w:val="900"/>
        </w:numPr>
        <w:spacing w:before="0" w:after="0"/>
      </w:pPr>
      <w:r>
        <w:t>Environmental Regulation</w:t>
      </w:r>
    </w:p>
    <w:p>
      <w:pPr>
        <w:numPr>
          <w:ilvl w:val="0"/>
          <w:numId w:val="900"/>
        </w:numPr>
        <w:spacing w:before="0" w:after="0"/>
      </w:pPr>
      <w:r>
        <w:t>Trade Policies</w:t>
      </w:r>
    </w:p>
    <w:p>
      <w:pPr>
        <w:numPr>
          <w:ilvl w:val="1"/>
          <w:numId w:val="900"/>
        </w:numPr>
        <w:spacing w:before="0" w:after="0"/>
      </w:pPr>
      <w:r>
        <w:t>Import Substitution Industrialization (ISI)</w:t>
      </w:r>
    </w:p>
    <w:p>
      <w:pPr>
        <w:numPr>
          <w:ilvl w:val="2"/>
          <w:numId w:val="900"/>
        </w:numPr>
        <w:spacing w:before="0" w:after="0"/>
      </w:pPr>
      <w:r>
        <w:t>Rationale and Theory</w:t>
      </w:r>
    </w:p>
    <w:p>
      <w:pPr>
        <w:numPr>
          <w:ilvl w:val="3"/>
          <w:numId w:val="900"/>
        </w:numPr>
        <w:spacing w:before="0" w:after="0"/>
      </w:pPr>
      <w:r>
        <w:t>Infant Industry Protection</w:t>
      </w:r>
    </w:p>
    <w:p>
      <w:pPr>
        <w:numPr>
          <w:ilvl w:val="3"/>
          <w:numId w:val="900"/>
        </w:numPr>
        <w:spacing w:before="0" w:after="0"/>
      </w:pPr>
      <w:r>
        <w:t>Balance of Payments</w:t>
      </w:r>
    </w:p>
    <w:p>
      <w:pPr>
        <w:numPr>
          <w:ilvl w:val="2"/>
          <w:numId w:val="900"/>
        </w:numPr>
        <w:spacing w:before="0" w:after="0"/>
      </w:pPr>
      <w:r>
        <w:t>Policy Implementation</w:t>
      </w:r>
    </w:p>
    <w:p>
      <w:pPr>
        <w:numPr>
          <w:ilvl w:val="3"/>
          <w:numId w:val="900"/>
        </w:numPr>
        <w:spacing w:before="0" w:after="0"/>
      </w:pPr>
      <w:r>
        <w:t>Tariff Protection</w:t>
      </w:r>
    </w:p>
    <w:p>
      <w:pPr>
        <w:numPr>
          <w:ilvl w:val="3"/>
          <w:numId w:val="900"/>
        </w:numPr>
        <w:spacing w:before="0" w:after="0"/>
      </w:pPr>
      <w:r>
        <w:t>Import Licensing</w:t>
      </w:r>
    </w:p>
    <w:p>
      <w:pPr>
        <w:numPr>
          <w:ilvl w:val="3"/>
          <w:numId w:val="900"/>
        </w:numPr>
        <w:spacing w:before="0" w:after="0"/>
      </w:pPr>
      <w:r>
        <w:t>Exchange Controls</w:t>
      </w:r>
    </w:p>
    <w:p>
      <w:pPr>
        <w:numPr>
          <w:ilvl w:val="2"/>
          <w:numId w:val="900"/>
        </w:numPr>
        <w:spacing w:before="0" w:after="0"/>
      </w:pPr>
      <w:r>
        <w:t>Outcomes and Criticisms</w:t>
      </w:r>
    </w:p>
    <w:p>
      <w:pPr>
        <w:numPr>
          <w:ilvl w:val="3"/>
          <w:numId w:val="900"/>
        </w:numPr>
        <w:spacing w:before="0" w:after="0"/>
      </w:pPr>
      <w:r>
        <w:t>Inefficiency</w:t>
      </w:r>
    </w:p>
    <w:p>
      <w:pPr>
        <w:numPr>
          <w:ilvl w:val="3"/>
          <w:numId w:val="900"/>
        </w:numPr>
        <w:spacing w:before="0" w:after="0"/>
      </w:pPr>
      <w:r>
        <w:t>Rent-Seeking</w:t>
      </w:r>
    </w:p>
    <w:p>
      <w:pPr>
        <w:numPr>
          <w:ilvl w:val="3"/>
          <w:numId w:val="900"/>
        </w:numPr>
        <w:spacing w:before="0" w:after="0"/>
      </w:pPr>
      <w:r>
        <w:t>Export Pessimism</w:t>
      </w:r>
    </w:p>
    <w:p>
      <w:pPr>
        <w:numPr>
          <w:ilvl w:val="1"/>
          <w:numId w:val="900"/>
        </w:numPr>
        <w:spacing w:before="0" w:after="0"/>
      </w:pPr>
      <w:r>
        <w:t>Export-Oriented Industrialization (EOI)</w:t>
      </w:r>
    </w:p>
    <w:p>
      <w:pPr>
        <w:numPr>
          <w:ilvl w:val="2"/>
          <w:numId w:val="900"/>
        </w:numPr>
        <w:spacing w:before="0" w:after="0"/>
      </w:pPr>
      <w:r>
        <w:t>Export Promotion Strategy</w:t>
      </w:r>
    </w:p>
    <w:p>
      <w:pPr>
        <w:numPr>
          <w:ilvl w:val="2"/>
          <w:numId w:val="900"/>
        </w:numPr>
        <w:spacing w:before="0" w:after="0"/>
      </w:pPr>
      <w:r>
        <w:t>Policy Tools</w:t>
      </w:r>
    </w:p>
    <w:p>
      <w:pPr>
        <w:numPr>
          <w:ilvl w:val="3"/>
          <w:numId w:val="900"/>
        </w:numPr>
        <w:spacing w:before="0" w:after="0"/>
      </w:pPr>
      <w:r>
        <w:t>Export Subsidies</w:t>
      </w:r>
    </w:p>
    <w:p>
      <w:pPr>
        <w:numPr>
          <w:ilvl w:val="3"/>
          <w:numId w:val="900"/>
        </w:numPr>
        <w:spacing w:before="0" w:after="0"/>
      </w:pPr>
      <w:r>
        <w:t>Export Processing Zones</w:t>
      </w:r>
    </w:p>
    <w:p>
      <w:pPr>
        <w:numPr>
          <w:ilvl w:val="3"/>
          <w:numId w:val="900"/>
        </w:numPr>
        <w:spacing w:before="0" w:after="0"/>
      </w:pPr>
      <w:r>
        <w:t>Exchange Rate Policy</w:t>
      </w:r>
    </w:p>
    <w:p>
      <w:pPr>
        <w:numPr>
          <w:ilvl w:val="2"/>
          <w:numId w:val="900"/>
        </w:numPr>
        <w:spacing w:before="0" w:after="0"/>
      </w:pPr>
      <w:r>
        <w:t>Success Stories and Challenges</w:t>
      </w:r>
    </w:p>
    <w:p>
      <w:pPr>
        <w:numPr>
          <w:ilvl w:val="3"/>
          <w:numId w:val="900"/>
        </w:numPr>
        <w:spacing w:before="0" w:after="0"/>
      </w:pPr>
      <w:r>
        <w:t>East Asian Tigers</w:t>
      </w:r>
    </w:p>
    <w:p>
      <w:pPr>
        <w:numPr>
          <w:ilvl w:val="3"/>
          <w:numId w:val="900"/>
        </w:numPr>
        <w:spacing w:before="0" w:after="0"/>
      </w:pPr>
      <w:r>
        <w:t>Competitive Pressures</w:t>
      </w:r>
    </w:p>
    <w:p>
      <w:pPr>
        <w:numPr>
          <w:ilvl w:val="0"/>
          <w:numId w:val="900"/>
        </w:numPr>
        <w:spacing w:before="0" w:after="0"/>
      </w:pPr>
      <w:r>
        <w:t>Industrial Policy</w:t>
      </w:r>
    </w:p>
    <w:p>
      <w:pPr>
        <w:numPr>
          <w:ilvl w:val="1"/>
          <w:numId w:val="900"/>
        </w:numPr>
        <w:spacing w:before="0" w:after="0"/>
      </w:pPr>
      <w:r>
        <w:t>Rationale for Industrial Policy</w:t>
      </w:r>
    </w:p>
    <w:p>
      <w:pPr>
        <w:numPr>
          <w:ilvl w:val="2"/>
          <w:numId w:val="900"/>
        </w:numPr>
        <w:spacing w:before="0" w:after="0"/>
      </w:pPr>
      <w:r>
        <w:t>Market Failures</w:t>
      </w:r>
    </w:p>
    <w:p>
      <w:pPr>
        <w:numPr>
          <w:ilvl w:val="2"/>
          <w:numId w:val="900"/>
        </w:numPr>
        <w:spacing w:before="0" w:after="0"/>
      </w:pPr>
      <w:r>
        <w:t>Coordination Problems</w:t>
      </w:r>
    </w:p>
    <w:p>
      <w:pPr>
        <w:numPr>
          <w:ilvl w:val="2"/>
          <w:numId w:val="900"/>
        </w:numPr>
        <w:spacing w:before="0" w:after="0"/>
      </w:pPr>
      <w:r>
        <w:t>Learning Externalities</w:t>
      </w:r>
    </w:p>
    <w:p>
      <w:pPr>
        <w:numPr>
          <w:ilvl w:val="1"/>
          <w:numId w:val="900"/>
        </w:numPr>
        <w:spacing w:before="0" w:after="0"/>
      </w:pPr>
      <w:r>
        <w:t>"Picking Winners"</w:t>
      </w:r>
    </w:p>
    <w:p>
      <w:pPr>
        <w:numPr>
          <w:ilvl w:val="2"/>
          <w:numId w:val="900"/>
        </w:numPr>
        <w:spacing w:before="0" w:after="0"/>
      </w:pPr>
      <w:r>
        <w:t>Strategic Industries</w:t>
      </w:r>
    </w:p>
    <w:p>
      <w:pPr>
        <w:numPr>
          <w:ilvl w:val="2"/>
          <w:numId w:val="900"/>
        </w:numPr>
        <w:spacing w:before="0" w:after="0"/>
      </w:pPr>
      <w:r>
        <w:t>Comparative Advantage</w:t>
      </w:r>
    </w:p>
    <w:p>
      <w:pPr>
        <w:numPr>
          <w:ilvl w:val="2"/>
          <w:numId w:val="900"/>
        </w:numPr>
        <w:spacing w:before="0" w:after="0"/>
      </w:pPr>
      <w:r>
        <w:t>Government Capability</w:t>
      </w:r>
    </w:p>
    <w:p>
      <w:pPr>
        <w:numPr>
          <w:ilvl w:val="1"/>
          <w:numId w:val="900"/>
        </w:numPr>
        <w:spacing w:before="0" w:after="0"/>
      </w:pPr>
      <w:r>
        <w:t>Infant Industry Argument</w:t>
      </w:r>
    </w:p>
    <w:p>
      <w:pPr>
        <w:numPr>
          <w:ilvl w:val="2"/>
          <w:numId w:val="900"/>
        </w:numPr>
        <w:spacing w:before="0" w:after="0"/>
      </w:pPr>
      <w:r>
        <w:t>Learning by Doing</w:t>
      </w:r>
    </w:p>
    <w:p>
      <w:pPr>
        <w:numPr>
          <w:ilvl w:val="2"/>
          <w:numId w:val="900"/>
        </w:numPr>
        <w:spacing w:before="0" w:after="0"/>
      </w:pPr>
      <w:r>
        <w:t>Dynamic Comparative Advantage</w:t>
      </w:r>
    </w:p>
    <w:p>
      <w:pPr>
        <w:numPr>
          <w:ilvl w:val="2"/>
          <w:numId w:val="900"/>
        </w:numPr>
        <w:spacing w:before="0" w:after="0"/>
      </w:pPr>
      <w:r>
        <w:t>Protection Duration</w:t>
      </w:r>
    </w:p>
    <w:p>
      <w:pPr>
        <w:numPr>
          <w:ilvl w:val="1"/>
          <w:numId w:val="900"/>
        </w:numPr>
        <w:spacing w:before="0" w:after="0"/>
      </w:pPr>
      <w:r>
        <w:t>State Support for Innovation</w:t>
      </w:r>
    </w:p>
    <w:p>
      <w:pPr>
        <w:numPr>
          <w:ilvl w:val="2"/>
          <w:numId w:val="900"/>
        </w:numPr>
        <w:spacing w:before="0" w:after="0"/>
      </w:pPr>
      <w:r>
        <w:t>R&amp;D Subsidies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numPr>
          <w:ilvl w:val="2"/>
          <w:numId w:val="900"/>
        </w:numPr>
        <w:spacing w:before="0" w:after="0"/>
      </w:pPr>
      <w:r>
        <w:t>Innovation Systems</w:t>
      </w:r>
    </w:p>
    <w:p>
      <w:pPr>
        <w:numPr>
          <w:ilvl w:val="0"/>
          <w:numId w:val="900"/>
        </w:numPr>
        <w:spacing w:before="0" w:after="0"/>
      </w:pPr>
      <w:r>
        <w:t>Financial Development</w:t>
      </w:r>
    </w:p>
    <w:p>
      <w:pPr>
        <w:numPr>
          <w:ilvl w:val="1"/>
          <w:numId w:val="900"/>
        </w:numPr>
        <w:spacing w:before="0" w:after="0"/>
      </w:pPr>
      <w:r>
        <w:t>Role of the Financial Sector</w:t>
      </w:r>
    </w:p>
    <w:p>
      <w:pPr>
        <w:numPr>
          <w:ilvl w:val="2"/>
          <w:numId w:val="900"/>
        </w:numPr>
        <w:spacing w:before="0" w:after="0"/>
      </w:pPr>
      <w:r>
        <w:t>Financial Intermediation</w:t>
      </w:r>
    </w:p>
    <w:p>
      <w:pPr>
        <w:numPr>
          <w:ilvl w:val="2"/>
          <w:numId w:val="900"/>
        </w:numPr>
        <w:spacing w:before="0" w:after="0"/>
      </w:pPr>
      <w:r>
        <w:t>Mobilization of Savings</w:t>
      </w:r>
    </w:p>
    <w:p>
      <w:pPr>
        <w:numPr>
          <w:ilvl w:val="3"/>
          <w:numId w:val="900"/>
        </w:numPr>
        <w:spacing w:before="0" w:after="0"/>
      </w:pPr>
      <w:r>
        <w:t>Household Savings</w:t>
      </w:r>
    </w:p>
    <w:p>
      <w:pPr>
        <w:numPr>
          <w:ilvl w:val="3"/>
          <w:numId w:val="900"/>
        </w:numPr>
        <w:spacing w:before="0" w:after="0"/>
      </w:pPr>
      <w:r>
        <w:t>Corporate Savings</w:t>
      </w:r>
    </w:p>
    <w:p>
      <w:pPr>
        <w:numPr>
          <w:ilvl w:val="2"/>
          <w:numId w:val="900"/>
        </w:numPr>
        <w:spacing w:before="0" w:after="0"/>
      </w:pPr>
      <w:r>
        <w:t>Allocation of Capital</w:t>
      </w:r>
    </w:p>
    <w:p>
      <w:pPr>
        <w:numPr>
          <w:ilvl w:val="3"/>
          <w:numId w:val="900"/>
        </w:numPr>
        <w:spacing w:before="0" w:after="0"/>
      </w:pPr>
      <w:r>
        <w:t>Investment Efficiency</w:t>
      </w:r>
    </w:p>
    <w:p>
      <w:pPr>
        <w:numPr>
          <w:ilvl w:val="3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Financial Liberalization vs. Repression</w:t>
      </w:r>
    </w:p>
    <w:p>
      <w:pPr>
        <w:numPr>
          <w:ilvl w:val="2"/>
          <w:numId w:val="900"/>
        </w:numPr>
        <w:spacing w:before="0" w:after="0"/>
      </w:pPr>
      <w:r>
        <w:t>Interest Rate Controls</w:t>
      </w:r>
    </w:p>
    <w:p>
      <w:pPr>
        <w:numPr>
          <w:ilvl w:val="2"/>
          <w:numId w:val="900"/>
        </w:numPr>
        <w:spacing w:before="0" w:after="0"/>
      </w:pPr>
      <w:r>
        <w:t>Credit Allocation</w:t>
      </w:r>
    </w:p>
    <w:p>
      <w:pPr>
        <w:numPr>
          <w:ilvl w:val="2"/>
          <w:numId w:val="900"/>
        </w:numPr>
        <w:spacing w:before="0" w:after="0"/>
      </w:pPr>
      <w:r>
        <w:t>Deregulation and Risks</w:t>
      </w:r>
    </w:p>
    <w:p>
      <w:pPr>
        <w:numPr>
          <w:ilvl w:val="3"/>
          <w:numId w:val="900"/>
        </w:numPr>
        <w:spacing w:before="0" w:after="0"/>
      </w:pPr>
      <w:r>
        <w:t>Financial Instability</w:t>
      </w:r>
    </w:p>
    <w:p>
      <w:pPr>
        <w:numPr>
          <w:ilvl w:val="3"/>
          <w:numId w:val="900"/>
        </w:numPr>
        <w:spacing w:before="0" w:after="0"/>
      </w:pPr>
      <w:r>
        <w:t>Boom-Bust Cycles</w:t>
      </w:r>
    </w:p>
    <w:p>
      <w:pPr>
        <w:numPr>
          <w:ilvl w:val="1"/>
          <w:numId w:val="900"/>
        </w:numPr>
        <w:spacing w:before="0" w:after="0"/>
      </w:pPr>
      <w:r>
        <w:t>Banking System Development</w:t>
      </w:r>
    </w:p>
    <w:p>
      <w:pPr>
        <w:numPr>
          <w:ilvl w:val="2"/>
          <w:numId w:val="900"/>
        </w:numPr>
        <w:spacing w:before="0" w:after="0"/>
      </w:pPr>
      <w:r>
        <w:t>Commercial Banking</w:t>
      </w:r>
    </w:p>
    <w:p>
      <w:pPr>
        <w:numPr>
          <w:ilvl w:val="2"/>
          <w:numId w:val="900"/>
        </w:numPr>
        <w:spacing w:before="0" w:after="0"/>
      </w:pPr>
      <w:r>
        <w:t>Development Banking</w:t>
      </w:r>
    </w:p>
    <w:p>
      <w:pPr>
        <w:numPr>
          <w:ilvl w:val="2"/>
          <w:numId w:val="900"/>
        </w:numPr>
        <w:spacing w:before="0" w:after="0"/>
      </w:pPr>
      <w:r>
        <w:t>Central Banking</w:t>
      </w:r>
    </w:p>
    <w:p>
      <w:pPr>
        <w:numPr>
          <w:ilvl w:val="1"/>
          <w:numId w:val="900"/>
        </w:numPr>
        <w:spacing w:before="0" w:after="0"/>
      </w:pPr>
      <w:r>
        <w:t>Capital Markets</w:t>
      </w:r>
    </w:p>
    <w:p>
      <w:pPr>
        <w:numPr>
          <w:ilvl w:val="2"/>
          <w:numId w:val="900"/>
        </w:numPr>
        <w:spacing w:before="0" w:after="0"/>
      </w:pPr>
      <w:r>
        <w:t>Stock Markets</w:t>
      </w:r>
    </w:p>
    <w:p>
      <w:pPr>
        <w:numPr>
          <w:ilvl w:val="2"/>
          <w:numId w:val="900"/>
        </w:numPr>
        <w:spacing w:before="0" w:after="0"/>
      </w:pPr>
      <w:r>
        <w:t>Bond Markets</w:t>
      </w:r>
    </w:p>
    <w:p>
      <w:pPr>
        <w:numPr>
          <w:ilvl w:val="2"/>
          <w:numId w:val="900"/>
        </w:numPr>
        <w:spacing w:before="0" w:after="0"/>
      </w:pPr>
      <w:r>
        <w:t>Market Development</w:t>
      </w:r>
    </w:p>
    <w:p>
      <w:pPr>
        <w:numPr>
          <w:ilvl w:val="1"/>
          <w:numId w:val="900"/>
        </w:numPr>
        <w:spacing w:before="0" w:after="0"/>
      </w:pPr>
      <w:r>
        <w:t>Microfinance</w:t>
      </w:r>
    </w:p>
    <w:p>
      <w:pPr>
        <w:numPr>
          <w:ilvl w:val="2"/>
          <w:numId w:val="900"/>
        </w:numPr>
        <w:spacing w:before="0" w:after="0"/>
      </w:pPr>
      <w:r>
        <w:t>Access to Credit for the Poor</w:t>
      </w:r>
    </w:p>
    <w:p>
      <w:pPr>
        <w:numPr>
          <w:ilvl w:val="2"/>
          <w:numId w:val="900"/>
        </w:numPr>
        <w:spacing w:before="0" w:after="0"/>
      </w:pPr>
      <w:r>
        <w:t>Microenterprise Development</w:t>
      </w:r>
    </w:p>
    <w:p>
      <w:pPr>
        <w:numPr>
          <w:ilvl w:val="2"/>
          <w:numId w:val="900"/>
        </w:numPr>
        <w:spacing w:before="0" w:after="0"/>
      </w:pPr>
      <w:r>
        <w:t>Group Lending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0"/>
          <w:numId w:val="900"/>
        </w:numPr>
        <w:spacing w:before="0" w:after="0"/>
      </w:pPr>
      <w:r>
        <w:t>The Role of Foreign Aid</w:t>
      </w:r>
    </w:p>
    <w:p>
      <w:pPr>
        <w:numPr>
          <w:ilvl w:val="1"/>
          <w:numId w:val="900"/>
        </w:numPr>
        <w:spacing w:before="0" w:after="0"/>
      </w:pPr>
      <w:r>
        <w:t>Types of Aid</w:t>
      </w:r>
    </w:p>
    <w:p>
      <w:pPr>
        <w:numPr>
          <w:ilvl w:val="2"/>
          <w:numId w:val="900"/>
        </w:numPr>
        <w:spacing w:before="0" w:after="0"/>
      </w:pPr>
      <w:r>
        <w:t>Bilateral Aid</w:t>
      </w:r>
    </w:p>
    <w:p>
      <w:pPr>
        <w:numPr>
          <w:ilvl w:val="3"/>
          <w:numId w:val="900"/>
        </w:numPr>
        <w:spacing w:before="0" w:after="0"/>
      </w:pPr>
      <w:r>
        <w:t>Government-to-Government</w:t>
      </w:r>
    </w:p>
    <w:p>
      <w:pPr>
        <w:numPr>
          <w:ilvl w:val="3"/>
          <w:numId w:val="900"/>
        </w:numPr>
        <w:spacing w:before="0" w:after="0"/>
      </w:pPr>
      <w:r>
        <w:t>Tied vs. Untied Aid</w:t>
      </w:r>
    </w:p>
    <w:p>
      <w:pPr>
        <w:numPr>
          <w:ilvl w:val="2"/>
          <w:numId w:val="900"/>
        </w:numPr>
        <w:spacing w:before="0" w:after="0"/>
      </w:pPr>
      <w:r>
        <w:t>Multilateral Aid</w:t>
      </w:r>
    </w:p>
    <w:p>
      <w:pPr>
        <w:numPr>
          <w:ilvl w:val="3"/>
          <w:numId w:val="900"/>
        </w:numPr>
        <w:spacing w:before="0" w:after="0"/>
      </w:pPr>
      <w:r>
        <w:t>World Bank</w:t>
      </w:r>
    </w:p>
    <w:p>
      <w:pPr>
        <w:numPr>
          <w:ilvl w:val="3"/>
          <w:numId w:val="900"/>
        </w:numPr>
        <w:spacing w:before="0" w:after="0"/>
      </w:pPr>
      <w:r>
        <w:t>Regional Development Banks</w:t>
      </w:r>
    </w:p>
    <w:p>
      <w:pPr>
        <w:numPr>
          <w:ilvl w:val="3"/>
          <w:numId w:val="900"/>
        </w:numPr>
        <w:spacing w:before="0" w:after="0"/>
      </w:pPr>
      <w:r>
        <w:t>UN Agencies</w:t>
      </w:r>
    </w:p>
    <w:p>
      <w:pPr>
        <w:numPr>
          <w:ilvl w:val="2"/>
          <w:numId w:val="900"/>
        </w:numPr>
        <w:spacing w:before="0" w:after="0"/>
      </w:pPr>
      <w:r>
        <w:t>Humanitarian vs. Development Aid</w:t>
      </w:r>
    </w:p>
    <w:p>
      <w:pPr>
        <w:numPr>
          <w:ilvl w:val="3"/>
          <w:numId w:val="900"/>
        </w:numPr>
        <w:spacing w:before="0" w:after="0"/>
      </w:pPr>
      <w:r>
        <w:t>Emergency Relief</w:t>
      </w:r>
    </w:p>
    <w:p>
      <w:pPr>
        <w:numPr>
          <w:ilvl w:val="3"/>
          <w:numId w:val="900"/>
        </w:numPr>
        <w:spacing w:before="0" w:after="0"/>
      </w:pPr>
      <w:r>
        <w:t>Long-Term Development</w:t>
      </w:r>
    </w:p>
    <w:p>
      <w:pPr>
        <w:numPr>
          <w:ilvl w:val="1"/>
          <w:numId w:val="900"/>
        </w:numPr>
        <w:spacing w:before="0" w:after="0"/>
      </w:pPr>
      <w:r>
        <w:t>Aid Effectiveness and Debates</w:t>
      </w:r>
    </w:p>
    <w:p>
      <w:pPr>
        <w:numPr>
          <w:ilvl w:val="2"/>
          <w:numId w:val="900"/>
        </w:numPr>
        <w:spacing w:before="0" w:after="0"/>
      </w:pPr>
      <w:r>
        <w:t>Aid-Growth Relationship</w:t>
      </w:r>
    </w:p>
    <w:p>
      <w:pPr>
        <w:numPr>
          <w:ilvl w:val="2"/>
          <w:numId w:val="900"/>
        </w:numPr>
        <w:spacing w:before="0" w:after="0"/>
      </w:pPr>
      <w:r>
        <w:t>Conditionality</w:t>
      </w:r>
    </w:p>
    <w:p>
      <w:pPr>
        <w:numPr>
          <w:ilvl w:val="3"/>
          <w:numId w:val="900"/>
        </w:numPr>
        <w:spacing w:before="0" w:after="0"/>
      </w:pPr>
      <w:r>
        <w:t>Structural Adjustment</w:t>
      </w:r>
    </w:p>
    <w:p>
      <w:pPr>
        <w:numPr>
          <w:ilvl w:val="3"/>
          <w:numId w:val="900"/>
        </w:numPr>
        <w:spacing w:before="0" w:after="0"/>
      </w:pPr>
      <w:r>
        <w:t>Policy Reform</w:t>
      </w:r>
    </w:p>
    <w:p>
      <w:pPr>
        <w:numPr>
          <w:ilvl w:val="2"/>
          <w:numId w:val="900"/>
        </w:numPr>
        <w:spacing w:before="0" w:after="0"/>
      </w:pPr>
      <w:r>
        <w:t>Tied Aid</w:t>
      </w:r>
    </w:p>
    <w:p>
      <w:pPr>
        <w:numPr>
          <w:ilvl w:val="3"/>
          <w:numId w:val="900"/>
        </w:numPr>
        <w:spacing w:before="0" w:after="0"/>
      </w:pPr>
      <w:r>
        <w:t>Procurement Requirements</w:t>
      </w:r>
    </w:p>
    <w:p>
      <w:pPr>
        <w:numPr>
          <w:ilvl w:val="3"/>
          <w:numId w:val="900"/>
        </w:numPr>
        <w:spacing w:before="0" w:after="0"/>
      </w:pPr>
      <w:r>
        <w:t>Efficiency Costs</w:t>
      </w:r>
    </w:p>
    <w:p>
      <w:pPr>
        <w:numPr>
          <w:ilvl w:val="2"/>
          <w:numId w:val="900"/>
        </w:numPr>
        <w:spacing w:before="0" w:after="0"/>
      </w:pPr>
      <w:r>
        <w:t>Evaluation of Impact</w:t>
      </w:r>
    </w:p>
    <w:p>
      <w:pPr>
        <w:numPr>
          <w:ilvl w:val="3"/>
          <w:numId w:val="900"/>
        </w:numPr>
        <w:spacing w:before="0" w:after="0"/>
      </w:pPr>
      <w:r>
        <w:t>Randomized Controlled Trials</w:t>
      </w:r>
    </w:p>
    <w:p>
      <w:pPr>
        <w:numPr>
          <w:ilvl w:val="3"/>
          <w:numId w:val="900"/>
        </w:numPr>
        <w:spacing w:before="0" w:after="0"/>
      </w:pPr>
      <w:r>
        <w:t>Quasi-Experimental Methods</w:t>
      </w:r>
    </w:p>
    <w:p>
      <w:pPr>
        <w:numPr>
          <w:ilvl w:val="1"/>
          <w:numId w:val="900"/>
        </w:numPr>
        <w:spacing w:before="0" w:after="0"/>
      </w:pPr>
      <w:r>
        <w:t>The Problem of Aid Dependency</w:t>
      </w:r>
    </w:p>
    <w:p>
      <w:pPr>
        <w:numPr>
          <w:ilvl w:val="2"/>
          <w:numId w:val="900"/>
        </w:numPr>
        <w:spacing w:before="0" w:after="0"/>
      </w:pPr>
      <w:r>
        <w:t>Dutch Disease Effects</w:t>
      </w:r>
    </w:p>
    <w:p>
      <w:pPr>
        <w:numPr>
          <w:ilvl w:val="2"/>
          <w:numId w:val="900"/>
        </w:numPr>
        <w:spacing w:before="0" w:after="0"/>
      </w:pPr>
      <w:r>
        <w:t>Incentive Effects</w:t>
      </w:r>
    </w:p>
    <w:p>
      <w:pPr>
        <w:numPr>
          <w:ilvl w:val="3"/>
          <w:numId w:val="900"/>
        </w:numPr>
        <w:spacing w:before="0" w:after="0"/>
      </w:pPr>
      <w:r>
        <w:t>Moral Hazard</w:t>
      </w:r>
    </w:p>
    <w:p>
      <w:pPr>
        <w:numPr>
          <w:ilvl w:val="3"/>
          <w:numId w:val="900"/>
        </w:numPr>
        <w:spacing w:before="0" w:after="0"/>
      </w:pPr>
      <w:r>
        <w:t>Government Accountability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3"/>
          <w:numId w:val="900"/>
        </w:numPr>
        <w:spacing w:before="0" w:after="0"/>
      </w:pPr>
      <w:r>
        <w:t>Aid Graduation</w:t>
      </w:r>
    </w:p>
    <w:p>
      <w:pPr>
        <w:numPr>
          <w:ilvl w:val="3"/>
          <w:numId w:val="900"/>
        </w:numPr>
        <w:spacing w:before="0" w:after="0"/>
      </w:pPr>
      <w:r>
        <w:t>Sustainability</w:t>
      </w:r>
    </w:p>
    <w:p>
      <w:pPr>
        <w:numPr>
          <w:ilvl w:val="0"/>
          <w:numId w:val="900"/>
        </w:numPr>
        <w:spacing w:before="0" w:after="0"/>
      </w:pPr>
      <w:r>
        <w:t>Health and Education Policies</w:t>
      </w:r>
    </w:p>
    <w:p>
      <w:pPr>
        <w:numPr>
          <w:ilvl w:val="1"/>
          <w:numId w:val="900"/>
        </w:numPr>
        <w:spacing w:before="0" w:after="0"/>
      </w:pPr>
      <w:r>
        <w:t>Investment in Human Capital</w:t>
      </w:r>
    </w:p>
    <w:p>
      <w:pPr>
        <w:numPr>
          <w:ilvl w:val="2"/>
          <w:numId w:val="900"/>
        </w:numPr>
        <w:spacing w:before="0" w:after="0"/>
      </w:pPr>
      <w:r>
        <w:t>Returns to Human Capital</w:t>
      </w:r>
    </w:p>
    <w:p>
      <w:pPr>
        <w:numPr>
          <w:ilvl w:val="2"/>
          <w:numId w:val="900"/>
        </w:numPr>
        <w:spacing w:before="0" w:after="0"/>
      </w:pPr>
      <w:r>
        <w:t>Public vs. Private Investment</w:t>
      </w:r>
    </w:p>
    <w:p>
      <w:pPr>
        <w:numPr>
          <w:ilvl w:val="2"/>
          <w:numId w:val="900"/>
        </w:numPr>
        <w:spacing w:before="0" w:after="0"/>
      </w:pPr>
      <w:r>
        <w:t>Early Childhood Development</w:t>
      </w:r>
    </w:p>
    <w:p>
      <w:pPr>
        <w:numPr>
          <w:ilvl w:val="3"/>
          <w:numId w:val="900"/>
        </w:numPr>
        <w:spacing w:before="0" w:after="0"/>
      </w:pPr>
      <w:r>
        <w:t>Nutrition Programs</w:t>
      </w:r>
    </w:p>
    <w:p>
      <w:pPr>
        <w:numPr>
          <w:ilvl w:val="3"/>
          <w:numId w:val="900"/>
        </w:numPr>
        <w:spacing w:before="0" w:after="0"/>
      </w:pPr>
      <w:r>
        <w:t>Pre-School Education</w:t>
      </w:r>
    </w:p>
    <w:p>
      <w:pPr>
        <w:numPr>
          <w:ilvl w:val="2"/>
          <w:numId w:val="900"/>
        </w:numPr>
        <w:spacing w:before="0" w:after="0"/>
      </w:pPr>
      <w:r>
        <w:t>Adult Education and Training</w:t>
      </w:r>
    </w:p>
    <w:p>
      <w:pPr>
        <w:numPr>
          <w:ilvl w:val="3"/>
          <w:numId w:val="900"/>
        </w:numPr>
        <w:spacing w:before="0" w:after="0"/>
      </w:pPr>
      <w:r>
        <w:t>Vocational Training</w:t>
      </w:r>
    </w:p>
    <w:p>
      <w:pPr>
        <w:numPr>
          <w:ilvl w:val="3"/>
          <w:numId w:val="900"/>
        </w:numPr>
        <w:spacing w:before="0" w:after="0"/>
      </w:pPr>
      <w:r>
        <w:t>Lifelong Learning</w:t>
      </w:r>
    </w:p>
    <w:p>
      <w:pPr>
        <w:numPr>
          <w:ilvl w:val="1"/>
          <w:numId w:val="900"/>
        </w:numPr>
        <w:spacing w:before="0" w:after="0"/>
      </w:pPr>
      <w:r>
        <w:t>Public Health Interventions</w:t>
      </w:r>
    </w:p>
    <w:p>
      <w:pPr>
        <w:numPr>
          <w:ilvl w:val="2"/>
          <w:numId w:val="900"/>
        </w:numPr>
        <w:spacing w:before="0" w:after="0"/>
      </w:pPr>
      <w:r>
        <w:t>Disease Prevention</w:t>
      </w:r>
    </w:p>
    <w:p>
      <w:pPr>
        <w:numPr>
          <w:ilvl w:val="3"/>
          <w:numId w:val="900"/>
        </w:numPr>
        <w:spacing w:before="0" w:after="0"/>
      </w:pPr>
      <w:r>
        <w:t>Preventive Care</w:t>
      </w:r>
    </w:p>
    <w:p>
      <w:pPr>
        <w:numPr>
          <w:ilvl w:val="3"/>
          <w:numId w:val="900"/>
        </w:numPr>
        <w:spacing w:before="0" w:after="0"/>
      </w:pPr>
      <w:r>
        <w:t>Health Education</w:t>
      </w:r>
    </w:p>
    <w:p>
      <w:pPr>
        <w:numPr>
          <w:ilvl w:val="2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Immunization Coverage</w:t>
      </w:r>
    </w:p>
    <w:p>
      <w:pPr>
        <w:numPr>
          <w:ilvl w:val="3"/>
          <w:numId w:val="900"/>
        </w:numPr>
        <w:spacing w:before="0" w:after="0"/>
      </w:pPr>
      <w:r>
        <w:t>Herd Immunity</w:t>
      </w:r>
    </w:p>
    <w:p>
      <w:pPr>
        <w:numPr>
          <w:ilvl w:val="2"/>
          <w:numId w:val="900"/>
        </w:numPr>
        <w:spacing w:before="0" w:after="0"/>
      </w:pPr>
      <w:r>
        <w:t>Health System Strengthening</w:t>
      </w:r>
    </w:p>
    <w:p>
      <w:pPr>
        <w:numPr>
          <w:ilvl w:val="3"/>
          <w:numId w:val="900"/>
        </w:numPr>
        <w:spacing w:before="0" w:after="0"/>
      </w:pPr>
      <w:r>
        <w:t>Primary Health Care</w:t>
      </w:r>
    </w:p>
    <w:p>
      <w:pPr>
        <w:numPr>
          <w:ilvl w:val="3"/>
          <w:numId w:val="900"/>
        </w:numPr>
        <w:spacing w:before="0" w:after="0"/>
      </w:pPr>
      <w:r>
        <w:t>Health Infrastructure</w:t>
      </w:r>
    </w:p>
    <w:p>
      <w:pPr>
        <w:numPr>
          <w:ilvl w:val="1"/>
          <w:numId w:val="900"/>
        </w:numPr>
        <w:spacing w:before="0" w:after="0"/>
      </w:pPr>
      <w:r>
        <w:t>Schooling and Educational Quality</w:t>
      </w:r>
    </w:p>
    <w:p>
      <w:pPr>
        <w:numPr>
          <w:ilvl w:val="2"/>
          <w:numId w:val="900"/>
        </w:numPr>
        <w:spacing w:before="0" w:after="0"/>
      </w:pPr>
      <w:r>
        <w:t>Access and Enrollment</w:t>
      </w:r>
    </w:p>
    <w:p>
      <w:pPr>
        <w:numPr>
          <w:ilvl w:val="3"/>
          <w:numId w:val="900"/>
        </w:numPr>
        <w:spacing w:before="0" w:after="0"/>
      </w:pPr>
      <w:r>
        <w:t>Primary Education</w:t>
      </w:r>
    </w:p>
    <w:p>
      <w:pPr>
        <w:numPr>
          <w:ilvl w:val="3"/>
          <w:numId w:val="900"/>
        </w:numPr>
        <w:spacing w:before="0" w:after="0"/>
      </w:pPr>
      <w:r>
        <w:t>Secondary Education</w:t>
      </w:r>
    </w:p>
    <w:p>
      <w:pPr>
        <w:numPr>
          <w:ilvl w:val="3"/>
          <w:numId w:val="900"/>
        </w:numPr>
        <w:spacing w:before="0" w:after="0"/>
      </w:pPr>
      <w:r>
        <w:t>Gender Parity</w:t>
      </w:r>
    </w:p>
    <w:p>
      <w:pPr>
        <w:numPr>
          <w:ilvl w:val="2"/>
          <w:numId w:val="900"/>
        </w:numPr>
        <w:spacing w:before="0" w:after="0"/>
      </w:pPr>
      <w:r>
        <w:t>Educational Quality</w:t>
      </w:r>
    </w:p>
    <w:p>
      <w:pPr>
        <w:numPr>
          <w:ilvl w:val="3"/>
          <w:numId w:val="900"/>
        </w:numPr>
        <w:spacing w:before="0" w:after="0"/>
      </w:pPr>
      <w:r>
        <w:t>Learning Outcomes</w:t>
      </w:r>
    </w:p>
    <w:p>
      <w:pPr>
        <w:numPr>
          <w:ilvl w:val="3"/>
          <w:numId w:val="900"/>
        </w:numPr>
        <w:spacing w:before="0" w:after="0"/>
      </w:pPr>
      <w:r>
        <w:t>Teacher Quality</w:t>
      </w:r>
    </w:p>
    <w:p>
      <w:pPr>
        <w:numPr>
          <w:ilvl w:val="2"/>
          <w:numId w:val="900"/>
        </w:numPr>
        <w:spacing w:before="0" w:after="0"/>
      </w:pPr>
      <w:r>
        <w:t>Curriculum Reform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Relevance to Labor Market</w:t>
      </w:r>
    </w:p>
    <w:p>
      <w:pPr>
        <w:numPr>
          <w:ilvl w:val="2"/>
          <w:numId w:val="900"/>
        </w:numPr>
        <w:spacing w:before="0" w:after="0"/>
      </w:pPr>
      <w:r>
        <w:t>Teacher Training</w:t>
      </w:r>
    </w:p>
    <w:p>
      <w:pPr>
        <w:numPr>
          <w:ilvl w:val="3"/>
          <w:numId w:val="900"/>
        </w:numPr>
        <w:spacing w:before="0" w:after="0"/>
      </w:pPr>
      <w:r>
        <w:t>Pre-Service Training</w:t>
      </w:r>
    </w:p>
    <w:p>
      <w:pPr>
        <w:numPr>
          <w:ilvl w:val="3"/>
          <w:numId w:val="900"/>
        </w:numPr>
        <w:spacing w:before="0" w:after="0"/>
      </w:pPr>
      <w:r>
        <w:t>In-Service Training</w:t>
      </w:r>
    </w:p>
    <w:p>
      <w:pPr>
        <w:numPr>
          <w:ilvl w:val="2"/>
          <w:numId w:val="900"/>
        </w:numPr>
        <w:spacing w:before="0" w:after="0"/>
      </w:pPr>
      <w:r>
        <w:t>Access and Equity</w:t>
      </w:r>
    </w:p>
    <w:p>
      <w:pPr>
        <w:numPr>
          <w:ilvl w:val="3"/>
          <w:numId w:val="900"/>
        </w:numPr>
        <w:spacing w:before="0" w:after="0"/>
      </w:pPr>
      <w:r>
        <w:t>Rural-Urban Gaps</w:t>
      </w:r>
    </w:p>
    <w:p>
      <w:pPr>
        <w:numPr>
          <w:ilvl w:val="3"/>
          <w:numId w:val="900"/>
        </w:numPr>
        <w:spacing w:before="0" w:after="0"/>
      </w:pPr>
      <w:r>
        <w:t>Socioeconomic Disparities</w:t>
      </w:r>
    </w:p>
    <w:p>
      <w:pPr>
        <w:pStyle w:val="Heading1"/>
      </w:pPr>
      <w:r>
        <w:t>Contemporary Issues in Growth and Development</w:t>
      </w:r>
    </w:p>
    <w:p>
      <w:pPr>
        <w:numPr>
          <w:ilvl w:val="0"/>
          <w:numId w:val="900"/>
        </w:numPr>
        <w:spacing w:before="0" w:after="0"/>
      </w:pPr>
      <w:r>
        <w:t>Sustainable Development</w:t>
      </w:r>
    </w:p>
    <w:p>
      <w:pPr>
        <w:numPr>
          <w:ilvl w:val="1"/>
          <w:numId w:val="900"/>
        </w:numPr>
        <w:spacing w:before="0" w:after="0"/>
      </w:pPr>
      <w:r>
        <w:t>Concept of Sustainability</w:t>
      </w:r>
    </w:p>
    <w:p>
      <w:pPr>
        <w:numPr>
          <w:ilvl w:val="2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Environmental Limits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1"/>
          <w:numId w:val="900"/>
        </w:numPr>
        <w:spacing w:before="0" w:after="0"/>
      </w:pPr>
      <w:r>
        <w:t>Environmental Kuznets Curve</w:t>
      </w:r>
    </w:p>
    <w:p>
      <w:pPr>
        <w:numPr>
          <w:ilvl w:val="2"/>
          <w:numId w:val="900"/>
        </w:numPr>
        <w:spacing w:before="0" w:after="0"/>
      </w:pPr>
      <w:r>
        <w:t>Pollution-Income Relationship</w:t>
      </w:r>
    </w:p>
    <w:p>
      <w:pPr>
        <w:numPr>
          <w:ilvl w:val="2"/>
          <w:numId w:val="900"/>
        </w:numPr>
        <w:spacing w:before="0" w:after="0"/>
      </w:pPr>
      <w:r>
        <w:t>Turning Points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1"/>
          <w:numId w:val="900"/>
        </w:numPr>
        <w:spacing w:before="0" w:after="0"/>
      </w:pPr>
      <w:r>
        <w:t>Climate Change and its Impact on Developing Nations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Geographic Exposure</w:t>
      </w:r>
    </w:p>
    <w:p>
      <w:pPr>
        <w:numPr>
          <w:ilvl w:val="3"/>
          <w:numId w:val="900"/>
        </w:numPr>
        <w:spacing w:before="0" w:after="0"/>
      </w:pPr>
      <w:r>
        <w:t>Economic Vulnerability</w:t>
      </w:r>
    </w:p>
    <w:p>
      <w:pPr>
        <w:numPr>
          <w:ilvl w:val="3"/>
          <w:numId w:val="900"/>
        </w:numPr>
        <w:spacing w:before="0" w:after="0"/>
      </w:pPr>
      <w:r>
        <w:t>Social Vulnerability</w:t>
      </w:r>
    </w:p>
    <w:p>
      <w:pPr>
        <w:numPr>
          <w:ilvl w:val="2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Infrastructure Resilience</w:t>
      </w:r>
    </w:p>
    <w:p>
      <w:pPr>
        <w:numPr>
          <w:ilvl w:val="3"/>
          <w:numId w:val="900"/>
        </w:numPr>
        <w:spacing w:before="0" w:after="0"/>
      </w:pPr>
      <w:r>
        <w:t>Agricultural Adaptation</w:t>
      </w:r>
    </w:p>
    <w:p>
      <w:pPr>
        <w:numPr>
          <w:ilvl w:val="3"/>
          <w:numId w:val="900"/>
        </w:numPr>
        <w:spacing w:before="0" w:after="0"/>
      </w:pPr>
      <w:r>
        <w:t>Coastal Protection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Emission Reduction</w:t>
      </w:r>
    </w:p>
    <w:p>
      <w:pPr>
        <w:numPr>
          <w:ilvl w:val="3"/>
          <w:numId w:val="900"/>
        </w:numPr>
        <w:spacing w:before="0" w:after="0"/>
      </w:pPr>
      <w:r>
        <w:t>Carbon Pricing</w:t>
      </w:r>
    </w:p>
    <w:p>
      <w:pPr>
        <w:numPr>
          <w:ilvl w:val="3"/>
          <w:numId w:val="900"/>
        </w:numPr>
        <w:spacing w:before="0" w:after="0"/>
      </w:pPr>
      <w:r>
        <w:t>Renewable Energy</w:t>
      </w:r>
    </w:p>
    <w:p>
      <w:pPr>
        <w:numPr>
          <w:ilvl w:val="1"/>
          <w:numId w:val="900"/>
        </w:numPr>
        <w:spacing w:before="0" w:after="0"/>
      </w:pPr>
      <w:r>
        <w:t>Green Growth Strategies</w:t>
      </w:r>
    </w:p>
    <w:p>
      <w:pPr>
        <w:numPr>
          <w:ilvl w:val="2"/>
          <w:numId w:val="900"/>
        </w:numPr>
        <w:spacing w:before="0" w:after="0"/>
      </w:pPr>
      <w:r>
        <w:t>Decoupling Growth from Environmental Impact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3"/>
          <w:numId w:val="900"/>
        </w:numPr>
        <w:spacing w:before="0" w:after="0"/>
      </w:pPr>
      <w:r>
        <w:t>Solar and Wind Power</w:t>
      </w:r>
    </w:p>
    <w:p>
      <w:pPr>
        <w:numPr>
          <w:ilvl w:val="3"/>
          <w:numId w:val="900"/>
        </w:numPr>
        <w:spacing w:before="0" w:after="0"/>
      </w:pPr>
      <w:r>
        <w:t>Energy Transition</w:t>
      </w:r>
    </w:p>
    <w:p>
      <w:pPr>
        <w:numPr>
          <w:ilvl w:val="2"/>
          <w:numId w:val="900"/>
        </w:numPr>
        <w:spacing w:before="0" w:after="0"/>
      </w:pPr>
      <w:r>
        <w:t>Sustainable Agriculture</w:t>
      </w:r>
    </w:p>
    <w:p>
      <w:pPr>
        <w:numPr>
          <w:ilvl w:val="3"/>
          <w:numId w:val="900"/>
        </w:numPr>
        <w:spacing w:before="0" w:after="0"/>
      </w:pPr>
      <w:r>
        <w:t>Climate-Smart Agriculture</w:t>
      </w:r>
    </w:p>
    <w:p>
      <w:pPr>
        <w:numPr>
          <w:ilvl w:val="3"/>
          <w:numId w:val="900"/>
        </w:numPr>
        <w:spacing w:before="0" w:after="0"/>
      </w:pPr>
      <w:r>
        <w:t>Organic Farming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3"/>
          <w:numId w:val="900"/>
        </w:numPr>
        <w:spacing w:before="0" w:after="0"/>
      </w:pPr>
      <w:r>
        <w:t>Waste Reduction</w:t>
      </w:r>
    </w:p>
    <w:p>
      <w:pPr>
        <w:numPr>
          <w:ilvl w:val="3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Sustainable Development Goals (SDGs)</w:t>
      </w:r>
    </w:p>
    <w:p>
      <w:pPr>
        <w:numPr>
          <w:ilvl w:val="2"/>
          <w:numId w:val="900"/>
        </w:numPr>
        <w:spacing w:before="0" w:after="0"/>
      </w:pPr>
      <w:r>
        <w:t>2030 Agenda</w:t>
      </w:r>
    </w:p>
    <w:p>
      <w:pPr>
        <w:numPr>
          <w:ilvl w:val="2"/>
          <w:numId w:val="900"/>
        </w:numPr>
        <w:spacing w:before="0" w:after="0"/>
      </w:pPr>
      <w:r>
        <w:t>Goal Integration</w:t>
      </w:r>
    </w:p>
    <w:p>
      <w:pPr>
        <w:numPr>
          <w:ilvl w:val="2"/>
          <w:numId w:val="900"/>
        </w:numPr>
        <w:spacing w:before="0" w:after="0"/>
      </w:pPr>
      <w:r>
        <w:t>Measurement and Monitoring</w:t>
      </w:r>
    </w:p>
    <w:p>
      <w:pPr>
        <w:numPr>
          <w:ilvl w:val="0"/>
          <w:numId w:val="900"/>
        </w:numPr>
        <w:spacing w:before="0" w:after="0"/>
      </w:pPr>
      <w:r>
        <w:t>Globalization and its Discontents</w:t>
      </w:r>
    </w:p>
    <w:p>
      <w:pPr>
        <w:numPr>
          <w:ilvl w:val="1"/>
          <w:numId w:val="900"/>
        </w:numPr>
        <w:spacing w:before="0" w:after="0"/>
      </w:pPr>
      <w:r>
        <w:t>Winners and Losers from Globalization</w:t>
      </w:r>
    </w:p>
    <w:p>
      <w:pPr>
        <w:numPr>
          <w:ilvl w:val="2"/>
          <w:numId w:val="900"/>
        </w:numPr>
        <w:spacing w:before="0" w:after="0"/>
      </w:pPr>
      <w:r>
        <w:t>Skill-Biased Effects</w:t>
      </w:r>
    </w:p>
    <w:p>
      <w:pPr>
        <w:numPr>
          <w:ilvl w:val="2"/>
          <w:numId w:val="900"/>
        </w:numPr>
        <w:spacing w:before="0" w:after="0"/>
      </w:pPr>
      <w:r>
        <w:t>Labor Market Impacts</w:t>
      </w:r>
    </w:p>
    <w:p>
      <w:pPr>
        <w:numPr>
          <w:ilvl w:val="3"/>
          <w:numId w:val="900"/>
        </w:numPr>
        <w:spacing w:before="0" w:after="0"/>
      </w:pPr>
      <w:r>
        <w:t>Job Displacement</w:t>
      </w:r>
    </w:p>
    <w:p>
      <w:pPr>
        <w:numPr>
          <w:ilvl w:val="3"/>
          <w:numId w:val="900"/>
        </w:numPr>
        <w:spacing w:before="0" w:after="0"/>
      </w:pPr>
      <w:r>
        <w:t>Wage Effects</w:t>
      </w:r>
    </w:p>
    <w:p>
      <w:pPr>
        <w:numPr>
          <w:ilvl w:val="3"/>
          <w:numId w:val="900"/>
        </w:numPr>
        <w:spacing w:before="0" w:after="0"/>
      </w:pPr>
      <w:r>
        <w:t>Labor Mobility</w:t>
      </w:r>
    </w:p>
    <w:p>
      <w:pPr>
        <w:numPr>
          <w:ilvl w:val="2"/>
          <w:numId w:val="900"/>
        </w:numPr>
        <w:spacing w:before="0" w:after="0"/>
      </w:pPr>
      <w:r>
        <w:t>Regional Disparities</w:t>
      </w:r>
    </w:p>
    <w:p>
      <w:pPr>
        <w:numPr>
          <w:ilvl w:val="3"/>
          <w:numId w:val="900"/>
        </w:numPr>
        <w:spacing w:before="0" w:after="0"/>
      </w:pPr>
      <w:r>
        <w:t>Urban vs. Rural</w:t>
      </w:r>
    </w:p>
    <w:p>
      <w:pPr>
        <w:numPr>
          <w:ilvl w:val="3"/>
          <w:numId w:val="900"/>
        </w:numPr>
        <w:spacing w:before="0" w:after="0"/>
      </w:pPr>
      <w:r>
        <w:t>Developed vs. Developing</w:t>
      </w:r>
    </w:p>
    <w:p>
      <w:pPr>
        <w:numPr>
          <w:ilvl w:val="1"/>
          <w:numId w:val="900"/>
        </w:numPr>
        <w:spacing w:before="0" w:after="0"/>
      </w:pPr>
      <w:r>
        <w:t>Financial Crises and Contagion</w:t>
      </w:r>
    </w:p>
    <w:p>
      <w:pPr>
        <w:numPr>
          <w:ilvl w:val="2"/>
          <w:numId w:val="900"/>
        </w:numPr>
        <w:spacing w:before="0" w:after="0"/>
      </w:pPr>
      <w:r>
        <w:t>Currency Crises</w:t>
      </w:r>
    </w:p>
    <w:p>
      <w:pPr>
        <w:numPr>
          <w:ilvl w:val="2"/>
          <w:numId w:val="900"/>
        </w:numPr>
        <w:spacing w:before="0" w:after="0"/>
      </w:pPr>
      <w:r>
        <w:t>Banking Crises</w:t>
      </w:r>
    </w:p>
    <w:p>
      <w:pPr>
        <w:numPr>
          <w:ilvl w:val="2"/>
          <w:numId w:val="900"/>
        </w:numPr>
        <w:spacing w:before="0" w:after="0"/>
      </w:pPr>
      <w:r>
        <w:t>Debt Crises</w:t>
      </w:r>
    </w:p>
    <w:p>
      <w:pPr>
        <w:numPr>
          <w:ilvl w:val="2"/>
          <w:numId w:val="900"/>
        </w:numPr>
        <w:spacing w:before="0" w:after="0"/>
      </w:pPr>
      <w:r>
        <w:t>Causes and Transmission Mechanisms</w:t>
      </w:r>
    </w:p>
    <w:p>
      <w:pPr>
        <w:numPr>
          <w:ilvl w:val="3"/>
          <w:numId w:val="900"/>
        </w:numPr>
        <w:spacing w:before="0" w:after="0"/>
      </w:pPr>
      <w:r>
        <w:t>Capital Flow Volatility</w:t>
      </w:r>
    </w:p>
    <w:p>
      <w:pPr>
        <w:numPr>
          <w:ilvl w:val="3"/>
          <w:numId w:val="900"/>
        </w:numPr>
        <w:spacing w:before="0" w:after="0"/>
      </w:pPr>
      <w:r>
        <w:t>Financial Linkages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3"/>
          <w:numId w:val="900"/>
        </w:numPr>
        <w:spacing w:before="0" w:after="0"/>
      </w:pPr>
      <w:r>
        <w:t>Crisis Management</w:t>
      </w:r>
    </w:p>
    <w:p>
      <w:pPr>
        <w:numPr>
          <w:ilvl w:val="3"/>
          <w:numId w:val="900"/>
        </w:numPr>
        <w:spacing w:before="0" w:after="0"/>
      </w:pPr>
      <w:r>
        <w:t>Prevention Measures</w:t>
      </w:r>
    </w:p>
    <w:p>
      <w:pPr>
        <w:numPr>
          <w:ilvl w:val="1"/>
          <w:numId w:val="900"/>
        </w:numPr>
        <w:spacing w:before="0" w:after="0"/>
      </w:pPr>
      <w:r>
        <w:t>Trade Wars and Protectionism</w:t>
      </w:r>
    </w:p>
    <w:p>
      <w:pPr>
        <w:numPr>
          <w:ilvl w:val="2"/>
          <w:numId w:val="900"/>
        </w:numPr>
        <w:spacing w:before="0" w:after="0"/>
      </w:pPr>
      <w:r>
        <w:t>Rising Trade Tensions</w:t>
      </w:r>
    </w:p>
    <w:p>
      <w:pPr>
        <w:numPr>
          <w:ilvl w:val="2"/>
          <w:numId w:val="900"/>
        </w:numPr>
        <w:spacing w:before="0" w:after="0"/>
      </w:pPr>
      <w:r>
        <w:t>Tariff Wars</w:t>
      </w:r>
    </w:p>
    <w:p>
      <w:pPr>
        <w:numPr>
          <w:ilvl w:val="2"/>
          <w:numId w:val="900"/>
        </w:numPr>
        <w:spacing w:before="0" w:after="0"/>
      </w:pPr>
      <w:r>
        <w:t>Impact on Development</w:t>
      </w:r>
    </w:p>
    <w:p>
      <w:pPr>
        <w:numPr>
          <w:ilvl w:val="0"/>
          <w:numId w:val="900"/>
        </w:numPr>
        <w:spacing w:before="0" w:after="0"/>
      </w:pPr>
      <w:r>
        <w:t>The Middle-Income Trap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Growth Slowdown</w:t>
      </w:r>
    </w:p>
    <w:p>
      <w:pPr>
        <w:numPr>
          <w:ilvl w:val="2"/>
          <w:numId w:val="900"/>
        </w:numPr>
        <w:spacing w:before="0" w:after="0"/>
      </w:pPr>
      <w:r>
        <w:t>Structural Challenges</w:t>
      </w:r>
    </w:p>
    <w:p>
      <w:pPr>
        <w:numPr>
          <w:ilvl w:val="1"/>
          <w:numId w:val="900"/>
        </w:numPr>
        <w:spacing w:before="0" w:after="0"/>
      </w:pPr>
      <w:r>
        <w:t>Causes and Characteristics</w:t>
      </w:r>
    </w:p>
    <w:p>
      <w:pPr>
        <w:numPr>
          <w:ilvl w:val="2"/>
          <w:numId w:val="900"/>
        </w:numPr>
        <w:spacing w:before="0" w:after="0"/>
      </w:pPr>
      <w:r>
        <w:t>Productivity Slowdown</w:t>
      </w:r>
    </w:p>
    <w:p>
      <w:pPr>
        <w:numPr>
          <w:ilvl w:val="3"/>
          <w:numId w:val="900"/>
        </w:numPr>
        <w:spacing w:before="0" w:after="0"/>
      </w:pPr>
      <w:r>
        <w:t>Diminishing Returns</w:t>
      </w:r>
    </w:p>
    <w:p>
      <w:pPr>
        <w:numPr>
          <w:ilvl w:val="3"/>
          <w:numId w:val="900"/>
        </w:numPr>
        <w:spacing w:before="0" w:after="0"/>
      </w:pPr>
      <w:r>
        <w:t>Technology Gap</w:t>
      </w:r>
    </w:p>
    <w:p>
      <w:pPr>
        <w:numPr>
          <w:ilvl w:val="2"/>
          <w:numId w:val="900"/>
        </w:numPr>
        <w:spacing w:before="0" w:after="0"/>
      </w:pPr>
      <w:r>
        <w:t>Institutional Barriers</w:t>
      </w:r>
    </w:p>
    <w:p>
      <w:pPr>
        <w:numPr>
          <w:ilvl w:val="3"/>
          <w:numId w:val="900"/>
        </w:numPr>
        <w:spacing w:before="0" w:after="0"/>
      </w:pPr>
      <w:r>
        <w:t>Governance Quality</w:t>
      </w:r>
    </w:p>
    <w:p>
      <w:pPr>
        <w:numPr>
          <w:ilvl w:val="3"/>
          <w:numId w:val="900"/>
        </w:numPr>
        <w:spacing w:before="0" w:after="0"/>
      </w:pPr>
      <w:r>
        <w:t>Regulatory Capture</w:t>
      </w:r>
    </w:p>
    <w:p>
      <w:pPr>
        <w:numPr>
          <w:ilvl w:val="2"/>
          <w:numId w:val="900"/>
        </w:numPr>
        <w:spacing w:before="0" w:after="0"/>
      </w:pPr>
      <w:r>
        <w:t>Demographic Transition</w:t>
      </w:r>
    </w:p>
    <w:p>
      <w:pPr>
        <w:numPr>
          <w:ilvl w:val="3"/>
          <w:numId w:val="900"/>
        </w:numPr>
        <w:spacing w:before="0" w:after="0"/>
      </w:pPr>
      <w:r>
        <w:t>Aging Population</w:t>
      </w:r>
    </w:p>
    <w:p>
      <w:pPr>
        <w:numPr>
          <w:ilvl w:val="3"/>
          <w:numId w:val="900"/>
        </w:numPr>
        <w:spacing w:before="0" w:after="0"/>
      </w:pPr>
      <w:r>
        <w:t>Labor Force Changes</w:t>
      </w:r>
    </w:p>
    <w:p>
      <w:pPr>
        <w:numPr>
          <w:ilvl w:val="1"/>
          <w:numId w:val="900"/>
        </w:numPr>
        <w:spacing w:before="0" w:after="0"/>
      </w:pPr>
      <w:r>
        <w:t>Strategies for Escaping the Trap</w:t>
      </w:r>
    </w:p>
    <w:p>
      <w:pPr>
        <w:numPr>
          <w:ilvl w:val="2"/>
          <w:numId w:val="900"/>
        </w:numPr>
        <w:spacing w:before="0" w:after="0"/>
      </w:pPr>
      <w:r>
        <w:t>Innovation and Upgrading</w:t>
      </w:r>
    </w:p>
    <w:p>
      <w:pPr>
        <w:numPr>
          <w:ilvl w:val="3"/>
          <w:numId w:val="900"/>
        </w:numPr>
        <w:spacing w:before="0" w:after="0"/>
      </w:pPr>
      <w:r>
        <w:t>R&amp;D Investment</w:t>
      </w:r>
    </w:p>
    <w:p>
      <w:pPr>
        <w:numPr>
          <w:ilvl w:val="3"/>
          <w:numId w:val="900"/>
        </w:numPr>
        <w:spacing w:before="0" w:after="0"/>
      </w:pPr>
      <w:r>
        <w:t>High-Tech Industries</w:t>
      </w:r>
    </w:p>
    <w:p>
      <w:pPr>
        <w:numPr>
          <w:ilvl w:val="2"/>
          <w:numId w:val="900"/>
        </w:numPr>
        <w:spacing w:before="0" w:after="0"/>
      </w:pPr>
      <w:r>
        <w:t>Institutional Reform</w:t>
      </w:r>
    </w:p>
    <w:p>
      <w:pPr>
        <w:numPr>
          <w:ilvl w:val="3"/>
          <w:numId w:val="900"/>
        </w:numPr>
        <w:spacing w:before="0" w:after="0"/>
      </w:pPr>
      <w:r>
        <w:t>Governance Improvement</w:t>
      </w:r>
    </w:p>
    <w:p>
      <w:pPr>
        <w:numPr>
          <w:ilvl w:val="3"/>
          <w:numId w:val="900"/>
        </w:numPr>
        <w:spacing w:before="0" w:after="0"/>
      </w:pPr>
      <w:r>
        <w:t>Rule of Law</w:t>
      </w:r>
    </w:p>
    <w:p>
      <w:pPr>
        <w:numPr>
          <w:ilvl w:val="2"/>
          <w:numId w:val="900"/>
        </w:numPr>
        <w:spacing w:before="0" w:after="0"/>
      </w:pPr>
      <w:r>
        <w:t>Human Capital Development</w:t>
      </w:r>
    </w:p>
    <w:p>
      <w:pPr>
        <w:numPr>
          <w:ilvl w:val="3"/>
          <w:numId w:val="900"/>
        </w:numPr>
        <w:spacing w:before="0" w:after="0"/>
      </w:pPr>
      <w:r>
        <w:t>Higher Education</w:t>
      </w:r>
    </w:p>
    <w:p>
      <w:pPr>
        <w:numPr>
          <w:ilvl w:val="3"/>
          <w:numId w:val="900"/>
        </w:numPr>
        <w:spacing w:before="0" w:after="0"/>
      </w:pPr>
      <w:r>
        <w:t>Skill Upgrading</w:t>
      </w:r>
    </w:p>
    <w:p>
      <w:pPr>
        <w:numPr>
          <w:ilvl w:val="0"/>
          <w:numId w:val="900"/>
        </w:numPr>
        <w:spacing w:before="0" w:after="0"/>
      </w:pPr>
      <w:r>
        <w:t>Technology, Automation, and the Future of Work</w:t>
      </w:r>
    </w:p>
    <w:p>
      <w:pPr>
        <w:numPr>
          <w:ilvl w:val="1"/>
          <w:numId w:val="900"/>
        </w:numPr>
        <w:spacing w:before="0" w:after="0"/>
      </w:pPr>
      <w:r>
        <w:t>Technological Disruption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2"/>
          <w:numId w:val="900"/>
        </w:numPr>
        <w:spacing w:before="0" w:after="0"/>
      </w:pPr>
      <w:r>
        <w:t>Robotics</w:t>
      </w:r>
    </w:p>
    <w:p>
      <w:pPr>
        <w:numPr>
          <w:ilvl w:val="2"/>
          <w:numId w:val="900"/>
        </w:numPr>
        <w:spacing w:before="0" w:after="0"/>
      </w:pPr>
      <w:r>
        <w:t>Digital Platforms</w:t>
      </w:r>
    </w:p>
    <w:p>
      <w:pPr>
        <w:numPr>
          <w:ilvl w:val="1"/>
          <w:numId w:val="900"/>
        </w:numPr>
        <w:spacing w:before="0" w:after="0"/>
      </w:pPr>
      <w:r>
        <w:t>Impact on Employment Structure</w:t>
      </w:r>
    </w:p>
    <w:p>
      <w:pPr>
        <w:numPr>
          <w:ilvl w:val="2"/>
          <w:numId w:val="900"/>
        </w:numPr>
        <w:spacing w:before="0" w:after="0"/>
      </w:pPr>
      <w:r>
        <w:t>Job Displacement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2"/>
          <w:numId w:val="900"/>
        </w:numPr>
        <w:spacing w:before="0" w:after="0"/>
      </w:pPr>
      <w:r>
        <w:t>Skill-Biased Change</w:t>
      </w:r>
    </w:p>
    <w:p>
      <w:pPr>
        <w:numPr>
          <w:ilvl w:val="1"/>
          <w:numId w:val="900"/>
        </w:numPr>
        <w:spacing w:before="0" w:after="0"/>
      </w:pPr>
      <w:r>
        <w:t>Skills and Education Requirements</w:t>
      </w:r>
    </w:p>
    <w:p>
      <w:pPr>
        <w:numPr>
          <w:ilvl w:val="2"/>
          <w:numId w:val="900"/>
        </w:numPr>
        <w:spacing w:before="0" w:after="0"/>
      </w:pPr>
      <w:r>
        <w:t>Digital Literacy</w:t>
      </w:r>
    </w:p>
    <w:p>
      <w:pPr>
        <w:numPr>
          <w:ilvl w:val="2"/>
          <w:numId w:val="900"/>
        </w:numPr>
        <w:spacing w:before="0" w:after="0"/>
      </w:pPr>
      <w:r>
        <w:t>Cognitive Skills</w:t>
      </w:r>
    </w:p>
    <w:p>
      <w:pPr>
        <w:numPr>
          <w:ilvl w:val="2"/>
          <w:numId w:val="900"/>
        </w:numPr>
        <w:spacing w:before="0" w:after="0"/>
      </w:pPr>
      <w:r>
        <w:t>Adaptability</w:t>
      </w:r>
    </w:p>
    <w:p>
      <w:pPr>
        <w:numPr>
          <w:ilvl w:val="1"/>
          <w:numId w:val="900"/>
        </w:numPr>
        <w:spacing w:before="0" w:after="0"/>
      </w:pPr>
      <w:r>
        <w:t>Policy Responses to Technological Change</w:t>
      </w:r>
    </w:p>
    <w:p>
      <w:pPr>
        <w:numPr>
          <w:ilvl w:val="2"/>
          <w:numId w:val="900"/>
        </w:numPr>
        <w:spacing w:before="0" w:after="0"/>
      </w:pPr>
      <w:r>
        <w:t>Education Reform</w:t>
      </w:r>
    </w:p>
    <w:p>
      <w:pPr>
        <w:numPr>
          <w:ilvl w:val="2"/>
          <w:numId w:val="900"/>
        </w:numPr>
        <w:spacing w:before="0" w:after="0"/>
      </w:pPr>
      <w:r>
        <w:t>Retraining Programs</w:t>
      </w:r>
    </w:p>
    <w:p>
      <w:pPr>
        <w:numPr>
          <w:ilvl w:val="2"/>
          <w:numId w:val="900"/>
        </w:numPr>
        <w:spacing w:before="0" w:after="0"/>
      </w:pPr>
      <w:r>
        <w:t>Social Protection</w:t>
      </w:r>
    </w:p>
    <w:p>
      <w:pPr>
        <w:numPr>
          <w:ilvl w:val="2"/>
          <w:numId w:val="900"/>
        </w:numPr>
        <w:spacing w:before="0" w:after="0"/>
      </w:pPr>
      <w:r>
        <w:t>Universal Basic Income</w:t>
      </w:r>
    </w:p>
    <w:p>
      <w:pPr>
        <w:numPr>
          <w:ilvl w:val="0"/>
          <w:numId w:val="900"/>
        </w:numPr>
        <w:spacing w:before="0" w:after="0"/>
      </w:pPr>
      <w:r>
        <w:t>Political Economy of Development</w:t>
      </w:r>
    </w:p>
    <w:p>
      <w:pPr>
        <w:numPr>
          <w:ilvl w:val="1"/>
          <w:numId w:val="900"/>
        </w:numPr>
        <w:spacing w:before="0" w:after="0"/>
      </w:pPr>
      <w:r>
        <w:t>Institutions and Development</w:t>
      </w:r>
    </w:p>
    <w:p>
      <w:pPr>
        <w:numPr>
          <w:ilvl w:val="2"/>
          <w:numId w:val="900"/>
        </w:numPr>
        <w:spacing w:before="0" w:after="0"/>
      </w:pPr>
      <w:r>
        <w:t>Institutional Quality</w:t>
      </w:r>
    </w:p>
    <w:p>
      <w:pPr>
        <w:numPr>
          <w:ilvl w:val="2"/>
          <w:numId w:val="900"/>
        </w:numPr>
        <w:spacing w:before="0" w:after="0"/>
      </w:pPr>
      <w:r>
        <w:t>Governance Indicators</w:t>
      </w:r>
    </w:p>
    <w:p>
      <w:pPr>
        <w:numPr>
          <w:ilvl w:val="1"/>
          <w:numId w:val="900"/>
        </w:numPr>
        <w:spacing w:before="0" w:after="0"/>
      </w:pPr>
      <w:r>
        <w:t>Corruption and its Economic Costs</w:t>
      </w:r>
    </w:p>
    <w:p>
      <w:pPr>
        <w:numPr>
          <w:ilvl w:val="2"/>
          <w:numId w:val="900"/>
        </w:numPr>
        <w:spacing w:before="0" w:after="0"/>
      </w:pPr>
      <w:r>
        <w:t>Types of Corruption</w:t>
      </w:r>
    </w:p>
    <w:p>
      <w:pPr>
        <w:numPr>
          <w:ilvl w:val="3"/>
          <w:numId w:val="900"/>
        </w:numPr>
        <w:spacing w:before="0" w:after="0"/>
      </w:pPr>
      <w:r>
        <w:t>Petty Corruption</w:t>
      </w:r>
    </w:p>
    <w:p>
      <w:pPr>
        <w:numPr>
          <w:ilvl w:val="3"/>
          <w:numId w:val="900"/>
        </w:numPr>
        <w:spacing w:before="0" w:after="0"/>
      </w:pPr>
      <w:r>
        <w:t>Grand Corruption</w:t>
      </w:r>
    </w:p>
    <w:p>
      <w:pPr>
        <w:numPr>
          <w:ilvl w:val="3"/>
          <w:numId w:val="900"/>
        </w:numPr>
        <w:spacing w:before="0" w:after="0"/>
      </w:pPr>
      <w:r>
        <w:t>State Capture</w:t>
      </w:r>
    </w:p>
    <w:p>
      <w:pPr>
        <w:numPr>
          <w:ilvl w:val="2"/>
          <w:numId w:val="900"/>
        </w:numPr>
        <w:spacing w:before="0" w:after="0"/>
      </w:pPr>
      <w:r>
        <w:t>Measurement and Impact</w:t>
      </w:r>
    </w:p>
    <w:p>
      <w:pPr>
        <w:numPr>
          <w:ilvl w:val="3"/>
          <w:numId w:val="900"/>
        </w:numPr>
        <w:spacing w:before="0" w:after="0"/>
      </w:pPr>
      <w:r>
        <w:t>Corruption Indices</w:t>
      </w:r>
    </w:p>
    <w:p>
      <w:pPr>
        <w:numPr>
          <w:ilvl w:val="3"/>
          <w:numId w:val="900"/>
        </w:numPr>
        <w:spacing w:before="0" w:after="0"/>
      </w:pPr>
      <w:r>
        <w:t>Economic Costs</w:t>
      </w:r>
    </w:p>
    <w:p>
      <w:pPr>
        <w:numPr>
          <w:ilvl w:val="2"/>
          <w:numId w:val="900"/>
        </w:numPr>
        <w:spacing w:before="0" w:after="0"/>
      </w:pPr>
      <w:r>
        <w:t>Anti-Corruption Strategies</w:t>
      </w:r>
    </w:p>
    <w:p>
      <w:pPr>
        <w:numPr>
          <w:ilvl w:val="3"/>
          <w:numId w:val="900"/>
        </w:numPr>
        <w:spacing w:before="0" w:after="0"/>
      </w:pPr>
      <w:r>
        <w:t>Transparency Measures</w:t>
      </w:r>
    </w:p>
    <w:p>
      <w:pPr>
        <w:numPr>
          <w:ilvl w:val="3"/>
          <w:numId w:val="900"/>
        </w:numPr>
        <w:spacing w:before="0" w:after="0"/>
      </w:pPr>
      <w:r>
        <w:t>Institutional Reform</w:t>
      </w:r>
    </w:p>
    <w:p>
      <w:pPr>
        <w:numPr>
          <w:ilvl w:val="1"/>
          <w:numId w:val="900"/>
        </w:numPr>
        <w:spacing w:before="0" w:after="0"/>
      </w:pPr>
      <w:r>
        <w:t>Conflict, Civil War, and Development</w:t>
      </w:r>
    </w:p>
    <w:p>
      <w:pPr>
        <w:numPr>
          <w:ilvl w:val="2"/>
          <w:numId w:val="900"/>
        </w:numPr>
        <w:spacing w:before="0" w:after="0"/>
      </w:pPr>
      <w:r>
        <w:t>Causes of Conflict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3"/>
          <w:numId w:val="900"/>
        </w:numPr>
        <w:spacing w:before="0" w:after="0"/>
      </w:pPr>
      <w:r>
        <w:t>Ethnic Tensions</w:t>
      </w:r>
    </w:p>
    <w:p>
      <w:pPr>
        <w:numPr>
          <w:ilvl w:val="3"/>
          <w:numId w:val="900"/>
        </w:numPr>
        <w:spacing w:before="0" w:after="0"/>
      </w:pPr>
      <w:r>
        <w:t>Political Grievances</w:t>
      </w:r>
    </w:p>
    <w:p>
      <w:pPr>
        <w:numPr>
          <w:ilvl w:val="2"/>
          <w:numId w:val="900"/>
        </w:numPr>
        <w:spacing w:before="0" w:after="0"/>
      </w:pPr>
      <w:r>
        <w:t>Consequences of Conflict</w:t>
      </w:r>
    </w:p>
    <w:p>
      <w:pPr>
        <w:numPr>
          <w:ilvl w:val="3"/>
          <w:numId w:val="900"/>
        </w:numPr>
        <w:spacing w:before="0" w:after="0"/>
      </w:pPr>
      <w:r>
        <w:t>Economic Destruction</w:t>
      </w:r>
    </w:p>
    <w:p>
      <w:pPr>
        <w:numPr>
          <w:ilvl w:val="3"/>
          <w:numId w:val="900"/>
        </w:numPr>
        <w:spacing w:before="0" w:after="0"/>
      </w:pPr>
      <w:r>
        <w:t>Human Capital Loss</w:t>
      </w:r>
    </w:p>
    <w:p>
      <w:pPr>
        <w:numPr>
          <w:ilvl w:val="3"/>
          <w:numId w:val="900"/>
        </w:numPr>
        <w:spacing w:before="0" w:after="0"/>
      </w:pPr>
      <w:r>
        <w:t>Institutional Breakdown</w:t>
      </w:r>
    </w:p>
    <w:p>
      <w:pPr>
        <w:numPr>
          <w:ilvl w:val="2"/>
          <w:numId w:val="900"/>
        </w:numPr>
        <w:spacing w:before="0" w:after="0"/>
      </w:pPr>
      <w:r>
        <w:t>Post-Conflict Reconstruction</w:t>
      </w:r>
    </w:p>
    <w:p>
      <w:pPr>
        <w:numPr>
          <w:ilvl w:val="3"/>
          <w:numId w:val="900"/>
        </w:numPr>
        <w:spacing w:before="0" w:after="0"/>
      </w:pPr>
      <w:r>
        <w:t>Peace Building</w:t>
      </w:r>
    </w:p>
    <w:p>
      <w:pPr>
        <w:numPr>
          <w:ilvl w:val="3"/>
          <w:numId w:val="900"/>
        </w:numPr>
        <w:spacing w:before="0" w:after="0"/>
      </w:pPr>
      <w:r>
        <w:t>Economic Recovery</w:t>
      </w:r>
    </w:p>
    <w:p>
      <w:pPr>
        <w:numPr>
          <w:ilvl w:val="3"/>
          <w:numId w:val="900"/>
        </w:numPr>
        <w:spacing w:before="0" w:after="0"/>
      </w:pPr>
      <w:r>
        <w:t>Institutional Rebuilding</w:t>
      </w:r>
    </w:p>
    <w:p>
      <w:pPr>
        <w:numPr>
          <w:ilvl w:val="1"/>
          <w:numId w:val="900"/>
        </w:numPr>
        <w:spacing w:before="0" w:after="0"/>
      </w:pPr>
      <w:r>
        <w:t>Democracy and Development</w:t>
      </w:r>
    </w:p>
    <w:p>
      <w:pPr>
        <w:numPr>
          <w:ilvl w:val="2"/>
          <w:numId w:val="900"/>
        </w:numPr>
        <w:spacing w:before="0" w:after="0"/>
      </w:pPr>
      <w:r>
        <w:t>Democratic Transitions</w:t>
      </w:r>
    </w:p>
    <w:p>
      <w:pPr>
        <w:numPr>
          <w:ilvl w:val="2"/>
          <w:numId w:val="900"/>
        </w:numPr>
        <w:spacing w:before="0" w:after="0"/>
      </w:pPr>
      <w:r>
        <w:t>Democratic Consolidation</w:t>
      </w:r>
    </w:p>
    <w:p>
      <w:pPr>
        <w:numPr>
          <w:ilvl w:val="2"/>
          <w:numId w:val="900"/>
        </w:numPr>
        <w:spacing w:before="0" w:after="0"/>
      </w:pPr>
      <w:r>
        <w:t>Governance Quality</w:t>
      </w:r>
    </w:p>
    <w:p>
      <w:pPr>
        <w:numPr>
          <w:ilvl w:val="0"/>
          <w:numId w:val="900"/>
        </w:numPr>
        <w:spacing w:before="0" w:after="0"/>
      </w:pPr>
      <w:r>
        <w:t>Health Crises and Pandemics</w:t>
      </w:r>
    </w:p>
    <w:p>
      <w:pPr>
        <w:numPr>
          <w:ilvl w:val="1"/>
          <w:numId w:val="900"/>
        </w:numPr>
        <w:spacing w:before="0" w:after="0"/>
      </w:pPr>
      <w:r>
        <w:t>Economic Impact of Epidemics</w:t>
      </w:r>
    </w:p>
    <w:p>
      <w:pPr>
        <w:numPr>
          <w:ilvl w:val="2"/>
          <w:numId w:val="900"/>
        </w:numPr>
        <w:spacing w:before="0" w:after="0"/>
      </w:pPr>
      <w:r>
        <w:t>Direct Health Costs</w:t>
      </w:r>
    </w:p>
    <w:p>
      <w:pPr>
        <w:numPr>
          <w:ilvl w:val="2"/>
          <w:numId w:val="900"/>
        </w:numPr>
        <w:spacing w:before="0" w:after="0"/>
      </w:pPr>
      <w:r>
        <w:t>Productivity Losses</w:t>
      </w:r>
    </w:p>
    <w:p>
      <w:pPr>
        <w:numPr>
          <w:ilvl w:val="2"/>
          <w:numId w:val="900"/>
        </w:numPr>
        <w:spacing w:before="0" w:after="0"/>
      </w:pPr>
      <w:r>
        <w:t>Short-Term Effects</w:t>
      </w:r>
    </w:p>
    <w:p>
      <w:pPr>
        <w:numPr>
          <w:ilvl w:val="3"/>
          <w:numId w:val="900"/>
        </w:numPr>
        <w:spacing w:before="0" w:after="0"/>
      </w:pPr>
      <w:r>
        <w:t>Economic Disruption</w:t>
      </w:r>
    </w:p>
    <w:p>
      <w:pPr>
        <w:numPr>
          <w:ilvl w:val="3"/>
          <w:numId w:val="900"/>
        </w:numPr>
        <w:spacing w:before="0" w:after="0"/>
      </w:pPr>
      <w:r>
        <w:t>Supply Chain Disruption</w:t>
      </w:r>
    </w:p>
    <w:p>
      <w:pPr>
        <w:numPr>
          <w:ilvl w:val="2"/>
          <w:numId w:val="900"/>
        </w:numPr>
        <w:spacing w:before="0" w:after="0"/>
      </w:pPr>
      <w:r>
        <w:t>Long-Term Effects</w:t>
      </w:r>
    </w:p>
    <w:p>
      <w:pPr>
        <w:numPr>
          <w:ilvl w:val="3"/>
          <w:numId w:val="900"/>
        </w:numPr>
        <w:spacing w:before="0" w:after="0"/>
      </w:pPr>
      <w:r>
        <w:t>Human Capital Loss</w:t>
      </w:r>
    </w:p>
    <w:p>
      <w:pPr>
        <w:numPr>
          <w:ilvl w:val="3"/>
          <w:numId w:val="900"/>
        </w:numPr>
        <w:spacing w:before="0" w:after="0"/>
      </w:pPr>
      <w:r>
        <w:t>Institutional Damage</w:t>
      </w:r>
    </w:p>
    <w:p>
      <w:pPr>
        <w:numPr>
          <w:ilvl w:val="1"/>
          <w:numId w:val="900"/>
        </w:numPr>
        <w:spacing w:before="0" w:after="0"/>
      </w:pPr>
      <w:r>
        <w:t>Building Resilient Health Systems</w:t>
      </w:r>
    </w:p>
    <w:p>
      <w:pPr>
        <w:numPr>
          <w:ilvl w:val="2"/>
          <w:numId w:val="900"/>
        </w:numPr>
        <w:spacing w:before="0" w:after="0"/>
      </w:pPr>
      <w:r>
        <w:t>Health Infrastructure</w:t>
      </w:r>
    </w:p>
    <w:p>
      <w:pPr>
        <w:numPr>
          <w:ilvl w:val="3"/>
          <w:numId w:val="900"/>
        </w:numPr>
        <w:spacing w:before="0" w:after="0"/>
      </w:pPr>
      <w:r>
        <w:t>Hospital Capacity</w:t>
      </w:r>
    </w:p>
    <w:p>
      <w:pPr>
        <w:numPr>
          <w:ilvl w:val="3"/>
          <w:numId w:val="900"/>
        </w:numPr>
        <w:spacing w:before="0" w:after="0"/>
      </w:pPr>
      <w:r>
        <w:t>Medical Equipment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Response Capacity</w:t>
      </w:r>
    </w:p>
    <w:p>
      <w:pPr>
        <w:numPr>
          <w:ilvl w:val="2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Global Health Governance</w:t>
      </w:r>
    </w:p>
    <w:p>
      <w:pPr>
        <w:numPr>
          <w:ilvl w:val="3"/>
          <w:numId w:val="900"/>
        </w:numPr>
        <w:spacing w:before="0" w:after="0"/>
      </w:pPr>
      <w:r>
        <w:t>Technology Transfer</w:t>
      </w:r>
    </w:p>
    <w:p>
      <w:pPr>
        <w:numPr>
          <w:ilvl w:val="1"/>
          <w:numId w:val="900"/>
        </w:numPr>
        <w:spacing w:before="0" w:after="0"/>
      </w:pPr>
      <w:r>
        <w:t>COVID-19 and Development</w:t>
      </w:r>
    </w:p>
    <w:p>
      <w:pPr>
        <w:numPr>
          <w:ilvl w:val="2"/>
          <w:numId w:val="900"/>
        </w:numPr>
        <w:spacing w:before="0" w:after="0"/>
      </w:pPr>
      <w:r>
        <w:t>Pandemic Response</w:t>
      </w:r>
    </w:p>
    <w:p>
      <w:pPr>
        <w:numPr>
          <w:ilvl w:val="2"/>
          <w:numId w:val="900"/>
        </w:numPr>
        <w:spacing w:before="0" w:after="0"/>
      </w:pPr>
      <w:r>
        <w:t>Economic Recovery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