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Docker Containerization</w:t>
      </w:r>
    </w:p>
    <w:p>
      <w:pPr>
        <w:pStyle w:val="Heading1"/>
      </w:pPr>
      <w:r>
        <w:t>Introduction to Virtualization and Containerization</w:t>
      </w:r>
    </w:p>
    <w:p>
      <w:pPr>
        <w:numPr>
          <w:ilvl w:val="0"/>
          <w:numId w:val="900"/>
        </w:numPr>
        <w:spacing w:before="0" w:after="0"/>
      </w:pPr>
      <w:r>
        <w:t>The "Works on My Machine" Problem</w:t>
      </w:r>
    </w:p>
    <w:p>
      <w:pPr>
        <w:numPr>
          <w:ilvl w:val="1"/>
          <w:numId w:val="900"/>
        </w:numPr>
        <w:spacing w:before="0" w:after="0"/>
      </w:pPr>
      <w:r>
        <w:t>Environment Inconsistency Causes</w:t>
      </w:r>
    </w:p>
    <w:p>
      <w:pPr>
        <w:numPr>
          <w:ilvl w:val="2"/>
          <w:numId w:val="900"/>
        </w:numPr>
        <w:spacing w:before="0" w:after="0"/>
      </w:pPr>
      <w:r>
        <w:t>Operating system differences</w:t>
      </w:r>
    </w:p>
    <w:p>
      <w:pPr>
        <w:numPr>
          <w:ilvl w:val="2"/>
          <w:numId w:val="900"/>
        </w:numPr>
        <w:spacing w:before="0" w:after="0"/>
      </w:pPr>
      <w:r>
        <w:t>Library version conflicts</w:t>
      </w:r>
    </w:p>
    <w:p>
      <w:pPr>
        <w:numPr>
          <w:ilvl w:val="2"/>
          <w:numId w:val="900"/>
        </w:numPr>
        <w:spacing w:before="0" w:after="0"/>
      </w:pPr>
      <w:r>
        <w:t>Configuration variations</w:t>
      </w:r>
    </w:p>
    <w:p>
      <w:pPr>
        <w:numPr>
          <w:ilvl w:val="2"/>
          <w:numId w:val="900"/>
        </w:numPr>
        <w:spacing w:before="0" w:after="0"/>
      </w:pPr>
      <w:r>
        <w:t>Dependency management issues</w:t>
      </w:r>
    </w:p>
    <w:p>
      <w:pPr>
        <w:numPr>
          <w:ilvl w:val="1"/>
          <w:numId w:val="900"/>
        </w:numPr>
        <w:spacing w:before="0" w:after="0"/>
      </w:pPr>
      <w:r>
        <w:t>Impact on Development Workflows</w:t>
      </w:r>
    </w:p>
    <w:p>
      <w:pPr>
        <w:numPr>
          <w:ilvl w:val="2"/>
          <w:numId w:val="900"/>
        </w:numPr>
        <w:spacing w:before="0" w:after="0"/>
      </w:pPr>
      <w:r>
        <w:t>Development delays</w:t>
      </w:r>
    </w:p>
    <w:p>
      <w:pPr>
        <w:numPr>
          <w:ilvl w:val="2"/>
          <w:numId w:val="900"/>
        </w:numPr>
        <w:spacing w:before="0" w:after="0"/>
      </w:pPr>
      <w:r>
        <w:t>Testing complications</w:t>
      </w:r>
    </w:p>
    <w:p>
      <w:pPr>
        <w:numPr>
          <w:ilvl w:val="2"/>
          <w:numId w:val="900"/>
        </w:numPr>
        <w:spacing w:before="0" w:after="0"/>
      </w:pPr>
      <w:r>
        <w:t>Deployment failures</w:t>
      </w:r>
    </w:p>
    <w:p>
      <w:pPr>
        <w:numPr>
          <w:ilvl w:val="2"/>
          <w:numId w:val="900"/>
        </w:numPr>
        <w:spacing w:before="0" w:after="0"/>
      </w:pPr>
      <w:r>
        <w:t>Team collaboration challenges</w:t>
      </w:r>
    </w:p>
    <w:p>
      <w:pPr>
        <w:numPr>
          <w:ilvl w:val="0"/>
          <w:numId w:val="900"/>
        </w:numPr>
        <w:spacing w:before="0" w:after="0"/>
      </w:pPr>
      <w:r>
        <w:t>Virtualization Fundamentals</w:t>
      </w:r>
    </w:p>
    <w:p>
      <w:pPr>
        <w:numPr>
          <w:ilvl w:val="1"/>
          <w:numId w:val="900"/>
        </w:numPr>
        <w:spacing w:before="0" w:after="0"/>
      </w:pPr>
      <w:r>
        <w:t>Definition and Core Principles</w:t>
      </w:r>
    </w:p>
    <w:p>
      <w:pPr>
        <w:numPr>
          <w:ilvl w:val="1"/>
          <w:numId w:val="900"/>
        </w:numPr>
        <w:spacing w:before="0" w:after="0"/>
      </w:pPr>
      <w:r>
        <w:t>Hardware Abstraction Layer</w:t>
      </w:r>
    </w:p>
    <w:p>
      <w:pPr>
        <w:numPr>
          <w:ilvl w:val="1"/>
          <w:numId w:val="900"/>
        </w:numPr>
        <w:spacing w:before="0" w:after="0"/>
      </w:pPr>
      <w:r>
        <w:t>Resource Allocation Concepts</w:t>
      </w:r>
    </w:p>
    <w:p>
      <w:pPr>
        <w:numPr>
          <w:ilvl w:val="1"/>
          <w:numId w:val="900"/>
        </w:numPr>
        <w:spacing w:before="0" w:after="0"/>
      </w:pPr>
      <w:r>
        <w:t>Hypervisor Technology</w:t>
      </w:r>
    </w:p>
    <w:p>
      <w:pPr>
        <w:numPr>
          <w:ilvl w:val="2"/>
          <w:numId w:val="900"/>
        </w:numPr>
        <w:spacing w:before="0" w:after="0"/>
      </w:pPr>
      <w:r>
        <w:t>Type 1 Hypervisors</w:t>
      </w:r>
    </w:p>
    <w:p>
      <w:pPr>
        <w:numPr>
          <w:ilvl w:val="3"/>
          <w:numId w:val="900"/>
        </w:numPr>
        <w:spacing w:before="0" w:after="0"/>
      </w:pPr>
      <w:r>
        <w:t>Bare-metal architecture</w:t>
      </w:r>
    </w:p>
    <w:p>
      <w:pPr>
        <w:numPr>
          <w:ilvl w:val="3"/>
          <w:numId w:val="900"/>
        </w:numPr>
        <w:spacing w:before="0" w:after="0"/>
      </w:pPr>
      <w:r>
        <w:t>Examples and use cases</w:t>
      </w:r>
    </w:p>
    <w:p>
      <w:pPr>
        <w:numPr>
          <w:ilvl w:val="3"/>
          <w:numId w:val="900"/>
        </w:numPr>
        <w:spacing w:before="0" w:after="0"/>
      </w:pPr>
      <w:r>
        <w:t>Performance characteristics</w:t>
      </w:r>
    </w:p>
    <w:p>
      <w:pPr>
        <w:numPr>
          <w:ilvl w:val="2"/>
          <w:numId w:val="900"/>
        </w:numPr>
        <w:spacing w:before="0" w:after="0"/>
      </w:pPr>
      <w:r>
        <w:t>Type 2 Hypervisors</w:t>
      </w:r>
    </w:p>
    <w:p>
      <w:pPr>
        <w:numPr>
          <w:ilvl w:val="3"/>
          <w:numId w:val="900"/>
        </w:numPr>
        <w:spacing w:before="0" w:after="0"/>
      </w:pPr>
      <w:r>
        <w:t>Hosted architecture</w:t>
      </w:r>
    </w:p>
    <w:p>
      <w:pPr>
        <w:numPr>
          <w:ilvl w:val="3"/>
          <w:numId w:val="900"/>
        </w:numPr>
        <w:spacing w:before="0" w:after="0"/>
      </w:pPr>
      <w:r>
        <w:t>Examples and use cases</w:t>
      </w:r>
    </w:p>
    <w:p>
      <w:pPr>
        <w:numPr>
          <w:ilvl w:val="3"/>
          <w:numId w:val="900"/>
        </w:numPr>
        <w:spacing w:before="0" w:after="0"/>
      </w:pPr>
      <w:r>
        <w:t>Performance trade-offs</w:t>
      </w:r>
    </w:p>
    <w:p>
      <w:pPr>
        <w:numPr>
          <w:ilvl w:val="1"/>
          <w:numId w:val="900"/>
        </w:numPr>
        <w:spacing w:before="0" w:after="0"/>
      </w:pPr>
      <w:r>
        <w:t>Virtual Machine Architecture</w:t>
      </w:r>
    </w:p>
    <w:p>
      <w:pPr>
        <w:numPr>
          <w:ilvl w:val="2"/>
          <w:numId w:val="900"/>
        </w:numPr>
        <w:spacing w:before="0" w:after="0"/>
      </w:pPr>
      <w:r>
        <w:t>Guest operating systems</w:t>
      </w:r>
    </w:p>
    <w:p>
      <w:pPr>
        <w:numPr>
          <w:ilvl w:val="2"/>
          <w:numId w:val="900"/>
        </w:numPr>
        <w:spacing w:before="0" w:after="0"/>
      </w:pPr>
      <w:r>
        <w:t>Virtual hardware components</w:t>
      </w:r>
    </w:p>
    <w:p>
      <w:pPr>
        <w:numPr>
          <w:ilvl w:val="2"/>
          <w:numId w:val="900"/>
        </w:numPr>
        <w:spacing w:before="0" w:after="0"/>
      </w:pPr>
      <w:r>
        <w:t>Resource isolation mechanisms</w:t>
      </w:r>
    </w:p>
    <w:p>
      <w:pPr>
        <w:numPr>
          <w:ilvl w:val="2"/>
          <w:numId w:val="900"/>
        </w:numPr>
        <w:spacing w:before="0" w:after="0"/>
      </w:pPr>
      <w:r>
        <w:t>VM lifecycle management</w:t>
      </w:r>
    </w:p>
    <w:p>
      <w:pPr>
        <w:numPr>
          <w:ilvl w:val="1"/>
          <w:numId w:val="900"/>
        </w:numPr>
        <w:spacing w:before="0" w:after="0"/>
      </w:pPr>
      <w:r>
        <w:t>Virtual Machine Benefits</w:t>
      </w:r>
    </w:p>
    <w:p>
      <w:pPr>
        <w:numPr>
          <w:ilvl w:val="2"/>
          <w:numId w:val="900"/>
        </w:numPr>
        <w:spacing w:before="0" w:after="0"/>
      </w:pPr>
      <w:r>
        <w:t>Complete isolation</w:t>
      </w:r>
    </w:p>
    <w:p>
      <w:pPr>
        <w:numPr>
          <w:ilvl w:val="2"/>
          <w:numId w:val="900"/>
        </w:numPr>
        <w:spacing w:before="0" w:after="0"/>
      </w:pPr>
      <w:r>
        <w:t>Multiple OS support</w:t>
      </w:r>
    </w:p>
    <w:p>
      <w:pPr>
        <w:numPr>
          <w:ilvl w:val="2"/>
          <w:numId w:val="900"/>
        </w:numPr>
        <w:spacing w:before="0" w:after="0"/>
      </w:pPr>
      <w:r>
        <w:t>Hardware independence</w:t>
      </w:r>
    </w:p>
    <w:p>
      <w:pPr>
        <w:numPr>
          <w:ilvl w:val="2"/>
          <w:numId w:val="900"/>
        </w:numPr>
        <w:spacing w:before="0" w:after="0"/>
      </w:pPr>
      <w:r>
        <w:t>Snapshot capabilities</w:t>
      </w:r>
    </w:p>
    <w:p>
      <w:pPr>
        <w:numPr>
          <w:ilvl w:val="1"/>
          <w:numId w:val="900"/>
        </w:numPr>
        <w:spacing w:before="0" w:after="0"/>
      </w:pPr>
      <w:r>
        <w:t>Virtual Machine Limitations</w:t>
      </w:r>
    </w:p>
    <w:p>
      <w:pPr>
        <w:numPr>
          <w:ilvl w:val="2"/>
          <w:numId w:val="900"/>
        </w:numPr>
        <w:spacing w:before="0" w:after="0"/>
      </w:pPr>
      <w:r>
        <w:t>Resource overhead</w:t>
      </w:r>
    </w:p>
    <w:p>
      <w:pPr>
        <w:numPr>
          <w:ilvl w:val="2"/>
          <w:numId w:val="900"/>
        </w:numPr>
        <w:spacing w:before="0" w:after="0"/>
      </w:pPr>
      <w:r>
        <w:t>Slow startup times</w:t>
      </w:r>
    </w:p>
    <w:p>
      <w:pPr>
        <w:numPr>
          <w:ilvl w:val="2"/>
          <w:numId w:val="900"/>
        </w:numPr>
        <w:spacing w:before="0" w:after="0"/>
      </w:pPr>
      <w:r>
        <w:t>Storage requirements</w:t>
      </w:r>
    </w:p>
    <w:p>
      <w:pPr>
        <w:numPr>
          <w:ilvl w:val="2"/>
          <w:numId w:val="900"/>
        </w:numPr>
        <w:spacing w:before="0" w:after="0"/>
      </w:pPr>
      <w:r>
        <w:t>Performance penalties</w:t>
      </w:r>
    </w:p>
    <w:p>
      <w:pPr>
        <w:numPr>
          <w:ilvl w:val="0"/>
          <w:numId w:val="900"/>
        </w:numPr>
        <w:spacing w:before="0" w:after="0"/>
      </w:pPr>
      <w:r>
        <w:t>Containerization Fundamentals</w:t>
      </w:r>
    </w:p>
    <w:p>
      <w:pPr>
        <w:numPr>
          <w:ilvl w:val="1"/>
          <w:numId w:val="900"/>
        </w:numPr>
        <w:spacing w:before="0" w:after="0"/>
      </w:pPr>
      <w:r>
        <w:t>Definition and Core Principles</w:t>
      </w:r>
    </w:p>
    <w:p>
      <w:pPr>
        <w:numPr>
          <w:ilvl w:val="1"/>
          <w:numId w:val="900"/>
        </w:numPr>
        <w:spacing w:before="0" w:after="0"/>
      </w:pPr>
      <w:r>
        <w:t>Operating System Level Virtualization</w:t>
      </w:r>
    </w:p>
    <w:p>
      <w:pPr>
        <w:numPr>
          <w:ilvl w:val="1"/>
          <w:numId w:val="900"/>
        </w:numPr>
        <w:spacing w:before="0" w:after="0"/>
      </w:pPr>
      <w:r>
        <w:t>Shared Kernel Architecture</w:t>
      </w:r>
    </w:p>
    <w:p>
      <w:pPr>
        <w:numPr>
          <w:ilvl w:val="1"/>
          <w:numId w:val="900"/>
        </w:numPr>
        <w:spacing w:before="0" w:after="0"/>
      </w:pPr>
      <w:r>
        <w:t>Linux Kernel Features</w:t>
      </w:r>
    </w:p>
    <w:p>
      <w:pPr>
        <w:numPr>
          <w:ilvl w:val="2"/>
          <w:numId w:val="900"/>
        </w:numPr>
        <w:spacing w:before="0" w:after="0"/>
      </w:pPr>
      <w:r>
        <w:t>Namespaces</w:t>
      </w:r>
    </w:p>
    <w:p>
      <w:pPr>
        <w:numPr>
          <w:ilvl w:val="3"/>
          <w:numId w:val="900"/>
        </w:numPr>
        <w:spacing w:before="0" w:after="0"/>
      </w:pPr>
      <w:r>
        <w:t>Process ID namespace</w:t>
      </w:r>
    </w:p>
    <w:p>
      <w:pPr>
        <w:numPr>
          <w:ilvl w:val="3"/>
          <w:numId w:val="900"/>
        </w:numPr>
        <w:spacing w:before="0" w:after="0"/>
      </w:pPr>
      <w:r>
        <w:t>Network namespace</w:t>
      </w:r>
    </w:p>
    <w:p>
      <w:pPr>
        <w:numPr>
          <w:ilvl w:val="3"/>
          <w:numId w:val="900"/>
        </w:numPr>
        <w:spacing w:before="0" w:after="0"/>
      </w:pPr>
      <w:r>
        <w:t>Mount namespace</w:t>
      </w:r>
    </w:p>
    <w:p>
      <w:pPr>
        <w:numPr>
          <w:ilvl w:val="3"/>
          <w:numId w:val="900"/>
        </w:numPr>
        <w:spacing w:before="0" w:after="0"/>
      </w:pPr>
      <w:r>
        <w:t>User namespace</w:t>
      </w:r>
    </w:p>
    <w:p>
      <w:pPr>
        <w:numPr>
          <w:ilvl w:val="3"/>
          <w:numId w:val="900"/>
        </w:numPr>
        <w:spacing w:before="0" w:after="0"/>
      </w:pPr>
      <w:r>
        <w:t>IPC namespace</w:t>
      </w:r>
    </w:p>
    <w:p>
      <w:pPr>
        <w:numPr>
          <w:ilvl w:val="3"/>
          <w:numId w:val="900"/>
        </w:numPr>
        <w:spacing w:before="0" w:after="0"/>
      </w:pPr>
      <w:r>
        <w:t>UTS namespace</w:t>
      </w:r>
    </w:p>
    <w:p>
      <w:pPr>
        <w:numPr>
          <w:ilvl w:val="2"/>
          <w:numId w:val="900"/>
        </w:numPr>
        <w:spacing w:before="0" w:after="0"/>
      </w:pPr>
      <w:r>
        <w:t>Control Groups</w:t>
      </w:r>
    </w:p>
    <w:p>
      <w:pPr>
        <w:numPr>
          <w:ilvl w:val="3"/>
          <w:numId w:val="900"/>
        </w:numPr>
        <w:spacing w:before="0" w:after="0"/>
      </w:pPr>
      <w:r>
        <w:t>Resource limiting</w:t>
      </w:r>
    </w:p>
    <w:p>
      <w:pPr>
        <w:numPr>
          <w:ilvl w:val="3"/>
          <w:numId w:val="900"/>
        </w:numPr>
        <w:spacing w:before="0" w:after="0"/>
      </w:pPr>
      <w:r>
        <w:t>Resource monitoring</w:t>
      </w:r>
    </w:p>
    <w:p>
      <w:pPr>
        <w:numPr>
          <w:ilvl w:val="3"/>
          <w:numId w:val="900"/>
        </w:numPr>
        <w:spacing w:before="0" w:after="0"/>
      </w:pPr>
      <w:r>
        <w:t>Process grouping</w:t>
      </w:r>
    </w:p>
    <w:p>
      <w:pPr>
        <w:numPr>
          <w:ilvl w:val="3"/>
          <w:numId w:val="900"/>
        </w:numPr>
        <w:spacing w:before="0" w:after="0"/>
      </w:pPr>
      <w:r>
        <w:t>Hierarchical organization</w:t>
      </w:r>
    </w:p>
    <w:p>
      <w:pPr>
        <w:numPr>
          <w:ilvl w:val="1"/>
          <w:numId w:val="900"/>
        </w:numPr>
        <w:spacing w:before="0" w:after="0"/>
      </w:pPr>
      <w:r>
        <w:t>Process Isolation Mechanisms</w:t>
      </w:r>
    </w:p>
    <w:p>
      <w:pPr>
        <w:numPr>
          <w:ilvl w:val="2"/>
          <w:numId w:val="900"/>
        </w:numPr>
        <w:spacing w:before="0" w:after="0"/>
      </w:pPr>
      <w:r>
        <w:t>Filesystem isolation</w:t>
      </w:r>
    </w:p>
    <w:p>
      <w:pPr>
        <w:numPr>
          <w:ilvl w:val="2"/>
          <w:numId w:val="900"/>
        </w:numPr>
        <w:spacing w:before="0" w:after="0"/>
      </w:pPr>
      <w:r>
        <w:t>Network isolation</w:t>
      </w:r>
    </w:p>
    <w:p>
      <w:pPr>
        <w:numPr>
          <w:ilvl w:val="2"/>
          <w:numId w:val="900"/>
        </w:numPr>
        <w:spacing w:before="0" w:after="0"/>
      </w:pPr>
      <w:r>
        <w:t>Process tree isolation</w:t>
      </w:r>
    </w:p>
    <w:p>
      <w:pPr>
        <w:numPr>
          <w:ilvl w:val="2"/>
          <w:numId w:val="900"/>
        </w:numPr>
        <w:spacing w:before="0" w:after="0"/>
      </w:pPr>
      <w:r>
        <w:t>User space isolation</w:t>
      </w:r>
    </w:p>
    <w:p>
      <w:pPr>
        <w:numPr>
          <w:ilvl w:val="1"/>
          <w:numId w:val="900"/>
        </w:numPr>
        <w:spacing w:before="0" w:after="0"/>
      </w:pPr>
      <w:r>
        <w:t>Container Benefits</w:t>
      </w:r>
    </w:p>
    <w:p>
      <w:pPr>
        <w:numPr>
          <w:ilvl w:val="2"/>
          <w:numId w:val="900"/>
        </w:numPr>
        <w:spacing w:before="0" w:after="0"/>
      </w:pPr>
      <w:r>
        <w:t>Lightweight resource usage</w:t>
      </w:r>
    </w:p>
    <w:p>
      <w:pPr>
        <w:numPr>
          <w:ilvl w:val="2"/>
          <w:numId w:val="900"/>
        </w:numPr>
        <w:spacing w:before="0" w:after="0"/>
      </w:pPr>
      <w:r>
        <w:t>Fast startup times</w:t>
      </w:r>
    </w:p>
    <w:p>
      <w:pPr>
        <w:numPr>
          <w:ilvl w:val="2"/>
          <w:numId w:val="900"/>
        </w:numPr>
        <w:spacing w:before="0" w:after="0"/>
      </w:pPr>
      <w:r>
        <w:t>Consistent environments</w:t>
      </w:r>
    </w:p>
    <w:p>
      <w:pPr>
        <w:numPr>
          <w:ilvl w:val="2"/>
          <w:numId w:val="900"/>
        </w:numPr>
        <w:spacing w:before="0" w:after="0"/>
      </w:pPr>
      <w:r>
        <w:t>Easy portability</w:t>
      </w:r>
    </w:p>
    <w:p>
      <w:pPr>
        <w:numPr>
          <w:ilvl w:val="2"/>
          <w:numId w:val="900"/>
        </w:numPr>
        <w:spacing w:before="0" w:after="0"/>
      </w:pPr>
      <w:r>
        <w:t>Efficient scaling</w:t>
      </w:r>
    </w:p>
    <w:p>
      <w:pPr>
        <w:numPr>
          <w:ilvl w:val="1"/>
          <w:numId w:val="900"/>
        </w:numPr>
        <w:spacing w:before="0" w:after="0"/>
      </w:pPr>
      <w:r>
        <w:t>Container Limitations</w:t>
      </w:r>
    </w:p>
    <w:p>
      <w:pPr>
        <w:numPr>
          <w:ilvl w:val="2"/>
          <w:numId w:val="900"/>
        </w:numPr>
        <w:spacing w:before="0" w:after="0"/>
      </w:pPr>
      <w:r>
        <w:t>Shared kernel dependency</w:t>
      </w:r>
    </w:p>
    <w:p>
      <w:pPr>
        <w:numPr>
          <w:ilvl w:val="2"/>
          <w:numId w:val="900"/>
        </w:numPr>
        <w:spacing w:before="0" w:after="0"/>
      </w:pPr>
      <w:r>
        <w:t>Security considerations</w:t>
      </w:r>
    </w:p>
    <w:p>
      <w:pPr>
        <w:numPr>
          <w:ilvl w:val="2"/>
          <w:numId w:val="900"/>
        </w:numPr>
        <w:spacing w:before="0" w:after="0"/>
      </w:pPr>
      <w:r>
        <w:t>OS compatibility constraints</w:t>
      </w:r>
    </w:p>
    <w:p>
      <w:pPr>
        <w:numPr>
          <w:ilvl w:val="2"/>
          <w:numId w:val="900"/>
        </w:numPr>
        <w:spacing w:before="0" w:after="0"/>
      </w:pPr>
      <w:r>
        <w:t>Limited isolation compared to VMs</w:t>
      </w:r>
    </w:p>
    <w:p>
      <w:pPr>
        <w:numPr>
          <w:ilvl w:val="0"/>
          <w:numId w:val="900"/>
        </w:numPr>
        <w:spacing w:before="0" w:after="0"/>
      </w:pPr>
      <w:r>
        <w:t>Containers vs Virtual Machines Comparison</w:t>
      </w:r>
    </w:p>
    <w:p>
      <w:pPr>
        <w:numPr>
          <w:ilvl w:val="1"/>
          <w:numId w:val="900"/>
        </w:numPr>
        <w:spacing w:before="0" w:after="0"/>
      </w:pPr>
      <w:r>
        <w:t>Resource Efficiency Analysis</w:t>
      </w:r>
    </w:p>
    <w:p>
      <w:pPr>
        <w:numPr>
          <w:ilvl w:val="2"/>
          <w:numId w:val="900"/>
        </w:numPr>
        <w:spacing w:before="0" w:after="0"/>
      </w:pPr>
      <w:r>
        <w:t>Memory footprint comparison</w:t>
      </w:r>
    </w:p>
    <w:p>
      <w:pPr>
        <w:numPr>
          <w:ilvl w:val="2"/>
          <w:numId w:val="900"/>
        </w:numPr>
        <w:spacing w:before="0" w:after="0"/>
      </w:pPr>
      <w:r>
        <w:t>CPU overhead differences</w:t>
      </w:r>
    </w:p>
    <w:p>
      <w:pPr>
        <w:numPr>
          <w:ilvl w:val="2"/>
          <w:numId w:val="900"/>
        </w:numPr>
        <w:spacing w:before="0" w:after="0"/>
      </w:pPr>
      <w:r>
        <w:t>Storage requirements</w:t>
      </w:r>
    </w:p>
    <w:p>
      <w:pPr>
        <w:numPr>
          <w:ilvl w:val="2"/>
          <w:numId w:val="900"/>
        </w:numPr>
        <w:spacing w:before="0" w:after="0"/>
      </w:pPr>
      <w:r>
        <w:t>Network performance</w:t>
      </w:r>
    </w:p>
    <w:p>
      <w:pPr>
        <w:numPr>
          <w:ilvl w:val="1"/>
          <w:numId w:val="900"/>
        </w:numPr>
        <w:spacing w:before="0" w:after="0"/>
      </w:pPr>
      <w:r>
        <w:t>Portability Characteristics</w:t>
      </w:r>
    </w:p>
    <w:p>
      <w:pPr>
        <w:numPr>
          <w:ilvl w:val="2"/>
          <w:numId w:val="900"/>
        </w:numPr>
        <w:spacing w:before="0" w:after="0"/>
      </w:pPr>
      <w:r>
        <w:t>Cross-platform compatibility</w:t>
      </w:r>
    </w:p>
    <w:p>
      <w:pPr>
        <w:numPr>
          <w:ilvl w:val="2"/>
          <w:numId w:val="900"/>
        </w:numPr>
        <w:spacing w:before="0" w:after="0"/>
      </w:pPr>
      <w:r>
        <w:t>Environment consistency</w:t>
      </w:r>
    </w:p>
    <w:p>
      <w:pPr>
        <w:numPr>
          <w:ilvl w:val="2"/>
          <w:numId w:val="900"/>
        </w:numPr>
        <w:spacing w:before="0" w:after="0"/>
      </w:pPr>
      <w:r>
        <w:t>Deployment flexibility</w:t>
      </w:r>
    </w:p>
    <w:p>
      <w:pPr>
        <w:numPr>
          <w:ilvl w:val="2"/>
          <w:numId w:val="900"/>
        </w:numPr>
        <w:spacing w:before="0" w:after="0"/>
      </w:pPr>
      <w:r>
        <w:t>Migration capabilities</w:t>
      </w:r>
    </w:p>
    <w:p>
      <w:pPr>
        <w:numPr>
          <w:ilvl w:val="1"/>
          <w:numId w:val="900"/>
        </w:numPr>
        <w:spacing w:before="0" w:after="0"/>
      </w:pPr>
      <w:r>
        <w:t>Performance Metrics</w:t>
      </w:r>
    </w:p>
    <w:p>
      <w:pPr>
        <w:numPr>
          <w:ilvl w:val="2"/>
          <w:numId w:val="900"/>
        </w:numPr>
        <w:spacing w:before="0" w:after="0"/>
      </w:pPr>
      <w:r>
        <w:t>Startup time comparison</w:t>
      </w:r>
    </w:p>
    <w:p>
      <w:pPr>
        <w:numPr>
          <w:ilvl w:val="2"/>
          <w:numId w:val="900"/>
        </w:numPr>
        <w:spacing w:before="0" w:after="0"/>
      </w:pPr>
      <w:r>
        <w:t>Runtime performance</w:t>
      </w:r>
    </w:p>
    <w:p>
      <w:pPr>
        <w:numPr>
          <w:ilvl w:val="2"/>
          <w:numId w:val="900"/>
        </w:numPr>
        <w:spacing w:before="0" w:after="0"/>
      </w:pPr>
      <w:r>
        <w:t>Scalability characteristics</w:t>
      </w:r>
    </w:p>
    <w:p>
      <w:pPr>
        <w:numPr>
          <w:ilvl w:val="2"/>
          <w:numId w:val="900"/>
        </w:numPr>
        <w:spacing w:before="0" w:after="0"/>
      </w:pPr>
      <w:r>
        <w:t>Throughput analysis</w:t>
      </w:r>
    </w:p>
    <w:p>
      <w:pPr>
        <w:numPr>
          <w:ilvl w:val="1"/>
          <w:numId w:val="900"/>
        </w:numPr>
        <w:spacing w:before="0" w:after="0"/>
      </w:pPr>
      <w:r>
        <w:t>Security and Isolation</w:t>
      </w:r>
    </w:p>
    <w:p>
      <w:pPr>
        <w:numPr>
          <w:ilvl w:val="2"/>
          <w:numId w:val="900"/>
        </w:numPr>
        <w:spacing w:before="0" w:after="0"/>
      </w:pPr>
      <w:r>
        <w:t>Security boundary differences</w:t>
      </w:r>
    </w:p>
    <w:p>
      <w:pPr>
        <w:numPr>
          <w:ilvl w:val="2"/>
          <w:numId w:val="900"/>
        </w:numPr>
        <w:spacing w:before="0" w:after="0"/>
      </w:pPr>
      <w:r>
        <w:t>Attack surface analysis</w:t>
      </w:r>
    </w:p>
    <w:p>
      <w:pPr>
        <w:numPr>
          <w:ilvl w:val="2"/>
          <w:numId w:val="900"/>
        </w:numPr>
        <w:spacing w:before="0" w:after="0"/>
      </w:pPr>
      <w:r>
        <w:t>Isolation strength comparison</w:t>
      </w:r>
    </w:p>
    <w:p>
      <w:pPr>
        <w:numPr>
          <w:ilvl w:val="2"/>
          <w:numId w:val="900"/>
        </w:numPr>
        <w:spacing w:before="0" w:after="0"/>
      </w:pPr>
      <w:r>
        <w:t>Use case recommendations</w:t>
      </w:r>
    </w:p>
    <w:p>
      <w:pPr>
        <w:pStyle w:val="Heading1"/>
      </w:pPr>
      <w:r>
        <w:t>Docker Fundamentals</w:t>
      </w:r>
    </w:p>
    <w:p>
      <w:pPr>
        <w:numPr>
          <w:ilvl w:val="0"/>
          <w:numId w:val="900"/>
        </w:numPr>
        <w:spacing w:before="0" w:after="0"/>
      </w:pPr>
      <w:r>
        <w:t>Docker History and Evolution</w:t>
      </w:r>
    </w:p>
    <w:p>
      <w:pPr>
        <w:numPr>
          <w:ilvl w:val="1"/>
          <w:numId w:val="900"/>
        </w:numPr>
        <w:spacing w:before="0" w:after="0"/>
      </w:pPr>
      <w:r>
        <w:t>Origins and Founding</w:t>
      </w:r>
    </w:p>
    <w:p>
      <w:pPr>
        <w:numPr>
          <w:ilvl w:val="1"/>
          <w:numId w:val="900"/>
        </w:numPr>
        <w:spacing w:before="0" w:after="0"/>
      </w:pPr>
      <w:r>
        <w:t>Key Development Milestones</w:t>
      </w:r>
    </w:p>
    <w:p>
      <w:pPr>
        <w:numPr>
          <w:ilvl w:val="1"/>
          <w:numId w:val="900"/>
        </w:numPr>
        <w:spacing w:before="0" w:after="0"/>
      </w:pPr>
      <w:r>
        <w:t>Industry Impact and Adoption</w:t>
      </w:r>
    </w:p>
    <w:p>
      <w:pPr>
        <w:numPr>
          <w:ilvl w:val="1"/>
          <w:numId w:val="900"/>
        </w:numPr>
        <w:spacing w:before="0" w:after="0"/>
      </w:pPr>
      <w:r>
        <w:t>Open Source Ecosystem Growth</w:t>
      </w:r>
    </w:p>
    <w:p>
      <w:pPr>
        <w:numPr>
          <w:ilvl w:val="0"/>
          <w:numId w:val="900"/>
        </w:numPr>
        <w:spacing w:before="0" w:after="0"/>
      </w:pPr>
      <w:r>
        <w:t>Docker Architecture Overview</w:t>
      </w:r>
    </w:p>
    <w:p>
      <w:pPr>
        <w:numPr>
          <w:ilvl w:val="1"/>
          <w:numId w:val="900"/>
        </w:numPr>
        <w:spacing w:before="0" w:after="0"/>
      </w:pPr>
      <w:r>
        <w:t>Client-Server Architecture</w:t>
      </w:r>
    </w:p>
    <w:p>
      <w:pPr>
        <w:numPr>
          <w:ilvl w:val="1"/>
          <w:numId w:val="900"/>
        </w:numPr>
        <w:spacing w:before="0" w:after="0"/>
      </w:pPr>
      <w:r>
        <w:t>Component Interaction Model</w:t>
      </w:r>
    </w:p>
    <w:p>
      <w:pPr>
        <w:numPr>
          <w:ilvl w:val="1"/>
          <w:numId w:val="900"/>
        </w:numPr>
        <w:spacing w:before="0" w:after="0"/>
      </w:pPr>
      <w:r>
        <w:t>Communication Protocols</w:t>
      </w:r>
    </w:p>
    <w:p>
      <w:pPr>
        <w:numPr>
          <w:ilvl w:val="1"/>
          <w:numId w:val="900"/>
        </w:numPr>
        <w:spacing w:before="0" w:after="0"/>
      </w:pPr>
      <w:r>
        <w:t>Docker Engine Components</w:t>
      </w:r>
    </w:p>
    <w:p>
      <w:pPr>
        <w:numPr>
          <w:ilvl w:val="0"/>
          <w:numId w:val="900"/>
        </w:numPr>
        <w:spacing w:before="0" w:after="0"/>
      </w:pPr>
      <w:r>
        <w:t>Docker Client</w:t>
      </w:r>
    </w:p>
    <w:p>
      <w:pPr>
        <w:numPr>
          <w:ilvl w:val="1"/>
          <w:numId w:val="900"/>
        </w:numPr>
        <w:spacing w:before="0" w:after="0"/>
      </w:pPr>
      <w:r>
        <w:t>Command Line Interface</w:t>
      </w:r>
    </w:p>
    <w:p>
      <w:pPr>
        <w:numPr>
          <w:ilvl w:val="1"/>
          <w:numId w:val="900"/>
        </w:numPr>
        <w:spacing w:before="0" w:after="0"/>
      </w:pPr>
      <w:r>
        <w:t>REST API Integration</w:t>
      </w:r>
    </w:p>
    <w:p>
      <w:pPr>
        <w:numPr>
          <w:ilvl w:val="1"/>
          <w:numId w:val="900"/>
        </w:numPr>
        <w:spacing w:before="0" w:after="0"/>
      </w:pPr>
      <w:r>
        <w:t>Remote Docker Management</w:t>
      </w:r>
    </w:p>
    <w:p>
      <w:pPr>
        <w:numPr>
          <w:ilvl w:val="1"/>
          <w:numId w:val="900"/>
        </w:numPr>
        <w:spacing w:before="0" w:after="0"/>
      </w:pPr>
      <w:r>
        <w:t>Client Configuration Options</w:t>
      </w:r>
    </w:p>
    <w:p>
      <w:pPr>
        <w:numPr>
          <w:ilvl w:val="0"/>
          <w:numId w:val="900"/>
        </w:numPr>
        <w:spacing w:before="0" w:after="0"/>
      </w:pPr>
      <w:r>
        <w:t>Docker Daemon</w:t>
      </w:r>
    </w:p>
    <w:p>
      <w:pPr>
        <w:numPr>
          <w:ilvl w:val="1"/>
          <w:numId w:val="900"/>
        </w:numPr>
        <w:spacing w:before="0" w:after="0"/>
      </w:pPr>
      <w:r>
        <w:t>Core Responsibilities</w:t>
      </w:r>
    </w:p>
    <w:p>
      <w:pPr>
        <w:numPr>
          <w:ilvl w:val="1"/>
          <w:numId w:val="900"/>
        </w:numPr>
        <w:spacing w:before="0" w:after="0"/>
      </w:pPr>
      <w:r>
        <w:t>Process Management</w:t>
      </w:r>
    </w:p>
    <w:p>
      <w:pPr>
        <w:numPr>
          <w:ilvl w:val="1"/>
          <w:numId w:val="900"/>
        </w:numPr>
        <w:spacing w:before="0" w:after="0"/>
      </w:pPr>
      <w:r>
        <w:t>Image Management</w:t>
      </w:r>
    </w:p>
    <w:p>
      <w:pPr>
        <w:numPr>
          <w:ilvl w:val="1"/>
          <w:numId w:val="900"/>
        </w:numPr>
        <w:spacing w:before="0" w:after="0"/>
      </w:pPr>
      <w:r>
        <w:t>Network Management</w:t>
      </w:r>
    </w:p>
    <w:p>
      <w:pPr>
        <w:numPr>
          <w:ilvl w:val="1"/>
          <w:numId w:val="900"/>
        </w:numPr>
        <w:spacing w:before="0" w:after="0"/>
      </w:pPr>
      <w:r>
        <w:t>Volume Management</w:t>
      </w:r>
    </w:p>
    <w:p>
      <w:pPr>
        <w:numPr>
          <w:ilvl w:val="1"/>
          <w:numId w:val="900"/>
        </w:numPr>
        <w:spacing w:before="0" w:after="0"/>
      </w:pPr>
      <w:r>
        <w:t>API Server Functionality</w:t>
      </w:r>
    </w:p>
    <w:p>
      <w:pPr>
        <w:numPr>
          <w:ilvl w:val="1"/>
          <w:numId w:val="900"/>
        </w:numPr>
        <w:spacing w:before="0" w:after="0"/>
      </w:pPr>
      <w:r>
        <w:t>Socket Communication</w:t>
      </w:r>
    </w:p>
    <w:p>
      <w:pPr>
        <w:numPr>
          <w:ilvl w:val="0"/>
          <w:numId w:val="900"/>
        </w:numPr>
        <w:spacing w:before="0" w:after="0"/>
      </w:pPr>
      <w:r>
        <w:t>Docker Registry System</w:t>
      </w:r>
    </w:p>
    <w:p>
      <w:pPr>
        <w:numPr>
          <w:ilvl w:val="1"/>
          <w:numId w:val="900"/>
        </w:numPr>
        <w:spacing w:before="0" w:after="0"/>
      </w:pPr>
      <w:r>
        <w:t>Registry Architecture</w:t>
      </w:r>
    </w:p>
    <w:p>
      <w:pPr>
        <w:numPr>
          <w:ilvl w:val="1"/>
          <w:numId w:val="900"/>
        </w:numPr>
        <w:spacing w:before="0" w:after="0"/>
      </w:pPr>
      <w:r>
        <w:t>Public Registry Services</w:t>
      </w:r>
    </w:p>
    <w:p>
      <w:pPr>
        <w:numPr>
          <w:ilvl w:val="1"/>
          <w:numId w:val="900"/>
        </w:numPr>
        <w:spacing w:before="0" w:after="0"/>
      </w:pPr>
      <w:r>
        <w:t>Private Registry Solutions</w:t>
      </w:r>
    </w:p>
    <w:p>
      <w:pPr>
        <w:numPr>
          <w:ilvl w:val="1"/>
          <w:numId w:val="900"/>
        </w:numPr>
        <w:spacing w:before="0" w:after="0"/>
      </w:pPr>
      <w:r>
        <w:t>Image Distribution Model</w:t>
      </w:r>
    </w:p>
    <w:p>
      <w:pPr>
        <w:numPr>
          <w:ilvl w:val="1"/>
          <w:numId w:val="900"/>
        </w:numPr>
        <w:spacing w:before="0" w:after="0"/>
      </w:pPr>
      <w:r>
        <w:t>Authentication and Authorization</w:t>
      </w:r>
    </w:p>
    <w:p>
      <w:pPr>
        <w:numPr>
          <w:ilvl w:val="0"/>
          <w:numId w:val="900"/>
        </w:numPr>
        <w:spacing w:before="0" w:after="0"/>
      </w:pPr>
      <w:r>
        <w:t>Docker Objects</w:t>
      </w:r>
    </w:p>
    <w:p>
      <w:pPr>
        <w:numPr>
          <w:ilvl w:val="1"/>
          <w:numId w:val="900"/>
        </w:numPr>
        <w:spacing w:before="0" w:after="0"/>
      </w:pPr>
      <w:r>
        <w:t>Images</w:t>
      </w:r>
    </w:p>
    <w:p>
      <w:pPr>
        <w:numPr>
          <w:ilvl w:val="2"/>
          <w:numId w:val="900"/>
        </w:numPr>
        <w:spacing w:before="0" w:after="0"/>
      </w:pPr>
      <w:r>
        <w:t>Immutable Templates</w:t>
      </w:r>
    </w:p>
    <w:p>
      <w:pPr>
        <w:numPr>
          <w:ilvl w:val="2"/>
          <w:numId w:val="900"/>
        </w:numPr>
        <w:spacing w:before="0" w:after="0"/>
      </w:pPr>
      <w:r>
        <w:t>Layered Filesystem Structure</w:t>
      </w:r>
    </w:p>
    <w:p>
      <w:pPr>
        <w:numPr>
          <w:ilvl w:val="2"/>
          <w:numId w:val="900"/>
        </w:numPr>
        <w:spacing w:before="0" w:after="0"/>
      </w:pPr>
      <w:r>
        <w:t>Image Metadata</w:t>
      </w:r>
    </w:p>
    <w:p>
      <w:pPr>
        <w:numPr>
          <w:ilvl w:val="2"/>
          <w:numId w:val="900"/>
        </w:numPr>
        <w:spacing w:before="0" w:after="0"/>
      </w:pPr>
      <w:r>
        <w:t>Tagging System</w:t>
      </w:r>
    </w:p>
    <w:p>
      <w:pPr>
        <w:numPr>
          <w:ilvl w:val="1"/>
          <w:numId w:val="900"/>
        </w:numPr>
        <w:spacing w:before="0" w:after="0"/>
      </w:pPr>
      <w:r>
        <w:t>Containers</w:t>
      </w:r>
    </w:p>
    <w:p>
      <w:pPr>
        <w:numPr>
          <w:ilvl w:val="2"/>
          <w:numId w:val="900"/>
        </w:numPr>
        <w:spacing w:before="0" w:after="0"/>
      </w:pPr>
      <w:r>
        <w:t>Runtime Instances</w:t>
      </w:r>
    </w:p>
    <w:p>
      <w:pPr>
        <w:numPr>
          <w:ilvl w:val="2"/>
          <w:numId w:val="900"/>
        </w:numPr>
        <w:spacing w:before="0" w:after="0"/>
      </w:pPr>
      <w:r>
        <w:t>Lifecycle States</w:t>
      </w:r>
    </w:p>
    <w:p>
      <w:pPr>
        <w:numPr>
          <w:ilvl w:val="2"/>
          <w:numId w:val="900"/>
        </w:numPr>
        <w:spacing w:before="0" w:after="0"/>
      </w:pPr>
      <w:r>
        <w:t>Process Isolation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1"/>
          <w:numId w:val="900"/>
        </w:numPr>
        <w:spacing w:before="0" w:after="0"/>
      </w:pPr>
      <w:r>
        <w:t>Volumes</w:t>
      </w:r>
    </w:p>
    <w:p>
      <w:pPr>
        <w:numPr>
          <w:ilvl w:val="2"/>
          <w:numId w:val="900"/>
        </w:numPr>
        <w:spacing w:before="0" w:after="0"/>
      </w:pPr>
      <w:r>
        <w:t>Persistent Data Storage</w:t>
      </w:r>
    </w:p>
    <w:p>
      <w:pPr>
        <w:numPr>
          <w:ilvl w:val="2"/>
          <w:numId w:val="900"/>
        </w:numPr>
        <w:spacing w:before="0" w:after="0"/>
      </w:pPr>
      <w:r>
        <w:t>Volume Types</w:t>
      </w:r>
    </w:p>
    <w:p>
      <w:pPr>
        <w:numPr>
          <w:ilvl w:val="2"/>
          <w:numId w:val="900"/>
        </w:numPr>
        <w:spacing w:before="0" w:after="0"/>
      </w:pPr>
      <w:r>
        <w:t>Data Sharing Mechanisms</w:t>
      </w:r>
    </w:p>
    <w:p>
      <w:pPr>
        <w:numPr>
          <w:ilvl w:val="2"/>
          <w:numId w:val="900"/>
        </w:numPr>
        <w:spacing w:before="0" w:after="0"/>
      </w:pPr>
      <w:r>
        <w:t>Backup and Recovery</w:t>
      </w:r>
    </w:p>
    <w:p>
      <w:pPr>
        <w:numPr>
          <w:ilvl w:val="1"/>
          <w:numId w:val="900"/>
        </w:numPr>
        <w:spacing w:before="0" w:after="0"/>
      </w:pPr>
      <w:r>
        <w:t>Networks</w:t>
      </w:r>
    </w:p>
    <w:p>
      <w:pPr>
        <w:numPr>
          <w:ilvl w:val="2"/>
          <w:numId w:val="900"/>
        </w:numPr>
        <w:spacing w:before="0" w:after="0"/>
      </w:pPr>
      <w:r>
        <w:t>Container Connectivity</w:t>
      </w:r>
    </w:p>
    <w:p>
      <w:pPr>
        <w:numPr>
          <w:ilvl w:val="2"/>
          <w:numId w:val="900"/>
        </w:numPr>
        <w:spacing w:before="0" w:after="0"/>
      </w:pPr>
      <w:r>
        <w:t>Network Drivers</w:t>
      </w:r>
    </w:p>
    <w:p>
      <w:pPr>
        <w:numPr>
          <w:ilvl w:val="2"/>
          <w:numId w:val="900"/>
        </w:numPr>
        <w:spacing w:before="0" w:after="0"/>
      </w:pPr>
      <w:r>
        <w:t>Service Discovery</w:t>
      </w:r>
    </w:p>
    <w:p>
      <w:pPr>
        <w:numPr>
          <w:ilvl w:val="2"/>
          <w:numId w:val="900"/>
        </w:numPr>
        <w:spacing w:before="0" w:after="0"/>
      </w:pPr>
      <w:r>
        <w:t>Port Management</w:t>
      </w:r>
    </w:p>
    <w:p>
      <w:pPr>
        <w:numPr>
          <w:ilvl w:val="0"/>
          <w:numId w:val="900"/>
        </w:numPr>
        <w:spacing w:before="0" w:after="0"/>
      </w:pPr>
      <w:r>
        <w:t>Open Container Initiative</w:t>
      </w:r>
    </w:p>
    <w:p>
      <w:pPr>
        <w:numPr>
          <w:ilvl w:val="1"/>
          <w:numId w:val="900"/>
        </w:numPr>
        <w:spacing w:before="0" w:after="0"/>
      </w:pPr>
      <w:r>
        <w:t>OCI Purpose and Goals</w:t>
      </w:r>
    </w:p>
    <w:p>
      <w:pPr>
        <w:numPr>
          <w:ilvl w:val="1"/>
          <w:numId w:val="900"/>
        </w:numPr>
        <w:spacing w:before="0" w:after="0"/>
      </w:pPr>
      <w:r>
        <w:t>Image Specification Standards</w:t>
      </w:r>
    </w:p>
    <w:p>
      <w:pPr>
        <w:numPr>
          <w:ilvl w:val="1"/>
          <w:numId w:val="900"/>
        </w:numPr>
        <w:spacing w:before="0" w:after="0"/>
      </w:pPr>
      <w:r>
        <w:t>Runtime Specification Standards</w:t>
      </w:r>
    </w:p>
    <w:p>
      <w:pPr>
        <w:numPr>
          <w:ilvl w:val="1"/>
          <w:numId w:val="900"/>
        </w:numPr>
        <w:spacing w:before="0" w:after="0"/>
      </w:pPr>
      <w:r>
        <w:t>Container Ecosystem Impact</w:t>
      </w:r>
    </w:p>
    <w:p>
      <w:pPr>
        <w:numPr>
          <w:ilvl w:val="1"/>
          <w:numId w:val="900"/>
        </w:numPr>
        <w:spacing w:before="0" w:after="0"/>
      </w:pPr>
      <w:r>
        <w:t>Vendor Neutrality Benefits</w:t>
      </w:r>
    </w:p>
    <w:p>
      <w:pPr>
        <w:pStyle w:val="Heading1"/>
      </w:pPr>
      <w:r>
        <w:t>Docker Environment Setup</w:t>
      </w:r>
    </w:p>
    <w:p>
      <w:pPr>
        <w:numPr>
          <w:ilvl w:val="0"/>
          <w:numId w:val="900"/>
        </w:numPr>
        <w:spacing w:before="0" w:after="0"/>
      </w:pPr>
      <w:r>
        <w:t>System Requirements</w:t>
      </w:r>
    </w:p>
    <w:p>
      <w:pPr>
        <w:numPr>
          <w:ilvl w:val="1"/>
          <w:numId w:val="900"/>
        </w:numPr>
        <w:spacing w:before="0" w:after="0"/>
      </w:pPr>
      <w:r>
        <w:t>Operating System Support</w:t>
      </w:r>
    </w:p>
    <w:p>
      <w:pPr>
        <w:numPr>
          <w:ilvl w:val="2"/>
          <w:numId w:val="900"/>
        </w:numPr>
        <w:spacing w:before="0" w:after="0"/>
      </w:pPr>
      <w:r>
        <w:t>Windows requirements</w:t>
      </w:r>
    </w:p>
    <w:p>
      <w:pPr>
        <w:numPr>
          <w:ilvl w:val="2"/>
          <w:numId w:val="900"/>
        </w:numPr>
        <w:spacing w:before="0" w:after="0"/>
      </w:pPr>
      <w:r>
        <w:t>macOS requirements</w:t>
      </w:r>
    </w:p>
    <w:p>
      <w:pPr>
        <w:numPr>
          <w:ilvl w:val="2"/>
          <w:numId w:val="900"/>
        </w:numPr>
        <w:spacing w:before="0" w:after="0"/>
      </w:pPr>
      <w:r>
        <w:t>Linux distribution support</w:t>
      </w:r>
    </w:p>
    <w:p>
      <w:pPr>
        <w:numPr>
          <w:ilvl w:val="1"/>
          <w:numId w:val="900"/>
        </w:numPr>
        <w:spacing w:before="0" w:after="0"/>
      </w:pPr>
      <w:r>
        <w:t>Hardware Prerequisites</w:t>
      </w:r>
    </w:p>
    <w:p>
      <w:pPr>
        <w:numPr>
          <w:ilvl w:val="2"/>
          <w:numId w:val="900"/>
        </w:numPr>
        <w:spacing w:before="0" w:after="0"/>
      </w:pPr>
      <w:r>
        <w:t>CPU architecture support</w:t>
      </w:r>
    </w:p>
    <w:p>
      <w:pPr>
        <w:numPr>
          <w:ilvl w:val="2"/>
          <w:numId w:val="900"/>
        </w:numPr>
        <w:spacing w:before="0" w:after="0"/>
      </w:pPr>
      <w:r>
        <w:t>Memory requirements</w:t>
      </w:r>
    </w:p>
    <w:p>
      <w:pPr>
        <w:numPr>
          <w:ilvl w:val="2"/>
          <w:numId w:val="900"/>
        </w:numPr>
        <w:spacing w:before="0" w:after="0"/>
      </w:pPr>
      <w:r>
        <w:t>Storage requirements</w:t>
      </w:r>
    </w:p>
    <w:p>
      <w:pPr>
        <w:numPr>
          <w:ilvl w:val="2"/>
          <w:numId w:val="900"/>
        </w:numPr>
        <w:spacing w:before="0" w:after="0"/>
      </w:pPr>
      <w:r>
        <w:t>Virtualization support</w:t>
      </w:r>
    </w:p>
    <w:p>
      <w:pPr>
        <w:numPr>
          <w:ilvl w:val="0"/>
          <w:numId w:val="900"/>
        </w:numPr>
        <w:spacing w:before="0" w:after="0"/>
      </w:pPr>
      <w:r>
        <w:t>Docker Desktop Installation</w:t>
      </w:r>
    </w:p>
    <w:p>
      <w:pPr>
        <w:numPr>
          <w:ilvl w:val="1"/>
          <w:numId w:val="900"/>
        </w:numPr>
        <w:spacing w:before="0" w:after="0"/>
      </w:pPr>
      <w:r>
        <w:t>Windows Installation</w:t>
      </w:r>
    </w:p>
    <w:p>
      <w:pPr>
        <w:numPr>
          <w:ilvl w:val="2"/>
          <w:numId w:val="900"/>
        </w:numPr>
        <w:spacing w:before="0" w:after="0"/>
      </w:pPr>
      <w:r>
        <w:t>WSL2 Prerequisites</w:t>
      </w:r>
    </w:p>
    <w:p>
      <w:pPr>
        <w:numPr>
          <w:ilvl w:val="2"/>
          <w:numId w:val="900"/>
        </w:numPr>
        <w:spacing w:before="0" w:after="0"/>
      </w:pPr>
      <w:r>
        <w:t>Hyper-V Configuration</w:t>
      </w:r>
    </w:p>
    <w:p>
      <w:pPr>
        <w:numPr>
          <w:ilvl w:val="2"/>
          <w:numId w:val="900"/>
        </w:numPr>
        <w:spacing w:before="0" w:after="0"/>
      </w:pPr>
      <w:r>
        <w:t>Installation Process</w:t>
      </w:r>
    </w:p>
    <w:p>
      <w:pPr>
        <w:numPr>
          <w:ilvl w:val="2"/>
          <w:numId w:val="900"/>
        </w:numPr>
        <w:spacing w:before="0" w:after="0"/>
      </w:pPr>
      <w:r>
        <w:t>Initial Configuration</w:t>
      </w:r>
    </w:p>
    <w:p>
      <w:pPr>
        <w:numPr>
          <w:ilvl w:val="2"/>
          <w:numId w:val="900"/>
        </w:numPr>
        <w:spacing w:before="0" w:after="0"/>
      </w:pPr>
      <w:r>
        <w:t>Troubleshooting Common Issues</w:t>
      </w:r>
    </w:p>
    <w:p>
      <w:pPr>
        <w:numPr>
          <w:ilvl w:val="1"/>
          <w:numId w:val="900"/>
        </w:numPr>
        <w:spacing w:before="0" w:after="0"/>
      </w:pPr>
      <w:r>
        <w:t>macOS Installation</w:t>
      </w:r>
    </w:p>
    <w:p>
      <w:pPr>
        <w:numPr>
          <w:ilvl w:val="2"/>
          <w:numId w:val="900"/>
        </w:numPr>
        <w:spacing w:before="0" w:after="0"/>
      </w:pPr>
      <w:r>
        <w:t>System Prerequisites</w:t>
      </w:r>
    </w:p>
    <w:p>
      <w:pPr>
        <w:numPr>
          <w:ilvl w:val="2"/>
          <w:numId w:val="900"/>
        </w:numPr>
        <w:spacing w:before="0" w:after="0"/>
      </w:pPr>
      <w:r>
        <w:t>Installation Process</w:t>
      </w:r>
    </w:p>
    <w:p>
      <w:pPr>
        <w:numPr>
          <w:ilvl w:val="2"/>
          <w:numId w:val="900"/>
        </w:numPr>
        <w:spacing w:before="0" w:after="0"/>
      </w:pPr>
      <w:r>
        <w:t>Initial Configuration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2"/>
          <w:numId w:val="900"/>
        </w:numPr>
        <w:spacing w:before="0" w:after="0"/>
      </w:pPr>
      <w:r>
        <w:t>Troubleshooting Common Issues</w:t>
      </w:r>
    </w:p>
    <w:p>
      <w:pPr>
        <w:numPr>
          <w:ilvl w:val="0"/>
          <w:numId w:val="900"/>
        </w:numPr>
        <w:spacing w:before="0" w:after="0"/>
      </w:pPr>
      <w:r>
        <w:t>Docker Engine Installation</w:t>
      </w:r>
    </w:p>
    <w:p>
      <w:pPr>
        <w:numPr>
          <w:ilvl w:val="1"/>
          <w:numId w:val="900"/>
        </w:numPr>
        <w:spacing w:before="0" w:after="0"/>
      </w:pPr>
      <w:r>
        <w:t>Ubuntu Installation</w:t>
      </w:r>
    </w:p>
    <w:p>
      <w:pPr>
        <w:numPr>
          <w:ilvl w:val="2"/>
          <w:numId w:val="900"/>
        </w:numPr>
        <w:spacing w:before="0" w:after="0"/>
      </w:pPr>
      <w:r>
        <w:t>Repository Setup</w:t>
      </w:r>
    </w:p>
    <w:p>
      <w:pPr>
        <w:numPr>
          <w:ilvl w:val="2"/>
          <w:numId w:val="900"/>
        </w:numPr>
        <w:spacing w:before="0" w:after="0"/>
      </w:pPr>
      <w:r>
        <w:t>Package Installation</w:t>
      </w:r>
    </w:p>
    <w:p>
      <w:pPr>
        <w:numPr>
          <w:ilvl w:val="2"/>
          <w:numId w:val="900"/>
        </w:numPr>
        <w:spacing w:before="0" w:after="0"/>
      </w:pPr>
      <w:r>
        <w:t>Service Configuration</w:t>
      </w:r>
    </w:p>
    <w:p>
      <w:pPr>
        <w:numPr>
          <w:ilvl w:val="1"/>
          <w:numId w:val="900"/>
        </w:numPr>
        <w:spacing w:before="0" w:after="0"/>
      </w:pPr>
      <w:r>
        <w:t>CentOS Installation</w:t>
      </w:r>
    </w:p>
    <w:p>
      <w:pPr>
        <w:numPr>
          <w:ilvl w:val="2"/>
          <w:numId w:val="900"/>
        </w:numPr>
        <w:spacing w:before="0" w:after="0"/>
      </w:pPr>
      <w:r>
        <w:t>Repository Setup</w:t>
      </w:r>
    </w:p>
    <w:p>
      <w:pPr>
        <w:numPr>
          <w:ilvl w:val="2"/>
          <w:numId w:val="900"/>
        </w:numPr>
        <w:spacing w:before="0" w:after="0"/>
      </w:pPr>
      <w:r>
        <w:t>Package Installation</w:t>
      </w:r>
    </w:p>
    <w:p>
      <w:pPr>
        <w:numPr>
          <w:ilvl w:val="2"/>
          <w:numId w:val="900"/>
        </w:numPr>
        <w:spacing w:before="0" w:after="0"/>
      </w:pPr>
      <w:r>
        <w:t>Service Configuration</w:t>
      </w:r>
    </w:p>
    <w:p>
      <w:pPr>
        <w:numPr>
          <w:ilvl w:val="1"/>
          <w:numId w:val="900"/>
        </w:numPr>
        <w:spacing w:before="0" w:after="0"/>
      </w:pPr>
      <w:r>
        <w:t>Debian Installation</w:t>
      </w:r>
    </w:p>
    <w:p>
      <w:pPr>
        <w:numPr>
          <w:ilvl w:val="2"/>
          <w:numId w:val="900"/>
        </w:numPr>
        <w:spacing w:before="0" w:after="0"/>
      </w:pPr>
      <w:r>
        <w:t>Repository Setup</w:t>
      </w:r>
    </w:p>
    <w:p>
      <w:pPr>
        <w:numPr>
          <w:ilvl w:val="2"/>
          <w:numId w:val="900"/>
        </w:numPr>
        <w:spacing w:before="0" w:after="0"/>
      </w:pPr>
      <w:r>
        <w:t>Package Installation</w:t>
      </w:r>
    </w:p>
    <w:p>
      <w:pPr>
        <w:numPr>
          <w:ilvl w:val="2"/>
          <w:numId w:val="900"/>
        </w:numPr>
        <w:spacing w:before="0" w:after="0"/>
      </w:pPr>
      <w:r>
        <w:t>Service Configuration</w:t>
      </w:r>
    </w:p>
    <w:p>
      <w:pPr>
        <w:numPr>
          <w:ilvl w:val="1"/>
          <w:numId w:val="900"/>
        </w:numPr>
        <w:spacing w:before="0" w:after="0"/>
      </w:pPr>
      <w:r>
        <w:t>Manual Installation Methods</w:t>
      </w:r>
    </w:p>
    <w:p>
      <w:pPr>
        <w:numPr>
          <w:ilvl w:val="2"/>
          <w:numId w:val="900"/>
        </w:numPr>
        <w:spacing w:before="0" w:after="0"/>
      </w:pPr>
      <w:r>
        <w:t>Binary Installation</w:t>
      </w:r>
    </w:p>
    <w:p>
      <w:pPr>
        <w:numPr>
          <w:ilvl w:val="2"/>
          <w:numId w:val="900"/>
        </w:numPr>
        <w:spacing w:before="0" w:after="0"/>
      </w:pPr>
      <w:r>
        <w:t>Script-based Installation</w:t>
      </w:r>
    </w:p>
    <w:p>
      <w:pPr>
        <w:numPr>
          <w:ilvl w:val="2"/>
          <w:numId w:val="900"/>
        </w:numPr>
        <w:spacing w:before="0" w:after="0"/>
      </w:pPr>
      <w:r>
        <w:t>Offline Installation</w:t>
      </w:r>
    </w:p>
    <w:p>
      <w:pPr>
        <w:numPr>
          <w:ilvl w:val="0"/>
          <w:numId w:val="900"/>
        </w:numPr>
        <w:spacing w:before="0" w:after="0"/>
      </w:pPr>
      <w:r>
        <w:t>Post-Installation Configuration</w:t>
      </w:r>
    </w:p>
    <w:p>
      <w:pPr>
        <w:numPr>
          <w:ilvl w:val="1"/>
          <w:numId w:val="900"/>
        </w:numPr>
        <w:spacing w:before="0" w:after="0"/>
      </w:pPr>
      <w:r>
        <w:t>Non-Root User Setup</w:t>
      </w:r>
    </w:p>
    <w:p>
      <w:pPr>
        <w:numPr>
          <w:ilvl w:val="2"/>
          <w:numId w:val="900"/>
        </w:numPr>
        <w:spacing w:before="0" w:after="0"/>
      </w:pPr>
      <w:r>
        <w:t>Docker Group Creation</w:t>
      </w:r>
    </w:p>
    <w:p>
      <w:pPr>
        <w:numPr>
          <w:ilvl w:val="2"/>
          <w:numId w:val="900"/>
        </w:numPr>
        <w:spacing w:before="0" w:after="0"/>
      </w:pPr>
      <w:r>
        <w:t>User Permission Management</w:t>
      </w:r>
    </w:p>
    <w:p>
      <w:pPr>
        <w:numPr>
          <w:ilvl w:val="2"/>
          <w:numId w:val="900"/>
        </w:numPr>
        <w:spacing w:before="0" w:after="0"/>
      </w:pPr>
      <w:r>
        <w:t>Security Considerations</w:t>
      </w:r>
    </w:p>
    <w:p>
      <w:pPr>
        <w:numPr>
          <w:ilvl w:val="1"/>
          <w:numId w:val="900"/>
        </w:numPr>
        <w:spacing w:before="0" w:after="0"/>
      </w:pPr>
      <w:r>
        <w:t>Service Management</w:t>
      </w:r>
    </w:p>
    <w:p>
      <w:pPr>
        <w:numPr>
          <w:ilvl w:val="2"/>
          <w:numId w:val="900"/>
        </w:numPr>
        <w:spacing w:before="0" w:after="0"/>
      </w:pPr>
      <w:r>
        <w:t>Systemd Configuration</w:t>
      </w:r>
    </w:p>
    <w:p>
      <w:pPr>
        <w:numPr>
          <w:ilvl w:val="2"/>
          <w:numId w:val="900"/>
        </w:numPr>
        <w:spacing w:before="0" w:after="0"/>
      </w:pPr>
      <w:r>
        <w:t>Auto-start Configuration</w:t>
      </w:r>
    </w:p>
    <w:p>
      <w:pPr>
        <w:numPr>
          <w:ilvl w:val="2"/>
          <w:numId w:val="900"/>
        </w:numPr>
        <w:spacing w:before="0" w:after="0"/>
      </w:pPr>
      <w:r>
        <w:t>Service Monitoring</w:t>
      </w:r>
    </w:p>
    <w:p>
      <w:pPr>
        <w:numPr>
          <w:ilvl w:val="1"/>
          <w:numId w:val="900"/>
        </w:numPr>
        <w:spacing w:before="0" w:after="0"/>
      </w:pPr>
      <w:r>
        <w:t>Docker Daemon Configuration</w:t>
      </w:r>
    </w:p>
    <w:p>
      <w:pPr>
        <w:numPr>
          <w:ilvl w:val="2"/>
          <w:numId w:val="900"/>
        </w:numPr>
        <w:spacing w:before="0" w:after="0"/>
      </w:pPr>
      <w:r>
        <w:t>Configuration File Setup</w:t>
      </w:r>
    </w:p>
    <w:p>
      <w:pPr>
        <w:numPr>
          <w:ilvl w:val="2"/>
          <w:numId w:val="900"/>
        </w:numPr>
        <w:spacing w:before="0" w:after="0"/>
      </w:pPr>
      <w:r>
        <w:t>Logging Configuration</w:t>
      </w:r>
    </w:p>
    <w:p>
      <w:pPr>
        <w:numPr>
          <w:ilvl w:val="2"/>
          <w:numId w:val="900"/>
        </w:numPr>
        <w:spacing w:before="0" w:after="0"/>
      </w:pPr>
      <w:r>
        <w:t>Storage Driver Selection</w:t>
      </w:r>
    </w:p>
    <w:p>
      <w:pPr>
        <w:numPr>
          <w:ilvl w:val="0"/>
          <w:numId w:val="900"/>
        </w:numPr>
        <w:spacing w:before="0" w:after="0"/>
      </w:pPr>
      <w:r>
        <w:t>Installation Verification</w:t>
      </w:r>
    </w:p>
    <w:p>
      <w:pPr>
        <w:numPr>
          <w:ilvl w:val="1"/>
          <w:numId w:val="900"/>
        </w:numPr>
        <w:spacing w:before="0" w:after="0"/>
      </w:pPr>
      <w:r>
        <w:t>Version Checking</w:t>
      </w:r>
    </w:p>
    <w:p>
      <w:pPr>
        <w:numPr>
          <w:ilvl w:val="1"/>
          <w:numId w:val="900"/>
        </w:numPr>
        <w:spacing w:before="0" w:after="0"/>
      </w:pPr>
      <w:r>
        <w:t>Hello World Container Test</w:t>
      </w:r>
    </w:p>
    <w:p>
      <w:pPr>
        <w:numPr>
          <w:ilvl w:val="1"/>
          <w:numId w:val="900"/>
        </w:numPr>
        <w:spacing w:before="0" w:after="0"/>
      </w:pPr>
      <w:r>
        <w:t>System Information Retrieval</w:t>
      </w:r>
    </w:p>
    <w:p>
      <w:pPr>
        <w:numPr>
          <w:ilvl w:val="1"/>
          <w:numId w:val="900"/>
        </w:numPr>
        <w:spacing w:before="0" w:after="0"/>
      </w:pPr>
      <w:r>
        <w:t>Common Installation Issues</w:t>
      </w:r>
    </w:p>
    <w:p>
      <w:pPr>
        <w:numPr>
          <w:ilvl w:val="1"/>
          <w:numId w:val="900"/>
        </w:numPr>
        <w:spacing w:before="0" w:after="0"/>
      </w:pPr>
      <w:r>
        <w:t>Performance Validation</w:t>
      </w:r>
    </w:p>
    <w:p>
      <w:pPr>
        <w:pStyle w:val="Heading1"/>
      </w:pPr>
      <w:r>
        <w:t>Docker Images Management</w:t>
      </w:r>
    </w:p>
    <w:p>
      <w:pPr>
        <w:numPr>
          <w:ilvl w:val="0"/>
          <w:numId w:val="900"/>
        </w:numPr>
        <w:spacing w:before="0" w:after="0"/>
      </w:pPr>
      <w:r>
        <w:t>Image Architecture and Layers</w:t>
      </w:r>
    </w:p>
    <w:p>
      <w:pPr>
        <w:numPr>
          <w:ilvl w:val="1"/>
          <w:numId w:val="900"/>
        </w:numPr>
        <w:spacing w:before="0" w:after="0"/>
      </w:pPr>
      <w:r>
        <w:t>Layered Filesystem Concept</w:t>
      </w:r>
    </w:p>
    <w:p>
      <w:pPr>
        <w:numPr>
          <w:ilvl w:val="1"/>
          <w:numId w:val="900"/>
        </w:numPr>
        <w:spacing w:before="0" w:after="0"/>
      </w:pPr>
      <w:r>
        <w:t>Union Filesystem Technology</w:t>
      </w:r>
    </w:p>
    <w:p>
      <w:pPr>
        <w:numPr>
          <w:ilvl w:val="1"/>
          <w:numId w:val="900"/>
        </w:numPr>
        <w:spacing w:before="0" w:after="0"/>
      </w:pPr>
      <w:r>
        <w:t>Layer Sharing and Reuse</w:t>
      </w:r>
    </w:p>
    <w:p>
      <w:pPr>
        <w:numPr>
          <w:ilvl w:val="1"/>
          <w:numId w:val="900"/>
        </w:numPr>
        <w:spacing w:before="0" w:after="0"/>
      </w:pPr>
      <w:r>
        <w:t>Image Caching Mechanisms</w:t>
      </w:r>
    </w:p>
    <w:p>
      <w:pPr>
        <w:numPr>
          <w:ilvl w:val="1"/>
          <w:numId w:val="900"/>
        </w:numPr>
        <w:spacing w:before="0" w:after="0"/>
      </w:pPr>
      <w:r>
        <w:t>Layer Optimization Strategies</w:t>
      </w:r>
    </w:p>
    <w:p>
      <w:pPr>
        <w:numPr>
          <w:ilvl w:val="0"/>
          <w:numId w:val="900"/>
        </w:numPr>
        <w:spacing w:before="0" w:after="0"/>
      </w:pPr>
      <w:r>
        <w:t>Docker Hub Integration</w:t>
      </w:r>
    </w:p>
    <w:p>
      <w:pPr>
        <w:numPr>
          <w:ilvl w:val="1"/>
          <w:numId w:val="900"/>
        </w:numPr>
        <w:spacing w:before="0" w:after="0"/>
      </w:pPr>
      <w:r>
        <w:t>Repository Search Techniques</w:t>
      </w:r>
    </w:p>
    <w:p>
      <w:pPr>
        <w:numPr>
          <w:ilvl w:val="1"/>
          <w:numId w:val="900"/>
        </w:numPr>
        <w:spacing w:before="0" w:after="0"/>
      </w:pPr>
      <w:r>
        <w:t>Official Image Identification</w:t>
      </w:r>
    </w:p>
    <w:p>
      <w:pPr>
        <w:numPr>
          <w:ilvl w:val="1"/>
          <w:numId w:val="900"/>
        </w:numPr>
        <w:spacing w:before="0" w:after="0"/>
      </w:pPr>
      <w:r>
        <w:t>Community Image Evaluation</w:t>
      </w:r>
    </w:p>
    <w:p>
      <w:pPr>
        <w:numPr>
          <w:ilvl w:val="1"/>
          <w:numId w:val="900"/>
        </w:numPr>
        <w:spacing w:before="0" w:after="0"/>
      </w:pPr>
      <w:r>
        <w:t>Image Quality Assessment</w:t>
      </w:r>
    </w:p>
    <w:p>
      <w:pPr>
        <w:numPr>
          <w:ilvl w:val="1"/>
          <w:numId w:val="900"/>
        </w:numPr>
        <w:spacing w:before="0" w:after="0"/>
      </w:pPr>
      <w:r>
        <w:t>Security Considerations</w:t>
      </w:r>
    </w:p>
    <w:p>
      <w:pPr>
        <w:numPr>
          <w:ilvl w:val="0"/>
          <w:numId w:val="900"/>
        </w:numPr>
        <w:spacing w:before="0" w:after="0"/>
      </w:pPr>
      <w:r>
        <w:t>Image Acquisition</w:t>
      </w:r>
    </w:p>
    <w:p>
      <w:pPr>
        <w:numPr>
          <w:ilvl w:val="1"/>
          <w:numId w:val="900"/>
        </w:numPr>
        <w:spacing w:before="0" w:after="0"/>
      </w:pPr>
      <w:r>
        <w:t>Pulling Images from Registries</w:t>
      </w:r>
    </w:p>
    <w:p>
      <w:pPr>
        <w:numPr>
          <w:ilvl w:val="1"/>
          <w:numId w:val="900"/>
        </w:numPr>
        <w:spacing w:before="0" w:after="0"/>
      </w:pPr>
      <w:r>
        <w:t>Tag Specification Methods</w:t>
      </w:r>
    </w:p>
    <w:p>
      <w:pPr>
        <w:numPr>
          <w:ilvl w:val="1"/>
          <w:numId w:val="900"/>
        </w:numPr>
        <w:spacing w:before="0" w:after="0"/>
      </w:pPr>
      <w:r>
        <w:t>Version Management</w:t>
      </w:r>
    </w:p>
    <w:p>
      <w:pPr>
        <w:numPr>
          <w:ilvl w:val="1"/>
          <w:numId w:val="900"/>
        </w:numPr>
        <w:spacing w:before="0" w:after="0"/>
      </w:pPr>
      <w:r>
        <w:t>Multi-Architecture Images</w:t>
      </w:r>
    </w:p>
    <w:p>
      <w:pPr>
        <w:numPr>
          <w:ilvl w:val="1"/>
          <w:numId w:val="900"/>
        </w:numPr>
        <w:spacing w:before="0" w:after="0"/>
      </w:pPr>
      <w:r>
        <w:t>Offline Image Transfer</w:t>
      </w:r>
    </w:p>
    <w:p>
      <w:pPr>
        <w:numPr>
          <w:ilvl w:val="0"/>
          <w:numId w:val="900"/>
        </w:numPr>
        <w:spacing w:before="0" w:after="0"/>
      </w:pPr>
      <w:r>
        <w:t>Local Image Management</w:t>
      </w:r>
    </w:p>
    <w:p>
      <w:pPr>
        <w:numPr>
          <w:ilvl w:val="1"/>
          <w:numId w:val="900"/>
        </w:numPr>
        <w:spacing w:before="0" w:after="0"/>
      </w:pPr>
      <w:r>
        <w:t>Image Listing and Filtering</w:t>
      </w:r>
    </w:p>
    <w:p>
      <w:pPr>
        <w:numPr>
          <w:ilvl w:val="1"/>
          <w:numId w:val="900"/>
        </w:numPr>
        <w:spacing w:before="0" w:after="0"/>
      </w:pPr>
      <w:r>
        <w:t>Image Information Display</w:t>
      </w:r>
    </w:p>
    <w:p>
      <w:pPr>
        <w:numPr>
          <w:ilvl w:val="1"/>
          <w:numId w:val="900"/>
        </w:numPr>
        <w:spacing w:before="0" w:after="0"/>
      </w:pPr>
      <w:r>
        <w:t>Storage Usage Analysis</w:t>
      </w:r>
    </w:p>
    <w:p>
      <w:pPr>
        <w:numPr>
          <w:ilvl w:val="1"/>
          <w:numId w:val="900"/>
        </w:numPr>
        <w:spacing w:before="0" w:after="0"/>
      </w:pPr>
      <w:r>
        <w:t>Image History Examination</w:t>
      </w:r>
    </w:p>
    <w:p>
      <w:pPr>
        <w:numPr>
          <w:ilvl w:val="0"/>
          <w:numId w:val="900"/>
        </w:numPr>
        <w:spacing w:before="0" w:after="0"/>
      </w:pPr>
      <w:r>
        <w:t>Image Inspection and Analysis</w:t>
      </w:r>
    </w:p>
    <w:p>
      <w:pPr>
        <w:numPr>
          <w:ilvl w:val="1"/>
          <w:numId w:val="900"/>
        </w:numPr>
        <w:spacing w:before="0" w:after="0"/>
      </w:pPr>
      <w:r>
        <w:t>Metadata Examination</w:t>
      </w:r>
    </w:p>
    <w:p>
      <w:pPr>
        <w:numPr>
          <w:ilvl w:val="1"/>
          <w:numId w:val="900"/>
        </w:numPr>
        <w:spacing w:before="0" w:after="0"/>
      </w:pPr>
      <w:r>
        <w:t>Layer Analysis</w:t>
      </w:r>
    </w:p>
    <w:p>
      <w:pPr>
        <w:numPr>
          <w:ilvl w:val="1"/>
          <w:numId w:val="900"/>
        </w:numPr>
        <w:spacing w:before="0" w:after="0"/>
      </w:pPr>
      <w:r>
        <w:t>Configuration Review</w:t>
      </w:r>
    </w:p>
    <w:p>
      <w:pPr>
        <w:numPr>
          <w:ilvl w:val="1"/>
          <w:numId w:val="900"/>
        </w:numPr>
        <w:spacing w:before="0" w:after="0"/>
      </w:pPr>
      <w:r>
        <w:t>Security Scanning</w:t>
      </w:r>
    </w:p>
    <w:p>
      <w:pPr>
        <w:numPr>
          <w:ilvl w:val="1"/>
          <w:numId w:val="900"/>
        </w:numPr>
        <w:spacing w:before="0" w:after="0"/>
      </w:pPr>
      <w:r>
        <w:t>Vulnerability Assessment</w:t>
      </w:r>
    </w:p>
    <w:p>
      <w:pPr>
        <w:numPr>
          <w:ilvl w:val="0"/>
          <w:numId w:val="900"/>
        </w:numPr>
        <w:spacing w:before="0" w:after="0"/>
      </w:pPr>
      <w:r>
        <w:t>Image Tagging Strategies</w:t>
      </w:r>
    </w:p>
    <w:p>
      <w:pPr>
        <w:numPr>
          <w:ilvl w:val="1"/>
          <w:numId w:val="900"/>
        </w:numPr>
        <w:spacing w:before="0" w:after="0"/>
      </w:pPr>
      <w:r>
        <w:t>Tagging Conventions</w:t>
      </w:r>
    </w:p>
    <w:p>
      <w:pPr>
        <w:numPr>
          <w:ilvl w:val="1"/>
          <w:numId w:val="900"/>
        </w:numPr>
        <w:spacing w:before="0" w:after="0"/>
      </w:pPr>
      <w:r>
        <w:t>Version Tagging</w:t>
      </w:r>
    </w:p>
    <w:p>
      <w:pPr>
        <w:numPr>
          <w:ilvl w:val="1"/>
          <w:numId w:val="900"/>
        </w:numPr>
        <w:spacing w:before="0" w:after="0"/>
      </w:pPr>
      <w:r>
        <w:t>Environment-Specific Tags</w:t>
      </w:r>
    </w:p>
    <w:p>
      <w:pPr>
        <w:numPr>
          <w:ilvl w:val="1"/>
          <w:numId w:val="900"/>
        </w:numPr>
        <w:spacing w:before="0" w:after="0"/>
      </w:pPr>
      <w:r>
        <w:t>Semantic Versioning</w:t>
      </w:r>
    </w:p>
    <w:p>
      <w:pPr>
        <w:numPr>
          <w:ilvl w:val="1"/>
          <w:numId w:val="900"/>
        </w:numPr>
        <w:spacing w:before="0" w:after="0"/>
      </w:pPr>
      <w:r>
        <w:t>Tag Management Best Practices</w:t>
      </w:r>
    </w:p>
    <w:p>
      <w:pPr>
        <w:numPr>
          <w:ilvl w:val="0"/>
          <w:numId w:val="900"/>
        </w:numPr>
        <w:spacing w:before="0" w:after="0"/>
      </w:pPr>
      <w:r>
        <w:t>Image Cleanup and Maintenance</w:t>
      </w:r>
    </w:p>
    <w:p>
      <w:pPr>
        <w:numPr>
          <w:ilvl w:val="1"/>
          <w:numId w:val="900"/>
        </w:numPr>
        <w:spacing w:before="0" w:after="0"/>
      </w:pPr>
      <w:r>
        <w:t>Image Removal Techniques</w:t>
      </w:r>
    </w:p>
    <w:p>
      <w:pPr>
        <w:numPr>
          <w:ilvl w:val="1"/>
          <w:numId w:val="900"/>
        </w:numPr>
        <w:spacing w:before="0" w:after="0"/>
      </w:pPr>
      <w:r>
        <w:t>Dependency Management</w:t>
      </w:r>
    </w:p>
    <w:p>
      <w:pPr>
        <w:numPr>
          <w:ilvl w:val="1"/>
          <w:numId w:val="900"/>
        </w:numPr>
        <w:spacing w:before="0" w:after="0"/>
      </w:pPr>
      <w:r>
        <w:t>Force Removal Options</w:t>
      </w:r>
    </w:p>
    <w:p>
      <w:pPr>
        <w:numPr>
          <w:ilvl w:val="1"/>
          <w:numId w:val="900"/>
        </w:numPr>
        <w:spacing w:before="0" w:after="0"/>
      </w:pPr>
      <w:r>
        <w:t>Automated Cleanup Strategies</w:t>
      </w:r>
    </w:p>
    <w:p>
      <w:pPr>
        <w:numPr>
          <w:ilvl w:val="1"/>
          <w:numId w:val="900"/>
        </w:numPr>
        <w:spacing w:before="0" w:after="0"/>
      </w:pPr>
      <w:r>
        <w:t>Storage Optimization</w:t>
      </w:r>
    </w:p>
    <w:p>
      <w:pPr>
        <w:pStyle w:val="Heading1"/>
      </w:pPr>
      <w:r>
        <w:t>Container Operations and Management</w:t>
      </w:r>
    </w:p>
    <w:p>
      <w:pPr>
        <w:numPr>
          <w:ilvl w:val="0"/>
          <w:numId w:val="900"/>
        </w:numPr>
        <w:spacing w:before="0" w:after="0"/>
      </w:pPr>
      <w:r>
        <w:t>Container Lifecycle Understanding</w:t>
      </w:r>
    </w:p>
    <w:p>
      <w:pPr>
        <w:numPr>
          <w:ilvl w:val="1"/>
          <w:numId w:val="900"/>
        </w:numPr>
        <w:spacing w:before="0" w:after="0"/>
      </w:pPr>
      <w:r>
        <w:t>Creation Phase</w:t>
      </w:r>
    </w:p>
    <w:p>
      <w:pPr>
        <w:numPr>
          <w:ilvl w:val="1"/>
          <w:numId w:val="900"/>
        </w:numPr>
        <w:spacing w:before="0" w:after="0"/>
      </w:pPr>
      <w:r>
        <w:t>Running State</w:t>
      </w:r>
    </w:p>
    <w:p>
      <w:pPr>
        <w:numPr>
          <w:ilvl w:val="1"/>
          <w:numId w:val="900"/>
        </w:numPr>
        <w:spacing w:before="0" w:after="0"/>
      </w:pPr>
      <w:r>
        <w:t>Paused State</w:t>
      </w:r>
    </w:p>
    <w:p>
      <w:pPr>
        <w:numPr>
          <w:ilvl w:val="1"/>
          <w:numId w:val="900"/>
        </w:numPr>
        <w:spacing w:before="0" w:after="0"/>
      </w:pPr>
      <w:r>
        <w:t>Stopped State</w:t>
      </w:r>
    </w:p>
    <w:p>
      <w:pPr>
        <w:numPr>
          <w:ilvl w:val="1"/>
          <w:numId w:val="900"/>
        </w:numPr>
        <w:spacing w:before="0" w:after="0"/>
      </w:pPr>
      <w:r>
        <w:t>Removal Process</w:t>
      </w:r>
    </w:p>
    <w:p>
      <w:pPr>
        <w:numPr>
          <w:ilvl w:val="1"/>
          <w:numId w:val="900"/>
        </w:numPr>
        <w:spacing w:before="0" w:after="0"/>
      </w:pPr>
      <w:r>
        <w:t>State Transitions</w:t>
      </w:r>
    </w:p>
    <w:p>
      <w:pPr>
        <w:numPr>
          <w:ilvl w:val="0"/>
          <w:numId w:val="900"/>
        </w:numPr>
        <w:spacing w:before="0" w:after="0"/>
      </w:pPr>
      <w:r>
        <w:t>Container Creation and Execution</w:t>
      </w:r>
    </w:p>
    <w:p>
      <w:pPr>
        <w:numPr>
          <w:ilvl w:val="1"/>
          <w:numId w:val="900"/>
        </w:numPr>
        <w:spacing w:before="0" w:after="0"/>
      </w:pPr>
      <w:r>
        <w:t>Basic Container Running</w:t>
      </w:r>
    </w:p>
    <w:p>
      <w:pPr>
        <w:numPr>
          <w:ilvl w:val="1"/>
          <w:numId w:val="900"/>
        </w:numPr>
        <w:spacing w:before="0" w:after="0"/>
      </w:pPr>
      <w:r>
        <w:t>Execution Modes</w:t>
      </w:r>
    </w:p>
    <w:p>
      <w:pPr>
        <w:numPr>
          <w:ilvl w:val="2"/>
          <w:numId w:val="900"/>
        </w:numPr>
        <w:spacing w:before="0" w:after="0"/>
      </w:pPr>
      <w:r>
        <w:t>Foreground execution</w:t>
      </w:r>
    </w:p>
    <w:p>
      <w:pPr>
        <w:numPr>
          <w:ilvl w:val="2"/>
          <w:numId w:val="900"/>
        </w:numPr>
        <w:spacing w:before="0" w:after="0"/>
      </w:pPr>
      <w:r>
        <w:t>Detached execution</w:t>
      </w:r>
    </w:p>
    <w:p>
      <w:pPr>
        <w:numPr>
          <w:ilvl w:val="2"/>
          <w:numId w:val="900"/>
        </w:numPr>
        <w:spacing w:before="0" w:after="0"/>
      </w:pPr>
      <w:r>
        <w:t>Interactive execution</w:t>
      </w:r>
    </w:p>
    <w:p>
      <w:pPr>
        <w:numPr>
          <w:ilvl w:val="1"/>
          <w:numId w:val="900"/>
        </w:numPr>
        <w:spacing w:before="0" w:after="0"/>
      </w:pPr>
      <w:r>
        <w:t>Container Naming Strategies</w:t>
      </w:r>
    </w:p>
    <w:p>
      <w:pPr>
        <w:numPr>
          <w:ilvl w:val="1"/>
          <w:numId w:val="900"/>
        </w:numPr>
        <w:spacing w:before="0" w:after="0"/>
      </w:pPr>
      <w:r>
        <w:t>Environment Variable Management</w:t>
      </w:r>
    </w:p>
    <w:p>
      <w:pPr>
        <w:numPr>
          <w:ilvl w:val="1"/>
          <w:numId w:val="900"/>
        </w:numPr>
        <w:spacing w:before="0" w:after="0"/>
      </w:pPr>
      <w:r>
        <w:t>Volume Mounting Techniques</w:t>
      </w:r>
    </w:p>
    <w:p>
      <w:pPr>
        <w:numPr>
          <w:ilvl w:val="1"/>
          <w:numId w:val="900"/>
        </w:numPr>
        <w:spacing w:before="0" w:after="0"/>
      </w:pPr>
      <w:r>
        <w:t>Port Publishing Methods</w:t>
      </w:r>
    </w:p>
    <w:p>
      <w:pPr>
        <w:numPr>
          <w:ilvl w:val="1"/>
          <w:numId w:val="900"/>
        </w:numPr>
        <w:spacing w:before="0" w:after="0"/>
      </w:pPr>
      <w:r>
        <w:t>Resource Allocation</w:t>
      </w:r>
    </w:p>
    <w:p>
      <w:pPr>
        <w:numPr>
          <w:ilvl w:val="0"/>
          <w:numId w:val="900"/>
        </w:numPr>
        <w:spacing w:before="0" w:after="0"/>
      </w:pPr>
      <w:r>
        <w:t>Container Monitoring and Listing</w:t>
      </w:r>
    </w:p>
    <w:p>
      <w:pPr>
        <w:numPr>
          <w:ilvl w:val="1"/>
          <w:numId w:val="900"/>
        </w:numPr>
        <w:spacing w:before="0" w:after="0"/>
      </w:pPr>
      <w:r>
        <w:t>Active Container Listing</w:t>
      </w:r>
    </w:p>
    <w:p>
      <w:pPr>
        <w:numPr>
          <w:ilvl w:val="1"/>
          <w:numId w:val="900"/>
        </w:numPr>
        <w:spacing w:before="0" w:after="0"/>
      </w:pPr>
      <w:r>
        <w:t>All Container Visibility</w:t>
      </w:r>
    </w:p>
    <w:p>
      <w:pPr>
        <w:numPr>
          <w:ilvl w:val="1"/>
          <w:numId w:val="900"/>
        </w:numPr>
        <w:spacing w:before="0" w:after="0"/>
      </w:pPr>
      <w:r>
        <w:t>Container Filtering Techniques</w:t>
      </w:r>
    </w:p>
    <w:p>
      <w:pPr>
        <w:numPr>
          <w:ilvl w:val="1"/>
          <w:numId w:val="900"/>
        </w:numPr>
        <w:spacing w:before="0" w:after="0"/>
      </w:pPr>
      <w:r>
        <w:t>Status Information Interpretation</w:t>
      </w:r>
    </w:p>
    <w:p>
      <w:pPr>
        <w:numPr>
          <w:ilvl w:val="1"/>
          <w:numId w:val="900"/>
        </w:numPr>
        <w:spacing w:before="0" w:after="0"/>
      </w:pPr>
      <w:r>
        <w:t>Resource Usage Monitoring</w:t>
      </w:r>
    </w:p>
    <w:p>
      <w:pPr>
        <w:numPr>
          <w:ilvl w:val="0"/>
          <w:numId w:val="900"/>
        </w:numPr>
        <w:spacing w:before="0" w:after="0"/>
      </w:pPr>
      <w:r>
        <w:t>Container State Management</w:t>
      </w:r>
    </w:p>
    <w:p>
      <w:pPr>
        <w:numPr>
          <w:ilvl w:val="1"/>
          <w:numId w:val="900"/>
        </w:numPr>
        <w:spacing w:before="0" w:after="0"/>
      </w:pPr>
      <w:r>
        <w:t>Stopping Containers</w:t>
      </w:r>
    </w:p>
    <w:p>
      <w:pPr>
        <w:numPr>
          <w:ilvl w:val="2"/>
          <w:numId w:val="900"/>
        </w:numPr>
        <w:spacing w:before="0" w:after="0"/>
      </w:pPr>
      <w:r>
        <w:t>Graceful shutdown</w:t>
      </w:r>
    </w:p>
    <w:p>
      <w:pPr>
        <w:numPr>
          <w:ilvl w:val="2"/>
          <w:numId w:val="900"/>
        </w:numPr>
        <w:spacing w:before="0" w:after="0"/>
      </w:pPr>
      <w:r>
        <w:t>Forced termination</w:t>
      </w:r>
    </w:p>
    <w:p>
      <w:pPr>
        <w:numPr>
          <w:ilvl w:val="2"/>
          <w:numId w:val="900"/>
        </w:numPr>
        <w:spacing w:before="0" w:after="0"/>
      </w:pPr>
      <w:r>
        <w:t>Signal handling</w:t>
      </w:r>
    </w:p>
    <w:p>
      <w:pPr>
        <w:numPr>
          <w:ilvl w:val="1"/>
          <w:numId w:val="900"/>
        </w:numPr>
        <w:spacing w:before="0" w:after="0"/>
      </w:pPr>
      <w:r>
        <w:t>Starting Stopped Containers</w:t>
      </w:r>
    </w:p>
    <w:p>
      <w:pPr>
        <w:numPr>
          <w:ilvl w:val="1"/>
          <w:numId w:val="900"/>
        </w:numPr>
        <w:spacing w:before="0" w:after="0"/>
      </w:pPr>
      <w:r>
        <w:t>Container Restart Policies</w:t>
      </w:r>
    </w:p>
    <w:p>
      <w:pPr>
        <w:numPr>
          <w:ilvl w:val="1"/>
          <w:numId w:val="900"/>
        </w:numPr>
        <w:spacing w:before="0" w:after="0"/>
      </w:pPr>
      <w:r>
        <w:t>Automatic Recovery Configuration</w:t>
      </w:r>
    </w:p>
    <w:p>
      <w:pPr>
        <w:numPr>
          <w:ilvl w:val="0"/>
          <w:numId w:val="900"/>
        </w:numPr>
        <w:spacing w:before="0" w:after="0"/>
      </w:pPr>
      <w:r>
        <w:t>Container Interaction</w:t>
      </w:r>
    </w:p>
    <w:p>
      <w:pPr>
        <w:numPr>
          <w:ilvl w:val="1"/>
          <w:numId w:val="900"/>
        </w:numPr>
        <w:spacing w:before="0" w:after="0"/>
      </w:pPr>
      <w:r>
        <w:t>Command Execution in Containers</w:t>
      </w:r>
    </w:p>
    <w:p>
      <w:pPr>
        <w:numPr>
          <w:ilvl w:val="1"/>
          <w:numId w:val="900"/>
        </w:numPr>
        <w:spacing w:before="0" w:after="0"/>
      </w:pPr>
      <w:r>
        <w:t>Interactive Shell Access</w:t>
      </w:r>
    </w:p>
    <w:p>
      <w:pPr>
        <w:numPr>
          <w:ilvl w:val="1"/>
          <w:numId w:val="900"/>
        </w:numPr>
        <w:spacing w:before="0" w:after="0"/>
      </w:pPr>
      <w:r>
        <w:t>File Transfer Operations</w:t>
      </w:r>
    </w:p>
    <w:p>
      <w:pPr>
        <w:numPr>
          <w:ilvl w:val="1"/>
          <w:numId w:val="900"/>
        </w:numPr>
        <w:spacing w:before="0" w:after="0"/>
      </w:pPr>
      <w:r>
        <w:t>Process Monitoring</w:t>
      </w:r>
    </w:p>
    <w:p>
      <w:pPr>
        <w:numPr>
          <w:ilvl w:val="1"/>
          <w:numId w:val="900"/>
        </w:numPr>
        <w:spacing w:before="0" w:after="0"/>
      </w:pPr>
      <w:r>
        <w:t>Debugging Techniques</w:t>
      </w:r>
    </w:p>
    <w:p>
      <w:pPr>
        <w:numPr>
          <w:ilvl w:val="0"/>
          <w:numId w:val="900"/>
        </w:numPr>
        <w:spacing w:before="0" w:after="0"/>
      </w:pPr>
      <w:r>
        <w:t>Container Logging and Monitoring</w:t>
      </w:r>
    </w:p>
    <w:p>
      <w:pPr>
        <w:numPr>
          <w:ilvl w:val="1"/>
          <w:numId w:val="900"/>
        </w:numPr>
        <w:spacing w:before="0" w:after="0"/>
      </w:pPr>
      <w:r>
        <w:t>Log Retrieval Methods</w:t>
      </w:r>
    </w:p>
    <w:p>
      <w:pPr>
        <w:numPr>
          <w:ilvl w:val="1"/>
          <w:numId w:val="900"/>
        </w:numPr>
        <w:spacing w:before="0" w:after="0"/>
      </w:pPr>
      <w:r>
        <w:t>Log Filtering and Search</w:t>
      </w:r>
    </w:p>
    <w:p>
      <w:pPr>
        <w:numPr>
          <w:ilvl w:val="1"/>
          <w:numId w:val="900"/>
        </w:numPr>
        <w:spacing w:before="0" w:after="0"/>
      </w:pPr>
      <w:r>
        <w:t>Real-time Log Monitoring</w:t>
      </w:r>
    </w:p>
    <w:p>
      <w:pPr>
        <w:numPr>
          <w:ilvl w:val="1"/>
          <w:numId w:val="900"/>
        </w:numPr>
        <w:spacing w:before="0" w:after="0"/>
      </w:pPr>
      <w:r>
        <w:t>Log Rotation Management</w:t>
      </w:r>
    </w:p>
    <w:p>
      <w:pPr>
        <w:numPr>
          <w:ilvl w:val="1"/>
          <w:numId w:val="900"/>
        </w:numPr>
        <w:spacing w:before="0" w:after="0"/>
      </w:pPr>
      <w:r>
        <w:t>External Logging Integration</w:t>
      </w:r>
    </w:p>
    <w:p>
      <w:pPr>
        <w:numPr>
          <w:ilvl w:val="0"/>
          <w:numId w:val="900"/>
        </w:numPr>
        <w:spacing w:before="0" w:after="0"/>
      </w:pPr>
      <w:r>
        <w:t>Container Inspection and Debugging</w:t>
      </w:r>
    </w:p>
    <w:p>
      <w:pPr>
        <w:numPr>
          <w:ilvl w:val="1"/>
          <w:numId w:val="900"/>
        </w:numPr>
        <w:spacing w:before="0" w:after="0"/>
      </w:pPr>
      <w:r>
        <w:t>Configuration Examination</w:t>
      </w:r>
    </w:p>
    <w:p>
      <w:pPr>
        <w:numPr>
          <w:ilvl w:val="1"/>
          <w:numId w:val="900"/>
        </w:numPr>
        <w:spacing w:before="0" w:after="0"/>
      </w:pPr>
      <w:r>
        <w:t>Runtime State Analysis</w:t>
      </w:r>
    </w:p>
    <w:p>
      <w:pPr>
        <w:numPr>
          <w:ilvl w:val="1"/>
          <w:numId w:val="900"/>
        </w:numPr>
        <w:spacing w:before="0" w:after="0"/>
      </w:pPr>
      <w:r>
        <w:t>Network Configuration Review</w:t>
      </w:r>
    </w:p>
    <w:p>
      <w:pPr>
        <w:numPr>
          <w:ilvl w:val="1"/>
          <w:numId w:val="900"/>
        </w:numPr>
        <w:spacing w:before="0" w:after="0"/>
      </w:pPr>
      <w:r>
        <w:t>Volume Mount Verification</w:t>
      </w:r>
    </w:p>
    <w:p>
      <w:pPr>
        <w:numPr>
          <w:ilvl w:val="1"/>
          <w:numId w:val="900"/>
        </w:numPr>
        <w:spacing w:before="0" w:after="0"/>
      </w:pPr>
      <w:r>
        <w:t>Process Information Retrieval</w:t>
      </w:r>
    </w:p>
    <w:p>
      <w:pPr>
        <w:numPr>
          <w:ilvl w:val="0"/>
          <w:numId w:val="900"/>
        </w:numPr>
        <w:spacing w:before="0" w:after="0"/>
      </w:pPr>
      <w:r>
        <w:t>Container Cleanup Operations</w:t>
      </w:r>
    </w:p>
    <w:p>
      <w:pPr>
        <w:numPr>
          <w:ilvl w:val="1"/>
          <w:numId w:val="900"/>
        </w:numPr>
        <w:spacing w:before="0" w:after="0"/>
      </w:pPr>
      <w:r>
        <w:t>Individual Container Removal</w:t>
      </w:r>
    </w:p>
    <w:p>
      <w:pPr>
        <w:numPr>
          <w:ilvl w:val="1"/>
          <w:numId w:val="900"/>
        </w:numPr>
        <w:spacing w:before="0" w:after="0"/>
      </w:pPr>
      <w:r>
        <w:t>Bulk Container Removal</w:t>
      </w:r>
    </w:p>
    <w:p>
      <w:pPr>
        <w:numPr>
          <w:ilvl w:val="1"/>
          <w:numId w:val="900"/>
        </w:numPr>
        <w:spacing w:before="0" w:after="0"/>
      </w:pPr>
      <w:r>
        <w:t>Force Removal Techniques</w:t>
      </w:r>
    </w:p>
    <w:p>
      <w:pPr>
        <w:numPr>
          <w:ilvl w:val="1"/>
          <w:numId w:val="900"/>
        </w:numPr>
        <w:spacing w:before="0" w:after="0"/>
      </w:pPr>
      <w:r>
        <w:t>Automated Cleanup Policies</w:t>
      </w:r>
    </w:p>
    <w:p>
      <w:pPr>
        <w:numPr>
          <w:ilvl w:val="1"/>
          <w:numId w:val="900"/>
        </w:numPr>
        <w:spacing w:before="0" w:after="0"/>
      </w:pPr>
      <w:r>
        <w:t>Resource Reclamation</w:t>
      </w:r>
    </w:p>
    <w:p>
      <w:pPr>
        <w:pStyle w:val="Heading1"/>
      </w:pPr>
      <w:r>
        <w:t>Dockerfile and Image Building</w:t>
      </w:r>
    </w:p>
    <w:p>
      <w:pPr>
        <w:numPr>
          <w:ilvl w:val="0"/>
          <w:numId w:val="900"/>
        </w:numPr>
        <w:spacing w:before="0" w:after="0"/>
      </w:pPr>
      <w:r>
        <w:t>Dockerfile Fundamentals</w:t>
      </w:r>
    </w:p>
    <w:p>
      <w:pPr>
        <w:numPr>
          <w:ilvl w:val="1"/>
          <w:numId w:val="900"/>
        </w:numPr>
        <w:spacing w:before="0" w:after="0"/>
      </w:pPr>
      <w:r>
        <w:t>Purpose and Benefits</w:t>
      </w:r>
    </w:p>
    <w:p>
      <w:pPr>
        <w:numPr>
          <w:ilvl w:val="1"/>
          <w:numId w:val="900"/>
        </w:numPr>
        <w:spacing w:before="0" w:after="0"/>
      </w:pPr>
      <w:r>
        <w:t>File Structure and Syntax</w:t>
      </w:r>
    </w:p>
    <w:p>
      <w:pPr>
        <w:numPr>
          <w:ilvl w:val="1"/>
          <w:numId w:val="900"/>
        </w:numPr>
        <w:spacing w:before="0" w:after="0"/>
      </w:pPr>
      <w:r>
        <w:t>Instruction Format Rules</w:t>
      </w:r>
    </w:p>
    <w:p>
      <w:pPr>
        <w:numPr>
          <w:ilvl w:val="1"/>
          <w:numId w:val="900"/>
        </w:numPr>
        <w:spacing w:before="0" w:after="0"/>
      </w:pPr>
      <w:r>
        <w:t>Comment Usage</w:t>
      </w:r>
    </w:p>
    <w:p>
      <w:pPr>
        <w:numPr>
          <w:ilvl w:val="1"/>
          <w:numId w:val="900"/>
        </w:numPr>
        <w:spacing w:before="0" w:after="0"/>
      </w:pPr>
      <w:r>
        <w:t>Best Practice Guidelines</w:t>
      </w:r>
    </w:p>
    <w:p>
      <w:pPr>
        <w:numPr>
          <w:ilvl w:val="0"/>
          <w:numId w:val="900"/>
        </w:numPr>
        <w:spacing w:before="0" w:after="0"/>
      </w:pPr>
      <w:r>
        <w:t>Essential Dockerfile Instructions</w:t>
      </w:r>
    </w:p>
    <w:p>
      <w:pPr>
        <w:numPr>
          <w:ilvl w:val="1"/>
          <w:numId w:val="900"/>
        </w:numPr>
        <w:spacing w:before="0" w:after="0"/>
      </w:pPr>
      <w:r>
        <w:t>FROM Instruction</w:t>
      </w:r>
    </w:p>
    <w:p>
      <w:pPr>
        <w:numPr>
          <w:ilvl w:val="2"/>
          <w:numId w:val="900"/>
        </w:numPr>
        <w:spacing w:before="0" w:after="0"/>
      </w:pPr>
      <w:r>
        <w:t>Base Image Selection</w:t>
      </w:r>
    </w:p>
    <w:p>
      <w:pPr>
        <w:numPr>
          <w:ilvl w:val="2"/>
          <w:numId w:val="900"/>
        </w:numPr>
        <w:spacing w:before="0" w:after="0"/>
      </w:pPr>
      <w:r>
        <w:t>Multi-stage Build Foundations</w:t>
      </w:r>
    </w:p>
    <w:p>
      <w:pPr>
        <w:numPr>
          <w:ilvl w:val="2"/>
          <w:numId w:val="900"/>
        </w:numPr>
        <w:spacing w:before="0" w:after="0"/>
      </w:pPr>
      <w:r>
        <w:t>Image Tag Specification</w:t>
      </w:r>
    </w:p>
    <w:p>
      <w:pPr>
        <w:numPr>
          <w:ilvl w:val="1"/>
          <w:numId w:val="900"/>
        </w:numPr>
        <w:spacing w:before="0" w:after="0"/>
      </w:pPr>
      <w:r>
        <w:t>RUN Instruction</w:t>
      </w:r>
    </w:p>
    <w:p>
      <w:pPr>
        <w:numPr>
          <w:ilvl w:val="2"/>
          <w:numId w:val="900"/>
        </w:numPr>
        <w:spacing w:before="0" w:after="0"/>
      </w:pPr>
      <w:r>
        <w:t>Command Execution</w:t>
      </w:r>
    </w:p>
    <w:p>
      <w:pPr>
        <w:numPr>
          <w:ilvl w:val="2"/>
          <w:numId w:val="900"/>
        </w:numPr>
        <w:spacing w:before="0" w:after="0"/>
      </w:pPr>
      <w:r>
        <w:t>Layer Creation Impact</w:t>
      </w:r>
    </w:p>
    <w:p>
      <w:pPr>
        <w:numPr>
          <w:ilvl w:val="2"/>
          <w:numId w:val="900"/>
        </w:numPr>
        <w:spacing w:before="0" w:after="0"/>
      </w:pPr>
      <w:r>
        <w:t>Shell vs Exec Form</w:t>
      </w:r>
    </w:p>
    <w:p>
      <w:pPr>
        <w:numPr>
          <w:ilvl w:val="2"/>
          <w:numId w:val="900"/>
        </w:numPr>
        <w:spacing w:before="0" w:after="0"/>
      </w:pPr>
      <w:r>
        <w:t>Command Chaining</w:t>
      </w:r>
    </w:p>
    <w:p>
      <w:pPr>
        <w:numPr>
          <w:ilvl w:val="1"/>
          <w:numId w:val="900"/>
        </w:numPr>
        <w:spacing w:before="0" w:after="0"/>
      </w:pPr>
      <w:r>
        <w:t>COPY vs ADD Instructions</w:t>
      </w:r>
    </w:p>
    <w:p>
      <w:pPr>
        <w:numPr>
          <w:ilvl w:val="2"/>
          <w:numId w:val="900"/>
        </w:numPr>
        <w:spacing w:before="0" w:after="0"/>
      </w:pPr>
      <w:r>
        <w:t>File Copying Mechanisms</w:t>
      </w:r>
    </w:p>
    <w:p>
      <w:pPr>
        <w:numPr>
          <w:ilvl w:val="2"/>
          <w:numId w:val="900"/>
        </w:numPr>
        <w:spacing w:before="0" w:after="0"/>
      </w:pPr>
      <w:r>
        <w:t>Source Path Handling</w:t>
      </w:r>
    </w:p>
    <w:p>
      <w:pPr>
        <w:numPr>
          <w:ilvl w:val="2"/>
          <w:numId w:val="900"/>
        </w:numPr>
        <w:spacing w:before="0" w:after="0"/>
      </w:pPr>
      <w:r>
        <w:t>Destination Path Management</w:t>
      </w:r>
    </w:p>
    <w:p>
      <w:pPr>
        <w:numPr>
          <w:ilvl w:val="2"/>
          <w:numId w:val="900"/>
        </w:numPr>
        <w:spacing w:before="0" w:after="0"/>
      </w:pPr>
      <w:r>
        <w:t>ADD Additional Features</w:t>
      </w:r>
    </w:p>
    <w:p>
      <w:pPr>
        <w:numPr>
          <w:ilvl w:val="2"/>
          <w:numId w:val="900"/>
        </w:numPr>
        <w:spacing w:before="0" w:after="0"/>
      </w:pPr>
      <w:r>
        <w:t>Security Considerations</w:t>
      </w:r>
    </w:p>
    <w:p>
      <w:pPr>
        <w:numPr>
          <w:ilvl w:val="1"/>
          <w:numId w:val="900"/>
        </w:numPr>
        <w:spacing w:before="0" w:after="0"/>
      </w:pPr>
      <w:r>
        <w:t>WORKDIR Instruction</w:t>
      </w:r>
    </w:p>
    <w:p>
      <w:pPr>
        <w:numPr>
          <w:ilvl w:val="2"/>
          <w:numId w:val="900"/>
        </w:numPr>
        <w:spacing w:before="0" w:after="0"/>
      </w:pPr>
      <w:r>
        <w:t>Working Directory Management</w:t>
      </w:r>
    </w:p>
    <w:p>
      <w:pPr>
        <w:numPr>
          <w:ilvl w:val="2"/>
          <w:numId w:val="900"/>
        </w:numPr>
        <w:spacing w:before="0" w:after="0"/>
      </w:pPr>
      <w:r>
        <w:t>Path Resolution</w:t>
      </w:r>
    </w:p>
    <w:p>
      <w:pPr>
        <w:numPr>
          <w:ilvl w:val="2"/>
          <w:numId w:val="900"/>
        </w:numPr>
        <w:spacing w:before="0" w:after="0"/>
      </w:pPr>
      <w:r>
        <w:t>Directory Creation</w:t>
      </w:r>
    </w:p>
    <w:p>
      <w:pPr>
        <w:numPr>
          <w:ilvl w:val="1"/>
          <w:numId w:val="900"/>
        </w:numPr>
        <w:spacing w:before="0" w:after="0"/>
      </w:pPr>
      <w:r>
        <w:t>ENV Instruction</w:t>
      </w:r>
    </w:p>
    <w:p>
      <w:pPr>
        <w:numPr>
          <w:ilvl w:val="2"/>
          <w:numId w:val="900"/>
        </w:numPr>
        <w:spacing w:before="0" w:after="0"/>
      </w:pPr>
      <w:r>
        <w:t>Environment Variable Setting</w:t>
      </w:r>
    </w:p>
    <w:p>
      <w:pPr>
        <w:numPr>
          <w:ilvl w:val="2"/>
          <w:numId w:val="900"/>
        </w:numPr>
        <w:spacing w:before="0" w:after="0"/>
      </w:pPr>
      <w:r>
        <w:t>Variable Scope</w:t>
      </w:r>
    </w:p>
    <w:p>
      <w:pPr>
        <w:numPr>
          <w:ilvl w:val="2"/>
          <w:numId w:val="900"/>
        </w:numPr>
        <w:spacing w:before="0" w:after="0"/>
      </w:pPr>
      <w:r>
        <w:t>Runtime Availability</w:t>
      </w:r>
    </w:p>
    <w:p>
      <w:pPr>
        <w:numPr>
          <w:ilvl w:val="1"/>
          <w:numId w:val="900"/>
        </w:numPr>
        <w:spacing w:before="0" w:after="0"/>
      </w:pPr>
      <w:r>
        <w:t>ARG Instruction</w:t>
      </w:r>
    </w:p>
    <w:p>
      <w:pPr>
        <w:numPr>
          <w:ilvl w:val="2"/>
          <w:numId w:val="900"/>
        </w:numPr>
        <w:spacing w:before="0" w:after="0"/>
      </w:pPr>
      <w:r>
        <w:t>Build-time Variables</w:t>
      </w:r>
    </w:p>
    <w:p>
      <w:pPr>
        <w:numPr>
          <w:ilvl w:val="2"/>
          <w:numId w:val="900"/>
        </w:numPr>
        <w:spacing w:before="0" w:after="0"/>
      </w:pPr>
      <w:r>
        <w:t>Variable Scope Limitations</w:t>
      </w:r>
    </w:p>
    <w:p>
      <w:pPr>
        <w:numPr>
          <w:ilvl w:val="2"/>
          <w:numId w:val="900"/>
        </w:numPr>
        <w:spacing w:before="0" w:after="0"/>
      </w:pPr>
      <w:r>
        <w:t>Default Value Assignment</w:t>
      </w:r>
    </w:p>
    <w:p>
      <w:pPr>
        <w:numPr>
          <w:ilvl w:val="1"/>
          <w:numId w:val="900"/>
        </w:numPr>
        <w:spacing w:before="0" w:after="0"/>
      </w:pPr>
      <w:r>
        <w:t>EXPOSE Instruction</w:t>
      </w:r>
    </w:p>
    <w:p>
      <w:pPr>
        <w:numPr>
          <w:ilvl w:val="2"/>
          <w:numId w:val="900"/>
        </w:numPr>
        <w:spacing w:before="0" w:after="0"/>
      </w:pPr>
      <w:r>
        <w:t>Port Documentation</w:t>
      </w:r>
    </w:p>
    <w:p>
      <w:pPr>
        <w:numPr>
          <w:ilvl w:val="2"/>
          <w:numId w:val="900"/>
        </w:numPr>
        <w:spacing w:before="0" w:after="0"/>
      </w:pPr>
      <w:r>
        <w:t>Network Configuration Hints</w:t>
      </w:r>
    </w:p>
    <w:p>
      <w:pPr>
        <w:numPr>
          <w:ilvl w:val="2"/>
          <w:numId w:val="900"/>
        </w:numPr>
        <w:spacing w:before="0" w:after="0"/>
      </w:pPr>
      <w:r>
        <w:t>Runtime Port Publishing</w:t>
      </w:r>
    </w:p>
    <w:p>
      <w:pPr>
        <w:numPr>
          <w:ilvl w:val="1"/>
          <w:numId w:val="900"/>
        </w:numPr>
        <w:spacing w:before="0" w:after="0"/>
      </w:pPr>
      <w:r>
        <w:t>CMD vs ENTRYPOINT Instructions</w:t>
      </w:r>
    </w:p>
    <w:p>
      <w:pPr>
        <w:numPr>
          <w:ilvl w:val="2"/>
          <w:numId w:val="900"/>
        </w:numPr>
        <w:spacing w:before="0" w:after="0"/>
      </w:pPr>
      <w:r>
        <w:t>Default Command Setting</w:t>
      </w:r>
    </w:p>
    <w:p>
      <w:pPr>
        <w:numPr>
          <w:ilvl w:val="2"/>
          <w:numId w:val="900"/>
        </w:numPr>
        <w:spacing w:before="0" w:after="0"/>
      </w:pPr>
      <w:r>
        <w:t>Execution Behavior Differences</w:t>
      </w:r>
    </w:p>
    <w:p>
      <w:pPr>
        <w:numPr>
          <w:ilvl w:val="2"/>
          <w:numId w:val="900"/>
        </w:numPr>
        <w:spacing w:before="0" w:after="0"/>
      </w:pPr>
      <w:r>
        <w:t>Parameter Handling</w:t>
      </w:r>
    </w:p>
    <w:p>
      <w:pPr>
        <w:numPr>
          <w:ilvl w:val="2"/>
          <w:numId w:val="900"/>
        </w:numPr>
        <w:spacing w:before="0" w:after="0"/>
      </w:pPr>
      <w:r>
        <w:t>Override Mechanisms</w:t>
      </w:r>
    </w:p>
    <w:p>
      <w:pPr>
        <w:numPr>
          <w:ilvl w:val="1"/>
          <w:numId w:val="900"/>
        </w:numPr>
        <w:spacing w:before="0" w:after="0"/>
      </w:pPr>
      <w:r>
        <w:t>USER Instruction</w:t>
      </w:r>
    </w:p>
    <w:p>
      <w:pPr>
        <w:numPr>
          <w:ilvl w:val="2"/>
          <w:numId w:val="900"/>
        </w:numPr>
        <w:spacing w:before="0" w:after="0"/>
      </w:pPr>
      <w:r>
        <w:t>Security Best Practices</w:t>
      </w:r>
    </w:p>
    <w:p>
      <w:pPr>
        <w:numPr>
          <w:ilvl w:val="2"/>
          <w:numId w:val="900"/>
        </w:numPr>
        <w:spacing w:before="0" w:after="0"/>
      </w:pPr>
      <w:r>
        <w:t>User Context Management</w:t>
      </w:r>
    </w:p>
    <w:p>
      <w:pPr>
        <w:numPr>
          <w:ilvl w:val="2"/>
          <w:numId w:val="900"/>
        </w:numPr>
        <w:spacing w:before="0" w:after="0"/>
      </w:pPr>
      <w:r>
        <w:t>Permission Considerations</w:t>
      </w:r>
    </w:p>
    <w:p>
      <w:pPr>
        <w:numPr>
          <w:ilvl w:val="1"/>
          <w:numId w:val="900"/>
        </w:numPr>
        <w:spacing w:before="0" w:after="0"/>
      </w:pPr>
      <w:r>
        <w:t>VOLUME Instruction</w:t>
      </w:r>
    </w:p>
    <w:p>
      <w:pPr>
        <w:numPr>
          <w:ilvl w:val="2"/>
          <w:numId w:val="900"/>
        </w:numPr>
        <w:spacing w:before="0" w:after="0"/>
      </w:pPr>
      <w:r>
        <w:t>Mount Point Declaration</w:t>
      </w:r>
    </w:p>
    <w:p>
      <w:pPr>
        <w:numPr>
          <w:ilvl w:val="2"/>
          <w:numId w:val="900"/>
        </w:numPr>
        <w:spacing w:before="0" w:after="0"/>
      </w:pPr>
      <w:r>
        <w:t>Data Persistence Planning</w:t>
      </w:r>
    </w:p>
    <w:p>
      <w:pPr>
        <w:numPr>
          <w:ilvl w:val="1"/>
          <w:numId w:val="900"/>
        </w:numPr>
        <w:spacing w:before="0" w:after="0"/>
      </w:pPr>
      <w:r>
        <w:t>LABEL Instruction</w:t>
      </w:r>
    </w:p>
    <w:p>
      <w:pPr>
        <w:numPr>
          <w:ilvl w:val="2"/>
          <w:numId w:val="900"/>
        </w:numPr>
        <w:spacing w:before="0" w:after="0"/>
      </w:pPr>
      <w:r>
        <w:t>Metadata Management</w:t>
      </w:r>
    </w:p>
    <w:p>
      <w:pPr>
        <w:numPr>
          <w:ilvl w:val="2"/>
          <w:numId w:val="900"/>
        </w:numPr>
        <w:spacing w:before="0" w:after="0"/>
      </w:pPr>
      <w:r>
        <w:t>Image Documentation</w:t>
      </w:r>
    </w:p>
    <w:p>
      <w:pPr>
        <w:numPr>
          <w:ilvl w:val="2"/>
          <w:numId w:val="900"/>
        </w:numPr>
        <w:spacing w:before="0" w:after="0"/>
      </w:pPr>
      <w:r>
        <w:t>Organizational Standards</w:t>
      </w:r>
    </w:p>
    <w:p>
      <w:pPr>
        <w:numPr>
          <w:ilvl w:val="1"/>
          <w:numId w:val="900"/>
        </w:numPr>
        <w:spacing w:before="0" w:after="0"/>
      </w:pPr>
      <w:r>
        <w:t>HEALTHCHECK Instruction</w:t>
      </w:r>
    </w:p>
    <w:p>
      <w:pPr>
        <w:numPr>
          <w:ilvl w:val="2"/>
          <w:numId w:val="900"/>
        </w:numPr>
        <w:spacing w:before="0" w:after="0"/>
      </w:pPr>
      <w:r>
        <w:t>Container Health Monitoring</w:t>
      </w:r>
    </w:p>
    <w:p>
      <w:pPr>
        <w:numPr>
          <w:ilvl w:val="2"/>
          <w:numId w:val="900"/>
        </w:numPr>
        <w:spacing w:before="0" w:after="0"/>
      </w:pPr>
      <w:r>
        <w:t>Health Check Configuration</w:t>
      </w:r>
    </w:p>
    <w:p>
      <w:pPr>
        <w:numPr>
          <w:ilvl w:val="2"/>
          <w:numId w:val="900"/>
        </w:numPr>
        <w:spacing w:before="0" w:after="0"/>
      </w:pPr>
      <w:r>
        <w:t>Failure Handling</w:t>
      </w:r>
    </w:p>
    <w:p>
      <w:pPr>
        <w:numPr>
          <w:ilvl w:val="0"/>
          <w:numId w:val="900"/>
        </w:numPr>
        <w:spacing w:before="0" w:after="0"/>
      </w:pPr>
      <w:r>
        <w:t>Image Building Process</w:t>
      </w:r>
    </w:p>
    <w:p>
      <w:pPr>
        <w:numPr>
          <w:ilvl w:val="1"/>
          <w:numId w:val="900"/>
        </w:numPr>
        <w:spacing w:before="0" w:after="0"/>
      </w:pPr>
      <w:r>
        <w:t>Build Context Preparation</w:t>
      </w:r>
    </w:p>
    <w:p>
      <w:pPr>
        <w:numPr>
          <w:ilvl w:val="1"/>
          <w:numId w:val="900"/>
        </w:numPr>
        <w:spacing w:before="0" w:after="0"/>
      </w:pPr>
      <w:r>
        <w:t>Build Command Execution</w:t>
      </w:r>
    </w:p>
    <w:p>
      <w:pPr>
        <w:numPr>
          <w:ilvl w:val="1"/>
          <w:numId w:val="900"/>
        </w:numPr>
        <w:spacing w:before="0" w:after="0"/>
      </w:pPr>
      <w:r>
        <w:t>Build Output Interpretation</w:t>
      </w:r>
    </w:p>
    <w:p>
      <w:pPr>
        <w:numPr>
          <w:ilvl w:val="1"/>
          <w:numId w:val="900"/>
        </w:numPr>
        <w:spacing w:before="0" w:after="0"/>
      </w:pPr>
      <w:r>
        <w:t>Error Diagnosis and Resolution</w:t>
      </w:r>
    </w:p>
    <w:p>
      <w:pPr>
        <w:numPr>
          <w:ilvl w:val="1"/>
          <w:numId w:val="900"/>
        </w:numPr>
        <w:spacing w:before="0" w:after="0"/>
      </w:pPr>
      <w:r>
        <w:t>Build Performance Monitoring</w:t>
      </w:r>
    </w:p>
    <w:p>
      <w:pPr>
        <w:numPr>
          <w:ilvl w:val="0"/>
          <w:numId w:val="900"/>
        </w:numPr>
        <w:spacing w:before="0" w:after="0"/>
      </w:pPr>
      <w:r>
        <w:t>Build Optimization Techniques</w:t>
      </w:r>
    </w:p>
    <w:p>
      <w:pPr>
        <w:numPr>
          <w:ilvl w:val="1"/>
          <w:numId w:val="900"/>
        </w:numPr>
        <w:spacing w:before="0" w:after="0"/>
      </w:pPr>
      <w:r>
        <w:t>Layer Caching Strategies</w:t>
      </w:r>
    </w:p>
    <w:p>
      <w:pPr>
        <w:numPr>
          <w:ilvl w:val="2"/>
          <w:numId w:val="900"/>
        </w:numPr>
        <w:spacing w:before="0" w:after="0"/>
      </w:pPr>
      <w:r>
        <w:t>Instruction Ordering</w:t>
      </w:r>
    </w:p>
    <w:p>
      <w:pPr>
        <w:numPr>
          <w:ilvl w:val="2"/>
          <w:numId w:val="900"/>
        </w:numPr>
        <w:spacing w:before="0" w:after="0"/>
      </w:pPr>
      <w:r>
        <w:t>Cache Invalidation Understanding</w:t>
      </w:r>
    </w:p>
    <w:p>
      <w:pPr>
        <w:numPr>
          <w:ilvl w:val="2"/>
          <w:numId w:val="900"/>
        </w:numPr>
        <w:spacing w:before="0" w:after="0"/>
      </w:pPr>
      <w:r>
        <w:t>Cache Efficiency Maximization</w:t>
      </w:r>
    </w:p>
    <w:p>
      <w:pPr>
        <w:numPr>
          <w:ilvl w:val="1"/>
          <w:numId w:val="900"/>
        </w:numPr>
        <w:spacing w:before="0" w:after="0"/>
      </w:pPr>
      <w:r>
        <w:t>Image Size Minimization</w:t>
      </w:r>
    </w:p>
    <w:p>
      <w:pPr>
        <w:numPr>
          <w:ilvl w:val="2"/>
          <w:numId w:val="900"/>
        </w:numPr>
        <w:spacing w:before="0" w:after="0"/>
      </w:pPr>
      <w:r>
        <w:t>Base Image Selection</w:t>
      </w:r>
    </w:p>
    <w:p>
      <w:pPr>
        <w:numPr>
          <w:ilvl w:val="2"/>
          <w:numId w:val="900"/>
        </w:numPr>
        <w:spacing w:before="0" w:after="0"/>
      </w:pPr>
      <w:r>
        <w:t>Unnecessary File Removal</w:t>
      </w:r>
    </w:p>
    <w:p>
      <w:pPr>
        <w:numPr>
          <w:ilvl w:val="2"/>
          <w:numId w:val="900"/>
        </w:numPr>
        <w:spacing w:before="0" w:after="0"/>
      </w:pPr>
      <w:r>
        <w:t>Package Manager Cleanup</w:t>
      </w:r>
    </w:p>
    <w:p>
      <w:pPr>
        <w:numPr>
          <w:ilvl w:val="2"/>
          <w:numId w:val="900"/>
        </w:numPr>
        <w:spacing w:before="0" w:after="0"/>
      </w:pPr>
      <w:r>
        <w:t>Temporary File Management</w:t>
      </w:r>
    </w:p>
    <w:p>
      <w:pPr>
        <w:numPr>
          <w:ilvl w:val="1"/>
          <w:numId w:val="900"/>
        </w:numPr>
        <w:spacing w:before="0" w:after="0"/>
      </w:pPr>
      <w:r>
        <w:t>Multi-Stage Build Implementation</w:t>
      </w:r>
    </w:p>
    <w:p>
      <w:pPr>
        <w:numPr>
          <w:ilvl w:val="2"/>
          <w:numId w:val="900"/>
        </w:numPr>
        <w:spacing w:before="0" w:after="0"/>
      </w:pPr>
      <w:r>
        <w:t>Build Stage Separation</w:t>
      </w:r>
    </w:p>
    <w:p>
      <w:pPr>
        <w:numPr>
          <w:ilvl w:val="2"/>
          <w:numId w:val="900"/>
        </w:numPr>
        <w:spacing w:before="0" w:after="0"/>
      </w:pPr>
      <w:r>
        <w:t>Artifact Copying</w:t>
      </w:r>
    </w:p>
    <w:p>
      <w:pPr>
        <w:numPr>
          <w:ilvl w:val="2"/>
          <w:numId w:val="900"/>
        </w:numPr>
        <w:spacing w:before="0" w:after="0"/>
      </w:pPr>
      <w:r>
        <w:t>Final Image Optimization</w:t>
      </w:r>
    </w:p>
    <w:p>
      <w:pPr>
        <w:numPr>
          <w:ilvl w:val="2"/>
          <w:numId w:val="900"/>
        </w:numPr>
        <w:spacing w:before="0" w:after="0"/>
      </w:pPr>
      <w:r>
        <w:t>Development vs Production Builds</w:t>
      </w:r>
    </w:p>
    <w:p>
      <w:pPr>
        <w:numPr>
          <w:ilvl w:val="1"/>
          <w:numId w:val="900"/>
        </w:numPr>
        <w:spacing w:before="0" w:after="0"/>
      </w:pPr>
      <w:r>
        <w:t>Build Context Optimization</w:t>
      </w:r>
    </w:p>
    <w:p>
      <w:pPr>
        <w:numPr>
          <w:ilvl w:val="2"/>
          <w:numId w:val="900"/>
        </w:numPr>
        <w:spacing w:before="0" w:after="0"/>
      </w:pPr>
      <w:r>
        <w:t>Dockerignore File Usage</w:t>
      </w:r>
    </w:p>
    <w:p>
      <w:pPr>
        <w:numPr>
          <w:ilvl w:val="2"/>
          <w:numId w:val="900"/>
        </w:numPr>
        <w:spacing w:before="0" w:after="0"/>
      </w:pPr>
      <w:r>
        <w:t>Context Size Minimization</w:t>
      </w:r>
    </w:p>
    <w:p>
      <w:pPr>
        <w:numPr>
          <w:ilvl w:val="2"/>
          <w:numId w:val="900"/>
        </w:numPr>
        <w:spacing w:before="0" w:after="0"/>
      </w:pPr>
      <w:r>
        <w:t>File Exclusion Strategies</w:t>
      </w:r>
    </w:p>
    <w:p>
      <w:pPr>
        <w:numPr>
          <w:ilvl w:val="0"/>
          <w:numId w:val="900"/>
        </w:numPr>
        <w:spacing w:before="0" w:after="0"/>
      </w:pPr>
      <w:r>
        <w:t>Advanced Building Techniques</w:t>
      </w:r>
    </w:p>
    <w:p>
      <w:pPr>
        <w:numPr>
          <w:ilvl w:val="1"/>
          <w:numId w:val="900"/>
        </w:numPr>
        <w:spacing w:before="0" w:after="0"/>
      </w:pPr>
      <w:r>
        <w:t>Build Arguments Usage</w:t>
      </w:r>
    </w:p>
    <w:p>
      <w:pPr>
        <w:numPr>
          <w:ilvl w:val="1"/>
          <w:numId w:val="900"/>
        </w:numPr>
        <w:spacing w:before="0" w:after="0"/>
      </w:pPr>
      <w:r>
        <w:t>Conditional Building</w:t>
      </w:r>
    </w:p>
    <w:p>
      <w:pPr>
        <w:numPr>
          <w:ilvl w:val="1"/>
          <w:numId w:val="900"/>
        </w:numPr>
        <w:spacing w:before="0" w:after="0"/>
      </w:pPr>
      <w:r>
        <w:t>Platform-Specific Builds</w:t>
      </w:r>
    </w:p>
    <w:p>
      <w:pPr>
        <w:numPr>
          <w:ilvl w:val="1"/>
          <w:numId w:val="900"/>
        </w:numPr>
        <w:spacing w:before="0" w:after="0"/>
      </w:pPr>
      <w:r>
        <w:t>Build Hooks and Automation</w:t>
      </w:r>
    </w:p>
    <w:p>
      <w:pPr>
        <w:numPr>
          <w:ilvl w:val="1"/>
          <w:numId w:val="900"/>
        </w:numPr>
        <w:spacing w:before="0" w:after="0"/>
      </w:pPr>
      <w:r>
        <w:t>Custom Build Tools Integration</w:t>
      </w:r>
    </w:p>
    <w:p>
      <w:pPr>
        <w:pStyle w:val="Heading1"/>
      </w:pPr>
      <w:r>
        <w:t>Docker Networking</w:t>
      </w:r>
    </w:p>
    <w:p>
      <w:pPr>
        <w:numPr>
          <w:ilvl w:val="0"/>
          <w:numId w:val="900"/>
        </w:numPr>
        <w:spacing w:before="0" w:after="0"/>
      </w:pPr>
      <w:r>
        <w:t>Container Networking Fundamentals</w:t>
      </w:r>
    </w:p>
    <w:p>
      <w:pPr>
        <w:numPr>
          <w:ilvl w:val="1"/>
          <w:numId w:val="900"/>
        </w:numPr>
        <w:spacing w:before="0" w:after="0"/>
      </w:pPr>
      <w:r>
        <w:t>Network Namespace Isolation</w:t>
      </w:r>
    </w:p>
    <w:p>
      <w:pPr>
        <w:numPr>
          <w:ilvl w:val="1"/>
          <w:numId w:val="900"/>
        </w:numPr>
        <w:spacing w:before="0" w:after="0"/>
      </w:pPr>
      <w:r>
        <w:t>IP Address Management</w:t>
      </w:r>
    </w:p>
    <w:p>
      <w:pPr>
        <w:numPr>
          <w:ilvl w:val="1"/>
          <w:numId w:val="900"/>
        </w:numPr>
        <w:spacing w:before="0" w:after="0"/>
      </w:pPr>
      <w:r>
        <w:t>Port Management</w:t>
      </w:r>
    </w:p>
    <w:p>
      <w:pPr>
        <w:numPr>
          <w:ilvl w:val="1"/>
          <w:numId w:val="900"/>
        </w:numPr>
        <w:spacing w:before="0" w:after="0"/>
      </w:pPr>
      <w:r>
        <w:t>Network Interface Configuration</w:t>
      </w:r>
    </w:p>
    <w:p>
      <w:pPr>
        <w:numPr>
          <w:ilvl w:val="1"/>
          <w:numId w:val="900"/>
        </w:numPr>
        <w:spacing w:before="0" w:after="0"/>
      </w:pPr>
      <w:r>
        <w:t>Routing and Connectivity</w:t>
      </w:r>
    </w:p>
    <w:p>
      <w:pPr>
        <w:numPr>
          <w:ilvl w:val="0"/>
          <w:numId w:val="900"/>
        </w:numPr>
        <w:spacing w:before="0" w:after="0"/>
      </w:pPr>
      <w:r>
        <w:t>Docker Network Drivers</w:t>
      </w:r>
    </w:p>
    <w:p>
      <w:pPr>
        <w:numPr>
          <w:ilvl w:val="1"/>
          <w:numId w:val="900"/>
        </w:numPr>
        <w:spacing w:before="0" w:after="0"/>
      </w:pPr>
      <w:r>
        <w:t>Bridge Network Driver</w:t>
      </w:r>
    </w:p>
    <w:p>
      <w:pPr>
        <w:numPr>
          <w:ilvl w:val="2"/>
          <w:numId w:val="900"/>
        </w:numPr>
        <w:spacing w:before="0" w:after="0"/>
      </w:pPr>
      <w:r>
        <w:t>Default Networking Behavior</w:t>
      </w:r>
    </w:p>
    <w:p>
      <w:pPr>
        <w:numPr>
          <w:ilvl w:val="2"/>
          <w:numId w:val="900"/>
        </w:numPr>
        <w:spacing w:before="0" w:after="0"/>
      </w:pPr>
      <w:r>
        <w:t>Custom Bridge Networks</w:t>
      </w:r>
    </w:p>
    <w:p>
      <w:pPr>
        <w:numPr>
          <w:ilvl w:val="2"/>
          <w:numId w:val="900"/>
        </w:numPr>
        <w:spacing w:before="0" w:after="0"/>
      </w:pPr>
      <w:r>
        <w:t>Network Isolation</w:t>
      </w:r>
    </w:p>
    <w:p>
      <w:pPr>
        <w:numPr>
          <w:ilvl w:val="2"/>
          <w:numId w:val="900"/>
        </w:numPr>
        <w:spacing w:before="0" w:after="0"/>
      </w:pPr>
      <w:r>
        <w:t>Inter-container Communication</w:t>
      </w:r>
    </w:p>
    <w:p>
      <w:pPr>
        <w:numPr>
          <w:ilvl w:val="1"/>
          <w:numId w:val="900"/>
        </w:numPr>
        <w:spacing w:before="0" w:after="0"/>
      </w:pPr>
      <w:r>
        <w:t>Host Network Driver</w:t>
      </w:r>
    </w:p>
    <w:p>
      <w:pPr>
        <w:numPr>
          <w:ilvl w:val="2"/>
          <w:numId w:val="900"/>
        </w:numPr>
        <w:spacing w:before="0" w:after="0"/>
      </w:pPr>
      <w:r>
        <w:t>Direct Host Network Access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2"/>
          <w:numId w:val="900"/>
        </w:numPr>
        <w:spacing w:before="0" w:after="0"/>
      </w:pPr>
      <w:r>
        <w:t>Security Implications</w:t>
      </w:r>
    </w:p>
    <w:p>
      <w:pPr>
        <w:numPr>
          <w:ilvl w:val="2"/>
          <w:numId w:val="900"/>
        </w:numPr>
        <w:spacing w:before="0" w:after="0"/>
      </w:pPr>
      <w:r>
        <w:t>Use Case Scenarios</w:t>
      </w:r>
    </w:p>
    <w:p>
      <w:pPr>
        <w:numPr>
          <w:ilvl w:val="1"/>
          <w:numId w:val="900"/>
        </w:numPr>
        <w:spacing w:before="0" w:after="0"/>
      </w:pPr>
      <w:r>
        <w:t>None Network Driver</w:t>
      </w:r>
    </w:p>
    <w:p>
      <w:pPr>
        <w:numPr>
          <w:ilvl w:val="2"/>
          <w:numId w:val="900"/>
        </w:numPr>
        <w:spacing w:before="0" w:after="0"/>
      </w:pPr>
      <w:r>
        <w:t>Network Isolation</w:t>
      </w:r>
    </w:p>
    <w:p>
      <w:pPr>
        <w:numPr>
          <w:ilvl w:val="2"/>
          <w:numId w:val="900"/>
        </w:numPr>
        <w:spacing w:before="0" w:after="0"/>
      </w:pPr>
      <w:r>
        <w:t>Loopback-only Access</w:t>
      </w:r>
    </w:p>
    <w:p>
      <w:pPr>
        <w:numPr>
          <w:ilvl w:val="2"/>
          <w:numId w:val="900"/>
        </w:numPr>
        <w:spacing w:before="0" w:after="0"/>
      </w:pPr>
      <w:r>
        <w:t>Security Applications</w:t>
      </w:r>
    </w:p>
    <w:p>
      <w:pPr>
        <w:numPr>
          <w:ilvl w:val="1"/>
          <w:numId w:val="900"/>
        </w:numPr>
        <w:spacing w:before="0" w:after="0"/>
      </w:pPr>
      <w:r>
        <w:t>Overlay Network Driver</w:t>
      </w:r>
    </w:p>
    <w:p>
      <w:pPr>
        <w:numPr>
          <w:ilvl w:val="2"/>
          <w:numId w:val="900"/>
        </w:numPr>
        <w:spacing w:before="0" w:after="0"/>
      </w:pPr>
      <w:r>
        <w:t>Multi-host Networking</w:t>
      </w:r>
    </w:p>
    <w:p>
      <w:pPr>
        <w:numPr>
          <w:ilvl w:val="2"/>
          <w:numId w:val="900"/>
        </w:numPr>
        <w:spacing w:before="0" w:after="0"/>
      </w:pPr>
      <w:r>
        <w:t>Swarm Mode Integration</w:t>
      </w:r>
    </w:p>
    <w:p>
      <w:pPr>
        <w:numPr>
          <w:ilvl w:val="2"/>
          <w:numId w:val="900"/>
        </w:numPr>
        <w:spacing w:before="0" w:after="0"/>
      </w:pPr>
      <w:r>
        <w:t>Distributed Applications</w:t>
      </w:r>
    </w:p>
    <w:p>
      <w:pPr>
        <w:numPr>
          <w:ilvl w:val="1"/>
          <w:numId w:val="900"/>
        </w:numPr>
        <w:spacing w:before="0" w:after="0"/>
      </w:pPr>
      <w:r>
        <w:t>Macvlan Network Driver</w:t>
      </w:r>
    </w:p>
    <w:p>
      <w:pPr>
        <w:numPr>
          <w:ilvl w:val="2"/>
          <w:numId w:val="900"/>
        </w:numPr>
        <w:spacing w:before="0" w:after="0"/>
      </w:pPr>
      <w:r>
        <w:t>MAC Address Assignment</w:t>
      </w:r>
    </w:p>
    <w:p>
      <w:pPr>
        <w:numPr>
          <w:ilvl w:val="2"/>
          <w:numId w:val="900"/>
        </w:numPr>
        <w:spacing w:before="0" w:after="0"/>
      </w:pPr>
      <w:r>
        <w:t>VLAN Integration</w:t>
      </w:r>
    </w:p>
    <w:p>
      <w:pPr>
        <w:numPr>
          <w:ilvl w:val="2"/>
          <w:numId w:val="900"/>
        </w:numPr>
        <w:spacing w:before="0" w:after="0"/>
      </w:pPr>
      <w:r>
        <w:t>Legacy Application Support</w:t>
      </w:r>
    </w:p>
    <w:p>
      <w:pPr>
        <w:numPr>
          <w:ilvl w:val="0"/>
          <w:numId w:val="900"/>
        </w:numPr>
        <w:spacing w:before="0" w:after="0"/>
      </w:pPr>
      <w:r>
        <w:t>Network Management Operations</w:t>
      </w:r>
    </w:p>
    <w:p>
      <w:pPr>
        <w:numPr>
          <w:ilvl w:val="1"/>
          <w:numId w:val="900"/>
        </w:numPr>
        <w:spacing w:before="0" w:after="0"/>
      </w:pPr>
      <w:r>
        <w:t>Network Creation and Configuration</w:t>
      </w:r>
    </w:p>
    <w:p>
      <w:pPr>
        <w:numPr>
          <w:ilvl w:val="1"/>
          <w:numId w:val="900"/>
        </w:numPr>
        <w:spacing w:before="0" w:after="0"/>
      </w:pPr>
      <w:r>
        <w:t>Network Listing and Discovery</w:t>
      </w:r>
    </w:p>
    <w:p>
      <w:pPr>
        <w:numPr>
          <w:ilvl w:val="1"/>
          <w:numId w:val="900"/>
        </w:numPr>
        <w:spacing w:before="0" w:after="0"/>
      </w:pPr>
      <w:r>
        <w:t>Network Inspection and Analysis</w:t>
      </w:r>
    </w:p>
    <w:p>
      <w:pPr>
        <w:numPr>
          <w:ilvl w:val="1"/>
          <w:numId w:val="900"/>
        </w:numPr>
        <w:spacing w:before="0" w:after="0"/>
      </w:pPr>
      <w:r>
        <w:t>Network Removal and Cleanup</w:t>
      </w:r>
    </w:p>
    <w:p>
      <w:pPr>
        <w:numPr>
          <w:ilvl w:val="1"/>
          <w:numId w:val="900"/>
        </w:numPr>
        <w:spacing w:before="0" w:after="0"/>
      </w:pPr>
      <w:r>
        <w:t>Network Troubleshooting</w:t>
      </w:r>
    </w:p>
    <w:p>
      <w:pPr>
        <w:numPr>
          <w:ilvl w:val="0"/>
          <w:numId w:val="900"/>
        </w:numPr>
        <w:spacing w:before="0" w:after="0"/>
      </w:pPr>
      <w:r>
        <w:t>Container Network Connectivity</w:t>
      </w:r>
    </w:p>
    <w:p>
      <w:pPr>
        <w:numPr>
          <w:ilvl w:val="1"/>
          <w:numId w:val="900"/>
        </w:numPr>
        <w:spacing w:before="0" w:after="0"/>
      </w:pPr>
      <w:r>
        <w:t>Container Network Assignment</w:t>
      </w:r>
    </w:p>
    <w:p>
      <w:pPr>
        <w:numPr>
          <w:ilvl w:val="1"/>
          <w:numId w:val="900"/>
        </w:numPr>
        <w:spacing w:before="0" w:after="0"/>
      </w:pPr>
      <w:r>
        <w:t>Multi-network Container Attachment</w:t>
      </w:r>
    </w:p>
    <w:p>
      <w:pPr>
        <w:numPr>
          <w:ilvl w:val="1"/>
          <w:numId w:val="900"/>
        </w:numPr>
        <w:spacing w:before="0" w:after="0"/>
      </w:pPr>
      <w:r>
        <w:t>Network Alias Configuration</w:t>
      </w:r>
    </w:p>
    <w:p>
      <w:pPr>
        <w:numPr>
          <w:ilvl w:val="1"/>
          <w:numId w:val="900"/>
        </w:numPr>
        <w:spacing w:before="0" w:after="0"/>
      </w:pPr>
      <w:r>
        <w:t>DNS Resolution Management</w:t>
      </w:r>
    </w:p>
    <w:p>
      <w:pPr>
        <w:numPr>
          <w:ilvl w:val="1"/>
          <w:numId w:val="900"/>
        </w:numPr>
        <w:spacing w:before="0" w:after="0"/>
      </w:pPr>
      <w:r>
        <w:t>Service Discovery Mechanisms</w:t>
      </w:r>
    </w:p>
    <w:p>
      <w:pPr>
        <w:numPr>
          <w:ilvl w:val="0"/>
          <w:numId w:val="900"/>
        </w:numPr>
        <w:spacing w:before="0" w:after="0"/>
      </w:pPr>
      <w:r>
        <w:t>Port Management and Exposure</w:t>
      </w:r>
    </w:p>
    <w:p>
      <w:pPr>
        <w:numPr>
          <w:ilvl w:val="1"/>
          <w:numId w:val="900"/>
        </w:numPr>
        <w:spacing w:before="0" w:after="0"/>
      </w:pPr>
      <w:r>
        <w:t>Port Mapping Strategies</w:t>
      </w:r>
    </w:p>
    <w:p>
      <w:pPr>
        <w:numPr>
          <w:ilvl w:val="1"/>
          <w:numId w:val="900"/>
        </w:numPr>
        <w:spacing w:before="0" w:after="0"/>
      </w:pPr>
      <w:r>
        <w:t>Dynamic Port Assignment</w:t>
      </w:r>
    </w:p>
    <w:p>
      <w:pPr>
        <w:numPr>
          <w:ilvl w:val="1"/>
          <w:numId w:val="900"/>
        </w:numPr>
        <w:spacing w:before="0" w:after="0"/>
      </w:pPr>
      <w:r>
        <w:t>Port Range Publishing</w:t>
      </w:r>
    </w:p>
    <w:p>
      <w:pPr>
        <w:numPr>
          <w:ilvl w:val="1"/>
          <w:numId w:val="900"/>
        </w:numPr>
        <w:spacing w:before="0" w:after="0"/>
      </w:pPr>
      <w:r>
        <w:t>Host-Container Communication</w:t>
      </w:r>
    </w:p>
    <w:p>
      <w:pPr>
        <w:numPr>
          <w:ilvl w:val="1"/>
          <w:numId w:val="900"/>
        </w:numPr>
        <w:spacing w:before="0" w:after="0"/>
      </w:pPr>
      <w:r>
        <w:t>Load Balancing Considerations</w:t>
      </w:r>
    </w:p>
    <w:p>
      <w:pPr>
        <w:numPr>
          <w:ilvl w:val="0"/>
          <w:numId w:val="900"/>
        </w:numPr>
        <w:spacing w:before="0" w:after="0"/>
      </w:pPr>
      <w:r>
        <w:t>Network Security and Isolation</w:t>
      </w:r>
    </w:p>
    <w:p>
      <w:pPr>
        <w:numPr>
          <w:ilvl w:val="1"/>
          <w:numId w:val="900"/>
        </w:numPr>
        <w:spacing w:before="0" w:after="0"/>
      </w:pPr>
      <w:r>
        <w:t>Network Segmentation</w:t>
      </w:r>
    </w:p>
    <w:p>
      <w:pPr>
        <w:numPr>
          <w:ilvl w:val="1"/>
          <w:numId w:val="900"/>
        </w:numPr>
        <w:spacing w:before="0" w:after="0"/>
      </w:pPr>
      <w:r>
        <w:t>Traffic Filtering</w:t>
      </w:r>
    </w:p>
    <w:p>
      <w:pPr>
        <w:numPr>
          <w:ilvl w:val="1"/>
          <w:numId w:val="900"/>
        </w:numPr>
        <w:spacing w:before="0" w:after="0"/>
      </w:pPr>
      <w:r>
        <w:t>Access Control</w:t>
      </w:r>
    </w:p>
    <w:p>
      <w:pPr>
        <w:numPr>
          <w:ilvl w:val="1"/>
          <w:numId w:val="900"/>
        </w:numPr>
        <w:spacing w:before="0" w:after="0"/>
      </w:pPr>
      <w:r>
        <w:t>Encryption Considerations</w:t>
      </w:r>
    </w:p>
    <w:p>
      <w:pPr>
        <w:numPr>
          <w:ilvl w:val="1"/>
          <w:numId w:val="900"/>
        </w:numPr>
        <w:spacing w:before="0" w:after="0"/>
      </w:pPr>
      <w:r>
        <w:t>Security Best Practices</w:t>
      </w:r>
    </w:p>
    <w:p>
      <w:pPr>
        <w:pStyle w:val="Heading1"/>
      </w:pPr>
      <w:r>
        <w:t>Data Persistence and Volume Management</w:t>
      </w:r>
    </w:p>
    <w:p>
      <w:pPr>
        <w:numPr>
          <w:ilvl w:val="0"/>
          <w:numId w:val="900"/>
        </w:numPr>
        <w:spacing w:before="0" w:after="0"/>
      </w:pPr>
      <w:r>
        <w:t>Container Data Challenges</w:t>
      </w:r>
    </w:p>
    <w:p>
      <w:pPr>
        <w:numPr>
          <w:ilvl w:val="1"/>
          <w:numId w:val="900"/>
        </w:numPr>
        <w:spacing w:before="0" w:after="0"/>
      </w:pPr>
      <w:r>
        <w:t>Ephemeral Container Nature</w:t>
      </w:r>
    </w:p>
    <w:p>
      <w:pPr>
        <w:numPr>
          <w:ilvl w:val="1"/>
          <w:numId w:val="900"/>
        </w:numPr>
        <w:spacing w:before="0" w:after="0"/>
      </w:pPr>
      <w:r>
        <w:t>Data Loss Scenarios</w:t>
      </w:r>
    </w:p>
    <w:p>
      <w:pPr>
        <w:numPr>
          <w:ilvl w:val="1"/>
          <w:numId w:val="900"/>
        </w:numPr>
        <w:spacing w:before="0" w:after="0"/>
      </w:pPr>
      <w:r>
        <w:t>Persistence Requirements</w:t>
      </w:r>
    </w:p>
    <w:p>
      <w:pPr>
        <w:numPr>
          <w:ilvl w:val="1"/>
          <w:numId w:val="900"/>
        </w:numPr>
        <w:spacing w:before="0" w:after="0"/>
      </w:pPr>
      <w:r>
        <w:t>Data Sharing Needs</w:t>
      </w:r>
    </w:p>
    <w:p>
      <w:pPr>
        <w:numPr>
          <w:ilvl w:val="1"/>
          <w:numId w:val="900"/>
        </w:numPr>
        <w:spacing w:before="0" w:after="0"/>
      </w:pPr>
      <w:r>
        <w:t>Backup and Recovery Considerations</w:t>
      </w:r>
    </w:p>
    <w:p>
      <w:pPr>
        <w:numPr>
          <w:ilvl w:val="0"/>
          <w:numId w:val="900"/>
        </w:numPr>
        <w:spacing w:before="0" w:after="0"/>
      </w:pPr>
      <w:r>
        <w:t>Docker Storage Options</w:t>
      </w:r>
    </w:p>
    <w:p>
      <w:pPr>
        <w:numPr>
          <w:ilvl w:val="1"/>
          <w:numId w:val="900"/>
        </w:numPr>
        <w:spacing w:before="0" w:after="0"/>
      </w:pPr>
      <w:r>
        <w:t>Volume Types Overview</w:t>
      </w:r>
    </w:p>
    <w:p>
      <w:pPr>
        <w:numPr>
          <w:ilvl w:val="1"/>
          <w:numId w:val="900"/>
        </w:numPr>
        <w:spacing w:before="0" w:after="0"/>
      </w:pPr>
      <w:r>
        <w:t>Storage Driver Impact</w:t>
      </w:r>
    </w:p>
    <w:p>
      <w:pPr>
        <w:numPr>
          <w:ilvl w:val="1"/>
          <w:numId w:val="900"/>
        </w:numPr>
        <w:spacing w:before="0" w:after="0"/>
      </w:pPr>
      <w:r>
        <w:t>Performance Characteristics</w:t>
      </w:r>
    </w:p>
    <w:p>
      <w:pPr>
        <w:numPr>
          <w:ilvl w:val="1"/>
          <w:numId w:val="900"/>
        </w:numPr>
        <w:spacing w:before="0" w:after="0"/>
      </w:pPr>
      <w:r>
        <w:t>Use Case Matching</w:t>
      </w:r>
    </w:p>
    <w:p>
      <w:pPr>
        <w:numPr>
          <w:ilvl w:val="0"/>
          <w:numId w:val="900"/>
        </w:numPr>
        <w:spacing w:before="0" w:after="0"/>
      </w:pPr>
      <w:r>
        <w:t>Docker Volumes</w:t>
      </w:r>
    </w:p>
    <w:p>
      <w:pPr>
        <w:numPr>
          <w:ilvl w:val="1"/>
          <w:numId w:val="900"/>
        </w:numPr>
        <w:spacing w:before="0" w:after="0"/>
      </w:pPr>
      <w:r>
        <w:t>Named Volume Creation</w:t>
      </w:r>
    </w:p>
    <w:p>
      <w:pPr>
        <w:numPr>
          <w:ilvl w:val="1"/>
          <w:numId w:val="900"/>
        </w:numPr>
        <w:spacing w:before="0" w:after="0"/>
      </w:pPr>
      <w:r>
        <w:t>Named Volume Management</w:t>
      </w:r>
    </w:p>
    <w:p>
      <w:pPr>
        <w:numPr>
          <w:ilvl w:val="1"/>
          <w:numId w:val="900"/>
        </w:numPr>
        <w:spacing w:before="0" w:after="0"/>
      </w:pPr>
      <w:r>
        <w:t>Anonymous Volume Handling</w:t>
      </w:r>
    </w:p>
    <w:p>
      <w:pPr>
        <w:numPr>
          <w:ilvl w:val="1"/>
          <w:numId w:val="900"/>
        </w:numPr>
        <w:spacing w:before="0" w:after="0"/>
      </w:pPr>
      <w:r>
        <w:t>Volume Inspection and Analysis</w:t>
      </w:r>
    </w:p>
    <w:p>
      <w:pPr>
        <w:numPr>
          <w:ilvl w:val="1"/>
          <w:numId w:val="900"/>
        </w:numPr>
        <w:spacing w:before="0" w:after="0"/>
      </w:pPr>
      <w:r>
        <w:t>Volume Lifecycle Management</w:t>
      </w:r>
    </w:p>
    <w:p>
      <w:pPr>
        <w:numPr>
          <w:ilvl w:val="1"/>
          <w:numId w:val="900"/>
        </w:numPr>
        <w:spacing w:before="0" w:after="0"/>
      </w:pPr>
      <w:r>
        <w:t>Volume Driver Options</w:t>
      </w:r>
    </w:p>
    <w:p>
      <w:pPr>
        <w:numPr>
          <w:ilvl w:val="0"/>
          <w:numId w:val="900"/>
        </w:numPr>
        <w:spacing w:before="0" w:after="0"/>
      </w:pPr>
      <w:r>
        <w:t>Bind Mounts</w:t>
      </w:r>
    </w:p>
    <w:p>
      <w:pPr>
        <w:numPr>
          <w:ilvl w:val="1"/>
          <w:numId w:val="900"/>
        </w:numPr>
        <w:spacing w:before="0" w:after="0"/>
      </w:pPr>
      <w:r>
        <w:t>Host Path Mounting</w:t>
      </w:r>
    </w:p>
    <w:p>
      <w:pPr>
        <w:numPr>
          <w:ilvl w:val="1"/>
          <w:numId w:val="900"/>
        </w:numPr>
        <w:spacing w:before="0" w:after="0"/>
      </w:pPr>
      <w:r>
        <w:t>File System Integration</w:t>
      </w:r>
    </w:p>
    <w:p>
      <w:pPr>
        <w:numPr>
          <w:ilvl w:val="1"/>
          <w:numId w:val="900"/>
        </w:numPr>
        <w:spacing w:before="0" w:after="0"/>
      </w:pPr>
      <w:r>
        <w:t>Development Workflow Integration</w:t>
      </w:r>
    </w:p>
    <w:p>
      <w:pPr>
        <w:numPr>
          <w:ilvl w:val="1"/>
          <w:numId w:val="900"/>
        </w:numPr>
        <w:spacing w:before="0" w:after="0"/>
      </w:pPr>
      <w:r>
        <w:t>Security Considerations</w:t>
      </w:r>
    </w:p>
    <w:p>
      <w:pPr>
        <w:numPr>
          <w:ilvl w:val="1"/>
          <w:numId w:val="900"/>
        </w:numPr>
        <w:spacing w:before="0" w:after="0"/>
      </w:pPr>
      <w:r>
        <w:t>Permission Management</w:t>
      </w:r>
    </w:p>
    <w:p>
      <w:pPr>
        <w:numPr>
          <w:ilvl w:val="1"/>
          <w:numId w:val="900"/>
        </w:numPr>
        <w:spacing w:before="0" w:after="0"/>
      </w:pPr>
      <w:r>
        <w:t>Cross-platform Compatibility</w:t>
      </w:r>
    </w:p>
    <w:p>
      <w:pPr>
        <w:numPr>
          <w:ilvl w:val="0"/>
          <w:numId w:val="900"/>
        </w:numPr>
        <w:spacing w:before="0" w:after="0"/>
      </w:pPr>
      <w:r>
        <w:t>Tmpfs Mounts</w:t>
      </w:r>
    </w:p>
    <w:p>
      <w:pPr>
        <w:numPr>
          <w:ilvl w:val="1"/>
          <w:numId w:val="900"/>
        </w:numPr>
        <w:spacing w:before="0" w:after="0"/>
      </w:pPr>
      <w:r>
        <w:t>Memory-based Storage</w:t>
      </w:r>
    </w:p>
    <w:p>
      <w:pPr>
        <w:numPr>
          <w:ilvl w:val="1"/>
          <w:numId w:val="900"/>
        </w:numPr>
        <w:spacing w:before="0" w:after="0"/>
      </w:pPr>
      <w:r>
        <w:t>Temporary Data Handling</w:t>
      </w:r>
    </w:p>
    <w:p>
      <w:pPr>
        <w:numPr>
          <w:ilvl w:val="1"/>
          <w:numId w:val="900"/>
        </w:numPr>
        <w:spacing w:before="0" w:after="0"/>
      </w:pPr>
      <w:r>
        <w:t>Performance Benefits</w:t>
      </w:r>
    </w:p>
    <w:p>
      <w:pPr>
        <w:numPr>
          <w:ilvl w:val="1"/>
          <w:numId w:val="900"/>
        </w:numPr>
        <w:spacing w:before="0" w:after="0"/>
      </w:pPr>
      <w:r>
        <w:t>Security Applications</w:t>
      </w:r>
    </w:p>
    <w:p>
      <w:pPr>
        <w:numPr>
          <w:ilvl w:val="1"/>
          <w:numId w:val="900"/>
        </w:numPr>
        <w:spacing w:before="0" w:after="0"/>
      </w:pPr>
      <w:r>
        <w:t>Resource Limitations</w:t>
      </w:r>
    </w:p>
    <w:p>
      <w:pPr>
        <w:numPr>
          <w:ilvl w:val="0"/>
          <w:numId w:val="900"/>
        </w:numPr>
        <w:spacing w:before="0" w:after="0"/>
      </w:pPr>
      <w:r>
        <w:t>Volume vs Bind Mount Selection</w:t>
      </w:r>
    </w:p>
    <w:p>
      <w:pPr>
        <w:numPr>
          <w:ilvl w:val="1"/>
          <w:numId w:val="900"/>
        </w:numPr>
        <w:spacing w:before="0" w:after="0"/>
      </w:pPr>
      <w:r>
        <w:t>Application Data Storage</w:t>
      </w:r>
    </w:p>
    <w:p>
      <w:pPr>
        <w:numPr>
          <w:ilvl w:val="1"/>
          <w:numId w:val="900"/>
        </w:numPr>
        <w:spacing w:before="0" w:after="0"/>
      </w:pPr>
      <w:r>
        <w:t>Configuration Management</w:t>
      </w:r>
    </w:p>
    <w:p>
      <w:pPr>
        <w:numPr>
          <w:ilvl w:val="1"/>
          <w:numId w:val="900"/>
        </w:numPr>
        <w:spacing w:before="0" w:after="0"/>
      </w:pPr>
      <w:r>
        <w:t>Development Environment Setup</w:t>
      </w:r>
    </w:p>
    <w:p>
      <w:pPr>
        <w:numPr>
          <w:ilvl w:val="1"/>
          <w:numId w:val="900"/>
        </w:numPr>
        <w:spacing w:before="0" w:after="0"/>
      </w:pPr>
      <w:r>
        <w:t>Production Deployment Strategies</w:t>
      </w:r>
    </w:p>
    <w:p>
      <w:pPr>
        <w:numPr>
          <w:ilvl w:val="1"/>
          <w:numId w:val="900"/>
        </w:numPr>
        <w:spacing w:before="0" w:after="0"/>
      </w:pPr>
      <w:r>
        <w:t>Performance Considerations</w:t>
      </w:r>
    </w:p>
    <w:p>
      <w:pPr>
        <w:numPr>
          <w:ilvl w:val="0"/>
          <w:numId w:val="900"/>
        </w:numPr>
        <w:spacing w:before="0" w:after="0"/>
      </w:pPr>
      <w:r>
        <w:t>Data Backup and Recovery</w:t>
      </w:r>
    </w:p>
    <w:p>
      <w:pPr>
        <w:numPr>
          <w:ilvl w:val="1"/>
          <w:numId w:val="900"/>
        </w:numPr>
        <w:spacing w:before="0" w:after="0"/>
      </w:pPr>
      <w:r>
        <w:t>Volume Data Export</w:t>
      </w:r>
    </w:p>
    <w:p>
      <w:pPr>
        <w:numPr>
          <w:ilvl w:val="1"/>
          <w:numId w:val="900"/>
        </w:numPr>
        <w:spacing w:before="0" w:after="0"/>
      </w:pPr>
      <w:r>
        <w:t>Backup Strategy Development</w:t>
      </w:r>
    </w:p>
    <w:p>
      <w:pPr>
        <w:numPr>
          <w:ilvl w:val="1"/>
          <w:numId w:val="900"/>
        </w:numPr>
        <w:spacing w:before="0" w:after="0"/>
      </w:pPr>
      <w:r>
        <w:t>Data Migration Techniques</w:t>
      </w:r>
    </w:p>
    <w:p>
      <w:pPr>
        <w:numPr>
          <w:ilvl w:val="1"/>
          <w:numId w:val="900"/>
        </w:numPr>
        <w:spacing w:before="0" w:after="0"/>
      </w:pPr>
      <w:r>
        <w:t>Disaster Recovery Planning</w:t>
      </w:r>
    </w:p>
    <w:p>
      <w:pPr>
        <w:numPr>
          <w:ilvl w:val="1"/>
          <w:numId w:val="900"/>
        </w:numPr>
        <w:spacing w:before="0" w:after="0"/>
      </w:pPr>
      <w:r>
        <w:t>Automated Backup Solutions</w:t>
      </w:r>
    </w:p>
    <w:p>
      <w:pPr>
        <w:pStyle w:val="Heading1"/>
      </w:pPr>
      <w:r>
        <w:t>Docker Compose for Multi-Container Applications</w:t>
      </w:r>
    </w:p>
    <w:p>
      <w:pPr>
        <w:numPr>
          <w:ilvl w:val="0"/>
          <w:numId w:val="900"/>
        </w:numPr>
        <w:spacing w:before="0" w:after="0"/>
      </w:pPr>
      <w:r>
        <w:t>Docker Compose Introduction</w:t>
      </w:r>
    </w:p>
    <w:p>
      <w:pPr>
        <w:numPr>
          <w:ilvl w:val="1"/>
          <w:numId w:val="900"/>
        </w:numPr>
        <w:spacing w:before="0" w:after="0"/>
      </w:pPr>
      <w:r>
        <w:t>Multi-container Application Challenges</w:t>
      </w:r>
    </w:p>
    <w:p>
      <w:pPr>
        <w:numPr>
          <w:ilvl w:val="1"/>
          <w:numId w:val="900"/>
        </w:numPr>
        <w:spacing w:before="0" w:after="0"/>
      </w:pPr>
      <w:r>
        <w:t>Compose Benefits and Features</w:t>
      </w:r>
    </w:p>
    <w:p>
      <w:pPr>
        <w:numPr>
          <w:ilvl w:val="1"/>
          <w:numId w:val="900"/>
        </w:numPr>
        <w:spacing w:before="0" w:after="0"/>
      </w:pPr>
      <w:r>
        <w:t>Use Case Scenarios</w:t>
      </w:r>
    </w:p>
    <w:p>
      <w:pPr>
        <w:numPr>
          <w:ilvl w:val="1"/>
          <w:numId w:val="900"/>
        </w:numPr>
        <w:spacing w:before="0" w:after="0"/>
      </w:pPr>
      <w:r>
        <w:t>Integration with Docker Ecosystem</w:t>
      </w:r>
    </w:p>
    <w:p>
      <w:pPr>
        <w:numPr>
          <w:ilvl w:val="0"/>
          <w:numId w:val="900"/>
        </w:numPr>
        <w:spacing w:before="0" w:after="0"/>
      </w:pPr>
      <w:r>
        <w:t>Compose File Structure</w:t>
      </w:r>
    </w:p>
    <w:p>
      <w:pPr>
        <w:numPr>
          <w:ilvl w:val="1"/>
          <w:numId w:val="900"/>
        </w:numPr>
        <w:spacing w:before="0" w:after="0"/>
      </w:pPr>
      <w:r>
        <w:t>YAML Syntax and Format</w:t>
      </w:r>
    </w:p>
    <w:p>
      <w:pPr>
        <w:numPr>
          <w:ilvl w:val="1"/>
          <w:numId w:val="900"/>
        </w:numPr>
        <w:spacing w:before="0" w:after="0"/>
      </w:pPr>
      <w:r>
        <w:t>File Versioning</w:t>
      </w:r>
    </w:p>
    <w:p>
      <w:pPr>
        <w:numPr>
          <w:ilvl w:val="1"/>
          <w:numId w:val="900"/>
        </w:numPr>
        <w:spacing w:before="0" w:after="0"/>
      </w:pPr>
      <w:r>
        <w:t>Service Definition Structure</w:t>
      </w:r>
    </w:p>
    <w:p>
      <w:pPr>
        <w:numPr>
          <w:ilvl w:val="1"/>
          <w:numId w:val="900"/>
        </w:numPr>
        <w:spacing w:before="0" w:after="0"/>
      </w:pPr>
      <w:r>
        <w:t>Configuration Hierarchy</w:t>
      </w:r>
    </w:p>
    <w:p>
      <w:pPr>
        <w:numPr>
          <w:ilvl w:val="1"/>
          <w:numId w:val="900"/>
        </w:numPr>
        <w:spacing w:before="0" w:after="0"/>
      </w:pPr>
      <w:r>
        <w:t>Environment-specific Configurations</w:t>
      </w:r>
    </w:p>
    <w:p>
      <w:pPr>
        <w:numPr>
          <w:ilvl w:val="0"/>
          <w:numId w:val="900"/>
        </w:numPr>
        <w:spacing w:before="0" w:after="0"/>
      </w:pPr>
      <w:r>
        <w:t>Service Configuration</w:t>
      </w:r>
    </w:p>
    <w:p>
      <w:pPr>
        <w:numPr>
          <w:ilvl w:val="1"/>
          <w:numId w:val="900"/>
        </w:numPr>
        <w:spacing w:before="0" w:after="0"/>
      </w:pPr>
      <w:r>
        <w:t>Image Specification</w:t>
      </w:r>
    </w:p>
    <w:p>
      <w:pPr>
        <w:numPr>
          <w:ilvl w:val="1"/>
          <w:numId w:val="900"/>
        </w:numPr>
        <w:spacing w:before="0" w:after="0"/>
      </w:pPr>
      <w:r>
        <w:t>Build Configuration</w:t>
      </w:r>
    </w:p>
    <w:p>
      <w:pPr>
        <w:numPr>
          <w:ilvl w:val="1"/>
          <w:numId w:val="900"/>
        </w:numPr>
        <w:spacing w:before="0" w:after="0"/>
      </w:pPr>
      <w:r>
        <w:t>Port Mapping and Exposure</w:t>
      </w:r>
    </w:p>
    <w:p>
      <w:pPr>
        <w:numPr>
          <w:ilvl w:val="1"/>
          <w:numId w:val="900"/>
        </w:numPr>
        <w:spacing w:before="0" w:after="0"/>
      </w:pPr>
      <w:r>
        <w:t>Volume Mounting</w:t>
      </w:r>
    </w:p>
    <w:p>
      <w:pPr>
        <w:numPr>
          <w:ilvl w:val="1"/>
          <w:numId w:val="900"/>
        </w:numPr>
        <w:spacing w:before="0" w:after="0"/>
      </w:pPr>
      <w:r>
        <w:t>Network Assignment</w:t>
      </w:r>
    </w:p>
    <w:p>
      <w:pPr>
        <w:numPr>
          <w:ilvl w:val="1"/>
          <w:numId w:val="900"/>
        </w:numPr>
        <w:spacing w:before="0" w:after="0"/>
      </w:pPr>
      <w:r>
        <w:t>Environment Variable Management</w:t>
      </w:r>
    </w:p>
    <w:p>
      <w:pPr>
        <w:numPr>
          <w:ilvl w:val="1"/>
          <w:numId w:val="900"/>
        </w:numPr>
        <w:spacing w:before="0" w:after="0"/>
      </w:pPr>
      <w:r>
        <w:t>Resource Constraints</w:t>
      </w:r>
    </w:p>
    <w:p>
      <w:pPr>
        <w:numPr>
          <w:ilvl w:val="1"/>
          <w:numId w:val="900"/>
        </w:numPr>
        <w:spacing w:before="0" w:after="0"/>
      </w:pPr>
      <w:r>
        <w:t>Restart Policies</w:t>
      </w:r>
    </w:p>
    <w:p>
      <w:pPr>
        <w:numPr>
          <w:ilvl w:val="1"/>
          <w:numId w:val="900"/>
        </w:numPr>
        <w:spacing w:before="0" w:after="0"/>
      </w:pPr>
      <w:r>
        <w:t>Health Check Configuration</w:t>
      </w:r>
    </w:p>
    <w:p>
      <w:pPr>
        <w:numPr>
          <w:ilvl w:val="1"/>
          <w:numId w:val="900"/>
        </w:numPr>
        <w:spacing w:before="0" w:after="0"/>
      </w:pPr>
      <w:r>
        <w:t>Dependency Management</w:t>
      </w:r>
    </w:p>
    <w:p>
      <w:pPr>
        <w:numPr>
          <w:ilvl w:val="0"/>
          <w:numId w:val="900"/>
        </w:numPr>
        <w:spacing w:before="0" w:after="0"/>
      </w:pPr>
      <w:r>
        <w:t>Compose Command Operations</w:t>
      </w:r>
    </w:p>
    <w:p>
      <w:pPr>
        <w:numPr>
          <w:ilvl w:val="1"/>
          <w:numId w:val="900"/>
        </w:numPr>
        <w:spacing w:before="0" w:after="0"/>
      </w:pPr>
      <w:r>
        <w:t>Application Startup</w:t>
      </w:r>
    </w:p>
    <w:p>
      <w:pPr>
        <w:numPr>
          <w:ilvl w:val="2"/>
          <w:numId w:val="900"/>
        </w:numPr>
        <w:spacing w:before="0" w:after="0"/>
      </w:pPr>
      <w:r>
        <w:t>Service Orchestration</w:t>
      </w:r>
    </w:p>
    <w:p>
      <w:pPr>
        <w:numPr>
          <w:ilvl w:val="2"/>
          <w:numId w:val="900"/>
        </w:numPr>
        <w:spacing w:before="0" w:after="0"/>
      </w:pPr>
      <w:r>
        <w:t>Dependency Resolution</w:t>
      </w:r>
    </w:p>
    <w:p>
      <w:pPr>
        <w:numPr>
          <w:ilvl w:val="2"/>
          <w:numId w:val="900"/>
        </w:numPr>
        <w:spacing w:before="0" w:after="0"/>
      </w:pPr>
      <w:r>
        <w:t>Parallel Execution</w:t>
      </w:r>
    </w:p>
    <w:p>
      <w:pPr>
        <w:numPr>
          <w:ilvl w:val="1"/>
          <w:numId w:val="900"/>
        </w:numPr>
        <w:spacing w:before="0" w:after="0"/>
      </w:pPr>
      <w:r>
        <w:t>Application Shutdown</w:t>
      </w:r>
    </w:p>
    <w:p>
      <w:pPr>
        <w:numPr>
          <w:ilvl w:val="2"/>
          <w:numId w:val="900"/>
        </w:numPr>
        <w:spacing w:before="0" w:after="0"/>
      </w:pPr>
      <w:r>
        <w:t>Graceful Termination</w:t>
      </w:r>
    </w:p>
    <w:p>
      <w:pPr>
        <w:numPr>
          <w:ilvl w:val="2"/>
          <w:numId w:val="900"/>
        </w:numPr>
        <w:spacing w:before="0" w:after="0"/>
      </w:pPr>
      <w:r>
        <w:t>Resource Cleanup</w:t>
      </w:r>
    </w:p>
    <w:p>
      <w:pPr>
        <w:numPr>
          <w:ilvl w:val="2"/>
          <w:numId w:val="900"/>
        </w:numPr>
        <w:spacing w:before="0" w:after="0"/>
      </w:pPr>
      <w:r>
        <w:t>Data Preservation</w:t>
      </w:r>
    </w:p>
    <w:p>
      <w:pPr>
        <w:numPr>
          <w:ilvl w:val="1"/>
          <w:numId w:val="900"/>
        </w:numPr>
        <w:spacing w:before="0" w:after="0"/>
      </w:pPr>
      <w:r>
        <w:t>Service Management</w:t>
      </w:r>
    </w:p>
    <w:p>
      <w:pPr>
        <w:numPr>
          <w:ilvl w:val="2"/>
          <w:numId w:val="900"/>
        </w:numPr>
        <w:spacing w:before="0" w:after="0"/>
      </w:pPr>
      <w:r>
        <w:t>Individual Service Control</w:t>
      </w:r>
    </w:p>
    <w:p>
      <w:pPr>
        <w:numPr>
          <w:ilvl w:val="2"/>
          <w:numId w:val="900"/>
        </w:numPr>
        <w:spacing w:before="0" w:after="0"/>
      </w:pPr>
      <w:r>
        <w:t>Service Scaling</w:t>
      </w:r>
    </w:p>
    <w:p>
      <w:pPr>
        <w:numPr>
          <w:ilvl w:val="2"/>
          <w:numId w:val="900"/>
        </w:numPr>
        <w:spacing w:before="0" w:after="0"/>
      </w:pPr>
      <w:r>
        <w:t>Service Updates</w:t>
      </w:r>
    </w:p>
    <w:p>
      <w:pPr>
        <w:numPr>
          <w:ilvl w:val="1"/>
          <w:numId w:val="900"/>
        </w:numPr>
        <w:spacing w:before="0" w:after="0"/>
      </w:pPr>
      <w:r>
        <w:t>Monitoring and Debugging</w:t>
      </w:r>
    </w:p>
    <w:p>
      <w:pPr>
        <w:numPr>
          <w:ilvl w:val="2"/>
          <w:numId w:val="900"/>
        </w:numPr>
        <w:spacing w:before="0" w:after="0"/>
      </w:pPr>
      <w:r>
        <w:t>Log Aggregation</w:t>
      </w:r>
    </w:p>
    <w:p>
      <w:pPr>
        <w:numPr>
          <w:ilvl w:val="2"/>
          <w:numId w:val="900"/>
        </w:numPr>
        <w:spacing w:before="0" w:after="0"/>
      </w:pPr>
      <w:r>
        <w:t>Service Status Checking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1"/>
          <w:numId w:val="900"/>
        </w:numPr>
        <w:spacing w:before="0" w:after="0"/>
      </w:pPr>
      <w:r>
        <w:t>Build Operations</w:t>
      </w:r>
    </w:p>
    <w:p>
      <w:pPr>
        <w:numPr>
          <w:ilvl w:val="2"/>
          <w:numId w:val="900"/>
        </w:numPr>
        <w:spacing w:before="0" w:after="0"/>
      </w:pPr>
      <w:r>
        <w:t>Image Building</w:t>
      </w:r>
    </w:p>
    <w:p>
      <w:pPr>
        <w:numPr>
          <w:ilvl w:val="2"/>
          <w:numId w:val="900"/>
        </w:numPr>
        <w:spacing w:before="0" w:after="0"/>
      </w:pPr>
      <w:r>
        <w:t>Build Context Management</w:t>
      </w:r>
    </w:p>
    <w:p>
      <w:pPr>
        <w:numPr>
          <w:ilvl w:val="2"/>
          <w:numId w:val="900"/>
        </w:numPr>
        <w:spacing w:before="0" w:after="0"/>
      </w:pPr>
      <w:r>
        <w:t>Build Optimization</w:t>
      </w:r>
    </w:p>
    <w:p>
      <w:pPr>
        <w:numPr>
          <w:ilvl w:val="0"/>
          <w:numId w:val="900"/>
        </w:numPr>
        <w:spacing w:before="0" w:after="0"/>
      </w:pPr>
      <w:r>
        <w:t>Multi-Service Application Design</w:t>
      </w:r>
    </w:p>
    <w:p>
      <w:pPr>
        <w:numPr>
          <w:ilvl w:val="1"/>
          <w:numId w:val="900"/>
        </w:numPr>
        <w:spacing w:before="0" w:after="0"/>
      </w:pPr>
      <w:r>
        <w:t>Service Architecture Planning</w:t>
      </w:r>
    </w:p>
    <w:p>
      <w:pPr>
        <w:numPr>
          <w:ilvl w:val="1"/>
          <w:numId w:val="900"/>
        </w:numPr>
        <w:spacing w:before="0" w:after="0"/>
      </w:pPr>
      <w:r>
        <w:t>Inter-service Communication</w:t>
      </w:r>
    </w:p>
    <w:p>
      <w:pPr>
        <w:numPr>
          <w:ilvl w:val="1"/>
          <w:numId w:val="900"/>
        </w:numPr>
        <w:spacing w:before="0" w:after="0"/>
      </w:pPr>
      <w:r>
        <w:t>Data Flow Design</w:t>
      </w:r>
    </w:p>
    <w:p>
      <w:pPr>
        <w:numPr>
          <w:ilvl w:val="1"/>
          <w:numId w:val="900"/>
        </w:numPr>
        <w:spacing w:before="0" w:after="0"/>
      </w:pPr>
      <w:r>
        <w:t>Configuration Management</w:t>
      </w:r>
    </w:p>
    <w:p>
      <w:pPr>
        <w:numPr>
          <w:ilvl w:val="1"/>
          <w:numId w:val="900"/>
        </w:numPr>
        <w:spacing w:before="0" w:after="0"/>
      </w:pPr>
      <w:r>
        <w:t>Environment Separation</w:t>
      </w:r>
    </w:p>
    <w:p>
      <w:pPr>
        <w:numPr>
          <w:ilvl w:val="1"/>
          <w:numId w:val="900"/>
        </w:numPr>
        <w:spacing w:before="0" w:after="0"/>
      </w:pPr>
      <w:r>
        <w:t>Scaling Strategies</w:t>
      </w:r>
    </w:p>
    <w:p>
      <w:pPr>
        <w:numPr>
          <w:ilvl w:val="1"/>
          <w:numId w:val="900"/>
        </w:numPr>
        <w:spacing w:before="0" w:after="0"/>
      </w:pPr>
      <w:r>
        <w:t>Load Balancing Implementation</w:t>
      </w:r>
    </w:p>
    <w:p>
      <w:pPr>
        <w:pStyle w:val="Heading1"/>
      </w:pPr>
      <w:r>
        <w:t>Docker Registry Management</w:t>
      </w:r>
    </w:p>
    <w:p>
      <w:pPr>
        <w:numPr>
          <w:ilvl w:val="0"/>
          <w:numId w:val="900"/>
        </w:numPr>
        <w:spacing w:before="0" w:after="0"/>
      </w:pPr>
      <w:r>
        <w:t>Registry Architecture and Purpose</w:t>
      </w:r>
    </w:p>
    <w:p>
      <w:pPr>
        <w:numPr>
          <w:ilvl w:val="1"/>
          <w:numId w:val="900"/>
        </w:numPr>
        <w:spacing w:before="0" w:after="0"/>
      </w:pPr>
      <w:r>
        <w:t>Image Storage and Distribution</w:t>
      </w:r>
    </w:p>
    <w:p>
      <w:pPr>
        <w:numPr>
          <w:ilvl w:val="1"/>
          <w:numId w:val="900"/>
        </w:numPr>
        <w:spacing w:before="0" w:after="0"/>
      </w:pPr>
      <w:r>
        <w:t>Version Control and Tagging</w:t>
      </w:r>
    </w:p>
    <w:p>
      <w:pPr>
        <w:numPr>
          <w:ilvl w:val="1"/>
          <w:numId w:val="900"/>
        </w:numPr>
        <w:spacing w:before="0" w:after="0"/>
      </w:pPr>
      <w:r>
        <w:t>Access Control Mechanisms</w:t>
      </w:r>
    </w:p>
    <w:p>
      <w:pPr>
        <w:numPr>
          <w:ilvl w:val="1"/>
          <w:numId w:val="900"/>
        </w:numPr>
        <w:spacing w:before="0" w:after="0"/>
      </w:pPr>
      <w:r>
        <w:t>Content Trust and Security</w:t>
      </w:r>
    </w:p>
    <w:p>
      <w:pPr>
        <w:numPr>
          <w:ilvl w:val="0"/>
          <w:numId w:val="900"/>
        </w:numPr>
        <w:spacing w:before="0" w:after="0"/>
      </w:pPr>
      <w:r>
        <w:t>Docker Hub Integration</w:t>
      </w:r>
    </w:p>
    <w:p>
      <w:pPr>
        <w:numPr>
          <w:ilvl w:val="1"/>
          <w:numId w:val="900"/>
        </w:numPr>
        <w:spacing w:before="0" w:after="0"/>
      </w:pPr>
      <w:r>
        <w:t>Public Repository Usage</w:t>
      </w:r>
    </w:p>
    <w:p>
      <w:pPr>
        <w:numPr>
          <w:ilvl w:val="1"/>
          <w:numId w:val="900"/>
        </w:numPr>
        <w:spacing w:before="0" w:after="0"/>
      </w:pPr>
      <w:r>
        <w:t>Private Repository Management</w:t>
      </w:r>
    </w:p>
    <w:p>
      <w:pPr>
        <w:numPr>
          <w:ilvl w:val="1"/>
          <w:numId w:val="900"/>
        </w:numPr>
        <w:spacing w:before="0" w:after="0"/>
      </w:pPr>
      <w:r>
        <w:t>Organization and Team Management</w:t>
      </w:r>
    </w:p>
    <w:p>
      <w:pPr>
        <w:numPr>
          <w:ilvl w:val="1"/>
          <w:numId w:val="900"/>
        </w:numPr>
        <w:spacing w:before="0" w:after="0"/>
      </w:pPr>
      <w:r>
        <w:t>Automated Build Configuration</w:t>
      </w:r>
    </w:p>
    <w:p>
      <w:pPr>
        <w:numPr>
          <w:ilvl w:val="1"/>
          <w:numId w:val="900"/>
        </w:numPr>
        <w:spacing w:before="0" w:after="0"/>
      </w:pPr>
      <w:r>
        <w:t>Webhook Integration</w:t>
      </w:r>
    </w:p>
    <w:p>
      <w:pPr>
        <w:numPr>
          <w:ilvl w:val="0"/>
          <w:numId w:val="900"/>
        </w:numPr>
        <w:spacing w:before="0" w:after="0"/>
      </w:pPr>
      <w:r>
        <w:t>Image Publishing Workflow</w:t>
      </w:r>
    </w:p>
    <w:p>
      <w:pPr>
        <w:numPr>
          <w:ilvl w:val="1"/>
          <w:numId w:val="900"/>
        </w:numPr>
        <w:spacing w:before="0" w:after="0"/>
      </w:pPr>
      <w:r>
        <w:t>Registry Authentication</w:t>
      </w:r>
    </w:p>
    <w:p>
      <w:pPr>
        <w:numPr>
          <w:ilvl w:val="1"/>
          <w:numId w:val="900"/>
        </w:numPr>
        <w:spacing w:before="0" w:after="0"/>
      </w:pPr>
      <w:r>
        <w:t>Image Tagging for Distribution</w:t>
      </w:r>
    </w:p>
    <w:p>
      <w:pPr>
        <w:numPr>
          <w:ilvl w:val="1"/>
          <w:numId w:val="900"/>
        </w:numPr>
        <w:spacing w:before="0" w:after="0"/>
      </w:pPr>
      <w:r>
        <w:t>Push Operations</w:t>
      </w:r>
    </w:p>
    <w:p>
      <w:pPr>
        <w:numPr>
          <w:ilvl w:val="1"/>
          <w:numId w:val="900"/>
        </w:numPr>
        <w:spacing w:before="0" w:after="0"/>
      </w:pPr>
      <w:r>
        <w:t>Version Management</w:t>
      </w:r>
    </w:p>
    <w:p>
      <w:pPr>
        <w:numPr>
          <w:ilvl w:val="1"/>
          <w:numId w:val="900"/>
        </w:numPr>
        <w:spacing w:before="0" w:after="0"/>
      </w:pPr>
      <w:r>
        <w:t>Release Strategies</w:t>
      </w:r>
    </w:p>
    <w:p>
      <w:pPr>
        <w:numPr>
          <w:ilvl w:val="0"/>
          <w:numId w:val="900"/>
        </w:numPr>
        <w:spacing w:before="0" w:after="0"/>
      </w:pPr>
      <w:r>
        <w:t>Private Registry Implementation</w:t>
      </w:r>
    </w:p>
    <w:p>
      <w:pPr>
        <w:numPr>
          <w:ilvl w:val="1"/>
          <w:numId w:val="900"/>
        </w:numPr>
        <w:spacing w:before="0" w:after="0"/>
      </w:pPr>
      <w:r>
        <w:t>Registry Server Deployment</w:t>
      </w:r>
    </w:p>
    <w:p>
      <w:pPr>
        <w:numPr>
          <w:ilvl w:val="1"/>
          <w:numId w:val="900"/>
        </w:numPr>
        <w:spacing w:before="0" w:after="0"/>
      </w:pPr>
      <w:r>
        <w:t>Storage Backend Configuration</w:t>
      </w:r>
    </w:p>
    <w:p>
      <w:pPr>
        <w:numPr>
          <w:ilvl w:val="1"/>
          <w:numId w:val="900"/>
        </w:numPr>
        <w:spacing w:before="0" w:after="0"/>
      </w:pPr>
      <w:r>
        <w:t>Access Control Setup</w:t>
      </w:r>
    </w:p>
    <w:p>
      <w:pPr>
        <w:numPr>
          <w:ilvl w:val="1"/>
          <w:numId w:val="900"/>
        </w:numPr>
        <w:spacing w:before="0" w:after="0"/>
      </w:pPr>
      <w:r>
        <w:t>SSL/TLS Configuration</w:t>
      </w:r>
    </w:p>
    <w:p>
      <w:pPr>
        <w:numPr>
          <w:ilvl w:val="1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Monitoring and Maintenance</w:t>
      </w:r>
    </w:p>
    <w:p>
      <w:pPr>
        <w:numPr>
          <w:ilvl w:val="0"/>
          <w:numId w:val="900"/>
        </w:numPr>
        <w:spacing w:before="0" w:after="0"/>
      </w:pPr>
      <w:r>
        <w:t>Enterprise Registry Solutions</w:t>
      </w:r>
    </w:p>
    <w:p>
      <w:pPr>
        <w:numPr>
          <w:ilvl w:val="1"/>
          <w:numId w:val="900"/>
        </w:numPr>
        <w:spacing w:before="0" w:after="0"/>
      </w:pPr>
      <w:r>
        <w:t>Google Container Registry</w:t>
      </w:r>
    </w:p>
    <w:p>
      <w:pPr>
        <w:numPr>
          <w:ilvl w:val="2"/>
          <w:numId w:val="900"/>
        </w:numPr>
        <w:spacing w:before="0" w:after="0"/>
      </w:pPr>
      <w:r>
        <w:t>GCP Integration</w:t>
      </w:r>
    </w:p>
    <w:p>
      <w:pPr>
        <w:numPr>
          <w:ilvl w:val="2"/>
          <w:numId w:val="900"/>
        </w:numPr>
        <w:spacing w:before="0" w:after="0"/>
      </w:pPr>
      <w:r>
        <w:t>Authentication Methods</w:t>
      </w:r>
    </w:p>
    <w:p>
      <w:pPr>
        <w:numPr>
          <w:ilvl w:val="2"/>
          <w:numId w:val="900"/>
        </w:numPr>
        <w:spacing w:before="0" w:after="0"/>
      </w:pPr>
      <w:r>
        <w:t>Vulnerability Scanning</w:t>
      </w:r>
    </w:p>
    <w:p>
      <w:pPr>
        <w:numPr>
          <w:ilvl w:val="1"/>
          <w:numId w:val="900"/>
        </w:numPr>
        <w:spacing w:before="0" w:after="0"/>
      </w:pPr>
      <w:r>
        <w:t>Amazon Elastic Container Registry</w:t>
      </w:r>
    </w:p>
    <w:p>
      <w:pPr>
        <w:numPr>
          <w:ilvl w:val="2"/>
          <w:numId w:val="900"/>
        </w:numPr>
        <w:spacing w:before="0" w:after="0"/>
      </w:pPr>
      <w:r>
        <w:t>AWS Integration</w:t>
      </w:r>
    </w:p>
    <w:p>
      <w:pPr>
        <w:numPr>
          <w:ilvl w:val="2"/>
          <w:numId w:val="900"/>
        </w:numPr>
        <w:spacing w:before="0" w:after="0"/>
      </w:pPr>
      <w:r>
        <w:t>IAM Integration</w:t>
      </w:r>
    </w:p>
    <w:p>
      <w:pPr>
        <w:numPr>
          <w:ilvl w:val="2"/>
          <w:numId w:val="900"/>
        </w:numPr>
        <w:spacing w:before="0" w:after="0"/>
      </w:pPr>
      <w:r>
        <w:t>Lifecycle Policies</w:t>
      </w:r>
    </w:p>
    <w:p>
      <w:pPr>
        <w:numPr>
          <w:ilvl w:val="1"/>
          <w:numId w:val="900"/>
        </w:numPr>
        <w:spacing w:before="0" w:after="0"/>
      </w:pPr>
      <w:r>
        <w:t>Azure Container Registry</w:t>
      </w:r>
    </w:p>
    <w:p>
      <w:pPr>
        <w:numPr>
          <w:ilvl w:val="2"/>
          <w:numId w:val="900"/>
        </w:numPr>
        <w:spacing w:before="0" w:after="0"/>
      </w:pPr>
      <w:r>
        <w:t>Azure Integration</w:t>
      </w:r>
    </w:p>
    <w:p>
      <w:pPr>
        <w:numPr>
          <w:ilvl w:val="2"/>
          <w:numId w:val="900"/>
        </w:numPr>
        <w:spacing w:before="0" w:after="0"/>
      </w:pPr>
      <w:r>
        <w:t>Authentication Options</w:t>
      </w:r>
    </w:p>
    <w:p>
      <w:pPr>
        <w:numPr>
          <w:ilvl w:val="2"/>
          <w:numId w:val="900"/>
        </w:numPr>
        <w:spacing w:before="0" w:after="0"/>
      </w:pPr>
      <w:r>
        <w:t>Geo-replication</w:t>
      </w:r>
    </w:p>
    <w:p>
      <w:pPr>
        <w:numPr>
          <w:ilvl w:val="1"/>
          <w:numId w:val="900"/>
        </w:numPr>
        <w:spacing w:before="0" w:after="0"/>
      </w:pPr>
      <w:r>
        <w:t>GitHub Container Registry</w:t>
      </w:r>
    </w:p>
    <w:p>
      <w:pPr>
        <w:numPr>
          <w:ilvl w:val="2"/>
          <w:numId w:val="900"/>
        </w:numPr>
        <w:spacing w:before="0" w:after="0"/>
      </w:pPr>
      <w:r>
        <w:t>GitHub Integration</w:t>
      </w:r>
    </w:p>
    <w:p>
      <w:pPr>
        <w:numPr>
          <w:ilvl w:val="2"/>
          <w:numId w:val="900"/>
        </w:numPr>
        <w:spacing w:before="0" w:after="0"/>
      </w:pPr>
      <w:r>
        <w:t>Package Management</w:t>
      </w:r>
    </w:p>
    <w:p>
      <w:pPr>
        <w:numPr>
          <w:ilvl w:val="2"/>
          <w:numId w:val="900"/>
        </w:numPr>
        <w:spacing w:before="0" w:after="0"/>
      </w:pPr>
      <w:r>
        <w:t>Access Control</w:t>
      </w:r>
    </w:p>
    <w:p>
      <w:pPr>
        <w:numPr>
          <w:ilvl w:val="0"/>
          <w:numId w:val="900"/>
        </w:numPr>
        <w:spacing w:before="0" w:after="0"/>
      </w:pPr>
      <w:r>
        <w:t>Registry Security and Compliance</w:t>
      </w:r>
    </w:p>
    <w:p>
      <w:pPr>
        <w:numPr>
          <w:ilvl w:val="1"/>
          <w:numId w:val="900"/>
        </w:numPr>
        <w:spacing w:before="0" w:after="0"/>
      </w:pPr>
      <w:r>
        <w:t>Image Vulnerability Scanning</w:t>
      </w:r>
    </w:p>
    <w:p>
      <w:pPr>
        <w:numPr>
          <w:ilvl w:val="1"/>
          <w:numId w:val="900"/>
        </w:numPr>
        <w:spacing w:before="0" w:after="0"/>
      </w:pPr>
      <w:r>
        <w:t>Content Trust Implementation</w:t>
      </w:r>
    </w:p>
    <w:p>
      <w:pPr>
        <w:numPr>
          <w:ilvl w:val="1"/>
          <w:numId w:val="900"/>
        </w:numPr>
        <w:spacing w:before="0" w:after="0"/>
      </w:pPr>
      <w:r>
        <w:t>Access Audit Logging</w:t>
      </w:r>
    </w:p>
    <w:p>
      <w:pPr>
        <w:numPr>
          <w:ilvl w:val="1"/>
          <w:numId w:val="900"/>
        </w:numPr>
        <w:spacing w:before="0" w:after="0"/>
      </w:pPr>
      <w:r>
        <w:t>Compliance Requirements</w:t>
      </w:r>
    </w:p>
    <w:p>
      <w:pPr>
        <w:numPr>
          <w:ilvl w:val="1"/>
          <w:numId w:val="900"/>
        </w:numPr>
        <w:spacing w:before="0" w:after="0"/>
      </w:pPr>
      <w:r>
        <w:t>Security Best Practices</w:t>
      </w:r>
    </w:p>
    <w:p>
      <w:pPr>
        <w:pStyle w:val="Heading1"/>
      </w:pPr>
      <w:r>
        <w:t>Docker Security</w:t>
      </w:r>
    </w:p>
    <w:p>
      <w:pPr>
        <w:numPr>
          <w:ilvl w:val="0"/>
          <w:numId w:val="900"/>
        </w:numPr>
        <w:spacing w:before="0" w:after="0"/>
      </w:pPr>
      <w:r>
        <w:t>Container Security Model</w:t>
      </w:r>
    </w:p>
    <w:p>
      <w:pPr>
        <w:numPr>
          <w:ilvl w:val="1"/>
          <w:numId w:val="900"/>
        </w:numPr>
        <w:spacing w:before="0" w:after="0"/>
      </w:pPr>
      <w:r>
        <w:t>Isolation Mechanisms</w:t>
      </w:r>
    </w:p>
    <w:p>
      <w:pPr>
        <w:numPr>
          <w:ilvl w:val="1"/>
          <w:numId w:val="900"/>
        </w:numPr>
        <w:spacing w:before="0" w:after="0"/>
      </w:pPr>
      <w:r>
        <w:t>Attack Surface Analysis</w:t>
      </w:r>
    </w:p>
    <w:p>
      <w:pPr>
        <w:numPr>
          <w:ilvl w:val="1"/>
          <w:numId w:val="900"/>
        </w:numPr>
        <w:spacing w:before="0" w:after="0"/>
      </w:pPr>
      <w:r>
        <w:t>Security Boundaries</w:t>
      </w:r>
    </w:p>
    <w:p>
      <w:pPr>
        <w:numPr>
          <w:ilvl w:val="1"/>
          <w:numId w:val="900"/>
        </w:numPr>
        <w:spacing w:before="0" w:after="0"/>
      </w:pPr>
      <w:r>
        <w:t>Threat Model Understanding</w:t>
      </w:r>
    </w:p>
    <w:p>
      <w:pPr>
        <w:numPr>
          <w:ilvl w:val="0"/>
          <w:numId w:val="900"/>
        </w:numPr>
        <w:spacing w:before="0" w:after="0"/>
      </w:pPr>
      <w:r>
        <w:t>Kernel-Level Security Features</w:t>
      </w:r>
    </w:p>
    <w:p>
      <w:pPr>
        <w:numPr>
          <w:ilvl w:val="1"/>
          <w:numId w:val="900"/>
        </w:numPr>
        <w:spacing w:before="0" w:after="0"/>
      </w:pPr>
      <w:r>
        <w:t>Namespace Isolation</w:t>
      </w:r>
    </w:p>
    <w:p>
      <w:pPr>
        <w:numPr>
          <w:ilvl w:val="2"/>
          <w:numId w:val="900"/>
        </w:numPr>
        <w:spacing w:before="0" w:after="0"/>
      </w:pPr>
      <w:r>
        <w:t>Process ID Isolation</w:t>
      </w:r>
    </w:p>
    <w:p>
      <w:pPr>
        <w:numPr>
          <w:ilvl w:val="2"/>
          <w:numId w:val="900"/>
        </w:numPr>
        <w:spacing w:before="0" w:after="0"/>
      </w:pPr>
      <w:r>
        <w:t>Network Isolation</w:t>
      </w:r>
    </w:p>
    <w:p>
      <w:pPr>
        <w:numPr>
          <w:ilvl w:val="2"/>
          <w:numId w:val="900"/>
        </w:numPr>
        <w:spacing w:before="0" w:after="0"/>
      </w:pPr>
      <w:r>
        <w:t>Mount Point Isolation</w:t>
      </w:r>
    </w:p>
    <w:p>
      <w:pPr>
        <w:numPr>
          <w:ilvl w:val="2"/>
          <w:numId w:val="900"/>
        </w:numPr>
        <w:spacing w:before="0" w:after="0"/>
      </w:pPr>
      <w:r>
        <w:t>User Namespace Mapping</w:t>
      </w:r>
    </w:p>
    <w:p>
      <w:pPr>
        <w:numPr>
          <w:ilvl w:val="2"/>
          <w:numId w:val="900"/>
        </w:numPr>
        <w:spacing w:before="0" w:after="0"/>
      </w:pPr>
      <w:r>
        <w:t>IPC Isolation</w:t>
      </w:r>
    </w:p>
    <w:p>
      <w:pPr>
        <w:numPr>
          <w:ilvl w:val="2"/>
          <w:numId w:val="900"/>
        </w:numPr>
        <w:spacing w:before="0" w:after="0"/>
      </w:pPr>
      <w:r>
        <w:t>UTS Isolation</w:t>
      </w:r>
    </w:p>
    <w:p>
      <w:pPr>
        <w:numPr>
          <w:ilvl w:val="1"/>
          <w:numId w:val="900"/>
        </w:numPr>
        <w:spacing w:before="0" w:after="0"/>
      </w:pPr>
      <w:r>
        <w:t>Control Group Security</w:t>
      </w:r>
    </w:p>
    <w:p>
      <w:pPr>
        <w:numPr>
          <w:ilvl w:val="2"/>
          <w:numId w:val="900"/>
        </w:numPr>
        <w:spacing w:before="0" w:after="0"/>
      </w:pPr>
      <w:r>
        <w:t>Resource Limitation</w:t>
      </w:r>
    </w:p>
    <w:p>
      <w:pPr>
        <w:numPr>
          <w:ilvl w:val="2"/>
          <w:numId w:val="900"/>
        </w:numPr>
        <w:spacing w:before="0" w:after="0"/>
      </w:pPr>
      <w:r>
        <w:t>Process Monitoring</w:t>
      </w:r>
    </w:p>
    <w:p>
      <w:pPr>
        <w:numPr>
          <w:ilvl w:val="2"/>
          <w:numId w:val="900"/>
        </w:numPr>
        <w:spacing w:before="0" w:after="0"/>
      </w:pPr>
      <w:r>
        <w:t>Access Control</w:t>
      </w:r>
    </w:p>
    <w:p>
      <w:pPr>
        <w:numPr>
          <w:ilvl w:val="2"/>
          <w:numId w:val="900"/>
        </w:numPr>
        <w:spacing w:before="0" w:after="0"/>
      </w:pPr>
      <w:r>
        <w:t>Privilege Management</w:t>
      </w:r>
    </w:p>
    <w:p>
      <w:pPr>
        <w:numPr>
          <w:ilvl w:val="0"/>
          <w:numId w:val="900"/>
        </w:numPr>
        <w:spacing w:before="0" w:after="0"/>
      </w:pPr>
      <w:r>
        <w:t>Image Security Practices</w:t>
      </w:r>
    </w:p>
    <w:p>
      <w:pPr>
        <w:numPr>
          <w:ilvl w:val="1"/>
          <w:numId w:val="900"/>
        </w:numPr>
        <w:spacing w:before="0" w:after="0"/>
      </w:pPr>
      <w:r>
        <w:t>Base Image Selection</w:t>
      </w:r>
    </w:p>
    <w:p>
      <w:pPr>
        <w:numPr>
          <w:ilvl w:val="1"/>
          <w:numId w:val="900"/>
        </w:numPr>
        <w:spacing w:before="0" w:after="0"/>
      </w:pPr>
      <w:r>
        <w:t>Vulnerability Scanning</w:t>
      </w:r>
    </w:p>
    <w:p>
      <w:pPr>
        <w:numPr>
          <w:ilvl w:val="1"/>
          <w:numId w:val="900"/>
        </w:numPr>
        <w:spacing w:before="0" w:after="0"/>
      </w:pPr>
      <w:r>
        <w:t>Image Signing and Verification</w:t>
      </w:r>
    </w:p>
    <w:p>
      <w:pPr>
        <w:numPr>
          <w:ilvl w:val="1"/>
          <w:numId w:val="900"/>
        </w:numPr>
        <w:spacing w:before="0" w:after="0"/>
      </w:pPr>
      <w:r>
        <w:t>Minimal Image Construction</w:t>
      </w:r>
    </w:p>
    <w:p>
      <w:pPr>
        <w:numPr>
          <w:ilvl w:val="1"/>
          <w:numId w:val="900"/>
        </w:numPr>
        <w:spacing w:before="0" w:after="0"/>
      </w:pPr>
      <w:r>
        <w:t>Regular Image Updates</w:t>
      </w:r>
    </w:p>
    <w:p>
      <w:pPr>
        <w:numPr>
          <w:ilvl w:val="1"/>
          <w:numId w:val="900"/>
        </w:numPr>
        <w:spacing w:before="0" w:after="0"/>
      </w:pPr>
      <w:r>
        <w:t>Security Patch Management</w:t>
      </w:r>
    </w:p>
    <w:p>
      <w:pPr>
        <w:numPr>
          <w:ilvl w:val="0"/>
          <w:numId w:val="900"/>
        </w:numPr>
        <w:spacing w:before="0" w:after="0"/>
      </w:pPr>
      <w:r>
        <w:t>Container Runtime Security</w:t>
      </w:r>
    </w:p>
    <w:p>
      <w:pPr>
        <w:numPr>
          <w:ilvl w:val="1"/>
          <w:numId w:val="900"/>
        </w:numPr>
        <w:spacing w:before="0" w:after="0"/>
      </w:pPr>
      <w:r>
        <w:t>Capability Management</w:t>
      </w:r>
    </w:p>
    <w:p>
      <w:pPr>
        <w:numPr>
          <w:ilvl w:val="2"/>
          <w:numId w:val="900"/>
        </w:numPr>
        <w:spacing w:before="0" w:after="0"/>
      </w:pPr>
      <w:r>
        <w:t>Capability Dropping</w:t>
      </w:r>
    </w:p>
    <w:p>
      <w:pPr>
        <w:numPr>
          <w:ilvl w:val="2"/>
          <w:numId w:val="900"/>
        </w:numPr>
        <w:spacing w:before="0" w:after="0"/>
      </w:pPr>
      <w:r>
        <w:t>Minimal Privilege Assignment</w:t>
      </w:r>
    </w:p>
    <w:p>
      <w:pPr>
        <w:numPr>
          <w:ilvl w:val="2"/>
          <w:numId w:val="900"/>
        </w:numPr>
        <w:spacing w:before="0" w:after="0"/>
      </w:pPr>
      <w:r>
        <w:t>Security Profile Application</w:t>
      </w:r>
    </w:p>
    <w:p>
      <w:pPr>
        <w:numPr>
          <w:ilvl w:val="1"/>
          <w:numId w:val="900"/>
        </w:numPr>
        <w:spacing w:before="0" w:after="0"/>
      </w:pPr>
      <w:r>
        <w:t>Filesystem Security</w:t>
      </w:r>
    </w:p>
    <w:p>
      <w:pPr>
        <w:numPr>
          <w:ilvl w:val="2"/>
          <w:numId w:val="900"/>
        </w:numPr>
        <w:spacing w:before="0" w:after="0"/>
      </w:pPr>
      <w:r>
        <w:t>Read-only Root Filesystem</w:t>
      </w:r>
    </w:p>
    <w:p>
      <w:pPr>
        <w:numPr>
          <w:ilvl w:val="2"/>
          <w:numId w:val="900"/>
        </w:numPr>
        <w:spacing w:before="0" w:after="0"/>
      </w:pPr>
      <w:r>
        <w:t>Temporary Filesystem Usage</w:t>
      </w:r>
    </w:p>
    <w:p>
      <w:pPr>
        <w:numPr>
          <w:ilvl w:val="2"/>
          <w:numId w:val="900"/>
        </w:numPr>
        <w:spacing w:before="0" w:after="0"/>
      </w:pPr>
      <w:r>
        <w:t>File Permission Management</w:t>
      </w:r>
    </w:p>
    <w:p>
      <w:pPr>
        <w:numPr>
          <w:ilvl w:val="1"/>
          <w:numId w:val="900"/>
        </w:numPr>
        <w:spacing w:before="0" w:after="0"/>
      </w:pPr>
      <w:r>
        <w:t>Resource Constraints</w:t>
      </w:r>
    </w:p>
    <w:p>
      <w:pPr>
        <w:numPr>
          <w:ilvl w:val="2"/>
          <w:numId w:val="900"/>
        </w:numPr>
        <w:spacing w:before="0" w:after="0"/>
      </w:pPr>
      <w:r>
        <w:t>Memory Limitations</w:t>
      </w:r>
    </w:p>
    <w:p>
      <w:pPr>
        <w:numPr>
          <w:ilvl w:val="2"/>
          <w:numId w:val="900"/>
        </w:numPr>
        <w:spacing w:before="0" w:after="0"/>
      </w:pPr>
      <w:r>
        <w:t>CPU Limitations</w:t>
      </w:r>
    </w:p>
    <w:p>
      <w:pPr>
        <w:numPr>
          <w:ilvl w:val="2"/>
          <w:numId w:val="900"/>
        </w:numPr>
        <w:spacing w:before="0" w:after="0"/>
      </w:pPr>
      <w:r>
        <w:t>Process Limitations</w:t>
      </w:r>
    </w:p>
    <w:p>
      <w:pPr>
        <w:numPr>
          <w:ilvl w:val="2"/>
          <w:numId w:val="900"/>
        </w:numPr>
        <w:spacing w:before="0" w:after="0"/>
      </w:pPr>
      <w:r>
        <w:t>Network Limitations</w:t>
      </w:r>
    </w:p>
    <w:p>
      <w:pPr>
        <w:numPr>
          <w:ilvl w:val="1"/>
          <w:numId w:val="900"/>
        </w:numPr>
        <w:spacing w:before="0" w:after="0"/>
      </w:pPr>
      <w:r>
        <w:t>Security Profiles</w:t>
      </w:r>
    </w:p>
    <w:p>
      <w:pPr>
        <w:numPr>
          <w:ilvl w:val="2"/>
          <w:numId w:val="900"/>
        </w:numPr>
        <w:spacing w:before="0" w:after="0"/>
      </w:pPr>
      <w:r>
        <w:t>Seccomp Profile Application</w:t>
      </w:r>
    </w:p>
    <w:p>
      <w:pPr>
        <w:numPr>
          <w:ilvl w:val="2"/>
          <w:numId w:val="900"/>
        </w:numPr>
        <w:spacing w:before="0" w:after="0"/>
      </w:pPr>
      <w:r>
        <w:t>AppArmor Profile Usage</w:t>
      </w:r>
    </w:p>
    <w:p>
      <w:pPr>
        <w:numPr>
          <w:ilvl w:val="2"/>
          <w:numId w:val="900"/>
        </w:numPr>
        <w:spacing w:before="0" w:after="0"/>
      </w:pPr>
      <w:r>
        <w:t>SELinux Context Management</w:t>
      </w:r>
    </w:p>
    <w:p>
      <w:pPr>
        <w:numPr>
          <w:ilvl w:val="0"/>
          <w:numId w:val="900"/>
        </w:numPr>
        <w:spacing w:before="0" w:after="0"/>
      </w:pPr>
      <w:r>
        <w:t>Docker Daemon Security</w:t>
      </w:r>
    </w:p>
    <w:p>
      <w:pPr>
        <w:numPr>
          <w:ilvl w:val="1"/>
          <w:numId w:val="900"/>
        </w:numPr>
        <w:spacing w:before="0" w:after="0"/>
      </w:pPr>
      <w:r>
        <w:t>Socket Security</w:t>
      </w:r>
    </w:p>
    <w:p>
      <w:pPr>
        <w:numPr>
          <w:ilvl w:val="1"/>
          <w:numId w:val="900"/>
        </w:numPr>
        <w:spacing w:before="0" w:after="0"/>
      </w:pPr>
      <w:r>
        <w:t>Access Control Management</w:t>
      </w:r>
    </w:p>
    <w:p>
      <w:pPr>
        <w:numPr>
          <w:ilvl w:val="1"/>
          <w:numId w:val="900"/>
        </w:numPr>
        <w:spacing w:before="0" w:after="0"/>
      </w:pPr>
      <w:r>
        <w:t>TLS Configuration</w:t>
      </w:r>
    </w:p>
    <w:p>
      <w:pPr>
        <w:numPr>
          <w:ilvl w:val="1"/>
          <w:numId w:val="900"/>
        </w:numPr>
        <w:spacing w:before="0" w:after="0"/>
      </w:pPr>
      <w:r>
        <w:t>Remote Access Security</w:t>
      </w:r>
    </w:p>
    <w:p>
      <w:pPr>
        <w:numPr>
          <w:ilvl w:val="1"/>
          <w:numId w:val="900"/>
        </w:numPr>
        <w:spacing w:before="0" w:after="0"/>
      </w:pPr>
      <w:r>
        <w:t>Audit Logging</w:t>
      </w:r>
    </w:p>
    <w:p>
      <w:pPr>
        <w:numPr>
          <w:ilvl w:val="0"/>
          <w:numId w:val="900"/>
        </w:numPr>
        <w:spacing w:before="0" w:after="0"/>
      </w:pPr>
      <w:r>
        <w:t>Secrets Management</w:t>
      </w:r>
    </w:p>
    <w:p>
      <w:pPr>
        <w:numPr>
          <w:ilvl w:val="1"/>
          <w:numId w:val="900"/>
        </w:numPr>
        <w:spacing w:before="0" w:after="0"/>
      </w:pPr>
      <w:r>
        <w:t>Secret Storage Solutions</w:t>
      </w:r>
    </w:p>
    <w:p>
      <w:pPr>
        <w:numPr>
          <w:ilvl w:val="1"/>
          <w:numId w:val="900"/>
        </w:numPr>
        <w:spacing w:before="0" w:after="0"/>
      </w:pPr>
      <w:r>
        <w:t>Secret Distribution Methods</w:t>
      </w:r>
    </w:p>
    <w:p>
      <w:pPr>
        <w:numPr>
          <w:ilvl w:val="1"/>
          <w:numId w:val="900"/>
        </w:numPr>
        <w:spacing w:before="0" w:after="0"/>
      </w:pPr>
      <w:r>
        <w:t>Runtime Secret Access</w:t>
      </w:r>
    </w:p>
    <w:p>
      <w:pPr>
        <w:numPr>
          <w:ilvl w:val="1"/>
          <w:numId w:val="900"/>
        </w:numPr>
        <w:spacing w:before="0" w:after="0"/>
      </w:pPr>
      <w:r>
        <w:t>Secret Rotation Strategies</w:t>
      </w:r>
    </w:p>
    <w:p>
      <w:pPr>
        <w:numPr>
          <w:ilvl w:val="1"/>
          <w:numId w:val="900"/>
        </w:numPr>
        <w:spacing w:before="0" w:after="0"/>
      </w:pPr>
      <w:r>
        <w:t>Integration with External Systems</w:t>
      </w:r>
    </w:p>
    <w:p>
      <w:pPr>
        <w:pStyle w:val="Heading1"/>
      </w:pPr>
      <w:r>
        <w:t>Advanced Docker Operations</w:t>
      </w:r>
    </w:p>
    <w:p>
      <w:pPr>
        <w:numPr>
          <w:ilvl w:val="0"/>
          <w:numId w:val="900"/>
        </w:numPr>
        <w:spacing w:before="0" w:after="0"/>
      </w:pPr>
      <w:r>
        <w:t>Resource Cleanup and Optimization</w:t>
      </w:r>
    </w:p>
    <w:p>
      <w:pPr>
        <w:numPr>
          <w:ilvl w:val="1"/>
          <w:numId w:val="900"/>
        </w:numPr>
        <w:spacing w:before="0" w:after="0"/>
      </w:pPr>
      <w:r>
        <w:t>System Pruning Operations</w:t>
      </w:r>
    </w:p>
    <w:p>
      <w:pPr>
        <w:numPr>
          <w:ilvl w:val="1"/>
          <w:numId w:val="900"/>
        </w:numPr>
        <w:spacing w:before="0" w:after="0"/>
      </w:pPr>
      <w:r>
        <w:t>Selective Resource Cleanup</w:t>
      </w:r>
    </w:p>
    <w:p>
      <w:pPr>
        <w:numPr>
          <w:ilvl w:val="1"/>
          <w:numId w:val="900"/>
        </w:numPr>
        <w:spacing w:before="0" w:after="0"/>
      </w:pPr>
      <w:r>
        <w:t>Automated Cleanup Strategies</w:t>
      </w:r>
    </w:p>
    <w:p>
      <w:pPr>
        <w:numPr>
          <w:ilvl w:val="1"/>
          <w:numId w:val="900"/>
        </w:numPr>
        <w:spacing w:before="0" w:after="0"/>
      </w:pPr>
      <w:r>
        <w:t>Storage Optimization</w:t>
      </w:r>
    </w:p>
    <w:p>
      <w:pPr>
        <w:numPr>
          <w:ilvl w:val="1"/>
          <w:numId w:val="900"/>
        </w:numPr>
        <w:spacing w:before="0" w:after="0"/>
      </w:pPr>
      <w:r>
        <w:t>Performance Impact Analysis</w:t>
      </w:r>
    </w:p>
    <w:p>
      <w:pPr>
        <w:numPr>
          <w:ilvl w:val="0"/>
          <w:numId w:val="900"/>
        </w:numPr>
        <w:spacing w:before="0" w:after="0"/>
      </w:pPr>
      <w:r>
        <w:t>Image Layer Optimization</w:t>
      </w:r>
    </w:p>
    <w:p>
      <w:pPr>
        <w:numPr>
          <w:ilvl w:val="1"/>
          <w:numId w:val="900"/>
        </w:numPr>
        <w:spacing w:before="0" w:after="0"/>
      </w:pPr>
      <w:r>
        <w:t>Layer Caching Understanding</w:t>
      </w:r>
    </w:p>
    <w:p>
      <w:pPr>
        <w:numPr>
          <w:ilvl w:val="1"/>
          <w:numId w:val="900"/>
        </w:numPr>
        <w:spacing w:before="0" w:after="0"/>
      </w:pPr>
      <w:r>
        <w:t>Build Performance Optimization</w:t>
      </w:r>
    </w:p>
    <w:p>
      <w:pPr>
        <w:numPr>
          <w:ilvl w:val="1"/>
          <w:numId w:val="900"/>
        </w:numPr>
        <w:spacing w:before="0" w:after="0"/>
      </w:pPr>
      <w:r>
        <w:t>Layer Sharing Maximization</w:t>
      </w:r>
    </w:p>
    <w:p>
      <w:pPr>
        <w:numPr>
          <w:ilvl w:val="1"/>
          <w:numId w:val="900"/>
        </w:numPr>
        <w:spacing w:before="0" w:after="0"/>
      </w:pPr>
      <w:r>
        <w:t>Cache Invalidation Management</w:t>
      </w:r>
    </w:p>
    <w:p>
      <w:pPr>
        <w:numPr>
          <w:ilvl w:val="0"/>
          <w:numId w:val="900"/>
        </w:numPr>
        <w:spacing w:before="0" w:after="0"/>
      </w:pPr>
      <w:r>
        <w:t>Container Resource Management</w:t>
      </w:r>
    </w:p>
    <w:p>
      <w:pPr>
        <w:numPr>
          <w:ilvl w:val="1"/>
          <w:numId w:val="900"/>
        </w:numPr>
        <w:spacing w:before="0" w:after="0"/>
      </w:pPr>
      <w:r>
        <w:t>Memory Constraint Configuration</w:t>
      </w:r>
    </w:p>
    <w:p>
      <w:pPr>
        <w:numPr>
          <w:ilvl w:val="1"/>
          <w:numId w:val="900"/>
        </w:numPr>
        <w:spacing w:before="0" w:after="0"/>
      </w:pPr>
      <w:r>
        <w:t>CPU Resource Allocation</w:t>
      </w:r>
    </w:p>
    <w:p>
      <w:pPr>
        <w:numPr>
          <w:ilvl w:val="1"/>
          <w:numId w:val="900"/>
        </w:numPr>
        <w:spacing w:before="0" w:after="0"/>
      </w:pPr>
      <w:r>
        <w:t>I/O Performance Tuning</w:t>
      </w:r>
    </w:p>
    <w:p>
      <w:pPr>
        <w:numPr>
          <w:ilvl w:val="1"/>
          <w:numId w:val="900"/>
        </w:numPr>
        <w:spacing w:before="0" w:after="0"/>
      </w:pPr>
      <w:r>
        <w:t>Resource Monitoring</w:t>
      </w:r>
    </w:p>
    <w:p>
      <w:pPr>
        <w:numPr>
          <w:ilvl w:val="1"/>
          <w:numId w:val="900"/>
        </w:numPr>
        <w:spacing w:before="0" w:after="0"/>
      </w:pPr>
      <w:r>
        <w:t>Performance Troubleshooting</w:t>
      </w:r>
    </w:p>
    <w:p>
      <w:pPr>
        <w:numPr>
          <w:ilvl w:val="0"/>
          <w:numId w:val="900"/>
        </w:numPr>
        <w:spacing w:before="0" w:after="0"/>
      </w:pPr>
      <w:r>
        <w:t>Health Monitoring and Diagnostics</w:t>
      </w:r>
    </w:p>
    <w:p>
      <w:pPr>
        <w:numPr>
          <w:ilvl w:val="1"/>
          <w:numId w:val="900"/>
        </w:numPr>
        <w:spacing w:before="0" w:after="0"/>
      </w:pPr>
      <w:r>
        <w:t>Container Health Checks</w:t>
      </w:r>
    </w:p>
    <w:p>
      <w:pPr>
        <w:numPr>
          <w:ilvl w:val="1"/>
          <w:numId w:val="900"/>
        </w:numPr>
        <w:spacing w:before="0" w:after="0"/>
      </w:pPr>
      <w:r>
        <w:t>Health Status Monitoring</w:t>
      </w:r>
    </w:p>
    <w:p>
      <w:pPr>
        <w:numPr>
          <w:ilvl w:val="1"/>
          <w:numId w:val="900"/>
        </w:numPr>
        <w:spacing w:before="0" w:after="0"/>
      </w:pPr>
      <w:r>
        <w:t>Failure Detection and Recovery</w:t>
      </w:r>
    </w:p>
    <w:p>
      <w:pPr>
        <w:numPr>
          <w:ilvl w:val="1"/>
          <w:numId w:val="900"/>
        </w:numPr>
        <w:spacing w:before="0" w:after="0"/>
      </w:pPr>
      <w:r>
        <w:t>Monitoring Integration</w:t>
      </w:r>
    </w:p>
    <w:p>
      <w:pPr>
        <w:numPr>
          <w:ilvl w:val="1"/>
          <w:numId w:val="900"/>
        </w:numPr>
        <w:spacing w:before="0" w:after="0"/>
      </w:pPr>
      <w:r>
        <w:t>Alerting Configuration</w:t>
      </w:r>
    </w:p>
    <w:p>
      <w:pPr>
        <w:numPr>
          <w:ilvl w:val="0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Image Size Reduction</w:t>
      </w:r>
    </w:p>
    <w:p>
      <w:pPr>
        <w:numPr>
          <w:ilvl w:val="1"/>
          <w:numId w:val="900"/>
        </w:numPr>
        <w:spacing w:before="0" w:after="0"/>
      </w:pPr>
      <w:r>
        <w:t>Runtime Performance Tuning</w:t>
      </w:r>
    </w:p>
    <w:p>
      <w:pPr>
        <w:numPr>
          <w:ilvl w:val="1"/>
          <w:numId w:val="900"/>
        </w:numPr>
        <w:spacing w:before="0" w:after="0"/>
      </w:pPr>
      <w:r>
        <w:t>Network Performance Optimization</w:t>
      </w:r>
    </w:p>
    <w:p>
      <w:pPr>
        <w:numPr>
          <w:ilvl w:val="1"/>
          <w:numId w:val="900"/>
        </w:numPr>
        <w:spacing w:before="0" w:after="0"/>
      </w:pPr>
      <w:r>
        <w:t>Storage Performance Enhancement</w:t>
      </w:r>
    </w:p>
    <w:p>
      <w:pPr>
        <w:numPr>
          <w:ilvl w:val="1"/>
          <w:numId w:val="900"/>
        </w:numPr>
        <w:spacing w:before="0" w:after="0"/>
      </w:pPr>
      <w:r>
        <w:t>Resource Utilization Optimization</w:t>
      </w:r>
    </w:p>
    <w:p>
      <w:pPr>
        <w:numPr>
          <w:ilvl w:val="0"/>
          <w:numId w:val="900"/>
        </w:numPr>
        <w:spacing w:before="0" w:after="0"/>
      </w:pPr>
      <w:r>
        <w:t>Troubleshooting and Debugging</w:t>
      </w:r>
    </w:p>
    <w:p>
      <w:pPr>
        <w:numPr>
          <w:ilvl w:val="1"/>
          <w:numId w:val="900"/>
        </w:numPr>
        <w:spacing w:before="0" w:after="0"/>
      </w:pPr>
      <w:r>
        <w:t>Common Issue Diagnosis</w:t>
      </w:r>
    </w:p>
    <w:p>
      <w:pPr>
        <w:numPr>
          <w:ilvl w:val="1"/>
          <w:numId w:val="900"/>
        </w:numPr>
        <w:spacing w:before="0" w:after="0"/>
      </w:pPr>
      <w:r>
        <w:t>Log Analysis Techniques</w:t>
      </w:r>
    </w:p>
    <w:p>
      <w:pPr>
        <w:numPr>
          <w:ilvl w:val="1"/>
          <w:numId w:val="900"/>
        </w:numPr>
        <w:spacing w:before="0" w:after="0"/>
      </w:pPr>
      <w:r>
        <w:t>Performance Bottleneck Identification</w:t>
      </w:r>
    </w:p>
    <w:p>
      <w:pPr>
        <w:numPr>
          <w:ilvl w:val="1"/>
          <w:numId w:val="900"/>
        </w:numPr>
        <w:spacing w:before="0" w:after="0"/>
      </w:pPr>
      <w:r>
        <w:t>Network Connectivity Issues</w:t>
      </w:r>
    </w:p>
    <w:p>
      <w:pPr>
        <w:numPr>
          <w:ilvl w:val="1"/>
          <w:numId w:val="900"/>
        </w:numPr>
        <w:spacing w:before="0" w:after="0"/>
      </w:pPr>
      <w:r>
        <w:t>Storage-related Problems</w:t>
      </w:r>
    </w:p>
    <w:p>
      <w:pPr>
        <w:pStyle w:val="Heading1"/>
      </w:pPr>
      <w:r>
        <w:t>Docker Ecosystem Integration</w:t>
      </w:r>
    </w:p>
    <w:p>
      <w:pPr>
        <w:numPr>
          <w:ilvl w:val="0"/>
          <w:numId w:val="900"/>
        </w:numPr>
        <w:spacing w:before="0" w:after="0"/>
      </w:pPr>
      <w:r>
        <w:t>Continuous Integration and Deployment</w:t>
      </w:r>
    </w:p>
    <w:p>
      <w:pPr>
        <w:numPr>
          <w:ilvl w:val="1"/>
          <w:numId w:val="900"/>
        </w:numPr>
        <w:spacing w:before="0" w:after="0"/>
      </w:pPr>
      <w:r>
        <w:t>CI/CD Pipeline Integration Benefits</w:t>
      </w:r>
    </w:p>
    <w:p>
      <w:pPr>
        <w:numPr>
          <w:ilvl w:val="1"/>
          <w:numId w:val="900"/>
        </w:numPr>
        <w:spacing w:before="0" w:after="0"/>
      </w:pPr>
      <w:r>
        <w:t>Container-based Build Environments</w:t>
      </w:r>
    </w:p>
    <w:p>
      <w:pPr>
        <w:numPr>
          <w:ilvl w:val="1"/>
          <w:numId w:val="900"/>
        </w:numPr>
        <w:spacing w:before="0" w:after="0"/>
      </w:pPr>
      <w:r>
        <w:t>Automated Testing Strategies</w:t>
      </w:r>
    </w:p>
    <w:p>
      <w:pPr>
        <w:numPr>
          <w:ilvl w:val="1"/>
          <w:numId w:val="900"/>
        </w:numPr>
        <w:spacing w:before="0" w:after="0"/>
      </w:pPr>
      <w:r>
        <w:t>Deployment Automation</w:t>
      </w:r>
    </w:p>
    <w:p>
      <w:pPr>
        <w:numPr>
          <w:ilvl w:val="0"/>
          <w:numId w:val="900"/>
        </w:numPr>
        <w:spacing w:before="0" w:after="0"/>
      </w:pPr>
      <w:r>
        <w:t>Jenkins Integration</w:t>
      </w:r>
    </w:p>
    <w:p>
      <w:pPr>
        <w:numPr>
          <w:ilvl w:val="1"/>
          <w:numId w:val="900"/>
        </w:numPr>
        <w:spacing w:before="0" w:after="0"/>
      </w:pPr>
      <w:r>
        <w:t>Docker Plugin Configuration</w:t>
      </w:r>
    </w:p>
    <w:p>
      <w:pPr>
        <w:numPr>
          <w:ilvl w:val="1"/>
          <w:numId w:val="900"/>
        </w:numPr>
        <w:spacing w:before="0" w:after="0"/>
      </w:pPr>
      <w:r>
        <w:t>Pipeline as Code</w:t>
      </w:r>
    </w:p>
    <w:p>
      <w:pPr>
        <w:numPr>
          <w:ilvl w:val="1"/>
          <w:numId w:val="900"/>
        </w:numPr>
        <w:spacing w:before="0" w:after="0"/>
      </w:pPr>
      <w:r>
        <w:t>Build Agent Containerization</w:t>
      </w:r>
    </w:p>
    <w:p>
      <w:pPr>
        <w:numPr>
          <w:ilvl w:val="1"/>
          <w:numId w:val="900"/>
        </w:numPr>
        <w:spacing w:before="0" w:after="0"/>
      </w:pPr>
      <w:r>
        <w:t>Artifact Management</w:t>
      </w:r>
    </w:p>
    <w:p>
      <w:pPr>
        <w:numPr>
          <w:ilvl w:val="0"/>
          <w:numId w:val="900"/>
        </w:numPr>
        <w:spacing w:before="0" w:after="0"/>
      </w:pPr>
      <w:r>
        <w:t>GitLab CI/CD Integration</w:t>
      </w:r>
    </w:p>
    <w:p>
      <w:pPr>
        <w:numPr>
          <w:ilvl w:val="1"/>
          <w:numId w:val="900"/>
        </w:numPr>
        <w:spacing w:before="0" w:after="0"/>
      </w:pPr>
      <w:r>
        <w:t>Docker Runner Configuration</w:t>
      </w:r>
    </w:p>
    <w:p>
      <w:pPr>
        <w:numPr>
          <w:ilvl w:val="1"/>
          <w:numId w:val="900"/>
        </w:numPr>
        <w:spacing w:before="0" w:after="0"/>
      </w:pPr>
      <w:r>
        <w:t>Pipeline Configuration</w:t>
      </w:r>
    </w:p>
    <w:p>
      <w:pPr>
        <w:numPr>
          <w:ilvl w:val="1"/>
          <w:numId w:val="900"/>
        </w:numPr>
        <w:spacing w:before="0" w:after="0"/>
      </w:pPr>
      <w:r>
        <w:t>Registry Integration</w:t>
      </w:r>
    </w:p>
    <w:p>
      <w:pPr>
        <w:numPr>
          <w:ilvl w:val="1"/>
          <w:numId w:val="900"/>
        </w:numPr>
        <w:spacing w:before="0" w:after="0"/>
      </w:pPr>
      <w:r>
        <w:t>Deployment Strategies</w:t>
      </w:r>
    </w:p>
    <w:p>
      <w:pPr>
        <w:numPr>
          <w:ilvl w:val="0"/>
          <w:numId w:val="900"/>
        </w:numPr>
        <w:spacing w:before="0" w:after="0"/>
      </w:pPr>
      <w:r>
        <w:t>GitHub Actions Integration</w:t>
      </w:r>
    </w:p>
    <w:p>
      <w:pPr>
        <w:numPr>
          <w:ilvl w:val="1"/>
          <w:numId w:val="900"/>
        </w:numPr>
        <w:spacing w:before="0" w:after="0"/>
      </w:pPr>
      <w:r>
        <w:t>Workflow Configuration</w:t>
      </w:r>
    </w:p>
    <w:p>
      <w:pPr>
        <w:numPr>
          <w:ilvl w:val="1"/>
          <w:numId w:val="900"/>
        </w:numPr>
        <w:spacing w:before="0" w:after="0"/>
      </w:pPr>
      <w:r>
        <w:t>Docker Build Actions</w:t>
      </w:r>
    </w:p>
    <w:p>
      <w:pPr>
        <w:numPr>
          <w:ilvl w:val="1"/>
          <w:numId w:val="900"/>
        </w:numPr>
        <w:spacing w:before="0" w:after="0"/>
      </w:pPr>
      <w:r>
        <w:t>Registry Publishing</w:t>
      </w:r>
    </w:p>
    <w:p>
      <w:pPr>
        <w:numPr>
          <w:ilvl w:val="1"/>
          <w:numId w:val="900"/>
        </w:numPr>
        <w:spacing w:before="0" w:after="0"/>
      </w:pPr>
      <w:r>
        <w:t>Multi-platform Builds</w:t>
      </w:r>
    </w:p>
    <w:p>
      <w:pPr>
        <w:numPr>
          <w:ilvl w:val="0"/>
          <w:numId w:val="900"/>
        </w:numPr>
        <w:spacing w:before="0" w:after="0"/>
      </w:pPr>
      <w:r>
        <w:t>Container Orchestration Introduction</w:t>
      </w:r>
    </w:p>
    <w:p>
      <w:pPr>
        <w:numPr>
          <w:ilvl w:val="1"/>
          <w:numId w:val="900"/>
        </w:numPr>
        <w:spacing w:before="0" w:after="0"/>
      </w:pPr>
      <w:r>
        <w:t>Orchestration Requirements</w:t>
      </w:r>
    </w:p>
    <w:p>
      <w:pPr>
        <w:numPr>
          <w:ilvl w:val="2"/>
          <w:numId w:val="900"/>
        </w:numPr>
        <w:spacing w:before="0" w:after="0"/>
      </w:pPr>
      <w:r>
        <w:t>Scale Management</w:t>
      </w:r>
    </w:p>
    <w:p>
      <w:pPr>
        <w:numPr>
          <w:ilvl w:val="2"/>
          <w:numId w:val="900"/>
        </w:numPr>
        <w:spacing w:before="0" w:after="0"/>
      </w:pPr>
      <w:r>
        <w:t>High Availability</w:t>
      </w:r>
    </w:p>
    <w:p>
      <w:pPr>
        <w:numPr>
          <w:ilvl w:val="2"/>
          <w:numId w:val="900"/>
        </w:numPr>
        <w:spacing w:before="0" w:after="0"/>
      </w:pPr>
      <w:r>
        <w:t>Load Distribution</w:t>
      </w:r>
    </w:p>
    <w:p>
      <w:pPr>
        <w:numPr>
          <w:ilvl w:val="2"/>
          <w:numId w:val="900"/>
        </w:numPr>
        <w:spacing w:before="0" w:after="0"/>
      </w:pPr>
      <w:r>
        <w:t>Fault Tolerance</w:t>
      </w:r>
    </w:p>
    <w:p>
      <w:pPr>
        <w:numPr>
          <w:ilvl w:val="2"/>
          <w:numId w:val="900"/>
        </w:numPr>
        <w:spacing w:before="0" w:after="0"/>
      </w:pPr>
      <w:r>
        <w:t>Service Discovery</w:t>
      </w:r>
    </w:p>
    <w:p>
      <w:pPr>
        <w:numPr>
          <w:ilvl w:val="1"/>
          <w:numId w:val="900"/>
        </w:numPr>
        <w:spacing w:before="0" w:after="0"/>
      </w:pPr>
      <w:r>
        <w:t>Orchestration Concepts</w:t>
      </w:r>
    </w:p>
    <w:p>
      <w:pPr>
        <w:numPr>
          <w:ilvl w:val="2"/>
          <w:numId w:val="900"/>
        </w:numPr>
        <w:spacing w:before="0" w:after="0"/>
      </w:pPr>
      <w:r>
        <w:t>Cluster Management</w:t>
      </w:r>
    </w:p>
    <w:p>
      <w:pPr>
        <w:numPr>
          <w:ilvl w:val="2"/>
          <w:numId w:val="900"/>
        </w:numPr>
        <w:spacing w:before="0" w:after="0"/>
      </w:pPr>
      <w:r>
        <w:t>Service Mesh</w:t>
      </w:r>
    </w:p>
    <w:p>
      <w:pPr>
        <w:numPr>
          <w:ilvl w:val="2"/>
          <w:numId w:val="900"/>
        </w:numPr>
        <w:spacing w:before="0" w:after="0"/>
      </w:pPr>
      <w:r>
        <w:t>Configuration Management</w:t>
      </w:r>
    </w:p>
    <w:p>
      <w:pPr>
        <w:numPr>
          <w:ilvl w:val="2"/>
          <w:numId w:val="900"/>
        </w:numPr>
        <w:spacing w:before="0" w:after="0"/>
      </w:pPr>
      <w:r>
        <w:t>Secret Management</w:t>
      </w:r>
    </w:p>
    <w:p>
      <w:pPr>
        <w:numPr>
          <w:ilvl w:val="2"/>
          <w:numId w:val="900"/>
        </w:numPr>
        <w:spacing w:before="0" w:after="0"/>
      </w:pPr>
      <w:r>
        <w:t>Monitoring and Logging</w:t>
      </w:r>
    </w:p>
    <w:p>
      <w:pPr>
        <w:numPr>
          <w:ilvl w:val="0"/>
          <w:numId w:val="900"/>
        </w:numPr>
        <w:spacing w:before="0" w:after="0"/>
      </w:pPr>
      <w:r>
        <w:t>Kubernetes Overview</w:t>
      </w:r>
    </w:p>
    <w:p>
      <w:pPr>
        <w:numPr>
          <w:ilvl w:val="1"/>
          <w:numId w:val="900"/>
        </w:numPr>
        <w:spacing w:before="0" w:after="0"/>
      </w:pPr>
      <w:r>
        <w:t>Architecture Components</w:t>
      </w:r>
    </w:p>
    <w:p>
      <w:pPr>
        <w:numPr>
          <w:ilvl w:val="1"/>
          <w:numId w:val="900"/>
        </w:numPr>
        <w:spacing w:before="0" w:after="0"/>
      </w:pPr>
      <w:r>
        <w:t>Pod Concepts</w:t>
      </w:r>
    </w:p>
    <w:p>
      <w:pPr>
        <w:numPr>
          <w:ilvl w:val="1"/>
          <w:numId w:val="900"/>
        </w:numPr>
        <w:spacing w:before="0" w:after="0"/>
      </w:pPr>
      <w:r>
        <w:t>Deployment Management</w:t>
      </w:r>
    </w:p>
    <w:p>
      <w:pPr>
        <w:numPr>
          <w:ilvl w:val="1"/>
          <w:numId w:val="900"/>
        </w:numPr>
        <w:spacing w:before="0" w:after="0"/>
      </w:pPr>
      <w:r>
        <w:t>Service Discovery</w:t>
      </w:r>
    </w:p>
    <w:p>
      <w:pPr>
        <w:numPr>
          <w:ilvl w:val="1"/>
          <w:numId w:val="900"/>
        </w:numPr>
        <w:spacing w:before="0" w:after="0"/>
      </w:pPr>
      <w:r>
        <w:t>Configuration Management</w:t>
      </w:r>
    </w:p>
    <w:p>
      <w:pPr>
        <w:numPr>
          <w:ilvl w:val="1"/>
          <w:numId w:val="900"/>
        </w:numPr>
        <w:spacing w:before="0" w:after="0"/>
      </w:pPr>
      <w:r>
        <w:t>Docker Integration</w:t>
      </w:r>
    </w:p>
    <w:p>
      <w:pPr>
        <w:numPr>
          <w:ilvl w:val="0"/>
          <w:numId w:val="900"/>
        </w:numPr>
        <w:spacing w:before="0" w:after="0"/>
      </w:pPr>
      <w:r>
        <w:t>Docker Swarm Overview</w:t>
      </w:r>
    </w:p>
    <w:p>
      <w:pPr>
        <w:numPr>
          <w:ilvl w:val="1"/>
          <w:numId w:val="900"/>
        </w:numPr>
        <w:spacing w:before="0" w:after="0"/>
      </w:pPr>
      <w:r>
        <w:t>Swarm Mode Features</w:t>
      </w:r>
    </w:p>
    <w:p>
      <w:pPr>
        <w:numPr>
          <w:ilvl w:val="1"/>
          <w:numId w:val="900"/>
        </w:numPr>
        <w:spacing w:before="0" w:after="0"/>
      </w:pPr>
      <w:r>
        <w:t>Node Management</w:t>
      </w:r>
    </w:p>
    <w:p>
      <w:pPr>
        <w:numPr>
          <w:ilvl w:val="1"/>
          <w:numId w:val="900"/>
        </w:numPr>
        <w:spacing w:before="0" w:after="0"/>
      </w:pPr>
      <w:r>
        <w:t>Service Deployment</w:t>
      </w:r>
    </w:p>
    <w:p>
      <w:pPr>
        <w:numPr>
          <w:ilvl w:val="1"/>
          <w:numId w:val="900"/>
        </w:numPr>
        <w:spacing w:before="0" w:after="0"/>
      </w:pPr>
      <w:r>
        <w:t>Load Balancing</w:t>
      </w:r>
    </w:p>
    <w:p>
      <w:pPr>
        <w:numPr>
          <w:ilvl w:val="1"/>
          <w:numId w:val="900"/>
        </w:numPr>
        <w:spacing w:before="0" w:after="0"/>
      </w:pPr>
      <w:r>
        <w:t>Scaling Operations</w:t>
      </w:r>
    </w:p>
    <w:p>
      <w:pPr>
        <w:numPr>
          <w:ilvl w:val="1"/>
          <w:numId w:val="900"/>
        </w:numPr>
        <w:spacing w:before="0" w:after="0"/>
      </w:pPr>
      <w:r>
        <w:t>High Availability Configuration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