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Distributed Database Systems</w:t>
      </w:r>
    </w:p>
    <w:p>
      <w:pPr>
        <w:pStyle w:val="Heading1"/>
      </w:pPr>
      <w:r>
        <w:t>Fundamentals of Distributed Systems</w:t>
      </w:r>
    </w:p>
    <w:p>
      <w:pPr>
        <w:numPr>
          <w:ilvl w:val="0"/>
          <w:numId w:val="900"/>
        </w:numPr>
        <w:spacing w:before="0" w:after="0"/>
      </w:pPr>
      <w:r>
        <w:t>Definition and Characteristics of Distributed Database Systems</w:t>
      </w:r>
    </w:p>
    <w:p>
      <w:pPr>
        <w:numPr>
          <w:ilvl w:val="1"/>
          <w:numId w:val="900"/>
        </w:numPr>
        <w:spacing w:before="0" w:after="0"/>
      </w:pPr>
      <w:r>
        <w:t>Definition of a Distributed Database System</w:t>
      </w:r>
    </w:p>
    <w:p>
      <w:pPr>
        <w:numPr>
          <w:ilvl w:val="1"/>
          <w:numId w:val="900"/>
        </w:numPr>
        <w:spacing w:before="0" w:after="0"/>
      </w:pPr>
      <w:r>
        <w:t>Key Features of DDBMS</w:t>
      </w:r>
    </w:p>
    <w:p>
      <w:pPr>
        <w:numPr>
          <w:ilvl w:val="1"/>
          <w:numId w:val="900"/>
        </w:numPr>
        <w:spacing w:before="0" w:after="0"/>
      </w:pPr>
      <w:r>
        <w:t>Components of a DDBMS</w:t>
      </w:r>
    </w:p>
    <w:p>
      <w:pPr>
        <w:numPr>
          <w:ilvl w:val="2"/>
          <w:numId w:val="900"/>
        </w:numPr>
        <w:spacing w:before="0" w:after="0"/>
      </w:pPr>
      <w:r>
        <w:t>Database Management Software</w:t>
      </w:r>
    </w:p>
    <w:p>
      <w:pPr>
        <w:numPr>
          <w:ilvl w:val="2"/>
          <w:numId w:val="900"/>
        </w:numPr>
        <w:spacing w:before="0" w:after="0"/>
      </w:pPr>
      <w:r>
        <w:t>Communication Network</w:t>
      </w:r>
    </w:p>
    <w:p>
      <w:pPr>
        <w:numPr>
          <w:ilvl w:val="2"/>
          <w:numId w:val="900"/>
        </w:numPr>
        <w:spacing w:before="0" w:after="0"/>
      </w:pPr>
      <w:r>
        <w:t>Transaction Manager</w:t>
      </w:r>
    </w:p>
    <w:p>
      <w:pPr>
        <w:numPr>
          <w:ilvl w:val="2"/>
          <w:numId w:val="900"/>
        </w:numPr>
        <w:spacing w:before="0" w:after="0"/>
      </w:pPr>
      <w:r>
        <w:t>Data Dictionary</w:t>
      </w:r>
    </w:p>
    <w:p>
      <w:pPr>
        <w:numPr>
          <w:ilvl w:val="0"/>
          <w:numId w:val="900"/>
        </w:numPr>
        <w:spacing w:before="0" w:after="0"/>
      </w:pPr>
      <w:r>
        <w:t>Comparison with Other Database Systems</w:t>
      </w:r>
    </w:p>
    <w:p>
      <w:pPr>
        <w:numPr>
          <w:ilvl w:val="1"/>
          <w:numId w:val="900"/>
        </w:numPr>
        <w:spacing w:before="0" w:after="0"/>
      </w:pPr>
      <w:r>
        <w:t>Centralized Database Systems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Parallel Database Systems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Differences from DDBMS</w:t>
      </w:r>
    </w:p>
    <w:p>
      <w:pPr>
        <w:numPr>
          <w:ilvl w:val="1"/>
          <w:numId w:val="900"/>
        </w:numPr>
        <w:spacing w:before="0" w:after="0"/>
      </w:pPr>
      <w:r>
        <w:t>Federated Database Systems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Autonomy and Heterogeneity</w:t>
      </w:r>
    </w:p>
    <w:p>
      <w:pPr>
        <w:numPr>
          <w:ilvl w:val="2"/>
          <w:numId w:val="900"/>
        </w:numPr>
        <w:spacing w:before="0" w:after="0"/>
      </w:pPr>
      <w:r>
        <w:t>Comparison with DDBMS</w:t>
      </w:r>
    </w:p>
    <w:p>
      <w:pPr>
        <w:numPr>
          <w:ilvl w:val="0"/>
          <w:numId w:val="900"/>
        </w:numPr>
        <w:spacing w:before="0" w:after="0"/>
      </w:pPr>
      <w:r>
        <w:t>Motivations for Distribution</w:t>
      </w:r>
    </w:p>
    <w:p>
      <w:pPr>
        <w:numPr>
          <w:ilvl w:val="1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High Availability and Reliability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Locality of Reference</w:t>
      </w:r>
    </w:p>
    <w:p>
      <w:pPr>
        <w:numPr>
          <w:ilvl w:val="1"/>
          <w:numId w:val="900"/>
        </w:numPr>
        <w:spacing w:before="0" w:after="0"/>
      </w:pPr>
      <w:r>
        <w:t>Organizational Autonomy</w:t>
      </w:r>
    </w:p>
    <w:p>
      <w:pPr>
        <w:numPr>
          <w:ilvl w:val="2"/>
          <w:numId w:val="900"/>
        </w:numPr>
        <w:spacing w:before="0" w:after="0"/>
      </w:pPr>
      <w:r>
        <w:t>Decentralized Control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Inherent Challenges in Distributed Systems</w:t>
      </w:r>
    </w:p>
    <w:p>
      <w:pPr>
        <w:numPr>
          <w:ilvl w:val="1"/>
          <w:numId w:val="900"/>
        </w:numPr>
        <w:spacing w:before="0" w:after="0"/>
      </w:pPr>
      <w:r>
        <w:t>Increased Complexity</w:t>
      </w:r>
    </w:p>
    <w:p>
      <w:pPr>
        <w:numPr>
          <w:ilvl w:val="2"/>
          <w:numId w:val="900"/>
        </w:numPr>
        <w:spacing w:before="0" w:after="0"/>
      </w:pPr>
      <w:r>
        <w:t>System Design Complexity</w:t>
      </w:r>
    </w:p>
    <w:p>
      <w:pPr>
        <w:numPr>
          <w:ilvl w:val="2"/>
          <w:numId w:val="900"/>
        </w:numPr>
        <w:spacing w:before="0" w:after="0"/>
      </w:pPr>
      <w:r>
        <w:t>Maintenance Challenges</w:t>
      </w:r>
    </w:p>
    <w:p>
      <w:pPr>
        <w:numPr>
          <w:ilvl w:val="1"/>
          <w:numId w:val="900"/>
        </w:numPr>
        <w:spacing w:before="0" w:after="0"/>
      </w:pPr>
      <w:r>
        <w:t>Concurrency Control</w:t>
      </w:r>
    </w:p>
    <w:p>
      <w:pPr>
        <w:numPr>
          <w:ilvl w:val="2"/>
          <w:numId w:val="900"/>
        </w:numPr>
        <w:spacing w:before="0" w:after="0"/>
      </w:pPr>
      <w:r>
        <w:t>Distributed Transactions</w:t>
      </w:r>
    </w:p>
    <w:p>
      <w:pPr>
        <w:numPr>
          <w:ilvl w:val="2"/>
          <w:numId w:val="900"/>
        </w:numPr>
        <w:spacing w:before="0" w:after="0"/>
      </w:pPr>
      <w:r>
        <w:t>Synchronization Issues</w:t>
      </w:r>
    </w:p>
    <w:p>
      <w:pPr>
        <w:numPr>
          <w:ilvl w:val="1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Security Concerns</w:t>
      </w:r>
    </w:p>
    <w:p>
      <w:pPr>
        <w:numPr>
          <w:ilvl w:val="2"/>
          <w:numId w:val="900"/>
        </w:numPr>
        <w:spacing w:before="0" w:after="0"/>
      </w:pPr>
      <w:r>
        <w:t>Distributed Threat Surface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1"/>
          <w:numId w:val="900"/>
        </w:numPr>
        <w:spacing w:before="0" w:after="0"/>
      </w:pPr>
      <w:r>
        <w:t>Failure Management</w:t>
      </w:r>
    </w:p>
    <w:p>
      <w:pPr>
        <w:numPr>
          <w:ilvl w:val="2"/>
          <w:numId w:val="900"/>
        </w:numPr>
        <w:spacing w:before="0" w:after="0"/>
      </w:pPr>
      <w:r>
        <w:t>Site Failures</w:t>
      </w:r>
    </w:p>
    <w:p>
      <w:pPr>
        <w:numPr>
          <w:ilvl w:val="2"/>
          <w:numId w:val="900"/>
        </w:numPr>
        <w:spacing w:before="0" w:after="0"/>
      </w:pPr>
      <w:r>
        <w:t>Network Failures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Communication Overhead</w:t>
      </w:r>
    </w:p>
    <w:p>
      <w:pPr>
        <w:numPr>
          <w:ilvl w:val="1"/>
          <w:numId w:val="900"/>
        </w:numPr>
        <w:spacing w:before="0" w:after="0"/>
      </w:pPr>
      <w:r>
        <w:t>Heterogeneity Issues</w:t>
      </w:r>
    </w:p>
    <w:p>
      <w:pPr>
        <w:numPr>
          <w:ilvl w:val="0"/>
          <w:numId w:val="900"/>
        </w:numPr>
        <w:spacing w:before="0" w:after="0"/>
      </w:pPr>
      <w:r>
        <w:t>Twelve Rules for a DDBMS</w:t>
      </w:r>
    </w:p>
    <w:p>
      <w:pPr>
        <w:numPr>
          <w:ilvl w:val="1"/>
          <w:numId w:val="900"/>
        </w:numPr>
        <w:spacing w:before="0" w:after="0"/>
      </w:pPr>
      <w:r>
        <w:t>Rule 0: Distributed Database System Rule</w:t>
      </w:r>
    </w:p>
    <w:p>
      <w:pPr>
        <w:numPr>
          <w:ilvl w:val="1"/>
          <w:numId w:val="900"/>
        </w:numPr>
        <w:spacing w:before="0" w:after="0"/>
      </w:pPr>
      <w:r>
        <w:t>Rule 1: Local Autonomy</w:t>
      </w:r>
    </w:p>
    <w:p>
      <w:pPr>
        <w:numPr>
          <w:ilvl w:val="1"/>
          <w:numId w:val="900"/>
        </w:numPr>
        <w:spacing w:before="0" w:after="0"/>
      </w:pPr>
      <w:r>
        <w:t>Rule 2: No Reliance on a Central Site</w:t>
      </w:r>
    </w:p>
    <w:p>
      <w:pPr>
        <w:numPr>
          <w:ilvl w:val="1"/>
          <w:numId w:val="900"/>
        </w:numPr>
        <w:spacing w:before="0" w:after="0"/>
      </w:pPr>
      <w:r>
        <w:t>Rule 3: Continuous Operation</w:t>
      </w:r>
    </w:p>
    <w:p>
      <w:pPr>
        <w:numPr>
          <w:ilvl w:val="1"/>
          <w:numId w:val="900"/>
        </w:numPr>
        <w:spacing w:before="0" w:after="0"/>
      </w:pPr>
      <w:r>
        <w:t>Rule 4: Location Independence</w:t>
      </w:r>
    </w:p>
    <w:p>
      <w:pPr>
        <w:numPr>
          <w:ilvl w:val="1"/>
          <w:numId w:val="900"/>
        </w:numPr>
        <w:spacing w:before="0" w:after="0"/>
      </w:pPr>
      <w:r>
        <w:t>Rule 5: Fragmentation Independence</w:t>
      </w:r>
    </w:p>
    <w:p>
      <w:pPr>
        <w:numPr>
          <w:ilvl w:val="1"/>
          <w:numId w:val="900"/>
        </w:numPr>
        <w:spacing w:before="0" w:after="0"/>
      </w:pPr>
      <w:r>
        <w:t>Rule 6: Replication Independence</w:t>
      </w:r>
    </w:p>
    <w:p>
      <w:pPr>
        <w:numPr>
          <w:ilvl w:val="1"/>
          <w:numId w:val="900"/>
        </w:numPr>
        <w:spacing w:before="0" w:after="0"/>
      </w:pPr>
      <w:r>
        <w:t>Rule 7: Distributed Query Processing</w:t>
      </w:r>
    </w:p>
    <w:p>
      <w:pPr>
        <w:numPr>
          <w:ilvl w:val="1"/>
          <w:numId w:val="900"/>
        </w:numPr>
        <w:spacing w:before="0" w:after="0"/>
      </w:pPr>
      <w:r>
        <w:t>Rule 8: Distributed Transaction Processing</w:t>
      </w:r>
    </w:p>
    <w:p>
      <w:pPr>
        <w:numPr>
          <w:ilvl w:val="1"/>
          <w:numId w:val="900"/>
        </w:numPr>
        <w:spacing w:before="0" w:after="0"/>
      </w:pPr>
      <w:r>
        <w:t>Rule 9: Hardware Independence</w:t>
      </w:r>
    </w:p>
    <w:p>
      <w:pPr>
        <w:numPr>
          <w:ilvl w:val="1"/>
          <w:numId w:val="900"/>
        </w:numPr>
        <w:spacing w:before="0" w:after="0"/>
      </w:pPr>
      <w:r>
        <w:t>Rule 10: Operating System Independence</w:t>
      </w:r>
    </w:p>
    <w:p>
      <w:pPr>
        <w:numPr>
          <w:ilvl w:val="1"/>
          <w:numId w:val="900"/>
        </w:numPr>
        <w:spacing w:before="0" w:after="0"/>
      </w:pPr>
      <w:r>
        <w:t>Rule 11: Network Independence</w:t>
      </w:r>
    </w:p>
    <w:p>
      <w:pPr>
        <w:pStyle w:val="Heading1"/>
      </w:pPr>
      <w:r>
        <w:t>Distributed Database Architecture</w:t>
      </w:r>
    </w:p>
    <w:p>
      <w:pPr>
        <w:numPr>
          <w:ilvl w:val="0"/>
          <w:numId w:val="900"/>
        </w:numPr>
        <w:spacing w:before="0" w:after="0"/>
      </w:pPr>
      <w:r>
        <w:t>Architectural Models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Two-Tier Architecture</w:t>
      </w:r>
    </w:p>
    <w:p>
      <w:pPr>
        <w:numPr>
          <w:ilvl w:val="2"/>
          <w:numId w:val="900"/>
        </w:numPr>
        <w:spacing w:before="0" w:after="0"/>
      </w:pPr>
      <w:r>
        <w:t>Three-Tier Architecture</w:t>
      </w:r>
    </w:p>
    <w:p>
      <w:pPr>
        <w:numPr>
          <w:ilvl w:val="2"/>
          <w:numId w:val="900"/>
        </w:numPr>
        <w:spacing w:before="0" w:after="0"/>
      </w:pPr>
      <w:r>
        <w:t>Multi-Tier Architecture</w:t>
      </w:r>
    </w:p>
    <w:p>
      <w:pPr>
        <w:numPr>
          <w:ilvl w:val="1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Fully Connected Networks</w:t>
      </w:r>
    </w:p>
    <w:p>
      <w:pPr>
        <w:numPr>
          <w:ilvl w:val="2"/>
          <w:numId w:val="900"/>
        </w:numPr>
        <w:spacing w:before="0" w:after="0"/>
      </w:pPr>
      <w:r>
        <w:t>Overlay Networks</w:t>
      </w:r>
    </w:p>
    <w:p>
      <w:pPr>
        <w:numPr>
          <w:ilvl w:val="2"/>
          <w:numId w:val="900"/>
        </w:numPr>
        <w:spacing w:before="0" w:after="0"/>
      </w:pPr>
      <w:r>
        <w:t>Structured P2P Systems</w:t>
      </w:r>
    </w:p>
    <w:p>
      <w:pPr>
        <w:numPr>
          <w:ilvl w:val="2"/>
          <w:numId w:val="900"/>
        </w:numPr>
        <w:spacing w:before="0" w:after="0"/>
      </w:pPr>
      <w:r>
        <w:t>Unstructured P2P Systems</w:t>
      </w:r>
    </w:p>
    <w:p>
      <w:pPr>
        <w:numPr>
          <w:ilvl w:val="1"/>
          <w:numId w:val="900"/>
        </w:numPr>
        <w:spacing w:before="0" w:after="0"/>
      </w:pPr>
      <w:r>
        <w:t>Multi-Database Systems</w:t>
      </w:r>
    </w:p>
    <w:p>
      <w:pPr>
        <w:numPr>
          <w:ilvl w:val="2"/>
          <w:numId w:val="900"/>
        </w:numPr>
        <w:spacing w:before="0" w:after="0"/>
      </w:pPr>
      <w:r>
        <w:t>Loosely Coupled Systems</w:t>
      </w:r>
    </w:p>
    <w:p>
      <w:pPr>
        <w:numPr>
          <w:ilvl w:val="2"/>
          <w:numId w:val="900"/>
        </w:numPr>
        <w:spacing w:before="0" w:after="0"/>
      </w:pPr>
      <w:r>
        <w:t>Tightly Coupled Systems</w:t>
      </w:r>
    </w:p>
    <w:p>
      <w:pPr>
        <w:numPr>
          <w:ilvl w:val="1"/>
          <w:numId w:val="900"/>
        </w:numPr>
        <w:spacing w:before="0" w:after="0"/>
      </w:pPr>
      <w:r>
        <w:t>Cloud-Based Architectures</w:t>
      </w:r>
    </w:p>
    <w:p>
      <w:pPr>
        <w:numPr>
          <w:ilvl w:val="0"/>
          <w:numId w:val="900"/>
        </w:numPr>
        <w:spacing w:before="0" w:after="0"/>
      </w:pPr>
      <w:r>
        <w:t>System Classification</w:t>
      </w:r>
    </w:p>
    <w:p>
      <w:pPr>
        <w:numPr>
          <w:ilvl w:val="1"/>
          <w:numId w:val="900"/>
        </w:numPr>
        <w:spacing w:before="0" w:after="0"/>
      </w:pPr>
      <w:r>
        <w:t>Homogeneous Systems</w:t>
      </w:r>
    </w:p>
    <w:p>
      <w:pPr>
        <w:numPr>
          <w:ilvl w:val="2"/>
          <w:numId w:val="900"/>
        </w:numPr>
        <w:spacing w:before="0" w:after="0"/>
      </w:pPr>
      <w:r>
        <w:t>Uniform DBMS Software</w:t>
      </w:r>
    </w:p>
    <w:p>
      <w:pPr>
        <w:numPr>
          <w:ilvl w:val="2"/>
          <w:numId w:val="900"/>
        </w:numPr>
        <w:spacing w:before="0" w:after="0"/>
      </w:pPr>
      <w:r>
        <w:t>Schema Integration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Heterogeneous Systems</w:t>
      </w:r>
    </w:p>
    <w:p>
      <w:pPr>
        <w:numPr>
          <w:ilvl w:val="2"/>
          <w:numId w:val="900"/>
        </w:numPr>
        <w:spacing w:before="0" w:after="0"/>
      </w:pPr>
      <w:r>
        <w:t>Different DBMS Software</w:t>
      </w:r>
    </w:p>
    <w:p>
      <w:pPr>
        <w:numPr>
          <w:ilvl w:val="2"/>
          <w:numId w:val="900"/>
        </w:numPr>
        <w:spacing w:before="0" w:after="0"/>
      </w:pPr>
      <w:r>
        <w:t>Schema Translation</w:t>
      </w:r>
    </w:p>
    <w:p>
      <w:pPr>
        <w:numPr>
          <w:ilvl w:val="2"/>
          <w:numId w:val="900"/>
        </w:numPr>
        <w:spacing w:before="0" w:after="0"/>
      </w:pPr>
      <w:r>
        <w:t>Data Model Differences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0"/>
          <w:numId w:val="900"/>
        </w:numPr>
        <w:spacing w:before="0" w:after="0"/>
      </w:pPr>
      <w:r>
        <w:t>Schemas in a DDBMS</w:t>
      </w:r>
    </w:p>
    <w:p>
      <w:pPr>
        <w:numPr>
          <w:ilvl w:val="1"/>
          <w:numId w:val="900"/>
        </w:numPr>
        <w:spacing w:before="0" w:after="0"/>
      </w:pPr>
      <w:r>
        <w:t>Global Schema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Schema Integration</w:t>
      </w:r>
    </w:p>
    <w:p>
      <w:pPr>
        <w:numPr>
          <w:ilvl w:val="2"/>
          <w:numId w:val="900"/>
        </w:numPr>
        <w:spacing w:before="0" w:after="0"/>
      </w:pPr>
      <w:r>
        <w:t>Global Conceptual Schema</w:t>
      </w:r>
    </w:p>
    <w:p>
      <w:pPr>
        <w:numPr>
          <w:ilvl w:val="1"/>
          <w:numId w:val="900"/>
        </w:numPr>
        <w:spacing w:before="0" w:after="0"/>
      </w:pPr>
      <w:r>
        <w:t>Fragmentation Schema</w:t>
      </w:r>
    </w:p>
    <w:p>
      <w:pPr>
        <w:numPr>
          <w:ilvl w:val="2"/>
          <w:numId w:val="900"/>
        </w:numPr>
        <w:spacing w:before="0" w:after="0"/>
      </w:pPr>
      <w:r>
        <w:t>Fragment Definitions</w:t>
      </w:r>
    </w:p>
    <w:p>
      <w:pPr>
        <w:numPr>
          <w:ilvl w:val="2"/>
          <w:numId w:val="900"/>
        </w:numPr>
        <w:spacing w:before="0" w:after="0"/>
      </w:pPr>
      <w:r>
        <w:t>Mapping to Global Schema</w:t>
      </w:r>
    </w:p>
    <w:p>
      <w:pPr>
        <w:numPr>
          <w:ilvl w:val="1"/>
          <w:numId w:val="900"/>
        </w:numPr>
        <w:spacing w:before="0" w:after="0"/>
      </w:pPr>
      <w:r>
        <w:t>Allocation Schema</w:t>
      </w:r>
    </w:p>
    <w:p>
      <w:pPr>
        <w:numPr>
          <w:ilvl w:val="2"/>
          <w:numId w:val="900"/>
        </w:numPr>
        <w:spacing w:before="0" w:after="0"/>
      </w:pPr>
      <w:r>
        <w:t>Data Placement</w:t>
      </w:r>
    </w:p>
    <w:p>
      <w:pPr>
        <w:numPr>
          <w:ilvl w:val="2"/>
          <w:numId w:val="900"/>
        </w:numPr>
        <w:spacing w:before="0" w:after="0"/>
      </w:pPr>
      <w:r>
        <w:t>Site Assignment</w:t>
      </w:r>
    </w:p>
    <w:p>
      <w:pPr>
        <w:numPr>
          <w:ilvl w:val="1"/>
          <w:numId w:val="900"/>
        </w:numPr>
        <w:spacing w:before="0" w:after="0"/>
      </w:pPr>
      <w:r>
        <w:t>Local Schemas</w:t>
      </w:r>
    </w:p>
    <w:p>
      <w:pPr>
        <w:numPr>
          <w:ilvl w:val="2"/>
          <w:numId w:val="900"/>
        </w:numPr>
        <w:spacing w:before="0" w:after="0"/>
      </w:pPr>
      <w:r>
        <w:t>Local Database Definitions</w:t>
      </w:r>
    </w:p>
    <w:p>
      <w:pPr>
        <w:numPr>
          <w:ilvl w:val="2"/>
          <w:numId w:val="900"/>
        </w:numPr>
        <w:spacing w:before="0" w:after="0"/>
      </w:pPr>
      <w:r>
        <w:t>Local Autonomy</w:t>
      </w:r>
    </w:p>
    <w:p>
      <w:pPr>
        <w:numPr>
          <w:ilvl w:val="2"/>
          <w:numId w:val="900"/>
        </w:numPr>
        <w:spacing w:before="0" w:after="0"/>
      </w:pPr>
      <w:r>
        <w:t>Local Conceptual Schema</w:t>
      </w:r>
    </w:p>
    <w:p>
      <w:pPr>
        <w:numPr>
          <w:ilvl w:val="0"/>
          <w:numId w:val="900"/>
        </w:numPr>
        <w:spacing w:before="0" w:after="0"/>
      </w:pPr>
      <w:r>
        <w:t>Levels of Transparency</w:t>
      </w:r>
    </w:p>
    <w:p>
      <w:pPr>
        <w:numPr>
          <w:ilvl w:val="1"/>
          <w:numId w:val="900"/>
        </w:numPr>
        <w:spacing w:before="0" w:after="0"/>
      </w:pPr>
      <w:r>
        <w:t>Distribution Transparency</w:t>
      </w:r>
    </w:p>
    <w:p>
      <w:pPr>
        <w:numPr>
          <w:ilvl w:val="2"/>
          <w:numId w:val="900"/>
        </w:numPr>
        <w:spacing w:before="0" w:after="0"/>
      </w:pPr>
      <w:r>
        <w:t>Location Transparency</w:t>
      </w:r>
    </w:p>
    <w:p>
      <w:pPr>
        <w:numPr>
          <w:ilvl w:val="2"/>
          <w:numId w:val="900"/>
        </w:numPr>
        <w:spacing w:before="0" w:after="0"/>
      </w:pPr>
      <w:r>
        <w:t>Fragmentation Transparency</w:t>
      </w:r>
    </w:p>
    <w:p>
      <w:pPr>
        <w:numPr>
          <w:ilvl w:val="2"/>
          <w:numId w:val="900"/>
        </w:numPr>
        <w:spacing w:before="0" w:after="0"/>
      </w:pPr>
      <w:r>
        <w:t>Replication Transparency</w:t>
      </w:r>
    </w:p>
    <w:p>
      <w:pPr>
        <w:numPr>
          <w:ilvl w:val="1"/>
          <w:numId w:val="900"/>
        </w:numPr>
        <w:spacing w:before="0" w:after="0"/>
      </w:pPr>
      <w:r>
        <w:t>Transaction Transparency</w:t>
      </w:r>
    </w:p>
    <w:p>
      <w:pPr>
        <w:numPr>
          <w:ilvl w:val="2"/>
          <w:numId w:val="900"/>
        </w:numPr>
        <w:spacing w:before="0" w:after="0"/>
      </w:pPr>
      <w:r>
        <w:t>Global Transactions</w:t>
      </w:r>
    </w:p>
    <w:p>
      <w:pPr>
        <w:numPr>
          <w:ilvl w:val="2"/>
          <w:numId w:val="900"/>
        </w:numPr>
        <w:spacing w:before="0" w:after="0"/>
      </w:pPr>
      <w:r>
        <w:t>Local Transactions</w:t>
      </w:r>
    </w:p>
    <w:p>
      <w:pPr>
        <w:numPr>
          <w:ilvl w:val="1"/>
          <w:numId w:val="900"/>
        </w:numPr>
        <w:spacing w:before="0" w:after="0"/>
      </w:pPr>
      <w:r>
        <w:t>Performance Transparency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Response Time Hiding</w:t>
      </w:r>
    </w:p>
    <w:p>
      <w:pPr>
        <w:numPr>
          <w:ilvl w:val="1"/>
          <w:numId w:val="900"/>
        </w:numPr>
        <w:spacing w:before="0" w:after="0"/>
      </w:pPr>
      <w:r>
        <w:t>DBMS Transparency</w:t>
      </w:r>
    </w:p>
    <w:p>
      <w:pPr>
        <w:numPr>
          <w:ilvl w:val="2"/>
          <w:numId w:val="900"/>
        </w:numPr>
        <w:spacing w:before="0" w:after="0"/>
      </w:pPr>
      <w:r>
        <w:t>Heterogeneity Hiding</w:t>
      </w:r>
    </w:p>
    <w:p>
      <w:pPr>
        <w:numPr>
          <w:ilvl w:val="2"/>
          <w:numId w:val="900"/>
        </w:numPr>
        <w:spacing w:before="0" w:after="0"/>
      </w:pPr>
      <w:r>
        <w:t>Interface Uniformity</w:t>
      </w:r>
    </w:p>
    <w:p>
      <w:pPr>
        <w:numPr>
          <w:ilvl w:val="1"/>
          <w:numId w:val="900"/>
        </w:numPr>
        <w:spacing w:before="0" w:after="0"/>
      </w:pPr>
      <w:r>
        <w:t>Failure Transparency</w:t>
      </w:r>
    </w:p>
    <w:p>
      <w:pPr>
        <w:pStyle w:val="Heading1"/>
      </w:pPr>
      <w:r>
        <w:t>Data Distribution Design</w:t>
      </w:r>
    </w:p>
    <w:p>
      <w:pPr>
        <w:numPr>
          <w:ilvl w:val="0"/>
          <w:numId w:val="900"/>
        </w:numPr>
        <w:spacing w:before="0" w:after="0"/>
      </w:pPr>
      <w:r>
        <w:t>Design Methodologies</w:t>
      </w:r>
    </w:p>
    <w:p>
      <w:pPr>
        <w:numPr>
          <w:ilvl w:val="1"/>
          <w:numId w:val="900"/>
        </w:numPr>
        <w:spacing w:before="0" w:after="0"/>
      </w:pPr>
      <w:r>
        <w:t>Top-Down Design</w:t>
      </w:r>
    </w:p>
    <w:p>
      <w:pPr>
        <w:numPr>
          <w:ilvl w:val="2"/>
          <w:numId w:val="900"/>
        </w:numPr>
        <w:spacing w:before="0" w:after="0"/>
      </w:pPr>
      <w:r>
        <w:t>Global Schema Design</w:t>
      </w:r>
    </w:p>
    <w:p>
      <w:pPr>
        <w:numPr>
          <w:ilvl w:val="2"/>
          <w:numId w:val="900"/>
        </w:numPr>
        <w:spacing w:before="0" w:after="0"/>
      </w:pPr>
      <w:r>
        <w:t>Fragmentation and Allocation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Bottom-Up Design</w:t>
      </w:r>
    </w:p>
    <w:p>
      <w:pPr>
        <w:numPr>
          <w:ilvl w:val="2"/>
          <w:numId w:val="900"/>
        </w:numPr>
        <w:spacing w:before="0" w:after="0"/>
      </w:pPr>
      <w:r>
        <w:t>Integration of Existing Databases</w:t>
      </w:r>
    </w:p>
    <w:p>
      <w:pPr>
        <w:numPr>
          <w:ilvl w:val="2"/>
          <w:numId w:val="900"/>
        </w:numPr>
        <w:spacing w:before="0" w:after="0"/>
      </w:pPr>
      <w:r>
        <w:t>Schema Mapping</w:t>
      </w:r>
    </w:p>
    <w:p>
      <w:pPr>
        <w:numPr>
          <w:ilvl w:val="2"/>
          <w:numId w:val="900"/>
        </w:numPr>
        <w:spacing w:before="0" w:after="0"/>
      </w:pPr>
      <w:r>
        <w:t>Federated Approach</w:t>
      </w:r>
    </w:p>
    <w:p>
      <w:pPr>
        <w:numPr>
          <w:ilvl w:val="1"/>
          <w:numId w:val="900"/>
        </w:numPr>
        <w:spacing w:before="0" w:after="0"/>
      </w:pPr>
      <w:r>
        <w:t>Mixed Design Approach</w:t>
      </w:r>
    </w:p>
    <w:p>
      <w:pPr>
        <w:numPr>
          <w:ilvl w:val="0"/>
          <w:numId w:val="900"/>
        </w:numPr>
        <w:spacing w:before="0" w:after="0"/>
      </w:pPr>
      <w:r>
        <w:t>Data Fragmentation</w:t>
      </w:r>
    </w:p>
    <w:p>
      <w:pPr>
        <w:numPr>
          <w:ilvl w:val="1"/>
          <w:numId w:val="900"/>
        </w:numPr>
        <w:spacing w:before="0" w:after="0"/>
      </w:pPr>
      <w:r>
        <w:t>Reasons for Fragmentation</w:t>
      </w:r>
    </w:p>
    <w:p>
      <w:pPr>
        <w:numPr>
          <w:ilvl w:val="2"/>
          <w:numId w:val="900"/>
        </w:numPr>
        <w:spacing w:before="0" w:after="0"/>
      </w:pPr>
      <w:r>
        <w:t>Improved Performance</w:t>
      </w:r>
    </w:p>
    <w:p>
      <w:pPr>
        <w:numPr>
          <w:ilvl w:val="2"/>
          <w:numId w:val="900"/>
        </w:numPr>
        <w:spacing w:before="0" w:after="0"/>
      </w:pPr>
      <w:r>
        <w:t>Locality of Access</w:t>
      </w:r>
    </w:p>
    <w:p>
      <w:pPr>
        <w:numPr>
          <w:ilvl w:val="2"/>
          <w:numId w:val="900"/>
        </w:numPr>
        <w:spacing w:before="0" w:after="0"/>
      </w:pPr>
      <w:r>
        <w:t>Security and Privacy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Correctness Rules of Fragmentation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Reconstruction</w:t>
      </w:r>
    </w:p>
    <w:p>
      <w:pPr>
        <w:numPr>
          <w:ilvl w:val="2"/>
          <w:numId w:val="900"/>
        </w:numPr>
        <w:spacing w:before="0" w:after="0"/>
      </w:pPr>
      <w:r>
        <w:t>Disjointness</w:t>
      </w:r>
    </w:p>
    <w:p>
      <w:pPr>
        <w:numPr>
          <w:ilvl w:val="1"/>
          <w:numId w:val="900"/>
        </w:numPr>
        <w:spacing w:before="0" w:after="0"/>
      </w:pPr>
      <w:r>
        <w:t>Types of Fragmentation</w:t>
      </w:r>
    </w:p>
    <w:p>
      <w:pPr>
        <w:numPr>
          <w:ilvl w:val="2"/>
          <w:numId w:val="900"/>
        </w:numPr>
        <w:spacing w:before="0" w:after="0"/>
      </w:pPr>
      <w:r>
        <w:t>Horizontal Fragmentation</w:t>
      </w:r>
    </w:p>
    <w:p>
      <w:pPr>
        <w:numPr>
          <w:ilvl w:val="3"/>
          <w:numId w:val="900"/>
        </w:numPr>
        <w:spacing w:before="0" w:after="0"/>
      </w:pPr>
      <w:r>
        <w:t>Primary Horizontal Fragmentation</w:t>
      </w:r>
    </w:p>
    <w:p>
      <w:pPr>
        <w:numPr>
          <w:ilvl w:val="3"/>
          <w:numId w:val="900"/>
        </w:numPr>
        <w:spacing w:before="0" w:after="0"/>
      </w:pPr>
      <w:r>
        <w:t>Derived Horizontal Fragmentation</w:t>
      </w:r>
    </w:p>
    <w:p>
      <w:pPr>
        <w:numPr>
          <w:ilvl w:val="3"/>
          <w:numId w:val="900"/>
        </w:numPr>
        <w:spacing w:before="0" w:after="0"/>
      </w:pPr>
      <w:r>
        <w:t>Fragmentation Predicates</w:t>
      </w:r>
    </w:p>
    <w:p>
      <w:pPr>
        <w:numPr>
          <w:ilvl w:val="2"/>
          <w:numId w:val="900"/>
        </w:numPr>
        <w:spacing w:before="0" w:after="0"/>
      </w:pPr>
      <w:r>
        <w:t>Vertical Fragmentation</w:t>
      </w:r>
    </w:p>
    <w:p>
      <w:pPr>
        <w:numPr>
          <w:ilvl w:val="3"/>
          <w:numId w:val="900"/>
        </w:numPr>
        <w:spacing w:before="0" w:after="0"/>
      </w:pPr>
      <w:r>
        <w:t>Attribute Partitioning</w:t>
      </w:r>
    </w:p>
    <w:p>
      <w:pPr>
        <w:numPr>
          <w:ilvl w:val="3"/>
          <w:numId w:val="900"/>
        </w:numPr>
        <w:spacing w:before="0" w:after="0"/>
      </w:pPr>
      <w:r>
        <w:t>Reconstruction via Joins</w:t>
      </w:r>
    </w:p>
    <w:p>
      <w:pPr>
        <w:numPr>
          <w:ilvl w:val="3"/>
          <w:numId w:val="900"/>
        </w:numPr>
        <w:spacing w:before="0" w:after="0"/>
      </w:pPr>
      <w:r>
        <w:t>Primary Key Handling</w:t>
      </w:r>
    </w:p>
    <w:p>
      <w:pPr>
        <w:numPr>
          <w:ilvl w:val="2"/>
          <w:numId w:val="900"/>
        </w:numPr>
        <w:spacing w:before="0" w:after="0"/>
      </w:pPr>
      <w:r>
        <w:t>Mixed Fragmentation</w:t>
      </w:r>
    </w:p>
    <w:p>
      <w:pPr>
        <w:numPr>
          <w:ilvl w:val="3"/>
          <w:numId w:val="900"/>
        </w:numPr>
        <w:spacing w:before="0" w:after="0"/>
      </w:pPr>
      <w:r>
        <w:t>Combination of Horizontal and Vertical</w:t>
      </w:r>
    </w:p>
    <w:p>
      <w:pPr>
        <w:numPr>
          <w:ilvl w:val="3"/>
          <w:numId w:val="900"/>
        </w:numPr>
        <w:spacing w:before="0" w:after="0"/>
      </w:pPr>
      <w:r>
        <w:t>Fragment Trees</w:t>
      </w:r>
    </w:p>
    <w:p>
      <w:pPr>
        <w:numPr>
          <w:ilvl w:val="1"/>
          <w:numId w:val="900"/>
        </w:numPr>
        <w:spacing w:before="0" w:after="0"/>
      </w:pPr>
      <w:r>
        <w:t>Fragmentation Algorithms</w:t>
      </w:r>
    </w:p>
    <w:p>
      <w:pPr>
        <w:numPr>
          <w:ilvl w:val="2"/>
          <w:numId w:val="900"/>
        </w:numPr>
        <w:spacing w:before="0" w:after="0"/>
      </w:pPr>
      <w:r>
        <w:t>Horizontal Fragmentation Algorithms</w:t>
      </w:r>
    </w:p>
    <w:p>
      <w:pPr>
        <w:numPr>
          <w:ilvl w:val="2"/>
          <w:numId w:val="900"/>
        </w:numPr>
        <w:spacing w:before="0" w:after="0"/>
      </w:pPr>
      <w:r>
        <w:t>Vertical Fragmentation Algorithms</w:t>
      </w:r>
    </w:p>
    <w:p>
      <w:pPr>
        <w:numPr>
          <w:ilvl w:val="2"/>
          <w:numId w:val="900"/>
        </w:numPr>
        <w:spacing w:before="0" w:after="0"/>
      </w:pPr>
      <w:r>
        <w:t>Cost-Based Fragmentation</w:t>
      </w:r>
    </w:p>
    <w:p>
      <w:pPr>
        <w:numPr>
          <w:ilvl w:val="0"/>
          <w:numId w:val="900"/>
        </w:numPr>
        <w:spacing w:before="0" w:after="0"/>
      </w:pPr>
      <w:r>
        <w:t>Data Allocation</w:t>
      </w:r>
    </w:p>
    <w:p>
      <w:pPr>
        <w:numPr>
          <w:ilvl w:val="1"/>
          <w:numId w:val="900"/>
        </w:numPr>
        <w:spacing w:before="0" w:after="0"/>
      </w:pPr>
      <w:r>
        <w:t>Allocation Strategies</w:t>
      </w:r>
    </w:p>
    <w:p>
      <w:pPr>
        <w:numPr>
          <w:ilvl w:val="2"/>
          <w:numId w:val="900"/>
        </w:numPr>
        <w:spacing w:before="0" w:after="0"/>
      </w:pPr>
      <w:r>
        <w:t>Centralized Allocation</w:t>
      </w:r>
    </w:p>
    <w:p>
      <w:pPr>
        <w:numPr>
          <w:ilvl w:val="2"/>
          <w:numId w:val="900"/>
        </w:numPr>
        <w:spacing w:before="0" w:after="0"/>
      </w:pPr>
      <w:r>
        <w:t>Partitioned Allocation</w:t>
      </w:r>
    </w:p>
    <w:p>
      <w:pPr>
        <w:numPr>
          <w:ilvl w:val="2"/>
          <w:numId w:val="900"/>
        </w:numPr>
        <w:spacing w:before="0" w:after="0"/>
      </w:pPr>
      <w:r>
        <w:t>Replicated Allocation</w:t>
      </w:r>
    </w:p>
    <w:p>
      <w:pPr>
        <w:numPr>
          <w:ilvl w:val="3"/>
          <w:numId w:val="900"/>
        </w:numPr>
        <w:spacing w:before="0" w:after="0"/>
      </w:pPr>
      <w:r>
        <w:t>Full Replication</w:t>
      </w:r>
    </w:p>
    <w:p>
      <w:pPr>
        <w:numPr>
          <w:ilvl w:val="3"/>
          <w:numId w:val="900"/>
        </w:numPr>
        <w:spacing w:before="0" w:after="0"/>
      </w:pPr>
      <w:r>
        <w:t>Partial Replication</w:t>
      </w:r>
    </w:p>
    <w:p>
      <w:pPr>
        <w:numPr>
          <w:ilvl w:val="1"/>
          <w:numId w:val="900"/>
        </w:numPr>
        <w:spacing w:before="0" w:after="0"/>
      </w:pPr>
      <w:r>
        <w:t>Factors in Allocation Decisions</w:t>
      </w:r>
    </w:p>
    <w:p>
      <w:pPr>
        <w:numPr>
          <w:ilvl w:val="2"/>
          <w:numId w:val="900"/>
        </w:numPr>
        <w:spacing w:before="0" w:after="0"/>
      </w:pPr>
      <w:r>
        <w:t>Data Access Patterns</w:t>
      </w:r>
    </w:p>
    <w:p>
      <w:pPr>
        <w:numPr>
          <w:ilvl w:val="2"/>
          <w:numId w:val="900"/>
        </w:numPr>
        <w:spacing w:before="0" w:after="0"/>
      </w:pPr>
      <w:r>
        <w:t>Communication Costs</w:t>
      </w:r>
    </w:p>
    <w:p>
      <w:pPr>
        <w:numPr>
          <w:ilvl w:val="2"/>
          <w:numId w:val="900"/>
        </w:numPr>
        <w:spacing w:before="0" w:after="0"/>
      </w:pPr>
      <w:r>
        <w:t>Storage Costs</w:t>
      </w:r>
    </w:p>
    <w:p>
      <w:pPr>
        <w:numPr>
          <w:ilvl w:val="2"/>
          <w:numId w:val="900"/>
        </w:numPr>
        <w:spacing w:before="0" w:after="0"/>
      </w:pPr>
      <w:r>
        <w:t>Reliability and Availability Requirements</w:t>
      </w:r>
    </w:p>
    <w:p>
      <w:pPr>
        <w:numPr>
          <w:ilvl w:val="2"/>
          <w:numId w:val="900"/>
        </w:numPr>
        <w:spacing w:before="0" w:after="0"/>
      </w:pPr>
      <w:r>
        <w:t>Update Frequency</w:t>
      </w:r>
    </w:p>
    <w:p>
      <w:pPr>
        <w:numPr>
          <w:ilvl w:val="2"/>
          <w:numId w:val="900"/>
        </w:numPr>
        <w:spacing w:before="0" w:after="0"/>
      </w:pPr>
      <w:r>
        <w:t>Site Capabilities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Allocation Algorithms</w:t>
      </w:r>
    </w:p>
    <w:p>
      <w:pPr>
        <w:numPr>
          <w:ilvl w:val="2"/>
          <w:numId w:val="900"/>
        </w:numPr>
        <w:spacing w:before="0" w:after="0"/>
      </w:pPr>
      <w:r>
        <w:t>Static Allocation</w:t>
      </w:r>
    </w:p>
    <w:p>
      <w:pPr>
        <w:numPr>
          <w:ilvl w:val="2"/>
          <w:numId w:val="900"/>
        </w:numPr>
        <w:spacing w:before="0" w:after="0"/>
      </w:pPr>
      <w:r>
        <w:t>Dynamic Allocation</w:t>
      </w:r>
    </w:p>
    <w:p>
      <w:pPr>
        <w:numPr>
          <w:ilvl w:val="2"/>
          <w:numId w:val="900"/>
        </w:numPr>
        <w:spacing w:before="0" w:after="0"/>
      </w:pPr>
      <w:r>
        <w:t>Optimal Allocation Models</w:t>
      </w:r>
    </w:p>
    <w:p>
      <w:pPr>
        <w:pStyle w:val="Heading1"/>
      </w:pPr>
      <w:r>
        <w:t>Distributed Query Processing</w:t>
      </w:r>
    </w:p>
    <w:p>
      <w:pPr>
        <w:numPr>
          <w:ilvl w:val="0"/>
          <w:numId w:val="900"/>
        </w:numPr>
        <w:spacing w:before="0" w:after="0"/>
      </w:pPr>
      <w:r>
        <w:t>Overview of Query Processing</w:t>
      </w:r>
    </w:p>
    <w:p>
      <w:pPr>
        <w:numPr>
          <w:ilvl w:val="1"/>
          <w:numId w:val="900"/>
        </w:numPr>
        <w:spacing w:before="0" w:after="0"/>
      </w:pPr>
      <w:r>
        <w:t>Query Decomposition</w:t>
      </w:r>
    </w:p>
    <w:p>
      <w:pPr>
        <w:numPr>
          <w:ilvl w:val="1"/>
          <w:numId w:val="900"/>
        </w:numPr>
        <w:spacing w:before="0" w:after="0"/>
      </w:pPr>
      <w:r>
        <w:t>Data Localization</w:t>
      </w:r>
    </w:p>
    <w:p>
      <w:pPr>
        <w:numPr>
          <w:ilvl w:val="1"/>
          <w:numId w:val="900"/>
        </w:numPr>
        <w:spacing w:before="0" w:after="0"/>
      </w:pPr>
      <w:r>
        <w:t>Global Query Optimization</w:t>
      </w:r>
    </w:p>
    <w:p>
      <w:pPr>
        <w:numPr>
          <w:ilvl w:val="1"/>
          <w:numId w:val="900"/>
        </w:numPr>
        <w:spacing w:before="0" w:after="0"/>
      </w:pPr>
      <w:r>
        <w:t>Local Query Optimization</w:t>
      </w:r>
    </w:p>
    <w:p>
      <w:pPr>
        <w:numPr>
          <w:ilvl w:val="1"/>
          <w:numId w:val="900"/>
        </w:numPr>
        <w:spacing w:before="0" w:after="0"/>
      </w:pPr>
      <w:r>
        <w:t>Query Execution</w:t>
      </w:r>
    </w:p>
    <w:p>
      <w:pPr>
        <w:numPr>
          <w:ilvl w:val="0"/>
          <w:numId w:val="900"/>
        </w:numPr>
        <w:spacing w:before="0" w:after="0"/>
      </w:pPr>
      <w:r>
        <w:t>Query Decomposition Steps</w:t>
      </w:r>
    </w:p>
    <w:p>
      <w:pPr>
        <w:numPr>
          <w:ilvl w:val="1"/>
          <w:numId w:val="900"/>
        </w:numPr>
        <w:spacing w:before="0" w:after="0"/>
      </w:pPr>
      <w:r>
        <w:t>Parsing and Validation</w:t>
      </w:r>
    </w:p>
    <w:p>
      <w:pPr>
        <w:numPr>
          <w:ilvl w:val="1"/>
          <w:numId w:val="900"/>
        </w:numPr>
        <w:spacing w:before="0" w:after="0"/>
      </w:pPr>
      <w:r>
        <w:t>Query Normalization</w:t>
      </w:r>
    </w:p>
    <w:p>
      <w:pPr>
        <w:numPr>
          <w:ilvl w:val="1"/>
          <w:numId w:val="900"/>
        </w:numPr>
        <w:spacing w:before="0" w:after="0"/>
      </w:pPr>
      <w:r>
        <w:t>Semantic Analysis</w:t>
      </w:r>
    </w:p>
    <w:p>
      <w:pPr>
        <w:numPr>
          <w:ilvl w:val="1"/>
          <w:numId w:val="900"/>
        </w:numPr>
        <w:spacing w:before="0" w:after="0"/>
      </w:pPr>
      <w:r>
        <w:t>Simplification and Restructuring</w:t>
      </w:r>
    </w:p>
    <w:p>
      <w:pPr>
        <w:numPr>
          <w:ilvl w:val="1"/>
          <w:numId w:val="900"/>
        </w:numPr>
        <w:spacing w:before="0" w:after="0"/>
      </w:pPr>
      <w:r>
        <w:t>Query Graph Generation</w:t>
      </w:r>
    </w:p>
    <w:p>
      <w:pPr>
        <w:numPr>
          <w:ilvl w:val="1"/>
          <w:numId w:val="900"/>
        </w:numPr>
        <w:spacing w:before="0" w:after="0"/>
      </w:pPr>
      <w:r>
        <w:t>Algebraic Optimization</w:t>
      </w:r>
    </w:p>
    <w:p>
      <w:pPr>
        <w:numPr>
          <w:ilvl w:val="0"/>
          <w:numId w:val="900"/>
        </w:numPr>
        <w:spacing w:before="0" w:after="0"/>
      </w:pPr>
      <w:r>
        <w:t>Data Localization</w:t>
      </w:r>
    </w:p>
    <w:p>
      <w:pPr>
        <w:numPr>
          <w:ilvl w:val="1"/>
          <w:numId w:val="900"/>
        </w:numPr>
        <w:spacing w:before="0" w:after="0"/>
      </w:pPr>
      <w:r>
        <w:t>Mapping Global Queries to Local Fragments</w:t>
      </w:r>
    </w:p>
    <w:p>
      <w:pPr>
        <w:numPr>
          <w:ilvl w:val="1"/>
          <w:numId w:val="900"/>
        </w:numPr>
        <w:spacing w:before="0" w:after="0"/>
      </w:pPr>
      <w:r>
        <w:t>Fragment Query Generation</w:t>
      </w:r>
    </w:p>
    <w:p>
      <w:pPr>
        <w:numPr>
          <w:ilvl w:val="1"/>
          <w:numId w:val="900"/>
        </w:numPr>
        <w:spacing w:before="0" w:after="0"/>
      </w:pPr>
      <w:r>
        <w:t>Localization Program</w:t>
      </w:r>
    </w:p>
    <w:p>
      <w:pPr>
        <w:numPr>
          <w:ilvl w:val="1"/>
          <w:numId w:val="900"/>
        </w:numPr>
        <w:spacing w:before="0" w:after="0"/>
      </w:pPr>
      <w:r>
        <w:t>Fragment Substitution</w:t>
      </w:r>
    </w:p>
    <w:p>
      <w:pPr>
        <w:numPr>
          <w:ilvl w:val="0"/>
          <w:numId w:val="900"/>
        </w:numPr>
        <w:spacing w:before="0" w:after="0"/>
      </w:pPr>
      <w:r>
        <w:t>Global Query Optimization</w:t>
      </w:r>
    </w:p>
    <w:p>
      <w:pPr>
        <w:numPr>
          <w:ilvl w:val="1"/>
          <w:numId w:val="900"/>
        </w:numPr>
        <w:spacing w:before="0" w:after="0"/>
      </w:pPr>
      <w:r>
        <w:t>Objective Function</w:t>
      </w:r>
    </w:p>
    <w:p>
      <w:pPr>
        <w:numPr>
          <w:ilvl w:val="2"/>
          <w:numId w:val="900"/>
        </w:numPr>
        <w:spacing w:before="0" w:after="0"/>
      </w:pPr>
      <w:r>
        <w:t>I/O Costs</w:t>
      </w:r>
    </w:p>
    <w:p>
      <w:pPr>
        <w:numPr>
          <w:ilvl w:val="2"/>
          <w:numId w:val="900"/>
        </w:numPr>
        <w:spacing w:before="0" w:after="0"/>
      </w:pPr>
      <w:r>
        <w:t>CPU Costs</w:t>
      </w:r>
    </w:p>
    <w:p>
      <w:pPr>
        <w:numPr>
          <w:ilvl w:val="2"/>
          <w:numId w:val="900"/>
        </w:numPr>
        <w:spacing w:before="0" w:after="0"/>
      </w:pPr>
      <w:r>
        <w:t>Communication Costs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Search Space of Execution Plans</w:t>
      </w:r>
    </w:p>
    <w:p>
      <w:pPr>
        <w:numPr>
          <w:ilvl w:val="2"/>
          <w:numId w:val="900"/>
        </w:numPr>
        <w:spacing w:before="0" w:after="0"/>
      </w:pPr>
      <w:r>
        <w:t>Plan Enumeration</w:t>
      </w:r>
    </w:p>
    <w:p>
      <w:pPr>
        <w:numPr>
          <w:ilvl w:val="2"/>
          <w:numId w:val="900"/>
        </w:numPr>
        <w:spacing w:before="0" w:after="0"/>
      </w:pPr>
      <w:r>
        <w:t>Heuristic Approaches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Centralized Optimization</w:t>
      </w:r>
    </w:p>
    <w:p>
      <w:pPr>
        <w:numPr>
          <w:ilvl w:val="2"/>
          <w:numId w:val="900"/>
        </w:numPr>
        <w:spacing w:before="0" w:after="0"/>
      </w:pPr>
      <w:r>
        <w:t>Distributed Optimization</w:t>
      </w:r>
    </w:p>
    <w:p>
      <w:pPr>
        <w:numPr>
          <w:ilvl w:val="2"/>
          <w:numId w:val="900"/>
        </w:numPr>
        <w:spacing w:before="0" w:after="0"/>
      </w:pPr>
      <w:r>
        <w:t>Hybrid Optimization</w:t>
      </w:r>
    </w:p>
    <w:p>
      <w:pPr>
        <w:numPr>
          <w:ilvl w:val="1"/>
          <w:numId w:val="900"/>
        </w:numPr>
        <w:spacing w:before="0" w:after="0"/>
      </w:pPr>
      <w:r>
        <w:t>Cost Models</w:t>
      </w:r>
    </w:p>
    <w:p>
      <w:pPr>
        <w:numPr>
          <w:ilvl w:val="2"/>
          <w:numId w:val="900"/>
        </w:numPr>
        <w:spacing w:before="0" w:after="0"/>
      </w:pPr>
      <w:r>
        <w:t>Statistical Cost Models</w:t>
      </w:r>
    </w:p>
    <w:p>
      <w:pPr>
        <w:numPr>
          <w:ilvl w:val="2"/>
          <w:numId w:val="900"/>
        </w:numPr>
        <w:spacing w:before="0" w:after="0"/>
      </w:pPr>
      <w:r>
        <w:t>Parametric Cost Models</w:t>
      </w:r>
    </w:p>
    <w:p>
      <w:pPr>
        <w:numPr>
          <w:ilvl w:val="0"/>
          <w:numId w:val="900"/>
        </w:numPr>
        <w:spacing w:before="0" w:after="0"/>
      </w:pPr>
      <w:r>
        <w:t>Local Query Optimization</w:t>
      </w:r>
    </w:p>
    <w:p>
      <w:pPr>
        <w:numPr>
          <w:ilvl w:val="1"/>
          <w:numId w:val="900"/>
        </w:numPr>
        <w:spacing w:before="0" w:after="0"/>
      </w:pPr>
      <w:r>
        <w:t>Local Plan Generation</w:t>
      </w:r>
    </w:p>
    <w:p>
      <w:pPr>
        <w:numPr>
          <w:ilvl w:val="1"/>
          <w:numId w:val="900"/>
        </w:numPr>
        <w:spacing w:before="0" w:after="0"/>
      </w:pPr>
      <w:r>
        <w:t>Local Cost Estimation</w:t>
      </w:r>
    </w:p>
    <w:p>
      <w:pPr>
        <w:numPr>
          <w:ilvl w:val="1"/>
          <w:numId w:val="900"/>
        </w:numPr>
        <w:spacing w:before="0" w:after="0"/>
      </w:pPr>
      <w:r>
        <w:t>Local Execution Strategies</w:t>
      </w:r>
    </w:p>
    <w:p>
      <w:pPr>
        <w:numPr>
          <w:ilvl w:val="0"/>
          <w:numId w:val="900"/>
        </w:numPr>
        <w:spacing w:before="0" w:after="0"/>
      </w:pPr>
      <w:r>
        <w:t>Distributed Join Strategies</w:t>
      </w:r>
    </w:p>
    <w:p>
      <w:pPr>
        <w:numPr>
          <w:ilvl w:val="1"/>
          <w:numId w:val="900"/>
        </w:numPr>
        <w:spacing w:before="0" w:after="0"/>
      </w:pPr>
      <w:r>
        <w:t>Nested Loop Join</w:t>
      </w:r>
    </w:p>
    <w:p>
      <w:pPr>
        <w:numPr>
          <w:ilvl w:val="1"/>
          <w:numId w:val="900"/>
        </w:numPr>
        <w:spacing w:before="0" w:after="0"/>
      </w:pPr>
      <w:r>
        <w:t>Sort-Merge Join</w:t>
      </w:r>
    </w:p>
    <w:p>
      <w:pPr>
        <w:numPr>
          <w:ilvl w:val="1"/>
          <w:numId w:val="900"/>
        </w:numPr>
        <w:spacing w:before="0" w:after="0"/>
      </w:pPr>
      <w:r>
        <w:t>Hash Join</w:t>
      </w:r>
    </w:p>
    <w:p>
      <w:pPr>
        <w:numPr>
          <w:ilvl w:val="1"/>
          <w:numId w:val="900"/>
        </w:numPr>
        <w:spacing w:before="0" w:after="0"/>
      </w:pPr>
      <w:r>
        <w:t>Semijoin Operation</w:t>
      </w:r>
    </w:p>
    <w:p>
      <w:pPr>
        <w:numPr>
          <w:ilvl w:val="2"/>
          <w:numId w:val="900"/>
        </w:numPr>
        <w:spacing w:before="0" w:after="0"/>
      </w:pPr>
      <w:r>
        <w:t>Reducing Data Transfer</w:t>
      </w:r>
    </w:p>
    <w:p>
      <w:pPr>
        <w:numPr>
          <w:ilvl w:val="2"/>
          <w:numId w:val="900"/>
        </w:numPr>
        <w:spacing w:before="0" w:after="0"/>
      </w:pPr>
      <w:r>
        <w:t>Semijoin Variants</w:t>
      </w:r>
    </w:p>
    <w:p>
      <w:pPr>
        <w:numPr>
          <w:ilvl w:val="2"/>
          <w:numId w:val="900"/>
        </w:numPr>
        <w:spacing w:before="0" w:after="0"/>
      </w:pPr>
      <w:r>
        <w:t>Bloom Join</w:t>
      </w:r>
    </w:p>
    <w:p>
      <w:pPr>
        <w:numPr>
          <w:ilvl w:val="1"/>
          <w:numId w:val="900"/>
        </w:numPr>
        <w:spacing w:before="0" w:after="0"/>
      </w:pPr>
      <w:r>
        <w:t>Ship Operations</w:t>
      </w:r>
    </w:p>
    <w:p>
      <w:pPr>
        <w:numPr>
          <w:ilvl w:val="2"/>
          <w:numId w:val="900"/>
        </w:numPr>
        <w:spacing w:before="0" w:after="0"/>
      </w:pPr>
      <w:r>
        <w:t>Ship Whole Relations</w:t>
      </w:r>
    </w:p>
    <w:p>
      <w:pPr>
        <w:numPr>
          <w:ilvl w:val="2"/>
          <w:numId w:val="900"/>
        </w:numPr>
        <w:spacing w:before="0" w:after="0"/>
      </w:pPr>
      <w:r>
        <w:t>Ship Fragments</w:t>
      </w:r>
    </w:p>
    <w:p>
      <w:pPr>
        <w:numPr>
          <w:ilvl w:val="2"/>
          <w:numId w:val="900"/>
        </w:numPr>
        <w:spacing w:before="0" w:after="0"/>
      </w:pPr>
      <w:r>
        <w:t>Ship Results</w:t>
      </w:r>
    </w:p>
    <w:p>
      <w:pPr>
        <w:numPr>
          <w:ilvl w:val="1"/>
          <w:numId w:val="900"/>
        </w:numPr>
        <w:spacing w:before="0" w:after="0"/>
      </w:pPr>
      <w:r>
        <w:t>Join Ordering</w:t>
      </w:r>
    </w:p>
    <w:p>
      <w:pPr>
        <w:numPr>
          <w:ilvl w:val="1"/>
          <w:numId w:val="900"/>
        </w:numPr>
        <w:spacing w:before="0" w:after="0"/>
      </w:pPr>
      <w:r>
        <w:t>Parallel Join Execution</w:t>
      </w:r>
    </w:p>
    <w:p>
      <w:pPr>
        <w:pStyle w:val="Heading1"/>
      </w:pPr>
      <w:r>
        <w:t>Distributed Transaction Management</w:t>
      </w:r>
    </w:p>
    <w:p>
      <w:pPr>
        <w:numPr>
          <w:ilvl w:val="0"/>
          <w:numId w:val="900"/>
        </w:numPr>
        <w:spacing w:before="0" w:after="0"/>
      </w:pPr>
      <w:r>
        <w:t>The Concept of a Transaction</w:t>
      </w:r>
    </w:p>
    <w:p>
      <w:pPr>
        <w:numPr>
          <w:ilvl w:val="1"/>
          <w:numId w:val="900"/>
        </w:numPr>
        <w:spacing w:before="0" w:after="0"/>
      </w:pPr>
      <w:r>
        <w:t>Definition of a Transaction</w:t>
      </w:r>
    </w:p>
    <w:p>
      <w:pPr>
        <w:numPr>
          <w:ilvl w:val="1"/>
          <w:numId w:val="900"/>
        </w:numPr>
        <w:spacing w:before="0" w:after="0"/>
      </w:pPr>
      <w:r>
        <w:t>Transaction Lifecycle</w:t>
      </w:r>
    </w:p>
    <w:p>
      <w:pPr>
        <w:numPr>
          <w:ilvl w:val="1"/>
          <w:numId w:val="900"/>
        </w:numPr>
        <w:spacing w:before="0" w:after="0"/>
      </w:pPr>
      <w:r>
        <w:t>Transaction States</w:t>
      </w:r>
    </w:p>
    <w:p>
      <w:pPr>
        <w:numPr>
          <w:ilvl w:val="1"/>
          <w:numId w:val="900"/>
        </w:numPr>
        <w:spacing w:before="0" w:after="0"/>
      </w:pPr>
      <w:r>
        <w:t>Global vs Local Transactions</w:t>
      </w:r>
    </w:p>
    <w:p>
      <w:pPr>
        <w:numPr>
          <w:ilvl w:val="0"/>
          <w:numId w:val="900"/>
        </w:numPr>
        <w:spacing w:before="0" w:after="0"/>
      </w:pPr>
      <w:r>
        <w:t>Properties of Transactions</w:t>
      </w:r>
    </w:p>
    <w:p>
      <w:pPr>
        <w:numPr>
          <w:ilvl w:val="1"/>
          <w:numId w:val="900"/>
        </w:numPr>
        <w:spacing w:before="0" w:after="0"/>
      </w:pPr>
      <w:r>
        <w:t>Atomicity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Isolation</w:t>
      </w:r>
    </w:p>
    <w:p>
      <w:pPr>
        <w:numPr>
          <w:ilvl w:val="1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Challenges in Distributed Environment</w:t>
      </w:r>
    </w:p>
    <w:p>
      <w:pPr>
        <w:numPr>
          <w:ilvl w:val="0"/>
          <w:numId w:val="900"/>
        </w:numPr>
        <w:spacing w:before="0" w:after="0"/>
      </w:pPr>
      <w:r>
        <w:t>Distributed Transaction Model</w:t>
      </w:r>
    </w:p>
    <w:p>
      <w:pPr>
        <w:numPr>
          <w:ilvl w:val="1"/>
          <w:numId w:val="900"/>
        </w:numPr>
        <w:spacing w:before="0" w:after="0"/>
      </w:pPr>
      <w:r>
        <w:t>Transaction Coordinator</w:t>
      </w:r>
    </w:p>
    <w:p>
      <w:pPr>
        <w:numPr>
          <w:ilvl w:val="1"/>
          <w:numId w:val="900"/>
        </w:numPr>
        <w:spacing w:before="0" w:after="0"/>
      </w:pPr>
      <w:r>
        <w:t>Transaction Participants</w:t>
      </w:r>
    </w:p>
    <w:p>
      <w:pPr>
        <w:numPr>
          <w:ilvl w:val="1"/>
          <w:numId w:val="900"/>
        </w:numPr>
        <w:spacing w:before="0" w:after="0"/>
      </w:pPr>
      <w:r>
        <w:t>Transaction Manager Architecture</w:t>
      </w:r>
    </w:p>
    <w:p>
      <w:pPr>
        <w:numPr>
          <w:ilvl w:val="1"/>
          <w:numId w:val="900"/>
        </w:numPr>
        <w:spacing w:before="0" w:after="0"/>
      </w:pPr>
      <w:r>
        <w:t>Subtransaction Management</w:t>
      </w:r>
    </w:p>
    <w:p>
      <w:pPr>
        <w:numPr>
          <w:ilvl w:val="0"/>
          <w:numId w:val="900"/>
        </w:numPr>
        <w:spacing w:before="0" w:after="0"/>
      </w:pPr>
      <w:r>
        <w:t>Distributed Concurrency Control</w:t>
      </w:r>
    </w:p>
    <w:p>
      <w:pPr>
        <w:numPr>
          <w:ilvl w:val="1"/>
          <w:numId w:val="900"/>
        </w:numPr>
        <w:spacing w:before="0" w:after="0"/>
      </w:pPr>
      <w:r>
        <w:t>Objectives of Concurrency Control</w:t>
      </w:r>
    </w:p>
    <w:p>
      <w:pPr>
        <w:numPr>
          <w:ilvl w:val="2"/>
          <w:numId w:val="900"/>
        </w:numPr>
        <w:spacing w:before="0" w:after="0"/>
      </w:pPr>
      <w:r>
        <w:t>Serializability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Locking-Based Protocols</w:t>
      </w:r>
    </w:p>
    <w:p>
      <w:pPr>
        <w:numPr>
          <w:ilvl w:val="2"/>
          <w:numId w:val="900"/>
        </w:numPr>
        <w:spacing w:before="0" w:after="0"/>
      </w:pPr>
      <w:r>
        <w:t>Centralized Lock Manager</w:t>
      </w:r>
    </w:p>
    <w:p>
      <w:pPr>
        <w:numPr>
          <w:ilvl w:val="2"/>
          <w:numId w:val="900"/>
        </w:numPr>
        <w:spacing w:before="0" w:after="0"/>
      </w:pPr>
      <w:r>
        <w:t>Primary Copy Locking</w:t>
      </w:r>
    </w:p>
    <w:p>
      <w:pPr>
        <w:numPr>
          <w:ilvl w:val="2"/>
          <w:numId w:val="900"/>
        </w:numPr>
        <w:spacing w:before="0" w:after="0"/>
      </w:pPr>
      <w:r>
        <w:t>Distributed Lock Manager</w:t>
      </w:r>
    </w:p>
    <w:p>
      <w:pPr>
        <w:numPr>
          <w:ilvl w:val="2"/>
          <w:numId w:val="900"/>
        </w:numPr>
        <w:spacing w:before="0" w:after="0"/>
      </w:pPr>
      <w:r>
        <w:t>Majority Locking</w:t>
      </w:r>
    </w:p>
    <w:p>
      <w:pPr>
        <w:numPr>
          <w:ilvl w:val="1"/>
          <w:numId w:val="900"/>
        </w:numPr>
        <w:spacing w:before="0" w:after="0"/>
      </w:pPr>
      <w:r>
        <w:t>Timestamp Ordering Protocols</w:t>
      </w:r>
    </w:p>
    <w:p>
      <w:pPr>
        <w:numPr>
          <w:ilvl w:val="2"/>
          <w:numId w:val="900"/>
        </w:numPr>
        <w:spacing w:before="0" w:after="0"/>
      </w:pPr>
      <w:r>
        <w:t>Basic Timestamp Ordering</w:t>
      </w:r>
    </w:p>
    <w:p>
      <w:pPr>
        <w:numPr>
          <w:ilvl w:val="2"/>
          <w:numId w:val="900"/>
        </w:numPr>
        <w:spacing w:before="0" w:after="0"/>
      </w:pPr>
      <w:r>
        <w:t>Multiversion Timestamp Ordering</w:t>
      </w:r>
    </w:p>
    <w:p>
      <w:pPr>
        <w:numPr>
          <w:ilvl w:val="2"/>
          <w:numId w:val="900"/>
        </w:numPr>
        <w:spacing w:before="0" w:after="0"/>
      </w:pPr>
      <w:r>
        <w:t>Conservative Timestamp Ordering</w:t>
      </w:r>
    </w:p>
    <w:p>
      <w:pPr>
        <w:numPr>
          <w:ilvl w:val="1"/>
          <w:numId w:val="900"/>
        </w:numPr>
        <w:spacing w:before="0" w:after="0"/>
      </w:pPr>
      <w:r>
        <w:t>Optimistic Concurrency Control Protocols</w:t>
      </w:r>
    </w:p>
    <w:p>
      <w:pPr>
        <w:numPr>
          <w:ilvl w:val="2"/>
          <w:numId w:val="900"/>
        </w:numPr>
        <w:spacing w:before="0" w:after="0"/>
      </w:pPr>
      <w:r>
        <w:t>Validation Phase</w:t>
      </w:r>
    </w:p>
    <w:p>
      <w:pPr>
        <w:numPr>
          <w:ilvl w:val="2"/>
          <w:numId w:val="900"/>
        </w:numPr>
        <w:spacing w:before="0" w:after="0"/>
      </w:pPr>
      <w:r>
        <w:t>Commit Phase</w:t>
      </w:r>
    </w:p>
    <w:p>
      <w:pPr>
        <w:numPr>
          <w:ilvl w:val="2"/>
          <w:numId w:val="900"/>
        </w:numPr>
        <w:spacing w:before="0" w:after="0"/>
      </w:pPr>
      <w:r>
        <w:t>Distributed Validation</w:t>
      </w:r>
    </w:p>
    <w:p>
      <w:pPr>
        <w:numPr>
          <w:ilvl w:val="1"/>
          <w:numId w:val="900"/>
        </w:numPr>
        <w:spacing w:before="0" w:after="0"/>
      </w:pPr>
      <w:r>
        <w:t>Hybrid Protocols</w:t>
      </w:r>
    </w:p>
    <w:p>
      <w:pPr>
        <w:numPr>
          <w:ilvl w:val="0"/>
          <w:numId w:val="900"/>
        </w:numPr>
        <w:spacing w:before="0" w:after="0"/>
      </w:pPr>
      <w:r>
        <w:t>Distributed Deadlock Management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Wait-Die Scheme</w:t>
      </w:r>
    </w:p>
    <w:p>
      <w:pPr>
        <w:numPr>
          <w:ilvl w:val="2"/>
          <w:numId w:val="900"/>
        </w:numPr>
        <w:spacing w:before="0" w:after="0"/>
      </w:pPr>
      <w:r>
        <w:t>Wound-Wait Scheme</w:t>
      </w:r>
    </w:p>
    <w:p>
      <w:pPr>
        <w:numPr>
          <w:ilvl w:val="2"/>
          <w:numId w:val="900"/>
        </w:numPr>
        <w:spacing w:before="0" w:after="0"/>
      </w:pPr>
      <w:r>
        <w:t>Timeout-Based Prevention</w:t>
      </w:r>
    </w:p>
    <w:p>
      <w:pPr>
        <w:numPr>
          <w:ilvl w:val="1"/>
          <w:numId w:val="900"/>
        </w:numPr>
        <w:spacing w:before="0" w:after="0"/>
      </w:pPr>
      <w:r>
        <w:t>Deadlock Avoidance</w:t>
      </w:r>
    </w:p>
    <w:p>
      <w:pPr>
        <w:numPr>
          <w:ilvl w:val="2"/>
          <w:numId w:val="900"/>
        </w:numPr>
        <w:spacing w:before="0" w:after="0"/>
      </w:pPr>
      <w:r>
        <w:t>Wait-For Graphs</w:t>
      </w:r>
    </w:p>
    <w:p>
      <w:pPr>
        <w:numPr>
          <w:ilvl w:val="2"/>
          <w:numId w:val="900"/>
        </w:numPr>
        <w:spacing w:before="0" w:after="0"/>
      </w:pPr>
      <w:r>
        <w:t>Resource Allocation Graphs</w:t>
      </w:r>
    </w:p>
    <w:p>
      <w:pPr>
        <w:numPr>
          <w:ilvl w:val="1"/>
          <w:numId w:val="900"/>
        </w:numPr>
        <w:spacing w:before="0" w:after="0"/>
      </w:pPr>
      <w:r>
        <w:t>Deadlock Detection and Resolution</w:t>
      </w:r>
    </w:p>
    <w:p>
      <w:pPr>
        <w:numPr>
          <w:ilvl w:val="2"/>
          <w:numId w:val="900"/>
        </w:numPr>
        <w:spacing w:before="0" w:after="0"/>
      </w:pPr>
      <w:r>
        <w:t>Centralized Deadlock Detection</w:t>
      </w:r>
    </w:p>
    <w:p>
      <w:pPr>
        <w:numPr>
          <w:ilvl w:val="2"/>
          <w:numId w:val="900"/>
        </w:numPr>
        <w:spacing w:before="0" w:after="0"/>
      </w:pPr>
      <w:r>
        <w:t>Hierarchical Deadlock Detection</w:t>
      </w:r>
    </w:p>
    <w:p>
      <w:pPr>
        <w:numPr>
          <w:ilvl w:val="2"/>
          <w:numId w:val="900"/>
        </w:numPr>
        <w:spacing w:before="0" w:after="0"/>
      </w:pPr>
      <w:r>
        <w:t>Distributed Deadlock Detection</w:t>
      </w:r>
    </w:p>
    <w:p>
      <w:pPr>
        <w:numPr>
          <w:ilvl w:val="2"/>
          <w:numId w:val="900"/>
        </w:numPr>
        <w:spacing w:before="0" w:after="0"/>
      </w:pPr>
      <w:r>
        <w:t>Deadlock Resolution Techniques</w:t>
      </w:r>
    </w:p>
    <w:p>
      <w:pPr>
        <w:numPr>
          <w:ilvl w:val="2"/>
          <w:numId w:val="900"/>
        </w:numPr>
        <w:spacing w:before="0" w:after="0"/>
      </w:pPr>
      <w:r>
        <w:t>Victim Selection</w:t>
      </w:r>
    </w:p>
    <w:p>
      <w:pPr>
        <w:pStyle w:val="Heading1"/>
      </w:pPr>
      <w:r>
        <w:t>Reliability and Recovery in Distributed Systems</w:t>
      </w:r>
    </w:p>
    <w:p>
      <w:pPr>
        <w:numPr>
          <w:ilvl w:val="0"/>
          <w:numId w:val="900"/>
        </w:numPr>
        <w:spacing w:before="0" w:after="0"/>
      </w:pPr>
      <w:r>
        <w:t>Types of Failures</w:t>
      </w:r>
    </w:p>
    <w:p>
      <w:pPr>
        <w:numPr>
          <w:ilvl w:val="1"/>
          <w:numId w:val="900"/>
        </w:numPr>
        <w:spacing w:before="0" w:after="0"/>
      </w:pPr>
      <w:r>
        <w:t>Transaction Failures</w:t>
      </w:r>
    </w:p>
    <w:p>
      <w:pPr>
        <w:numPr>
          <w:ilvl w:val="2"/>
          <w:numId w:val="900"/>
        </w:numPr>
        <w:spacing w:before="0" w:after="0"/>
      </w:pPr>
      <w:r>
        <w:t>Logical Errors</w:t>
      </w:r>
    </w:p>
    <w:p>
      <w:pPr>
        <w:numPr>
          <w:ilvl w:val="2"/>
          <w:numId w:val="900"/>
        </w:numPr>
        <w:spacing w:before="0" w:after="0"/>
      </w:pPr>
      <w:r>
        <w:t>System Crashes</w:t>
      </w:r>
    </w:p>
    <w:p>
      <w:pPr>
        <w:numPr>
          <w:ilvl w:val="2"/>
          <w:numId w:val="900"/>
        </w:numPr>
        <w:spacing w:before="0" w:after="0"/>
      </w:pPr>
      <w:r>
        <w:t>Abort Operations</w:t>
      </w:r>
    </w:p>
    <w:p>
      <w:pPr>
        <w:numPr>
          <w:ilvl w:val="1"/>
          <w:numId w:val="900"/>
        </w:numPr>
        <w:spacing w:before="0" w:after="0"/>
      </w:pPr>
      <w:r>
        <w:t>System Failures</w:t>
      </w:r>
    </w:p>
    <w:p>
      <w:pPr>
        <w:numPr>
          <w:ilvl w:val="2"/>
          <w:numId w:val="900"/>
        </w:numPr>
        <w:spacing w:before="0" w:after="0"/>
      </w:pPr>
      <w:r>
        <w:t>Site Crashes</w:t>
      </w:r>
    </w:p>
    <w:p>
      <w:pPr>
        <w:numPr>
          <w:ilvl w:val="2"/>
          <w:numId w:val="900"/>
        </w:numPr>
        <w:spacing w:before="0" w:after="0"/>
      </w:pPr>
      <w:r>
        <w:t>Site Recovery</w:t>
      </w:r>
    </w:p>
    <w:p>
      <w:pPr>
        <w:numPr>
          <w:ilvl w:val="2"/>
          <w:numId w:val="900"/>
        </w:numPr>
        <w:spacing w:before="0" w:after="0"/>
      </w:pPr>
      <w:r>
        <w:t>Hardware Failures</w:t>
      </w:r>
    </w:p>
    <w:p>
      <w:pPr>
        <w:numPr>
          <w:ilvl w:val="1"/>
          <w:numId w:val="900"/>
        </w:numPr>
        <w:spacing w:before="0" w:after="0"/>
      </w:pPr>
      <w:r>
        <w:t>Media Failures</w:t>
      </w:r>
    </w:p>
    <w:p>
      <w:pPr>
        <w:numPr>
          <w:ilvl w:val="2"/>
          <w:numId w:val="900"/>
        </w:numPr>
        <w:spacing w:before="0" w:after="0"/>
      </w:pPr>
      <w:r>
        <w:t>Disk Failures</w:t>
      </w:r>
    </w:p>
    <w:p>
      <w:pPr>
        <w:numPr>
          <w:ilvl w:val="2"/>
          <w:numId w:val="900"/>
        </w:numPr>
        <w:spacing w:before="0" w:after="0"/>
      </w:pPr>
      <w:r>
        <w:t>Data Loss</w:t>
      </w:r>
    </w:p>
    <w:p>
      <w:pPr>
        <w:numPr>
          <w:ilvl w:val="2"/>
          <w:numId w:val="900"/>
        </w:numPr>
        <w:spacing w:before="0" w:after="0"/>
      </w:pPr>
      <w:r>
        <w:t>Storage Corruption</w:t>
      </w:r>
    </w:p>
    <w:p>
      <w:pPr>
        <w:numPr>
          <w:ilvl w:val="1"/>
          <w:numId w:val="900"/>
        </w:numPr>
        <w:spacing w:before="0" w:after="0"/>
      </w:pPr>
      <w:r>
        <w:t>Communication Failures</w:t>
      </w:r>
    </w:p>
    <w:p>
      <w:pPr>
        <w:numPr>
          <w:ilvl w:val="2"/>
          <w:numId w:val="900"/>
        </w:numPr>
        <w:spacing w:before="0" w:after="0"/>
      </w:pPr>
      <w:r>
        <w:t>Message Loss</w:t>
      </w:r>
    </w:p>
    <w:p>
      <w:pPr>
        <w:numPr>
          <w:ilvl w:val="2"/>
          <w:numId w:val="900"/>
        </w:numPr>
        <w:spacing w:before="0" w:after="0"/>
      </w:pPr>
      <w:r>
        <w:t>Network Partitioning</w:t>
      </w:r>
    </w:p>
    <w:p>
      <w:pPr>
        <w:numPr>
          <w:ilvl w:val="2"/>
          <w:numId w:val="900"/>
        </w:numPr>
        <w:spacing w:before="0" w:after="0"/>
      </w:pPr>
      <w:r>
        <w:t>Link Failures</w:t>
      </w:r>
    </w:p>
    <w:p>
      <w:pPr>
        <w:numPr>
          <w:ilvl w:val="1"/>
          <w:numId w:val="900"/>
        </w:numPr>
        <w:spacing w:before="0" w:after="0"/>
      </w:pPr>
      <w:r>
        <w:t>Byzantine Failures</w:t>
      </w:r>
    </w:p>
    <w:p>
      <w:pPr>
        <w:numPr>
          <w:ilvl w:val="0"/>
          <w:numId w:val="900"/>
        </w:numPr>
        <w:spacing w:before="0" w:after="0"/>
      </w:pPr>
      <w:r>
        <w:t>Distributed Reliability Protocols</w:t>
      </w:r>
    </w:p>
    <w:p>
      <w:pPr>
        <w:numPr>
          <w:ilvl w:val="1"/>
          <w:numId w:val="900"/>
        </w:numPr>
        <w:spacing w:before="0" w:after="0"/>
      </w:pPr>
      <w:r>
        <w:t>Commit Protocols</w:t>
      </w:r>
    </w:p>
    <w:p>
      <w:pPr>
        <w:numPr>
          <w:ilvl w:val="2"/>
          <w:numId w:val="900"/>
        </w:numPr>
        <w:spacing w:before="0" w:after="0"/>
      </w:pPr>
      <w:r>
        <w:t>Two-Phase Commit</w:t>
      </w:r>
    </w:p>
    <w:p>
      <w:pPr>
        <w:numPr>
          <w:ilvl w:val="3"/>
          <w:numId w:val="900"/>
        </w:numPr>
        <w:spacing w:before="0" w:after="0"/>
      </w:pPr>
      <w:r>
        <w:t>Voting Phase</w:t>
      </w:r>
    </w:p>
    <w:p>
      <w:pPr>
        <w:numPr>
          <w:ilvl w:val="3"/>
          <w:numId w:val="900"/>
        </w:numPr>
        <w:spacing w:before="0" w:after="0"/>
      </w:pPr>
      <w:r>
        <w:t>Decision Phase</w:t>
      </w:r>
    </w:p>
    <w:p>
      <w:pPr>
        <w:numPr>
          <w:ilvl w:val="3"/>
          <w:numId w:val="900"/>
        </w:numPr>
        <w:spacing w:before="0" w:after="0"/>
      </w:pPr>
      <w:r>
        <w:t>Blocking Problem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Three-Phase Commit</w:t>
      </w:r>
    </w:p>
    <w:p>
      <w:pPr>
        <w:numPr>
          <w:ilvl w:val="3"/>
          <w:numId w:val="900"/>
        </w:numPr>
        <w:spacing w:before="0" w:after="0"/>
      </w:pPr>
      <w:r>
        <w:t>Non-Blocking Commit</w:t>
      </w:r>
    </w:p>
    <w:p>
      <w:pPr>
        <w:numPr>
          <w:ilvl w:val="3"/>
          <w:numId w:val="900"/>
        </w:numPr>
        <w:spacing w:before="0" w:after="0"/>
      </w:pPr>
      <w:r>
        <w:t>Phases of 3PC</w:t>
      </w:r>
    </w:p>
    <w:p>
      <w:pPr>
        <w:numPr>
          <w:ilvl w:val="3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Presumed Abort Protocol</w:t>
      </w:r>
    </w:p>
    <w:p>
      <w:pPr>
        <w:numPr>
          <w:ilvl w:val="2"/>
          <w:numId w:val="900"/>
        </w:numPr>
        <w:spacing w:before="0" w:after="0"/>
      </w:pPr>
      <w:r>
        <w:t>Presumed Commit Protocol</w:t>
      </w:r>
    </w:p>
    <w:p>
      <w:pPr>
        <w:numPr>
          <w:ilvl w:val="1"/>
          <w:numId w:val="900"/>
        </w:numPr>
        <w:spacing w:before="0" w:after="0"/>
      </w:pPr>
      <w:r>
        <w:t>Recovery Protocols</w:t>
      </w:r>
    </w:p>
    <w:p>
      <w:pPr>
        <w:numPr>
          <w:ilvl w:val="2"/>
          <w:numId w:val="900"/>
        </w:numPr>
        <w:spacing w:before="0" w:after="0"/>
      </w:pPr>
      <w:r>
        <w:t>Log-Based Recovery</w:t>
      </w:r>
    </w:p>
    <w:p>
      <w:pPr>
        <w:numPr>
          <w:ilvl w:val="3"/>
          <w:numId w:val="900"/>
        </w:numPr>
        <w:spacing w:before="0" w:after="0"/>
      </w:pPr>
      <w:r>
        <w:t>Write-Ahead Logging</w:t>
      </w:r>
    </w:p>
    <w:p>
      <w:pPr>
        <w:numPr>
          <w:ilvl w:val="3"/>
          <w:numId w:val="900"/>
        </w:numPr>
        <w:spacing w:before="0" w:after="0"/>
      </w:pPr>
      <w:r>
        <w:t>Log Structure</w:t>
      </w:r>
    </w:p>
    <w:p>
      <w:pPr>
        <w:numPr>
          <w:ilvl w:val="3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3"/>
          <w:numId w:val="900"/>
        </w:numPr>
        <w:spacing w:before="0" w:after="0"/>
      </w:pPr>
      <w:r>
        <w:t>Coordinated Checkpointing</w:t>
      </w:r>
    </w:p>
    <w:p>
      <w:pPr>
        <w:numPr>
          <w:ilvl w:val="3"/>
          <w:numId w:val="900"/>
        </w:numPr>
        <w:spacing w:before="0" w:after="0"/>
      </w:pPr>
      <w:r>
        <w:t>Uncoordinated Checkpointing</w:t>
      </w:r>
    </w:p>
    <w:p>
      <w:pPr>
        <w:numPr>
          <w:ilvl w:val="3"/>
          <w:numId w:val="900"/>
        </w:numPr>
        <w:spacing w:before="0" w:after="0"/>
      </w:pPr>
      <w:r>
        <w:t>Communication-Induced Checkpointing</w:t>
      </w:r>
    </w:p>
    <w:p>
      <w:pPr>
        <w:numPr>
          <w:ilvl w:val="2"/>
          <w:numId w:val="900"/>
        </w:numPr>
        <w:spacing w:before="0" w:after="0"/>
      </w:pPr>
      <w:r>
        <w:t>Message Logging</w:t>
      </w:r>
    </w:p>
    <w:p>
      <w:pPr>
        <w:numPr>
          <w:ilvl w:val="1"/>
          <w:numId w:val="900"/>
        </w:numPr>
        <w:spacing w:before="0" w:after="0"/>
      </w:pPr>
      <w:r>
        <w:t>Backup and Restore Strategies</w:t>
      </w:r>
    </w:p>
    <w:p>
      <w:pPr>
        <w:numPr>
          <w:ilvl w:val="0"/>
          <w:numId w:val="900"/>
        </w:numPr>
        <w:spacing w:before="0" w:after="0"/>
      </w:pPr>
      <w:r>
        <w:t>Handling Network Partitions</w:t>
      </w:r>
    </w:p>
    <w:p>
      <w:pPr>
        <w:numPr>
          <w:ilvl w:val="1"/>
          <w:numId w:val="900"/>
        </w:numPr>
        <w:spacing w:before="0" w:after="0"/>
      </w:pPr>
      <w:r>
        <w:t>Pessimistic Protocols</w:t>
      </w:r>
    </w:p>
    <w:p>
      <w:pPr>
        <w:numPr>
          <w:ilvl w:val="2"/>
          <w:numId w:val="900"/>
        </w:numPr>
        <w:spacing w:before="0" w:after="0"/>
      </w:pPr>
      <w:r>
        <w:t>Blocking Operations</w:t>
      </w:r>
    </w:p>
    <w:p>
      <w:pPr>
        <w:numPr>
          <w:ilvl w:val="2"/>
          <w:numId w:val="900"/>
        </w:numPr>
        <w:spacing w:before="0" w:after="0"/>
      </w:pPr>
      <w:r>
        <w:t>Conservative Approaches</w:t>
      </w:r>
    </w:p>
    <w:p>
      <w:pPr>
        <w:numPr>
          <w:ilvl w:val="2"/>
          <w:numId w:val="900"/>
        </w:numPr>
        <w:spacing w:before="0" w:after="0"/>
      </w:pPr>
      <w:r>
        <w:t>Quorum-Based Approaches</w:t>
      </w:r>
    </w:p>
    <w:p>
      <w:pPr>
        <w:numPr>
          <w:ilvl w:val="1"/>
          <w:numId w:val="900"/>
        </w:numPr>
        <w:spacing w:before="0" w:after="0"/>
      </w:pPr>
      <w:r>
        <w:t>Optimistic Protocols</w:t>
      </w:r>
    </w:p>
    <w:p>
      <w:pPr>
        <w:numPr>
          <w:ilvl w:val="2"/>
          <w:numId w:val="900"/>
        </w:numPr>
        <w:spacing w:before="0" w:after="0"/>
      </w:pPr>
      <w:r>
        <w:t>Tentative Operations</w:t>
      </w:r>
    </w:p>
    <w:p>
      <w:pPr>
        <w:numPr>
          <w:ilvl w:val="2"/>
          <w:numId w:val="900"/>
        </w:numPr>
        <w:spacing w:before="0" w:after="0"/>
      </w:pPr>
      <w:r>
        <w:t>Reconciliation after Partition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Partition-Tolerant Algorithms</w:t>
      </w:r>
    </w:p>
    <w:p>
      <w:pPr>
        <w:pStyle w:val="Heading1"/>
      </w:pPr>
      <w:r>
        <w:t>Data Replication and Consistency</w:t>
      </w:r>
    </w:p>
    <w:p>
      <w:pPr>
        <w:numPr>
          <w:ilvl w:val="0"/>
          <w:numId w:val="900"/>
        </w:numPr>
        <w:spacing w:before="0" w:after="0"/>
      </w:pPr>
      <w:r>
        <w:t>Motivations for Replication</w:t>
      </w:r>
    </w:p>
    <w:p>
      <w:pPr>
        <w:numPr>
          <w:ilvl w:val="1"/>
          <w:numId w:val="900"/>
        </w:numPr>
        <w:spacing w:before="0" w:after="0"/>
      </w:pPr>
      <w:r>
        <w:t>Increased Availability</w:t>
      </w:r>
    </w:p>
    <w:p>
      <w:pPr>
        <w:numPr>
          <w:ilvl w:val="1"/>
          <w:numId w:val="900"/>
        </w:numPr>
        <w:spacing w:before="0" w:after="0"/>
      </w:pPr>
      <w:r>
        <w:t>Improved Performance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0"/>
          <w:numId w:val="900"/>
        </w:numPr>
        <w:spacing w:before="0" w:after="0"/>
      </w:pPr>
      <w:r>
        <w:t>Replication Architectures</w:t>
      </w:r>
    </w:p>
    <w:p>
      <w:pPr>
        <w:numPr>
          <w:ilvl w:val="1"/>
          <w:numId w:val="900"/>
        </w:numPr>
        <w:spacing w:before="0" w:after="0"/>
      </w:pPr>
      <w:r>
        <w:t>Master-Slave Replication</w:t>
      </w:r>
    </w:p>
    <w:p>
      <w:pPr>
        <w:numPr>
          <w:ilvl w:val="2"/>
          <w:numId w:val="900"/>
        </w:numPr>
        <w:spacing w:before="0" w:after="0"/>
      </w:pPr>
      <w:r>
        <w:t>Single Master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Read Scaling</w:t>
      </w:r>
    </w:p>
    <w:p>
      <w:pPr>
        <w:numPr>
          <w:ilvl w:val="1"/>
          <w:numId w:val="900"/>
        </w:numPr>
        <w:spacing w:before="0" w:after="0"/>
      </w:pPr>
      <w:r>
        <w:t>Multi-Master Replication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Synchronous vs Asynchronous Updates</w:t>
      </w:r>
    </w:p>
    <w:p>
      <w:pPr>
        <w:numPr>
          <w:ilvl w:val="2"/>
          <w:numId w:val="900"/>
        </w:numPr>
        <w:spacing w:before="0" w:after="0"/>
      </w:pPr>
      <w:r>
        <w:t>Update Propagation</w:t>
      </w:r>
    </w:p>
    <w:p>
      <w:pPr>
        <w:numPr>
          <w:ilvl w:val="1"/>
          <w:numId w:val="900"/>
        </w:numPr>
        <w:spacing w:before="0" w:after="0"/>
      </w:pPr>
      <w:r>
        <w:t>Chain Replication</w:t>
      </w:r>
    </w:p>
    <w:p>
      <w:pPr>
        <w:numPr>
          <w:ilvl w:val="1"/>
          <w:numId w:val="900"/>
        </w:numPr>
        <w:spacing w:before="0" w:after="0"/>
      </w:pPr>
      <w:r>
        <w:t>Tree-Based Replication</w:t>
      </w:r>
    </w:p>
    <w:p>
      <w:pPr>
        <w:numPr>
          <w:ilvl w:val="0"/>
          <w:numId w:val="900"/>
        </w:numPr>
        <w:spacing w:before="0" w:after="0"/>
      </w:pPr>
      <w:r>
        <w:t>Replica Control and Update Propagation</w:t>
      </w:r>
    </w:p>
    <w:p>
      <w:pPr>
        <w:numPr>
          <w:ilvl w:val="1"/>
          <w:numId w:val="900"/>
        </w:numPr>
        <w:spacing w:before="0" w:after="0"/>
      </w:pPr>
      <w:r>
        <w:t>Eager Replication</w:t>
      </w:r>
    </w:p>
    <w:p>
      <w:pPr>
        <w:numPr>
          <w:ilvl w:val="2"/>
          <w:numId w:val="900"/>
        </w:numPr>
        <w:spacing w:before="0" w:after="0"/>
      </w:pPr>
      <w:r>
        <w:t>Immediate Consistency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Synchronous Updates</w:t>
      </w:r>
    </w:p>
    <w:p>
      <w:pPr>
        <w:numPr>
          <w:ilvl w:val="1"/>
          <w:numId w:val="900"/>
        </w:numPr>
        <w:spacing w:before="0" w:after="0"/>
      </w:pPr>
      <w:r>
        <w:t>Lazy Replication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Conflict Handling</w:t>
      </w:r>
    </w:p>
    <w:p>
      <w:pPr>
        <w:numPr>
          <w:ilvl w:val="2"/>
          <w:numId w:val="900"/>
        </w:numPr>
        <w:spacing w:before="0" w:after="0"/>
      </w:pPr>
      <w:r>
        <w:t>Asynchronous Updates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Linearizability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2"/>
          <w:numId w:val="900"/>
        </w:numPr>
        <w:spacing w:before="0" w:after="0"/>
      </w:pPr>
      <w:r>
        <w:t>Strict Consistency</w:t>
      </w:r>
    </w:p>
    <w:p>
      <w:pPr>
        <w:numPr>
          <w:ilvl w:val="1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Causal Consistency</w:t>
      </w:r>
    </w:p>
    <w:p>
      <w:pPr>
        <w:numPr>
          <w:ilvl w:val="2"/>
          <w:numId w:val="900"/>
        </w:numPr>
        <w:spacing w:before="0" w:after="0"/>
      </w:pPr>
      <w:r>
        <w:t>Session Consistency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Monotonic Consistency</w:t>
      </w:r>
    </w:p>
    <w:p>
      <w:pPr>
        <w:numPr>
          <w:ilvl w:val="1"/>
          <w:numId w:val="900"/>
        </w:numPr>
        <w:spacing w:before="0" w:after="0"/>
      </w:pPr>
      <w:r>
        <w:t>Consistency Guarantees</w:t>
      </w:r>
    </w:p>
    <w:p>
      <w:pPr>
        <w:numPr>
          <w:ilvl w:val="0"/>
          <w:numId w:val="900"/>
        </w:numPr>
        <w:spacing w:before="0" w:after="0"/>
      </w:pPr>
      <w:r>
        <w:t>Quorum-Based Protocols</w:t>
      </w:r>
    </w:p>
    <w:p>
      <w:pPr>
        <w:numPr>
          <w:ilvl w:val="1"/>
          <w:numId w:val="900"/>
        </w:numPr>
        <w:spacing w:before="0" w:after="0"/>
      </w:pPr>
      <w:r>
        <w:t>Read Quorums</w:t>
      </w:r>
    </w:p>
    <w:p>
      <w:pPr>
        <w:numPr>
          <w:ilvl w:val="1"/>
          <w:numId w:val="900"/>
        </w:numPr>
        <w:spacing w:before="0" w:after="0"/>
      </w:pPr>
      <w:r>
        <w:t>Write Quorums</w:t>
      </w:r>
    </w:p>
    <w:p>
      <w:pPr>
        <w:numPr>
          <w:ilvl w:val="1"/>
          <w:numId w:val="900"/>
        </w:numPr>
        <w:spacing w:before="0" w:after="0"/>
      </w:pPr>
      <w:r>
        <w:t>Quorum Consensus Protocol</w:t>
      </w:r>
    </w:p>
    <w:p>
      <w:pPr>
        <w:numPr>
          <w:ilvl w:val="2"/>
          <w:numId w:val="900"/>
        </w:numPr>
        <w:spacing w:before="0" w:after="0"/>
      </w:pPr>
      <w:r>
        <w:t>Quorum Calculation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Availability vs Consistency</w:t>
      </w:r>
    </w:p>
    <w:p>
      <w:pPr>
        <w:numPr>
          <w:ilvl w:val="1"/>
          <w:numId w:val="900"/>
        </w:numPr>
        <w:spacing w:before="0" w:after="0"/>
      </w:pPr>
      <w:r>
        <w:t>Weighted Voting</w:t>
      </w:r>
    </w:p>
    <w:p>
      <w:pPr>
        <w:numPr>
          <w:ilvl w:val="1"/>
          <w:numId w:val="900"/>
        </w:numPr>
        <w:spacing w:before="0" w:after="0"/>
      </w:pPr>
      <w:r>
        <w:t>Dynamic Quorums</w:t>
      </w:r>
    </w:p>
    <w:p>
      <w:pPr>
        <w:numPr>
          <w:ilvl w:val="0"/>
          <w:numId w:val="900"/>
        </w:numPr>
        <w:spacing w:before="0" w:after="0"/>
      </w:pPr>
      <w:r>
        <w:t>Conflict Resolution Strategies</w:t>
      </w:r>
    </w:p>
    <w:p>
      <w:pPr>
        <w:numPr>
          <w:ilvl w:val="1"/>
          <w:numId w:val="900"/>
        </w:numPr>
        <w:spacing w:before="0" w:after="0"/>
      </w:pPr>
      <w:r>
        <w:t>Last-Writer-Wins</w:t>
      </w:r>
    </w:p>
    <w:p>
      <w:pPr>
        <w:numPr>
          <w:ilvl w:val="1"/>
          <w:numId w:val="900"/>
        </w:numPr>
        <w:spacing w:before="0" w:after="0"/>
      </w:pPr>
      <w:r>
        <w:t>Vector Clocks</w:t>
      </w:r>
    </w:p>
    <w:p>
      <w:pPr>
        <w:numPr>
          <w:ilvl w:val="1"/>
          <w:numId w:val="900"/>
        </w:numPr>
        <w:spacing w:before="0" w:after="0"/>
      </w:pPr>
      <w:r>
        <w:t>Application-Specific Resolution</w:t>
      </w:r>
    </w:p>
    <w:p>
      <w:pPr>
        <w:numPr>
          <w:ilvl w:val="1"/>
          <w:numId w:val="900"/>
        </w:numPr>
        <w:spacing w:before="0" w:after="0"/>
      </w:pPr>
      <w:r>
        <w:t>Merge Procedures</w:t>
      </w:r>
    </w:p>
    <w:p>
      <w:pPr>
        <w:pStyle w:val="Heading1"/>
      </w:pPr>
      <w:r>
        <w:t>Modern Distributed Data Architectures</w:t>
      </w:r>
    </w:p>
    <w:p>
      <w:pPr>
        <w:numPr>
          <w:ilvl w:val="0"/>
          <w:numId w:val="900"/>
        </w:numPr>
        <w:spacing w:before="0" w:after="0"/>
      </w:pPr>
      <w:r>
        <w:t>The CAP Theorem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Partition Tolerance</w:t>
      </w:r>
    </w:p>
    <w:p>
      <w:pPr>
        <w:numPr>
          <w:ilvl w:val="1"/>
          <w:numId w:val="900"/>
        </w:numPr>
        <w:spacing w:before="0" w:after="0"/>
      </w:pPr>
      <w:r>
        <w:t>Understanding the Trade-offs</w:t>
      </w:r>
    </w:p>
    <w:p>
      <w:pPr>
        <w:numPr>
          <w:ilvl w:val="2"/>
          <w:numId w:val="900"/>
        </w:numPr>
        <w:spacing w:before="0" w:after="0"/>
      </w:pPr>
      <w:r>
        <w:t>Real-World Implications</w:t>
      </w:r>
    </w:p>
    <w:p>
      <w:pPr>
        <w:numPr>
          <w:ilvl w:val="2"/>
          <w:numId w:val="900"/>
        </w:numPr>
        <w:spacing w:before="0" w:after="0"/>
      </w:pPr>
      <w:r>
        <w:t>System Design Choices</w:t>
      </w:r>
    </w:p>
    <w:p>
      <w:pPr>
        <w:numPr>
          <w:ilvl w:val="2"/>
          <w:numId w:val="900"/>
        </w:numPr>
        <w:spacing w:before="0" w:after="0"/>
      </w:pPr>
      <w:r>
        <w:t>CAP Theorem Limitations</w:t>
      </w:r>
    </w:p>
    <w:p>
      <w:pPr>
        <w:numPr>
          <w:ilvl w:val="0"/>
          <w:numId w:val="900"/>
        </w:numPr>
        <w:spacing w:before="0" w:after="0"/>
      </w:pPr>
      <w:r>
        <w:t>The BASE Properties</w:t>
      </w:r>
    </w:p>
    <w:p>
      <w:pPr>
        <w:numPr>
          <w:ilvl w:val="1"/>
          <w:numId w:val="900"/>
        </w:numPr>
        <w:spacing w:before="0" w:after="0"/>
      </w:pPr>
      <w:r>
        <w:t>Basically Available</w:t>
      </w:r>
    </w:p>
    <w:p>
      <w:pPr>
        <w:numPr>
          <w:ilvl w:val="1"/>
          <w:numId w:val="900"/>
        </w:numPr>
        <w:spacing w:before="0" w:after="0"/>
      </w:pPr>
      <w:r>
        <w:t>Soft State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Comparison with ACID</w:t>
      </w:r>
    </w:p>
    <w:p>
      <w:pPr>
        <w:numPr>
          <w:ilvl w:val="0"/>
          <w:numId w:val="900"/>
        </w:numPr>
        <w:spacing w:before="0" w:after="0"/>
      </w:pPr>
      <w:r>
        <w:t>NoSQL Databases</w:t>
      </w:r>
    </w:p>
    <w:p>
      <w:pPr>
        <w:numPr>
          <w:ilvl w:val="1"/>
          <w:numId w:val="900"/>
        </w:numPr>
        <w:spacing w:before="0" w:after="0"/>
      </w:pPr>
      <w:r>
        <w:t>Motivations and Characteristics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Categories of NoSQL Systems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Architecture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Document Stores</w:t>
      </w:r>
    </w:p>
    <w:p>
      <w:pPr>
        <w:numPr>
          <w:ilvl w:val="3"/>
          <w:numId w:val="900"/>
        </w:numPr>
        <w:spacing w:before="0" w:after="0"/>
      </w:pPr>
      <w:r>
        <w:t>Document Model</w:t>
      </w:r>
    </w:p>
    <w:p>
      <w:pPr>
        <w:numPr>
          <w:ilvl w:val="3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Column-Family Stores</w:t>
      </w:r>
    </w:p>
    <w:p>
      <w:pPr>
        <w:numPr>
          <w:ilvl w:val="3"/>
          <w:numId w:val="900"/>
        </w:numPr>
        <w:spacing w:before="0" w:after="0"/>
      </w:pPr>
      <w:r>
        <w:t>Wide Column Model</w:t>
      </w:r>
    </w:p>
    <w:p>
      <w:pPr>
        <w:numPr>
          <w:ilvl w:val="3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3"/>
          <w:numId w:val="900"/>
        </w:numPr>
        <w:spacing w:before="0" w:after="0"/>
      </w:pPr>
      <w:r>
        <w:t>Graph Model</w:t>
      </w:r>
    </w:p>
    <w:p>
      <w:pPr>
        <w:numPr>
          <w:ilvl w:val="3"/>
          <w:numId w:val="900"/>
        </w:numPr>
        <w:spacing w:before="0" w:after="0"/>
      </w:pPr>
      <w:r>
        <w:t>Query Languages</w:t>
      </w:r>
    </w:p>
    <w:p>
      <w:pPr>
        <w:numPr>
          <w:ilvl w:val="0"/>
          <w:numId w:val="900"/>
        </w:numPr>
        <w:spacing w:before="0" w:after="0"/>
      </w:pPr>
      <w:r>
        <w:t>NewSQL Databases</w:t>
      </w:r>
    </w:p>
    <w:p>
      <w:pPr>
        <w:numPr>
          <w:ilvl w:val="1"/>
          <w:numId w:val="900"/>
        </w:numPr>
        <w:spacing w:before="0" w:after="0"/>
      </w:pPr>
      <w:r>
        <w:t>Bridging Relational and NoSQL</w:t>
      </w:r>
    </w:p>
    <w:p>
      <w:pPr>
        <w:numPr>
          <w:ilvl w:val="2"/>
          <w:numId w:val="900"/>
        </w:numPr>
        <w:spacing w:before="0" w:after="0"/>
      </w:pPr>
      <w:r>
        <w:t>ACID Compliance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2"/>
          <w:numId w:val="900"/>
        </w:numPr>
        <w:spacing w:before="0" w:after="0"/>
      </w:pPr>
      <w:r>
        <w:t>SQL Compatibility</w:t>
      </w:r>
    </w:p>
    <w:p>
      <w:pPr>
        <w:numPr>
          <w:ilvl w:val="1"/>
          <w:numId w:val="900"/>
        </w:numPr>
        <w:spacing w:before="0" w:after="0"/>
      </w:pPr>
      <w:r>
        <w:t>Architectural Approaches</w:t>
      </w:r>
    </w:p>
    <w:p>
      <w:pPr>
        <w:numPr>
          <w:ilvl w:val="2"/>
          <w:numId w:val="900"/>
        </w:numPr>
        <w:spacing w:before="0" w:after="0"/>
      </w:pPr>
      <w:r>
        <w:t>Shared-Nothing Architecture</w:t>
      </w:r>
    </w:p>
    <w:p>
      <w:pPr>
        <w:numPr>
          <w:ilvl w:val="2"/>
          <w:numId w:val="900"/>
        </w:numPr>
        <w:spacing w:before="0" w:after="0"/>
      </w:pPr>
      <w:r>
        <w:t>Distributed Query Engines</w:t>
      </w:r>
    </w:p>
    <w:p>
      <w:pPr>
        <w:numPr>
          <w:ilvl w:val="2"/>
          <w:numId w:val="900"/>
        </w:numPr>
        <w:spacing w:before="0" w:after="0"/>
      </w:pPr>
      <w:r>
        <w:t>In-Memory Processing</w:t>
      </w:r>
    </w:p>
    <w:p>
      <w:pPr>
        <w:numPr>
          <w:ilvl w:val="1"/>
          <w:numId w:val="900"/>
        </w:numPr>
        <w:spacing w:before="0" w:after="0"/>
      </w:pPr>
      <w:r>
        <w:t>Sharding for Scalability</w:t>
      </w:r>
    </w:p>
    <w:p>
      <w:pPr>
        <w:numPr>
          <w:ilvl w:val="2"/>
          <w:numId w:val="900"/>
        </w:numPr>
        <w:spacing w:before="0" w:after="0"/>
      </w:pPr>
      <w:r>
        <w:t>Shard Key Selection</w:t>
      </w:r>
    </w:p>
    <w:p>
      <w:pPr>
        <w:numPr>
          <w:ilvl w:val="2"/>
          <w:numId w:val="900"/>
        </w:numPr>
        <w:spacing w:before="0" w:after="0"/>
      </w:pPr>
      <w:r>
        <w:t>Rebalancing Shards</w:t>
      </w:r>
    </w:p>
    <w:p>
      <w:pPr>
        <w:numPr>
          <w:ilvl w:val="2"/>
          <w:numId w:val="900"/>
        </w:numPr>
        <w:spacing w:before="0" w:after="0"/>
      </w:pPr>
      <w:r>
        <w:t>Cross-Shard Queries</w:t>
      </w:r>
    </w:p>
    <w:p>
      <w:pPr>
        <w:numPr>
          <w:ilvl w:val="0"/>
          <w:numId w:val="900"/>
        </w:numPr>
        <w:spacing w:before="0" w:after="0"/>
      </w:pPr>
      <w:r>
        <w:t>Polyglot Persistence</w:t>
      </w:r>
    </w:p>
    <w:p>
      <w:pPr>
        <w:numPr>
          <w:ilvl w:val="0"/>
          <w:numId w:val="900"/>
        </w:numPr>
        <w:spacing w:before="0" w:after="0"/>
      </w:pPr>
      <w:r>
        <w:t>Microservices and Database Per Service</w:t>
      </w:r>
    </w:p>
    <w:p>
      <w:pPr>
        <w:numPr>
          <w:ilvl w:val="0"/>
          <w:numId w:val="900"/>
        </w:numPr>
        <w:spacing w:before="0" w:after="0"/>
      </w:pPr>
      <w:r>
        <w:t>Event Sourcing and CQRS</w:t>
      </w:r>
    </w:p>
    <w:p>
      <w:pPr>
        <w:pStyle w:val="Heading1"/>
      </w:pPr>
      <w:r>
        <w:t>Distributed Database Security</w:t>
      </w:r>
    </w:p>
    <w:p>
      <w:pPr>
        <w:numPr>
          <w:ilvl w:val="0"/>
          <w:numId w:val="900"/>
        </w:numPr>
        <w:spacing w:before="0" w:after="0"/>
      </w:pPr>
      <w:r>
        <w:t>Security Threats and Vulnerabilities</w:t>
      </w:r>
    </w:p>
    <w:p>
      <w:pPr>
        <w:numPr>
          <w:ilvl w:val="1"/>
          <w:numId w:val="900"/>
        </w:numPr>
        <w:spacing w:before="0" w:after="0"/>
      </w:pPr>
      <w:r>
        <w:t>Unauthorized Access</w:t>
      </w:r>
    </w:p>
    <w:p>
      <w:pPr>
        <w:numPr>
          <w:ilvl w:val="1"/>
          <w:numId w:val="900"/>
        </w:numPr>
        <w:spacing w:before="0" w:after="0"/>
      </w:pPr>
      <w:r>
        <w:t>Data Leakage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Network Attacks</w:t>
      </w:r>
    </w:p>
    <w:p>
      <w:pPr>
        <w:numPr>
          <w:ilvl w:val="1"/>
          <w:numId w:val="900"/>
        </w:numPr>
        <w:spacing w:before="0" w:after="0"/>
      </w:pPr>
      <w:r>
        <w:t>Injection Attacks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0"/>
          <w:numId w:val="900"/>
        </w:numPr>
        <w:spacing w:before="0" w:after="0"/>
      </w:pPr>
      <w:r>
        <w:t>Access Control Mechanisms</w:t>
      </w:r>
    </w:p>
    <w:p>
      <w:pPr>
        <w:numPr>
          <w:ilvl w:val="1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User Privileges</w:t>
      </w:r>
    </w:p>
    <w:p>
      <w:pPr>
        <w:numPr>
          <w:ilvl w:val="2"/>
          <w:numId w:val="900"/>
        </w:numPr>
        <w:spacing w:before="0" w:after="0"/>
      </w:pPr>
      <w:r>
        <w:t>Grant and Revoke Operations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Security Labels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Multi-Level Security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2"/>
          <w:numId w:val="900"/>
        </w:numPr>
        <w:spacing w:before="0" w:after="0"/>
      </w:pPr>
      <w:r>
        <w:t>Role Administration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Data-in-Transit Encryption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2"/>
          <w:numId w:val="900"/>
        </w:numPr>
        <w:spacing w:before="0" w:after="0"/>
      </w:pPr>
      <w:r>
        <w:t>SSL/TLS</w:t>
      </w:r>
    </w:p>
    <w:p>
      <w:pPr>
        <w:numPr>
          <w:ilvl w:val="2"/>
          <w:numId w:val="900"/>
        </w:numPr>
        <w:spacing w:before="0" w:after="0"/>
      </w:pPr>
      <w:r>
        <w:t>VPN Tunneling</w:t>
      </w:r>
    </w:p>
    <w:p>
      <w:pPr>
        <w:numPr>
          <w:ilvl w:val="1"/>
          <w:numId w:val="900"/>
        </w:numPr>
        <w:spacing w:before="0" w:after="0"/>
      </w:pPr>
      <w:r>
        <w:t>Data-at-Rest Encryption</w:t>
      </w:r>
    </w:p>
    <w:p>
      <w:pPr>
        <w:numPr>
          <w:ilvl w:val="2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1"/>
          <w:numId w:val="900"/>
        </w:numPr>
        <w:spacing w:before="0" w:after="0"/>
      </w:pPr>
      <w:r>
        <w:t>Application-Level Encryption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User Authentication Methods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Federated Identity Management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1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SAML</w:t>
      </w:r>
    </w:p>
    <w:p>
      <w:pPr>
        <w:numPr>
          <w:ilvl w:val="2"/>
          <w:numId w:val="900"/>
        </w:numPr>
        <w:spacing w:before="0" w:after="0"/>
      </w:pPr>
      <w:r>
        <w:t>OAuth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0"/>
          <w:numId w:val="900"/>
        </w:numPr>
        <w:spacing w:before="0" w:after="0"/>
      </w:pPr>
      <w:r>
        <w:t>Privacy and Compliance</w:t>
      </w:r>
    </w:p>
    <w:p>
      <w:pPr>
        <w:numPr>
          <w:ilvl w:val="1"/>
          <w:numId w:val="900"/>
        </w:numPr>
        <w:spacing w:before="0" w:after="0"/>
      </w:pPr>
      <w:r>
        <w:t>Data Privacy Regulations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Secure Multi-Party Computation</w:t>
      </w:r>
    </w:p>
    <w:p>
      <w:pPr>
        <w:numPr>
          <w:ilvl w:val="0"/>
          <w:numId w:val="900"/>
        </w:numPr>
        <w:spacing w:before="0" w:after="0"/>
      </w:pPr>
      <w:r>
        <w:t>Blockchain and Distributed Ledgers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1"/>
          <w:numId w:val="900"/>
        </w:numPr>
        <w:spacing w:before="0" w:after="0"/>
      </w:pPr>
      <w:r>
        <w:t>Scalability Measures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Network Bottlenecks</w:t>
      </w:r>
    </w:p>
    <w:p>
      <w:pPr>
        <w:numPr>
          <w:ilvl w:val="1"/>
          <w:numId w:val="900"/>
        </w:numPr>
        <w:spacing w:before="0" w:after="0"/>
      </w:pPr>
      <w:r>
        <w:t>Storage Bottlenecks</w:t>
      </w:r>
    </w:p>
    <w:p>
      <w:pPr>
        <w:numPr>
          <w:ilvl w:val="1"/>
          <w:numId w:val="900"/>
        </w:numPr>
        <w:spacing w:before="0" w:after="0"/>
      </w:pPr>
      <w:r>
        <w:t>CPU Bottlenecks</w:t>
      </w:r>
    </w:p>
    <w:p>
      <w:pPr>
        <w:numPr>
          <w:ilvl w:val="1"/>
          <w:numId w:val="900"/>
        </w:numPr>
        <w:spacing w:before="0" w:after="0"/>
      </w:pPr>
      <w:r>
        <w:t>Concurrency Bottlenecks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Index Strategies</w:t>
      </w:r>
    </w:p>
    <w:p>
      <w:pPr>
        <w:numPr>
          <w:ilvl w:val="1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Monitoring and Profiling</w:t>
      </w:r>
    </w:p>
    <w:p>
      <w:pPr>
        <w:numPr>
          <w:ilvl w:val="1"/>
          <w:numId w:val="900"/>
        </w:numPr>
        <w:spacing w:before="0" w:after="0"/>
      </w:pPr>
      <w:r>
        <w:t>Performance Monitoring Tools</w:t>
      </w:r>
    </w:p>
    <w:p>
      <w:pPr>
        <w:numPr>
          <w:ilvl w:val="1"/>
          <w:numId w:val="900"/>
        </w:numPr>
        <w:spacing w:before="0" w:after="0"/>
      </w:pPr>
      <w:r>
        <w:t>Query Profiling</w:t>
      </w:r>
    </w:p>
    <w:p>
      <w:pPr>
        <w:numPr>
          <w:ilvl w:val="1"/>
          <w:numId w:val="900"/>
        </w:numPr>
        <w:spacing w:before="0" w:after="0"/>
      </w:pPr>
      <w:r>
        <w:t>System Metrics Collection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Cloud-Native Databases</w:t>
      </w:r>
    </w:p>
    <w:p>
      <w:pPr>
        <w:numPr>
          <w:ilvl w:val="1"/>
          <w:numId w:val="900"/>
        </w:numPr>
        <w:spacing w:before="0" w:after="0"/>
      </w:pPr>
      <w:r>
        <w:t>Database-as-a-Service</w:t>
      </w:r>
    </w:p>
    <w:p>
      <w:pPr>
        <w:numPr>
          <w:ilvl w:val="1"/>
          <w:numId w:val="900"/>
        </w:numPr>
        <w:spacing w:before="0" w:after="0"/>
      </w:pPr>
      <w:r>
        <w:t>Serverless Databases</w:t>
      </w:r>
    </w:p>
    <w:p>
      <w:pPr>
        <w:numPr>
          <w:ilvl w:val="1"/>
          <w:numId w:val="900"/>
        </w:numPr>
        <w:spacing w:before="0" w:after="0"/>
      </w:pPr>
      <w:r>
        <w:t>Multi-Cloud Strategies</w:t>
      </w:r>
    </w:p>
    <w:p>
      <w:pPr>
        <w:numPr>
          <w:ilvl w:val="0"/>
          <w:numId w:val="900"/>
        </w:numPr>
        <w:spacing w:before="0" w:after="0"/>
      </w:pPr>
      <w:r>
        <w:t>Edge Computing and Databases</w:t>
      </w:r>
    </w:p>
    <w:p>
      <w:pPr>
        <w:numPr>
          <w:ilvl w:val="1"/>
          <w:numId w:val="900"/>
        </w:numPr>
        <w:spacing w:before="0" w:after="0"/>
      </w:pPr>
      <w:r>
        <w:t>Edge Data Management</w:t>
      </w:r>
    </w:p>
    <w:p>
      <w:pPr>
        <w:numPr>
          <w:ilvl w:val="1"/>
          <w:numId w:val="900"/>
        </w:numPr>
        <w:spacing w:before="0" w:after="0"/>
      </w:pPr>
      <w:r>
        <w:t>Fog Computing</w:t>
      </w:r>
    </w:p>
    <w:p>
      <w:pPr>
        <w:numPr>
          <w:ilvl w:val="1"/>
          <w:numId w:val="900"/>
        </w:numPr>
        <w:spacing w:before="0" w:after="0"/>
      </w:pPr>
      <w:r>
        <w:t>IoT Data Processing</w:t>
      </w:r>
    </w:p>
    <w:p>
      <w:pPr>
        <w:numPr>
          <w:ilvl w:val="0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ML-Enhanced Query Optimization</w:t>
      </w:r>
    </w:p>
    <w:p>
      <w:pPr>
        <w:numPr>
          <w:ilvl w:val="1"/>
          <w:numId w:val="900"/>
        </w:numPr>
        <w:spacing w:before="0" w:after="0"/>
      </w:pPr>
      <w:r>
        <w:t>Automated Database Tuning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0"/>
          <w:numId w:val="900"/>
        </w:numPr>
        <w:spacing w:before="0" w:after="0"/>
      </w:pPr>
      <w:r>
        <w:t>Distributed Consensus Algorithms</w:t>
      </w:r>
    </w:p>
    <w:p>
      <w:pPr>
        <w:numPr>
          <w:ilvl w:val="1"/>
          <w:numId w:val="900"/>
        </w:numPr>
        <w:spacing w:before="0" w:after="0"/>
      </w:pPr>
      <w:r>
        <w:t>Raft Consensus</w:t>
      </w:r>
    </w:p>
    <w:p>
      <w:pPr>
        <w:numPr>
          <w:ilvl w:val="1"/>
          <w:numId w:val="900"/>
        </w:numPr>
        <w:spacing w:before="0" w:after="0"/>
      </w:pPr>
      <w:r>
        <w:t>PBFT</w:t>
      </w:r>
    </w:p>
    <w:p>
      <w:pPr>
        <w:numPr>
          <w:ilvl w:val="1"/>
          <w:numId w:val="900"/>
        </w:numPr>
        <w:spacing w:before="0" w:after="0"/>
      </w:pPr>
      <w:r>
        <w:t>Blockchain Consensus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