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Decision Making in Organizations</w:t>
      </w:r>
    </w:p>
    <w:p>
      <w:pPr>
        <w:pStyle w:val="Heading1"/>
      </w:pPr>
      <w:r>
        <w:t>Foundations of Organizational Decision Making</w:t>
      </w:r>
    </w:p>
    <w:p>
      <w:pPr>
        <w:numPr>
          <w:ilvl w:val="0"/>
          <w:numId w:val="900"/>
        </w:numPr>
        <w:spacing w:before="0" w:after="0"/>
      </w:pPr>
      <w:r>
        <w:t>Nature of Decision Making</w:t>
      </w:r>
    </w:p>
    <w:p>
      <w:pPr>
        <w:numPr>
          <w:ilvl w:val="1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Decision Making vs Problem Solving</w:t>
      </w:r>
    </w:p>
    <w:p>
      <w:pPr>
        <w:numPr>
          <w:ilvl w:val="1"/>
          <w:numId w:val="900"/>
        </w:numPr>
        <w:spacing w:before="0" w:after="0"/>
      </w:pPr>
      <w:r>
        <w:t>Elements of Decision Situations</w:t>
      </w:r>
    </w:p>
    <w:p>
      <w:pPr>
        <w:numPr>
          <w:ilvl w:val="0"/>
          <w:numId w:val="900"/>
        </w:numPr>
        <w:spacing w:before="0" w:after="0"/>
      </w:pPr>
      <w:r>
        <w:t>Problem Identification and Opportunity Recognition</w:t>
      </w:r>
    </w:p>
    <w:p>
      <w:pPr>
        <w:numPr>
          <w:ilvl w:val="1"/>
          <w:numId w:val="900"/>
        </w:numPr>
        <w:spacing w:before="0" w:after="0"/>
      </w:pPr>
      <w:r>
        <w:t>Problem Diagnosis Techniques</w:t>
      </w:r>
    </w:p>
    <w:p>
      <w:pPr>
        <w:numPr>
          <w:ilvl w:val="1"/>
          <w:numId w:val="900"/>
        </w:numPr>
        <w:spacing w:before="0" w:after="0"/>
      </w:pPr>
      <w:r>
        <w:t>Root Cause Analysis Methods</w:t>
      </w:r>
    </w:p>
    <w:p>
      <w:pPr>
        <w:numPr>
          <w:ilvl w:val="1"/>
          <w:numId w:val="900"/>
        </w:numPr>
        <w:spacing w:before="0" w:after="0"/>
      </w:pPr>
      <w:r>
        <w:t>Opportunity Identification Processes</w:t>
      </w:r>
    </w:p>
    <w:p>
      <w:pPr>
        <w:numPr>
          <w:ilvl w:val="1"/>
          <w:numId w:val="900"/>
        </w:numPr>
        <w:spacing w:before="0" w:after="0"/>
      </w:pPr>
      <w:r>
        <w:t>Distinguishing Problems from Symptoms</w:t>
      </w:r>
    </w:p>
    <w:p>
      <w:pPr>
        <w:numPr>
          <w:ilvl w:val="0"/>
          <w:numId w:val="900"/>
        </w:numPr>
        <w:spacing w:before="0" w:after="0"/>
      </w:pPr>
      <w:r>
        <w:t>Role of Judgment in Decision Making</w:t>
      </w:r>
    </w:p>
    <w:p>
      <w:pPr>
        <w:numPr>
          <w:ilvl w:val="1"/>
          <w:numId w:val="900"/>
        </w:numPr>
        <w:spacing w:before="0" w:after="0"/>
      </w:pPr>
      <w:r>
        <w:t>Intuitive Judgment</w:t>
      </w:r>
    </w:p>
    <w:p>
      <w:pPr>
        <w:numPr>
          <w:ilvl w:val="1"/>
          <w:numId w:val="900"/>
        </w:numPr>
        <w:spacing w:before="0" w:after="0"/>
      </w:pPr>
      <w:r>
        <w:t>Analytical Judgment</w:t>
      </w:r>
    </w:p>
    <w:p>
      <w:pPr>
        <w:numPr>
          <w:ilvl w:val="1"/>
          <w:numId w:val="900"/>
        </w:numPr>
        <w:spacing w:before="0" w:after="0"/>
      </w:pPr>
      <w:r>
        <w:t>Experience-Based Judgment</w:t>
      </w:r>
    </w:p>
    <w:p>
      <w:pPr>
        <w:numPr>
          <w:ilvl w:val="1"/>
          <w:numId w:val="900"/>
        </w:numPr>
        <w:spacing w:before="0" w:after="0"/>
      </w:pPr>
      <w:r>
        <w:t>Emotional Influences on Judgment</w:t>
      </w:r>
    </w:p>
    <w:p>
      <w:pPr>
        <w:numPr>
          <w:ilvl w:val="0"/>
          <w:numId w:val="900"/>
        </w:numPr>
        <w:spacing w:before="0" w:after="0"/>
      </w:pPr>
      <w:r>
        <w:t>Decision-Making Process Framework</w:t>
      </w:r>
    </w:p>
    <w:p>
      <w:pPr>
        <w:numPr>
          <w:ilvl w:val="1"/>
          <w:numId w:val="900"/>
        </w:numPr>
        <w:spacing w:before="0" w:after="0"/>
      </w:pPr>
      <w:r>
        <w:t>Problem Definition and Framing</w:t>
      </w:r>
    </w:p>
    <w:p>
      <w:pPr>
        <w:numPr>
          <w:ilvl w:val="1"/>
          <w:numId w:val="900"/>
        </w:numPr>
        <w:spacing w:before="0" w:after="0"/>
      </w:pPr>
      <w:r>
        <w:t>Criteria Establishment and Weighting</w:t>
      </w:r>
    </w:p>
    <w:p>
      <w:pPr>
        <w:numPr>
          <w:ilvl w:val="1"/>
          <w:numId w:val="900"/>
        </w:numPr>
        <w:spacing w:before="0" w:after="0"/>
      </w:pPr>
      <w:r>
        <w:t>Alternative Generation</w:t>
      </w:r>
    </w:p>
    <w:p>
      <w:pPr>
        <w:numPr>
          <w:ilvl w:val="1"/>
          <w:numId w:val="900"/>
        </w:numPr>
        <w:spacing w:before="0" w:after="0"/>
      </w:pPr>
      <w:r>
        <w:t>Alternative Evaluation</w:t>
      </w:r>
    </w:p>
    <w:p>
      <w:pPr>
        <w:numPr>
          <w:ilvl w:val="1"/>
          <w:numId w:val="900"/>
        </w:numPr>
        <w:spacing w:before="0" w:after="0"/>
      </w:pPr>
      <w:r>
        <w:t>Selection and Choice</w:t>
      </w:r>
    </w:p>
    <w:p>
      <w:pPr>
        <w:numPr>
          <w:ilvl w:val="1"/>
          <w:numId w:val="900"/>
        </w:numPr>
        <w:spacing w:before="0" w:after="0"/>
      </w:pPr>
      <w:r>
        <w:t>Implementation Planning</w:t>
      </w:r>
    </w:p>
    <w:p>
      <w:pPr>
        <w:numPr>
          <w:ilvl w:val="1"/>
          <w:numId w:val="900"/>
        </w:numPr>
        <w:spacing w:before="0" w:after="0"/>
      </w:pPr>
      <w:r>
        <w:t>Monitoring and Evaluation</w:t>
      </w:r>
    </w:p>
    <w:p>
      <w:pPr>
        <w:numPr>
          <w:ilvl w:val="0"/>
          <w:numId w:val="900"/>
        </w:numPr>
        <w:spacing w:before="0" w:after="0"/>
      </w:pPr>
      <w:r>
        <w:t>Types of Organizational Decisions</w:t>
      </w:r>
    </w:p>
    <w:p>
      <w:pPr>
        <w:numPr>
          <w:ilvl w:val="1"/>
          <w:numId w:val="900"/>
        </w:numPr>
        <w:spacing w:before="0" w:after="0"/>
      </w:pPr>
      <w:r>
        <w:t>Programmed Decisions</w:t>
      </w:r>
    </w:p>
    <w:p>
      <w:pPr>
        <w:numPr>
          <w:ilvl w:val="1"/>
          <w:numId w:val="900"/>
        </w:numPr>
        <w:spacing w:before="0" w:after="0"/>
      </w:pPr>
      <w:r>
        <w:t>Non-Programmed Decisions</w:t>
      </w:r>
    </w:p>
    <w:p>
      <w:pPr>
        <w:numPr>
          <w:ilvl w:val="1"/>
          <w:numId w:val="900"/>
        </w:numPr>
        <w:spacing w:before="0" w:after="0"/>
      </w:pPr>
      <w:r>
        <w:t>Strategic Decisions</w:t>
      </w:r>
    </w:p>
    <w:p>
      <w:pPr>
        <w:numPr>
          <w:ilvl w:val="1"/>
          <w:numId w:val="900"/>
        </w:numPr>
        <w:spacing w:before="0" w:after="0"/>
      </w:pPr>
      <w:r>
        <w:t>Tactical Decisions</w:t>
      </w:r>
    </w:p>
    <w:p>
      <w:pPr>
        <w:numPr>
          <w:ilvl w:val="1"/>
          <w:numId w:val="900"/>
        </w:numPr>
        <w:spacing w:before="0" w:after="0"/>
      </w:pPr>
      <w:r>
        <w:t>Operational Decisions</w:t>
      </w:r>
    </w:p>
    <w:p>
      <w:pPr>
        <w:numPr>
          <w:ilvl w:val="0"/>
          <w:numId w:val="900"/>
        </w:numPr>
        <w:spacing w:before="0" w:after="0"/>
      </w:pPr>
      <w:r>
        <w:t>Decision-Making Conditions</w:t>
      </w:r>
    </w:p>
    <w:p>
      <w:pPr>
        <w:numPr>
          <w:ilvl w:val="1"/>
          <w:numId w:val="900"/>
        </w:numPr>
        <w:spacing w:before="0" w:after="0"/>
      </w:pPr>
      <w:r>
        <w:t>Certainty Conditions</w:t>
      </w:r>
    </w:p>
    <w:p>
      <w:pPr>
        <w:numPr>
          <w:ilvl w:val="1"/>
          <w:numId w:val="900"/>
        </w:numPr>
        <w:spacing w:before="0" w:after="0"/>
      </w:pPr>
      <w:r>
        <w:t>Risk Conditions</w:t>
      </w:r>
    </w:p>
    <w:p>
      <w:pPr>
        <w:numPr>
          <w:ilvl w:val="1"/>
          <w:numId w:val="900"/>
        </w:numPr>
        <w:spacing w:before="0" w:after="0"/>
      </w:pPr>
      <w:r>
        <w:t>Uncertainty Conditions</w:t>
      </w:r>
    </w:p>
    <w:p>
      <w:pPr>
        <w:numPr>
          <w:ilvl w:val="1"/>
          <w:numId w:val="900"/>
        </w:numPr>
        <w:spacing w:before="0" w:after="0"/>
      </w:pPr>
      <w:r>
        <w:t>Ambiguity Conditions</w:t>
      </w:r>
    </w:p>
    <w:p>
      <w:pPr>
        <w:pStyle w:val="Heading1"/>
      </w:pPr>
      <w:r>
        <w:t>Models and Theories of Decision Making</w:t>
      </w:r>
    </w:p>
    <w:p>
      <w:pPr>
        <w:numPr>
          <w:ilvl w:val="0"/>
          <w:numId w:val="900"/>
        </w:numPr>
        <w:spacing w:before="0" w:after="0"/>
      </w:pPr>
      <w:r>
        <w:t>Rational Decision-Making Model</w:t>
      </w:r>
    </w:p>
    <w:p>
      <w:pPr>
        <w:numPr>
          <w:ilvl w:val="1"/>
          <w:numId w:val="900"/>
        </w:numPr>
        <w:spacing w:before="0" w:after="0"/>
      </w:pPr>
      <w:r>
        <w:t>Assumptions of Perfect Rationality</w:t>
      </w:r>
    </w:p>
    <w:p>
      <w:pPr>
        <w:numPr>
          <w:ilvl w:val="1"/>
          <w:numId w:val="900"/>
        </w:numPr>
        <w:spacing w:before="0" w:after="0"/>
      </w:pPr>
      <w:r>
        <w:t>Sequential Steps in Rational Process</w:t>
      </w:r>
    </w:p>
    <w:p>
      <w:pPr>
        <w:numPr>
          <w:ilvl w:val="1"/>
          <w:numId w:val="900"/>
        </w:numPr>
        <w:spacing w:before="0" w:after="0"/>
      </w:pPr>
      <w:r>
        <w:t>Limitations and Criticisms</w:t>
      </w:r>
    </w:p>
    <w:p>
      <w:pPr>
        <w:numPr>
          <w:ilvl w:val="1"/>
          <w:numId w:val="900"/>
        </w:numPr>
        <w:spacing w:before="0" w:after="0"/>
      </w:pPr>
      <w:r>
        <w:t>Bounded Rationality Concept</w:t>
      </w:r>
    </w:p>
    <w:p>
      <w:pPr>
        <w:numPr>
          <w:ilvl w:val="0"/>
          <w:numId w:val="900"/>
        </w:numPr>
        <w:spacing w:before="0" w:after="0"/>
      </w:pPr>
      <w:r>
        <w:t>Administrative Model</w:t>
      </w:r>
    </w:p>
    <w:p>
      <w:pPr>
        <w:numPr>
          <w:ilvl w:val="1"/>
          <w:numId w:val="900"/>
        </w:numPr>
        <w:spacing w:before="0" w:after="0"/>
      </w:pPr>
      <w:r>
        <w:t>Herbert Simon's Contributions</w:t>
      </w:r>
    </w:p>
    <w:p>
      <w:pPr>
        <w:numPr>
          <w:ilvl w:val="1"/>
          <w:numId w:val="900"/>
        </w:numPr>
        <w:spacing w:before="0" w:after="0"/>
      </w:pPr>
      <w:r>
        <w:t>Satisficing Behavior</w:t>
      </w:r>
    </w:p>
    <w:p>
      <w:pPr>
        <w:numPr>
          <w:ilvl w:val="1"/>
          <w:numId w:val="900"/>
        </w:numPr>
        <w:spacing w:before="0" w:after="0"/>
      </w:pPr>
      <w:r>
        <w:t>Administrative Man vs Economic Man</w:t>
      </w:r>
    </w:p>
    <w:p>
      <w:pPr>
        <w:numPr>
          <w:ilvl w:val="1"/>
          <w:numId w:val="900"/>
        </w:numPr>
        <w:spacing w:before="0" w:after="0"/>
      </w:pPr>
      <w:r>
        <w:t>Role of Heuristics and Shortcuts</w:t>
      </w:r>
    </w:p>
    <w:p>
      <w:pPr>
        <w:numPr>
          <w:ilvl w:val="0"/>
          <w:numId w:val="900"/>
        </w:numPr>
        <w:spacing w:before="0" w:after="0"/>
      </w:pPr>
      <w:r>
        <w:t>Intuitive Decision-Making Model</w:t>
      </w:r>
    </w:p>
    <w:p>
      <w:pPr>
        <w:numPr>
          <w:ilvl w:val="1"/>
          <w:numId w:val="900"/>
        </w:numPr>
        <w:spacing w:before="0" w:after="0"/>
      </w:pPr>
      <w:r>
        <w:t>Pattern Recognition Processes</w:t>
      </w:r>
    </w:p>
    <w:p>
      <w:pPr>
        <w:numPr>
          <w:ilvl w:val="1"/>
          <w:numId w:val="900"/>
        </w:numPr>
        <w:spacing w:before="0" w:after="0"/>
      </w:pPr>
      <w:r>
        <w:t>Tacit Knowledge Application</w:t>
      </w:r>
    </w:p>
    <w:p>
      <w:pPr>
        <w:numPr>
          <w:ilvl w:val="1"/>
          <w:numId w:val="900"/>
        </w:numPr>
        <w:spacing w:before="0" w:after="0"/>
      </w:pPr>
      <w:r>
        <w:t>Expertise and Experience Effects</w:t>
      </w:r>
    </w:p>
    <w:p>
      <w:pPr>
        <w:numPr>
          <w:ilvl w:val="1"/>
          <w:numId w:val="900"/>
        </w:numPr>
        <w:spacing w:before="0" w:after="0"/>
      </w:pPr>
      <w:r>
        <w:t>Conditions Favoring Intuitive Decisions</w:t>
      </w:r>
    </w:p>
    <w:p>
      <w:pPr>
        <w:numPr>
          <w:ilvl w:val="0"/>
          <w:numId w:val="900"/>
        </w:numPr>
        <w:spacing w:before="0" w:after="0"/>
      </w:pPr>
      <w:r>
        <w:t>Garbage Can Model</w:t>
      </w:r>
    </w:p>
    <w:p>
      <w:pPr>
        <w:numPr>
          <w:ilvl w:val="1"/>
          <w:numId w:val="900"/>
        </w:numPr>
        <w:spacing w:before="0" w:after="0"/>
      </w:pPr>
      <w:r>
        <w:t>Organized Anarchies Concept</w:t>
      </w:r>
    </w:p>
    <w:p>
      <w:pPr>
        <w:numPr>
          <w:ilvl w:val="1"/>
          <w:numId w:val="900"/>
        </w:numPr>
        <w:spacing w:before="0" w:after="0"/>
      </w:pPr>
      <w:r>
        <w:t>Problem Streams</w:t>
      </w:r>
    </w:p>
    <w:p>
      <w:pPr>
        <w:numPr>
          <w:ilvl w:val="1"/>
          <w:numId w:val="900"/>
        </w:numPr>
        <w:spacing w:before="0" w:after="0"/>
      </w:pPr>
      <w:r>
        <w:t>Solution Streams</w:t>
      </w:r>
    </w:p>
    <w:p>
      <w:pPr>
        <w:numPr>
          <w:ilvl w:val="1"/>
          <w:numId w:val="900"/>
        </w:numPr>
        <w:spacing w:before="0" w:after="0"/>
      </w:pPr>
      <w:r>
        <w:t>Participant Streams</w:t>
      </w:r>
    </w:p>
    <w:p>
      <w:pPr>
        <w:numPr>
          <w:ilvl w:val="1"/>
          <w:numId w:val="900"/>
        </w:numPr>
        <w:spacing w:before="0" w:after="0"/>
      </w:pPr>
      <w:r>
        <w:t>Choice Opportunity Streams</w:t>
      </w:r>
    </w:p>
    <w:p>
      <w:pPr>
        <w:numPr>
          <w:ilvl w:val="1"/>
          <w:numId w:val="900"/>
        </w:numPr>
        <w:spacing w:before="0" w:after="0"/>
      </w:pPr>
      <w:r>
        <w:t>Decision by Oversight</w:t>
      </w:r>
    </w:p>
    <w:p>
      <w:pPr>
        <w:numPr>
          <w:ilvl w:val="1"/>
          <w:numId w:val="900"/>
        </w:numPr>
        <w:spacing w:before="0" w:after="0"/>
      </w:pPr>
      <w:r>
        <w:t>Decision by Flight</w:t>
      </w:r>
    </w:p>
    <w:p>
      <w:pPr>
        <w:numPr>
          <w:ilvl w:val="0"/>
          <w:numId w:val="900"/>
        </w:numPr>
        <w:spacing w:before="0" w:after="0"/>
      </w:pPr>
      <w:r>
        <w:t>Political Model of Decision Making</w:t>
      </w:r>
    </w:p>
    <w:p>
      <w:pPr>
        <w:numPr>
          <w:ilvl w:val="1"/>
          <w:numId w:val="900"/>
        </w:numPr>
        <w:spacing w:before="0" w:after="0"/>
      </w:pPr>
      <w:r>
        <w:t>Power and Influence Dynamics</w:t>
      </w:r>
    </w:p>
    <w:p>
      <w:pPr>
        <w:numPr>
          <w:ilvl w:val="1"/>
          <w:numId w:val="900"/>
        </w:numPr>
        <w:spacing w:before="0" w:after="0"/>
      </w:pPr>
      <w:r>
        <w:t>Coalition Formation</w:t>
      </w:r>
    </w:p>
    <w:p>
      <w:pPr>
        <w:numPr>
          <w:ilvl w:val="1"/>
          <w:numId w:val="900"/>
        </w:numPr>
        <w:spacing w:before="0" w:after="0"/>
      </w:pPr>
      <w:r>
        <w:t>Negotiation and Bargaining</w:t>
      </w:r>
    </w:p>
    <w:p>
      <w:pPr>
        <w:numPr>
          <w:ilvl w:val="1"/>
          <w:numId w:val="900"/>
        </w:numPr>
        <w:spacing w:before="0" w:after="0"/>
      </w:pPr>
      <w:r>
        <w:t>Conflict Resolution Mechanisms</w:t>
      </w:r>
    </w:p>
    <w:p>
      <w:pPr>
        <w:pStyle w:val="Heading1"/>
      </w:pPr>
      <w:r>
        <w:t>Individual Decision Making</w:t>
      </w:r>
    </w:p>
    <w:p>
      <w:pPr>
        <w:numPr>
          <w:ilvl w:val="0"/>
          <w:numId w:val="900"/>
        </w:numPr>
        <w:spacing w:before="0" w:after="0"/>
      </w:pPr>
      <w:r>
        <w:t>Cognitive Processes in Decision Making</w:t>
      </w:r>
    </w:p>
    <w:p>
      <w:pPr>
        <w:numPr>
          <w:ilvl w:val="1"/>
          <w:numId w:val="900"/>
        </w:numPr>
        <w:spacing w:before="0" w:after="0"/>
      </w:pPr>
      <w:r>
        <w:t>Information Processing</w:t>
      </w:r>
    </w:p>
    <w:p>
      <w:pPr>
        <w:numPr>
          <w:ilvl w:val="1"/>
          <w:numId w:val="900"/>
        </w:numPr>
        <w:spacing w:before="0" w:after="0"/>
      </w:pPr>
      <w:r>
        <w:t>Memory and Recall</w:t>
      </w:r>
    </w:p>
    <w:p>
      <w:pPr>
        <w:numPr>
          <w:ilvl w:val="1"/>
          <w:numId w:val="900"/>
        </w:numPr>
        <w:spacing w:before="0" w:after="0"/>
      </w:pPr>
      <w:r>
        <w:t>Attention and Focus</w:t>
      </w:r>
    </w:p>
    <w:p>
      <w:pPr>
        <w:numPr>
          <w:ilvl w:val="1"/>
          <w:numId w:val="900"/>
        </w:numPr>
        <w:spacing w:before="0" w:after="0"/>
      </w:pPr>
      <w:r>
        <w:t>Mental Models and Schemas</w:t>
      </w:r>
    </w:p>
    <w:p>
      <w:pPr>
        <w:numPr>
          <w:ilvl w:val="0"/>
          <w:numId w:val="900"/>
        </w:numPr>
        <w:spacing w:before="0" w:after="0"/>
      </w:pPr>
      <w:r>
        <w:t>Cognitive Biases and Heuristics</w:t>
      </w:r>
    </w:p>
    <w:p>
      <w:pPr>
        <w:numPr>
          <w:ilvl w:val="1"/>
          <w:numId w:val="900"/>
        </w:numPr>
        <w:spacing w:before="0" w:after="0"/>
      </w:pPr>
      <w:r>
        <w:t>Anchoring Bias</w:t>
      </w:r>
    </w:p>
    <w:p>
      <w:pPr>
        <w:numPr>
          <w:ilvl w:val="1"/>
          <w:numId w:val="900"/>
        </w:numPr>
        <w:spacing w:before="0" w:after="0"/>
      </w:pPr>
      <w:r>
        <w:t>Confirmation Bias</w:t>
      </w:r>
    </w:p>
    <w:p>
      <w:pPr>
        <w:numPr>
          <w:ilvl w:val="1"/>
          <w:numId w:val="900"/>
        </w:numPr>
        <w:spacing w:before="0" w:after="0"/>
      </w:pPr>
      <w:r>
        <w:t>Availability Heuristic</w:t>
      </w:r>
    </w:p>
    <w:p>
      <w:pPr>
        <w:numPr>
          <w:ilvl w:val="1"/>
          <w:numId w:val="900"/>
        </w:numPr>
        <w:spacing w:before="0" w:after="0"/>
      </w:pPr>
      <w:r>
        <w:t>Representativeness Heuristic</w:t>
      </w:r>
    </w:p>
    <w:p>
      <w:pPr>
        <w:numPr>
          <w:ilvl w:val="1"/>
          <w:numId w:val="900"/>
        </w:numPr>
        <w:spacing w:before="0" w:after="0"/>
      </w:pPr>
      <w:r>
        <w:t>Overconfidence Bias</w:t>
      </w:r>
    </w:p>
    <w:p>
      <w:pPr>
        <w:numPr>
          <w:ilvl w:val="1"/>
          <w:numId w:val="900"/>
        </w:numPr>
        <w:spacing w:before="0" w:after="0"/>
      </w:pPr>
      <w:r>
        <w:t>Framing Effects</w:t>
      </w:r>
    </w:p>
    <w:p>
      <w:pPr>
        <w:numPr>
          <w:ilvl w:val="1"/>
          <w:numId w:val="900"/>
        </w:numPr>
        <w:spacing w:before="0" w:after="0"/>
      </w:pPr>
      <w:r>
        <w:t>Hindsight Bias</w:t>
      </w:r>
    </w:p>
    <w:p>
      <w:pPr>
        <w:numPr>
          <w:ilvl w:val="1"/>
          <w:numId w:val="900"/>
        </w:numPr>
        <w:spacing w:before="0" w:after="0"/>
      </w:pPr>
      <w:r>
        <w:t>Sunk Cost Fallacy</w:t>
      </w:r>
    </w:p>
    <w:p>
      <w:pPr>
        <w:numPr>
          <w:ilvl w:val="1"/>
          <w:numId w:val="900"/>
        </w:numPr>
        <w:spacing w:before="0" w:after="0"/>
      </w:pPr>
      <w:r>
        <w:t>Escalation of Commitment</w:t>
      </w:r>
    </w:p>
    <w:p>
      <w:pPr>
        <w:numPr>
          <w:ilvl w:val="0"/>
          <w:numId w:val="900"/>
        </w:numPr>
        <w:spacing w:before="0" w:after="0"/>
      </w:pPr>
      <w:r>
        <w:t>Personality Factors</w:t>
      </w:r>
    </w:p>
    <w:p>
      <w:pPr>
        <w:numPr>
          <w:ilvl w:val="1"/>
          <w:numId w:val="900"/>
        </w:numPr>
        <w:spacing w:before="0" w:after="0"/>
      </w:pPr>
      <w:r>
        <w:t>Risk Propensity</w:t>
      </w:r>
    </w:p>
    <w:p>
      <w:pPr>
        <w:numPr>
          <w:ilvl w:val="1"/>
          <w:numId w:val="900"/>
        </w:numPr>
        <w:spacing w:before="0" w:after="0"/>
      </w:pPr>
      <w:r>
        <w:t>Cognitive Style</w:t>
      </w:r>
    </w:p>
    <w:p>
      <w:pPr>
        <w:numPr>
          <w:ilvl w:val="1"/>
          <w:numId w:val="900"/>
        </w:numPr>
        <w:spacing w:before="0" w:after="0"/>
      </w:pPr>
      <w:r>
        <w:t>Locus of Control</w:t>
      </w:r>
    </w:p>
    <w:p>
      <w:pPr>
        <w:numPr>
          <w:ilvl w:val="1"/>
          <w:numId w:val="900"/>
        </w:numPr>
        <w:spacing w:before="0" w:after="0"/>
      </w:pPr>
      <w:r>
        <w:t>Need for Achievement</w:t>
      </w:r>
    </w:p>
    <w:p>
      <w:pPr>
        <w:numPr>
          <w:ilvl w:val="1"/>
          <w:numId w:val="900"/>
        </w:numPr>
        <w:spacing w:before="0" w:after="0"/>
      </w:pPr>
      <w:r>
        <w:t>Tolerance for Ambiguity</w:t>
      </w:r>
    </w:p>
    <w:p>
      <w:pPr>
        <w:numPr>
          <w:ilvl w:val="0"/>
          <w:numId w:val="900"/>
        </w:numPr>
        <w:spacing w:before="0" w:after="0"/>
      </w:pPr>
      <w:r>
        <w:t>Emotional Influences</w:t>
      </w:r>
    </w:p>
    <w:p>
      <w:pPr>
        <w:numPr>
          <w:ilvl w:val="1"/>
          <w:numId w:val="900"/>
        </w:numPr>
        <w:spacing w:before="0" w:after="0"/>
      </w:pPr>
      <w:r>
        <w:t>Affect Infusion Model</w:t>
      </w:r>
    </w:p>
    <w:p>
      <w:pPr>
        <w:numPr>
          <w:ilvl w:val="1"/>
          <w:numId w:val="900"/>
        </w:numPr>
        <w:spacing w:before="0" w:after="0"/>
      </w:pPr>
      <w:r>
        <w:t>Mood Effects on Decision Making</w:t>
      </w:r>
    </w:p>
    <w:p>
      <w:pPr>
        <w:numPr>
          <w:ilvl w:val="1"/>
          <w:numId w:val="900"/>
        </w:numPr>
        <w:spacing w:before="0" w:after="0"/>
      </w:pPr>
      <w:r>
        <w:t>Emotional Intelligence</w:t>
      </w:r>
    </w:p>
    <w:p>
      <w:pPr>
        <w:numPr>
          <w:ilvl w:val="1"/>
          <w:numId w:val="900"/>
        </w:numPr>
        <w:spacing w:before="0" w:after="0"/>
      </w:pPr>
      <w:r>
        <w:t>Stress and Decision Quality</w:t>
      </w:r>
    </w:p>
    <w:p>
      <w:pPr>
        <w:numPr>
          <w:ilvl w:val="0"/>
          <w:numId w:val="900"/>
        </w:numPr>
        <w:spacing w:before="0" w:after="0"/>
      </w:pPr>
      <w:r>
        <w:t>Individual Creativity in Decision Making</w:t>
      </w:r>
    </w:p>
    <w:p>
      <w:pPr>
        <w:numPr>
          <w:ilvl w:val="1"/>
          <w:numId w:val="900"/>
        </w:numPr>
        <w:spacing w:before="0" w:after="0"/>
      </w:pPr>
      <w:r>
        <w:t>Creative Process Stages</w:t>
      </w:r>
    </w:p>
    <w:p>
      <w:pPr>
        <w:numPr>
          <w:ilvl w:val="1"/>
          <w:numId w:val="900"/>
        </w:numPr>
        <w:spacing w:before="0" w:after="0"/>
      </w:pPr>
      <w:r>
        <w:t>Barriers to Creative Thinking</w:t>
      </w:r>
    </w:p>
    <w:p>
      <w:pPr>
        <w:numPr>
          <w:ilvl w:val="1"/>
          <w:numId w:val="900"/>
        </w:numPr>
        <w:spacing w:before="0" w:after="0"/>
      </w:pPr>
      <w:r>
        <w:t>Techniques for Enhancing Creativity</w:t>
      </w:r>
    </w:p>
    <w:p>
      <w:pPr>
        <w:numPr>
          <w:ilvl w:val="1"/>
          <w:numId w:val="900"/>
        </w:numPr>
        <w:spacing w:before="0" w:after="0"/>
      </w:pPr>
      <w:r>
        <w:t>Innovation vs Creativity</w:t>
      </w:r>
    </w:p>
    <w:p>
      <w:pPr>
        <w:pStyle w:val="Heading1"/>
      </w:pPr>
      <w:r>
        <w:t>Group and Team Decision Making</w:t>
      </w:r>
    </w:p>
    <w:p>
      <w:pPr>
        <w:numPr>
          <w:ilvl w:val="0"/>
          <w:numId w:val="900"/>
        </w:numPr>
        <w:spacing w:before="0" w:after="0"/>
      </w:pPr>
      <w:r>
        <w:t>Group Decision-Making Processes</w:t>
      </w:r>
    </w:p>
    <w:p>
      <w:pPr>
        <w:numPr>
          <w:ilvl w:val="1"/>
          <w:numId w:val="900"/>
        </w:numPr>
        <w:spacing w:before="0" w:after="0"/>
      </w:pPr>
      <w:r>
        <w:t>Group Formation and Development</w:t>
      </w:r>
    </w:p>
    <w:p>
      <w:pPr>
        <w:numPr>
          <w:ilvl w:val="1"/>
          <w:numId w:val="900"/>
        </w:numPr>
        <w:spacing w:before="0" w:after="0"/>
      </w:pPr>
      <w:r>
        <w:t>Communication Patterns</w:t>
      </w:r>
    </w:p>
    <w:p>
      <w:pPr>
        <w:numPr>
          <w:ilvl w:val="1"/>
          <w:numId w:val="900"/>
        </w:numPr>
        <w:spacing w:before="0" w:after="0"/>
      </w:pPr>
      <w:r>
        <w:t>Information Sharing</w:t>
      </w:r>
    </w:p>
    <w:p>
      <w:pPr>
        <w:numPr>
          <w:ilvl w:val="1"/>
          <w:numId w:val="900"/>
        </w:numPr>
        <w:spacing w:before="0" w:after="0"/>
      </w:pPr>
      <w:r>
        <w:t>Consensus Building</w:t>
      </w:r>
    </w:p>
    <w:p>
      <w:pPr>
        <w:numPr>
          <w:ilvl w:val="0"/>
          <w:numId w:val="900"/>
        </w:numPr>
        <w:spacing w:before="0" w:after="0"/>
      </w:pPr>
      <w:r>
        <w:t>Advantages of Group Decision Making</w:t>
      </w:r>
    </w:p>
    <w:p>
      <w:pPr>
        <w:numPr>
          <w:ilvl w:val="1"/>
          <w:numId w:val="900"/>
        </w:numPr>
        <w:spacing w:before="0" w:after="0"/>
      </w:pPr>
      <w:r>
        <w:t>Diverse Knowledge and Perspectives</w:t>
      </w:r>
    </w:p>
    <w:p>
      <w:pPr>
        <w:numPr>
          <w:ilvl w:val="1"/>
          <w:numId w:val="900"/>
        </w:numPr>
        <w:spacing w:before="0" w:after="0"/>
      </w:pPr>
      <w:r>
        <w:t>Error Detection and Correction</w:t>
      </w:r>
    </w:p>
    <w:p>
      <w:pPr>
        <w:numPr>
          <w:ilvl w:val="1"/>
          <w:numId w:val="900"/>
        </w:numPr>
        <w:spacing w:before="0" w:after="0"/>
      </w:pPr>
      <w:r>
        <w:t>Increased Acceptance and Commitment</w:t>
      </w:r>
    </w:p>
    <w:p>
      <w:pPr>
        <w:numPr>
          <w:ilvl w:val="1"/>
          <w:numId w:val="900"/>
        </w:numPr>
        <w:spacing w:before="0" w:after="0"/>
      </w:pPr>
      <w:r>
        <w:t>Enhanced Creativity and Innovation</w:t>
      </w:r>
    </w:p>
    <w:p>
      <w:pPr>
        <w:numPr>
          <w:ilvl w:val="0"/>
          <w:numId w:val="900"/>
        </w:numPr>
        <w:spacing w:before="0" w:after="0"/>
      </w:pPr>
      <w:r>
        <w:t>Disadvantages of Group Decision Making</w:t>
      </w:r>
    </w:p>
    <w:p>
      <w:pPr>
        <w:numPr>
          <w:ilvl w:val="1"/>
          <w:numId w:val="900"/>
        </w:numPr>
        <w:spacing w:before="0" w:after="0"/>
      </w:pPr>
      <w:r>
        <w:t>Time and Resource Consumption</w:t>
      </w:r>
    </w:p>
    <w:p>
      <w:pPr>
        <w:numPr>
          <w:ilvl w:val="1"/>
          <w:numId w:val="900"/>
        </w:numPr>
        <w:spacing w:before="0" w:after="0"/>
      </w:pPr>
      <w:r>
        <w:t>Social Loafing</w:t>
      </w:r>
    </w:p>
    <w:p>
      <w:pPr>
        <w:numPr>
          <w:ilvl w:val="1"/>
          <w:numId w:val="900"/>
        </w:numPr>
        <w:spacing w:before="0" w:after="0"/>
      </w:pPr>
      <w:r>
        <w:t>Coordination Difficulties</w:t>
      </w:r>
    </w:p>
    <w:p>
      <w:pPr>
        <w:numPr>
          <w:ilvl w:val="1"/>
          <w:numId w:val="900"/>
        </w:numPr>
        <w:spacing w:before="0" w:after="0"/>
      </w:pPr>
      <w:r>
        <w:t>Responsibility Diffusion</w:t>
      </w:r>
    </w:p>
    <w:p>
      <w:pPr>
        <w:numPr>
          <w:ilvl w:val="0"/>
          <w:numId w:val="900"/>
        </w:numPr>
        <w:spacing w:before="0" w:after="0"/>
      </w:pPr>
      <w:r>
        <w:t>Group Decision-Making Pathologies</w:t>
      </w:r>
    </w:p>
    <w:p>
      <w:pPr>
        <w:numPr>
          <w:ilvl w:val="1"/>
          <w:numId w:val="900"/>
        </w:numPr>
        <w:spacing w:before="0" w:after="0"/>
      </w:pPr>
      <w:r>
        <w:t>Groupthink</w:t>
      </w:r>
    </w:p>
    <w:p>
      <w:pPr>
        <w:numPr>
          <w:ilvl w:val="2"/>
          <w:numId w:val="900"/>
        </w:numPr>
        <w:spacing w:before="0" w:after="0"/>
      </w:pPr>
      <w:r>
        <w:t>Symptoms and Indicators</w:t>
      </w:r>
    </w:p>
    <w:p>
      <w:pPr>
        <w:numPr>
          <w:ilvl w:val="2"/>
          <w:numId w:val="900"/>
        </w:numPr>
        <w:spacing w:before="0" w:after="0"/>
      </w:pPr>
      <w:r>
        <w:t>Antecedent Conditions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1"/>
          <w:numId w:val="900"/>
        </w:numPr>
        <w:spacing w:before="0" w:after="0"/>
      </w:pPr>
      <w:r>
        <w:t>Group Polarization</w:t>
      </w:r>
    </w:p>
    <w:p>
      <w:pPr>
        <w:numPr>
          <w:ilvl w:val="2"/>
          <w:numId w:val="900"/>
        </w:numPr>
        <w:spacing w:before="0" w:after="0"/>
      </w:pPr>
      <w:r>
        <w:t>Risk Shift Phenomenon</w:t>
      </w:r>
    </w:p>
    <w:p>
      <w:pPr>
        <w:numPr>
          <w:ilvl w:val="2"/>
          <w:numId w:val="900"/>
        </w:numPr>
        <w:spacing w:before="0" w:after="0"/>
      </w:pPr>
      <w:r>
        <w:t>Cautious Shift Phenomenon</w:t>
      </w:r>
    </w:p>
    <w:p>
      <w:pPr>
        <w:numPr>
          <w:ilvl w:val="2"/>
          <w:numId w:val="900"/>
        </w:numPr>
        <w:spacing w:before="0" w:after="0"/>
      </w:pPr>
      <w:r>
        <w:t>Underlying Mechanisms</w:t>
      </w:r>
    </w:p>
    <w:p>
      <w:pPr>
        <w:numPr>
          <w:ilvl w:val="1"/>
          <w:numId w:val="900"/>
        </w:numPr>
        <w:spacing w:before="0" w:after="0"/>
      </w:pPr>
      <w:r>
        <w:t>Abilene Paradox</w:t>
      </w:r>
    </w:p>
    <w:p>
      <w:pPr>
        <w:numPr>
          <w:ilvl w:val="2"/>
          <w:numId w:val="900"/>
        </w:numPr>
        <w:spacing w:before="0" w:after="0"/>
      </w:pPr>
      <w:r>
        <w:t>Dynamics and Causes</w:t>
      </w:r>
    </w:p>
    <w:p>
      <w:pPr>
        <w:numPr>
          <w:ilvl w:val="2"/>
          <w:numId w:val="900"/>
        </w:numPr>
        <w:spacing w:before="0" w:after="0"/>
      </w:pPr>
      <w:r>
        <w:t>Prevention and Management</w:t>
      </w:r>
    </w:p>
    <w:p>
      <w:pPr>
        <w:numPr>
          <w:ilvl w:val="0"/>
          <w:numId w:val="900"/>
        </w:numPr>
        <w:spacing w:before="0" w:after="0"/>
      </w:pPr>
      <w:r>
        <w:t>Structured Group Decision Techniques</w:t>
      </w:r>
    </w:p>
    <w:p>
      <w:pPr>
        <w:numPr>
          <w:ilvl w:val="1"/>
          <w:numId w:val="900"/>
        </w:numPr>
        <w:spacing w:before="0" w:after="0"/>
      </w:pPr>
      <w:r>
        <w:t>Brainstorming</w:t>
      </w:r>
    </w:p>
    <w:p>
      <w:pPr>
        <w:numPr>
          <w:ilvl w:val="1"/>
          <w:numId w:val="900"/>
        </w:numPr>
        <w:spacing w:before="0" w:after="0"/>
      </w:pPr>
      <w:r>
        <w:t>Nominal Group Technique</w:t>
      </w:r>
    </w:p>
    <w:p>
      <w:pPr>
        <w:numPr>
          <w:ilvl w:val="1"/>
          <w:numId w:val="900"/>
        </w:numPr>
        <w:spacing w:before="0" w:after="0"/>
      </w:pPr>
      <w:r>
        <w:t>Delphi Method</w:t>
      </w:r>
    </w:p>
    <w:p>
      <w:pPr>
        <w:numPr>
          <w:ilvl w:val="1"/>
          <w:numId w:val="900"/>
        </w:numPr>
        <w:spacing w:before="0" w:after="0"/>
      </w:pPr>
      <w:r>
        <w:t>Devil's Advocacy</w:t>
      </w:r>
    </w:p>
    <w:p>
      <w:pPr>
        <w:numPr>
          <w:ilvl w:val="1"/>
          <w:numId w:val="900"/>
        </w:numPr>
        <w:spacing w:before="0" w:after="0"/>
      </w:pPr>
      <w:r>
        <w:t>Dialectical Inquiry</w:t>
      </w:r>
    </w:p>
    <w:p>
      <w:pPr>
        <w:numPr>
          <w:ilvl w:val="1"/>
          <w:numId w:val="900"/>
        </w:numPr>
        <w:spacing w:before="0" w:after="0"/>
      </w:pPr>
      <w:r>
        <w:t>Stepladder Technique</w:t>
      </w:r>
    </w:p>
    <w:p>
      <w:pPr>
        <w:numPr>
          <w:ilvl w:val="1"/>
          <w:numId w:val="900"/>
        </w:numPr>
        <w:spacing w:before="0" w:after="0"/>
      </w:pPr>
      <w:r>
        <w:t>Electronic Meeting Systems</w:t>
      </w:r>
    </w:p>
    <w:p>
      <w:pPr>
        <w:pStyle w:val="Heading1"/>
      </w:pPr>
      <w:r>
        <w:t>Organizational Context and Decision Making</w:t>
      </w:r>
    </w:p>
    <w:p>
      <w:pPr>
        <w:numPr>
          <w:ilvl w:val="0"/>
          <w:numId w:val="900"/>
        </w:numPr>
        <w:spacing w:before="0" w:after="0"/>
      </w:pPr>
      <w:r>
        <w:t>Organizational Culture Impact</w:t>
      </w:r>
    </w:p>
    <w:p>
      <w:pPr>
        <w:numPr>
          <w:ilvl w:val="1"/>
          <w:numId w:val="900"/>
        </w:numPr>
        <w:spacing w:before="0" w:after="0"/>
      </w:pPr>
      <w:r>
        <w:t>Cultural Values and Decision Making</w:t>
      </w:r>
    </w:p>
    <w:p>
      <w:pPr>
        <w:numPr>
          <w:ilvl w:val="1"/>
          <w:numId w:val="900"/>
        </w:numPr>
        <w:spacing w:before="0" w:after="0"/>
      </w:pPr>
      <w:r>
        <w:t>Risk-Taking Orientation</w:t>
      </w:r>
    </w:p>
    <w:p>
      <w:pPr>
        <w:numPr>
          <w:ilvl w:val="1"/>
          <w:numId w:val="900"/>
        </w:numPr>
        <w:spacing w:before="0" w:after="0"/>
      </w:pPr>
      <w:r>
        <w:t>Innovation Culture</w:t>
      </w:r>
    </w:p>
    <w:p>
      <w:pPr>
        <w:numPr>
          <w:ilvl w:val="1"/>
          <w:numId w:val="900"/>
        </w:numPr>
        <w:spacing w:before="0" w:after="0"/>
      </w:pPr>
      <w:r>
        <w:t>Learning Culture</w:t>
      </w:r>
    </w:p>
    <w:p>
      <w:pPr>
        <w:numPr>
          <w:ilvl w:val="1"/>
          <w:numId w:val="900"/>
        </w:numPr>
        <w:spacing w:before="0" w:after="0"/>
      </w:pPr>
      <w:r>
        <w:t>Ethical Climate</w:t>
      </w:r>
    </w:p>
    <w:p>
      <w:pPr>
        <w:numPr>
          <w:ilvl w:val="0"/>
          <w:numId w:val="900"/>
        </w:numPr>
        <w:spacing w:before="0" w:after="0"/>
      </w:pPr>
      <w:r>
        <w:t>Organizational Structure Effects</w:t>
      </w:r>
    </w:p>
    <w:p>
      <w:pPr>
        <w:numPr>
          <w:ilvl w:val="1"/>
          <w:numId w:val="900"/>
        </w:numPr>
        <w:spacing w:before="0" w:after="0"/>
      </w:pPr>
      <w:r>
        <w:t>Centralization vs Decentralization</w:t>
      </w:r>
    </w:p>
    <w:p>
      <w:pPr>
        <w:numPr>
          <w:ilvl w:val="1"/>
          <w:numId w:val="900"/>
        </w:numPr>
        <w:spacing w:before="0" w:after="0"/>
      </w:pPr>
      <w:r>
        <w:t>Formalization Impact</w:t>
      </w:r>
    </w:p>
    <w:p>
      <w:pPr>
        <w:numPr>
          <w:ilvl w:val="1"/>
          <w:numId w:val="900"/>
        </w:numPr>
        <w:spacing w:before="0" w:after="0"/>
      </w:pPr>
      <w:r>
        <w:t>Hierarchy and Authority</w:t>
      </w:r>
    </w:p>
    <w:p>
      <w:pPr>
        <w:numPr>
          <w:ilvl w:val="1"/>
          <w:numId w:val="900"/>
        </w:numPr>
        <w:spacing w:before="0" w:after="0"/>
      </w:pPr>
      <w:r>
        <w:t>Matrix Structures</w:t>
      </w:r>
    </w:p>
    <w:p>
      <w:pPr>
        <w:numPr>
          <w:ilvl w:val="1"/>
          <w:numId w:val="900"/>
        </w:numPr>
        <w:spacing w:before="0" w:after="0"/>
      </w:pPr>
      <w:r>
        <w:t>Network Organizations</w:t>
      </w:r>
    </w:p>
    <w:p>
      <w:pPr>
        <w:numPr>
          <w:ilvl w:val="0"/>
          <w:numId w:val="900"/>
        </w:numPr>
        <w:spacing w:before="0" w:after="0"/>
      </w:pPr>
      <w:r>
        <w:t>Power and Politics</w:t>
      </w:r>
    </w:p>
    <w:p>
      <w:pPr>
        <w:numPr>
          <w:ilvl w:val="1"/>
          <w:numId w:val="900"/>
        </w:numPr>
        <w:spacing w:before="0" w:after="0"/>
      </w:pPr>
      <w:r>
        <w:t>Sources of Power</w:t>
      </w:r>
    </w:p>
    <w:p>
      <w:pPr>
        <w:numPr>
          <w:ilvl w:val="1"/>
          <w:numId w:val="900"/>
        </w:numPr>
        <w:spacing w:before="0" w:after="0"/>
      </w:pPr>
      <w:r>
        <w:t>Political Tactics</w:t>
      </w:r>
    </w:p>
    <w:p>
      <w:pPr>
        <w:numPr>
          <w:ilvl w:val="1"/>
          <w:numId w:val="900"/>
        </w:numPr>
        <w:spacing w:before="0" w:after="0"/>
      </w:pPr>
      <w:r>
        <w:t>Stakeholder Analysis</w:t>
      </w:r>
    </w:p>
    <w:p>
      <w:pPr>
        <w:numPr>
          <w:ilvl w:val="1"/>
          <w:numId w:val="900"/>
        </w:numPr>
        <w:spacing w:before="0" w:after="0"/>
      </w:pPr>
      <w:r>
        <w:t>Coalition Dynamics</w:t>
      </w:r>
    </w:p>
    <w:p>
      <w:pPr>
        <w:numPr>
          <w:ilvl w:val="1"/>
          <w:numId w:val="900"/>
        </w:numPr>
        <w:spacing w:before="0" w:after="0"/>
      </w:pPr>
      <w:r>
        <w:t>Influence Strategies</w:t>
      </w:r>
    </w:p>
    <w:p>
      <w:pPr>
        <w:numPr>
          <w:ilvl w:val="0"/>
          <w:numId w:val="900"/>
        </w:numPr>
        <w:spacing w:before="0" w:after="0"/>
      </w:pPr>
      <w:r>
        <w:t>Information Systems and Technology</w:t>
      </w:r>
    </w:p>
    <w:p>
      <w:pPr>
        <w:numPr>
          <w:ilvl w:val="1"/>
          <w:numId w:val="900"/>
        </w:numPr>
        <w:spacing w:before="0" w:after="0"/>
      </w:pPr>
      <w:r>
        <w:t>Decision Support Systems</w:t>
      </w:r>
    </w:p>
    <w:p>
      <w:pPr>
        <w:numPr>
          <w:ilvl w:val="1"/>
          <w:numId w:val="900"/>
        </w:numPr>
        <w:spacing w:before="0" w:after="0"/>
      </w:pPr>
      <w:r>
        <w:t>Management Information Systems</w:t>
      </w:r>
    </w:p>
    <w:p>
      <w:pPr>
        <w:numPr>
          <w:ilvl w:val="1"/>
          <w:numId w:val="900"/>
        </w:numPr>
        <w:spacing w:before="0" w:after="0"/>
      </w:pPr>
      <w:r>
        <w:t>Business Intelligence</w:t>
      </w:r>
    </w:p>
    <w:p>
      <w:pPr>
        <w:numPr>
          <w:ilvl w:val="1"/>
          <w:numId w:val="900"/>
        </w:numPr>
        <w:spacing w:before="0" w:after="0"/>
      </w:pPr>
      <w:r>
        <w:t>Big Data Analytics</w:t>
      </w:r>
    </w:p>
    <w:p>
      <w:pPr>
        <w:numPr>
          <w:ilvl w:val="1"/>
          <w:numId w:val="900"/>
        </w:numPr>
        <w:spacing w:before="0" w:after="0"/>
      </w:pPr>
      <w:r>
        <w:t>Artificial Intelligence Applications</w:t>
      </w:r>
    </w:p>
    <w:p>
      <w:pPr>
        <w:numPr>
          <w:ilvl w:val="1"/>
          <w:numId w:val="900"/>
        </w:numPr>
        <w:spacing w:before="0" w:after="0"/>
      </w:pPr>
      <w:r>
        <w:t>Information Overload Management</w:t>
      </w:r>
    </w:p>
    <w:p>
      <w:pPr>
        <w:numPr>
          <w:ilvl w:val="0"/>
          <w:numId w:val="900"/>
        </w:numPr>
        <w:spacing w:before="0" w:after="0"/>
      </w:pPr>
      <w:r>
        <w:t>Environmental Factors</w:t>
      </w:r>
    </w:p>
    <w:p>
      <w:pPr>
        <w:numPr>
          <w:ilvl w:val="1"/>
          <w:numId w:val="900"/>
        </w:numPr>
        <w:spacing w:before="0" w:after="0"/>
      </w:pPr>
      <w:r>
        <w:t>Industry Characteristics</w:t>
      </w:r>
    </w:p>
    <w:p>
      <w:pPr>
        <w:numPr>
          <w:ilvl w:val="1"/>
          <w:numId w:val="900"/>
        </w:numPr>
        <w:spacing w:before="0" w:after="0"/>
      </w:pPr>
      <w:r>
        <w:t>Competitive Dynamics</w:t>
      </w:r>
    </w:p>
    <w:p>
      <w:pPr>
        <w:numPr>
          <w:ilvl w:val="1"/>
          <w:numId w:val="900"/>
        </w:numPr>
        <w:spacing w:before="0" w:after="0"/>
      </w:pPr>
      <w:r>
        <w:t>Regulatory Environment</w:t>
      </w:r>
    </w:p>
    <w:p>
      <w:pPr>
        <w:numPr>
          <w:ilvl w:val="1"/>
          <w:numId w:val="900"/>
        </w:numPr>
        <w:spacing w:before="0" w:after="0"/>
      </w:pPr>
      <w:r>
        <w:t>Technological Change</w:t>
      </w:r>
    </w:p>
    <w:p>
      <w:pPr>
        <w:numPr>
          <w:ilvl w:val="1"/>
          <w:numId w:val="900"/>
        </w:numPr>
        <w:spacing w:before="0" w:after="0"/>
      </w:pPr>
      <w:r>
        <w:t>Economic Conditions</w:t>
      </w:r>
    </w:p>
    <w:p>
      <w:pPr>
        <w:pStyle w:val="Heading1"/>
      </w:pPr>
      <w:r>
        <w:t>Strategic Decision Making</w:t>
      </w:r>
    </w:p>
    <w:p>
      <w:pPr>
        <w:numPr>
          <w:ilvl w:val="0"/>
          <w:numId w:val="900"/>
        </w:numPr>
        <w:spacing w:before="0" w:after="0"/>
      </w:pPr>
      <w:r>
        <w:t>Nature of Strategic Decisions</w:t>
      </w:r>
    </w:p>
    <w:p>
      <w:pPr>
        <w:numPr>
          <w:ilvl w:val="1"/>
          <w:numId w:val="900"/>
        </w:numPr>
        <w:spacing w:before="0" w:after="0"/>
      </w:pPr>
      <w:r>
        <w:t>Characteristics and Complexity</w:t>
      </w:r>
    </w:p>
    <w:p>
      <w:pPr>
        <w:numPr>
          <w:ilvl w:val="1"/>
          <w:numId w:val="900"/>
        </w:numPr>
        <w:spacing w:before="0" w:after="0"/>
      </w:pPr>
      <w:r>
        <w:t>Long-term Implications</w:t>
      </w:r>
    </w:p>
    <w:p>
      <w:pPr>
        <w:numPr>
          <w:ilvl w:val="1"/>
          <w:numId w:val="900"/>
        </w:numPr>
        <w:spacing w:before="0" w:after="0"/>
      </w:pPr>
      <w:r>
        <w:t>Resource Commitment</w:t>
      </w:r>
    </w:p>
    <w:p>
      <w:pPr>
        <w:numPr>
          <w:ilvl w:val="1"/>
          <w:numId w:val="900"/>
        </w:numPr>
        <w:spacing w:before="0" w:after="0"/>
      </w:pPr>
      <w:r>
        <w:t>Stakeholder Impact</w:t>
      </w:r>
    </w:p>
    <w:p>
      <w:pPr>
        <w:numPr>
          <w:ilvl w:val="0"/>
          <w:numId w:val="900"/>
        </w:numPr>
        <w:spacing w:before="0" w:after="0"/>
      </w:pPr>
      <w:r>
        <w:t>Strategic Planning Process</w:t>
      </w:r>
    </w:p>
    <w:p>
      <w:pPr>
        <w:numPr>
          <w:ilvl w:val="1"/>
          <w:numId w:val="900"/>
        </w:numPr>
        <w:spacing w:before="0" w:after="0"/>
      </w:pPr>
      <w:r>
        <w:t>Environmental Scanning</w:t>
      </w:r>
    </w:p>
    <w:p>
      <w:pPr>
        <w:numPr>
          <w:ilvl w:val="1"/>
          <w:numId w:val="900"/>
        </w:numPr>
        <w:spacing w:before="0" w:after="0"/>
      </w:pPr>
      <w:r>
        <w:t>Strategy Formulation</w:t>
      </w:r>
    </w:p>
    <w:p>
      <w:pPr>
        <w:numPr>
          <w:ilvl w:val="1"/>
          <w:numId w:val="900"/>
        </w:numPr>
        <w:spacing w:before="0" w:after="0"/>
      </w:pPr>
      <w:r>
        <w:t>Strategy Implementation</w:t>
      </w:r>
    </w:p>
    <w:p>
      <w:pPr>
        <w:numPr>
          <w:ilvl w:val="1"/>
          <w:numId w:val="900"/>
        </w:numPr>
        <w:spacing w:before="0" w:after="0"/>
      </w:pPr>
      <w:r>
        <w:t>Strategy Evaluation</w:t>
      </w:r>
    </w:p>
    <w:p>
      <w:pPr>
        <w:numPr>
          <w:ilvl w:val="0"/>
          <w:numId w:val="900"/>
        </w:numPr>
        <w:spacing w:before="0" w:after="0"/>
      </w:pPr>
      <w:r>
        <w:t>Strategic Decision-Making Models</w:t>
      </w:r>
    </w:p>
    <w:p>
      <w:pPr>
        <w:numPr>
          <w:ilvl w:val="1"/>
          <w:numId w:val="900"/>
        </w:numPr>
        <w:spacing w:before="0" w:after="0"/>
      </w:pPr>
      <w:r>
        <w:t>Rational Planning Model</w:t>
      </w:r>
    </w:p>
    <w:p>
      <w:pPr>
        <w:numPr>
          <w:ilvl w:val="1"/>
          <w:numId w:val="900"/>
        </w:numPr>
        <w:spacing w:before="0" w:after="0"/>
      </w:pPr>
      <w:r>
        <w:t>Incremental Model</w:t>
      </w:r>
    </w:p>
    <w:p>
      <w:pPr>
        <w:numPr>
          <w:ilvl w:val="1"/>
          <w:numId w:val="900"/>
        </w:numPr>
        <w:spacing w:before="0" w:after="0"/>
      </w:pPr>
      <w:r>
        <w:t>Garbage Can Model in Strategy</w:t>
      </w:r>
    </w:p>
    <w:p>
      <w:pPr>
        <w:numPr>
          <w:ilvl w:val="1"/>
          <w:numId w:val="900"/>
        </w:numPr>
        <w:spacing w:before="0" w:after="0"/>
      </w:pPr>
      <w:r>
        <w:t>Political Model in Strategy</w:t>
      </w:r>
    </w:p>
    <w:p>
      <w:pPr>
        <w:numPr>
          <w:ilvl w:val="0"/>
          <w:numId w:val="900"/>
        </w:numPr>
        <w:spacing w:before="0" w:after="0"/>
      </w:pPr>
      <w:r>
        <w:t>Strategic Decision-Making Tools</w:t>
      </w:r>
    </w:p>
    <w:p>
      <w:pPr>
        <w:numPr>
          <w:ilvl w:val="1"/>
          <w:numId w:val="900"/>
        </w:numPr>
        <w:spacing w:before="0" w:after="0"/>
      </w:pPr>
      <w:r>
        <w:t>SWOT Analysis</w:t>
      </w:r>
    </w:p>
    <w:p>
      <w:pPr>
        <w:numPr>
          <w:ilvl w:val="1"/>
          <w:numId w:val="900"/>
        </w:numPr>
        <w:spacing w:before="0" w:after="0"/>
      </w:pPr>
      <w:r>
        <w:t>Porter's Five Forces</w:t>
      </w:r>
    </w:p>
    <w:p>
      <w:pPr>
        <w:numPr>
          <w:ilvl w:val="1"/>
          <w:numId w:val="900"/>
        </w:numPr>
        <w:spacing w:before="0" w:after="0"/>
      </w:pPr>
      <w:r>
        <w:t>Scenario Planning</w:t>
      </w:r>
    </w:p>
    <w:p>
      <w:pPr>
        <w:numPr>
          <w:ilvl w:val="1"/>
          <w:numId w:val="900"/>
        </w:numPr>
        <w:spacing w:before="0" w:after="0"/>
      </w:pPr>
      <w:r>
        <w:t>Real Options Analysis</w:t>
      </w:r>
    </w:p>
    <w:p>
      <w:pPr>
        <w:numPr>
          <w:ilvl w:val="1"/>
          <w:numId w:val="900"/>
        </w:numPr>
        <w:spacing w:before="0" w:after="0"/>
      </w:pPr>
      <w:r>
        <w:t>Game Theory Applications</w:t>
      </w:r>
    </w:p>
    <w:p>
      <w:pPr>
        <w:pStyle w:val="Heading1"/>
      </w:pPr>
      <w:r>
        <w:t>Ethical Decision Making</w:t>
      </w:r>
    </w:p>
    <w:p>
      <w:pPr>
        <w:numPr>
          <w:ilvl w:val="0"/>
          <w:numId w:val="900"/>
        </w:numPr>
        <w:spacing w:before="0" w:after="0"/>
      </w:pPr>
      <w:r>
        <w:t>Foundations of Business Ethics</w:t>
      </w:r>
    </w:p>
    <w:p>
      <w:pPr>
        <w:numPr>
          <w:ilvl w:val="1"/>
          <w:numId w:val="900"/>
        </w:numPr>
        <w:spacing w:before="0" w:after="0"/>
      </w:pPr>
      <w:r>
        <w:t>Ethical Dilemmas Definition</w:t>
      </w:r>
    </w:p>
    <w:p>
      <w:pPr>
        <w:numPr>
          <w:ilvl w:val="1"/>
          <w:numId w:val="900"/>
        </w:numPr>
        <w:spacing w:before="0" w:after="0"/>
      </w:pPr>
      <w:r>
        <w:t>Stakeholder Theory</w:t>
      </w:r>
    </w:p>
    <w:p>
      <w:pPr>
        <w:numPr>
          <w:ilvl w:val="1"/>
          <w:numId w:val="900"/>
        </w:numPr>
        <w:spacing w:before="0" w:after="0"/>
      </w:pPr>
      <w:r>
        <w:t>Corporate Social Responsibility</w:t>
      </w:r>
    </w:p>
    <w:p>
      <w:pPr>
        <w:numPr>
          <w:ilvl w:val="0"/>
          <w:numId w:val="900"/>
        </w:numPr>
        <w:spacing w:before="0" w:after="0"/>
      </w:pPr>
      <w:r>
        <w:t>Ethical Decision-Making Models</w:t>
      </w:r>
    </w:p>
    <w:p>
      <w:pPr>
        <w:numPr>
          <w:ilvl w:val="1"/>
          <w:numId w:val="900"/>
        </w:numPr>
        <w:spacing w:before="0" w:after="0"/>
      </w:pPr>
      <w:r>
        <w:t>Rest's Four-Component Model</w:t>
      </w:r>
    </w:p>
    <w:p>
      <w:pPr>
        <w:numPr>
          <w:ilvl w:val="1"/>
          <w:numId w:val="900"/>
        </w:numPr>
        <w:spacing w:before="0" w:after="0"/>
      </w:pPr>
      <w:r>
        <w:t>Jones's Issue-Contingent Model</w:t>
      </w:r>
    </w:p>
    <w:p>
      <w:pPr>
        <w:numPr>
          <w:ilvl w:val="1"/>
          <w:numId w:val="900"/>
        </w:numPr>
        <w:spacing w:before="0" w:after="0"/>
      </w:pPr>
      <w:r>
        <w:t>Trevino's Person-Situation Model</w:t>
      </w:r>
    </w:p>
    <w:p>
      <w:pPr>
        <w:numPr>
          <w:ilvl w:val="0"/>
          <w:numId w:val="900"/>
        </w:numPr>
        <w:spacing w:before="0" w:after="0"/>
      </w:pPr>
      <w:r>
        <w:t>Ethical Frameworks</w:t>
      </w:r>
    </w:p>
    <w:p>
      <w:pPr>
        <w:numPr>
          <w:ilvl w:val="1"/>
          <w:numId w:val="900"/>
        </w:numPr>
        <w:spacing w:before="0" w:after="0"/>
      </w:pPr>
      <w:r>
        <w:t>Utilitarianism</w:t>
      </w:r>
    </w:p>
    <w:p>
      <w:pPr>
        <w:numPr>
          <w:ilvl w:val="1"/>
          <w:numId w:val="900"/>
        </w:numPr>
        <w:spacing w:before="0" w:after="0"/>
      </w:pPr>
      <w:r>
        <w:t>Deontological Ethics</w:t>
      </w:r>
    </w:p>
    <w:p>
      <w:pPr>
        <w:numPr>
          <w:ilvl w:val="1"/>
          <w:numId w:val="900"/>
        </w:numPr>
        <w:spacing w:before="0" w:after="0"/>
      </w:pPr>
      <w:r>
        <w:t>Virtue Ethics</w:t>
      </w:r>
    </w:p>
    <w:p>
      <w:pPr>
        <w:numPr>
          <w:ilvl w:val="1"/>
          <w:numId w:val="900"/>
        </w:numPr>
        <w:spacing w:before="0" w:after="0"/>
      </w:pPr>
      <w:r>
        <w:t>Justice and Fairness</w:t>
      </w:r>
    </w:p>
    <w:p>
      <w:pPr>
        <w:numPr>
          <w:ilvl w:val="1"/>
          <w:numId w:val="900"/>
        </w:numPr>
        <w:spacing w:before="0" w:after="0"/>
      </w:pPr>
      <w:r>
        <w:t>Care Ethics</w:t>
      </w:r>
    </w:p>
    <w:p>
      <w:pPr>
        <w:numPr>
          <w:ilvl w:val="0"/>
          <w:numId w:val="900"/>
        </w:numPr>
        <w:spacing w:before="0" w:after="0"/>
      </w:pPr>
      <w:r>
        <w:t>Factors Influencing Ethical Decisions</w:t>
      </w:r>
    </w:p>
    <w:p>
      <w:pPr>
        <w:numPr>
          <w:ilvl w:val="1"/>
          <w:numId w:val="900"/>
        </w:numPr>
        <w:spacing w:before="0" w:after="0"/>
      </w:pPr>
      <w:r>
        <w:t>Individual Factors</w:t>
      </w:r>
    </w:p>
    <w:p>
      <w:pPr>
        <w:numPr>
          <w:ilvl w:val="2"/>
          <w:numId w:val="900"/>
        </w:numPr>
        <w:spacing w:before="0" w:after="0"/>
      </w:pPr>
      <w:r>
        <w:t>Moral Development</w:t>
      </w:r>
    </w:p>
    <w:p>
      <w:pPr>
        <w:numPr>
          <w:ilvl w:val="2"/>
          <w:numId w:val="900"/>
        </w:numPr>
        <w:spacing w:before="0" w:after="0"/>
      </w:pPr>
      <w:r>
        <w:t>Personal Values</w:t>
      </w:r>
    </w:p>
    <w:p>
      <w:pPr>
        <w:numPr>
          <w:ilvl w:val="2"/>
          <w:numId w:val="900"/>
        </w:numPr>
        <w:spacing w:before="0" w:after="0"/>
      </w:pPr>
      <w:r>
        <w:t>Demographic Characteristics</w:t>
      </w:r>
    </w:p>
    <w:p>
      <w:pPr>
        <w:numPr>
          <w:ilvl w:val="1"/>
          <w:numId w:val="900"/>
        </w:numPr>
        <w:spacing w:before="0" w:after="0"/>
      </w:pPr>
      <w:r>
        <w:t>Situational Factors</w:t>
      </w:r>
    </w:p>
    <w:p>
      <w:pPr>
        <w:numPr>
          <w:ilvl w:val="2"/>
          <w:numId w:val="900"/>
        </w:numPr>
        <w:spacing w:before="0" w:after="0"/>
      </w:pPr>
      <w:r>
        <w:t>Issue Intensity</w:t>
      </w:r>
    </w:p>
    <w:p>
      <w:pPr>
        <w:numPr>
          <w:ilvl w:val="2"/>
          <w:numId w:val="900"/>
        </w:numPr>
        <w:spacing w:before="0" w:after="0"/>
      </w:pPr>
      <w:r>
        <w:t>Organizational Context</w:t>
      </w:r>
    </w:p>
    <w:p>
      <w:pPr>
        <w:numPr>
          <w:ilvl w:val="2"/>
          <w:numId w:val="900"/>
        </w:numPr>
        <w:spacing w:before="0" w:after="0"/>
      </w:pPr>
      <w:r>
        <w:t>Social Context</w:t>
      </w:r>
    </w:p>
    <w:p>
      <w:pPr>
        <w:numPr>
          <w:ilvl w:val="1"/>
          <w:numId w:val="900"/>
        </w:numPr>
        <w:spacing w:before="0" w:after="0"/>
      </w:pPr>
      <w:r>
        <w:t>Organizational Factors</w:t>
      </w:r>
    </w:p>
    <w:p>
      <w:pPr>
        <w:numPr>
          <w:ilvl w:val="2"/>
          <w:numId w:val="900"/>
        </w:numPr>
        <w:spacing w:before="0" w:after="0"/>
      </w:pPr>
      <w:r>
        <w:t>Ethical Climate</w:t>
      </w:r>
    </w:p>
    <w:p>
      <w:pPr>
        <w:numPr>
          <w:ilvl w:val="2"/>
          <w:numId w:val="900"/>
        </w:numPr>
        <w:spacing w:before="0" w:after="0"/>
      </w:pPr>
      <w:r>
        <w:t>Code of Ethics</w:t>
      </w:r>
    </w:p>
    <w:p>
      <w:pPr>
        <w:numPr>
          <w:ilvl w:val="2"/>
          <w:numId w:val="900"/>
        </w:numPr>
        <w:spacing w:before="0" w:after="0"/>
      </w:pPr>
      <w:r>
        <w:t>Ethics Training</w:t>
      </w:r>
    </w:p>
    <w:p>
      <w:pPr>
        <w:numPr>
          <w:ilvl w:val="2"/>
          <w:numId w:val="900"/>
        </w:numPr>
        <w:spacing w:before="0" w:after="0"/>
      </w:pPr>
      <w:r>
        <w:t>Reward Systems</w:t>
      </w:r>
    </w:p>
    <w:p>
      <w:pPr>
        <w:pStyle w:val="Heading1"/>
      </w:pPr>
      <w:r>
        <w:t>Decision Implementation and Control</w:t>
      </w:r>
    </w:p>
    <w:p>
      <w:pPr>
        <w:numPr>
          <w:ilvl w:val="0"/>
          <w:numId w:val="900"/>
        </w:numPr>
        <w:spacing w:before="0" w:after="0"/>
      </w:pPr>
      <w:r>
        <w:t>Implementation Planning</w:t>
      </w:r>
    </w:p>
    <w:p>
      <w:pPr>
        <w:numPr>
          <w:ilvl w:val="1"/>
          <w:numId w:val="900"/>
        </w:numPr>
        <w:spacing w:before="0" w:after="0"/>
      </w:pPr>
      <w:r>
        <w:t>Action Plan Development</w:t>
      </w:r>
    </w:p>
    <w:p>
      <w:pPr>
        <w:numPr>
          <w:ilvl w:val="1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Timeline Establishment</w:t>
      </w:r>
    </w:p>
    <w:p>
      <w:pPr>
        <w:numPr>
          <w:ilvl w:val="1"/>
          <w:numId w:val="900"/>
        </w:numPr>
        <w:spacing w:before="0" w:after="0"/>
      </w:pPr>
      <w:r>
        <w:t>Responsibility Assignment</w:t>
      </w:r>
    </w:p>
    <w:p>
      <w:pPr>
        <w:numPr>
          <w:ilvl w:val="0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Resistance to Change</w:t>
      </w:r>
    </w:p>
    <w:p>
      <w:pPr>
        <w:numPr>
          <w:ilvl w:val="1"/>
          <w:numId w:val="900"/>
        </w:numPr>
        <w:spacing w:before="0" w:after="0"/>
      </w:pPr>
      <w:r>
        <w:t>Communication Strategies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1"/>
          <w:numId w:val="900"/>
        </w:numPr>
        <w:spacing w:before="0" w:after="0"/>
      </w:pPr>
      <w:r>
        <w:t>Training and Development</w:t>
      </w:r>
    </w:p>
    <w:p>
      <w:pPr>
        <w:numPr>
          <w:ilvl w:val="0"/>
          <w:numId w:val="900"/>
        </w:numPr>
        <w:spacing w:before="0" w:after="0"/>
      </w:pPr>
      <w:r>
        <w:t>Monitoring and Control Systems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Feedback Mechanisms</w:t>
      </w:r>
    </w:p>
    <w:p>
      <w:pPr>
        <w:numPr>
          <w:ilvl w:val="1"/>
          <w:numId w:val="900"/>
        </w:numPr>
        <w:spacing w:before="0" w:after="0"/>
      </w:pPr>
      <w:r>
        <w:t>Corrective Actions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numPr>
          <w:ilvl w:val="0"/>
          <w:numId w:val="900"/>
        </w:numPr>
        <w:spacing w:before="0" w:after="0"/>
      </w:pPr>
      <w:r>
        <w:t>Decision Evaluation</w:t>
      </w:r>
    </w:p>
    <w:p>
      <w:pPr>
        <w:numPr>
          <w:ilvl w:val="1"/>
          <w:numId w:val="900"/>
        </w:numPr>
        <w:spacing w:before="0" w:after="0"/>
      </w:pPr>
      <w:r>
        <w:t>Outcome Assessment</w:t>
      </w:r>
    </w:p>
    <w:p>
      <w:pPr>
        <w:numPr>
          <w:ilvl w:val="1"/>
          <w:numId w:val="900"/>
        </w:numPr>
        <w:spacing w:before="0" w:after="0"/>
      </w:pPr>
      <w:r>
        <w:t>Process Evaluation</w:t>
      </w:r>
    </w:p>
    <w:p>
      <w:pPr>
        <w:numPr>
          <w:ilvl w:val="1"/>
          <w:numId w:val="900"/>
        </w:numPr>
        <w:spacing w:before="0" w:after="0"/>
      </w:pPr>
      <w:r>
        <w:t>Learning from Decisions</w:t>
      </w:r>
    </w:p>
    <w:p>
      <w:pPr>
        <w:numPr>
          <w:ilvl w:val="1"/>
          <w:numId w:val="900"/>
        </w:numPr>
        <w:spacing w:before="0" w:after="0"/>
      </w:pPr>
      <w:r>
        <w:t>Post-Decision Analysis</w:t>
      </w:r>
    </w:p>
    <w:p>
      <w:pPr>
        <w:pStyle w:val="Heading1"/>
      </w:pPr>
      <w:r>
        <w:t>Improving Decision-Making Effectiveness</w:t>
      </w:r>
    </w:p>
    <w:p>
      <w:pPr>
        <w:numPr>
          <w:ilvl w:val="0"/>
          <w:numId w:val="900"/>
        </w:numPr>
        <w:spacing w:before="0" w:after="0"/>
      </w:pPr>
      <w:r>
        <w:t>Evidence-Based Management</w:t>
      </w:r>
    </w:p>
    <w:p>
      <w:pPr>
        <w:numPr>
          <w:ilvl w:val="1"/>
          <w:numId w:val="900"/>
        </w:numPr>
        <w:spacing w:before="0" w:after="0"/>
      </w:pPr>
      <w:r>
        <w:t>Scientific Evidence</w:t>
      </w:r>
    </w:p>
    <w:p>
      <w:pPr>
        <w:numPr>
          <w:ilvl w:val="1"/>
          <w:numId w:val="900"/>
        </w:numPr>
        <w:spacing w:before="0" w:after="0"/>
      </w:pPr>
      <w:r>
        <w:t>Organizational Evidence</w:t>
      </w:r>
    </w:p>
    <w:p>
      <w:pPr>
        <w:numPr>
          <w:ilvl w:val="1"/>
          <w:numId w:val="900"/>
        </w:numPr>
        <w:spacing w:before="0" w:after="0"/>
      </w:pPr>
      <w:r>
        <w:t>Experiential Evidence</w:t>
      </w:r>
    </w:p>
    <w:p>
      <w:pPr>
        <w:numPr>
          <w:ilvl w:val="1"/>
          <w:numId w:val="900"/>
        </w:numPr>
        <w:spacing w:before="0" w:after="0"/>
      </w:pPr>
      <w:r>
        <w:t>Stakeholder Evidence</w:t>
      </w:r>
    </w:p>
    <w:p>
      <w:pPr>
        <w:numPr>
          <w:ilvl w:val="0"/>
          <w:numId w:val="900"/>
        </w:numPr>
        <w:spacing w:before="0" w:after="0"/>
      </w:pPr>
      <w:r>
        <w:t>Decision-Making Skills Development</w:t>
      </w:r>
    </w:p>
    <w:p>
      <w:pPr>
        <w:numPr>
          <w:ilvl w:val="1"/>
          <w:numId w:val="900"/>
        </w:numPr>
        <w:spacing w:before="0" w:after="0"/>
      </w:pPr>
      <w:r>
        <w:t>Critical Thinking</w:t>
      </w:r>
    </w:p>
    <w:p>
      <w:pPr>
        <w:numPr>
          <w:ilvl w:val="1"/>
          <w:numId w:val="900"/>
        </w:numPr>
        <w:spacing w:before="0" w:after="0"/>
      </w:pPr>
      <w:r>
        <w:t>Systems Thinking</w:t>
      </w:r>
    </w:p>
    <w:p>
      <w:pPr>
        <w:numPr>
          <w:ilvl w:val="1"/>
          <w:numId w:val="900"/>
        </w:numPr>
        <w:spacing w:before="0" w:after="0"/>
      </w:pPr>
      <w:r>
        <w:t>Creative Problem Solving</w:t>
      </w:r>
    </w:p>
    <w:p>
      <w:pPr>
        <w:numPr>
          <w:ilvl w:val="1"/>
          <w:numId w:val="900"/>
        </w:numPr>
        <w:spacing w:before="0" w:after="0"/>
      </w:pPr>
      <w:r>
        <w:t>Analytical Skills</w:t>
      </w:r>
    </w:p>
    <w:p>
      <w:pPr>
        <w:numPr>
          <w:ilvl w:val="0"/>
          <w:numId w:val="900"/>
        </w:numPr>
        <w:spacing w:before="0" w:after="0"/>
      </w:pPr>
      <w:r>
        <w:t>Debiasing Strategies</w:t>
      </w:r>
    </w:p>
    <w:p>
      <w:pPr>
        <w:numPr>
          <w:ilvl w:val="1"/>
          <w:numId w:val="900"/>
        </w:numPr>
        <w:spacing w:before="0" w:after="0"/>
      </w:pPr>
      <w:r>
        <w:t>Awareness Training</w:t>
      </w:r>
    </w:p>
    <w:p>
      <w:pPr>
        <w:numPr>
          <w:ilvl w:val="1"/>
          <w:numId w:val="900"/>
        </w:numPr>
        <w:spacing w:before="0" w:after="0"/>
      </w:pPr>
      <w:r>
        <w:t>Structured Decision Processes</w:t>
      </w:r>
    </w:p>
    <w:p>
      <w:pPr>
        <w:numPr>
          <w:ilvl w:val="1"/>
          <w:numId w:val="900"/>
        </w:numPr>
        <w:spacing w:before="0" w:after="0"/>
      </w:pPr>
      <w:r>
        <w:t>Devil's Advocacy</w:t>
      </w:r>
    </w:p>
    <w:p>
      <w:pPr>
        <w:numPr>
          <w:ilvl w:val="1"/>
          <w:numId w:val="900"/>
        </w:numPr>
        <w:spacing w:before="0" w:after="0"/>
      </w:pPr>
      <w:r>
        <w:t>Red Team Analysis</w:t>
      </w:r>
    </w:p>
    <w:p>
      <w:pPr>
        <w:numPr>
          <w:ilvl w:val="1"/>
          <w:numId w:val="900"/>
        </w:numPr>
        <w:spacing w:before="0" w:after="0"/>
      </w:pPr>
      <w:r>
        <w:t>Pre-mortem Analysis</w:t>
      </w:r>
    </w:p>
    <w:p>
      <w:pPr>
        <w:numPr>
          <w:ilvl w:val="0"/>
          <w:numId w:val="900"/>
        </w:numPr>
        <w:spacing w:before="0" w:after="0"/>
      </w:pPr>
      <w:r>
        <w:t>Organizational Learning</w:t>
      </w:r>
    </w:p>
    <w:p>
      <w:pPr>
        <w:numPr>
          <w:ilvl w:val="1"/>
          <w:numId w:val="900"/>
        </w:numPr>
        <w:spacing w:before="0" w:after="0"/>
      </w:pPr>
      <w:r>
        <w:t>Learning Organization Principles</w:t>
      </w:r>
    </w:p>
    <w:p>
      <w:pPr>
        <w:numPr>
          <w:ilvl w:val="1"/>
          <w:numId w:val="900"/>
        </w:numPr>
        <w:spacing w:before="0" w:after="0"/>
      </w:pPr>
      <w:r>
        <w:t>Knowledge Management</w:t>
      </w:r>
    </w:p>
    <w:p>
      <w:pPr>
        <w:numPr>
          <w:ilvl w:val="1"/>
          <w:numId w:val="900"/>
        </w:numPr>
        <w:spacing w:before="0" w:after="0"/>
      </w:pPr>
      <w:r>
        <w:t>Best Practices Sharing</w:t>
      </w:r>
    </w:p>
    <w:p>
      <w:pPr>
        <w:numPr>
          <w:ilvl w:val="1"/>
          <w:numId w:val="900"/>
        </w:numPr>
        <w:spacing w:before="0" w:after="0"/>
      </w:pPr>
      <w:r>
        <w:t>Failure Analysis</w:t>
      </w:r>
    </w:p>
    <w:p>
      <w:pPr>
        <w:numPr>
          <w:ilvl w:val="1"/>
          <w:numId w:val="900"/>
        </w:numPr>
        <w:spacing w:before="0" w:after="0"/>
      </w:pPr>
      <w:r>
        <w:t>Experimentation Culture</w:t>
      </w:r>
    </w:p>
    <w:p>
      <w:pPr>
        <w:numPr>
          <w:ilvl w:val="0"/>
          <w:numId w:val="900"/>
        </w:numPr>
        <w:spacing w:before="0" w:after="0"/>
      </w:pPr>
      <w:r>
        <w:t>Decision Support Tools</w:t>
      </w:r>
    </w:p>
    <w:p>
      <w:pPr>
        <w:numPr>
          <w:ilvl w:val="1"/>
          <w:numId w:val="900"/>
        </w:numPr>
        <w:spacing w:before="0" w:after="0"/>
      </w:pPr>
      <w:r>
        <w:t>Decision Trees</w:t>
      </w:r>
    </w:p>
    <w:p>
      <w:pPr>
        <w:numPr>
          <w:ilvl w:val="1"/>
          <w:numId w:val="900"/>
        </w:numPr>
        <w:spacing w:before="0" w:after="0"/>
      </w:pPr>
      <w:r>
        <w:t>Multi-Criteria Decision Analysis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Monte Carlo Simulation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