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Database Design and Modeling</w:t>
      </w:r>
    </w:p>
    <w:p>
      <w:pPr>
        <w:pStyle w:val="Heading1"/>
      </w:pPr>
      <w:r>
        <w:t>Fundamentals of Database Design</w:t>
      </w:r>
    </w:p>
    <w:p>
      <w:pPr>
        <w:numPr>
          <w:ilvl w:val="0"/>
          <w:numId w:val="900"/>
        </w:numPr>
        <w:spacing w:before="0" w:after="0"/>
      </w:pPr>
      <w:r>
        <w:t>Purpose and Importance of Database Design</w:t>
      </w:r>
    </w:p>
    <w:p>
      <w:pPr>
        <w:numPr>
          <w:ilvl w:val="1"/>
          <w:numId w:val="900"/>
        </w:numPr>
        <w:spacing w:before="0" w:after="0"/>
      </w:pPr>
      <w:r>
        <w:t>Role in Information Systems</w:t>
      </w:r>
    </w:p>
    <w:p>
      <w:pPr>
        <w:numPr>
          <w:ilvl w:val="1"/>
          <w:numId w:val="900"/>
        </w:numPr>
        <w:spacing w:before="0" w:after="0"/>
      </w:pPr>
      <w:r>
        <w:t>Impact on Data Quality</w:t>
      </w:r>
    </w:p>
    <w:p>
      <w:pPr>
        <w:numPr>
          <w:ilvl w:val="1"/>
          <w:numId w:val="900"/>
        </w:numPr>
        <w:spacing w:before="0" w:after="0"/>
      </w:pPr>
      <w:r>
        <w:t>Influence on Application Performance</w:t>
      </w:r>
    </w:p>
    <w:p>
      <w:pPr>
        <w:numPr>
          <w:ilvl w:val="1"/>
          <w:numId w:val="900"/>
        </w:numPr>
        <w:spacing w:before="0" w:after="0"/>
      </w:pPr>
      <w:r>
        <w:t>Support for Organizational Goals</w:t>
      </w:r>
    </w:p>
    <w:p>
      <w:pPr>
        <w:numPr>
          <w:ilvl w:val="1"/>
          <w:numId w:val="900"/>
        </w:numPr>
        <w:spacing w:before="0" w:after="0"/>
      </w:pPr>
      <w:r>
        <w:t>Cost Implications of Poor Design</w:t>
      </w:r>
    </w:p>
    <w:p>
      <w:pPr>
        <w:numPr>
          <w:ilvl w:val="0"/>
          <w:numId w:val="900"/>
        </w:numPr>
        <w:spacing w:before="0" w:after="0"/>
      </w:pPr>
      <w:r>
        <w:t>Database Design Process Overview</w:t>
      </w:r>
    </w:p>
    <w:p>
      <w:pPr>
        <w:numPr>
          <w:ilvl w:val="1"/>
          <w:numId w:val="900"/>
        </w:numPr>
        <w:spacing w:before="0" w:after="0"/>
      </w:pPr>
      <w:r>
        <w:t>Requirements Analysis Phase</w:t>
      </w:r>
    </w:p>
    <w:p>
      <w:pPr>
        <w:numPr>
          <w:ilvl w:val="2"/>
          <w:numId w:val="900"/>
        </w:numPr>
        <w:spacing w:before="0" w:after="0"/>
      </w:pPr>
      <w:r>
        <w:t>Gathering User Requirements</w:t>
      </w:r>
    </w:p>
    <w:p>
      <w:pPr>
        <w:numPr>
          <w:ilvl w:val="2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Use Case Analysis</w:t>
      </w:r>
    </w:p>
    <w:p>
      <w:pPr>
        <w:numPr>
          <w:ilvl w:val="2"/>
          <w:numId w:val="900"/>
        </w:numPr>
        <w:spacing w:before="0" w:after="0"/>
      </w:pPr>
      <w:r>
        <w:t>Business Rules Identification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Requirements Documentation</w:t>
      </w:r>
    </w:p>
    <w:p>
      <w:pPr>
        <w:numPr>
          <w:ilvl w:val="1"/>
          <w:numId w:val="900"/>
        </w:numPr>
        <w:spacing w:before="0" w:after="0"/>
      </w:pPr>
      <w:r>
        <w:t>Conceptual Design Phase</w:t>
      </w:r>
    </w:p>
    <w:p>
      <w:pPr>
        <w:numPr>
          <w:ilvl w:val="2"/>
          <w:numId w:val="900"/>
        </w:numPr>
        <w:spacing w:before="0" w:after="0"/>
      </w:pPr>
      <w:r>
        <w:t>Abstracting Data Requirements</w:t>
      </w:r>
    </w:p>
    <w:p>
      <w:pPr>
        <w:numPr>
          <w:ilvl w:val="2"/>
          <w:numId w:val="900"/>
        </w:numPr>
        <w:spacing w:before="0" w:after="0"/>
      </w:pPr>
      <w:r>
        <w:t>Defining High-Level Data Structures</w:t>
      </w:r>
    </w:p>
    <w:p>
      <w:pPr>
        <w:numPr>
          <w:ilvl w:val="2"/>
          <w:numId w:val="900"/>
        </w:numPr>
        <w:spacing w:before="0" w:after="0"/>
      </w:pPr>
      <w:r>
        <w:t>Identifying Major Entities and Relationships</w:t>
      </w:r>
    </w:p>
    <w:p>
      <w:pPr>
        <w:numPr>
          <w:ilvl w:val="2"/>
          <w:numId w:val="900"/>
        </w:numPr>
        <w:spacing w:before="0" w:after="0"/>
      </w:pPr>
      <w:r>
        <w:t>Creating Entity-Relationship Models</w:t>
      </w:r>
    </w:p>
    <w:p>
      <w:pPr>
        <w:numPr>
          <w:ilvl w:val="1"/>
          <w:numId w:val="900"/>
        </w:numPr>
        <w:spacing w:before="0" w:after="0"/>
      </w:pPr>
      <w:r>
        <w:t>Logical Design Phase</w:t>
      </w:r>
    </w:p>
    <w:p>
      <w:pPr>
        <w:numPr>
          <w:ilvl w:val="2"/>
          <w:numId w:val="900"/>
        </w:numPr>
        <w:spacing w:before="0" w:after="0"/>
      </w:pPr>
      <w:r>
        <w:t>Translating Conceptual Model to Logical Model</w:t>
      </w:r>
    </w:p>
    <w:p>
      <w:pPr>
        <w:numPr>
          <w:ilvl w:val="2"/>
          <w:numId w:val="900"/>
        </w:numPr>
        <w:spacing w:before="0" w:after="0"/>
      </w:pPr>
      <w:r>
        <w:t>Defining Tables and Columns</w:t>
      </w:r>
    </w:p>
    <w:p>
      <w:pPr>
        <w:numPr>
          <w:ilvl w:val="2"/>
          <w:numId w:val="900"/>
        </w:numPr>
        <w:spacing w:before="0" w:after="0"/>
      </w:pPr>
      <w:r>
        <w:t>Specifying Keys and Constraints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2"/>
          <w:numId w:val="900"/>
        </w:numPr>
        <w:spacing w:before="0" w:after="0"/>
      </w:pPr>
      <w:r>
        <w:t>Schema Refinement</w:t>
      </w:r>
    </w:p>
    <w:p>
      <w:pPr>
        <w:numPr>
          <w:ilvl w:val="1"/>
          <w:numId w:val="900"/>
        </w:numPr>
        <w:spacing w:before="0" w:after="0"/>
      </w:pPr>
      <w:r>
        <w:t>Physical Design Phase</w:t>
      </w:r>
    </w:p>
    <w:p>
      <w:pPr>
        <w:numPr>
          <w:ilvl w:val="2"/>
          <w:numId w:val="900"/>
        </w:numPr>
        <w:spacing w:before="0" w:after="0"/>
      </w:pPr>
      <w:r>
        <w:t>Translating Logical Model to Physical Implementation</w:t>
      </w:r>
    </w:p>
    <w:p>
      <w:pPr>
        <w:numPr>
          <w:ilvl w:val="2"/>
          <w:numId w:val="900"/>
        </w:numPr>
        <w:spacing w:before="0" w:after="0"/>
      </w:pPr>
      <w:r>
        <w:t>Storage Structures and File Organization</w:t>
      </w:r>
    </w:p>
    <w:p>
      <w:pPr>
        <w:numPr>
          <w:ilvl w:val="2"/>
          <w:numId w:val="900"/>
        </w:numPr>
        <w:spacing w:before="0" w:after="0"/>
      </w:pPr>
      <w:r>
        <w:t>Indexing and Partitioning Decisions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Implementation and Testing Phase</w:t>
      </w:r>
    </w:p>
    <w:p>
      <w:pPr>
        <w:numPr>
          <w:ilvl w:val="2"/>
          <w:numId w:val="900"/>
        </w:numPr>
        <w:spacing w:before="0" w:after="0"/>
      </w:pPr>
      <w:r>
        <w:t>Database Creation</w:t>
      </w:r>
    </w:p>
    <w:p>
      <w:pPr>
        <w:numPr>
          <w:ilvl w:val="2"/>
          <w:numId w:val="900"/>
        </w:numPr>
        <w:spacing w:before="0" w:after="0"/>
      </w:pPr>
      <w:r>
        <w:t>Data Loading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Maintenance and Evolution Phase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Schema Updates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Goals of Good Database Design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1"/>
          <w:numId w:val="900"/>
        </w:numPr>
        <w:spacing w:before="0" w:after="0"/>
      </w:pPr>
      <w:r>
        <w:t>Minimizing Data Redundancy</w:t>
      </w:r>
    </w:p>
    <w:p>
      <w:pPr>
        <w:numPr>
          <w:ilvl w:val="2"/>
          <w:numId w:val="900"/>
        </w:numPr>
        <w:spacing w:before="0" w:after="0"/>
      </w:pPr>
      <w:r>
        <w:t>Avoiding Duplicate Data</w:t>
      </w:r>
    </w:p>
    <w:p>
      <w:pPr>
        <w:numPr>
          <w:ilvl w:val="2"/>
          <w:numId w:val="900"/>
        </w:numPr>
        <w:spacing w:before="0" w:after="0"/>
      </w:pPr>
      <w:r>
        <w:t>Promoting Data Reuse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Efficient Query Processing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Response Time Optimization</w:t>
      </w:r>
    </w:p>
    <w:p>
      <w:pPr>
        <w:numPr>
          <w:ilvl w:val="1"/>
          <w:numId w:val="900"/>
        </w:numPr>
        <w:spacing w:before="0" w:after="0"/>
      </w:pPr>
      <w:r>
        <w:t>Supporting Business Requirements</w:t>
      </w:r>
    </w:p>
    <w:p>
      <w:pPr>
        <w:numPr>
          <w:ilvl w:val="2"/>
          <w:numId w:val="900"/>
        </w:numPr>
        <w:spacing w:before="0" w:after="0"/>
      </w:pPr>
      <w:r>
        <w:t>Flexibility for Future Changes</w:t>
      </w:r>
    </w:p>
    <w:p>
      <w:pPr>
        <w:numPr>
          <w:ilvl w:val="2"/>
          <w:numId w:val="900"/>
        </w:numPr>
        <w:spacing w:before="0" w:after="0"/>
      </w:pPr>
      <w:r>
        <w:t>Compliance with Policies and Regulations</w:t>
      </w:r>
    </w:p>
    <w:p>
      <w:pPr>
        <w:numPr>
          <w:ilvl w:val="2"/>
          <w:numId w:val="900"/>
        </w:numPr>
        <w:spacing w:before="0" w:after="0"/>
      </w:pPr>
      <w:r>
        <w:t>User Accessibility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Ease of Updates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Data Models and Database Architecture</w:t>
      </w:r>
    </w:p>
    <w:p>
      <w:pPr>
        <w:numPr>
          <w:ilvl w:val="0"/>
          <w:numId w:val="900"/>
        </w:numPr>
        <w:spacing w:before="0" w:after="0"/>
      </w:pPr>
      <w:r>
        <w:t>Levels of Data Abstraction</w:t>
      </w:r>
    </w:p>
    <w:p>
      <w:pPr>
        <w:numPr>
          <w:ilvl w:val="1"/>
          <w:numId w:val="900"/>
        </w:numPr>
        <w:spacing w:before="0" w:after="0"/>
      </w:pPr>
      <w:r>
        <w:t>External Level</w:t>
      </w:r>
    </w:p>
    <w:p>
      <w:pPr>
        <w:numPr>
          <w:ilvl w:val="1"/>
          <w:numId w:val="900"/>
        </w:numPr>
        <w:spacing w:before="0" w:after="0"/>
      </w:pPr>
      <w:r>
        <w:t>Conceptual Level</w:t>
      </w:r>
    </w:p>
    <w:p>
      <w:pPr>
        <w:numPr>
          <w:ilvl w:val="1"/>
          <w:numId w:val="900"/>
        </w:numPr>
        <w:spacing w:before="0" w:after="0"/>
      </w:pPr>
      <w:r>
        <w:t>Internal Level</w:t>
      </w:r>
    </w:p>
    <w:p>
      <w:pPr>
        <w:numPr>
          <w:ilvl w:val="0"/>
          <w:numId w:val="900"/>
        </w:numPr>
        <w:spacing w:before="0" w:after="0"/>
      </w:pPr>
      <w:r>
        <w:t>Data Model Categories</w:t>
      </w:r>
    </w:p>
    <w:p>
      <w:pPr>
        <w:numPr>
          <w:ilvl w:val="1"/>
          <w:numId w:val="900"/>
        </w:numPr>
        <w:spacing w:before="0" w:after="0"/>
      </w:pPr>
      <w:r>
        <w:t>Hierarchical Model</w:t>
      </w:r>
    </w:p>
    <w:p>
      <w:pPr>
        <w:numPr>
          <w:ilvl w:val="1"/>
          <w:numId w:val="900"/>
        </w:numPr>
        <w:spacing w:before="0" w:after="0"/>
      </w:pPr>
      <w:r>
        <w:t>Network Model</w:t>
      </w:r>
    </w:p>
    <w:p>
      <w:pPr>
        <w:numPr>
          <w:ilvl w:val="1"/>
          <w:numId w:val="900"/>
        </w:numPr>
        <w:spacing w:before="0" w:after="0"/>
      </w:pPr>
      <w:r>
        <w:t>Relational Model</w:t>
      </w:r>
    </w:p>
    <w:p>
      <w:pPr>
        <w:numPr>
          <w:ilvl w:val="1"/>
          <w:numId w:val="900"/>
        </w:numPr>
        <w:spacing w:before="0" w:after="0"/>
      </w:pPr>
      <w:r>
        <w:t>Object-Oriented Model</w:t>
      </w:r>
    </w:p>
    <w:p>
      <w:pPr>
        <w:numPr>
          <w:ilvl w:val="1"/>
          <w:numId w:val="900"/>
        </w:numPr>
        <w:spacing w:before="0" w:after="0"/>
      </w:pPr>
      <w:r>
        <w:t>Object-Relational Model</w:t>
      </w:r>
    </w:p>
    <w:p>
      <w:pPr>
        <w:numPr>
          <w:ilvl w:val="1"/>
          <w:numId w:val="900"/>
        </w:numPr>
        <w:spacing w:before="0" w:after="0"/>
      </w:pPr>
      <w:r>
        <w:t>NoSQL Models</w:t>
      </w:r>
    </w:p>
    <w:p>
      <w:pPr>
        <w:numPr>
          <w:ilvl w:val="0"/>
          <w:numId w:val="900"/>
        </w:numPr>
        <w:spacing w:before="0" w:after="0"/>
      </w:pPr>
      <w:r>
        <w:t>Database System Architecture</w:t>
      </w:r>
    </w:p>
    <w:p>
      <w:pPr>
        <w:numPr>
          <w:ilvl w:val="1"/>
          <w:numId w:val="900"/>
        </w:numPr>
        <w:spacing w:before="0" w:after="0"/>
      </w:pPr>
      <w:r>
        <w:t>Single-User Systems</w:t>
      </w:r>
    </w:p>
    <w:p>
      <w:pPr>
        <w:numPr>
          <w:ilvl w:val="1"/>
          <w:numId w:val="900"/>
        </w:numPr>
        <w:spacing w:before="0" w:after="0"/>
      </w:pPr>
      <w:r>
        <w:t>Multi-User Systems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Distributed Database Systems</w:t>
      </w:r>
    </w:p>
    <w:p>
      <w:pPr>
        <w:numPr>
          <w:ilvl w:val="0"/>
          <w:numId w:val="900"/>
        </w:numPr>
        <w:spacing w:before="0" w:after="0"/>
      </w:pPr>
      <w:r>
        <w:t>ANSI-SPARC Three-Level Architecture</w:t>
      </w:r>
    </w:p>
    <w:p>
      <w:pPr>
        <w:numPr>
          <w:ilvl w:val="1"/>
          <w:numId w:val="900"/>
        </w:numPr>
        <w:spacing w:before="0" w:after="0"/>
      </w:pPr>
      <w:r>
        <w:t>External Schema</w:t>
      </w:r>
    </w:p>
    <w:p>
      <w:pPr>
        <w:numPr>
          <w:ilvl w:val="1"/>
          <w:numId w:val="900"/>
        </w:numPr>
        <w:spacing w:before="0" w:after="0"/>
      </w:pPr>
      <w:r>
        <w:t>Conceptual Schema</w:t>
      </w:r>
    </w:p>
    <w:p>
      <w:pPr>
        <w:numPr>
          <w:ilvl w:val="1"/>
          <w:numId w:val="900"/>
        </w:numPr>
        <w:spacing w:before="0" w:after="0"/>
      </w:pPr>
      <w:r>
        <w:t>Internal Schema</w:t>
      </w:r>
    </w:p>
    <w:p>
      <w:pPr>
        <w:numPr>
          <w:ilvl w:val="1"/>
          <w:numId w:val="900"/>
        </w:numPr>
        <w:spacing w:before="0" w:after="0"/>
      </w:pPr>
      <w:r>
        <w:t>Data Independence</w:t>
      </w:r>
    </w:p>
    <w:p>
      <w:pPr>
        <w:pStyle w:val="Heading1"/>
      </w:pPr>
      <w:r>
        <w:t>Conceptual Data Modeling</w:t>
      </w:r>
    </w:p>
    <w:p>
      <w:pPr>
        <w:numPr>
          <w:ilvl w:val="0"/>
          <w:numId w:val="900"/>
        </w:numPr>
        <w:spacing w:before="0" w:after="0"/>
      </w:pPr>
      <w:r>
        <w:t>Introduction to Conceptual Models</w:t>
      </w:r>
    </w:p>
    <w:p>
      <w:pPr>
        <w:numPr>
          <w:ilvl w:val="1"/>
          <w:numId w:val="900"/>
        </w:numPr>
        <w:spacing w:before="0" w:after="0"/>
      </w:pPr>
      <w:r>
        <w:t>Purpose of Conceptual Modeling</w:t>
      </w:r>
    </w:p>
    <w:p>
      <w:pPr>
        <w:numPr>
          <w:ilvl w:val="1"/>
          <w:numId w:val="900"/>
        </w:numPr>
        <w:spacing w:before="0" w:after="0"/>
      </w:pPr>
      <w:r>
        <w:t>Abstraction Levels in Data Modeling</w:t>
      </w:r>
    </w:p>
    <w:p>
      <w:pPr>
        <w:numPr>
          <w:ilvl w:val="1"/>
          <w:numId w:val="900"/>
        </w:numPr>
        <w:spacing w:before="0" w:after="0"/>
      </w:pPr>
      <w:r>
        <w:t>Benefits of Conceptual Models</w:t>
      </w:r>
    </w:p>
    <w:p>
      <w:pPr>
        <w:numPr>
          <w:ilvl w:val="1"/>
          <w:numId w:val="900"/>
        </w:numPr>
        <w:spacing w:before="0" w:after="0"/>
      </w:pPr>
      <w:r>
        <w:t>Independence from Implementation Details</w:t>
      </w:r>
    </w:p>
    <w:p>
      <w:pPr>
        <w:numPr>
          <w:ilvl w:val="0"/>
          <w:numId w:val="900"/>
        </w:numPr>
        <w:spacing w:before="0" w:after="0"/>
      </w:pPr>
      <w:r>
        <w:t>Entity-Relationship Model Fundamentals</w:t>
      </w:r>
    </w:p>
    <w:p>
      <w:pPr>
        <w:numPr>
          <w:ilvl w:val="1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ER Model Components Overview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Entities and Entity Sets</w:t>
      </w:r>
    </w:p>
    <w:p>
      <w:pPr>
        <w:numPr>
          <w:ilvl w:val="1"/>
          <w:numId w:val="900"/>
        </w:numPr>
        <w:spacing w:before="0" w:after="0"/>
      </w:pPr>
      <w:r>
        <w:t>Defining Entities</w:t>
      </w:r>
    </w:p>
    <w:p>
      <w:pPr>
        <w:numPr>
          <w:ilvl w:val="1"/>
          <w:numId w:val="900"/>
        </w:numPr>
        <w:spacing w:before="0" w:after="0"/>
      </w:pPr>
      <w:r>
        <w:t>Entity Sets and Entity Types</w:t>
      </w:r>
    </w:p>
    <w:p>
      <w:pPr>
        <w:numPr>
          <w:ilvl w:val="1"/>
          <w:numId w:val="900"/>
        </w:numPr>
        <w:spacing w:before="0" w:after="0"/>
      </w:pPr>
      <w:r>
        <w:t>Identifying Entities from Requirements</w:t>
      </w:r>
    </w:p>
    <w:p>
      <w:pPr>
        <w:numPr>
          <w:ilvl w:val="1"/>
          <w:numId w:val="900"/>
        </w:numPr>
        <w:spacing w:before="0" w:after="0"/>
      </w:pPr>
      <w:r>
        <w:t>Strong Entities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Independent Existence</w:t>
      </w:r>
    </w:p>
    <w:p>
      <w:pPr>
        <w:numPr>
          <w:ilvl w:val="2"/>
          <w:numId w:val="900"/>
        </w:numPr>
        <w:spacing w:before="0" w:after="0"/>
      </w:pPr>
      <w:r>
        <w:t>Primary Key Requirements</w:t>
      </w:r>
    </w:p>
    <w:p>
      <w:pPr>
        <w:numPr>
          <w:ilvl w:val="1"/>
          <w:numId w:val="900"/>
        </w:numPr>
        <w:spacing w:before="0" w:after="0"/>
      </w:pPr>
      <w:r>
        <w:t>Weak Entities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Existence Dependency</w:t>
      </w:r>
    </w:p>
    <w:p>
      <w:pPr>
        <w:numPr>
          <w:ilvl w:val="2"/>
          <w:numId w:val="900"/>
        </w:numPr>
        <w:spacing w:before="0" w:after="0"/>
      </w:pPr>
      <w:r>
        <w:t>Identifying Owner Entities</w:t>
      </w:r>
    </w:p>
    <w:p>
      <w:pPr>
        <w:numPr>
          <w:ilvl w:val="2"/>
          <w:numId w:val="900"/>
        </w:numPr>
        <w:spacing w:before="0" w:after="0"/>
      </w:pPr>
      <w:r>
        <w:t>Partial Keys</w:t>
      </w:r>
    </w:p>
    <w:p>
      <w:pPr>
        <w:numPr>
          <w:ilvl w:val="0"/>
          <w:numId w:val="900"/>
        </w:numPr>
        <w:spacing w:before="0" w:after="0"/>
      </w:pPr>
      <w:r>
        <w:t>Attributes</w:t>
      </w:r>
    </w:p>
    <w:p>
      <w:pPr>
        <w:numPr>
          <w:ilvl w:val="1"/>
          <w:numId w:val="900"/>
        </w:numPr>
        <w:spacing w:before="0" w:after="0"/>
      </w:pPr>
      <w:r>
        <w:t>Attribute Types and Classifications</w:t>
      </w:r>
    </w:p>
    <w:p>
      <w:pPr>
        <w:numPr>
          <w:ilvl w:val="1"/>
          <w:numId w:val="900"/>
        </w:numPr>
        <w:spacing w:before="0" w:after="0"/>
      </w:pPr>
      <w:r>
        <w:t>Simple Attributes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Atomic Values</w:t>
      </w:r>
    </w:p>
    <w:p>
      <w:pPr>
        <w:numPr>
          <w:ilvl w:val="1"/>
          <w:numId w:val="900"/>
        </w:numPr>
        <w:spacing w:before="0" w:after="0"/>
      </w:pPr>
      <w:r>
        <w:t>Composite Attributes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Representation in Models</w:t>
      </w:r>
    </w:p>
    <w:p>
      <w:pPr>
        <w:numPr>
          <w:ilvl w:val="1"/>
          <w:numId w:val="900"/>
        </w:numPr>
        <w:spacing w:before="0" w:after="0"/>
      </w:pPr>
      <w:r>
        <w:t>Single-Valued Attributes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Multi-Valued Attributes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Representation Challenges</w:t>
      </w:r>
    </w:p>
    <w:p>
      <w:pPr>
        <w:numPr>
          <w:ilvl w:val="2"/>
          <w:numId w:val="900"/>
        </w:numPr>
        <w:spacing w:before="0" w:after="0"/>
      </w:pPr>
      <w:r>
        <w:t>Normalization Implications</w:t>
      </w:r>
    </w:p>
    <w:p>
      <w:pPr>
        <w:numPr>
          <w:ilvl w:val="1"/>
          <w:numId w:val="900"/>
        </w:numPr>
        <w:spacing w:before="0" w:after="0"/>
      </w:pPr>
      <w:r>
        <w:t>Stored Attributes</w:t>
      </w:r>
    </w:p>
    <w:p>
      <w:pPr>
        <w:numPr>
          <w:ilvl w:val="2"/>
          <w:numId w:val="900"/>
        </w:numPr>
        <w:spacing w:before="0" w:after="0"/>
      </w:pPr>
      <w:r>
        <w:t>Direct Data Storage</w:t>
      </w:r>
    </w:p>
    <w:p>
      <w:pPr>
        <w:numPr>
          <w:ilvl w:val="1"/>
          <w:numId w:val="900"/>
        </w:numPr>
        <w:spacing w:before="0" w:after="0"/>
      </w:pPr>
      <w:r>
        <w:t>Derived Attributes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Age from Birth Date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Key Attributes</w:t>
      </w:r>
    </w:p>
    <w:p>
      <w:pPr>
        <w:numPr>
          <w:ilvl w:val="2"/>
          <w:numId w:val="900"/>
        </w:numPr>
        <w:spacing w:before="0" w:after="0"/>
      </w:pPr>
      <w:r>
        <w:t>Candidate Keys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Alternate Keys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1"/>
          <w:numId w:val="900"/>
        </w:numPr>
        <w:spacing w:before="0" w:after="0"/>
      </w:pPr>
      <w:r>
        <w:t>Null Values</w:t>
      </w:r>
    </w:p>
    <w:p>
      <w:pPr>
        <w:numPr>
          <w:ilvl w:val="2"/>
          <w:numId w:val="900"/>
        </w:numPr>
        <w:spacing w:before="0" w:after="0"/>
      </w:pPr>
      <w:r>
        <w:t>Meaning and Implications</w:t>
      </w:r>
    </w:p>
    <w:p>
      <w:pPr>
        <w:numPr>
          <w:ilvl w:val="2"/>
          <w:numId w:val="900"/>
        </w:numPr>
        <w:spacing w:before="0" w:after="0"/>
      </w:pPr>
      <w:r>
        <w:t>Handling Unknown Data</w:t>
      </w:r>
    </w:p>
    <w:p>
      <w:pPr>
        <w:numPr>
          <w:ilvl w:val="0"/>
          <w:numId w:val="900"/>
        </w:numPr>
        <w:spacing w:before="0" w:after="0"/>
      </w:pPr>
      <w:r>
        <w:t>Relationships and Relationship Sets</w:t>
      </w:r>
    </w:p>
    <w:p>
      <w:pPr>
        <w:numPr>
          <w:ilvl w:val="1"/>
          <w:numId w:val="900"/>
        </w:numPr>
        <w:spacing w:before="0" w:after="0"/>
      </w:pPr>
      <w:r>
        <w:t>Relationship Fundamentals</w:t>
      </w:r>
    </w:p>
    <w:p>
      <w:pPr>
        <w:numPr>
          <w:ilvl w:val="2"/>
          <w:numId w:val="900"/>
        </w:numPr>
        <w:spacing w:before="0" w:after="0"/>
      </w:pPr>
      <w:r>
        <w:t>Identifying Relationships between Entities</w:t>
      </w:r>
    </w:p>
    <w:p>
      <w:pPr>
        <w:numPr>
          <w:ilvl w:val="2"/>
          <w:numId w:val="900"/>
        </w:numPr>
        <w:spacing w:before="0" w:after="0"/>
      </w:pPr>
      <w:r>
        <w:t>Relationship Sets and Types</w:t>
      </w:r>
    </w:p>
    <w:p>
      <w:pPr>
        <w:numPr>
          <w:ilvl w:val="2"/>
          <w:numId w:val="900"/>
        </w:numPr>
        <w:spacing w:before="0" w:after="0"/>
      </w:pPr>
      <w:r>
        <w:t>Relationship Instances</w:t>
      </w:r>
    </w:p>
    <w:p>
      <w:pPr>
        <w:numPr>
          <w:ilvl w:val="1"/>
          <w:numId w:val="900"/>
        </w:numPr>
        <w:spacing w:before="0" w:after="0"/>
      </w:pPr>
      <w:r>
        <w:t>Relationship Degree</w:t>
      </w:r>
    </w:p>
    <w:p>
      <w:pPr>
        <w:numPr>
          <w:ilvl w:val="2"/>
          <w:numId w:val="900"/>
        </w:numPr>
        <w:spacing w:before="0" w:after="0"/>
      </w:pPr>
      <w:r>
        <w:t>Unary Relationships</w:t>
      </w:r>
    </w:p>
    <w:p>
      <w:pPr>
        <w:numPr>
          <w:ilvl w:val="3"/>
          <w:numId w:val="900"/>
        </w:numPr>
        <w:spacing w:before="0" w:after="0"/>
      </w:pPr>
      <w:r>
        <w:t>Recursive Relationships</w:t>
      </w:r>
    </w:p>
    <w:p>
      <w:pPr>
        <w:numPr>
          <w:ilvl w:val="3"/>
          <w:numId w:val="900"/>
        </w:numPr>
        <w:spacing w:before="0" w:after="0"/>
      </w:pPr>
      <w:r>
        <w:t>Self-Referencing Examples</w:t>
      </w:r>
    </w:p>
    <w:p>
      <w:pPr>
        <w:numPr>
          <w:ilvl w:val="2"/>
          <w:numId w:val="900"/>
        </w:numPr>
        <w:spacing w:before="0" w:after="0"/>
      </w:pPr>
      <w:r>
        <w:t>Binary Relationships</w:t>
      </w:r>
    </w:p>
    <w:p>
      <w:pPr>
        <w:numPr>
          <w:ilvl w:val="3"/>
          <w:numId w:val="900"/>
        </w:numPr>
        <w:spacing w:before="0" w:after="0"/>
      </w:pPr>
      <w:r>
        <w:t>Most Common Type</w:t>
      </w:r>
    </w:p>
    <w:p>
      <w:pPr>
        <w:numPr>
          <w:ilvl w:val="3"/>
          <w:numId w:val="900"/>
        </w:numPr>
        <w:spacing w:before="0" w:after="0"/>
      </w:pPr>
      <w:r>
        <w:t>Two Entity Types</w:t>
      </w:r>
    </w:p>
    <w:p>
      <w:pPr>
        <w:numPr>
          <w:ilvl w:val="2"/>
          <w:numId w:val="900"/>
        </w:numPr>
        <w:spacing w:before="0" w:after="0"/>
      </w:pPr>
      <w:r>
        <w:t>Ternary Relationships</w:t>
      </w:r>
    </w:p>
    <w:p>
      <w:pPr>
        <w:numPr>
          <w:ilvl w:val="3"/>
          <w:numId w:val="900"/>
        </w:numPr>
        <w:spacing w:before="0" w:after="0"/>
      </w:pPr>
      <w:r>
        <w:t>Three Entity Types</w:t>
      </w:r>
    </w:p>
    <w:p>
      <w:pPr>
        <w:numPr>
          <w:ilvl w:val="3"/>
          <w:numId w:val="900"/>
        </w:numPr>
        <w:spacing w:before="0" w:after="0"/>
      </w:pPr>
      <w:r>
        <w:t>Complex Business Rules</w:t>
      </w:r>
    </w:p>
    <w:p>
      <w:pPr>
        <w:numPr>
          <w:ilvl w:val="2"/>
          <w:numId w:val="900"/>
        </w:numPr>
        <w:spacing w:before="0" w:after="0"/>
      </w:pPr>
      <w:r>
        <w:t>Higher-Degree Relationships</w:t>
      </w:r>
    </w:p>
    <w:p>
      <w:pPr>
        <w:numPr>
          <w:ilvl w:val="3"/>
          <w:numId w:val="900"/>
        </w:numPr>
        <w:spacing w:before="0" w:after="0"/>
      </w:pPr>
      <w:r>
        <w:t>N-ary Relationships</w:t>
      </w:r>
    </w:p>
    <w:p>
      <w:pPr>
        <w:numPr>
          <w:ilvl w:val="3"/>
          <w:numId w:val="900"/>
        </w:numPr>
        <w:spacing w:before="0" w:after="0"/>
      </w:pPr>
      <w:r>
        <w:t>Complexity Considerations</w:t>
      </w:r>
    </w:p>
    <w:p>
      <w:pPr>
        <w:numPr>
          <w:ilvl w:val="1"/>
          <w:numId w:val="900"/>
        </w:numPr>
        <w:spacing w:before="0" w:after="0"/>
      </w:pPr>
      <w:r>
        <w:t>Relationship Attributes</w:t>
      </w:r>
    </w:p>
    <w:p>
      <w:pPr>
        <w:numPr>
          <w:ilvl w:val="2"/>
          <w:numId w:val="900"/>
        </w:numPr>
        <w:spacing w:before="0" w:after="0"/>
      </w:pPr>
      <w:r>
        <w:t>Descriptive Attributes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Role Names in Relationships</w:t>
      </w:r>
    </w:p>
    <w:p>
      <w:pPr>
        <w:numPr>
          <w:ilvl w:val="2"/>
          <w:numId w:val="900"/>
        </w:numPr>
        <w:spacing w:before="0" w:after="0"/>
      </w:pPr>
      <w:r>
        <w:t>Clarifying Entity Roles</w:t>
      </w:r>
    </w:p>
    <w:p>
      <w:pPr>
        <w:numPr>
          <w:ilvl w:val="2"/>
          <w:numId w:val="900"/>
        </w:numPr>
        <w:spacing w:before="0" w:after="0"/>
      </w:pPr>
      <w:r>
        <w:t>Recursive Relationship Roles</w:t>
      </w:r>
    </w:p>
    <w:p>
      <w:pPr>
        <w:numPr>
          <w:ilvl w:val="2"/>
          <w:numId w:val="900"/>
        </w:numPr>
        <w:spacing w:before="0" w:after="0"/>
      </w:pPr>
      <w:r>
        <w:t>Multiple Relationships Between Same Entities</w:t>
      </w:r>
    </w:p>
    <w:p>
      <w:pPr>
        <w:numPr>
          <w:ilvl w:val="0"/>
          <w:numId w:val="900"/>
        </w:numPr>
        <w:spacing w:before="0" w:after="0"/>
      </w:pPr>
      <w:r>
        <w:t>Constraints in ER Models</w:t>
      </w:r>
    </w:p>
    <w:p>
      <w:pPr>
        <w:numPr>
          <w:ilvl w:val="1"/>
          <w:numId w:val="900"/>
        </w:numPr>
        <w:spacing w:before="0" w:after="0"/>
      </w:pPr>
      <w:r>
        <w:t>Cardinality Constraints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Most Common Type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Resolution Requirements</w:t>
      </w:r>
    </w:p>
    <w:p>
      <w:pPr>
        <w:numPr>
          <w:ilvl w:val="1"/>
          <w:numId w:val="900"/>
        </w:numPr>
        <w:spacing w:before="0" w:after="0"/>
      </w:pPr>
      <w:r>
        <w:t>Participation Constraints</w:t>
      </w:r>
    </w:p>
    <w:p>
      <w:pPr>
        <w:numPr>
          <w:ilvl w:val="2"/>
          <w:numId w:val="900"/>
        </w:numPr>
        <w:spacing w:before="0" w:after="0"/>
      </w:pPr>
      <w:r>
        <w:t>Total Participation</w:t>
      </w:r>
    </w:p>
    <w:p>
      <w:pPr>
        <w:numPr>
          <w:ilvl w:val="3"/>
          <w:numId w:val="900"/>
        </w:numPr>
        <w:spacing w:before="0" w:after="0"/>
      </w:pPr>
      <w:r>
        <w:t>Mandatory Participation</w:t>
      </w:r>
    </w:p>
    <w:p>
      <w:pPr>
        <w:numPr>
          <w:ilvl w:val="3"/>
          <w:numId w:val="900"/>
        </w:numPr>
        <w:spacing w:before="0" w:after="0"/>
      </w:pPr>
      <w:r>
        <w:t>Every Entity Must Participate</w:t>
      </w:r>
    </w:p>
    <w:p>
      <w:pPr>
        <w:numPr>
          <w:ilvl w:val="2"/>
          <w:numId w:val="900"/>
        </w:numPr>
        <w:spacing w:before="0" w:after="0"/>
      </w:pPr>
      <w:r>
        <w:t>Partial Participation</w:t>
      </w:r>
    </w:p>
    <w:p>
      <w:pPr>
        <w:numPr>
          <w:ilvl w:val="3"/>
          <w:numId w:val="900"/>
        </w:numPr>
        <w:spacing w:before="0" w:after="0"/>
      </w:pPr>
      <w:r>
        <w:t>Optional Participation</w:t>
      </w:r>
    </w:p>
    <w:p>
      <w:pPr>
        <w:numPr>
          <w:ilvl w:val="3"/>
          <w:numId w:val="900"/>
        </w:numPr>
        <w:spacing w:before="0" w:after="0"/>
      </w:pPr>
      <w:r>
        <w:t>Some Entities May Not Participate</w:t>
      </w:r>
    </w:p>
    <w:p>
      <w:pPr>
        <w:numPr>
          <w:ilvl w:val="1"/>
          <w:numId w:val="900"/>
        </w:numPr>
        <w:spacing w:before="0" w:after="0"/>
      </w:pPr>
      <w:r>
        <w:t>Existence Dependencies</w:t>
      </w:r>
    </w:p>
    <w:p>
      <w:pPr>
        <w:numPr>
          <w:ilvl w:val="2"/>
          <w:numId w:val="900"/>
        </w:numPr>
        <w:spacing w:before="0" w:after="0"/>
      </w:pPr>
      <w:r>
        <w:t>Weak Entity Dependencies</w:t>
      </w:r>
    </w:p>
    <w:p>
      <w:pPr>
        <w:numPr>
          <w:ilvl w:val="2"/>
          <w:numId w:val="900"/>
        </w:numPr>
        <w:spacing w:before="0" w:after="0"/>
      </w:pPr>
      <w:r>
        <w:t>Cascading Operations</w:t>
      </w:r>
    </w:p>
    <w:p>
      <w:pPr>
        <w:numPr>
          <w:ilvl w:val="1"/>
          <w:numId w:val="900"/>
        </w:numPr>
        <w:spacing w:before="0" w:after="0"/>
      </w:pPr>
      <w:r>
        <w:t>Domain Constraints</w:t>
      </w:r>
    </w:p>
    <w:p>
      <w:pPr>
        <w:numPr>
          <w:ilvl w:val="2"/>
          <w:numId w:val="900"/>
        </w:numPr>
        <w:spacing w:before="0" w:after="0"/>
      </w:pPr>
      <w:r>
        <w:t>Attribute Value Restrictions</w:t>
      </w:r>
    </w:p>
    <w:p>
      <w:pPr>
        <w:numPr>
          <w:ilvl w:val="2"/>
          <w:numId w:val="900"/>
        </w:numPr>
        <w:spacing w:before="0" w:after="0"/>
      </w:pPr>
      <w:r>
        <w:t>Data Type Limitations</w:t>
      </w:r>
    </w:p>
    <w:p>
      <w:pPr>
        <w:numPr>
          <w:ilvl w:val="0"/>
          <w:numId w:val="900"/>
        </w:numPr>
        <w:spacing w:before="0" w:after="0"/>
      </w:pPr>
      <w:r>
        <w:t>Entity-Relationship Diagramming</w:t>
      </w:r>
    </w:p>
    <w:p>
      <w:pPr>
        <w:numPr>
          <w:ilvl w:val="1"/>
          <w:numId w:val="900"/>
        </w:numPr>
        <w:spacing w:before="0" w:after="0"/>
      </w:pPr>
      <w:r>
        <w:t>ERD Notation Systems</w:t>
      </w:r>
    </w:p>
    <w:p>
      <w:pPr>
        <w:numPr>
          <w:ilvl w:val="2"/>
          <w:numId w:val="900"/>
        </w:numPr>
        <w:spacing w:before="0" w:after="0"/>
      </w:pPr>
      <w:r>
        <w:t>Chen Notation</w:t>
      </w:r>
    </w:p>
    <w:p>
      <w:pPr>
        <w:numPr>
          <w:ilvl w:val="3"/>
          <w:numId w:val="900"/>
        </w:numPr>
        <w:spacing w:before="0" w:after="0"/>
      </w:pPr>
      <w:r>
        <w:t>Original ER Notation</w:t>
      </w:r>
    </w:p>
    <w:p>
      <w:pPr>
        <w:numPr>
          <w:ilvl w:val="3"/>
          <w:numId w:val="900"/>
        </w:numPr>
        <w:spacing w:before="0" w:after="0"/>
      </w:pPr>
      <w:r>
        <w:t>Symbols and Conventions</w:t>
      </w:r>
    </w:p>
    <w:p>
      <w:pPr>
        <w:numPr>
          <w:ilvl w:val="2"/>
          <w:numId w:val="900"/>
        </w:numPr>
        <w:spacing w:before="0" w:after="0"/>
      </w:pPr>
      <w:r>
        <w:t>Crow's Foot Notation</w:t>
      </w:r>
    </w:p>
    <w:p>
      <w:pPr>
        <w:numPr>
          <w:ilvl w:val="3"/>
          <w:numId w:val="900"/>
        </w:numPr>
        <w:spacing w:before="0" w:after="0"/>
      </w:pPr>
      <w:r>
        <w:t>Information Engineering Style</w:t>
      </w:r>
    </w:p>
    <w:p>
      <w:pPr>
        <w:numPr>
          <w:ilvl w:val="3"/>
          <w:numId w:val="900"/>
        </w:numPr>
        <w:spacing w:before="0" w:after="0"/>
      </w:pPr>
      <w:r>
        <w:t>Cardinality Representation</w:t>
      </w:r>
    </w:p>
    <w:p>
      <w:pPr>
        <w:numPr>
          <w:ilvl w:val="2"/>
          <w:numId w:val="900"/>
        </w:numPr>
        <w:spacing w:before="0" w:after="0"/>
      </w:pPr>
      <w:r>
        <w:t>UML Class Diagrams</w:t>
      </w:r>
    </w:p>
    <w:p>
      <w:pPr>
        <w:numPr>
          <w:ilvl w:val="3"/>
          <w:numId w:val="900"/>
        </w:numPr>
        <w:spacing w:before="0" w:after="0"/>
      </w:pPr>
      <w:r>
        <w:t>Object-Oriented Approach</w:t>
      </w:r>
    </w:p>
    <w:p>
      <w:pPr>
        <w:numPr>
          <w:ilvl w:val="3"/>
          <w:numId w:val="900"/>
        </w:numPr>
        <w:spacing w:before="0" w:after="0"/>
      </w:pPr>
      <w:r>
        <w:t>Unified Modeling Language</w:t>
      </w:r>
    </w:p>
    <w:p>
      <w:pPr>
        <w:numPr>
          <w:ilvl w:val="2"/>
          <w:numId w:val="900"/>
        </w:numPr>
        <w:spacing w:before="0" w:after="0"/>
      </w:pPr>
      <w:r>
        <w:t>IDEF1X Notation</w:t>
      </w:r>
    </w:p>
    <w:p>
      <w:pPr>
        <w:numPr>
          <w:ilvl w:val="3"/>
          <w:numId w:val="900"/>
        </w:numPr>
        <w:spacing w:before="0" w:after="0"/>
      </w:pPr>
      <w:r>
        <w:t>Integration Definition</w:t>
      </w:r>
    </w:p>
    <w:p>
      <w:pPr>
        <w:numPr>
          <w:ilvl w:val="3"/>
          <w:numId w:val="900"/>
        </w:numPr>
        <w:spacing w:before="0" w:after="0"/>
      </w:pPr>
      <w:r>
        <w:t>Government Standard</w:t>
      </w:r>
    </w:p>
    <w:p>
      <w:pPr>
        <w:numPr>
          <w:ilvl w:val="1"/>
          <w:numId w:val="900"/>
        </w:numPr>
        <w:spacing w:before="0" w:after="0"/>
      </w:pPr>
      <w:r>
        <w:t>Creating Effective ERDs</w:t>
      </w:r>
    </w:p>
    <w:p>
      <w:pPr>
        <w:numPr>
          <w:ilvl w:val="2"/>
          <w:numId w:val="900"/>
        </w:numPr>
        <w:spacing w:before="0" w:after="0"/>
      </w:pPr>
      <w:r>
        <w:t>Diagramming Conventions</w:t>
      </w:r>
    </w:p>
    <w:p>
      <w:pPr>
        <w:numPr>
          <w:ilvl w:val="2"/>
          <w:numId w:val="900"/>
        </w:numPr>
        <w:spacing w:before="0" w:after="0"/>
      </w:pPr>
      <w:r>
        <w:t>Layout and Organization</w:t>
      </w:r>
    </w:p>
    <w:p>
      <w:pPr>
        <w:numPr>
          <w:ilvl w:val="2"/>
          <w:numId w:val="900"/>
        </w:numPr>
        <w:spacing w:before="0" w:after="0"/>
      </w:pPr>
      <w:r>
        <w:t>Clarity and Readability</w:t>
      </w:r>
    </w:p>
    <w:p>
      <w:pPr>
        <w:numPr>
          <w:ilvl w:val="2"/>
          <w:numId w:val="900"/>
        </w:numPr>
        <w:spacing w:before="0" w:after="0"/>
      </w:pPr>
      <w:r>
        <w:t>Consistent Symbol Usage</w:t>
      </w:r>
    </w:p>
    <w:p>
      <w:pPr>
        <w:numPr>
          <w:ilvl w:val="1"/>
          <w:numId w:val="900"/>
        </w:numPr>
        <w:spacing w:before="0" w:after="0"/>
      </w:pPr>
      <w:r>
        <w:t>Reading and Interpreting ERDs</w:t>
      </w:r>
    </w:p>
    <w:p>
      <w:pPr>
        <w:numPr>
          <w:ilvl w:val="2"/>
          <w:numId w:val="900"/>
        </w:numPr>
        <w:spacing w:before="0" w:after="0"/>
      </w:pPr>
      <w:r>
        <w:t>Symbol Recognition</w:t>
      </w:r>
    </w:p>
    <w:p>
      <w:pPr>
        <w:numPr>
          <w:ilvl w:val="2"/>
          <w:numId w:val="900"/>
        </w:numPr>
        <w:spacing w:before="0" w:after="0"/>
      </w:pPr>
      <w:r>
        <w:t>Relationship Interpretation</w:t>
      </w:r>
    </w:p>
    <w:p>
      <w:pPr>
        <w:numPr>
          <w:ilvl w:val="2"/>
          <w:numId w:val="900"/>
        </w:numPr>
        <w:spacing w:before="0" w:after="0"/>
      </w:pPr>
      <w:r>
        <w:t>Constraint Understanding</w:t>
      </w:r>
    </w:p>
    <w:p>
      <w:pPr>
        <w:numPr>
          <w:ilvl w:val="1"/>
          <w:numId w:val="900"/>
        </w:numPr>
        <w:spacing w:before="0" w:after="0"/>
      </w:pPr>
      <w:r>
        <w:t>Common ERD Mistakes</w:t>
      </w:r>
    </w:p>
    <w:p>
      <w:pPr>
        <w:numPr>
          <w:ilvl w:val="2"/>
          <w:numId w:val="900"/>
        </w:numPr>
        <w:spacing w:before="0" w:after="0"/>
      </w:pPr>
      <w:r>
        <w:t>Incorrect Cardinality</w:t>
      </w:r>
    </w:p>
    <w:p>
      <w:pPr>
        <w:numPr>
          <w:ilvl w:val="2"/>
          <w:numId w:val="900"/>
        </w:numPr>
        <w:spacing w:before="0" w:after="0"/>
      </w:pPr>
      <w:r>
        <w:t>Missing Relationships</w:t>
      </w:r>
    </w:p>
    <w:p>
      <w:pPr>
        <w:numPr>
          <w:ilvl w:val="2"/>
          <w:numId w:val="900"/>
        </w:numPr>
        <w:spacing w:before="0" w:after="0"/>
      </w:pPr>
      <w:r>
        <w:t>Inappropriate Entities</w:t>
      </w:r>
    </w:p>
    <w:p>
      <w:pPr>
        <w:numPr>
          <w:ilvl w:val="2"/>
          <w:numId w:val="900"/>
        </w:numPr>
        <w:spacing w:before="0" w:after="0"/>
      </w:pPr>
      <w:r>
        <w:t>Attribute Misplacement</w:t>
      </w:r>
    </w:p>
    <w:p>
      <w:pPr>
        <w:numPr>
          <w:ilvl w:val="0"/>
          <w:numId w:val="900"/>
        </w:numPr>
        <w:spacing w:before="0" w:after="0"/>
      </w:pPr>
      <w:r>
        <w:t>Enhanced Entity-Relationship Model</w:t>
      </w:r>
    </w:p>
    <w:p>
      <w:pPr>
        <w:numPr>
          <w:ilvl w:val="1"/>
          <w:numId w:val="900"/>
        </w:numPr>
        <w:spacing w:before="0" w:after="0"/>
      </w:pPr>
      <w:r>
        <w:t>EER Model Extensions</w:t>
      </w:r>
    </w:p>
    <w:p>
      <w:pPr>
        <w:numPr>
          <w:ilvl w:val="2"/>
          <w:numId w:val="900"/>
        </w:numPr>
        <w:spacing w:before="0" w:after="0"/>
      </w:pPr>
      <w:r>
        <w:t>Subclasses and Superclasses</w:t>
      </w:r>
    </w:p>
    <w:p>
      <w:pPr>
        <w:numPr>
          <w:ilvl w:val="2"/>
          <w:numId w:val="900"/>
        </w:numPr>
        <w:spacing w:before="0" w:after="0"/>
      </w:pPr>
      <w:r>
        <w:t>Specialization and Generalization</w:t>
      </w:r>
    </w:p>
    <w:p>
      <w:pPr>
        <w:numPr>
          <w:ilvl w:val="2"/>
          <w:numId w:val="900"/>
        </w:numPr>
        <w:spacing w:before="0" w:after="0"/>
      </w:pPr>
      <w:r>
        <w:t>Categories and Union Types</w:t>
      </w:r>
    </w:p>
    <w:p>
      <w:pPr>
        <w:numPr>
          <w:ilvl w:val="1"/>
          <w:numId w:val="900"/>
        </w:numPr>
        <w:spacing w:before="0" w:after="0"/>
      </w:pPr>
      <w:r>
        <w:t>Specialization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Defining Subclasses</w:t>
      </w:r>
    </w:p>
    <w:p>
      <w:pPr>
        <w:numPr>
          <w:ilvl w:val="2"/>
          <w:numId w:val="900"/>
        </w:numPr>
        <w:spacing w:before="0" w:after="0"/>
      </w:pPr>
      <w:r>
        <w:t>Attribute Inheritance</w:t>
      </w:r>
    </w:p>
    <w:p>
      <w:pPr>
        <w:numPr>
          <w:ilvl w:val="2"/>
          <w:numId w:val="900"/>
        </w:numPr>
        <w:spacing w:before="0" w:after="0"/>
      </w:pPr>
      <w:r>
        <w:t>Specialization Constraints</w:t>
      </w:r>
    </w:p>
    <w:p>
      <w:pPr>
        <w:numPr>
          <w:ilvl w:val="1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Bottom-Up Approach</w:t>
      </w:r>
    </w:p>
    <w:p>
      <w:pPr>
        <w:numPr>
          <w:ilvl w:val="2"/>
          <w:numId w:val="900"/>
        </w:numPr>
        <w:spacing w:before="0" w:after="0"/>
      </w:pPr>
      <w:r>
        <w:t>Creating Superclasses</w:t>
      </w:r>
    </w:p>
    <w:p>
      <w:pPr>
        <w:numPr>
          <w:ilvl w:val="2"/>
          <w:numId w:val="900"/>
        </w:numPr>
        <w:spacing w:before="0" w:after="0"/>
      </w:pPr>
      <w:r>
        <w:t>Common Attributes</w:t>
      </w:r>
    </w:p>
    <w:p>
      <w:pPr>
        <w:numPr>
          <w:ilvl w:val="1"/>
          <w:numId w:val="900"/>
        </w:numPr>
        <w:spacing w:before="0" w:after="0"/>
      </w:pPr>
      <w:r>
        <w:t>Inheritance Hierarchies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Inheritance Depth</w:t>
      </w:r>
    </w:p>
    <w:p>
      <w:pPr>
        <w:numPr>
          <w:ilvl w:val="1"/>
          <w:numId w:val="900"/>
        </w:numPr>
        <w:spacing w:before="0" w:after="0"/>
      </w:pPr>
      <w:r>
        <w:t>Specialization Constraints</w:t>
      </w:r>
    </w:p>
    <w:p>
      <w:pPr>
        <w:numPr>
          <w:ilvl w:val="2"/>
          <w:numId w:val="900"/>
        </w:numPr>
        <w:spacing w:before="0" w:after="0"/>
      </w:pPr>
      <w:r>
        <w:t>Disjoint vs Overlapping</w:t>
      </w:r>
    </w:p>
    <w:p>
      <w:pPr>
        <w:numPr>
          <w:ilvl w:val="3"/>
          <w:numId w:val="900"/>
        </w:numPr>
        <w:spacing w:before="0" w:after="0"/>
      </w:pPr>
      <w:r>
        <w:t>Mutually Exclusive Subclasses</w:t>
      </w:r>
    </w:p>
    <w:p>
      <w:pPr>
        <w:numPr>
          <w:ilvl w:val="3"/>
          <w:numId w:val="900"/>
        </w:numPr>
        <w:spacing w:before="0" w:after="0"/>
      </w:pPr>
      <w:r>
        <w:t>Overlapping Subclasses</w:t>
      </w:r>
    </w:p>
    <w:p>
      <w:pPr>
        <w:numPr>
          <w:ilvl w:val="2"/>
          <w:numId w:val="900"/>
        </w:numPr>
        <w:spacing w:before="0" w:after="0"/>
      </w:pPr>
      <w:r>
        <w:t>Total vs Partial</w:t>
      </w:r>
    </w:p>
    <w:p>
      <w:pPr>
        <w:numPr>
          <w:ilvl w:val="3"/>
          <w:numId w:val="900"/>
        </w:numPr>
        <w:spacing w:before="0" w:after="0"/>
      </w:pPr>
      <w:r>
        <w:t>Complete Coverage</w:t>
      </w:r>
    </w:p>
    <w:p>
      <w:pPr>
        <w:numPr>
          <w:ilvl w:val="3"/>
          <w:numId w:val="900"/>
        </w:numPr>
        <w:spacing w:before="0" w:after="0"/>
      </w:pPr>
      <w:r>
        <w:t>Incomplete Coverage</w:t>
      </w:r>
    </w:p>
    <w:p>
      <w:pPr>
        <w:numPr>
          <w:ilvl w:val="1"/>
          <w:numId w:val="900"/>
        </w:numPr>
        <w:spacing w:before="0" w:after="0"/>
      </w:pPr>
      <w:r>
        <w:t>Subtype Discriminators</w:t>
      </w:r>
    </w:p>
    <w:p>
      <w:pPr>
        <w:numPr>
          <w:ilvl w:val="2"/>
          <w:numId w:val="900"/>
        </w:numPr>
        <w:spacing w:before="0" w:after="0"/>
      </w:pPr>
      <w:r>
        <w:t>Determining Subclass Membership</w:t>
      </w:r>
    </w:p>
    <w:p>
      <w:pPr>
        <w:numPr>
          <w:ilvl w:val="2"/>
          <w:numId w:val="900"/>
        </w:numPr>
        <w:spacing w:before="0" w:after="0"/>
      </w:pPr>
      <w:r>
        <w:t>Discriminator Attributes</w:t>
      </w:r>
    </w:p>
    <w:p>
      <w:pPr>
        <w:numPr>
          <w:ilvl w:val="2"/>
          <w:numId w:val="900"/>
        </w:numPr>
        <w:spacing w:before="0" w:after="0"/>
      </w:pPr>
      <w:r>
        <w:t>Multiple Discriminators</w:t>
      </w:r>
    </w:p>
    <w:p>
      <w:pPr>
        <w:numPr>
          <w:ilvl w:val="1"/>
          <w:numId w:val="900"/>
        </w:numPr>
        <w:spacing w:before="0" w:after="0"/>
      </w:pPr>
      <w:r>
        <w:t>Categories and Union Types</w:t>
      </w:r>
    </w:p>
    <w:p>
      <w:pPr>
        <w:numPr>
          <w:ilvl w:val="2"/>
          <w:numId w:val="900"/>
        </w:numPr>
        <w:spacing w:before="0" w:after="0"/>
      </w:pPr>
      <w:r>
        <w:t>Modeling Union Relationships</w:t>
      </w:r>
    </w:p>
    <w:p>
      <w:pPr>
        <w:numPr>
          <w:ilvl w:val="2"/>
          <w:numId w:val="900"/>
        </w:numPr>
        <w:spacing w:before="0" w:after="0"/>
      </w:pPr>
      <w:r>
        <w:t>Selective Inheritance</w:t>
      </w:r>
    </w:p>
    <w:p>
      <w:pPr>
        <w:numPr>
          <w:ilvl w:val="1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Modeling Complex Relationships</w:t>
      </w:r>
    </w:p>
    <w:p>
      <w:pPr>
        <w:numPr>
          <w:ilvl w:val="2"/>
          <w:numId w:val="900"/>
        </w:numPr>
        <w:spacing w:before="0" w:after="0"/>
      </w:pPr>
      <w:r>
        <w:t>Treating Relationships as Entities</w:t>
      </w:r>
    </w:p>
    <w:p>
      <w:pPr>
        <w:numPr>
          <w:ilvl w:val="2"/>
          <w:numId w:val="900"/>
        </w:numPr>
        <w:spacing w:before="0" w:after="0"/>
      </w:pPr>
      <w:r>
        <w:t>Higher-Level Abstractions</w:t>
      </w:r>
    </w:p>
    <w:p>
      <w:pPr>
        <w:pStyle w:val="Heading1"/>
      </w:pPr>
      <w:r>
        <w:t>Logical Database Design</w:t>
      </w:r>
    </w:p>
    <w:p>
      <w:pPr>
        <w:numPr>
          <w:ilvl w:val="0"/>
          <w:numId w:val="900"/>
        </w:numPr>
        <w:spacing w:before="0" w:after="0"/>
      </w:pPr>
      <w:r>
        <w:t>Relational Model Foundations</w:t>
      </w:r>
    </w:p>
    <w:p>
      <w:pPr>
        <w:numPr>
          <w:ilvl w:val="1"/>
          <w:numId w:val="900"/>
        </w:numPr>
        <w:spacing w:before="0" w:after="0"/>
      </w:pPr>
      <w:r>
        <w:t>Theoretical Background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Set Theory Basis</w:t>
      </w:r>
    </w:p>
    <w:p>
      <w:pPr>
        <w:numPr>
          <w:ilvl w:val="2"/>
          <w:numId w:val="900"/>
        </w:numPr>
        <w:spacing w:before="0" w:after="0"/>
      </w:pPr>
      <w:r>
        <w:t>Relational Algebra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Relations and Tables</w:t>
      </w:r>
    </w:p>
    <w:p>
      <w:pPr>
        <w:numPr>
          <w:ilvl w:val="2"/>
          <w:numId w:val="900"/>
        </w:numPr>
        <w:spacing w:before="0" w:after="0"/>
      </w:pPr>
      <w:r>
        <w:t>Tuples and Rows</w:t>
      </w:r>
    </w:p>
    <w:p>
      <w:pPr>
        <w:numPr>
          <w:ilvl w:val="2"/>
          <w:numId w:val="900"/>
        </w:numPr>
        <w:spacing w:before="0" w:after="0"/>
      </w:pPr>
      <w:r>
        <w:t>Attributes and Columns</w:t>
      </w:r>
    </w:p>
    <w:p>
      <w:pPr>
        <w:numPr>
          <w:ilvl w:val="2"/>
          <w:numId w:val="900"/>
        </w:numPr>
        <w:spacing w:before="0" w:after="0"/>
      </w:pPr>
      <w:r>
        <w:t>Domains</w:t>
      </w:r>
    </w:p>
    <w:p>
      <w:pPr>
        <w:numPr>
          <w:ilvl w:val="2"/>
          <w:numId w:val="900"/>
        </w:numPr>
        <w:spacing w:before="0" w:after="0"/>
      </w:pPr>
      <w:r>
        <w:t>Schema vs Instance</w:t>
      </w:r>
    </w:p>
    <w:p>
      <w:pPr>
        <w:numPr>
          <w:ilvl w:val="1"/>
          <w:numId w:val="900"/>
        </w:numPr>
        <w:spacing w:before="0" w:after="0"/>
      </w:pPr>
      <w:r>
        <w:t>Relational Model Properties</w:t>
      </w:r>
    </w:p>
    <w:p>
      <w:pPr>
        <w:numPr>
          <w:ilvl w:val="2"/>
          <w:numId w:val="900"/>
        </w:numPr>
        <w:spacing w:before="0" w:after="0"/>
      </w:pPr>
      <w:r>
        <w:t>Uniqueness of Tuples</w:t>
      </w:r>
    </w:p>
    <w:p>
      <w:pPr>
        <w:numPr>
          <w:ilvl w:val="2"/>
          <w:numId w:val="900"/>
        </w:numPr>
        <w:spacing w:before="0" w:after="0"/>
      </w:pPr>
      <w:r>
        <w:t>Order Independence</w:t>
      </w:r>
    </w:p>
    <w:p>
      <w:pPr>
        <w:numPr>
          <w:ilvl w:val="2"/>
          <w:numId w:val="900"/>
        </w:numPr>
        <w:spacing w:before="0" w:after="0"/>
      </w:pPr>
      <w:r>
        <w:t>Atomic Values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1"/>
          <w:numId w:val="900"/>
        </w:numPr>
        <w:spacing w:before="0" w:after="0"/>
      </w:pPr>
      <w:r>
        <w:t>Relational Algebra Operations</w:t>
      </w:r>
    </w:p>
    <w:p>
      <w:pPr>
        <w:numPr>
          <w:ilvl w:val="2"/>
          <w:numId w:val="900"/>
        </w:numPr>
        <w:spacing w:before="0" w:after="0"/>
      </w:pPr>
      <w:r>
        <w:t>Selection</w:t>
      </w:r>
    </w:p>
    <w:p>
      <w:pPr>
        <w:numPr>
          <w:ilvl w:val="2"/>
          <w:numId w:val="900"/>
        </w:numPr>
        <w:spacing w:before="0" w:after="0"/>
      </w:pPr>
      <w:r>
        <w:t>Projection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2"/>
          <w:numId w:val="900"/>
        </w:numPr>
        <w:spacing w:before="0" w:after="0"/>
      </w:pPr>
      <w:r>
        <w:t>Cartesian Product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0"/>
          <w:numId w:val="900"/>
        </w:numPr>
        <w:spacing w:before="0" w:after="0"/>
      </w:pPr>
      <w:r>
        <w:t>ER to Relational Mapping</w:t>
      </w:r>
    </w:p>
    <w:p>
      <w:pPr>
        <w:numPr>
          <w:ilvl w:val="1"/>
          <w:numId w:val="900"/>
        </w:numPr>
        <w:spacing w:before="0" w:after="0"/>
      </w:pPr>
      <w:r>
        <w:t>Mapping Strong Entities</w:t>
      </w:r>
    </w:p>
    <w:p>
      <w:pPr>
        <w:numPr>
          <w:ilvl w:val="2"/>
          <w:numId w:val="900"/>
        </w:numPr>
        <w:spacing w:before="0" w:after="0"/>
      </w:pPr>
      <w:r>
        <w:t>Creating Tables</w:t>
      </w:r>
    </w:p>
    <w:p>
      <w:pPr>
        <w:numPr>
          <w:ilvl w:val="2"/>
          <w:numId w:val="900"/>
        </w:numPr>
        <w:spacing w:before="0" w:after="0"/>
      </w:pPr>
      <w:r>
        <w:t>Attribute Mapping</w:t>
      </w:r>
    </w:p>
    <w:p>
      <w:pPr>
        <w:numPr>
          <w:ilvl w:val="2"/>
          <w:numId w:val="900"/>
        </w:numPr>
        <w:spacing w:before="0" w:after="0"/>
      </w:pPr>
      <w:r>
        <w:t>Primary Key Assignment</w:t>
      </w:r>
    </w:p>
    <w:p>
      <w:pPr>
        <w:numPr>
          <w:ilvl w:val="1"/>
          <w:numId w:val="900"/>
        </w:numPr>
        <w:spacing w:before="0" w:after="0"/>
      </w:pPr>
      <w:r>
        <w:t>Mapping Weak Entities</w:t>
      </w:r>
    </w:p>
    <w:p>
      <w:pPr>
        <w:numPr>
          <w:ilvl w:val="2"/>
          <w:numId w:val="900"/>
        </w:numPr>
        <w:spacing w:before="0" w:after="0"/>
      </w:pPr>
      <w:r>
        <w:t>Including Owner Keys</w:t>
      </w:r>
    </w:p>
    <w:p>
      <w:pPr>
        <w:numPr>
          <w:ilvl w:val="2"/>
          <w:numId w:val="900"/>
        </w:numPr>
        <w:spacing w:before="0" w:after="0"/>
      </w:pPr>
      <w:r>
        <w:t>Composite Primary Keys</w:t>
      </w:r>
    </w:p>
    <w:p>
      <w:pPr>
        <w:numPr>
          <w:ilvl w:val="2"/>
          <w:numId w:val="900"/>
        </w:numPr>
        <w:spacing w:before="0" w:after="0"/>
      </w:pPr>
      <w:r>
        <w:t>Foreign Key Relationships</w:t>
      </w:r>
    </w:p>
    <w:p>
      <w:pPr>
        <w:numPr>
          <w:ilvl w:val="1"/>
          <w:numId w:val="900"/>
        </w:numPr>
        <w:spacing w:before="0" w:after="0"/>
      </w:pPr>
      <w:r>
        <w:t>Mapping Binary Relationships</w:t>
      </w:r>
    </w:p>
    <w:p>
      <w:pPr>
        <w:numPr>
          <w:ilvl w:val="2"/>
          <w:numId w:val="900"/>
        </w:numPr>
        <w:spacing w:before="0" w:after="0"/>
      </w:pPr>
      <w:r>
        <w:t>One-to-One Mapping</w:t>
      </w:r>
    </w:p>
    <w:p>
      <w:pPr>
        <w:numPr>
          <w:ilvl w:val="3"/>
          <w:numId w:val="900"/>
        </w:numPr>
        <w:spacing w:before="0" w:after="0"/>
      </w:pPr>
      <w:r>
        <w:t>Foreign Key Placement Options</w:t>
      </w:r>
    </w:p>
    <w:p>
      <w:pPr>
        <w:numPr>
          <w:ilvl w:val="3"/>
          <w:numId w:val="900"/>
        </w:numPr>
        <w:spacing w:before="0" w:after="0"/>
      </w:pPr>
      <w:r>
        <w:t>Table Merging Considerations</w:t>
      </w:r>
    </w:p>
    <w:p>
      <w:pPr>
        <w:numPr>
          <w:ilvl w:val="2"/>
          <w:numId w:val="900"/>
        </w:numPr>
        <w:spacing w:before="0" w:after="0"/>
      </w:pPr>
      <w:r>
        <w:t>One-to-Many Mapping</w:t>
      </w:r>
    </w:p>
    <w:p>
      <w:pPr>
        <w:numPr>
          <w:ilvl w:val="3"/>
          <w:numId w:val="900"/>
        </w:numPr>
        <w:spacing w:before="0" w:after="0"/>
      </w:pPr>
      <w:r>
        <w:t>Foreign Key in Many Side</w:t>
      </w:r>
    </w:p>
    <w:p>
      <w:pPr>
        <w:numPr>
          <w:ilvl w:val="3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Many-to-Many Mapping</w:t>
      </w:r>
    </w:p>
    <w:p>
      <w:pPr>
        <w:numPr>
          <w:ilvl w:val="3"/>
          <w:numId w:val="900"/>
        </w:numPr>
        <w:spacing w:before="0" w:after="0"/>
      </w:pPr>
      <w:r>
        <w:t>Junction Tables</w:t>
      </w:r>
    </w:p>
    <w:p>
      <w:pPr>
        <w:numPr>
          <w:ilvl w:val="3"/>
          <w:numId w:val="900"/>
        </w:numPr>
        <w:spacing w:before="0" w:after="0"/>
      </w:pPr>
      <w:r>
        <w:t>Associative Entities</w:t>
      </w:r>
    </w:p>
    <w:p>
      <w:pPr>
        <w:numPr>
          <w:ilvl w:val="3"/>
          <w:numId w:val="900"/>
        </w:numPr>
        <w:spacing w:before="0" w:after="0"/>
      </w:pPr>
      <w:r>
        <w:t>Composite Keys</w:t>
      </w:r>
    </w:p>
    <w:p>
      <w:pPr>
        <w:numPr>
          <w:ilvl w:val="1"/>
          <w:numId w:val="900"/>
        </w:numPr>
        <w:spacing w:before="0" w:after="0"/>
      </w:pPr>
      <w:r>
        <w:t>Mapping Unary Relationships</w:t>
      </w:r>
    </w:p>
    <w:p>
      <w:pPr>
        <w:numPr>
          <w:ilvl w:val="2"/>
          <w:numId w:val="900"/>
        </w:numPr>
        <w:spacing w:before="0" w:after="0"/>
      </w:pPr>
      <w:r>
        <w:t>Self-Referencing Foreign Keys</w:t>
      </w:r>
    </w:p>
    <w:p>
      <w:pPr>
        <w:numPr>
          <w:ilvl w:val="2"/>
          <w:numId w:val="900"/>
        </w:numPr>
        <w:spacing w:before="0" w:after="0"/>
      </w:pPr>
      <w:r>
        <w:t>Recursive Relationships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1"/>
          <w:numId w:val="900"/>
        </w:numPr>
        <w:spacing w:before="0" w:after="0"/>
      </w:pPr>
      <w:r>
        <w:t>Mapping Ternary Relationships</w:t>
      </w:r>
    </w:p>
    <w:p>
      <w:pPr>
        <w:numPr>
          <w:ilvl w:val="2"/>
          <w:numId w:val="900"/>
        </w:numPr>
        <w:spacing w:before="0" w:after="0"/>
      </w:pPr>
      <w:r>
        <w:t>Multi-Way Relationships</w:t>
      </w:r>
    </w:p>
    <w:p>
      <w:pPr>
        <w:numPr>
          <w:ilvl w:val="2"/>
          <w:numId w:val="900"/>
        </w:numPr>
        <w:spacing w:before="0" w:after="0"/>
      </w:pPr>
      <w:r>
        <w:t>Complex Junction Tables</w:t>
      </w:r>
    </w:p>
    <w:p>
      <w:pPr>
        <w:numPr>
          <w:ilvl w:val="1"/>
          <w:numId w:val="900"/>
        </w:numPr>
        <w:spacing w:before="0" w:after="0"/>
      </w:pPr>
      <w:r>
        <w:t>Mapping Multi-Valued Attributes</w:t>
      </w:r>
    </w:p>
    <w:p>
      <w:pPr>
        <w:numPr>
          <w:ilvl w:val="2"/>
          <w:numId w:val="900"/>
        </w:numPr>
        <w:spacing w:before="0" w:after="0"/>
      </w:pPr>
      <w:r>
        <w:t>Separate Tables</w:t>
      </w:r>
    </w:p>
    <w:p>
      <w:pPr>
        <w:numPr>
          <w:ilvl w:val="2"/>
          <w:numId w:val="900"/>
        </w:numPr>
        <w:spacing w:before="0" w:after="0"/>
      </w:pPr>
      <w:r>
        <w:t>Foreign Key Links</w:t>
      </w:r>
    </w:p>
    <w:p>
      <w:pPr>
        <w:numPr>
          <w:ilvl w:val="2"/>
          <w:numId w:val="900"/>
        </w:numPr>
        <w:spacing w:before="0" w:after="0"/>
      </w:pPr>
      <w:r>
        <w:t>Normalization Requirements</w:t>
      </w:r>
    </w:p>
    <w:p>
      <w:pPr>
        <w:numPr>
          <w:ilvl w:val="1"/>
          <w:numId w:val="900"/>
        </w:numPr>
        <w:spacing w:before="0" w:after="0"/>
      </w:pPr>
      <w:r>
        <w:t>Mapping Specialization Hierarchies</w:t>
      </w:r>
    </w:p>
    <w:p>
      <w:pPr>
        <w:numPr>
          <w:ilvl w:val="2"/>
          <w:numId w:val="900"/>
        </w:numPr>
        <w:spacing w:before="0" w:after="0"/>
      </w:pPr>
      <w:r>
        <w:t>Single Table Inheritance</w:t>
      </w:r>
    </w:p>
    <w:p>
      <w:pPr>
        <w:numPr>
          <w:ilvl w:val="3"/>
          <w:numId w:val="900"/>
        </w:numPr>
        <w:spacing w:before="0" w:after="0"/>
      </w:pPr>
      <w:r>
        <w:t>All Attributes in One Table</w:t>
      </w:r>
    </w:p>
    <w:p>
      <w:pPr>
        <w:numPr>
          <w:ilvl w:val="3"/>
          <w:numId w:val="900"/>
        </w:numPr>
        <w:spacing w:before="0" w:after="0"/>
      </w:pPr>
      <w:r>
        <w:t>Discriminator Columns</w:t>
      </w:r>
    </w:p>
    <w:p>
      <w:pPr>
        <w:numPr>
          <w:ilvl w:val="3"/>
          <w:numId w:val="900"/>
        </w:numPr>
        <w:spacing w:before="0" w:after="0"/>
      </w:pPr>
      <w:r>
        <w:t>Null Value Issues</w:t>
      </w:r>
    </w:p>
    <w:p>
      <w:pPr>
        <w:numPr>
          <w:ilvl w:val="2"/>
          <w:numId w:val="900"/>
        </w:numPr>
        <w:spacing w:before="0" w:after="0"/>
      </w:pPr>
      <w:r>
        <w:t>Class Table Inheritance</w:t>
      </w:r>
    </w:p>
    <w:p>
      <w:pPr>
        <w:numPr>
          <w:ilvl w:val="3"/>
          <w:numId w:val="900"/>
        </w:numPr>
        <w:spacing w:before="0" w:after="0"/>
      </w:pPr>
      <w:r>
        <w:t>Separate Tables per Class</w:t>
      </w:r>
    </w:p>
    <w:p>
      <w:pPr>
        <w:numPr>
          <w:ilvl w:val="3"/>
          <w:numId w:val="900"/>
        </w:numPr>
        <w:spacing w:before="0" w:after="0"/>
      </w:pPr>
      <w:r>
        <w:t>Join Operations Required</w:t>
      </w:r>
    </w:p>
    <w:p>
      <w:pPr>
        <w:numPr>
          <w:ilvl w:val="2"/>
          <w:numId w:val="900"/>
        </w:numPr>
        <w:spacing w:before="0" w:after="0"/>
      </w:pPr>
      <w:r>
        <w:t>Concrete Table Inheritance</w:t>
      </w:r>
    </w:p>
    <w:p>
      <w:pPr>
        <w:numPr>
          <w:ilvl w:val="3"/>
          <w:numId w:val="900"/>
        </w:numPr>
        <w:spacing w:before="0" w:after="0"/>
      </w:pPr>
      <w:r>
        <w:t>Tables for Leaf Classes Only</w:t>
      </w:r>
    </w:p>
    <w:p>
      <w:pPr>
        <w:numPr>
          <w:ilvl w:val="3"/>
          <w:numId w:val="900"/>
        </w:numPr>
        <w:spacing w:before="0" w:after="0"/>
      </w:pPr>
      <w:r>
        <w:t>Attribute Duplication</w:t>
      </w:r>
    </w:p>
    <w:p>
      <w:pPr>
        <w:numPr>
          <w:ilvl w:val="0"/>
          <w:numId w:val="900"/>
        </w:numPr>
        <w:spacing w:before="0" w:after="0"/>
      </w:pPr>
      <w:r>
        <w:t>Keys in Relational Model</w:t>
      </w:r>
    </w:p>
    <w:p>
      <w:pPr>
        <w:numPr>
          <w:ilvl w:val="1"/>
          <w:numId w:val="900"/>
        </w:numPr>
        <w:spacing w:before="0" w:after="0"/>
      </w:pPr>
      <w:r>
        <w:t>Superkey Concepts</w:t>
      </w:r>
    </w:p>
    <w:p>
      <w:pPr>
        <w:numPr>
          <w:ilvl w:val="2"/>
          <w:numId w:val="900"/>
        </w:numPr>
        <w:spacing w:before="0" w:after="0"/>
      </w:pPr>
      <w:r>
        <w:t>Unique Identification</w:t>
      </w:r>
    </w:p>
    <w:p>
      <w:pPr>
        <w:numPr>
          <w:ilvl w:val="2"/>
          <w:numId w:val="900"/>
        </w:numPr>
        <w:spacing w:before="0" w:after="0"/>
      </w:pPr>
      <w:r>
        <w:t>Minimal vs Non-Minimal</w:t>
      </w:r>
    </w:p>
    <w:p>
      <w:pPr>
        <w:numPr>
          <w:ilvl w:val="1"/>
          <w:numId w:val="900"/>
        </w:numPr>
        <w:spacing w:before="0" w:after="0"/>
      </w:pPr>
      <w:r>
        <w:t>Candidate Keys</w:t>
      </w:r>
    </w:p>
    <w:p>
      <w:pPr>
        <w:numPr>
          <w:ilvl w:val="2"/>
          <w:numId w:val="900"/>
        </w:numPr>
        <w:spacing w:before="0" w:after="0"/>
      </w:pPr>
      <w:r>
        <w:t>Minimal Superkeys</w:t>
      </w:r>
    </w:p>
    <w:p>
      <w:pPr>
        <w:numPr>
          <w:ilvl w:val="2"/>
          <w:numId w:val="900"/>
        </w:numPr>
        <w:spacing w:before="0" w:after="0"/>
      </w:pPr>
      <w:r>
        <w:t>Multiple Candidates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Primary Key Selection</w:t>
      </w:r>
    </w:p>
    <w:p>
      <w:pPr>
        <w:numPr>
          <w:ilvl w:val="2"/>
          <w:numId w:val="900"/>
        </w:numPr>
        <w:spacing w:before="0" w:after="0"/>
      </w:pPr>
      <w:r>
        <w:t>Uniqueness Requirements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Simplicity Preferences</w:t>
      </w:r>
    </w:p>
    <w:p>
      <w:pPr>
        <w:numPr>
          <w:ilvl w:val="1"/>
          <w:numId w:val="900"/>
        </w:numPr>
        <w:spacing w:before="0" w:after="0"/>
      </w:pPr>
      <w:r>
        <w:t>Alternate Keys</w:t>
      </w:r>
    </w:p>
    <w:p>
      <w:pPr>
        <w:numPr>
          <w:ilvl w:val="2"/>
          <w:numId w:val="900"/>
        </w:numPr>
        <w:spacing w:before="0" w:after="0"/>
      </w:pPr>
      <w:r>
        <w:t>Non-Primary Candidates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1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Referential Relationships</w:t>
      </w:r>
    </w:p>
    <w:p>
      <w:pPr>
        <w:numPr>
          <w:ilvl w:val="2"/>
          <w:numId w:val="900"/>
        </w:numPr>
        <w:spacing w:before="0" w:after="0"/>
      </w:pPr>
      <w:r>
        <w:t>Parent-Child Links</w:t>
      </w:r>
    </w:p>
    <w:p>
      <w:pPr>
        <w:numPr>
          <w:ilvl w:val="2"/>
          <w:numId w:val="900"/>
        </w:numPr>
        <w:spacing w:before="0" w:after="0"/>
      </w:pPr>
      <w:r>
        <w:t>Cascade Options</w:t>
      </w:r>
    </w:p>
    <w:p>
      <w:pPr>
        <w:numPr>
          <w:ilvl w:val="1"/>
          <w:numId w:val="900"/>
        </w:numPr>
        <w:spacing w:before="0" w:after="0"/>
      </w:pPr>
      <w:r>
        <w:t>Composite Keys</w:t>
      </w:r>
    </w:p>
    <w:p>
      <w:pPr>
        <w:numPr>
          <w:ilvl w:val="2"/>
          <w:numId w:val="900"/>
        </w:numPr>
        <w:spacing w:before="0" w:after="0"/>
      </w:pPr>
      <w:r>
        <w:t>Multi-Attribute Keys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Complexity Considerations</w:t>
      </w:r>
    </w:p>
    <w:p>
      <w:pPr>
        <w:numPr>
          <w:ilvl w:val="1"/>
          <w:numId w:val="900"/>
        </w:numPr>
        <w:spacing w:before="0" w:after="0"/>
      </w:pPr>
      <w:r>
        <w:t>Surrogate Keys</w:t>
      </w:r>
    </w:p>
    <w:p>
      <w:pPr>
        <w:numPr>
          <w:ilvl w:val="2"/>
          <w:numId w:val="900"/>
        </w:numPr>
        <w:spacing w:before="0" w:after="0"/>
      </w:pPr>
      <w:r>
        <w:t>Artificial Identifiers</w:t>
      </w:r>
    </w:p>
    <w:p>
      <w:pPr>
        <w:numPr>
          <w:ilvl w:val="2"/>
          <w:numId w:val="900"/>
        </w:numPr>
        <w:spacing w:before="0" w:after="0"/>
      </w:pPr>
      <w:r>
        <w:t>System-Generated Values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Integrity Constraints</w:t>
      </w:r>
    </w:p>
    <w:p>
      <w:pPr>
        <w:numPr>
          <w:ilvl w:val="1"/>
          <w:numId w:val="900"/>
        </w:numPr>
        <w:spacing w:before="0" w:after="0"/>
      </w:pPr>
      <w:r>
        <w:t>Entity Integrity</w:t>
      </w:r>
    </w:p>
    <w:p>
      <w:pPr>
        <w:numPr>
          <w:ilvl w:val="2"/>
          <w:numId w:val="900"/>
        </w:numPr>
        <w:spacing w:before="0" w:after="0"/>
      </w:pPr>
      <w:r>
        <w:t>Primary Key Constraints</w:t>
      </w:r>
    </w:p>
    <w:p>
      <w:pPr>
        <w:numPr>
          <w:ilvl w:val="2"/>
          <w:numId w:val="900"/>
        </w:numPr>
        <w:spacing w:before="0" w:after="0"/>
      </w:pPr>
      <w:r>
        <w:t>Non-Null Requirements</w:t>
      </w:r>
    </w:p>
    <w:p>
      <w:pPr>
        <w:numPr>
          <w:ilvl w:val="2"/>
          <w:numId w:val="900"/>
        </w:numPr>
        <w:spacing w:before="0" w:after="0"/>
      </w:pPr>
      <w:r>
        <w:t>Uniqueness Enforcement</w:t>
      </w:r>
    </w:p>
    <w:p>
      <w:pPr>
        <w:numPr>
          <w:ilvl w:val="1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Foreign Key Constraints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Cascade Rules</w:t>
      </w:r>
    </w:p>
    <w:p>
      <w:pPr>
        <w:numPr>
          <w:ilvl w:val="3"/>
          <w:numId w:val="900"/>
        </w:numPr>
        <w:spacing w:before="0" w:after="0"/>
      </w:pPr>
      <w:r>
        <w:t>CASCADE DELETE</w:t>
      </w:r>
    </w:p>
    <w:p>
      <w:pPr>
        <w:numPr>
          <w:ilvl w:val="3"/>
          <w:numId w:val="900"/>
        </w:numPr>
        <w:spacing w:before="0" w:after="0"/>
      </w:pPr>
      <w:r>
        <w:t>CASCADE UPDATE</w:t>
      </w:r>
    </w:p>
    <w:p>
      <w:pPr>
        <w:numPr>
          <w:ilvl w:val="3"/>
          <w:numId w:val="900"/>
        </w:numPr>
        <w:spacing w:before="0" w:after="0"/>
      </w:pPr>
      <w:r>
        <w:t>SET NULL</w:t>
      </w:r>
    </w:p>
    <w:p>
      <w:pPr>
        <w:numPr>
          <w:ilvl w:val="3"/>
          <w:numId w:val="900"/>
        </w:numPr>
        <w:spacing w:before="0" w:after="0"/>
      </w:pPr>
      <w:r>
        <w:t>SET DEFAULT</w:t>
      </w:r>
    </w:p>
    <w:p>
      <w:pPr>
        <w:numPr>
          <w:ilvl w:val="3"/>
          <w:numId w:val="900"/>
        </w:numPr>
        <w:spacing w:before="0" w:after="0"/>
      </w:pPr>
      <w:r>
        <w:t>RESTRICT</w:t>
      </w:r>
    </w:p>
    <w:p>
      <w:pPr>
        <w:numPr>
          <w:ilvl w:val="1"/>
          <w:numId w:val="900"/>
        </w:numPr>
        <w:spacing w:before="0" w:after="0"/>
      </w:pPr>
      <w:r>
        <w:t>Domain Integrity</w:t>
      </w:r>
    </w:p>
    <w:p>
      <w:pPr>
        <w:numPr>
          <w:ilvl w:val="2"/>
          <w:numId w:val="900"/>
        </w:numPr>
        <w:spacing w:before="0" w:after="0"/>
      </w:pPr>
      <w:r>
        <w:t>Data Type Constraints</w:t>
      </w:r>
    </w:p>
    <w:p>
      <w:pPr>
        <w:numPr>
          <w:ilvl w:val="2"/>
          <w:numId w:val="900"/>
        </w:numPr>
        <w:spacing w:before="0" w:after="0"/>
      </w:pPr>
      <w:r>
        <w:t>Value Range Restrictions</w:t>
      </w:r>
    </w:p>
    <w:p>
      <w:pPr>
        <w:numPr>
          <w:ilvl w:val="2"/>
          <w:numId w:val="900"/>
        </w:numPr>
        <w:spacing w:before="0" w:after="0"/>
      </w:pPr>
      <w:r>
        <w:t>Format Validations</w:t>
      </w:r>
    </w:p>
    <w:p>
      <w:pPr>
        <w:numPr>
          <w:ilvl w:val="1"/>
          <w:numId w:val="900"/>
        </w:numPr>
        <w:spacing w:before="0" w:after="0"/>
      </w:pPr>
      <w:r>
        <w:t>User-Defined Constraints</w:t>
      </w:r>
    </w:p>
    <w:p>
      <w:pPr>
        <w:numPr>
          <w:ilvl w:val="2"/>
          <w:numId w:val="900"/>
        </w:numPr>
        <w:spacing w:before="0" w:after="0"/>
      </w:pPr>
      <w:r>
        <w:t>CHECK Constraints</w:t>
      </w:r>
    </w:p>
    <w:p>
      <w:pPr>
        <w:numPr>
          <w:ilvl w:val="2"/>
          <w:numId w:val="900"/>
        </w:numPr>
        <w:spacing w:before="0" w:after="0"/>
      </w:pPr>
      <w:r>
        <w:t>Business Rule Enforcement</w:t>
      </w:r>
    </w:p>
    <w:p>
      <w:pPr>
        <w:numPr>
          <w:ilvl w:val="2"/>
          <w:numId w:val="900"/>
        </w:numPr>
        <w:spacing w:before="0" w:after="0"/>
      </w:pPr>
      <w:r>
        <w:t>Complex Validations</w:t>
      </w:r>
    </w:p>
    <w:p>
      <w:pPr>
        <w:numPr>
          <w:ilvl w:val="1"/>
          <w:numId w:val="900"/>
        </w:numPr>
        <w:spacing w:before="0" w:after="0"/>
      </w:pPr>
      <w:r>
        <w:t>Semantic Integrity</w:t>
      </w:r>
    </w:p>
    <w:p>
      <w:pPr>
        <w:numPr>
          <w:ilvl w:val="2"/>
          <w:numId w:val="900"/>
        </w:numPr>
        <w:spacing w:before="0" w:after="0"/>
      </w:pPr>
      <w:r>
        <w:t>Business Logic Rules</w:t>
      </w:r>
    </w:p>
    <w:p>
      <w:pPr>
        <w:numPr>
          <w:ilvl w:val="2"/>
          <w:numId w:val="900"/>
        </w:numPr>
        <w:spacing w:before="0" w:after="0"/>
      </w:pPr>
      <w:r>
        <w:t>Cross-Table Constraints</w:t>
      </w:r>
    </w:p>
    <w:p>
      <w:pPr>
        <w:numPr>
          <w:ilvl w:val="2"/>
          <w:numId w:val="900"/>
        </w:numPr>
        <w:spacing w:before="0" w:after="0"/>
      </w:pPr>
      <w:r>
        <w:t>Temporal Constraints</w:t>
      </w:r>
    </w:p>
    <w:p>
      <w:pPr>
        <w:pStyle w:val="Heading1"/>
      </w:pPr>
      <w:r>
        <w:t>Normalization Theory and Practice</w:t>
      </w:r>
    </w:p>
    <w:p>
      <w:pPr>
        <w:numPr>
          <w:ilvl w:val="0"/>
          <w:numId w:val="900"/>
        </w:numPr>
        <w:spacing w:before="0" w:after="0"/>
      </w:pPr>
      <w:r>
        <w:t>Normalization Fundamentals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Reducing Data Redundancy</w:t>
      </w:r>
    </w:p>
    <w:p>
      <w:pPr>
        <w:numPr>
          <w:ilvl w:val="2"/>
          <w:numId w:val="900"/>
        </w:numPr>
        <w:spacing w:before="0" w:after="0"/>
      </w:pPr>
      <w:r>
        <w:t>Preventing Update Anomalies</w:t>
      </w:r>
    </w:p>
    <w:p>
      <w:pPr>
        <w:numPr>
          <w:ilvl w:val="2"/>
          <w:numId w:val="900"/>
        </w:numPr>
        <w:spacing w:before="0" w:after="0"/>
      </w:pPr>
      <w:r>
        <w:t>Improving Data Integrity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1"/>
          <w:numId w:val="900"/>
        </w:numPr>
        <w:spacing w:before="0" w:after="0"/>
      </w:pPr>
      <w:r>
        <w:t>Update Anomalies</w:t>
      </w:r>
    </w:p>
    <w:p>
      <w:pPr>
        <w:numPr>
          <w:ilvl w:val="2"/>
          <w:numId w:val="900"/>
        </w:numPr>
        <w:spacing w:before="0" w:after="0"/>
      </w:pPr>
      <w:r>
        <w:t>Insertion Anomalies</w:t>
      </w:r>
    </w:p>
    <w:p>
      <w:pPr>
        <w:numPr>
          <w:ilvl w:val="2"/>
          <w:numId w:val="900"/>
        </w:numPr>
        <w:spacing w:before="0" w:after="0"/>
      </w:pPr>
      <w:r>
        <w:t>Deletion Anomalies</w:t>
      </w:r>
    </w:p>
    <w:p>
      <w:pPr>
        <w:numPr>
          <w:ilvl w:val="2"/>
          <w:numId w:val="900"/>
        </w:numPr>
        <w:spacing w:before="0" w:after="0"/>
      </w:pPr>
      <w:r>
        <w:t>Modification Anomalies</w:t>
      </w:r>
    </w:p>
    <w:p>
      <w:pPr>
        <w:numPr>
          <w:ilvl w:val="1"/>
          <w:numId w:val="900"/>
        </w:numPr>
        <w:spacing w:before="0" w:after="0"/>
      </w:pPr>
      <w:r>
        <w:t>Trade-offs of Normalization</w:t>
      </w:r>
    </w:p>
    <w:p>
      <w:pPr>
        <w:numPr>
          <w:ilvl w:val="2"/>
          <w:numId w:val="900"/>
        </w:numPr>
        <w:spacing w:before="0" w:after="0"/>
      </w:pPr>
      <w:r>
        <w:t>Benefits vs Performance</w:t>
      </w:r>
    </w:p>
    <w:p>
      <w:pPr>
        <w:numPr>
          <w:ilvl w:val="2"/>
          <w:numId w:val="900"/>
        </w:numPr>
        <w:spacing w:before="0" w:after="0"/>
      </w:pPr>
      <w:r>
        <w:t>Query Complexity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0"/>
          <w:numId w:val="900"/>
        </w:numPr>
        <w:spacing w:before="0" w:after="0"/>
      </w:pPr>
      <w:r>
        <w:t>Functional Dependencies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Determinant and Dependent</w:t>
      </w:r>
    </w:p>
    <w:p>
      <w:pPr>
        <w:numPr>
          <w:ilvl w:val="2"/>
          <w:numId w:val="900"/>
        </w:numPr>
        <w:spacing w:before="0" w:after="0"/>
      </w:pPr>
      <w:r>
        <w:t>Functional Dependency Rules</w:t>
      </w:r>
    </w:p>
    <w:p>
      <w:pPr>
        <w:numPr>
          <w:ilvl w:val="1"/>
          <w:numId w:val="900"/>
        </w:numPr>
        <w:spacing w:before="0" w:after="0"/>
      </w:pPr>
      <w:r>
        <w:t>Identifying Functional Dependencies</w:t>
      </w:r>
    </w:p>
    <w:p>
      <w:pPr>
        <w:numPr>
          <w:ilvl w:val="2"/>
          <w:numId w:val="900"/>
        </w:numPr>
        <w:spacing w:before="0" w:after="0"/>
      </w:pPr>
      <w:r>
        <w:t>From Business Rules</w:t>
      </w:r>
    </w:p>
    <w:p>
      <w:pPr>
        <w:numPr>
          <w:ilvl w:val="2"/>
          <w:numId w:val="900"/>
        </w:numPr>
        <w:spacing w:before="0" w:after="0"/>
      </w:pPr>
      <w:r>
        <w:t>From Data Analysis</w:t>
      </w:r>
    </w:p>
    <w:p>
      <w:pPr>
        <w:numPr>
          <w:ilvl w:val="2"/>
          <w:numId w:val="900"/>
        </w:numPr>
        <w:spacing w:before="0" w:after="0"/>
      </w:pPr>
      <w:r>
        <w:t>From Domain Knowledge</w:t>
      </w:r>
    </w:p>
    <w:p>
      <w:pPr>
        <w:numPr>
          <w:ilvl w:val="1"/>
          <w:numId w:val="900"/>
        </w:numPr>
        <w:spacing w:before="0" w:after="0"/>
      </w:pPr>
      <w:r>
        <w:t>Types of Dependencies</w:t>
      </w:r>
    </w:p>
    <w:p>
      <w:pPr>
        <w:numPr>
          <w:ilvl w:val="2"/>
          <w:numId w:val="900"/>
        </w:numPr>
        <w:spacing w:before="0" w:after="0"/>
      </w:pPr>
      <w:r>
        <w:t>Trivial Dependencies</w:t>
      </w:r>
    </w:p>
    <w:p>
      <w:pPr>
        <w:numPr>
          <w:ilvl w:val="2"/>
          <w:numId w:val="900"/>
        </w:numPr>
        <w:spacing w:before="0" w:after="0"/>
      </w:pPr>
      <w:r>
        <w:t>Non-Trivial Dependencies</w:t>
      </w:r>
    </w:p>
    <w:p>
      <w:pPr>
        <w:numPr>
          <w:ilvl w:val="2"/>
          <w:numId w:val="900"/>
        </w:numPr>
        <w:spacing w:before="0" w:after="0"/>
      </w:pPr>
      <w:r>
        <w:t>Full Functional Dependencies</w:t>
      </w:r>
    </w:p>
    <w:p>
      <w:pPr>
        <w:numPr>
          <w:ilvl w:val="2"/>
          <w:numId w:val="900"/>
        </w:numPr>
        <w:spacing w:before="0" w:after="0"/>
      </w:pPr>
      <w:r>
        <w:t>Partial Functional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1"/>
          <w:numId w:val="900"/>
        </w:numPr>
        <w:spacing w:before="0" w:after="0"/>
      </w:pPr>
      <w:r>
        <w:t>Armstrong's Axioms</w:t>
      </w:r>
    </w:p>
    <w:p>
      <w:pPr>
        <w:numPr>
          <w:ilvl w:val="2"/>
          <w:numId w:val="900"/>
        </w:numPr>
        <w:spacing w:before="0" w:after="0"/>
      </w:pPr>
      <w:r>
        <w:t>Reflexivity Rule</w:t>
      </w:r>
    </w:p>
    <w:p>
      <w:pPr>
        <w:numPr>
          <w:ilvl w:val="2"/>
          <w:numId w:val="900"/>
        </w:numPr>
        <w:spacing w:before="0" w:after="0"/>
      </w:pPr>
      <w:r>
        <w:t>Augmentation Rule</w:t>
      </w:r>
    </w:p>
    <w:p>
      <w:pPr>
        <w:numPr>
          <w:ilvl w:val="2"/>
          <w:numId w:val="900"/>
        </w:numPr>
        <w:spacing w:before="0" w:after="0"/>
      </w:pPr>
      <w:r>
        <w:t>Transitivity Rule</w:t>
      </w:r>
    </w:p>
    <w:p>
      <w:pPr>
        <w:numPr>
          <w:ilvl w:val="2"/>
          <w:numId w:val="900"/>
        </w:numPr>
        <w:spacing w:before="0" w:after="0"/>
      </w:pPr>
      <w:r>
        <w:t>Union Rule</w:t>
      </w:r>
    </w:p>
    <w:p>
      <w:pPr>
        <w:numPr>
          <w:ilvl w:val="2"/>
          <w:numId w:val="900"/>
        </w:numPr>
        <w:spacing w:before="0" w:after="0"/>
      </w:pPr>
      <w:r>
        <w:t>Decomposition Rule</w:t>
      </w:r>
    </w:p>
    <w:p>
      <w:pPr>
        <w:numPr>
          <w:ilvl w:val="2"/>
          <w:numId w:val="900"/>
        </w:numPr>
        <w:spacing w:before="0" w:after="0"/>
      </w:pPr>
      <w:r>
        <w:t>Pseudotransitivity Rule</w:t>
      </w:r>
    </w:p>
    <w:p>
      <w:pPr>
        <w:numPr>
          <w:ilvl w:val="1"/>
          <w:numId w:val="900"/>
        </w:numPr>
        <w:spacing w:before="0" w:after="0"/>
      </w:pPr>
      <w:r>
        <w:t>Closure of Attributes</w:t>
      </w:r>
    </w:p>
    <w:p>
      <w:pPr>
        <w:numPr>
          <w:ilvl w:val="2"/>
          <w:numId w:val="900"/>
        </w:numPr>
        <w:spacing w:before="0" w:after="0"/>
      </w:pPr>
      <w:r>
        <w:t>Computing Attribute Closure</w:t>
      </w:r>
    </w:p>
    <w:p>
      <w:pPr>
        <w:numPr>
          <w:ilvl w:val="2"/>
          <w:numId w:val="900"/>
        </w:numPr>
        <w:spacing w:before="0" w:after="0"/>
      </w:pPr>
      <w:r>
        <w:t>Finding Candidate Keys</w:t>
      </w:r>
    </w:p>
    <w:p>
      <w:pPr>
        <w:numPr>
          <w:ilvl w:val="2"/>
          <w:numId w:val="900"/>
        </w:numPr>
        <w:spacing w:before="0" w:after="0"/>
      </w:pPr>
      <w:r>
        <w:t>Dependency Implications</w:t>
      </w:r>
    </w:p>
    <w:p>
      <w:pPr>
        <w:numPr>
          <w:ilvl w:val="0"/>
          <w:numId w:val="900"/>
        </w:numPr>
        <w:spacing w:before="0" w:after="0"/>
      </w:pPr>
      <w:r>
        <w:t>Normal Forms</w:t>
      </w:r>
    </w:p>
    <w:p>
      <w:pPr>
        <w:numPr>
          <w:ilvl w:val="1"/>
          <w:numId w:val="900"/>
        </w:numPr>
        <w:spacing w:before="0" w:after="0"/>
      </w:pPr>
      <w:r>
        <w:t>First Normal Form</w:t>
      </w:r>
    </w:p>
    <w:p>
      <w:pPr>
        <w:numPr>
          <w:ilvl w:val="2"/>
          <w:numId w:val="900"/>
        </w:numPr>
        <w:spacing w:before="0" w:after="0"/>
      </w:pPr>
      <w:r>
        <w:t>Atomic Values Requirement</w:t>
      </w:r>
    </w:p>
    <w:p>
      <w:pPr>
        <w:numPr>
          <w:ilvl w:val="2"/>
          <w:numId w:val="900"/>
        </w:numPr>
        <w:spacing w:before="0" w:after="0"/>
      </w:pPr>
      <w:r>
        <w:t>Eliminating Repeating Groups</w:t>
      </w:r>
    </w:p>
    <w:p>
      <w:pPr>
        <w:numPr>
          <w:ilvl w:val="2"/>
          <w:numId w:val="900"/>
        </w:numPr>
        <w:spacing w:before="0" w:after="0"/>
      </w:pPr>
      <w:r>
        <w:t>Single-Valued Attributes</w:t>
      </w:r>
    </w:p>
    <w:p>
      <w:pPr>
        <w:numPr>
          <w:ilvl w:val="2"/>
          <w:numId w:val="900"/>
        </w:numPr>
        <w:spacing w:before="0" w:after="0"/>
      </w:pPr>
      <w:r>
        <w:t>Identifying 1NF Violations</w:t>
      </w:r>
    </w:p>
    <w:p>
      <w:pPr>
        <w:numPr>
          <w:ilvl w:val="1"/>
          <w:numId w:val="900"/>
        </w:numPr>
        <w:spacing w:before="0" w:after="0"/>
      </w:pPr>
      <w:r>
        <w:t>Second Normal Form</w:t>
      </w:r>
    </w:p>
    <w:p>
      <w:pPr>
        <w:numPr>
          <w:ilvl w:val="2"/>
          <w:numId w:val="900"/>
        </w:numPr>
        <w:spacing w:before="0" w:after="0"/>
      </w:pPr>
      <w:r>
        <w:t>1NF Prerequisites</w:t>
      </w:r>
    </w:p>
    <w:p>
      <w:pPr>
        <w:numPr>
          <w:ilvl w:val="2"/>
          <w:numId w:val="900"/>
        </w:numPr>
        <w:spacing w:before="0" w:after="0"/>
      </w:pPr>
      <w:r>
        <w:t>Eliminating Partial Dependencies</w:t>
      </w:r>
    </w:p>
    <w:p>
      <w:pPr>
        <w:numPr>
          <w:ilvl w:val="2"/>
          <w:numId w:val="900"/>
        </w:numPr>
        <w:spacing w:before="0" w:after="0"/>
      </w:pPr>
      <w:r>
        <w:t>Full Functional Dependency</w:t>
      </w:r>
    </w:p>
    <w:p>
      <w:pPr>
        <w:numPr>
          <w:ilvl w:val="2"/>
          <w:numId w:val="900"/>
        </w:numPr>
        <w:spacing w:before="0" w:after="0"/>
      </w:pPr>
      <w:r>
        <w:t>Decomposition Process</w:t>
      </w:r>
    </w:p>
    <w:p>
      <w:pPr>
        <w:numPr>
          <w:ilvl w:val="1"/>
          <w:numId w:val="900"/>
        </w:numPr>
        <w:spacing w:before="0" w:after="0"/>
      </w:pPr>
      <w:r>
        <w:t>Third Normal Form</w:t>
      </w:r>
    </w:p>
    <w:p>
      <w:pPr>
        <w:numPr>
          <w:ilvl w:val="2"/>
          <w:numId w:val="900"/>
        </w:numPr>
        <w:spacing w:before="0" w:after="0"/>
      </w:pPr>
      <w:r>
        <w:t>2NF Prerequisites</w:t>
      </w:r>
    </w:p>
    <w:p>
      <w:pPr>
        <w:numPr>
          <w:ilvl w:val="2"/>
          <w:numId w:val="900"/>
        </w:numPr>
        <w:spacing w:before="0" w:after="0"/>
      </w:pPr>
      <w:r>
        <w:t>Eliminating Transitive Dependencies</w:t>
      </w:r>
    </w:p>
    <w:p>
      <w:pPr>
        <w:numPr>
          <w:ilvl w:val="2"/>
          <w:numId w:val="900"/>
        </w:numPr>
        <w:spacing w:before="0" w:after="0"/>
      </w:pPr>
      <w:r>
        <w:t>Direct Dependencies Only</w:t>
      </w:r>
    </w:p>
    <w:p>
      <w:pPr>
        <w:numPr>
          <w:ilvl w:val="2"/>
          <w:numId w:val="900"/>
        </w:numPr>
        <w:spacing w:before="0" w:after="0"/>
      </w:pPr>
      <w:r>
        <w:t>3NF Decomposition</w:t>
      </w:r>
    </w:p>
    <w:p>
      <w:pPr>
        <w:numPr>
          <w:ilvl w:val="1"/>
          <w:numId w:val="900"/>
        </w:numPr>
        <w:spacing w:before="0" w:after="0"/>
      </w:pPr>
      <w:r>
        <w:t>Boyce-Codd Normal Form</w:t>
      </w:r>
    </w:p>
    <w:p>
      <w:pPr>
        <w:numPr>
          <w:ilvl w:val="2"/>
          <w:numId w:val="900"/>
        </w:numPr>
        <w:spacing w:before="0" w:after="0"/>
      </w:pPr>
      <w:r>
        <w:t>Stricter 3NF Version</w:t>
      </w:r>
    </w:p>
    <w:p>
      <w:pPr>
        <w:numPr>
          <w:ilvl w:val="2"/>
          <w:numId w:val="900"/>
        </w:numPr>
        <w:spacing w:before="0" w:after="0"/>
      </w:pPr>
      <w:r>
        <w:t>Every Determinant is Candidate Key</w:t>
      </w:r>
    </w:p>
    <w:p>
      <w:pPr>
        <w:numPr>
          <w:ilvl w:val="2"/>
          <w:numId w:val="900"/>
        </w:numPr>
        <w:spacing w:before="0" w:after="0"/>
      </w:pPr>
      <w:r>
        <w:t>BCNF vs 3NF Differences</w:t>
      </w:r>
    </w:p>
    <w:p>
      <w:pPr>
        <w:numPr>
          <w:ilvl w:val="2"/>
          <w:numId w:val="900"/>
        </w:numPr>
        <w:spacing w:before="0" w:after="0"/>
      </w:pPr>
      <w:r>
        <w:t>Dependency Preservation Issues</w:t>
      </w:r>
    </w:p>
    <w:p>
      <w:pPr>
        <w:numPr>
          <w:ilvl w:val="1"/>
          <w:numId w:val="900"/>
        </w:numPr>
        <w:spacing w:before="0" w:after="0"/>
      </w:pPr>
      <w:r>
        <w:t>Higher Normal Forms</w:t>
      </w:r>
    </w:p>
    <w:p>
      <w:pPr>
        <w:numPr>
          <w:ilvl w:val="2"/>
          <w:numId w:val="900"/>
        </w:numPr>
        <w:spacing w:before="0" w:after="0"/>
      </w:pPr>
      <w:r>
        <w:t>Fourth Normal Form</w:t>
      </w:r>
    </w:p>
    <w:p>
      <w:pPr>
        <w:numPr>
          <w:ilvl w:val="3"/>
          <w:numId w:val="900"/>
        </w:numPr>
        <w:spacing w:before="0" w:after="0"/>
      </w:pPr>
      <w:r>
        <w:t>Multi-Valued Dependencies</w:t>
      </w:r>
    </w:p>
    <w:p>
      <w:pPr>
        <w:numPr>
          <w:ilvl w:val="3"/>
          <w:numId w:val="900"/>
        </w:numPr>
        <w:spacing w:before="0" w:after="0"/>
      </w:pPr>
      <w:r>
        <w:t>Independent Attributes</w:t>
      </w:r>
    </w:p>
    <w:p>
      <w:pPr>
        <w:numPr>
          <w:ilvl w:val="3"/>
          <w:numId w:val="900"/>
        </w:numPr>
        <w:spacing w:before="0" w:after="0"/>
      </w:pPr>
      <w:r>
        <w:t>4NF Decomposition</w:t>
      </w:r>
    </w:p>
    <w:p>
      <w:pPr>
        <w:numPr>
          <w:ilvl w:val="2"/>
          <w:numId w:val="900"/>
        </w:numPr>
        <w:spacing w:before="0" w:after="0"/>
      </w:pPr>
      <w:r>
        <w:t>Fifth Normal Form</w:t>
      </w:r>
    </w:p>
    <w:p>
      <w:pPr>
        <w:numPr>
          <w:ilvl w:val="3"/>
          <w:numId w:val="900"/>
        </w:numPr>
        <w:spacing w:before="0" w:after="0"/>
      </w:pPr>
      <w:r>
        <w:t>Join Dependencies</w:t>
      </w:r>
    </w:p>
    <w:p>
      <w:pPr>
        <w:numPr>
          <w:ilvl w:val="3"/>
          <w:numId w:val="900"/>
        </w:numPr>
        <w:spacing w:before="0" w:after="0"/>
      </w:pPr>
      <w:r>
        <w:t>Lossless Join Decomposition</w:t>
      </w:r>
    </w:p>
    <w:p>
      <w:pPr>
        <w:numPr>
          <w:ilvl w:val="3"/>
          <w:numId w:val="900"/>
        </w:numPr>
        <w:spacing w:before="0" w:after="0"/>
      </w:pPr>
      <w:r>
        <w:t>Project-Join Normal Form</w:t>
      </w:r>
    </w:p>
    <w:p>
      <w:pPr>
        <w:numPr>
          <w:ilvl w:val="2"/>
          <w:numId w:val="900"/>
        </w:numPr>
        <w:spacing w:before="0" w:after="0"/>
      </w:pPr>
      <w:r>
        <w:t>Domain-Key Normal Form</w:t>
      </w:r>
    </w:p>
    <w:p>
      <w:pPr>
        <w:numPr>
          <w:ilvl w:val="3"/>
          <w:numId w:val="900"/>
        </w:numPr>
        <w:spacing w:before="0" w:after="0"/>
      </w:pPr>
      <w:r>
        <w:t>Ultimate Normal Form</w:t>
      </w:r>
    </w:p>
    <w:p>
      <w:pPr>
        <w:numPr>
          <w:ilvl w:val="3"/>
          <w:numId w:val="900"/>
        </w:numPr>
        <w:spacing w:before="0" w:after="0"/>
      </w:pPr>
      <w:r>
        <w:t>Theoretical Significance</w:t>
      </w:r>
    </w:p>
    <w:p>
      <w:pPr>
        <w:numPr>
          <w:ilvl w:val="0"/>
          <w:numId w:val="900"/>
        </w:numPr>
        <w:spacing w:before="0" w:after="0"/>
      </w:pPr>
      <w:r>
        <w:t>Normalization Process</w:t>
      </w:r>
    </w:p>
    <w:p>
      <w:pPr>
        <w:numPr>
          <w:ilvl w:val="1"/>
          <w:numId w:val="900"/>
        </w:numPr>
        <w:spacing w:before="0" w:after="0"/>
      </w:pPr>
      <w:r>
        <w:t>Step-by-Step Methodology</w:t>
      </w:r>
    </w:p>
    <w:p>
      <w:pPr>
        <w:numPr>
          <w:ilvl w:val="2"/>
          <w:numId w:val="900"/>
        </w:numPr>
        <w:spacing w:before="0" w:after="0"/>
      </w:pPr>
      <w:r>
        <w:t>Identify Functional Dependencies</w:t>
      </w:r>
    </w:p>
    <w:p>
      <w:pPr>
        <w:numPr>
          <w:ilvl w:val="2"/>
          <w:numId w:val="900"/>
        </w:numPr>
        <w:spacing w:before="0" w:after="0"/>
      </w:pPr>
      <w:r>
        <w:t>Determine Candidate Keys</w:t>
      </w:r>
    </w:p>
    <w:p>
      <w:pPr>
        <w:numPr>
          <w:ilvl w:val="2"/>
          <w:numId w:val="900"/>
        </w:numPr>
        <w:spacing w:before="0" w:after="0"/>
      </w:pPr>
      <w:r>
        <w:t>Check Normal Form Compliance</w:t>
      </w:r>
    </w:p>
    <w:p>
      <w:pPr>
        <w:numPr>
          <w:ilvl w:val="2"/>
          <w:numId w:val="900"/>
        </w:numPr>
        <w:spacing w:before="0" w:after="0"/>
      </w:pPr>
      <w:r>
        <w:t>Decompose Relations</w:t>
      </w:r>
    </w:p>
    <w:p>
      <w:pPr>
        <w:numPr>
          <w:ilvl w:val="2"/>
          <w:numId w:val="900"/>
        </w:numPr>
        <w:spacing w:before="0" w:after="0"/>
      </w:pPr>
      <w:r>
        <w:t>Verify Decomposition Properties</w:t>
      </w:r>
    </w:p>
    <w:p>
      <w:pPr>
        <w:numPr>
          <w:ilvl w:val="1"/>
          <w:numId w:val="900"/>
        </w:numPr>
        <w:spacing w:before="0" w:after="0"/>
      </w:pPr>
      <w:r>
        <w:t>Decomposition Properties</w:t>
      </w:r>
    </w:p>
    <w:p>
      <w:pPr>
        <w:numPr>
          <w:ilvl w:val="2"/>
          <w:numId w:val="900"/>
        </w:numPr>
        <w:spacing w:before="0" w:after="0"/>
      </w:pPr>
      <w:r>
        <w:t>Lossless Join Property</w:t>
      </w:r>
    </w:p>
    <w:p>
      <w:pPr>
        <w:numPr>
          <w:ilvl w:val="2"/>
          <w:numId w:val="900"/>
        </w:numPr>
        <w:spacing w:before="0" w:after="0"/>
      </w:pPr>
      <w:r>
        <w:t>Dependency Preservation</w:t>
      </w:r>
    </w:p>
    <w:p>
      <w:pPr>
        <w:numPr>
          <w:ilvl w:val="2"/>
          <w:numId w:val="900"/>
        </w:numPr>
        <w:spacing w:before="0" w:after="0"/>
      </w:pPr>
      <w:r>
        <w:t>Minimal Cover</w:t>
      </w:r>
    </w:p>
    <w:p>
      <w:pPr>
        <w:numPr>
          <w:ilvl w:val="1"/>
          <w:numId w:val="900"/>
        </w:numPr>
        <w:spacing w:before="0" w:after="0"/>
      </w:pPr>
      <w:r>
        <w:t>Normalization Tools and Techniques</w:t>
      </w:r>
    </w:p>
    <w:p>
      <w:pPr>
        <w:numPr>
          <w:ilvl w:val="2"/>
          <w:numId w:val="900"/>
        </w:numPr>
        <w:spacing w:before="0" w:after="0"/>
      </w:pPr>
      <w:r>
        <w:t>Dependency Diagrams</w:t>
      </w:r>
    </w:p>
    <w:p>
      <w:pPr>
        <w:numPr>
          <w:ilvl w:val="2"/>
          <w:numId w:val="900"/>
        </w:numPr>
        <w:spacing w:before="0" w:after="0"/>
      </w:pPr>
      <w:r>
        <w:t>Normalization Algorithms</w:t>
      </w:r>
    </w:p>
    <w:p>
      <w:pPr>
        <w:numPr>
          <w:ilvl w:val="2"/>
          <w:numId w:val="900"/>
        </w:numPr>
        <w:spacing w:before="0" w:after="0"/>
      </w:pPr>
      <w:r>
        <w:t>Automated Tools</w:t>
      </w:r>
    </w:p>
    <w:p>
      <w:pPr>
        <w:numPr>
          <w:ilvl w:val="0"/>
          <w:numId w:val="900"/>
        </w:numPr>
        <w:spacing w:before="0" w:after="0"/>
      </w:pPr>
      <w:r>
        <w:t>Denormalization Considerations</w:t>
      </w:r>
    </w:p>
    <w:p>
      <w:pPr>
        <w:numPr>
          <w:ilvl w:val="1"/>
          <w:numId w:val="900"/>
        </w:numPr>
        <w:spacing w:before="0" w:after="0"/>
      </w:pPr>
      <w:r>
        <w:t>When to Denormalize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Query Patterns</w:t>
      </w:r>
    </w:p>
    <w:p>
      <w:pPr>
        <w:numPr>
          <w:ilvl w:val="2"/>
          <w:numId w:val="900"/>
        </w:numPr>
        <w:spacing w:before="0" w:after="0"/>
      </w:pPr>
      <w:r>
        <w:t>Read vs Write Ratios</w:t>
      </w:r>
    </w:p>
    <w:p>
      <w:pPr>
        <w:numPr>
          <w:ilvl w:val="1"/>
          <w:numId w:val="900"/>
        </w:numPr>
        <w:spacing w:before="0" w:after="0"/>
      </w:pPr>
      <w:r>
        <w:t>Denormalization Techniques</w:t>
      </w:r>
    </w:p>
    <w:p>
      <w:pPr>
        <w:numPr>
          <w:ilvl w:val="2"/>
          <w:numId w:val="900"/>
        </w:numPr>
        <w:spacing w:before="0" w:after="0"/>
      </w:pPr>
      <w:r>
        <w:t>Controlled Redundancy</w:t>
      </w:r>
    </w:p>
    <w:p>
      <w:pPr>
        <w:numPr>
          <w:ilvl w:val="2"/>
          <w:numId w:val="900"/>
        </w:numPr>
        <w:spacing w:before="0" w:after="0"/>
      </w:pPr>
      <w:r>
        <w:t>Pre-Computed Values</w:t>
      </w:r>
    </w:p>
    <w:p>
      <w:pPr>
        <w:numPr>
          <w:ilvl w:val="2"/>
          <w:numId w:val="900"/>
        </w:numPr>
        <w:spacing w:before="0" w:after="0"/>
      </w:pPr>
      <w:r>
        <w:t>Flattened Structures</w:t>
      </w:r>
    </w:p>
    <w:p>
      <w:pPr>
        <w:numPr>
          <w:ilvl w:val="1"/>
          <w:numId w:val="900"/>
        </w:numPr>
        <w:spacing w:before="0" w:after="0"/>
      </w:pPr>
      <w:r>
        <w:t>Managing Denormalized Data</w:t>
      </w:r>
    </w:p>
    <w:p>
      <w:pPr>
        <w:numPr>
          <w:ilvl w:val="2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pStyle w:val="Heading1"/>
      </w:pPr>
      <w:r>
        <w:t>Physical Database Design</w:t>
      </w:r>
    </w:p>
    <w:p>
      <w:pPr>
        <w:numPr>
          <w:ilvl w:val="0"/>
          <w:numId w:val="900"/>
        </w:numPr>
        <w:spacing w:before="0" w:after="0"/>
      </w:pPr>
      <w:r>
        <w:t>Physical Design Objectives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Storage Efficiency</w:t>
      </w:r>
    </w:p>
    <w:p>
      <w:pPr>
        <w:numPr>
          <w:ilvl w:val="1"/>
          <w:numId w:val="900"/>
        </w:numPr>
        <w:spacing w:before="0" w:after="0"/>
      </w:pPr>
      <w:r>
        <w:t>Access Path Selection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Storage Structures</w:t>
      </w:r>
    </w:p>
    <w:p>
      <w:pPr>
        <w:numPr>
          <w:ilvl w:val="1"/>
          <w:numId w:val="900"/>
        </w:numPr>
        <w:spacing w:before="0" w:after="0"/>
      </w:pPr>
      <w:r>
        <w:t>File Organization Methods</w:t>
      </w:r>
    </w:p>
    <w:p>
      <w:pPr>
        <w:numPr>
          <w:ilvl w:val="2"/>
          <w:numId w:val="900"/>
        </w:numPr>
        <w:spacing w:before="0" w:after="0"/>
      </w:pPr>
      <w:r>
        <w:t>Heap Files</w:t>
      </w:r>
    </w:p>
    <w:p>
      <w:pPr>
        <w:numPr>
          <w:ilvl w:val="3"/>
          <w:numId w:val="900"/>
        </w:numPr>
        <w:spacing w:before="0" w:after="0"/>
      </w:pPr>
      <w:r>
        <w:t>Unordered Storage</w:t>
      </w:r>
    </w:p>
    <w:p>
      <w:pPr>
        <w:numPr>
          <w:ilvl w:val="3"/>
          <w:numId w:val="900"/>
        </w:numPr>
        <w:spacing w:before="0" w:after="0"/>
      </w:pPr>
      <w:r>
        <w:t>Simple Implementation</w:t>
      </w:r>
    </w:p>
    <w:p>
      <w:pPr>
        <w:numPr>
          <w:ilvl w:val="3"/>
          <w:numId w:val="900"/>
        </w:numPr>
        <w:spacing w:before="0" w:after="0"/>
      </w:pPr>
      <w:r>
        <w:t>Sequential Access</w:t>
      </w:r>
    </w:p>
    <w:p>
      <w:pPr>
        <w:numPr>
          <w:ilvl w:val="2"/>
          <w:numId w:val="900"/>
        </w:numPr>
        <w:spacing w:before="0" w:after="0"/>
      </w:pPr>
      <w:r>
        <w:t>Sequential Files</w:t>
      </w:r>
    </w:p>
    <w:p>
      <w:pPr>
        <w:numPr>
          <w:ilvl w:val="3"/>
          <w:numId w:val="900"/>
        </w:numPr>
        <w:spacing w:before="0" w:after="0"/>
      </w:pPr>
      <w:r>
        <w:t>Ordered Storage</w:t>
      </w:r>
    </w:p>
    <w:p>
      <w:pPr>
        <w:numPr>
          <w:ilvl w:val="3"/>
          <w:numId w:val="900"/>
        </w:numPr>
        <w:spacing w:before="0" w:after="0"/>
      </w:pPr>
      <w:r>
        <w:t>Sorted Access</w:t>
      </w:r>
    </w:p>
    <w:p>
      <w:pPr>
        <w:numPr>
          <w:ilvl w:val="3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Indexed Files</w:t>
      </w:r>
    </w:p>
    <w:p>
      <w:pPr>
        <w:numPr>
          <w:ilvl w:val="3"/>
          <w:numId w:val="900"/>
        </w:numPr>
        <w:spacing w:before="0" w:after="0"/>
      </w:pPr>
      <w:r>
        <w:t>Direct Access</w:t>
      </w:r>
    </w:p>
    <w:p>
      <w:pPr>
        <w:numPr>
          <w:ilvl w:val="3"/>
          <w:numId w:val="900"/>
        </w:numPr>
        <w:spacing w:before="0" w:after="0"/>
      </w:pPr>
      <w:r>
        <w:t>Multiple Access Paths</w:t>
      </w:r>
    </w:p>
    <w:p>
      <w:pPr>
        <w:numPr>
          <w:ilvl w:val="2"/>
          <w:numId w:val="900"/>
        </w:numPr>
        <w:spacing w:before="0" w:after="0"/>
      </w:pPr>
      <w:r>
        <w:t>Hashed Files</w:t>
      </w:r>
    </w:p>
    <w:p>
      <w:pPr>
        <w:numPr>
          <w:ilvl w:val="3"/>
          <w:numId w:val="900"/>
        </w:numPr>
        <w:spacing w:before="0" w:after="0"/>
      </w:pPr>
      <w:r>
        <w:t>Key-Based Access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Record Formats</w:t>
      </w:r>
    </w:p>
    <w:p>
      <w:pPr>
        <w:numPr>
          <w:ilvl w:val="2"/>
          <w:numId w:val="900"/>
        </w:numPr>
        <w:spacing w:before="0" w:after="0"/>
      </w:pPr>
      <w:r>
        <w:t>Fixed-Length Records</w:t>
      </w:r>
    </w:p>
    <w:p>
      <w:pPr>
        <w:numPr>
          <w:ilvl w:val="2"/>
          <w:numId w:val="900"/>
        </w:numPr>
        <w:spacing w:before="0" w:after="0"/>
      </w:pPr>
      <w:r>
        <w:t>Variable-Length Records</w:t>
      </w:r>
    </w:p>
    <w:p>
      <w:pPr>
        <w:numPr>
          <w:ilvl w:val="2"/>
          <w:numId w:val="900"/>
        </w:numPr>
        <w:spacing w:before="0" w:after="0"/>
      </w:pPr>
      <w:r>
        <w:t>Record Clustering</w:t>
      </w:r>
    </w:p>
    <w:p>
      <w:pPr>
        <w:numPr>
          <w:ilvl w:val="1"/>
          <w:numId w:val="900"/>
        </w:numPr>
        <w:spacing w:before="0" w:after="0"/>
      </w:pPr>
      <w:r>
        <w:t>Block and Page Management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Page Replacement Policies</w:t>
      </w:r>
    </w:p>
    <w:p>
      <w:pPr>
        <w:numPr>
          <w:ilvl w:val="2"/>
          <w:numId w:val="900"/>
        </w:numPr>
        <w:spacing w:before="0" w:after="0"/>
      </w:pPr>
      <w:r>
        <w:t>Block Size Considerations</w:t>
      </w:r>
    </w:p>
    <w:p>
      <w:pPr>
        <w:numPr>
          <w:ilvl w:val="0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Index Fundamentals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Access Path Optimization</w:t>
      </w:r>
    </w:p>
    <w:p>
      <w:pPr>
        <w:numPr>
          <w:ilvl w:val="2"/>
          <w:numId w:val="900"/>
        </w:numPr>
        <w:spacing w:before="0" w:after="0"/>
      </w:pPr>
      <w:r>
        <w:t>Query Performance Impact</w:t>
      </w:r>
    </w:p>
    <w:p>
      <w:pPr>
        <w:numPr>
          <w:ilvl w:val="1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Primary Indexes</w:t>
      </w:r>
    </w:p>
    <w:p>
      <w:pPr>
        <w:numPr>
          <w:ilvl w:val="3"/>
          <w:numId w:val="900"/>
        </w:numPr>
        <w:spacing w:before="0" w:after="0"/>
      </w:pPr>
      <w:r>
        <w:t>Clustered Organization</w:t>
      </w:r>
    </w:p>
    <w:p>
      <w:pPr>
        <w:numPr>
          <w:ilvl w:val="3"/>
          <w:numId w:val="900"/>
        </w:numPr>
        <w:spacing w:before="0" w:after="0"/>
      </w:pPr>
      <w:r>
        <w:t>Physical Ordering</w:t>
      </w:r>
    </w:p>
    <w:p>
      <w:pPr>
        <w:numPr>
          <w:ilvl w:val="2"/>
          <w:numId w:val="900"/>
        </w:numPr>
        <w:spacing w:before="0" w:after="0"/>
      </w:pPr>
      <w:r>
        <w:t>Secondary Indexes</w:t>
      </w:r>
    </w:p>
    <w:p>
      <w:pPr>
        <w:numPr>
          <w:ilvl w:val="3"/>
          <w:numId w:val="900"/>
        </w:numPr>
        <w:spacing w:before="0" w:after="0"/>
      </w:pPr>
      <w:r>
        <w:t>Non-Clustered Organization</w:t>
      </w:r>
    </w:p>
    <w:p>
      <w:pPr>
        <w:numPr>
          <w:ilvl w:val="3"/>
          <w:numId w:val="900"/>
        </w:numPr>
        <w:spacing w:before="0" w:after="0"/>
      </w:pPr>
      <w:r>
        <w:t>Logical Ordering</w:t>
      </w:r>
    </w:p>
    <w:p>
      <w:pPr>
        <w:numPr>
          <w:ilvl w:val="2"/>
          <w:numId w:val="900"/>
        </w:numPr>
        <w:spacing w:before="0" w:after="0"/>
      </w:pPr>
      <w:r>
        <w:t>Dense vs Sparse Indexes</w:t>
      </w:r>
    </w:p>
    <w:p>
      <w:pPr>
        <w:numPr>
          <w:ilvl w:val="3"/>
          <w:numId w:val="900"/>
        </w:numPr>
        <w:spacing w:before="0" w:after="0"/>
      </w:pPr>
      <w:r>
        <w:t>Coverage Differences</w:t>
      </w:r>
    </w:p>
    <w:p>
      <w:pPr>
        <w:numPr>
          <w:ilvl w:val="3"/>
          <w:numId w:val="900"/>
        </w:numPr>
        <w:spacing w:before="0" w:after="0"/>
      </w:pPr>
      <w:r>
        <w:t>Storage Trade-offs</w:t>
      </w:r>
    </w:p>
    <w:p>
      <w:pPr>
        <w:numPr>
          <w:ilvl w:val="1"/>
          <w:numId w:val="900"/>
        </w:numPr>
        <w:spacing w:before="0" w:after="0"/>
      </w:pPr>
      <w:r>
        <w:t>Index Structures</w:t>
      </w:r>
    </w:p>
    <w:p>
      <w:pPr>
        <w:numPr>
          <w:ilvl w:val="2"/>
          <w:numId w:val="900"/>
        </w:numPr>
        <w:spacing w:before="0" w:after="0"/>
      </w:pPr>
      <w:r>
        <w:t>B-Tree Indexes</w:t>
      </w:r>
    </w:p>
    <w:p>
      <w:pPr>
        <w:numPr>
          <w:ilvl w:val="3"/>
          <w:numId w:val="900"/>
        </w:numPr>
        <w:spacing w:before="0" w:after="0"/>
      </w:pPr>
      <w:r>
        <w:t>Balanced Tree Structure</w:t>
      </w:r>
    </w:p>
    <w:p>
      <w:pPr>
        <w:numPr>
          <w:ilvl w:val="3"/>
          <w:numId w:val="900"/>
        </w:numPr>
        <w:spacing w:before="0" w:after="0"/>
      </w:pPr>
      <w:r>
        <w:t>Range Query Support</w:t>
      </w:r>
    </w:p>
    <w:p>
      <w:pPr>
        <w:numPr>
          <w:ilvl w:val="3"/>
          <w:numId w:val="900"/>
        </w:numPr>
        <w:spacing w:before="0" w:after="0"/>
      </w:pPr>
      <w:r>
        <w:t>Maintenance Operations</w:t>
      </w:r>
    </w:p>
    <w:p>
      <w:pPr>
        <w:numPr>
          <w:ilvl w:val="2"/>
          <w:numId w:val="900"/>
        </w:numPr>
        <w:spacing w:before="0" w:after="0"/>
      </w:pPr>
      <w:r>
        <w:t>B+ Tree Indexes</w:t>
      </w:r>
    </w:p>
    <w:p>
      <w:pPr>
        <w:numPr>
          <w:ilvl w:val="3"/>
          <w:numId w:val="900"/>
        </w:numPr>
        <w:spacing w:before="0" w:after="0"/>
      </w:pPr>
      <w:r>
        <w:t>Leaf Node Linking</w:t>
      </w:r>
    </w:p>
    <w:p>
      <w:pPr>
        <w:numPr>
          <w:ilvl w:val="3"/>
          <w:numId w:val="900"/>
        </w:numPr>
        <w:spacing w:before="0" w:after="0"/>
      </w:pPr>
      <w:r>
        <w:t>Sequential Access</w:t>
      </w:r>
    </w:p>
    <w:p>
      <w:pPr>
        <w:numPr>
          <w:ilvl w:val="3"/>
          <w:numId w:val="900"/>
        </w:numPr>
        <w:spacing w:before="0" w:after="0"/>
      </w:pPr>
      <w:r>
        <w:t>Most Common Type</w:t>
      </w:r>
    </w:p>
    <w:p>
      <w:pPr>
        <w:numPr>
          <w:ilvl w:val="2"/>
          <w:numId w:val="900"/>
        </w:numPr>
        <w:spacing w:before="0" w:after="0"/>
      </w:pPr>
      <w:r>
        <w:t>Hash Indexes</w:t>
      </w:r>
    </w:p>
    <w:p>
      <w:pPr>
        <w:numPr>
          <w:ilvl w:val="3"/>
          <w:numId w:val="900"/>
        </w:numPr>
        <w:spacing w:before="0" w:after="0"/>
      </w:pPr>
      <w:r>
        <w:t>Equality Searches</w:t>
      </w:r>
    </w:p>
    <w:p>
      <w:pPr>
        <w:numPr>
          <w:ilvl w:val="3"/>
          <w:numId w:val="900"/>
        </w:numPr>
        <w:spacing w:before="0" w:after="0"/>
      </w:pPr>
      <w:r>
        <w:t>Fast Access</w:t>
      </w:r>
    </w:p>
    <w:p>
      <w:pPr>
        <w:numPr>
          <w:ilvl w:val="3"/>
          <w:numId w:val="900"/>
        </w:numPr>
        <w:spacing w:before="0" w:after="0"/>
      </w:pPr>
      <w:r>
        <w:t>Limited Range Support</w:t>
      </w:r>
    </w:p>
    <w:p>
      <w:pPr>
        <w:numPr>
          <w:ilvl w:val="2"/>
          <w:numId w:val="900"/>
        </w:numPr>
        <w:spacing w:before="0" w:after="0"/>
      </w:pPr>
      <w:r>
        <w:t>Bitmap Indexes</w:t>
      </w:r>
    </w:p>
    <w:p>
      <w:pPr>
        <w:numPr>
          <w:ilvl w:val="3"/>
          <w:numId w:val="900"/>
        </w:numPr>
        <w:spacing w:before="0" w:after="0"/>
      </w:pPr>
      <w:r>
        <w:t>Low Cardinality Data</w:t>
      </w:r>
    </w:p>
    <w:p>
      <w:pPr>
        <w:numPr>
          <w:ilvl w:val="3"/>
          <w:numId w:val="900"/>
        </w:numPr>
        <w:spacing w:before="0" w:after="0"/>
      </w:pPr>
      <w:r>
        <w:t>Boolean Operations</w:t>
      </w:r>
    </w:p>
    <w:p>
      <w:pPr>
        <w:numPr>
          <w:ilvl w:val="3"/>
          <w:numId w:val="900"/>
        </w:numPr>
        <w:spacing w:before="0" w:after="0"/>
      </w:pPr>
      <w:r>
        <w:t>Data Warehouse Use</w:t>
      </w:r>
    </w:p>
    <w:p>
      <w:pPr>
        <w:numPr>
          <w:ilvl w:val="1"/>
          <w:numId w:val="900"/>
        </w:numPr>
        <w:spacing w:before="0" w:after="0"/>
      </w:pPr>
      <w:r>
        <w:t>Multi-Column Indexes</w:t>
      </w:r>
    </w:p>
    <w:p>
      <w:pPr>
        <w:numPr>
          <w:ilvl w:val="2"/>
          <w:numId w:val="900"/>
        </w:numPr>
        <w:spacing w:before="0" w:after="0"/>
      </w:pPr>
      <w:r>
        <w:t>Composite Indexes</w:t>
      </w:r>
    </w:p>
    <w:p>
      <w:pPr>
        <w:numPr>
          <w:ilvl w:val="2"/>
          <w:numId w:val="900"/>
        </w:numPr>
        <w:spacing w:before="0" w:after="0"/>
      </w:pPr>
      <w:r>
        <w:t>Column Order Importance</w:t>
      </w:r>
    </w:p>
    <w:p>
      <w:pPr>
        <w:numPr>
          <w:ilvl w:val="2"/>
          <w:numId w:val="900"/>
        </w:numPr>
        <w:spacing w:before="0" w:after="0"/>
      </w:pPr>
      <w:r>
        <w:t>Partial Index Usage</w:t>
      </w:r>
    </w:p>
    <w:p>
      <w:pPr>
        <w:numPr>
          <w:ilvl w:val="1"/>
          <w:numId w:val="900"/>
        </w:numPr>
        <w:spacing w:before="0" w:after="0"/>
      </w:pPr>
      <w:r>
        <w:t>Index Selection Guidelines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Selectivity Considerations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Data Types and Storage</w:t>
      </w:r>
    </w:p>
    <w:p>
      <w:pPr>
        <w:numPr>
          <w:ilvl w:val="1"/>
          <w:numId w:val="900"/>
        </w:numPr>
        <w:spacing w:before="0" w:after="0"/>
      </w:pPr>
      <w:r>
        <w:t>Numeric Data Types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TINYINT</w:t>
      </w:r>
    </w:p>
    <w:p>
      <w:pPr>
        <w:numPr>
          <w:ilvl w:val="3"/>
          <w:numId w:val="900"/>
        </w:numPr>
        <w:spacing w:before="0" w:after="0"/>
      </w:pPr>
      <w:r>
        <w:t>SMALLINT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BIGINT</w:t>
      </w:r>
    </w:p>
    <w:p>
      <w:pPr>
        <w:numPr>
          <w:ilvl w:val="2"/>
          <w:numId w:val="900"/>
        </w:numPr>
        <w:spacing w:before="0" w:after="0"/>
      </w:pPr>
      <w:r>
        <w:t>Floating Point Types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2"/>
          <w:numId w:val="900"/>
        </w:numPr>
        <w:spacing w:before="0" w:after="0"/>
      </w:pPr>
      <w:r>
        <w:t>Decimal Types</w:t>
      </w:r>
    </w:p>
    <w:p>
      <w:pPr>
        <w:numPr>
          <w:ilvl w:val="3"/>
          <w:numId w:val="900"/>
        </w:numPr>
        <w:spacing w:before="0" w:after="0"/>
      </w:pPr>
      <w:r>
        <w:t>DECIMAL</w:t>
      </w:r>
    </w:p>
    <w:p>
      <w:pPr>
        <w:numPr>
          <w:ilvl w:val="3"/>
          <w:numId w:val="900"/>
        </w:numPr>
        <w:spacing w:before="0" w:after="0"/>
      </w:pPr>
      <w:r>
        <w:t>NUMERIC</w:t>
      </w:r>
    </w:p>
    <w:p>
      <w:pPr>
        <w:numPr>
          <w:ilvl w:val="3"/>
          <w:numId w:val="900"/>
        </w:numPr>
        <w:spacing w:before="0" w:after="0"/>
      </w:pPr>
      <w:r>
        <w:t>Fixed-Point Arithmetic</w:t>
      </w:r>
    </w:p>
    <w:p>
      <w:pPr>
        <w:numPr>
          <w:ilvl w:val="1"/>
          <w:numId w:val="900"/>
        </w:numPr>
        <w:spacing w:before="0" w:after="0"/>
      </w:pPr>
      <w:r>
        <w:t>Character Data Types</w:t>
      </w:r>
    </w:p>
    <w:p>
      <w:pPr>
        <w:numPr>
          <w:ilvl w:val="2"/>
          <w:numId w:val="900"/>
        </w:numPr>
        <w:spacing w:before="0" w:after="0"/>
      </w:pPr>
      <w:r>
        <w:t>Fixed-Length Strings</w:t>
      </w:r>
    </w:p>
    <w:p>
      <w:pPr>
        <w:numPr>
          <w:ilvl w:val="3"/>
          <w:numId w:val="900"/>
        </w:numPr>
        <w:spacing w:before="0" w:after="0"/>
      </w:pPr>
      <w:r>
        <w:t>CHAR</w:t>
      </w:r>
    </w:p>
    <w:p>
      <w:pPr>
        <w:numPr>
          <w:ilvl w:val="3"/>
          <w:numId w:val="900"/>
        </w:numPr>
        <w:spacing w:before="0" w:after="0"/>
      </w:pPr>
      <w:r>
        <w:t>Storage Padding</w:t>
      </w:r>
    </w:p>
    <w:p>
      <w:pPr>
        <w:numPr>
          <w:ilvl w:val="2"/>
          <w:numId w:val="900"/>
        </w:numPr>
        <w:spacing w:before="0" w:after="0"/>
      </w:pPr>
      <w:r>
        <w:t>Variable-Length Strings</w:t>
      </w:r>
    </w:p>
    <w:p>
      <w:pPr>
        <w:numPr>
          <w:ilvl w:val="3"/>
          <w:numId w:val="900"/>
        </w:numPr>
        <w:spacing w:before="0" w:after="0"/>
      </w:pPr>
      <w:r>
        <w:t>VARCHAR</w:t>
      </w:r>
    </w:p>
    <w:p>
      <w:pPr>
        <w:numPr>
          <w:ilvl w:val="3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Text Types</w:t>
      </w:r>
    </w:p>
    <w:p>
      <w:pPr>
        <w:numPr>
          <w:ilvl w:val="3"/>
          <w:numId w:val="900"/>
        </w:numPr>
        <w:spacing w:before="0" w:after="0"/>
      </w:pPr>
      <w:r>
        <w:t>TEXT</w:t>
      </w:r>
    </w:p>
    <w:p>
      <w:pPr>
        <w:numPr>
          <w:ilvl w:val="3"/>
          <w:numId w:val="900"/>
        </w:numPr>
        <w:spacing w:before="0" w:after="0"/>
      </w:pPr>
      <w:r>
        <w:t>CLOB</w:t>
      </w:r>
    </w:p>
    <w:p>
      <w:pPr>
        <w:numPr>
          <w:ilvl w:val="3"/>
          <w:numId w:val="900"/>
        </w:numPr>
        <w:spacing w:before="0" w:after="0"/>
      </w:pPr>
      <w:r>
        <w:t>Large String Storage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3"/>
          <w:numId w:val="900"/>
        </w:numPr>
        <w:spacing w:before="0" w:after="0"/>
      </w:pPr>
      <w:r>
        <w:t>Character Set Considerations</w:t>
      </w:r>
    </w:p>
    <w:p>
      <w:pPr>
        <w:numPr>
          <w:ilvl w:val="3"/>
          <w:numId w:val="900"/>
        </w:numPr>
        <w:spacing w:before="0" w:after="0"/>
      </w:pPr>
      <w:r>
        <w:t>Collation Rules</w:t>
      </w:r>
    </w:p>
    <w:p>
      <w:pPr>
        <w:numPr>
          <w:ilvl w:val="1"/>
          <w:numId w:val="900"/>
        </w:numPr>
        <w:spacing w:before="0" w:after="0"/>
      </w:pPr>
      <w:r>
        <w:t>Date and Time Types</w:t>
      </w:r>
    </w:p>
    <w:p>
      <w:pPr>
        <w:numPr>
          <w:ilvl w:val="2"/>
          <w:numId w:val="900"/>
        </w:numPr>
        <w:spacing w:before="0" w:after="0"/>
      </w:pPr>
      <w:r>
        <w:t>DATE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DATETIME</w:t>
      </w:r>
    </w:p>
    <w:p>
      <w:pPr>
        <w:numPr>
          <w:ilvl w:val="2"/>
          <w:numId w:val="900"/>
        </w:numPr>
        <w:spacing w:before="0" w:after="0"/>
      </w:pPr>
      <w:r>
        <w:t>TIMESTAMP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1"/>
          <w:numId w:val="900"/>
        </w:numPr>
        <w:spacing w:before="0" w:after="0"/>
      </w:pPr>
      <w:r>
        <w:t>Binary Data Types</w:t>
      </w:r>
    </w:p>
    <w:p>
      <w:pPr>
        <w:numPr>
          <w:ilvl w:val="2"/>
          <w:numId w:val="900"/>
        </w:numPr>
        <w:spacing w:before="0" w:after="0"/>
      </w:pPr>
      <w:r>
        <w:t>BINARY</w:t>
      </w:r>
    </w:p>
    <w:p>
      <w:pPr>
        <w:numPr>
          <w:ilvl w:val="2"/>
          <w:numId w:val="900"/>
        </w:numPr>
        <w:spacing w:before="0" w:after="0"/>
      </w:pPr>
      <w:r>
        <w:t>VARBINARY</w:t>
      </w:r>
    </w:p>
    <w:p>
      <w:pPr>
        <w:numPr>
          <w:ilvl w:val="2"/>
          <w:numId w:val="900"/>
        </w:numPr>
        <w:spacing w:before="0" w:after="0"/>
      </w:pPr>
      <w:r>
        <w:t>BLOB</w:t>
      </w:r>
    </w:p>
    <w:p>
      <w:pPr>
        <w:numPr>
          <w:ilvl w:val="2"/>
          <w:numId w:val="900"/>
        </w:numPr>
        <w:spacing w:before="0" w:after="0"/>
      </w:pPr>
      <w:r>
        <w:t>Large Object Storage</w:t>
      </w:r>
    </w:p>
    <w:p>
      <w:pPr>
        <w:numPr>
          <w:ilvl w:val="1"/>
          <w:numId w:val="900"/>
        </w:numPr>
        <w:spacing w:before="0" w:after="0"/>
      </w:pPr>
      <w:r>
        <w:t>Specialized Types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Spatial Types</w:t>
      </w:r>
    </w:p>
    <w:p>
      <w:pPr>
        <w:numPr>
          <w:ilvl w:val="0"/>
          <w:numId w:val="900"/>
        </w:numPr>
        <w:spacing w:before="0" w:after="0"/>
      </w:pPr>
      <w:r>
        <w:t>Table Partitioning</w:t>
      </w:r>
    </w:p>
    <w:p>
      <w:pPr>
        <w:numPr>
          <w:ilvl w:val="1"/>
          <w:numId w:val="900"/>
        </w:numPr>
        <w:spacing w:before="0" w:after="0"/>
      </w:pPr>
      <w:r>
        <w:t>Partitioning Benefits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Maintenance Efficiency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Partitioning Methods</w:t>
      </w:r>
    </w:p>
    <w:p>
      <w:pPr>
        <w:numPr>
          <w:ilvl w:val="2"/>
          <w:numId w:val="900"/>
        </w:numPr>
        <w:spacing w:before="0" w:after="0"/>
      </w:pPr>
      <w:r>
        <w:t>Range Partitioning</w:t>
      </w:r>
    </w:p>
    <w:p>
      <w:pPr>
        <w:numPr>
          <w:ilvl w:val="3"/>
          <w:numId w:val="900"/>
        </w:numPr>
        <w:spacing w:before="0" w:after="0"/>
      </w:pPr>
      <w:r>
        <w:t>Date Ranges</w:t>
      </w:r>
    </w:p>
    <w:p>
      <w:pPr>
        <w:numPr>
          <w:ilvl w:val="3"/>
          <w:numId w:val="900"/>
        </w:numPr>
        <w:spacing w:before="0" w:after="0"/>
      </w:pPr>
      <w:r>
        <w:t>Numeric Ranges</w:t>
      </w:r>
    </w:p>
    <w:p>
      <w:pPr>
        <w:numPr>
          <w:ilvl w:val="3"/>
          <w:numId w:val="900"/>
        </w:numPr>
        <w:spacing w:before="0" w:after="0"/>
      </w:pPr>
      <w:r>
        <w:t>Partition Pruning</w:t>
      </w:r>
    </w:p>
    <w:p>
      <w:pPr>
        <w:numPr>
          <w:ilvl w:val="2"/>
          <w:numId w:val="900"/>
        </w:numPr>
        <w:spacing w:before="0" w:after="0"/>
      </w:pPr>
      <w:r>
        <w:t>List Partitioning</w:t>
      </w:r>
    </w:p>
    <w:p>
      <w:pPr>
        <w:numPr>
          <w:ilvl w:val="3"/>
          <w:numId w:val="900"/>
        </w:numPr>
        <w:spacing w:before="0" w:after="0"/>
      </w:pPr>
      <w:r>
        <w:t>Discrete Values</w:t>
      </w:r>
    </w:p>
    <w:p>
      <w:pPr>
        <w:numPr>
          <w:ilvl w:val="3"/>
          <w:numId w:val="900"/>
        </w:numPr>
        <w:spacing w:before="0" w:after="0"/>
      </w:pPr>
      <w:r>
        <w:t>Category-Based</w:t>
      </w:r>
    </w:p>
    <w:p>
      <w:pPr>
        <w:numPr>
          <w:ilvl w:val="2"/>
          <w:numId w:val="900"/>
        </w:numPr>
        <w:spacing w:before="0" w:after="0"/>
      </w:pPr>
      <w:r>
        <w:t>Hash Partitioning</w:t>
      </w:r>
    </w:p>
    <w:p>
      <w:pPr>
        <w:numPr>
          <w:ilvl w:val="3"/>
          <w:numId w:val="900"/>
        </w:numPr>
        <w:spacing w:before="0" w:after="0"/>
      </w:pPr>
      <w:r>
        <w:t>Even Distribution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Composite Partitioning</w:t>
      </w:r>
    </w:p>
    <w:p>
      <w:pPr>
        <w:numPr>
          <w:ilvl w:val="3"/>
          <w:numId w:val="900"/>
        </w:numPr>
        <w:spacing w:before="0" w:after="0"/>
      </w:pPr>
      <w:r>
        <w:t>Multiple Methods</w:t>
      </w:r>
    </w:p>
    <w:p>
      <w:pPr>
        <w:numPr>
          <w:ilvl w:val="3"/>
          <w:numId w:val="900"/>
        </w:numPr>
        <w:spacing w:before="0" w:after="0"/>
      </w:pPr>
      <w:r>
        <w:t>Sub-Partitioning</w:t>
      </w:r>
    </w:p>
    <w:p>
      <w:pPr>
        <w:numPr>
          <w:ilvl w:val="1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Adding Partitions</w:t>
      </w:r>
    </w:p>
    <w:p>
      <w:pPr>
        <w:numPr>
          <w:ilvl w:val="2"/>
          <w:numId w:val="900"/>
        </w:numPr>
        <w:spacing w:before="0" w:after="0"/>
      </w:pPr>
      <w:r>
        <w:t>Dropping Partitions</w:t>
      </w:r>
    </w:p>
    <w:p>
      <w:pPr>
        <w:numPr>
          <w:ilvl w:val="2"/>
          <w:numId w:val="900"/>
        </w:numPr>
        <w:spacing w:before="0" w:after="0"/>
      </w:pPr>
      <w:r>
        <w:t>Partition Maintenance</w:t>
      </w:r>
    </w:p>
    <w:p>
      <w:pPr>
        <w:numPr>
          <w:ilvl w:val="0"/>
          <w:numId w:val="900"/>
        </w:numPr>
        <w:spacing w:before="0" w:after="0"/>
      </w:pPr>
      <w:r>
        <w:t>Views and Materialized Views</w:t>
      </w:r>
    </w:p>
    <w:p>
      <w:pPr>
        <w:numPr>
          <w:ilvl w:val="1"/>
          <w:numId w:val="900"/>
        </w:numPr>
        <w:spacing w:before="0" w:after="0"/>
      </w:pPr>
      <w:r>
        <w:t>View Concepts</w:t>
      </w:r>
    </w:p>
    <w:p>
      <w:pPr>
        <w:numPr>
          <w:ilvl w:val="2"/>
          <w:numId w:val="900"/>
        </w:numPr>
        <w:spacing w:before="0" w:after="0"/>
      </w:pPr>
      <w:r>
        <w:t>Virtual Tables</w:t>
      </w:r>
    </w:p>
    <w:p>
      <w:pPr>
        <w:numPr>
          <w:ilvl w:val="2"/>
          <w:numId w:val="900"/>
        </w:numPr>
        <w:spacing w:before="0" w:after="0"/>
      </w:pPr>
      <w:r>
        <w:t>Query Abstraction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View Types</w:t>
      </w:r>
    </w:p>
    <w:p>
      <w:pPr>
        <w:numPr>
          <w:ilvl w:val="2"/>
          <w:numId w:val="900"/>
        </w:numPr>
        <w:spacing w:before="0" w:after="0"/>
      </w:pPr>
      <w:r>
        <w:t>Simple Views</w:t>
      </w:r>
    </w:p>
    <w:p>
      <w:pPr>
        <w:numPr>
          <w:ilvl w:val="2"/>
          <w:numId w:val="900"/>
        </w:numPr>
        <w:spacing w:before="0" w:after="0"/>
      </w:pPr>
      <w:r>
        <w:t>Complex Views</w:t>
      </w:r>
    </w:p>
    <w:p>
      <w:pPr>
        <w:numPr>
          <w:ilvl w:val="2"/>
          <w:numId w:val="900"/>
        </w:numPr>
        <w:spacing w:before="0" w:after="0"/>
      </w:pPr>
      <w:r>
        <w:t>Updatable Views</w:t>
      </w:r>
    </w:p>
    <w:p>
      <w:pPr>
        <w:numPr>
          <w:ilvl w:val="2"/>
          <w:numId w:val="900"/>
        </w:numPr>
        <w:spacing w:before="0" w:after="0"/>
      </w:pPr>
      <w:r>
        <w:t>Read-Only Views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Physical Storage</w:t>
      </w:r>
    </w:p>
    <w:p>
      <w:pPr>
        <w:numPr>
          <w:ilvl w:val="2"/>
          <w:numId w:val="900"/>
        </w:numPr>
        <w:spacing w:before="0" w:after="0"/>
      </w:pPr>
      <w:r>
        <w:t>Query Performance</w:t>
      </w:r>
    </w:p>
    <w:p>
      <w:pPr>
        <w:numPr>
          <w:ilvl w:val="2"/>
          <w:numId w:val="900"/>
        </w:numPr>
        <w:spacing w:before="0" w:after="0"/>
      </w:pPr>
      <w:r>
        <w:t>Refresh Strategies</w:t>
      </w:r>
    </w:p>
    <w:p>
      <w:pPr>
        <w:numPr>
          <w:ilvl w:val="3"/>
          <w:numId w:val="900"/>
        </w:numPr>
        <w:spacing w:before="0" w:after="0"/>
      </w:pPr>
      <w:r>
        <w:t>Complete Refresh</w:t>
      </w:r>
    </w:p>
    <w:p>
      <w:pPr>
        <w:numPr>
          <w:ilvl w:val="3"/>
          <w:numId w:val="900"/>
        </w:numPr>
        <w:spacing w:before="0" w:after="0"/>
      </w:pPr>
      <w:r>
        <w:t>Incremental Refresh</w:t>
      </w:r>
    </w:p>
    <w:p>
      <w:pPr>
        <w:numPr>
          <w:ilvl w:val="3"/>
          <w:numId w:val="900"/>
        </w:numPr>
        <w:spacing w:before="0" w:after="0"/>
      </w:pPr>
      <w:r>
        <w:t>On-Demand Refresh</w:t>
      </w:r>
    </w:p>
    <w:p>
      <w:pPr>
        <w:numPr>
          <w:ilvl w:val="3"/>
          <w:numId w:val="900"/>
        </w:numPr>
        <w:spacing w:before="0" w:after="0"/>
      </w:pPr>
      <w:r>
        <w:t>Automatic Refresh</w:t>
      </w:r>
    </w:p>
    <w:p>
      <w:pPr>
        <w:numPr>
          <w:ilvl w:val="1"/>
          <w:numId w:val="900"/>
        </w:numPr>
        <w:spacing w:before="0" w:after="0"/>
      </w:pPr>
      <w:r>
        <w:t>View Optimization</w:t>
      </w:r>
    </w:p>
    <w:p>
      <w:pPr>
        <w:numPr>
          <w:ilvl w:val="2"/>
          <w:numId w:val="900"/>
        </w:numPr>
        <w:spacing w:before="0" w:after="0"/>
      </w:pPr>
      <w:r>
        <w:t>Query Rewriting</w:t>
      </w:r>
    </w:p>
    <w:p>
      <w:pPr>
        <w:numPr>
          <w:ilvl w:val="2"/>
          <w:numId w:val="900"/>
        </w:numPr>
        <w:spacing w:before="0" w:after="0"/>
      </w:pPr>
      <w:r>
        <w:t>View Merging</w:t>
      </w:r>
    </w:p>
    <w:p>
      <w:pPr>
        <w:numPr>
          <w:ilvl w:val="2"/>
          <w:numId w:val="900"/>
        </w:numPr>
        <w:spacing w:before="0" w:after="0"/>
      </w:pPr>
      <w:r>
        <w:t>Predicate Pushdown</w:t>
      </w:r>
    </w:p>
    <w:p>
      <w:pPr>
        <w:pStyle w:val="Heading1"/>
      </w:pPr>
      <w:r>
        <w:t>Advanced Data Modeling Concepts</w:t>
      </w:r>
    </w:p>
    <w:p>
      <w:pPr>
        <w:numPr>
          <w:ilvl w:val="0"/>
          <w:numId w:val="900"/>
        </w:numPr>
        <w:spacing w:before="0" w:after="0"/>
      </w:pPr>
      <w:r>
        <w:t>Temporal Data Modeling</w:t>
      </w:r>
    </w:p>
    <w:p>
      <w:pPr>
        <w:numPr>
          <w:ilvl w:val="1"/>
          <w:numId w:val="900"/>
        </w:numPr>
        <w:spacing w:before="0" w:after="0"/>
      </w:pPr>
      <w:r>
        <w:t>Time Dimensions</w:t>
      </w:r>
    </w:p>
    <w:p>
      <w:pPr>
        <w:numPr>
          <w:ilvl w:val="2"/>
          <w:numId w:val="900"/>
        </w:numPr>
        <w:spacing w:before="0" w:after="0"/>
      </w:pPr>
      <w:r>
        <w:t>Valid Time</w:t>
      </w:r>
    </w:p>
    <w:p>
      <w:pPr>
        <w:numPr>
          <w:ilvl w:val="2"/>
          <w:numId w:val="900"/>
        </w:numPr>
        <w:spacing w:before="0" w:after="0"/>
      </w:pPr>
      <w:r>
        <w:t>Transaction Time</w:t>
      </w:r>
    </w:p>
    <w:p>
      <w:pPr>
        <w:numPr>
          <w:ilvl w:val="2"/>
          <w:numId w:val="900"/>
        </w:numPr>
        <w:spacing w:before="0" w:after="0"/>
      </w:pPr>
      <w:r>
        <w:t>Bitemporal Data</w:t>
      </w:r>
    </w:p>
    <w:p>
      <w:pPr>
        <w:numPr>
          <w:ilvl w:val="1"/>
          <w:numId w:val="900"/>
        </w:numPr>
        <w:spacing w:before="0" w:after="0"/>
      </w:pPr>
      <w:r>
        <w:t>Temporal Tables</w:t>
      </w:r>
    </w:p>
    <w:p>
      <w:pPr>
        <w:numPr>
          <w:ilvl w:val="2"/>
          <w:numId w:val="900"/>
        </w:numPr>
        <w:spacing w:before="0" w:after="0"/>
      </w:pPr>
      <w:r>
        <w:t>System-Versioned Tables</w:t>
      </w:r>
    </w:p>
    <w:p>
      <w:pPr>
        <w:numPr>
          <w:ilvl w:val="2"/>
          <w:numId w:val="900"/>
        </w:numPr>
        <w:spacing w:before="0" w:after="0"/>
      </w:pPr>
      <w:r>
        <w:t>Application-Time Tables</w:t>
      </w:r>
    </w:p>
    <w:p>
      <w:pPr>
        <w:numPr>
          <w:ilvl w:val="2"/>
          <w:numId w:val="900"/>
        </w:numPr>
        <w:spacing w:before="0" w:after="0"/>
      </w:pPr>
      <w:r>
        <w:t>History Tracking</w:t>
      </w:r>
    </w:p>
    <w:p>
      <w:pPr>
        <w:numPr>
          <w:ilvl w:val="1"/>
          <w:numId w:val="900"/>
        </w:numPr>
        <w:spacing w:before="0" w:after="0"/>
      </w:pPr>
      <w:r>
        <w:t>Temporal Constraints</w:t>
      </w:r>
    </w:p>
    <w:p>
      <w:pPr>
        <w:numPr>
          <w:ilvl w:val="2"/>
          <w:numId w:val="900"/>
        </w:numPr>
        <w:spacing w:before="0" w:after="0"/>
      </w:pPr>
      <w:r>
        <w:t>Temporal Keys</w:t>
      </w:r>
    </w:p>
    <w:p>
      <w:pPr>
        <w:numPr>
          <w:ilvl w:val="2"/>
          <w:numId w:val="900"/>
        </w:numPr>
        <w:spacing w:before="0" w:after="0"/>
      </w:pPr>
      <w:r>
        <w:t>Temporal Foreign Keys</w:t>
      </w:r>
    </w:p>
    <w:p>
      <w:pPr>
        <w:numPr>
          <w:ilvl w:val="2"/>
          <w:numId w:val="900"/>
        </w:numPr>
        <w:spacing w:before="0" w:after="0"/>
      </w:pPr>
      <w:r>
        <w:t>Temporal Integrity</w:t>
      </w:r>
    </w:p>
    <w:p>
      <w:pPr>
        <w:numPr>
          <w:ilvl w:val="1"/>
          <w:numId w:val="900"/>
        </w:numPr>
        <w:spacing w:before="0" w:after="0"/>
      </w:pPr>
      <w:r>
        <w:t>Temporal Queries</w:t>
      </w:r>
    </w:p>
    <w:p>
      <w:pPr>
        <w:numPr>
          <w:ilvl w:val="2"/>
          <w:numId w:val="900"/>
        </w:numPr>
        <w:spacing w:before="0" w:after="0"/>
      </w:pPr>
      <w:r>
        <w:t>Point-in-Time Queries</w:t>
      </w:r>
    </w:p>
    <w:p>
      <w:pPr>
        <w:numPr>
          <w:ilvl w:val="2"/>
          <w:numId w:val="900"/>
        </w:numPr>
        <w:spacing w:before="0" w:after="0"/>
      </w:pPr>
      <w:r>
        <w:t>Period Queries</w:t>
      </w:r>
    </w:p>
    <w:p>
      <w:pPr>
        <w:numPr>
          <w:ilvl w:val="2"/>
          <w:numId w:val="900"/>
        </w:numPr>
        <w:spacing w:before="0" w:after="0"/>
      </w:pPr>
      <w:r>
        <w:t>Temporal Joins</w:t>
      </w:r>
    </w:p>
    <w:p>
      <w:pPr>
        <w:numPr>
          <w:ilvl w:val="0"/>
          <w:numId w:val="900"/>
        </w:numPr>
        <w:spacing w:before="0" w:after="0"/>
      </w:pPr>
      <w:r>
        <w:t>Data Warehouse Modeling</w:t>
      </w:r>
    </w:p>
    <w:p>
      <w:pPr>
        <w:numPr>
          <w:ilvl w:val="1"/>
          <w:numId w:val="900"/>
        </w:numPr>
        <w:spacing w:before="0" w:after="0"/>
      </w:pPr>
      <w:r>
        <w:t>OLAP vs OLTP</w:t>
      </w:r>
    </w:p>
    <w:p>
      <w:pPr>
        <w:numPr>
          <w:ilvl w:val="2"/>
          <w:numId w:val="900"/>
        </w:numPr>
        <w:spacing w:before="0" w:after="0"/>
      </w:pPr>
      <w:r>
        <w:t>Analytical vs Transactional</w:t>
      </w:r>
    </w:p>
    <w:p>
      <w:pPr>
        <w:numPr>
          <w:ilvl w:val="2"/>
          <w:numId w:val="900"/>
        </w:numPr>
        <w:spacing w:before="0" w:after="0"/>
      </w:pPr>
      <w:r>
        <w:t>Query Patterns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Dimensional Modeling</w:t>
      </w:r>
    </w:p>
    <w:p>
      <w:pPr>
        <w:numPr>
          <w:ilvl w:val="2"/>
          <w:numId w:val="900"/>
        </w:numPr>
        <w:spacing w:before="0" w:after="0"/>
      </w:pPr>
      <w:r>
        <w:t>Facts and Dimensions</w:t>
      </w:r>
    </w:p>
    <w:p>
      <w:pPr>
        <w:numPr>
          <w:ilvl w:val="2"/>
          <w:numId w:val="900"/>
        </w:numPr>
        <w:spacing w:before="0" w:after="0"/>
      </w:pPr>
      <w:r>
        <w:t>Star Schema Design</w:t>
      </w:r>
    </w:p>
    <w:p>
      <w:pPr>
        <w:numPr>
          <w:ilvl w:val="2"/>
          <w:numId w:val="900"/>
        </w:numPr>
        <w:spacing w:before="0" w:after="0"/>
      </w:pPr>
      <w:r>
        <w:t>Snowflake Schema Design</w:t>
      </w:r>
    </w:p>
    <w:p>
      <w:pPr>
        <w:numPr>
          <w:ilvl w:val="2"/>
          <w:numId w:val="900"/>
        </w:numPr>
        <w:spacing w:before="0" w:after="0"/>
      </w:pPr>
      <w:r>
        <w:t>Galaxy Schema</w:t>
      </w:r>
    </w:p>
    <w:p>
      <w:pPr>
        <w:numPr>
          <w:ilvl w:val="1"/>
          <w:numId w:val="900"/>
        </w:numPr>
        <w:spacing w:before="0" w:after="0"/>
      </w:pPr>
      <w:r>
        <w:t>Fact Tables</w:t>
      </w:r>
    </w:p>
    <w:p>
      <w:pPr>
        <w:numPr>
          <w:ilvl w:val="2"/>
          <w:numId w:val="900"/>
        </w:numPr>
        <w:spacing w:before="0" w:after="0"/>
      </w:pPr>
      <w:r>
        <w:t>Additive Facts</w:t>
      </w:r>
    </w:p>
    <w:p>
      <w:pPr>
        <w:numPr>
          <w:ilvl w:val="2"/>
          <w:numId w:val="900"/>
        </w:numPr>
        <w:spacing w:before="0" w:after="0"/>
      </w:pPr>
      <w:r>
        <w:t>Semi-Additive Facts</w:t>
      </w:r>
    </w:p>
    <w:p>
      <w:pPr>
        <w:numPr>
          <w:ilvl w:val="2"/>
          <w:numId w:val="900"/>
        </w:numPr>
        <w:spacing w:before="0" w:after="0"/>
      </w:pPr>
      <w:r>
        <w:t>Non-Additive Facts</w:t>
      </w:r>
    </w:p>
    <w:p>
      <w:pPr>
        <w:numPr>
          <w:ilvl w:val="2"/>
          <w:numId w:val="900"/>
        </w:numPr>
        <w:spacing w:before="0" w:after="0"/>
      </w:pPr>
      <w:r>
        <w:t>Factless Fact Tables</w:t>
      </w:r>
    </w:p>
    <w:p>
      <w:pPr>
        <w:numPr>
          <w:ilvl w:val="2"/>
          <w:numId w:val="900"/>
        </w:numPr>
        <w:spacing w:before="0" w:after="0"/>
      </w:pPr>
      <w:r>
        <w:t>Granularity Decisions</w:t>
      </w:r>
    </w:p>
    <w:p>
      <w:pPr>
        <w:numPr>
          <w:ilvl w:val="1"/>
          <w:numId w:val="900"/>
        </w:numPr>
        <w:spacing w:before="0" w:after="0"/>
      </w:pPr>
      <w:r>
        <w:t>Dimension Tables</w:t>
      </w:r>
    </w:p>
    <w:p>
      <w:pPr>
        <w:numPr>
          <w:ilvl w:val="2"/>
          <w:numId w:val="900"/>
        </w:numPr>
        <w:spacing w:before="0" w:after="0"/>
      </w:pPr>
      <w:r>
        <w:t>Dimension Attributes</w:t>
      </w:r>
    </w:p>
    <w:p>
      <w:pPr>
        <w:numPr>
          <w:ilvl w:val="2"/>
          <w:numId w:val="900"/>
        </w:numPr>
        <w:spacing w:before="0" w:after="0"/>
      </w:pPr>
      <w:r>
        <w:t>Dimension Hierarchies</w:t>
      </w:r>
    </w:p>
    <w:p>
      <w:pPr>
        <w:numPr>
          <w:ilvl w:val="2"/>
          <w:numId w:val="900"/>
        </w:numPr>
        <w:spacing w:before="0" w:after="0"/>
      </w:pPr>
      <w:r>
        <w:t>Slowly Changing Dimensions</w:t>
      </w:r>
    </w:p>
    <w:p>
      <w:pPr>
        <w:numPr>
          <w:ilvl w:val="3"/>
          <w:numId w:val="900"/>
        </w:numPr>
        <w:spacing w:before="0" w:after="0"/>
      </w:pPr>
      <w:r>
        <w:t>Type 0 (Retain Original)</w:t>
      </w:r>
    </w:p>
    <w:p>
      <w:pPr>
        <w:numPr>
          <w:ilvl w:val="3"/>
          <w:numId w:val="900"/>
        </w:numPr>
        <w:spacing w:before="0" w:after="0"/>
      </w:pPr>
      <w:r>
        <w:t>Type 1 (Overwrite)</w:t>
      </w:r>
    </w:p>
    <w:p>
      <w:pPr>
        <w:numPr>
          <w:ilvl w:val="3"/>
          <w:numId w:val="900"/>
        </w:numPr>
        <w:spacing w:before="0" w:after="0"/>
      </w:pPr>
      <w:r>
        <w:t>Type 2 (Add New Record)</w:t>
      </w:r>
    </w:p>
    <w:p>
      <w:pPr>
        <w:numPr>
          <w:ilvl w:val="3"/>
          <w:numId w:val="900"/>
        </w:numPr>
        <w:spacing w:before="0" w:after="0"/>
      </w:pPr>
      <w:r>
        <w:t>Type 3 (Add New Attribute)</w:t>
      </w:r>
    </w:p>
    <w:p>
      <w:pPr>
        <w:numPr>
          <w:ilvl w:val="3"/>
          <w:numId w:val="900"/>
        </w:numPr>
        <w:spacing w:before="0" w:after="0"/>
      </w:pPr>
      <w:r>
        <w:t>Type 4 (History Table)</w:t>
      </w:r>
    </w:p>
    <w:p>
      <w:pPr>
        <w:numPr>
          <w:ilvl w:val="3"/>
          <w:numId w:val="900"/>
        </w:numPr>
        <w:spacing w:before="0" w:after="0"/>
      </w:pPr>
      <w:r>
        <w:t>Type 6 (Hybrid)</w:t>
      </w:r>
    </w:p>
    <w:p>
      <w:pPr>
        <w:numPr>
          <w:ilvl w:val="1"/>
          <w:numId w:val="900"/>
        </w:numPr>
        <w:spacing w:before="0" w:after="0"/>
      </w:pPr>
      <w:r>
        <w:t>Conformed Dimensions</w:t>
      </w:r>
    </w:p>
    <w:p>
      <w:pPr>
        <w:numPr>
          <w:ilvl w:val="2"/>
          <w:numId w:val="900"/>
        </w:numPr>
        <w:spacing w:before="0" w:after="0"/>
      </w:pPr>
      <w:r>
        <w:t>Shared Dimensions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Consistency Requirements</w:t>
      </w:r>
    </w:p>
    <w:p>
      <w:pPr>
        <w:numPr>
          <w:ilvl w:val="0"/>
          <w:numId w:val="900"/>
        </w:numPr>
        <w:spacing w:before="0" w:after="0"/>
      </w:pPr>
      <w:r>
        <w:t>NoSQL Data Modeling</w:t>
      </w:r>
    </w:p>
    <w:p>
      <w:pPr>
        <w:numPr>
          <w:ilvl w:val="1"/>
          <w:numId w:val="900"/>
        </w:numPr>
        <w:spacing w:before="0" w:after="0"/>
      </w:pPr>
      <w:r>
        <w:t>NoSQL vs Relational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Scalability Differences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Query Capabilities</w:t>
      </w:r>
    </w:p>
    <w:p>
      <w:pPr>
        <w:numPr>
          <w:ilvl w:val="1"/>
          <w:numId w:val="900"/>
        </w:numPr>
        <w:spacing w:before="0" w:after="0"/>
      </w:pPr>
      <w:r>
        <w:t>Key-Value Modeling</w:t>
      </w:r>
    </w:p>
    <w:p>
      <w:pPr>
        <w:numPr>
          <w:ilvl w:val="2"/>
          <w:numId w:val="900"/>
        </w:numPr>
        <w:spacing w:before="0" w:after="0"/>
      </w:pPr>
      <w:r>
        <w:t>Simple Key-Value Pairs</w:t>
      </w:r>
    </w:p>
    <w:p>
      <w:pPr>
        <w:numPr>
          <w:ilvl w:val="2"/>
          <w:numId w:val="900"/>
        </w:numPr>
        <w:spacing w:before="0" w:after="0"/>
      </w:pPr>
      <w:r>
        <w:t>Value Structure Options</w:t>
      </w:r>
    </w:p>
    <w:p>
      <w:pPr>
        <w:numPr>
          <w:ilvl w:val="2"/>
          <w:numId w:val="900"/>
        </w:numPr>
        <w:spacing w:before="0" w:after="0"/>
      </w:pPr>
      <w:r>
        <w:t>Access Patterns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Document Modeling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Embedded Documents</w:t>
      </w:r>
    </w:p>
    <w:p>
      <w:pPr>
        <w:numPr>
          <w:ilvl w:val="2"/>
          <w:numId w:val="900"/>
        </w:numPr>
        <w:spacing w:before="0" w:after="0"/>
      </w:pPr>
      <w:r>
        <w:t>Document References</w:t>
      </w:r>
    </w:p>
    <w:p>
      <w:pPr>
        <w:numPr>
          <w:ilvl w:val="2"/>
          <w:numId w:val="900"/>
        </w:numPr>
        <w:spacing w:before="0" w:after="0"/>
      </w:pPr>
      <w:r>
        <w:t>Schema Design Patterns</w:t>
      </w:r>
    </w:p>
    <w:p>
      <w:pPr>
        <w:numPr>
          <w:ilvl w:val="1"/>
          <w:numId w:val="900"/>
        </w:numPr>
        <w:spacing w:before="0" w:after="0"/>
      </w:pPr>
      <w:r>
        <w:t>Column-Family Modeling</w:t>
      </w:r>
    </w:p>
    <w:p>
      <w:pPr>
        <w:numPr>
          <w:ilvl w:val="2"/>
          <w:numId w:val="900"/>
        </w:numPr>
        <w:spacing w:before="0" w:after="0"/>
      </w:pPr>
      <w:r>
        <w:t>Wide Column Stores</w:t>
      </w:r>
    </w:p>
    <w:p>
      <w:pPr>
        <w:numPr>
          <w:ilvl w:val="2"/>
          <w:numId w:val="900"/>
        </w:numPr>
        <w:spacing w:before="0" w:after="0"/>
      </w:pPr>
      <w:r>
        <w:t>Column Families</w:t>
      </w:r>
    </w:p>
    <w:p>
      <w:pPr>
        <w:numPr>
          <w:ilvl w:val="2"/>
          <w:numId w:val="900"/>
        </w:numPr>
        <w:spacing w:before="0" w:after="0"/>
      </w:pPr>
      <w:r>
        <w:t>Row Keys and Column Keys</w:t>
      </w:r>
    </w:p>
    <w:p>
      <w:pPr>
        <w:numPr>
          <w:ilvl w:val="2"/>
          <w:numId w:val="900"/>
        </w:numPr>
        <w:spacing w:before="0" w:after="0"/>
      </w:pPr>
      <w:r>
        <w:t>Denormalization Strategies</w:t>
      </w:r>
    </w:p>
    <w:p>
      <w:pPr>
        <w:numPr>
          <w:ilvl w:val="1"/>
          <w:numId w:val="900"/>
        </w:numPr>
        <w:spacing w:before="0" w:after="0"/>
      </w:pPr>
      <w:r>
        <w:t>Graph Modeling</w:t>
      </w:r>
    </w:p>
    <w:p>
      <w:pPr>
        <w:numPr>
          <w:ilvl w:val="2"/>
          <w:numId w:val="900"/>
        </w:numPr>
        <w:spacing w:before="0" w:after="0"/>
      </w:pPr>
      <w:r>
        <w:t>Nodes and Relationships</w:t>
      </w:r>
    </w:p>
    <w:p>
      <w:pPr>
        <w:numPr>
          <w:ilvl w:val="2"/>
          <w:numId w:val="900"/>
        </w:numPr>
        <w:spacing w:before="0" w:after="0"/>
      </w:pPr>
      <w:r>
        <w:t>Property Graphs</w:t>
      </w:r>
    </w:p>
    <w:p>
      <w:pPr>
        <w:numPr>
          <w:ilvl w:val="2"/>
          <w:numId w:val="900"/>
        </w:numPr>
        <w:spacing w:before="0" w:after="0"/>
      </w:pPr>
      <w:r>
        <w:t>Graph Traversal Patterns</w:t>
      </w:r>
    </w:p>
    <w:p>
      <w:pPr>
        <w:numPr>
          <w:ilvl w:val="2"/>
          <w:numId w:val="900"/>
        </w:numPr>
        <w:spacing w:before="0" w:after="0"/>
      </w:pPr>
      <w:r>
        <w:t>Schema-Free Modeling</w:t>
      </w:r>
    </w:p>
    <w:p>
      <w:pPr>
        <w:numPr>
          <w:ilvl w:val="0"/>
          <w:numId w:val="900"/>
        </w:numPr>
        <w:spacing w:before="0" w:after="0"/>
      </w:pPr>
      <w:r>
        <w:t>Object-Relational Modeling</w:t>
      </w:r>
    </w:p>
    <w:p>
      <w:pPr>
        <w:numPr>
          <w:ilvl w:val="1"/>
          <w:numId w:val="900"/>
        </w:numPr>
        <w:spacing w:before="0" w:after="0"/>
      </w:pPr>
      <w:r>
        <w:t>Object-Relational Features</w:t>
      </w:r>
    </w:p>
    <w:p>
      <w:pPr>
        <w:numPr>
          <w:ilvl w:val="2"/>
          <w:numId w:val="900"/>
        </w:numPr>
        <w:spacing w:before="0" w:after="0"/>
      </w:pPr>
      <w:r>
        <w:t>User-Defined Types</w:t>
      </w:r>
    </w:p>
    <w:p>
      <w:pPr>
        <w:numPr>
          <w:ilvl w:val="2"/>
          <w:numId w:val="900"/>
        </w:numPr>
        <w:spacing w:before="0" w:after="0"/>
      </w:pPr>
      <w:r>
        <w:t>Object Tables</w:t>
      </w:r>
    </w:p>
    <w:p>
      <w:pPr>
        <w:numPr>
          <w:ilvl w:val="2"/>
          <w:numId w:val="900"/>
        </w:numPr>
        <w:spacing w:before="0" w:after="0"/>
      </w:pPr>
      <w:r>
        <w:t>Nested Tables</w:t>
      </w:r>
    </w:p>
    <w:p>
      <w:pPr>
        <w:numPr>
          <w:ilvl w:val="2"/>
          <w:numId w:val="900"/>
        </w:numPr>
        <w:spacing w:before="0" w:after="0"/>
      </w:pPr>
      <w:r>
        <w:t>Arrays and Collections</w:t>
      </w:r>
    </w:p>
    <w:p>
      <w:pPr>
        <w:numPr>
          <w:ilvl w:val="1"/>
          <w:numId w:val="900"/>
        </w:numPr>
        <w:spacing w:before="0" w:after="0"/>
      </w:pPr>
      <w:r>
        <w:t>Inheritance Modeling</w:t>
      </w:r>
    </w:p>
    <w:p>
      <w:pPr>
        <w:numPr>
          <w:ilvl w:val="2"/>
          <w:numId w:val="900"/>
        </w:numPr>
        <w:spacing w:before="0" w:after="0"/>
      </w:pPr>
      <w:r>
        <w:t>Type Hierarchies</w:t>
      </w:r>
    </w:p>
    <w:p>
      <w:pPr>
        <w:numPr>
          <w:ilvl w:val="2"/>
          <w:numId w:val="900"/>
        </w:numPr>
        <w:spacing w:before="0" w:after="0"/>
      </w:pPr>
      <w:r>
        <w:t>Method Inheritance</w:t>
      </w:r>
    </w:p>
    <w:p>
      <w:pPr>
        <w:numPr>
          <w:ilvl w:val="2"/>
          <w:numId w:val="900"/>
        </w:numPr>
        <w:spacing w:before="0" w:after="0"/>
      </w:pPr>
      <w:r>
        <w:t>Substitutability</w:t>
      </w:r>
    </w:p>
    <w:p>
      <w:pPr>
        <w:numPr>
          <w:ilvl w:val="1"/>
          <w:numId w:val="900"/>
        </w:numPr>
        <w:spacing w:before="0" w:after="0"/>
      </w:pPr>
      <w:r>
        <w:t>Complex Data Types</w:t>
      </w:r>
    </w:p>
    <w:p>
      <w:pPr>
        <w:numPr>
          <w:ilvl w:val="2"/>
          <w:numId w:val="900"/>
        </w:numPr>
        <w:spacing w:before="0" w:after="0"/>
      </w:pPr>
      <w:r>
        <w:t>Structured Types</w:t>
      </w:r>
    </w:p>
    <w:p>
      <w:pPr>
        <w:numPr>
          <w:ilvl w:val="2"/>
          <w:numId w:val="900"/>
        </w:numPr>
        <w:spacing w:before="0" w:after="0"/>
      </w:pPr>
      <w:r>
        <w:t>Reference Types</w:t>
      </w:r>
    </w:p>
    <w:p>
      <w:pPr>
        <w:numPr>
          <w:ilvl w:val="2"/>
          <w:numId w:val="900"/>
        </w:numPr>
        <w:spacing w:before="0" w:after="0"/>
      </w:pPr>
      <w:r>
        <w:t>Collection Types</w:t>
      </w:r>
    </w:p>
    <w:p>
      <w:pPr>
        <w:pStyle w:val="Heading1"/>
      </w:pPr>
      <w:r>
        <w:t>Database Design Patterns and Best Practices</w:t>
      </w:r>
    </w:p>
    <w:p>
      <w:pPr>
        <w:numPr>
          <w:ilvl w:val="0"/>
          <w:numId w:val="900"/>
        </w:numPr>
        <w:spacing w:before="0" w:after="0"/>
      </w:pPr>
      <w:r>
        <w:t>Common Design Patterns</w:t>
      </w:r>
    </w:p>
    <w:p>
      <w:pPr>
        <w:numPr>
          <w:ilvl w:val="1"/>
          <w:numId w:val="900"/>
        </w:numPr>
        <w:spacing w:before="0" w:after="0"/>
      </w:pPr>
      <w:r>
        <w:t>Lookup Tables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Soft Deletes</w:t>
      </w:r>
    </w:p>
    <w:p>
      <w:pPr>
        <w:numPr>
          <w:ilvl w:val="1"/>
          <w:numId w:val="900"/>
        </w:numPr>
        <w:spacing w:before="0" w:after="0"/>
      </w:pPr>
      <w:r>
        <w:t>Versioning Patterns</w:t>
      </w:r>
    </w:p>
    <w:p>
      <w:pPr>
        <w:numPr>
          <w:ilvl w:val="1"/>
          <w:numId w:val="900"/>
        </w:numPr>
        <w:spacing w:before="0" w:after="0"/>
      </w:pPr>
      <w:r>
        <w:t>Configuration Tables</w:t>
      </w:r>
    </w:p>
    <w:p>
      <w:pPr>
        <w:numPr>
          <w:ilvl w:val="0"/>
          <w:numId w:val="900"/>
        </w:numPr>
        <w:spacing w:before="0" w:after="0"/>
      </w:pPr>
      <w:r>
        <w:t>Anti-Patterns to Avoid</w:t>
      </w:r>
    </w:p>
    <w:p>
      <w:pPr>
        <w:numPr>
          <w:ilvl w:val="1"/>
          <w:numId w:val="900"/>
        </w:numPr>
        <w:spacing w:before="0" w:after="0"/>
      </w:pPr>
      <w:r>
        <w:t>God Tables</w:t>
      </w:r>
    </w:p>
    <w:p>
      <w:pPr>
        <w:numPr>
          <w:ilvl w:val="1"/>
          <w:numId w:val="900"/>
        </w:numPr>
        <w:spacing w:before="0" w:after="0"/>
      </w:pPr>
      <w:r>
        <w:t>Excessive Normalization</w:t>
      </w:r>
    </w:p>
    <w:p>
      <w:pPr>
        <w:numPr>
          <w:ilvl w:val="1"/>
          <w:numId w:val="900"/>
        </w:numPr>
        <w:spacing w:before="0" w:after="0"/>
      </w:pPr>
      <w:r>
        <w:t>Inappropriate Denormalization</w:t>
      </w:r>
    </w:p>
    <w:p>
      <w:pPr>
        <w:numPr>
          <w:ilvl w:val="1"/>
          <w:numId w:val="900"/>
        </w:numPr>
        <w:spacing w:before="0" w:after="0"/>
      </w:pPr>
      <w:r>
        <w:t>Missing Constraints</w:t>
      </w:r>
    </w:p>
    <w:p>
      <w:pPr>
        <w:numPr>
          <w:ilvl w:val="1"/>
          <w:numId w:val="900"/>
        </w:numPr>
        <w:spacing w:before="0" w:after="0"/>
      </w:pPr>
      <w:r>
        <w:t>Poor Naming Conventions</w:t>
      </w:r>
    </w:p>
    <w:p>
      <w:pPr>
        <w:numPr>
          <w:ilvl w:val="0"/>
          <w:numId w:val="900"/>
        </w:numPr>
        <w:spacing w:before="0" w:after="0"/>
      </w:pPr>
      <w:r>
        <w:t>Performance Design Patterns</w:t>
      </w:r>
    </w:p>
    <w:p>
      <w:pPr>
        <w:numPr>
          <w:ilvl w:val="1"/>
          <w:numId w:val="900"/>
        </w:numPr>
        <w:spacing w:before="0" w:after="0"/>
      </w:pPr>
      <w:r>
        <w:t>Read Replicas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Incremental Updates</w:t>
      </w:r>
    </w:p>
    <w:p>
      <w:pPr>
        <w:numPr>
          <w:ilvl w:val="0"/>
          <w:numId w:val="900"/>
        </w:numPr>
        <w:spacing w:before="0" w:after="0"/>
      </w:pPr>
      <w:r>
        <w:t>Security Design Patterns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Data Masking</w:t>
      </w:r>
    </w:p>
    <w:p>
      <w:pPr>
        <w:numPr>
          <w:ilvl w:val="0"/>
          <w:numId w:val="900"/>
        </w:numPr>
        <w:spacing w:before="0" w:after="0"/>
      </w:pPr>
      <w:r>
        <w:t>Scalability Patterns</w:t>
      </w:r>
    </w:p>
    <w:p>
      <w:pPr>
        <w:numPr>
          <w:ilvl w:val="1"/>
          <w:numId w:val="900"/>
        </w:numPr>
        <w:spacing w:before="0" w:after="0"/>
      </w:pPr>
      <w:r>
        <w:t>Horizontal Partitioning</w:t>
      </w:r>
    </w:p>
    <w:p>
      <w:pPr>
        <w:numPr>
          <w:ilvl w:val="1"/>
          <w:numId w:val="900"/>
        </w:numPr>
        <w:spacing w:before="0" w:after="0"/>
      </w:pPr>
      <w:r>
        <w:t>Vertical Partitioning</w:t>
      </w:r>
    </w:p>
    <w:p>
      <w:pPr>
        <w:numPr>
          <w:ilvl w:val="1"/>
          <w:numId w:val="900"/>
        </w:numPr>
        <w:spacing w:before="0" w:after="0"/>
      </w:pPr>
      <w:r>
        <w:t>Database Sharding</w:t>
      </w:r>
    </w:p>
    <w:p>
      <w:pPr>
        <w:numPr>
          <w:ilvl w:val="1"/>
          <w:numId w:val="900"/>
        </w:numPr>
        <w:spacing w:before="0" w:after="0"/>
      </w:pPr>
      <w:r>
        <w:t>Replication Strategies</w:t>
      </w:r>
    </w:p>
    <w:p>
      <w:pPr>
        <w:pStyle w:val="Heading1"/>
      </w:pPr>
      <w:r>
        <w:t>Database Design Tools and Methodologies</w:t>
      </w:r>
    </w:p>
    <w:p>
      <w:pPr>
        <w:numPr>
          <w:ilvl w:val="0"/>
          <w:numId w:val="900"/>
        </w:numPr>
        <w:spacing w:before="0" w:after="0"/>
      </w:pPr>
      <w:r>
        <w:t>Design Methodologies</w:t>
      </w:r>
    </w:p>
    <w:p>
      <w:pPr>
        <w:numPr>
          <w:ilvl w:val="1"/>
          <w:numId w:val="900"/>
        </w:numPr>
        <w:spacing w:before="0" w:after="0"/>
      </w:pPr>
      <w:r>
        <w:t>Top-Down Approach</w:t>
      </w:r>
    </w:p>
    <w:p>
      <w:pPr>
        <w:numPr>
          <w:ilvl w:val="1"/>
          <w:numId w:val="900"/>
        </w:numPr>
        <w:spacing w:before="0" w:after="0"/>
      </w:pPr>
      <w:r>
        <w:t>Bottom-Up Approach</w:t>
      </w:r>
    </w:p>
    <w:p>
      <w:pPr>
        <w:numPr>
          <w:ilvl w:val="1"/>
          <w:numId w:val="900"/>
        </w:numPr>
        <w:spacing w:before="0" w:after="0"/>
      </w:pPr>
      <w:r>
        <w:t>Inside-Out Approach</w:t>
      </w:r>
    </w:p>
    <w:p>
      <w:pPr>
        <w:numPr>
          <w:ilvl w:val="1"/>
          <w:numId w:val="900"/>
        </w:numPr>
        <w:spacing w:before="0" w:after="0"/>
      </w:pPr>
      <w:r>
        <w:t>Mixed Approach</w:t>
      </w:r>
    </w:p>
    <w:p>
      <w:pPr>
        <w:numPr>
          <w:ilvl w:val="0"/>
          <w:numId w:val="900"/>
        </w:numPr>
        <w:spacing w:before="0" w:after="0"/>
      </w:pPr>
      <w:r>
        <w:t>Modeling Tools</w:t>
      </w:r>
    </w:p>
    <w:p>
      <w:pPr>
        <w:numPr>
          <w:ilvl w:val="1"/>
          <w:numId w:val="900"/>
        </w:numPr>
        <w:spacing w:before="0" w:after="0"/>
      </w:pPr>
      <w:r>
        <w:t>ER Diagram Tools</w:t>
      </w:r>
    </w:p>
    <w:p>
      <w:pPr>
        <w:numPr>
          <w:ilvl w:val="1"/>
          <w:numId w:val="900"/>
        </w:numPr>
        <w:spacing w:before="0" w:after="0"/>
      </w:pPr>
      <w:r>
        <w:t>CASE Tools</w:t>
      </w:r>
    </w:p>
    <w:p>
      <w:pPr>
        <w:numPr>
          <w:ilvl w:val="1"/>
          <w:numId w:val="900"/>
        </w:numPr>
        <w:spacing w:before="0" w:after="0"/>
      </w:pPr>
      <w:r>
        <w:t>Database Design Software</w:t>
      </w:r>
    </w:p>
    <w:p>
      <w:pPr>
        <w:numPr>
          <w:ilvl w:val="1"/>
          <w:numId w:val="900"/>
        </w:numPr>
        <w:spacing w:before="0" w:after="0"/>
      </w:pPr>
      <w:r>
        <w:t>Reverse Engineering Tools</w:t>
      </w:r>
    </w:p>
    <w:p>
      <w:pPr>
        <w:numPr>
          <w:ilvl w:val="0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Data Dictionary</w:t>
      </w:r>
    </w:p>
    <w:p>
      <w:pPr>
        <w:numPr>
          <w:ilvl w:val="1"/>
          <w:numId w:val="900"/>
        </w:numPr>
        <w:spacing w:before="0" w:after="0"/>
      </w:pPr>
      <w:r>
        <w:t>Schema Documentation</w:t>
      </w:r>
    </w:p>
    <w:p>
      <w:pPr>
        <w:numPr>
          <w:ilvl w:val="1"/>
          <w:numId w:val="900"/>
        </w:numPr>
        <w:spacing w:before="0" w:after="0"/>
      </w:pPr>
      <w:r>
        <w:t>Design Rationale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Design Reviews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pStyle w:val="Heading1"/>
      </w:pPr>
      <w:r>
        <w:t>Database Design Lifecycle Management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Schema Versioning</w:t>
      </w:r>
    </w:p>
    <w:p>
      <w:pPr>
        <w:numPr>
          <w:ilvl w:val="1"/>
          <w:numId w:val="900"/>
        </w:numPr>
        <w:spacing w:before="0" w:after="0"/>
      </w:pPr>
      <w:r>
        <w:t>Migration Scripts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numPr>
          <w:ilvl w:val="0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Forward Compatibility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Breaking Changes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Maintenance and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