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Cloud Data Management and Analysis</w:t>
      </w:r>
    </w:p>
    <w:p>
      <w:pPr>
        <w:pStyle w:val="Heading1"/>
      </w:pPr>
      <w:r>
        <w:t>Introduction to Cloud Data Management</w:t>
      </w:r>
    </w:p>
    <w:p>
      <w:pPr>
        <w:numPr>
          <w:ilvl w:val="0"/>
          <w:numId w:val="900"/>
        </w:numPr>
        <w:spacing w:before="0" w:after="0"/>
      </w:pPr>
      <w:r>
        <w:t>Core Concepts of Cloud Computing</w:t>
      </w:r>
    </w:p>
    <w:p>
      <w:pPr>
        <w:numPr>
          <w:ilvl w:val="1"/>
          <w:numId w:val="900"/>
        </w:numPr>
        <w:spacing w:before="0" w:after="0"/>
      </w:pPr>
      <w:r>
        <w:t>On-Demand Self-Service</w:t>
      </w:r>
    </w:p>
    <w:p>
      <w:pPr>
        <w:numPr>
          <w:ilvl w:val="2"/>
          <w:numId w:val="900"/>
        </w:numPr>
        <w:spacing w:before="0" w:after="0"/>
      </w:pPr>
      <w:r>
        <w:t>Definition and Benefits</w:t>
      </w:r>
    </w:p>
    <w:p>
      <w:pPr>
        <w:numPr>
          <w:ilvl w:val="2"/>
          <w:numId w:val="900"/>
        </w:numPr>
        <w:spacing w:before="0" w:after="0"/>
      </w:pPr>
      <w:r>
        <w:t>Use Cases in Data Management</w:t>
      </w:r>
    </w:p>
    <w:p>
      <w:pPr>
        <w:numPr>
          <w:ilvl w:val="2"/>
          <w:numId w:val="900"/>
        </w:numPr>
        <w:spacing w:before="0" w:after="0"/>
      </w:pPr>
      <w:r>
        <w:t>Self-Service Portals and APIs</w:t>
      </w:r>
    </w:p>
    <w:p>
      <w:pPr>
        <w:numPr>
          <w:ilvl w:val="2"/>
          <w:numId w:val="900"/>
        </w:numPr>
        <w:spacing w:before="0" w:after="0"/>
      </w:pPr>
      <w:r>
        <w:t>Resource Provisioning Automation</w:t>
      </w:r>
    </w:p>
    <w:p>
      <w:pPr>
        <w:numPr>
          <w:ilvl w:val="1"/>
          <w:numId w:val="900"/>
        </w:numPr>
        <w:spacing w:before="0" w:after="0"/>
      </w:pPr>
      <w:r>
        <w:t>Broad Network Access</w:t>
      </w:r>
    </w:p>
    <w:p>
      <w:pPr>
        <w:numPr>
          <w:ilvl w:val="2"/>
          <w:numId w:val="900"/>
        </w:numPr>
        <w:spacing w:before="0" w:after="0"/>
      </w:pPr>
      <w:r>
        <w:t>Accessibility Across Devices and Locations</w:t>
      </w:r>
    </w:p>
    <w:p>
      <w:pPr>
        <w:numPr>
          <w:ilvl w:val="2"/>
          <w:numId w:val="900"/>
        </w:numPr>
        <w:spacing w:before="0" w:after="0"/>
      </w:pPr>
      <w:r>
        <w:t>Implications for Data Access</w:t>
      </w:r>
    </w:p>
    <w:p>
      <w:pPr>
        <w:numPr>
          <w:ilvl w:val="2"/>
          <w:numId w:val="900"/>
        </w:numPr>
        <w:spacing w:before="0" w:after="0"/>
      </w:pPr>
      <w:r>
        <w:t>Network Protocols and Standards</w:t>
      </w:r>
    </w:p>
    <w:p>
      <w:pPr>
        <w:numPr>
          <w:ilvl w:val="2"/>
          <w:numId w:val="900"/>
        </w:numPr>
        <w:spacing w:before="0" w:after="0"/>
      </w:pPr>
      <w:r>
        <w:t>Bandwidth Considerations</w:t>
      </w:r>
    </w:p>
    <w:p>
      <w:pPr>
        <w:numPr>
          <w:ilvl w:val="1"/>
          <w:numId w:val="900"/>
        </w:numPr>
        <w:spacing w:before="0" w:after="0"/>
      </w:pPr>
      <w:r>
        <w:t>Resource Pooling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2"/>
          <w:numId w:val="900"/>
        </w:numPr>
        <w:spacing w:before="0" w:after="0"/>
      </w:pPr>
      <w:r>
        <w:t>Resource Allocation and Sharing</w:t>
      </w:r>
    </w:p>
    <w:p>
      <w:pPr>
        <w:numPr>
          <w:ilvl w:val="2"/>
          <w:numId w:val="900"/>
        </w:numPr>
        <w:spacing w:before="0" w:after="0"/>
      </w:pPr>
      <w:r>
        <w:t>Virtualization Technologies</w:t>
      </w:r>
    </w:p>
    <w:p>
      <w:pPr>
        <w:numPr>
          <w:ilvl w:val="2"/>
          <w:numId w:val="900"/>
        </w:numPr>
        <w:spacing w:before="0" w:after="0"/>
      </w:pPr>
      <w:r>
        <w:t>Resource Isolation Mechanisms</w:t>
      </w:r>
    </w:p>
    <w:p>
      <w:pPr>
        <w:numPr>
          <w:ilvl w:val="1"/>
          <w:numId w:val="900"/>
        </w:numPr>
        <w:spacing w:before="0" w:after="0"/>
      </w:pPr>
      <w:r>
        <w:t>Rapid Elasticity and Scalability</w:t>
      </w:r>
    </w:p>
    <w:p>
      <w:pPr>
        <w:numPr>
          <w:ilvl w:val="2"/>
          <w:numId w:val="900"/>
        </w:numPr>
        <w:spacing w:before="0" w:after="0"/>
      </w:pPr>
      <w:r>
        <w:t>Auto-Scaling Mechanisms</w:t>
      </w:r>
    </w:p>
    <w:p>
      <w:pPr>
        <w:numPr>
          <w:ilvl w:val="2"/>
          <w:numId w:val="900"/>
        </w:numPr>
        <w:spacing w:before="0" w:after="0"/>
      </w:pPr>
      <w:r>
        <w:t>Handling Variable Workloads</w:t>
      </w:r>
    </w:p>
    <w:p>
      <w:pPr>
        <w:numPr>
          <w:ilvl w:val="2"/>
          <w:numId w:val="900"/>
        </w:numPr>
        <w:spacing w:before="0" w:after="0"/>
      </w:pPr>
      <w:r>
        <w:t>Horizontal vs. Vertical Scaling</w:t>
      </w:r>
    </w:p>
    <w:p>
      <w:pPr>
        <w:numPr>
          <w:ilvl w:val="2"/>
          <w:numId w:val="900"/>
        </w:numPr>
        <w:spacing w:before="0" w:after="0"/>
      </w:pPr>
      <w:r>
        <w:t>Scaling Triggers and Metrics</w:t>
      </w:r>
    </w:p>
    <w:p>
      <w:pPr>
        <w:numPr>
          <w:ilvl w:val="1"/>
          <w:numId w:val="900"/>
        </w:numPr>
        <w:spacing w:before="0" w:after="0"/>
      </w:pPr>
      <w:r>
        <w:t>Measured Service</w:t>
      </w:r>
    </w:p>
    <w:p>
      <w:pPr>
        <w:numPr>
          <w:ilvl w:val="2"/>
          <w:numId w:val="900"/>
        </w:numPr>
        <w:spacing w:before="0" w:after="0"/>
      </w:pPr>
      <w:r>
        <w:t>Usage Monitoring and Metering</w:t>
      </w:r>
    </w:p>
    <w:p>
      <w:pPr>
        <w:numPr>
          <w:ilvl w:val="2"/>
          <w:numId w:val="900"/>
        </w:numPr>
        <w:spacing w:before="0" w:after="0"/>
      </w:pPr>
      <w:r>
        <w:t>Billing Implications</w:t>
      </w:r>
    </w:p>
    <w:p>
      <w:pPr>
        <w:numPr>
          <w:ilvl w:val="2"/>
          <w:numId w:val="900"/>
        </w:numPr>
        <w:spacing w:before="0" w:after="0"/>
      </w:pPr>
      <w:r>
        <w:t>Resource Utilization Tracking</w:t>
      </w:r>
    </w:p>
    <w:p>
      <w:pPr>
        <w:numPr>
          <w:ilvl w:val="2"/>
          <w:numId w:val="900"/>
        </w:numPr>
        <w:spacing w:before="0" w:after="0"/>
      </w:pPr>
      <w:r>
        <w:t>Performance Metrics Collection</w:t>
      </w:r>
    </w:p>
    <w:p>
      <w:pPr>
        <w:numPr>
          <w:ilvl w:val="0"/>
          <w:numId w:val="900"/>
        </w:numPr>
        <w:spacing w:before="0" w:after="0"/>
      </w:pPr>
      <w:r>
        <w:t>Cloud Service Models</w:t>
      </w:r>
    </w:p>
    <w:p>
      <w:pPr>
        <w:numPr>
          <w:ilvl w:val="1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Virtual Machines and Storage</w:t>
      </w:r>
    </w:p>
    <w:p>
      <w:pPr>
        <w:numPr>
          <w:ilvl w:val="2"/>
          <w:numId w:val="900"/>
        </w:numPr>
        <w:spacing w:before="0" w:after="0"/>
      </w:pPr>
      <w:r>
        <w:t>Networking Components</w:t>
      </w:r>
    </w:p>
    <w:p>
      <w:pPr>
        <w:numPr>
          <w:ilvl w:val="2"/>
          <w:numId w:val="900"/>
        </w:numPr>
        <w:spacing w:before="0" w:after="0"/>
      </w:pPr>
      <w:r>
        <w:t>Use Cases for Data Workloads</w:t>
      </w:r>
    </w:p>
    <w:p>
      <w:pPr>
        <w:numPr>
          <w:ilvl w:val="2"/>
          <w:numId w:val="900"/>
        </w:numPr>
        <w:spacing w:before="0" w:after="0"/>
      </w:pPr>
      <w:r>
        <w:t>Management Responsibilities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1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Managed Databases</w:t>
      </w:r>
    </w:p>
    <w:p>
      <w:pPr>
        <w:numPr>
          <w:ilvl w:val="2"/>
          <w:numId w:val="900"/>
        </w:numPr>
        <w:spacing w:before="0" w:after="0"/>
      </w:pPr>
      <w:r>
        <w:t>Application Hosting</w:t>
      </w:r>
    </w:p>
    <w:p>
      <w:pPr>
        <w:numPr>
          <w:ilvl w:val="2"/>
          <w:numId w:val="900"/>
        </w:numPr>
        <w:spacing w:before="0" w:after="0"/>
      </w:pPr>
      <w:r>
        <w:t>Data Processing Platforms</w:t>
      </w:r>
    </w:p>
    <w:p>
      <w:pPr>
        <w:numPr>
          <w:ilvl w:val="2"/>
          <w:numId w:val="900"/>
        </w:numPr>
        <w:spacing w:before="0" w:after="0"/>
      </w:pPr>
      <w:r>
        <w:t>Development Tools and Frameworks</w:t>
      </w:r>
    </w:p>
    <w:p>
      <w:pPr>
        <w:numPr>
          <w:ilvl w:val="2"/>
          <w:numId w:val="900"/>
        </w:numPr>
        <w:spacing w:before="0" w:after="0"/>
      </w:pPr>
      <w:r>
        <w:t>Runtime Environments</w:t>
      </w:r>
    </w:p>
    <w:p>
      <w:pPr>
        <w:numPr>
          <w:ilvl w:val="1"/>
          <w:numId w:val="900"/>
        </w:numPr>
        <w:spacing w:before="0" w:after="0"/>
      </w:pPr>
      <w:r>
        <w:t>Software as a Service (SaaS)</w:t>
      </w:r>
    </w:p>
    <w:p>
      <w:pPr>
        <w:numPr>
          <w:ilvl w:val="2"/>
          <w:numId w:val="900"/>
        </w:numPr>
        <w:spacing w:before="0" w:after="0"/>
      </w:pPr>
      <w:r>
        <w:t>Cloud-Based Analytics Tools</w:t>
      </w:r>
    </w:p>
    <w:p>
      <w:pPr>
        <w:numPr>
          <w:ilvl w:val="2"/>
          <w:numId w:val="900"/>
        </w:numPr>
        <w:spacing w:before="0" w:after="0"/>
      </w:pPr>
      <w:r>
        <w:t>Data Integration Services</w:t>
      </w:r>
    </w:p>
    <w:p>
      <w:pPr>
        <w:numPr>
          <w:ilvl w:val="2"/>
          <w:numId w:val="900"/>
        </w:numPr>
        <w:spacing w:before="0" w:after="0"/>
      </w:pPr>
      <w:r>
        <w:t>User Interface and Experience</w:t>
      </w:r>
    </w:p>
    <w:p>
      <w:pPr>
        <w:numPr>
          <w:ilvl w:val="2"/>
          <w:numId w:val="900"/>
        </w:numPr>
        <w:spacing w:before="0" w:after="0"/>
      </w:pPr>
      <w:r>
        <w:t>Customization Capabilities</w:t>
      </w:r>
    </w:p>
    <w:p>
      <w:pPr>
        <w:numPr>
          <w:ilvl w:val="0"/>
          <w:numId w:val="900"/>
        </w:numPr>
        <w:spacing w:before="0" w:after="0"/>
      </w:pPr>
      <w:r>
        <w:t>Cloud Deployment Models</w:t>
      </w:r>
    </w:p>
    <w:p>
      <w:pPr>
        <w:numPr>
          <w:ilvl w:val="1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Characteristics and Providers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Shared Infrastructure</w:t>
      </w:r>
    </w:p>
    <w:p>
      <w:pPr>
        <w:numPr>
          <w:ilvl w:val="2"/>
          <w:numId w:val="900"/>
        </w:numPr>
        <w:spacing w:before="0" w:after="0"/>
      </w:pPr>
      <w:r>
        <w:t>Multi-Tenant Environment</w:t>
      </w:r>
    </w:p>
    <w:p>
      <w:pPr>
        <w:numPr>
          <w:ilvl w:val="1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On-Premises vs. Hosted Private Cloud</w:t>
      </w:r>
    </w:p>
    <w:p>
      <w:pPr>
        <w:numPr>
          <w:ilvl w:val="2"/>
          <w:numId w:val="900"/>
        </w:numPr>
        <w:spacing w:before="0" w:after="0"/>
      </w:pPr>
      <w:r>
        <w:t>Security and Compliance Considerations</w:t>
      </w:r>
    </w:p>
    <w:p>
      <w:pPr>
        <w:numPr>
          <w:ilvl w:val="2"/>
          <w:numId w:val="900"/>
        </w:numPr>
        <w:spacing w:before="0" w:after="0"/>
      </w:pPr>
      <w:r>
        <w:t>Dedicated Infrastructure</w:t>
      </w:r>
    </w:p>
    <w:p>
      <w:pPr>
        <w:numPr>
          <w:ilvl w:val="2"/>
          <w:numId w:val="900"/>
        </w:numPr>
        <w:spacing w:before="0" w:after="0"/>
      </w:pPr>
      <w:r>
        <w:t>Single-Tenant Environment</w:t>
      </w:r>
    </w:p>
    <w:p>
      <w:pPr>
        <w:numPr>
          <w:ilvl w:val="1"/>
          <w:numId w:val="900"/>
        </w:numPr>
        <w:spacing w:before="0" w:after="0"/>
      </w:pPr>
      <w:r>
        <w:t>Hybrid Cloud</w:t>
      </w:r>
    </w:p>
    <w:p>
      <w:pPr>
        <w:numPr>
          <w:ilvl w:val="2"/>
          <w:numId w:val="900"/>
        </w:numPr>
        <w:spacing w:before="0" w:after="0"/>
      </w:pPr>
      <w:r>
        <w:t>Integration of On-Premises and Cloud Resources</w:t>
      </w:r>
    </w:p>
    <w:p>
      <w:pPr>
        <w:numPr>
          <w:ilvl w:val="2"/>
          <w:numId w:val="900"/>
        </w:numPr>
        <w:spacing w:before="0" w:after="0"/>
      </w:pPr>
      <w:r>
        <w:t>Data Movement and Synchronization</w:t>
      </w:r>
    </w:p>
    <w:p>
      <w:pPr>
        <w:numPr>
          <w:ilvl w:val="2"/>
          <w:numId w:val="900"/>
        </w:numPr>
        <w:spacing w:before="0" w:after="0"/>
      </w:pPr>
      <w:r>
        <w:t>Connectivity Requirements</w:t>
      </w:r>
    </w:p>
    <w:p>
      <w:pPr>
        <w:numPr>
          <w:ilvl w:val="2"/>
          <w:numId w:val="900"/>
        </w:numPr>
        <w:spacing w:before="0" w:after="0"/>
      </w:pPr>
      <w:r>
        <w:t>Workload Distribution Strategies</w:t>
      </w:r>
    </w:p>
    <w:p>
      <w:pPr>
        <w:numPr>
          <w:ilvl w:val="1"/>
          <w:numId w:val="900"/>
        </w:numPr>
        <w:spacing w:before="0" w:after="0"/>
      </w:pPr>
      <w:r>
        <w:t>Multi-Cloud</w:t>
      </w:r>
    </w:p>
    <w:p>
      <w:pPr>
        <w:numPr>
          <w:ilvl w:val="2"/>
          <w:numId w:val="900"/>
        </w:numPr>
        <w:spacing w:before="0" w:after="0"/>
      </w:pPr>
      <w:r>
        <w:t>Use of Multiple Cloud Providers</w:t>
      </w:r>
    </w:p>
    <w:p>
      <w:pPr>
        <w:numPr>
          <w:ilvl w:val="2"/>
          <w:numId w:val="900"/>
        </w:numPr>
        <w:spacing w:before="0" w:after="0"/>
      </w:pPr>
      <w:r>
        <w:t>Data Portability and Interoperability</w:t>
      </w:r>
    </w:p>
    <w:p>
      <w:pPr>
        <w:numPr>
          <w:ilvl w:val="2"/>
          <w:numId w:val="900"/>
        </w:numPr>
        <w:spacing w:before="0" w:after="0"/>
      </w:pPr>
      <w:r>
        <w:t>Vendor Lock-In Avoidance</w:t>
      </w:r>
    </w:p>
    <w:p>
      <w:pPr>
        <w:numPr>
          <w:ilvl w:val="2"/>
          <w:numId w:val="900"/>
        </w:numPr>
        <w:spacing w:before="0" w:after="0"/>
      </w:pPr>
      <w:r>
        <w:t>Risk Distribution</w:t>
      </w:r>
    </w:p>
    <w:p>
      <w:pPr>
        <w:numPr>
          <w:ilvl w:val="0"/>
          <w:numId w:val="900"/>
        </w:numPr>
        <w:spacing w:before="0" w:after="0"/>
      </w:pPr>
      <w:r>
        <w:t>Comparing On-Premises vs. Cloud Data Management</w:t>
      </w:r>
    </w:p>
    <w:p>
      <w:pPr>
        <w:numPr>
          <w:ilvl w:val="1"/>
          <w:numId w:val="900"/>
        </w:numPr>
        <w:spacing w:before="0" w:after="0"/>
      </w:pPr>
      <w:r>
        <w:t>Cost Models</w:t>
      </w:r>
    </w:p>
    <w:p>
      <w:pPr>
        <w:numPr>
          <w:ilvl w:val="2"/>
          <w:numId w:val="900"/>
        </w:numPr>
        <w:spacing w:before="0" w:after="0"/>
      </w:pPr>
      <w:r>
        <w:t>Capital Expenditure (CapEx)</w:t>
      </w:r>
    </w:p>
    <w:p>
      <w:pPr>
        <w:numPr>
          <w:ilvl w:val="2"/>
          <w:numId w:val="900"/>
        </w:numPr>
        <w:spacing w:before="0" w:after="0"/>
      </w:pPr>
      <w:r>
        <w:t>Operational Expenditure (OpEx)</w:t>
      </w:r>
    </w:p>
    <w:p>
      <w:pPr>
        <w:numPr>
          <w:ilvl w:val="2"/>
          <w:numId w:val="900"/>
        </w:numPr>
        <w:spacing w:before="0" w:after="0"/>
      </w:pPr>
      <w:r>
        <w:t>Cost Predictability and Management</w:t>
      </w:r>
    </w:p>
    <w:p>
      <w:pPr>
        <w:numPr>
          <w:ilvl w:val="2"/>
          <w:numId w:val="900"/>
        </w:numPr>
        <w:spacing w:before="0" w:after="0"/>
      </w:pPr>
      <w:r>
        <w:t>Total Cost of Ownership Analysis</w:t>
      </w:r>
    </w:p>
    <w:p>
      <w:pPr>
        <w:numPr>
          <w:ilvl w:val="1"/>
          <w:numId w:val="900"/>
        </w:numPr>
        <w:spacing w:before="0" w:after="0"/>
      </w:pPr>
      <w:r>
        <w:t>Scalability and Flexibility</w:t>
      </w:r>
    </w:p>
    <w:p>
      <w:pPr>
        <w:numPr>
          <w:ilvl w:val="2"/>
          <w:numId w:val="900"/>
        </w:numPr>
        <w:spacing w:before="0" w:after="0"/>
      </w:pPr>
      <w:r>
        <w:t>Scaling Up and Down</w:t>
      </w:r>
    </w:p>
    <w:p>
      <w:pPr>
        <w:numPr>
          <w:ilvl w:val="2"/>
          <w:numId w:val="900"/>
        </w:numPr>
        <w:spacing w:before="0" w:after="0"/>
      </w:pPr>
      <w:r>
        <w:t>Resource Provisioning Speed</w:t>
      </w:r>
    </w:p>
    <w:p>
      <w:pPr>
        <w:numPr>
          <w:ilvl w:val="2"/>
          <w:numId w:val="900"/>
        </w:numPr>
        <w:spacing w:before="0" w:after="0"/>
      </w:pPr>
      <w:r>
        <w:t>Capacity Planning Requirements</w:t>
      </w:r>
    </w:p>
    <w:p>
      <w:pPr>
        <w:numPr>
          <w:ilvl w:val="2"/>
          <w:numId w:val="900"/>
        </w:numPr>
        <w:spacing w:before="0" w:after="0"/>
      </w:pPr>
      <w:r>
        <w:t>Performance Elasticity</w:t>
      </w:r>
    </w:p>
    <w:p>
      <w:pPr>
        <w:numPr>
          <w:ilvl w:val="1"/>
          <w:numId w:val="900"/>
        </w:numPr>
        <w:spacing w:before="0" w:after="0"/>
      </w:pPr>
      <w:r>
        <w:t>Maintenance and Operations</w:t>
      </w:r>
    </w:p>
    <w:p>
      <w:pPr>
        <w:numPr>
          <w:ilvl w:val="2"/>
          <w:numId w:val="900"/>
        </w:numPr>
        <w:spacing w:before="0" w:after="0"/>
      </w:pPr>
      <w:r>
        <w:t>Patching and Upgrades</w:t>
      </w:r>
    </w:p>
    <w:p>
      <w:pPr>
        <w:numPr>
          <w:ilvl w:val="2"/>
          <w:numId w:val="900"/>
        </w:numPr>
        <w:spacing w:before="0" w:after="0"/>
      </w:pPr>
      <w:r>
        <w:t>Automation of Routine Tasks</w:t>
      </w:r>
    </w:p>
    <w:p>
      <w:pPr>
        <w:numPr>
          <w:ilvl w:val="2"/>
          <w:numId w:val="900"/>
        </w:numPr>
        <w:spacing w:before="0" w:after="0"/>
      </w:pPr>
      <w:r>
        <w:t>System Administration Overhead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1"/>
          <w:numId w:val="900"/>
        </w:numPr>
        <w:spacing w:before="0" w:after="0"/>
      </w:pPr>
      <w:r>
        <w:t>Security Responsibilities</w:t>
      </w:r>
    </w:p>
    <w:p>
      <w:pPr>
        <w:numPr>
          <w:ilvl w:val="2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Division of Security Duties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Major Cloud Providers for Data Services</w:t>
      </w:r>
    </w:p>
    <w:p>
      <w:pPr>
        <w:numPr>
          <w:ilvl w:val="1"/>
          <w:numId w:val="900"/>
        </w:numPr>
        <w:spacing w:before="0" w:after="0"/>
      </w:pPr>
      <w:r>
        <w:t>Amazon Web Services (AWS)</w:t>
      </w:r>
    </w:p>
    <w:p>
      <w:pPr>
        <w:numPr>
          <w:ilvl w:val="2"/>
          <w:numId w:val="900"/>
        </w:numPr>
        <w:spacing w:before="0" w:after="0"/>
      </w:pPr>
      <w:r>
        <w:t>Overview of Data Services Portfolio</w:t>
      </w:r>
    </w:p>
    <w:p>
      <w:pPr>
        <w:numPr>
          <w:ilvl w:val="2"/>
          <w:numId w:val="900"/>
        </w:numPr>
        <w:spacing w:before="0" w:after="0"/>
      </w:pPr>
      <w:r>
        <w:t>Regional Availability</w:t>
      </w:r>
    </w:p>
    <w:p>
      <w:pPr>
        <w:numPr>
          <w:ilvl w:val="2"/>
          <w:numId w:val="900"/>
        </w:numPr>
        <w:spacing w:before="0" w:after="0"/>
      </w:pPr>
      <w:r>
        <w:t>Service Integration Capabilities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Overview of Data Services Portfolio</w:t>
      </w:r>
    </w:p>
    <w:p>
      <w:pPr>
        <w:numPr>
          <w:ilvl w:val="2"/>
          <w:numId w:val="900"/>
        </w:numPr>
        <w:spacing w:before="0" w:after="0"/>
      </w:pPr>
      <w:r>
        <w:t>Enterprise Integration Features</w:t>
      </w:r>
    </w:p>
    <w:p>
      <w:pPr>
        <w:numPr>
          <w:ilvl w:val="2"/>
          <w:numId w:val="900"/>
        </w:numPr>
        <w:spacing w:before="0" w:after="0"/>
      </w:pPr>
      <w:r>
        <w:t>Hybrid Cloud Capabilities</w:t>
      </w:r>
    </w:p>
    <w:p>
      <w:pPr>
        <w:numPr>
          <w:ilvl w:val="1"/>
          <w:numId w:val="900"/>
        </w:numPr>
        <w:spacing w:before="0" w:after="0"/>
      </w:pPr>
      <w:r>
        <w:t>Google Cloud Platform (GCP)</w:t>
      </w:r>
    </w:p>
    <w:p>
      <w:pPr>
        <w:numPr>
          <w:ilvl w:val="2"/>
          <w:numId w:val="900"/>
        </w:numPr>
        <w:spacing w:before="0" w:after="0"/>
      </w:pPr>
      <w:r>
        <w:t>Overview of Data Services Portfolio</w:t>
      </w:r>
    </w:p>
    <w:p>
      <w:pPr>
        <w:numPr>
          <w:ilvl w:val="2"/>
          <w:numId w:val="900"/>
        </w:numPr>
        <w:spacing w:before="0" w:after="0"/>
      </w:pPr>
      <w:r>
        <w:t>Analytics and AI Strengths</w:t>
      </w:r>
    </w:p>
    <w:p>
      <w:pPr>
        <w:numPr>
          <w:ilvl w:val="2"/>
          <w:numId w:val="900"/>
        </w:numPr>
        <w:spacing w:before="0" w:after="0"/>
      </w:pPr>
      <w:r>
        <w:t>Open Source Integration</w:t>
      </w:r>
    </w:p>
    <w:p>
      <w:pPr>
        <w:numPr>
          <w:ilvl w:val="1"/>
          <w:numId w:val="900"/>
        </w:numPr>
        <w:spacing w:before="0" w:after="0"/>
      </w:pPr>
      <w:r>
        <w:t>Other Notable Providers</w:t>
      </w:r>
    </w:p>
    <w:p>
      <w:pPr>
        <w:numPr>
          <w:ilvl w:val="2"/>
          <w:numId w:val="900"/>
        </w:numPr>
        <w:spacing w:before="0" w:after="0"/>
      </w:pPr>
      <w:r>
        <w:t>IBM Cloud</w:t>
      </w:r>
    </w:p>
    <w:p>
      <w:pPr>
        <w:numPr>
          <w:ilvl w:val="2"/>
          <w:numId w:val="900"/>
        </w:numPr>
        <w:spacing w:before="0" w:after="0"/>
      </w:pPr>
      <w:r>
        <w:t>Oracle Cloud Infrastructure</w:t>
      </w:r>
    </w:p>
    <w:p>
      <w:pPr>
        <w:numPr>
          <w:ilvl w:val="2"/>
          <w:numId w:val="900"/>
        </w:numPr>
        <w:spacing w:before="0" w:after="0"/>
      </w:pPr>
      <w:r>
        <w:t>Alibaba Cloud</w:t>
      </w:r>
    </w:p>
    <w:p>
      <w:pPr>
        <w:pStyle w:val="Heading1"/>
      </w:pPr>
      <w:r>
        <w:t>The Data Lifecycle in the Cloud</w:t>
      </w:r>
    </w:p>
    <w:p>
      <w:pPr>
        <w:numPr>
          <w:ilvl w:val="0"/>
          <w:numId w:val="900"/>
        </w:numPr>
        <w:spacing w:before="0" w:after="0"/>
      </w:pPr>
      <w:r>
        <w:t>Data Ingestion</w:t>
      </w:r>
    </w:p>
    <w:p>
      <w:pPr>
        <w:numPr>
          <w:ilvl w:val="1"/>
          <w:numId w:val="900"/>
        </w:numPr>
        <w:spacing w:before="0" w:after="0"/>
      </w:pPr>
      <w:r>
        <w:t>Data Acquisition Methods</w:t>
      </w:r>
    </w:p>
    <w:p>
      <w:pPr>
        <w:numPr>
          <w:ilvl w:val="2"/>
          <w:numId w:val="900"/>
        </w:numPr>
        <w:spacing w:before="0" w:after="0"/>
      </w:pPr>
      <w:r>
        <w:t>Real-Time Streaming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API-Based Collection</w:t>
      </w:r>
    </w:p>
    <w:p>
      <w:pPr>
        <w:numPr>
          <w:ilvl w:val="1"/>
          <w:numId w:val="900"/>
        </w:numPr>
        <w:spacing w:before="0" w:after="0"/>
      </w:pPr>
      <w:r>
        <w:t>Data Validation and Quality Checks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Data Type Verification</w:t>
      </w:r>
    </w:p>
    <w:p>
      <w:pPr>
        <w:numPr>
          <w:ilvl w:val="2"/>
          <w:numId w:val="900"/>
        </w:numPr>
        <w:spacing w:before="0" w:after="0"/>
      </w:pPr>
      <w:r>
        <w:t>Completeness Checks</w:t>
      </w:r>
    </w:p>
    <w:p>
      <w:pPr>
        <w:numPr>
          <w:ilvl w:val="2"/>
          <w:numId w:val="900"/>
        </w:numPr>
        <w:spacing w:before="0" w:after="0"/>
      </w:pPr>
      <w:r>
        <w:t>Consistency Validation</w:t>
      </w:r>
    </w:p>
    <w:p>
      <w:pPr>
        <w:numPr>
          <w:ilvl w:val="0"/>
          <w:numId w:val="900"/>
        </w:numPr>
        <w:spacing w:before="0" w:after="0"/>
      </w:pPr>
      <w:r>
        <w:t>Data Storage</w:t>
      </w:r>
    </w:p>
    <w:p>
      <w:pPr>
        <w:numPr>
          <w:ilvl w:val="1"/>
          <w:numId w:val="900"/>
        </w:numPr>
        <w:spacing w:before="0" w:after="0"/>
      </w:pPr>
      <w:r>
        <w:t>Storage Selection Criteria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Durability Needs</w:t>
      </w:r>
    </w:p>
    <w:p>
      <w:pPr>
        <w:numPr>
          <w:ilvl w:val="2"/>
          <w:numId w:val="900"/>
        </w:numPr>
        <w:spacing w:before="0" w:after="0"/>
      </w:pPr>
      <w:r>
        <w:t>Access Patterns</w:t>
      </w:r>
    </w:p>
    <w:p>
      <w:pPr>
        <w:numPr>
          <w:ilvl w:val="1"/>
          <w:numId w:val="900"/>
        </w:numPr>
        <w:spacing w:before="0" w:after="0"/>
      </w:pPr>
      <w:r>
        <w:t>Data Organization and Partitioning</w:t>
      </w:r>
    </w:p>
    <w:p>
      <w:pPr>
        <w:numPr>
          <w:ilvl w:val="2"/>
          <w:numId w:val="900"/>
        </w:numPr>
        <w:spacing w:before="0" w:after="0"/>
      </w:pPr>
      <w:r>
        <w:t>Hierarchical Structures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Indexing Approaches</w:t>
      </w:r>
    </w:p>
    <w:p>
      <w:pPr>
        <w:numPr>
          <w:ilvl w:val="2"/>
          <w:numId w:val="900"/>
        </w:numPr>
        <w:spacing w:before="0" w:after="0"/>
      </w:pPr>
      <w:r>
        <w:t>Metadata Organization</w:t>
      </w:r>
    </w:p>
    <w:p>
      <w:pPr>
        <w:numPr>
          <w:ilvl w:val="0"/>
          <w:numId w:val="900"/>
        </w:numPr>
        <w:spacing w:before="0" w:after="0"/>
      </w:pPr>
      <w:r>
        <w:t>Data Processing and Transformation</w:t>
      </w:r>
    </w:p>
    <w:p>
      <w:pPr>
        <w:numPr>
          <w:ilvl w:val="1"/>
          <w:numId w:val="900"/>
        </w:numPr>
        <w:spacing w:before="0" w:after="0"/>
      </w:pPr>
      <w:r>
        <w:t>Data Cleaning and Preparation</w:t>
      </w:r>
    </w:p>
    <w:p>
      <w:pPr>
        <w:numPr>
          <w:ilvl w:val="2"/>
          <w:numId w:val="900"/>
        </w:numPr>
        <w:spacing w:before="0" w:after="0"/>
      </w:pPr>
      <w:r>
        <w:t>Duplicate Removal</w:t>
      </w:r>
    </w:p>
    <w:p>
      <w:pPr>
        <w:numPr>
          <w:ilvl w:val="2"/>
          <w:numId w:val="900"/>
        </w:numPr>
        <w:spacing w:before="0" w:after="0"/>
      </w:pPr>
      <w:r>
        <w:t>Missing Value Handling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Format Conversion</w:t>
      </w:r>
    </w:p>
    <w:p>
      <w:pPr>
        <w:numPr>
          <w:ilvl w:val="1"/>
          <w:numId w:val="900"/>
        </w:numPr>
        <w:spacing w:before="0" w:after="0"/>
      </w:pPr>
      <w:r>
        <w:t>Data Enrichment</w:t>
      </w:r>
    </w:p>
    <w:p>
      <w:pPr>
        <w:numPr>
          <w:ilvl w:val="2"/>
          <w:numId w:val="900"/>
        </w:numPr>
        <w:spacing w:before="0" w:after="0"/>
      </w:pPr>
      <w:r>
        <w:t>External Data Integration</w:t>
      </w:r>
    </w:p>
    <w:p>
      <w:pPr>
        <w:numPr>
          <w:ilvl w:val="2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Derived Metrics</w:t>
      </w:r>
    </w:p>
    <w:p>
      <w:pPr>
        <w:numPr>
          <w:ilvl w:val="2"/>
          <w:numId w:val="900"/>
        </w:numPr>
        <w:spacing w:before="0" w:after="0"/>
      </w:pPr>
      <w:r>
        <w:t>Reference Data Joining</w:t>
      </w:r>
    </w:p>
    <w:p>
      <w:pPr>
        <w:numPr>
          <w:ilvl w:val="0"/>
          <w:numId w:val="900"/>
        </w:numPr>
        <w:spacing w:before="0" w:after="0"/>
      </w:pPr>
      <w:r>
        <w:t>Data Analysis and Querying</w:t>
      </w:r>
    </w:p>
    <w:p>
      <w:pPr>
        <w:numPr>
          <w:ilvl w:val="1"/>
          <w:numId w:val="900"/>
        </w:numPr>
        <w:spacing w:before="0" w:after="0"/>
      </w:pPr>
      <w:r>
        <w:t>Query Tools and Languages</w:t>
      </w:r>
    </w:p>
    <w:p>
      <w:pPr>
        <w:numPr>
          <w:ilvl w:val="2"/>
          <w:numId w:val="900"/>
        </w:numPr>
        <w:spacing w:before="0" w:after="0"/>
      </w:pPr>
      <w:r>
        <w:t>SQL Variants</w:t>
      </w:r>
    </w:p>
    <w:p>
      <w:pPr>
        <w:numPr>
          <w:ilvl w:val="2"/>
          <w:numId w:val="900"/>
        </w:numPr>
        <w:spacing w:before="0" w:after="0"/>
      </w:pPr>
      <w:r>
        <w:t>NoSQL Query Languages</w:t>
      </w:r>
    </w:p>
    <w:p>
      <w:pPr>
        <w:numPr>
          <w:ilvl w:val="2"/>
          <w:numId w:val="900"/>
        </w:numPr>
        <w:spacing w:before="0" w:after="0"/>
      </w:pPr>
      <w:r>
        <w:t>Graph Query Languages</w:t>
      </w:r>
    </w:p>
    <w:p>
      <w:pPr>
        <w:numPr>
          <w:ilvl w:val="2"/>
          <w:numId w:val="900"/>
        </w:numPr>
        <w:spacing w:before="0" w:after="0"/>
      </w:pPr>
      <w:r>
        <w:t>Domain-Specific Languages</w:t>
      </w:r>
    </w:p>
    <w:p>
      <w:pPr>
        <w:numPr>
          <w:ilvl w:val="1"/>
          <w:numId w:val="900"/>
        </w:numPr>
        <w:spacing w:before="0" w:after="0"/>
      </w:pPr>
      <w:r>
        <w:t>Interactive vs. Batch Analysis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Scheduled Analysis</w:t>
      </w:r>
    </w:p>
    <w:p>
      <w:pPr>
        <w:numPr>
          <w:ilvl w:val="2"/>
          <w:numId w:val="900"/>
        </w:numPr>
        <w:spacing w:before="0" w:after="0"/>
      </w:pPr>
      <w:r>
        <w:t>Ad-Hoc Querying</w:t>
      </w:r>
    </w:p>
    <w:p>
      <w:pPr>
        <w:numPr>
          <w:ilvl w:val="2"/>
          <w:numId w:val="900"/>
        </w:numPr>
        <w:spacing w:before="0" w:after="0"/>
      </w:pPr>
      <w:r>
        <w:t>Exploratory Data Analysis</w:t>
      </w:r>
    </w:p>
    <w:p>
      <w:pPr>
        <w:numPr>
          <w:ilvl w:val="0"/>
          <w:numId w:val="900"/>
        </w:numPr>
        <w:spacing w:before="0" w:after="0"/>
      </w:pPr>
      <w:r>
        <w:t>Data Visualization and Reporting</w:t>
      </w:r>
    </w:p>
    <w:p>
      <w:pPr>
        <w:numPr>
          <w:ilvl w:val="1"/>
          <w:numId w:val="900"/>
        </w:numPr>
        <w:spacing w:before="0" w:after="0"/>
      </w:pPr>
      <w:r>
        <w:t>Visualization Tools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Chart and Graph Types</w:t>
      </w:r>
    </w:p>
    <w:p>
      <w:pPr>
        <w:numPr>
          <w:ilvl w:val="2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Geospatial Mapping</w:t>
      </w:r>
    </w:p>
    <w:p>
      <w:pPr>
        <w:numPr>
          <w:ilvl w:val="1"/>
          <w:numId w:val="900"/>
        </w:numPr>
        <w:spacing w:before="0" w:after="0"/>
      </w:pPr>
      <w:r>
        <w:t>Report Generation and Distribution</w:t>
      </w:r>
    </w:p>
    <w:p>
      <w:pPr>
        <w:numPr>
          <w:ilvl w:val="2"/>
          <w:numId w:val="900"/>
        </w:numPr>
        <w:spacing w:before="0" w:after="0"/>
      </w:pPr>
      <w:r>
        <w:t>Automated Reporting</w:t>
      </w:r>
    </w:p>
    <w:p>
      <w:pPr>
        <w:numPr>
          <w:ilvl w:val="2"/>
          <w:numId w:val="900"/>
        </w:numPr>
        <w:spacing w:before="0" w:after="0"/>
      </w:pPr>
      <w:r>
        <w:t>Scheduled Delivery</w:t>
      </w:r>
    </w:p>
    <w:p>
      <w:pPr>
        <w:numPr>
          <w:ilvl w:val="2"/>
          <w:numId w:val="900"/>
        </w:numPr>
        <w:spacing w:before="0" w:after="0"/>
      </w:pPr>
      <w:r>
        <w:t>Export Formats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Data Archiving and Deletion</w:t>
      </w:r>
    </w:p>
    <w:p>
      <w:pPr>
        <w:numPr>
          <w:ilvl w:val="1"/>
          <w:numId w:val="900"/>
        </w:numPr>
        <w:spacing w:before="0" w:after="0"/>
      </w:pPr>
      <w:r>
        <w:t>Archival Strategies</w:t>
      </w:r>
    </w:p>
    <w:p>
      <w:pPr>
        <w:numPr>
          <w:ilvl w:val="2"/>
          <w:numId w:val="900"/>
        </w:numPr>
        <w:spacing w:before="0" w:after="0"/>
      </w:pPr>
      <w:r>
        <w:t>Cold Storage Migration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Archive Indexing</w:t>
      </w:r>
    </w:p>
    <w:p>
      <w:pPr>
        <w:numPr>
          <w:ilvl w:val="2"/>
          <w:numId w:val="900"/>
        </w:numPr>
        <w:spacing w:before="0" w:after="0"/>
      </w:pPr>
      <w:r>
        <w:t>Retrieval Procedures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Business Rules</w:t>
      </w:r>
    </w:p>
    <w:p>
      <w:pPr>
        <w:numPr>
          <w:ilvl w:val="2"/>
          <w:numId w:val="900"/>
        </w:numPr>
        <w:spacing w:before="0" w:after="0"/>
      </w:pPr>
      <w:r>
        <w:t>Automated Enforcement</w:t>
      </w:r>
    </w:p>
    <w:p>
      <w:pPr>
        <w:numPr>
          <w:ilvl w:val="2"/>
          <w:numId w:val="900"/>
        </w:numPr>
        <w:spacing w:before="0" w:after="0"/>
      </w:pPr>
      <w:r>
        <w:t>Policy Documentation</w:t>
      </w:r>
    </w:p>
    <w:p>
      <w:pPr>
        <w:numPr>
          <w:ilvl w:val="1"/>
          <w:numId w:val="900"/>
        </w:numPr>
        <w:spacing w:before="0" w:after="0"/>
      </w:pPr>
      <w:r>
        <w:t>Secure Deletion Methods</w:t>
      </w:r>
    </w:p>
    <w:p>
      <w:pPr>
        <w:numPr>
          <w:ilvl w:val="2"/>
          <w:numId w:val="900"/>
        </w:numPr>
        <w:spacing w:before="0" w:after="0"/>
      </w:pPr>
      <w:r>
        <w:t>Data Wiping Techniques</w:t>
      </w:r>
    </w:p>
    <w:p>
      <w:pPr>
        <w:numPr>
          <w:ilvl w:val="2"/>
          <w:numId w:val="900"/>
        </w:numPr>
        <w:spacing w:before="0" w:after="0"/>
      </w:pPr>
      <w:r>
        <w:t>Cryptographic Erasure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Compliance Certification</w:t>
      </w:r>
    </w:p>
    <w:p>
      <w:pPr>
        <w:pStyle w:val="Heading1"/>
      </w:pPr>
      <w:r>
        <w:t>Data Ingestion and Collection</w:t>
      </w:r>
    </w:p>
    <w:p>
      <w:pPr>
        <w:numPr>
          <w:ilvl w:val="0"/>
          <w:numId w:val="900"/>
        </w:numPr>
        <w:spacing w:before="0" w:after="0"/>
      </w:pPr>
      <w:r>
        <w:t>Ingestion Patterns</w:t>
      </w:r>
    </w:p>
    <w:p>
      <w:pPr>
        <w:numPr>
          <w:ilvl w:val="1"/>
          <w:numId w:val="900"/>
        </w:numPr>
        <w:spacing w:before="0" w:after="0"/>
      </w:pPr>
      <w:r>
        <w:t>Batch Ingestion</w:t>
      </w:r>
    </w:p>
    <w:p>
      <w:pPr>
        <w:numPr>
          <w:ilvl w:val="2"/>
          <w:numId w:val="900"/>
        </w:numPr>
        <w:spacing w:before="0" w:after="0"/>
      </w:pPr>
      <w:r>
        <w:t>Scheduled Data Loads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File-Based Processing</w:t>
      </w:r>
    </w:p>
    <w:p>
      <w:pPr>
        <w:numPr>
          <w:ilvl w:val="2"/>
          <w:numId w:val="900"/>
        </w:numPr>
        <w:spacing w:before="0" w:after="0"/>
      </w:pPr>
      <w:r>
        <w:t>Bulk Data Transfer</w:t>
      </w:r>
    </w:p>
    <w:p>
      <w:pPr>
        <w:numPr>
          <w:ilvl w:val="2"/>
          <w:numId w:val="900"/>
        </w:numPr>
        <w:spacing w:before="0" w:after="0"/>
      </w:pPr>
      <w:r>
        <w:t>Error Handling and Recovery</w:t>
      </w:r>
    </w:p>
    <w:p>
      <w:pPr>
        <w:numPr>
          <w:ilvl w:val="1"/>
          <w:numId w:val="900"/>
        </w:numPr>
        <w:spacing w:before="0" w:after="0"/>
      </w:pPr>
      <w:r>
        <w:t>Stream (Real-Time) Ingestion</w:t>
      </w:r>
    </w:p>
    <w:p>
      <w:pPr>
        <w:numPr>
          <w:ilvl w:val="2"/>
          <w:numId w:val="900"/>
        </w:numPr>
        <w:spacing w:before="0" w:after="0"/>
      </w:pPr>
      <w:r>
        <w:t>Event-Driven Data Collection</w:t>
      </w:r>
    </w:p>
    <w:p>
      <w:pPr>
        <w:numPr>
          <w:ilvl w:val="2"/>
          <w:numId w:val="900"/>
        </w:numPr>
        <w:spacing w:before="0" w:after="0"/>
      </w:pPr>
      <w:r>
        <w:t>Low-Latency Requirements</w:t>
      </w:r>
    </w:p>
    <w:p>
      <w:pPr>
        <w:numPr>
          <w:ilvl w:val="2"/>
          <w:numId w:val="900"/>
        </w:numPr>
        <w:spacing w:before="0" w:after="0"/>
      </w:pPr>
      <w:r>
        <w:t>Continuous Data Flow</w:t>
      </w:r>
    </w:p>
    <w:p>
      <w:pPr>
        <w:numPr>
          <w:ilvl w:val="2"/>
          <w:numId w:val="900"/>
        </w:numPr>
        <w:spacing w:before="0" w:after="0"/>
      </w:pPr>
      <w:r>
        <w:t>Backpressure Management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Micro-Batch Ingestion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Windowing Strategies</w:t>
      </w:r>
    </w:p>
    <w:p>
      <w:pPr>
        <w:numPr>
          <w:ilvl w:val="2"/>
          <w:numId w:val="900"/>
        </w:numPr>
        <w:spacing w:before="0" w:after="0"/>
      </w:pPr>
      <w:r>
        <w:t>Latency vs. Throughput Trade-offs</w:t>
      </w:r>
    </w:p>
    <w:p>
      <w:pPr>
        <w:numPr>
          <w:ilvl w:val="0"/>
          <w:numId w:val="900"/>
        </w:numPr>
        <w:spacing w:before="0" w:after="0"/>
      </w:pPr>
      <w:r>
        <w:t>Data Sources</w:t>
      </w:r>
    </w:p>
    <w:p>
      <w:pPr>
        <w:numPr>
          <w:ilvl w:val="1"/>
          <w:numId w:val="900"/>
        </w:numPr>
        <w:spacing w:before="0" w:after="0"/>
      </w:pPr>
      <w:r>
        <w:t>Application Logs and Metrics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Monitoring Data</w:t>
      </w:r>
    </w:p>
    <w:p>
      <w:pPr>
        <w:numPr>
          <w:ilvl w:val="2"/>
          <w:numId w:val="900"/>
        </w:numPr>
        <w:spacing w:before="0" w:after="0"/>
      </w:pPr>
      <w:r>
        <w:t>System Performance Metrics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Error and Exception Tracking</w:t>
      </w:r>
    </w:p>
    <w:p>
      <w:pPr>
        <w:numPr>
          <w:ilvl w:val="1"/>
          <w:numId w:val="900"/>
        </w:numPr>
        <w:spacing w:before="0" w:after="0"/>
      </w:pPr>
      <w:r>
        <w:t>IoT Device Data</w:t>
      </w:r>
    </w:p>
    <w:p>
      <w:pPr>
        <w:numPr>
          <w:ilvl w:val="2"/>
          <w:numId w:val="900"/>
        </w:numPr>
        <w:spacing w:before="0" w:after="0"/>
      </w:pPr>
      <w:r>
        <w:t>Sensor Data Collection</w:t>
      </w:r>
    </w:p>
    <w:p>
      <w:pPr>
        <w:numPr>
          <w:ilvl w:val="2"/>
          <w:numId w:val="900"/>
        </w:numPr>
        <w:spacing w:before="0" w:after="0"/>
      </w:pPr>
      <w:r>
        <w:t>Edge-to-Cloud Ingestion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Protocol Considerations</w:t>
      </w:r>
    </w:p>
    <w:p>
      <w:pPr>
        <w:numPr>
          <w:ilvl w:val="2"/>
          <w:numId w:val="900"/>
        </w:numPr>
        <w:spacing w:before="0" w:after="0"/>
      </w:pPr>
      <w:r>
        <w:t>Data Volume Challenges</w:t>
      </w:r>
    </w:p>
    <w:p>
      <w:pPr>
        <w:numPr>
          <w:ilvl w:val="1"/>
          <w:numId w:val="900"/>
        </w:numPr>
        <w:spacing w:before="0" w:after="0"/>
      </w:pPr>
      <w:r>
        <w:t>User Activity and Clickstreams</w:t>
      </w:r>
    </w:p>
    <w:p>
      <w:pPr>
        <w:numPr>
          <w:ilvl w:val="2"/>
          <w:numId w:val="900"/>
        </w:numPr>
        <w:spacing w:before="0" w:after="0"/>
      </w:pPr>
      <w:r>
        <w:t>Web and Mobile Analytics</w:t>
      </w:r>
    </w:p>
    <w:p>
      <w:pPr>
        <w:numPr>
          <w:ilvl w:val="2"/>
          <w:numId w:val="900"/>
        </w:numPr>
        <w:spacing w:before="0" w:after="0"/>
      </w:pPr>
      <w:r>
        <w:t>Session Tracking</w:t>
      </w:r>
    </w:p>
    <w:p>
      <w:pPr>
        <w:numPr>
          <w:ilvl w:val="2"/>
          <w:numId w:val="900"/>
        </w:numPr>
        <w:spacing w:before="0" w:after="0"/>
      </w:pPr>
      <w:r>
        <w:t>Behavioral Data Collection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Real-Time Personalization</w:t>
      </w:r>
    </w:p>
    <w:p>
      <w:pPr>
        <w:numPr>
          <w:ilvl w:val="1"/>
          <w:numId w:val="900"/>
        </w:numPr>
        <w:spacing w:before="0" w:after="0"/>
      </w:pPr>
      <w:r>
        <w:t>Relational and NoSQL Databases</w:t>
      </w:r>
    </w:p>
    <w:p>
      <w:pPr>
        <w:numPr>
          <w:ilvl w:val="2"/>
          <w:numId w:val="900"/>
        </w:numPr>
        <w:spacing w:before="0" w:after="0"/>
      </w:pPr>
      <w:r>
        <w:t>Change Data Capture (CDC)</w:t>
      </w:r>
    </w:p>
    <w:p>
      <w:pPr>
        <w:numPr>
          <w:ilvl w:val="2"/>
          <w:numId w:val="900"/>
        </w:numPr>
        <w:spacing w:before="0" w:after="0"/>
      </w:pPr>
      <w:r>
        <w:t>Database Replication</w:t>
      </w:r>
    </w:p>
    <w:p>
      <w:pPr>
        <w:numPr>
          <w:ilvl w:val="2"/>
          <w:numId w:val="900"/>
        </w:numPr>
        <w:spacing w:before="0" w:after="0"/>
      </w:pPr>
      <w:r>
        <w:t>Transaction Log Mining</w:t>
      </w:r>
    </w:p>
    <w:p>
      <w:pPr>
        <w:numPr>
          <w:ilvl w:val="2"/>
          <w:numId w:val="900"/>
        </w:numPr>
        <w:spacing w:before="0" w:after="0"/>
      </w:pPr>
      <w:r>
        <w:t>Incremental Data Extraction</w:t>
      </w:r>
    </w:p>
    <w:p>
      <w:pPr>
        <w:numPr>
          <w:ilvl w:val="2"/>
          <w:numId w:val="900"/>
        </w:numPr>
        <w:spacing w:before="0" w:after="0"/>
      </w:pPr>
      <w:r>
        <w:t>Schema Evolution Handling</w:t>
      </w:r>
    </w:p>
    <w:p>
      <w:pPr>
        <w:numPr>
          <w:ilvl w:val="1"/>
          <w:numId w:val="900"/>
        </w:numPr>
        <w:spacing w:before="0" w:after="0"/>
      </w:pPr>
      <w:r>
        <w:t>Third-Party APIs</w:t>
      </w:r>
    </w:p>
    <w:p>
      <w:pPr>
        <w:numPr>
          <w:ilvl w:val="2"/>
          <w:numId w:val="900"/>
        </w:numPr>
        <w:spacing w:before="0" w:after="0"/>
      </w:pPr>
      <w:r>
        <w:t>API Integration Patterns</w:t>
      </w:r>
    </w:p>
    <w:p>
      <w:pPr>
        <w:numPr>
          <w:ilvl w:val="2"/>
          <w:numId w:val="900"/>
        </w:numPr>
        <w:spacing w:before="0" w:after="0"/>
      </w:pPr>
      <w:r>
        <w:t>Rate Limiting and Throttling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Error Handling and Retries</w:t>
      </w:r>
    </w:p>
    <w:p>
      <w:pPr>
        <w:numPr>
          <w:ilvl w:val="2"/>
          <w:numId w:val="900"/>
        </w:numPr>
        <w:spacing w:before="0" w:after="0"/>
      </w:pPr>
      <w:r>
        <w:t>Data Format Transformation</w:t>
      </w:r>
    </w:p>
    <w:p>
      <w:pPr>
        <w:numPr>
          <w:ilvl w:val="1"/>
          <w:numId w:val="900"/>
        </w:numPr>
        <w:spacing w:before="0" w:after="0"/>
      </w:pPr>
      <w:r>
        <w:t>Flat Files</w:t>
      </w:r>
    </w:p>
    <w:p>
      <w:pPr>
        <w:numPr>
          <w:ilvl w:val="2"/>
          <w:numId w:val="900"/>
        </w:numPr>
        <w:spacing w:before="0" w:after="0"/>
      </w:pPr>
      <w:r>
        <w:t>CSV, TSV, and Text Files</w:t>
      </w:r>
    </w:p>
    <w:p>
      <w:pPr>
        <w:numPr>
          <w:ilvl w:val="2"/>
          <w:numId w:val="900"/>
        </w:numPr>
        <w:spacing w:before="0" w:after="0"/>
      </w:pPr>
      <w:r>
        <w:t>File Transfer Protocols</w:t>
      </w:r>
    </w:p>
    <w:p>
      <w:pPr>
        <w:numPr>
          <w:ilvl w:val="2"/>
          <w:numId w:val="900"/>
        </w:numPr>
        <w:spacing w:before="0" w:after="0"/>
      </w:pPr>
      <w:r>
        <w:t>File Validation and Parsing</w:t>
      </w:r>
    </w:p>
    <w:p>
      <w:pPr>
        <w:numPr>
          <w:ilvl w:val="2"/>
          <w:numId w:val="900"/>
        </w:numPr>
        <w:spacing w:before="0" w:after="0"/>
      </w:pPr>
      <w:r>
        <w:t>Compression and Encoding</w:t>
      </w:r>
    </w:p>
    <w:p>
      <w:pPr>
        <w:numPr>
          <w:ilvl w:val="2"/>
          <w:numId w:val="900"/>
        </w:numPr>
        <w:spacing w:before="0" w:after="0"/>
      </w:pPr>
      <w:r>
        <w:t>Large File Handling</w:t>
      </w:r>
    </w:p>
    <w:p>
      <w:pPr>
        <w:numPr>
          <w:ilvl w:val="0"/>
          <w:numId w:val="900"/>
        </w:numPr>
        <w:spacing w:before="0" w:after="0"/>
      </w:pPr>
      <w:r>
        <w:t>Cloud Ingestion Services</w:t>
      </w:r>
    </w:p>
    <w:p>
      <w:pPr>
        <w:numPr>
          <w:ilvl w:val="1"/>
          <w:numId w:val="900"/>
        </w:numPr>
        <w:spacing w:before="0" w:after="0"/>
      </w:pPr>
      <w:r>
        <w:t>Managed Streaming Services</w:t>
      </w:r>
    </w:p>
    <w:p>
      <w:pPr>
        <w:numPr>
          <w:ilvl w:val="2"/>
          <w:numId w:val="900"/>
        </w:numPr>
        <w:spacing w:before="0" w:after="0"/>
      </w:pPr>
      <w:r>
        <w:t>AWS Kinesis Data Streams</w:t>
      </w:r>
    </w:p>
    <w:p>
      <w:pPr>
        <w:numPr>
          <w:ilvl w:val="3"/>
          <w:numId w:val="900"/>
        </w:numPr>
        <w:spacing w:before="0" w:after="0"/>
      </w:pPr>
      <w:r>
        <w:t>Features and Use Cases</w:t>
      </w:r>
    </w:p>
    <w:p>
      <w:pPr>
        <w:numPr>
          <w:ilvl w:val="3"/>
          <w:numId w:val="900"/>
        </w:numPr>
        <w:spacing w:before="0" w:after="0"/>
      </w:pPr>
      <w:r>
        <w:t>Shard Management</w:t>
      </w:r>
    </w:p>
    <w:p>
      <w:pPr>
        <w:numPr>
          <w:ilvl w:val="3"/>
          <w:numId w:val="900"/>
        </w:numPr>
        <w:spacing w:before="0" w:after="0"/>
      </w:pPr>
      <w:r>
        <w:t>Consumer Applications</w:t>
      </w:r>
    </w:p>
    <w:p>
      <w:pPr>
        <w:numPr>
          <w:ilvl w:val="2"/>
          <w:numId w:val="900"/>
        </w:numPr>
        <w:spacing w:before="0" w:after="0"/>
      </w:pPr>
      <w:r>
        <w:t>Azure Event Hubs</w:t>
      </w:r>
    </w:p>
    <w:p>
      <w:pPr>
        <w:numPr>
          <w:ilvl w:val="3"/>
          <w:numId w:val="900"/>
        </w:numPr>
        <w:spacing w:before="0" w:after="0"/>
      </w:pPr>
      <w:r>
        <w:t>Features and Use Cases</w:t>
      </w:r>
    </w:p>
    <w:p>
      <w:pPr>
        <w:numPr>
          <w:ilvl w:val="3"/>
          <w:numId w:val="900"/>
        </w:numPr>
        <w:spacing w:before="0" w:after="0"/>
      </w:pPr>
      <w:r>
        <w:t>Partition Management</w:t>
      </w:r>
    </w:p>
    <w:p>
      <w:pPr>
        <w:numPr>
          <w:ilvl w:val="3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GCP Pub/Sub</w:t>
      </w:r>
    </w:p>
    <w:p>
      <w:pPr>
        <w:numPr>
          <w:ilvl w:val="3"/>
          <w:numId w:val="900"/>
        </w:numPr>
        <w:spacing w:before="0" w:after="0"/>
      </w:pPr>
      <w:r>
        <w:t>Features and Use Cases</w:t>
      </w:r>
    </w:p>
    <w:p>
      <w:pPr>
        <w:numPr>
          <w:ilvl w:val="3"/>
          <w:numId w:val="900"/>
        </w:numPr>
        <w:spacing w:before="0" w:after="0"/>
      </w:pPr>
      <w:r>
        <w:t>Topic and Subscription Model</w:t>
      </w:r>
    </w:p>
    <w:p>
      <w:pPr>
        <w:numPr>
          <w:ilvl w:val="3"/>
          <w:numId w:val="900"/>
        </w:numPr>
        <w:spacing w:before="0" w:after="0"/>
      </w:pPr>
      <w:r>
        <w:t>Message Ordering</w:t>
      </w:r>
    </w:p>
    <w:p>
      <w:pPr>
        <w:numPr>
          <w:ilvl w:val="1"/>
          <w:numId w:val="900"/>
        </w:numPr>
        <w:spacing w:before="0" w:after="0"/>
      </w:pPr>
      <w:r>
        <w:t>Managed Data Transfer Services</w:t>
      </w:r>
    </w:p>
    <w:p>
      <w:pPr>
        <w:numPr>
          <w:ilvl w:val="2"/>
          <w:numId w:val="900"/>
        </w:numPr>
        <w:spacing w:before="0" w:after="0"/>
      </w:pPr>
      <w:r>
        <w:t>AWS DataSync</w:t>
      </w:r>
    </w:p>
    <w:p>
      <w:pPr>
        <w:numPr>
          <w:ilvl w:val="3"/>
          <w:numId w:val="900"/>
        </w:numPr>
        <w:spacing w:before="0" w:after="0"/>
      </w:pPr>
      <w:r>
        <w:t>File Transfer Automation</w:t>
      </w:r>
    </w:p>
    <w:p>
      <w:pPr>
        <w:numPr>
          <w:ilvl w:val="3"/>
          <w:numId w:val="900"/>
        </w:numPr>
        <w:spacing w:before="0" w:after="0"/>
      </w:pPr>
      <w:r>
        <w:t>Scheduling and Monitoring</w:t>
      </w:r>
    </w:p>
    <w:p>
      <w:pPr>
        <w:numPr>
          <w:ilvl w:val="3"/>
          <w:numId w:val="900"/>
        </w:numPr>
        <w:spacing w:before="0" w:after="0"/>
      </w:pPr>
      <w:r>
        <w:t>Bandwidth Throttling</w:t>
      </w:r>
    </w:p>
    <w:p>
      <w:pPr>
        <w:numPr>
          <w:ilvl w:val="2"/>
          <w:numId w:val="900"/>
        </w:numPr>
        <w:spacing w:before="0" w:after="0"/>
      </w:pPr>
      <w:r>
        <w:t>Azure Data Box</w:t>
      </w:r>
    </w:p>
    <w:p>
      <w:pPr>
        <w:numPr>
          <w:ilvl w:val="3"/>
          <w:numId w:val="900"/>
        </w:numPr>
        <w:spacing w:before="0" w:after="0"/>
      </w:pPr>
      <w:r>
        <w:t>Physical Data Transfer</w:t>
      </w:r>
    </w:p>
    <w:p>
      <w:pPr>
        <w:numPr>
          <w:ilvl w:val="3"/>
          <w:numId w:val="900"/>
        </w:numPr>
        <w:spacing w:before="0" w:after="0"/>
      </w:pPr>
      <w:r>
        <w:t>Device Types and Capacities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GCP Storage Transfer Service</w:t>
      </w:r>
    </w:p>
    <w:p>
      <w:pPr>
        <w:numPr>
          <w:ilvl w:val="3"/>
          <w:numId w:val="900"/>
        </w:numPr>
        <w:spacing w:before="0" w:after="0"/>
      </w:pPr>
      <w:r>
        <w:t>Cloud-to-Cloud and On-Premises Transfers</w:t>
      </w:r>
    </w:p>
    <w:p>
      <w:pPr>
        <w:numPr>
          <w:ilvl w:val="3"/>
          <w:numId w:val="900"/>
        </w:numPr>
        <w:spacing w:before="0" w:after="0"/>
      </w:pPr>
      <w:r>
        <w:t>Transfer Jobs and Scheduling</w:t>
      </w:r>
    </w:p>
    <w:p>
      <w:pPr>
        <w:numPr>
          <w:ilvl w:val="3"/>
          <w:numId w:val="900"/>
        </w:numPr>
        <w:spacing w:before="0" w:after="0"/>
      </w:pPr>
      <w:r>
        <w:t>Bandwidth Management</w:t>
      </w:r>
    </w:p>
    <w:p>
      <w:pPr>
        <w:numPr>
          <w:ilvl w:val="1"/>
          <w:numId w:val="900"/>
        </w:numPr>
        <w:spacing w:before="0" w:after="0"/>
      </w:pPr>
      <w:r>
        <w:t>Database Migration Services</w:t>
      </w:r>
    </w:p>
    <w:p>
      <w:pPr>
        <w:numPr>
          <w:ilvl w:val="2"/>
          <w:numId w:val="900"/>
        </w:numPr>
        <w:spacing w:before="0" w:after="0"/>
      </w:pPr>
      <w:r>
        <w:t>AWS DMS</w:t>
      </w:r>
    </w:p>
    <w:p>
      <w:pPr>
        <w:numPr>
          <w:ilvl w:val="3"/>
          <w:numId w:val="900"/>
        </w:numPr>
        <w:spacing w:before="0" w:after="0"/>
      </w:pPr>
      <w:r>
        <w:t>Supported Source and Target Databases</w:t>
      </w:r>
    </w:p>
    <w:p>
      <w:pPr>
        <w:numPr>
          <w:ilvl w:val="3"/>
          <w:numId w:val="900"/>
        </w:numPr>
        <w:spacing w:before="0" w:after="0"/>
      </w:pPr>
      <w:r>
        <w:t>Continuous Replication</w:t>
      </w:r>
    </w:p>
    <w:p>
      <w:pPr>
        <w:numPr>
          <w:ilvl w:val="3"/>
          <w:numId w:val="900"/>
        </w:numPr>
        <w:spacing w:before="0" w:after="0"/>
      </w:pPr>
      <w:r>
        <w:t>Schema Conversion</w:t>
      </w:r>
    </w:p>
    <w:p>
      <w:pPr>
        <w:numPr>
          <w:ilvl w:val="2"/>
          <w:numId w:val="900"/>
        </w:numPr>
        <w:spacing w:before="0" w:after="0"/>
      </w:pPr>
      <w:r>
        <w:t>Azure Database Migration Service</w:t>
      </w:r>
    </w:p>
    <w:p>
      <w:pPr>
        <w:numPr>
          <w:ilvl w:val="3"/>
          <w:numId w:val="900"/>
        </w:numPr>
        <w:spacing w:before="0" w:after="0"/>
      </w:pPr>
      <w:r>
        <w:t>Migration Scenarios</w:t>
      </w:r>
    </w:p>
    <w:p>
      <w:pPr>
        <w:numPr>
          <w:ilvl w:val="3"/>
          <w:numId w:val="900"/>
        </w:numPr>
        <w:spacing w:before="0" w:after="0"/>
      </w:pPr>
      <w:r>
        <w:t>Assessment Tools</w:t>
      </w:r>
    </w:p>
    <w:p>
      <w:pPr>
        <w:numPr>
          <w:ilvl w:val="3"/>
          <w:numId w:val="900"/>
        </w:numPr>
        <w:spacing w:before="0" w:after="0"/>
      </w:pPr>
      <w:r>
        <w:t>Offline and Online Migration</w:t>
      </w:r>
    </w:p>
    <w:p>
      <w:pPr>
        <w:numPr>
          <w:ilvl w:val="2"/>
          <w:numId w:val="900"/>
        </w:numPr>
        <w:spacing w:before="0" w:after="0"/>
      </w:pPr>
      <w:r>
        <w:t>GCP Database Migration Service</w:t>
      </w:r>
    </w:p>
    <w:p>
      <w:pPr>
        <w:numPr>
          <w:ilvl w:val="3"/>
          <w:numId w:val="900"/>
        </w:numPr>
        <w:spacing w:before="0" w:after="0"/>
      </w:pPr>
      <w:r>
        <w:t>Supported Workloads</w:t>
      </w:r>
    </w:p>
    <w:p>
      <w:pPr>
        <w:numPr>
          <w:ilvl w:val="3"/>
          <w:numId w:val="900"/>
        </w:numPr>
        <w:spacing w:before="0" w:after="0"/>
      </w:pPr>
      <w:r>
        <w:t>Migration Validation</w:t>
      </w:r>
    </w:p>
    <w:p>
      <w:pPr>
        <w:numPr>
          <w:ilvl w:val="3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Common Data Formats</w:t>
      </w:r>
    </w:p>
    <w:p>
      <w:pPr>
        <w:numPr>
          <w:ilvl w:val="1"/>
          <w:numId w:val="900"/>
        </w:numPr>
        <w:spacing w:before="0" w:after="0"/>
      </w:pPr>
      <w:r>
        <w:t>Row-Oriented Formats</w:t>
      </w:r>
    </w:p>
    <w:p>
      <w:pPr>
        <w:numPr>
          <w:ilvl w:val="2"/>
          <w:numId w:val="900"/>
        </w:numPr>
        <w:spacing w:before="0" w:after="0"/>
      </w:pPr>
      <w:r>
        <w:t>CSV</w:t>
      </w:r>
    </w:p>
    <w:p>
      <w:pPr>
        <w:numPr>
          <w:ilvl w:val="3"/>
          <w:numId w:val="900"/>
        </w:numPr>
        <w:spacing w:before="0" w:after="0"/>
      </w:pPr>
      <w:r>
        <w:t>Structure and Limitations</w:t>
      </w:r>
    </w:p>
    <w:p>
      <w:pPr>
        <w:numPr>
          <w:ilvl w:val="3"/>
          <w:numId w:val="900"/>
        </w:numPr>
        <w:spacing w:before="0" w:after="0"/>
      </w:pPr>
      <w:r>
        <w:t>Delimiter Handling</w:t>
      </w:r>
    </w:p>
    <w:p>
      <w:pPr>
        <w:numPr>
          <w:ilvl w:val="3"/>
          <w:numId w:val="900"/>
        </w:numPr>
        <w:spacing w:before="0" w:after="0"/>
      </w:pPr>
      <w:r>
        <w:t>Escape Characters</w:t>
      </w:r>
    </w:p>
    <w:p>
      <w:pPr>
        <w:numPr>
          <w:ilvl w:val="2"/>
          <w:numId w:val="900"/>
        </w:numPr>
        <w:spacing w:before="0" w:after="0"/>
      </w:pPr>
      <w:r>
        <w:t>JSON</w:t>
      </w:r>
    </w:p>
    <w:p>
      <w:pPr>
        <w:numPr>
          <w:ilvl w:val="3"/>
          <w:numId w:val="900"/>
        </w:numPr>
        <w:spacing w:before="0" w:after="0"/>
      </w:pPr>
      <w:r>
        <w:t>Structure and Use Cases</w:t>
      </w:r>
    </w:p>
    <w:p>
      <w:pPr>
        <w:numPr>
          <w:ilvl w:val="3"/>
          <w:numId w:val="900"/>
        </w:numPr>
        <w:spacing w:before="0" w:after="0"/>
      </w:pPr>
      <w:r>
        <w:t>Nested Objects and Arrays</w:t>
      </w:r>
    </w:p>
    <w:p>
      <w:pPr>
        <w:numPr>
          <w:ilvl w:val="3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XML</w:t>
      </w:r>
    </w:p>
    <w:p>
      <w:pPr>
        <w:numPr>
          <w:ilvl w:val="3"/>
          <w:numId w:val="900"/>
        </w:numPr>
        <w:spacing w:before="0" w:after="0"/>
      </w:pPr>
      <w:r>
        <w:t>Hierarchical Data Representation</w:t>
      </w:r>
    </w:p>
    <w:p>
      <w:pPr>
        <w:numPr>
          <w:ilvl w:val="3"/>
          <w:numId w:val="900"/>
        </w:numPr>
        <w:spacing w:before="0" w:after="0"/>
      </w:pPr>
      <w:r>
        <w:t>Schema Definition</w:t>
      </w:r>
    </w:p>
    <w:p>
      <w:pPr>
        <w:numPr>
          <w:ilvl w:val="3"/>
          <w:numId w:val="900"/>
        </w:numPr>
        <w:spacing w:before="0" w:after="0"/>
      </w:pPr>
      <w:r>
        <w:t>Parsing Considerations</w:t>
      </w:r>
    </w:p>
    <w:p>
      <w:pPr>
        <w:numPr>
          <w:ilvl w:val="1"/>
          <w:numId w:val="900"/>
        </w:numPr>
        <w:spacing w:before="0" w:after="0"/>
      </w:pPr>
      <w:r>
        <w:t>Columnar Formats</w:t>
      </w:r>
    </w:p>
    <w:p>
      <w:pPr>
        <w:numPr>
          <w:ilvl w:val="2"/>
          <w:numId w:val="900"/>
        </w:numPr>
        <w:spacing w:before="0" w:after="0"/>
      </w:pPr>
      <w:r>
        <w:t>Apache Parquet</w:t>
      </w:r>
    </w:p>
    <w:p>
      <w:pPr>
        <w:numPr>
          <w:ilvl w:val="3"/>
          <w:numId w:val="900"/>
        </w:numPr>
        <w:spacing w:before="0" w:after="0"/>
      </w:pPr>
      <w:r>
        <w:t>Compression and Performance</w:t>
      </w:r>
    </w:p>
    <w:p>
      <w:pPr>
        <w:numPr>
          <w:ilvl w:val="3"/>
          <w:numId w:val="900"/>
        </w:numPr>
        <w:spacing w:before="0" w:after="0"/>
      </w:pPr>
      <w:r>
        <w:t>Schema Evolution</w:t>
      </w:r>
    </w:p>
    <w:p>
      <w:pPr>
        <w:numPr>
          <w:ilvl w:val="3"/>
          <w:numId w:val="900"/>
        </w:numPr>
        <w:spacing w:before="0" w:after="0"/>
      </w:pPr>
      <w:r>
        <w:t>Predicate Pushdown</w:t>
      </w:r>
    </w:p>
    <w:p>
      <w:pPr>
        <w:numPr>
          <w:ilvl w:val="2"/>
          <w:numId w:val="900"/>
        </w:numPr>
        <w:spacing w:before="0" w:after="0"/>
      </w:pPr>
      <w:r>
        <w:t>Apache ORC</w:t>
      </w:r>
    </w:p>
    <w:p>
      <w:pPr>
        <w:numPr>
          <w:ilvl w:val="3"/>
          <w:numId w:val="900"/>
        </w:numPr>
        <w:spacing w:before="0" w:after="0"/>
      </w:pPr>
      <w:r>
        <w:t>Use Cases in Analytics</w:t>
      </w:r>
    </w:p>
    <w:p>
      <w:pPr>
        <w:numPr>
          <w:ilvl w:val="3"/>
          <w:numId w:val="900"/>
        </w:numPr>
        <w:spacing w:before="0" w:after="0"/>
      </w:pPr>
      <w:r>
        <w:t>ACID Properties</w:t>
      </w:r>
    </w:p>
    <w:p>
      <w:pPr>
        <w:numPr>
          <w:ilvl w:val="3"/>
          <w:numId w:val="900"/>
        </w:numPr>
        <w:spacing w:before="0" w:after="0"/>
      </w:pPr>
      <w:r>
        <w:t>Vectorized Processing</w:t>
      </w:r>
    </w:p>
    <w:p>
      <w:pPr>
        <w:numPr>
          <w:ilvl w:val="1"/>
          <w:numId w:val="900"/>
        </w:numPr>
        <w:spacing w:before="0" w:after="0"/>
      </w:pPr>
      <w:r>
        <w:t>Semi-Structured Formats</w:t>
      </w:r>
    </w:p>
    <w:p>
      <w:pPr>
        <w:numPr>
          <w:ilvl w:val="2"/>
          <w:numId w:val="900"/>
        </w:numPr>
        <w:spacing w:before="0" w:after="0"/>
      </w:pPr>
      <w:r>
        <w:t>Avro</w:t>
      </w:r>
    </w:p>
    <w:p>
      <w:pPr>
        <w:numPr>
          <w:ilvl w:val="3"/>
          <w:numId w:val="900"/>
        </w:numPr>
        <w:spacing w:before="0" w:after="0"/>
      </w:pPr>
      <w:r>
        <w:t>Schema Evolution</w:t>
      </w:r>
    </w:p>
    <w:p>
      <w:pPr>
        <w:numPr>
          <w:ilvl w:val="3"/>
          <w:numId w:val="900"/>
        </w:numPr>
        <w:spacing w:before="0" w:after="0"/>
      </w:pPr>
      <w:r>
        <w:t>Binary Serialization</w:t>
      </w:r>
    </w:p>
    <w:p>
      <w:pPr>
        <w:numPr>
          <w:ilvl w:val="3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Protocol Buffers</w:t>
      </w:r>
    </w:p>
    <w:p>
      <w:pPr>
        <w:numPr>
          <w:ilvl w:val="3"/>
          <w:numId w:val="900"/>
        </w:numPr>
        <w:spacing w:before="0" w:after="0"/>
      </w:pPr>
      <w:r>
        <w:t>Language-Neutral Serialization</w:t>
      </w:r>
    </w:p>
    <w:p>
      <w:pPr>
        <w:numPr>
          <w:ilvl w:val="3"/>
          <w:numId w:val="900"/>
        </w:numPr>
        <w:spacing w:before="0" w:after="0"/>
      </w:pPr>
      <w:r>
        <w:t>Schema Definition</w:t>
      </w:r>
    </w:p>
    <w:p>
      <w:pPr>
        <w:numPr>
          <w:ilvl w:val="3"/>
          <w:numId w:val="900"/>
        </w:numPr>
        <w:spacing w:before="0" w:after="0"/>
      </w:pPr>
      <w:r>
        <w:t>Backward Compatibility</w:t>
      </w:r>
    </w:p>
    <w:p>
      <w:pPr>
        <w:pStyle w:val="Heading1"/>
      </w:pPr>
      <w:r>
        <w:t>Cloud Data Storage Solutions</w:t>
      </w:r>
    </w:p>
    <w:p>
      <w:pPr>
        <w:numPr>
          <w:ilvl w:val="0"/>
          <w:numId w:val="900"/>
        </w:numPr>
        <w:spacing w:before="0" w:after="0"/>
      </w:pPr>
      <w:r>
        <w:t>Object Storage</w:t>
      </w:r>
    </w:p>
    <w:p>
      <w:pPr>
        <w:numPr>
          <w:ilvl w:val="1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Unstructured Data Storage</w:t>
      </w:r>
    </w:p>
    <w:p>
      <w:pPr>
        <w:numPr>
          <w:ilvl w:val="2"/>
          <w:numId w:val="900"/>
        </w:numPr>
        <w:spacing w:before="0" w:after="0"/>
      </w:pPr>
      <w:r>
        <w:t>Scalability and Durability</w:t>
      </w:r>
    </w:p>
    <w:p>
      <w:pPr>
        <w:numPr>
          <w:ilvl w:val="2"/>
          <w:numId w:val="900"/>
        </w:numPr>
        <w:spacing w:before="0" w:after="0"/>
      </w:pPr>
      <w:r>
        <w:t>REST API Access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Storage Tiers and Lifecycle Policies</w:t>
      </w:r>
    </w:p>
    <w:p>
      <w:pPr>
        <w:numPr>
          <w:ilvl w:val="2"/>
          <w:numId w:val="900"/>
        </w:numPr>
        <w:spacing w:before="0" w:after="0"/>
      </w:pPr>
      <w:r>
        <w:t>Hot, Cool, and Archive Tiers</w:t>
      </w:r>
    </w:p>
    <w:p>
      <w:pPr>
        <w:numPr>
          <w:ilvl w:val="2"/>
          <w:numId w:val="900"/>
        </w:numPr>
        <w:spacing w:before="0" w:after="0"/>
      </w:pPr>
      <w:r>
        <w:t>Automated Data Movement</w:t>
      </w:r>
    </w:p>
    <w:p>
      <w:pPr>
        <w:numPr>
          <w:ilvl w:val="2"/>
          <w:numId w:val="900"/>
        </w:numPr>
        <w:spacing w:before="0" w:after="0"/>
      </w:pPr>
      <w:r>
        <w:t>Cost Optimization Strategies</w:t>
      </w:r>
    </w:p>
    <w:p>
      <w:pPr>
        <w:numPr>
          <w:ilvl w:val="2"/>
          <w:numId w:val="900"/>
        </w:numPr>
        <w:spacing w:before="0" w:after="0"/>
      </w:pPr>
      <w:r>
        <w:t>Retrieval Time Considerations</w:t>
      </w:r>
    </w:p>
    <w:p>
      <w:pPr>
        <w:numPr>
          <w:ilvl w:val="1"/>
          <w:numId w:val="900"/>
        </w:numPr>
        <w:spacing w:before="0" w:after="0"/>
      </w:pPr>
      <w:r>
        <w:t>Key Services</w:t>
      </w:r>
    </w:p>
    <w:p>
      <w:pPr>
        <w:numPr>
          <w:ilvl w:val="2"/>
          <w:numId w:val="900"/>
        </w:numPr>
        <w:spacing w:before="0" w:after="0"/>
      </w:pPr>
      <w:r>
        <w:t>Amazon S3 (Simple Storage Service)</w:t>
      </w:r>
    </w:p>
    <w:p>
      <w:pPr>
        <w:numPr>
          <w:ilvl w:val="3"/>
          <w:numId w:val="900"/>
        </w:numPr>
        <w:spacing w:before="0" w:after="0"/>
      </w:pPr>
      <w:r>
        <w:t>Buckets and Objects</w:t>
      </w:r>
    </w:p>
    <w:p>
      <w:pPr>
        <w:numPr>
          <w:ilvl w:val="3"/>
          <w:numId w:val="900"/>
        </w:numPr>
        <w:spacing w:before="0" w:after="0"/>
      </w:pPr>
      <w:r>
        <w:t>Versioning and Lifecycle Rules</w:t>
      </w:r>
    </w:p>
    <w:p>
      <w:pPr>
        <w:numPr>
          <w:ilvl w:val="3"/>
          <w:numId w:val="900"/>
        </w:numPr>
        <w:spacing w:before="0" w:after="0"/>
      </w:pPr>
      <w:r>
        <w:t>Cross-Region Replication</w:t>
      </w:r>
    </w:p>
    <w:p>
      <w:pPr>
        <w:numPr>
          <w:ilvl w:val="3"/>
          <w:numId w:val="900"/>
        </w:numPr>
        <w:spacing w:before="0" w:after="0"/>
      </w:pPr>
      <w:r>
        <w:t>Event Notifications</w:t>
      </w:r>
    </w:p>
    <w:p>
      <w:pPr>
        <w:numPr>
          <w:ilvl w:val="3"/>
          <w:numId w:val="900"/>
        </w:numPr>
        <w:spacing w:before="0" w:after="0"/>
      </w:pPr>
      <w:r>
        <w:t>Transfer Acceleration</w:t>
      </w:r>
    </w:p>
    <w:p>
      <w:pPr>
        <w:numPr>
          <w:ilvl w:val="2"/>
          <w:numId w:val="900"/>
        </w:numPr>
        <w:spacing w:before="0" w:after="0"/>
      </w:pPr>
      <w:r>
        <w:t>Azure Blob Storage</w:t>
      </w:r>
    </w:p>
    <w:p>
      <w:pPr>
        <w:numPr>
          <w:ilvl w:val="3"/>
          <w:numId w:val="900"/>
        </w:numPr>
        <w:spacing w:before="0" w:after="0"/>
      </w:pPr>
      <w:r>
        <w:t>Containers and Blobs</w:t>
      </w:r>
    </w:p>
    <w:p>
      <w:pPr>
        <w:numPr>
          <w:ilvl w:val="3"/>
          <w:numId w:val="900"/>
        </w:numPr>
        <w:spacing w:before="0" w:after="0"/>
      </w:pPr>
      <w:r>
        <w:t>Access Tiers</w:t>
      </w:r>
    </w:p>
    <w:p>
      <w:pPr>
        <w:numPr>
          <w:ilvl w:val="3"/>
          <w:numId w:val="900"/>
        </w:numPr>
        <w:spacing w:before="0" w:after="0"/>
      </w:pPr>
      <w:r>
        <w:t>Blob Types and Use Cases</w:t>
      </w:r>
    </w:p>
    <w:p>
      <w:pPr>
        <w:numPr>
          <w:ilvl w:val="3"/>
          <w:numId w:val="900"/>
        </w:numPr>
        <w:spacing w:before="0" w:after="0"/>
      </w:pPr>
      <w:r>
        <w:t>Change Feed</w:t>
      </w:r>
    </w:p>
    <w:p>
      <w:pPr>
        <w:numPr>
          <w:ilvl w:val="2"/>
          <w:numId w:val="900"/>
        </w:numPr>
        <w:spacing w:before="0" w:after="0"/>
      </w:pPr>
      <w:r>
        <w:t>Google Cloud Storage (GCS)</w:t>
      </w:r>
    </w:p>
    <w:p>
      <w:pPr>
        <w:numPr>
          <w:ilvl w:val="3"/>
          <w:numId w:val="900"/>
        </w:numPr>
        <w:spacing w:before="0" w:after="0"/>
      </w:pPr>
      <w:r>
        <w:t>Buckets and Classes</w:t>
      </w:r>
    </w:p>
    <w:p>
      <w:pPr>
        <w:numPr>
          <w:ilvl w:val="3"/>
          <w:numId w:val="900"/>
        </w:numPr>
        <w:spacing w:before="0" w:after="0"/>
      </w:pPr>
      <w:r>
        <w:t>Object Lifecycle Management</w:t>
      </w:r>
    </w:p>
    <w:p>
      <w:pPr>
        <w:numPr>
          <w:ilvl w:val="3"/>
          <w:numId w:val="900"/>
        </w:numPr>
        <w:spacing w:before="0" w:after="0"/>
      </w:pPr>
      <w:r>
        <w:t>Uniform Bucket-Level Access</w:t>
      </w:r>
    </w:p>
    <w:p>
      <w:pPr>
        <w:numPr>
          <w:ilvl w:val="3"/>
          <w:numId w:val="900"/>
        </w:numPr>
        <w:spacing w:before="0" w:after="0"/>
      </w:pPr>
      <w:r>
        <w:t>Requester Pays</w:t>
      </w:r>
    </w:p>
    <w:p>
      <w:pPr>
        <w:numPr>
          <w:ilvl w:val="0"/>
          <w:numId w:val="900"/>
        </w:numPr>
        <w:spacing w:before="0" w:after="0"/>
      </w:pPr>
      <w:r>
        <w:t>Block Storage</w:t>
      </w:r>
    </w:p>
    <w:p>
      <w:pPr>
        <w:numPr>
          <w:ilvl w:val="1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Persistent Disks for VMs</w:t>
      </w:r>
    </w:p>
    <w:p>
      <w:pPr>
        <w:numPr>
          <w:ilvl w:val="2"/>
          <w:numId w:val="900"/>
        </w:numPr>
        <w:spacing w:before="0" w:after="0"/>
      </w:pPr>
      <w:r>
        <w:t>High-Performance Workloads</w:t>
      </w:r>
    </w:p>
    <w:p>
      <w:pPr>
        <w:numPr>
          <w:ilvl w:val="2"/>
          <w:numId w:val="900"/>
        </w:numPr>
        <w:spacing w:before="0" w:after="0"/>
      </w:pPr>
      <w:r>
        <w:t>File System Creation</w:t>
      </w:r>
    </w:p>
    <w:p>
      <w:pPr>
        <w:numPr>
          <w:ilvl w:val="2"/>
          <w:numId w:val="900"/>
        </w:numPr>
        <w:spacing w:before="0" w:after="0"/>
      </w:pPr>
      <w:r>
        <w:t>Database Storage</w:t>
      </w:r>
    </w:p>
    <w:p>
      <w:pPr>
        <w:numPr>
          <w:ilvl w:val="1"/>
          <w:numId w:val="900"/>
        </w:numPr>
        <w:spacing w:before="0" w:after="0"/>
      </w:pPr>
      <w:r>
        <w:t>Attaching to Virtual Machines</w:t>
      </w:r>
    </w:p>
    <w:p>
      <w:pPr>
        <w:numPr>
          <w:ilvl w:val="2"/>
          <w:numId w:val="900"/>
        </w:numPr>
        <w:spacing w:before="0" w:after="0"/>
      </w:pPr>
      <w:r>
        <w:t>Mounting and Unmounting Volumes</w:t>
      </w:r>
    </w:p>
    <w:p>
      <w:pPr>
        <w:numPr>
          <w:ilvl w:val="2"/>
          <w:numId w:val="900"/>
        </w:numPr>
        <w:spacing w:before="0" w:after="0"/>
      </w:pPr>
      <w:r>
        <w:t>Snapshots and Backups</w:t>
      </w:r>
    </w:p>
    <w:p>
      <w:pPr>
        <w:numPr>
          <w:ilvl w:val="2"/>
          <w:numId w:val="900"/>
        </w:numPr>
        <w:spacing w:before="0" w:after="0"/>
      </w:pPr>
      <w:r>
        <w:t>Encryption Options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Key Services</w:t>
      </w:r>
    </w:p>
    <w:p>
      <w:pPr>
        <w:numPr>
          <w:ilvl w:val="2"/>
          <w:numId w:val="900"/>
        </w:numPr>
        <w:spacing w:before="0" w:after="0"/>
      </w:pPr>
      <w:r>
        <w:t>Amazon EBS (Elastic Block Store)</w:t>
      </w:r>
    </w:p>
    <w:p>
      <w:pPr>
        <w:numPr>
          <w:ilvl w:val="3"/>
          <w:numId w:val="900"/>
        </w:numPr>
        <w:spacing w:before="0" w:after="0"/>
      </w:pPr>
      <w:r>
        <w:t>Volume Types</w:t>
      </w:r>
    </w:p>
    <w:p>
      <w:pPr>
        <w:numPr>
          <w:ilvl w:val="3"/>
          <w:numId w:val="900"/>
        </w:numPr>
        <w:spacing w:before="0" w:after="0"/>
      </w:pPr>
      <w:r>
        <w:t>IOPS and Throughput</w:t>
      </w:r>
    </w:p>
    <w:p>
      <w:pPr>
        <w:numPr>
          <w:ilvl w:val="3"/>
          <w:numId w:val="900"/>
        </w:numPr>
        <w:spacing w:before="0" w:after="0"/>
      </w:pPr>
      <w:r>
        <w:t>Multi-Attach Capability</w:t>
      </w:r>
    </w:p>
    <w:p>
      <w:pPr>
        <w:numPr>
          <w:ilvl w:val="3"/>
          <w:numId w:val="900"/>
        </w:numPr>
        <w:spacing w:before="0" w:after="0"/>
      </w:pPr>
      <w:r>
        <w:t>Encryption Features</w:t>
      </w:r>
    </w:p>
    <w:p>
      <w:pPr>
        <w:numPr>
          <w:ilvl w:val="2"/>
          <w:numId w:val="900"/>
        </w:numPr>
        <w:spacing w:before="0" w:after="0"/>
      </w:pPr>
      <w:r>
        <w:t>Azure Disk Storage</w:t>
      </w:r>
    </w:p>
    <w:p>
      <w:pPr>
        <w:numPr>
          <w:ilvl w:val="3"/>
          <w:numId w:val="900"/>
        </w:numPr>
        <w:spacing w:before="0" w:after="0"/>
      </w:pPr>
      <w:r>
        <w:t>Managed and Unmanaged Disks</w:t>
      </w:r>
    </w:p>
    <w:p>
      <w:pPr>
        <w:numPr>
          <w:ilvl w:val="3"/>
          <w:numId w:val="900"/>
        </w:numPr>
        <w:spacing w:before="0" w:after="0"/>
      </w:pPr>
      <w:r>
        <w:t>Disk Types and Performance</w:t>
      </w:r>
    </w:p>
    <w:p>
      <w:pPr>
        <w:numPr>
          <w:ilvl w:val="3"/>
          <w:numId w:val="900"/>
        </w:numPr>
        <w:spacing w:before="0" w:after="0"/>
      </w:pPr>
      <w:r>
        <w:t>Shared Disks</w:t>
      </w:r>
    </w:p>
    <w:p>
      <w:pPr>
        <w:numPr>
          <w:ilvl w:val="3"/>
          <w:numId w:val="900"/>
        </w:numPr>
        <w:spacing w:before="0" w:after="0"/>
      </w:pPr>
      <w:r>
        <w:t>Disk Encryption</w:t>
      </w:r>
    </w:p>
    <w:p>
      <w:pPr>
        <w:numPr>
          <w:ilvl w:val="2"/>
          <w:numId w:val="900"/>
        </w:numPr>
        <w:spacing w:before="0" w:after="0"/>
      </w:pPr>
      <w:r>
        <w:t>GCP Persistent Disk</w:t>
      </w:r>
    </w:p>
    <w:p>
      <w:pPr>
        <w:numPr>
          <w:ilvl w:val="3"/>
          <w:numId w:val="900"/>
        </w:numPr>
        <w:spacing w:before="0" w:after="0"/>
      </w:pPr>
      <w:r>
        <w:t>Standard and SSD Options</w:t>
      </w:r>
    </w:p>
    <w:p>
      <w:pPr>
        <w:numPr>
          <w:ilvl w:val="3"/>
          <w:numId w:val="900"/>
        </w:numPr>
        <w:spacing w:before="0" w:after="0"/>
      </w:pPr>
      <w:r>
        <w:t>Regional Persistent Disks</w:t>
      </w:r>
    </w:p>
    <w:p>
      <w:pPr>
        <w:numPr>
          <w:ilvl w:val="3"/>
          <w:numId w:val="900"/>
        </w:numPr>
        <w:spacing w:before="0" w:after="0"/>
      </w:pPr>
      <w:r>
        <w:t>Snapshot Scheduling</w:t>
      </w:r>
    </w:p>
    <w:p>
      <w:pPr>
        <w:numPr>
          <w:ilvl w:val="3"/>
          <w:numId w:val="900"/>
        </w:numPr>
        <w:spacing w:before="0" w:after="0"/>
      </w:pPr>
      <w:r>
        <w:t>Disk Resizing</w:t>
      </w:r>
    </w:p>
    <w:p>
      <w:pPr>
        <w:numPr>
          <w:ilvl w:val="0"/>
          <w:numId w:val="900"/>
        </w:numPr>
        <w:spacing w:before="0" w:after="0"/>
      </w:pPr>
      <w:r>
        <w:t>File Storage</w:t>
      </w:r>
    </w:p>
    <w:p>
      <w:pPr>
        <w:numPr>
          <w:ilvl w:val="1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Shared File Systems</w:t>
      </w:r>
    </w:p>
    <w:p>
      <w:pPr>
        <w:numPr>
          <w:ilvl w:val="2"/>
          <w:numId w:val="900"/>
        </w:numPr>
        <w:spacing w:before="0" w:after="0"/>
      </w:pPr>
      <w:r>
        <w:t>NFS and SMB Protocols</w:t>
      </w:r>
    </w:p>
    <w:p>
      <w:pPr>
        <w:numPr>
          <w:ilvl w:val="2"/>
          <w:numId w:val="900"/>
        </w:numPr>
        <w:spacing w:before="0" w:after="0"/>
      </w:pPr>
      <w:r>
        <w:t>Concurrent Access</w:t>
      </w:r>
    </w:p>
    <w:p>
      <w:pPr>
        <w:numPr>
          <w:ilvl w:val="2"/>
          <w:numId w:val="900"/>
        </w:numPr>
        <w:spacing w:before="0" w:after="0"/>
      </w:pPr>
      <w:r>
        <w:t>POSIX Compliance</w:t>
      </w:r>
    </w:p>
    <w:p>
      <w:pPr>
        <w:numPr>
          <w:ilvl w:val="1"/>
          <w:numId w:val="900"/>
        </w:numPr>
        <w:spacing w:before="0" w:after="0"/>
      </w:pPr>
      <w:r>
        <w:t>Key Services</w:t>
      </w:r>
    </w:p>
    <w:p>
      <w:pPr>
        <w:numPr>
          <w:ilvl w:val="2"/>
          <w:numId w:val="900"/>
        </w:numPr>
        <w:spacing w:before="0" w:after="0"/>
      </w:pPr>
      <w:r>
        <w:t>Amazon EFS (Elastic File System)</w:t>
      </w:r>
    </w:p>
    <w:p>
      <w:pPr>
        <w:numPr>
          <w:ilvl w:val="3"/>
          <w:numId w:val="900"/>
        </w:numPr>
        <w:spacing w:before="0" w:after="0"/>
      </w:pPr>
      <w:r>
        <w:t>Scalability and Performance</w:t>
      </w:r>
    </w:p>
    <w:p>
      <w:pPr>
        <w:numPr>
          <w:ilvl w:val="3"/>
          <w:numId w:val="900"/>
        </w:numPr>
        <w:spacing w:before="0" w:after="0"/>
      </w:pPr>
      <w:r>
        <w:t>Performance Modes</w:t>
      </w:r>
    </w:p>
    <w:p>
      <w:pPr>
        <w:numPr>
          <w:ilvl w:val="3"/>
          <w:numId w:val="900"/>
        </w:numPr>
        <w:spacing w:before="0" w:after="0"/>
      </w:pPr>
      <w:r>
        <w:t>Throughput Modes</w:t>
      </w:r>
    </w:p>
    <w:p>
      <w:pPr>
        <w:numPr>
          <w:ilvl w:val="3"/>
          <w:numId w:val="900"/>
        </w:numPr>
        <w:spacing w:before="0" w:after="0"/>
      </w:pPr>
      <w:r>
        <w:t>Access Points</w:t>
      </w:r>
    </w:p>
    <w:p>
      <w:pPr>
        <w:numPr>
          <w:ilvl w:val="2"/>
          <w:numId w:val="900"/>
        </w:numPr>
        <w:spacing w:before="0" w:after="0"/>
      </w:pPr>
      <w:r>
        <w:t>Azure Files</w:t>
      </w:r>
    </w:p>
    <w:p>
      <w:pPr>
        <w:numPr>
          <w:ilvl w:val="3"/>
          <w:numId w:val="900"/>
        </w:numPr>
        <w:spacing w:before="0" w:after="0"/>
      </w:pPr>
      <w:r>
        <w:t>Integration with Windows and Linux</w:t>
      </w:r>
    </w:p>
    <w:p>
      <w:pPr>
        <w:numPr>
          <w:ilvl w:val="3"/>
          <w:numId w:val="900"/>
        </w:numPr>
        <w:spacing w:before="0" w:after="0"/>
      </w:pPr>
      <w:r>
        <w:t>File Sync Service</w:t>
      </w:r>
    </w:p>
    <w:p>
      <w:pPr>
        <w:numPr>
          <w:ilvl w:val="3"/>
          <w:numId w:val="900"/>
        </w:numPr>
        <w:spacing w:before="0" w:after="0"/>
      </w:pPr>
      <w:r>
        <w:t>Backup and Restore</w:t>
      </w:r>
    </w:p>
    <w:p>
      <w:pPr>
        <w:numPr>
          <w:ilvl w:val="3"/>
          <w:numId w:val="900"/>
        </w:numPr>
        <w:spacing w:before="0" w:after="0"/>
      </w:pPr>
      <w:r>
        <w:t>Premium Performance Tier</w:t>
      </w:r>
    </w:p>
    <w:p>
      <w:pPr>
        <w:numPr>
          <w:ilvl w:val="2"/>
          <w:numId w:val="900"/>
        </w:numPr>
        <w:spacing w:before="0" w:after="0"/>
      </w:pPr>
      <w:r>
        <w:t>GCP Filestore</w:t>
      </w:r>
    </w:p>
    <w:p>
      <w:pPr>
        <w:numPr>
          <w:ilvl w:val="3"/>
          <w:numId w:val="900"/>
        </w:numPr>
        <w:spacing w:before="0" w:after="0"/>
      </w:pPr>
      <w:r>
        <w:t>Performance Tiers</w:t>
      </w:r>
    </w:p>
    <w:p>
      <w:pPr>
        <w:numPr>
          <w:ilvl w:val="3"/>
          <w:numId w:val="900"/>
        </w:numPr>
        <w:spacing w:before="0" w:after="0"/>
      </w:pPr>
      <w:r>
        <w:t>NFS Protocol Support</w:t>
      </w:r>
    </w:p>
    <w:p>
      <w:pPr>
        <w:numPr>
          <w:ilvl w:val="3"/>
          <w:numId w:val="900"/>
        </w:numPr>
        <w:spacing w:before="0" w:after="0"/>
      </w:pPr>
      <w:r>
        <w:t>Backup and Restore</w:t>
      </w:r>
    </w:p>
    <w:p>
      <w:pPr>
        <w:numPr>
          <w:ilvl w:val="3"/>
          <w:numId w:val="900"/>
        </w:numPr>
        <w:spacing w:before="0" w:after="0"/>
      </w:pPr>
      <w:r>
        <w:t>Network Configuration</w:t>
      </w:r>
    </w:p>
    <w:p>
      <w:pPr>
        <w:numPr>
          <w:ilvl w:val="0"/>
          <w:numId w:val="900"/>
        </w:numPr>
        <w:spacing w:before="0" w:after="0"/>
      </w:pPr>
      <w:r>
        <w:t>Cloud Databases</w:t>
      </w:r>
    </w:p>
    <w:p>
      <w:pPr>
        <w:numPr>
          <w:ilvl w:val="1"/>
          <w:numId w:val="900"/>
        </w:numPr>
        <w:spacing w:before="0" w:after="0"/>
      </w:pPr>
      <w:r>
        <w:t>Relational Databases (Managed SQL)</w:t>
      </w:r>
    </w:p>
    <w:p>
      <w:pPr>
        <w:numPr>
          <w:ilvl w:val="2"/>
          <w:numId w:val="900"/>
        </w:numPr>
        <w:spacing w:before="0" w:after="0"/>
      </w:pPr>
      <w:r>
        <w:t>Amazon RDS</w:t>
      </w:r>
    </w:p>
    <w:p>
      <w:pPr>
        <w:numPr>
          <w:ilvl w:val="3"/>
          <w:numId w:val="900"/>
        </w:numPr>
        <w:spacing w:before="0" w:after="0"/>
      </w:pPr>
      <w:r>
        <w:t>Supported Engines</w:t>
      </w:r>
    </w:p>
    <w:p>
      <w:pPr>
        <w:numPr>
          <w:ilvl w:val="3"/>
          <w:numId w:val="900"/>
        </w:numPr>
        <w:spacing w:before="0" w:after="0"/>
      </w:pPr>
      <w:r>
        <w:t>High Availability and Backups</w:t>
      </w:r>
    </w:p>
    <w:p>
      <w:pPr>
        <w:numPr>
          <w:ilvl w:val="3"/>
          <w:numId w:val="900"/>
        </w:numPr>
        <w:spacing w:before="0" w:after="0"/>
      </w:pPr>
      <w:r>
        <w:t>Read Replicas</w:t>
      </w:r>
    </w:p>
    <w:p>
      <w:pPr>
        <w:numPr>
          <w:ilvl w:val="3"/>
          <w:numId w:val="900"/>
        </w:numPr>
        <w:spacing w:before="0" w:after="0"/>
      </w:pPr>
      <w:r>
        <w:t>Parameter Groups</w:t>
      </w:r>
    </w:p>
    <w:p>
      <w:pPr>
        <w:numPr>
          <w:ilvl w:val="3"/>
          <w:numId w:val="900"/>
        </w:numPr>
        <w:spacing w:before="0" w:after="0"/>
      </w:pPr>
      <w:r>
        <w:t>Performance Insights</w:t>
      </w:r>
    </w:p>
    <w:p>
      <w:pPr>
        <w:numPr>
          <w:ilvl w:val="2"/>
          <w:numId w:val="900"/>
        </w:numPr>
        <w:spacing w:before="0" w:after="0"/>
      </w:pPr>
      <w:r>
        <w:t>Azure SQL Database</w:t>
      </w:r>
    </w:p>
    <w:p>
      <w:pPr>
        <w:numPr>
          <w:ilvl w:val="3"/>
          <w:numId w:val="900"/>
        </w:numPr>
        <w:spacing w:before="0" w:after="0"/>
      </w:pPr>
      <w:r>
        <w:t>Elastic Pools</w:t>
      </w:r>
    </w:p>
    <w:p>
      <w:pPr>
        <w:numPr>
          <w:ilvl w:val="3"/>
          <w:numId w:val="900"/>
        </w:numPr>
        <w:spacing w:before="0" w:after="0"/>
      </w:pPr>
      <w:r>
        <w:t>Geo-Replication</w:t>
      </w:r>
    </w:p>
    <w:p>
      <w:pPr>
        <w:numPr>
          <w:ilvl w:val="3"/>
          <w:numId w:val="900"/>
        </w:numPr>
        <w:spacing w:before="0" w:after="0"/>
      </w:pPr>
      <w:r>
        <w:t>Automatic Tuning</w:t>
      </w:r>
    </w:p>
    <w:p>
      <w:pPr>
        <w:numPr>
          <w:ilvl w:val="3"/>
          <w:numId w:val="900"/>
        </w:numPr>
        <w:spacing w:before="0" w:after="0"/>
      </w:pPr>
      <w:r>
        <w:t>Threat Detection</w:t>
      </w:r>
    </w:p>
    <w:p>
      <w:pPr>
        <w:numPr>
          <w:ilvl w:val="3"/>
          <w:numId w:val="900"/>
        </w:numPr>
        <w:spacing w:before="0" w:after="0"/>
      </w:pPr>
      <w:r>
        <w:t>Backup and Restore</w:t>
      </w:r>
    </w:p>
    <w:p>
      <w:pPr>
        <w:numPr>
          <w:ilvl w:val="2"/>
          <w:numId w:val="900"/>
        </w:numPr>
        <w:spacing w:before="0" w:after="0"/>
      </w:pPr>
      <w:r>
        <w:t>Google Cloud SQL</w:t>
      </w:r>
    </w:p>
    <w:p>
      <w:pPr>
        <w:numPr>
          <w:ilvl w:val="3"/>
          <w:numId w:val="900"/>
        </w:numPr>
        <w:spacing w:before="0" w:after="0"/>
      </w:pPr>
      <w:r>
        <w:t>Supported Engines</w:t>
      </w:r>
    </w:p>
    <w:p>
      <w:pPr>
        <w:numPr>
          <w:ilvl w:val="3"/>
          <w:numId w:val="900"/>
        </w:numPr>
        <w:spacing w:before="0" w:after="0"/>
      </w:pPr>
      <w:r>
        <w:t>Automated Backups</w:t>
      </w:r>
    </w:p>
    <w:p>
      <w:pPr>
        <w:numPr>
          <w:ilvl w:val="3"/>
          <w:numId w:val="900"/>
        </w:numPr>
        <w:spacing w:before="0" w:after="0"/>
      </w:pPr>
      <w:r>
        <w:t>High Availability Configuration</w:t>
      </w:r>
    </w:p>
    <w:p>
      <w:pPr>
        <w:numPr>
          <w:ilvl w:val="3"/>
          <w:numId w:val="900"/>
        </w:numPr>
        <w:spacing w:before="0" w:after="0"/>
      </w:pPr>
      <w:r>
        <w:t>Connection Security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Amazon DynamoDB</w:t>
      </w:r>
    </w:p>
    <w:p>
      <w:pPr>
        <w:numPr>
          <w:ilvl w:val="4"/>
          <w:numId w:val="900"/>
        </w:numPr>
        <w:spacing w:before="0" w:after="0"/>
      </w:pPr>
      <w:r>
        <w:t>Global Tables</w:t>
      </w:r>
    </w:p>
    <w:p>
      <w:pPr>
        <w:numPr>
          <w:ilvl w:val="4"/>
          <w:numId w:val="900"/>
        </w:numPr>
        <w:spacing w:before="0" w:after="0"/>
      </w:pPr>
      <w:r>
        <w:t>On-Demand Scaling</w:t>
      </w:r>
    </w:p>
    <w:p>
      <w:pPr>
        <w:numPr>
          <w:ilvl w:val="4"/>
          <w:numId w:val="900"/>
        </w:numPr>
        <w:spacing w:before="0" w:after="0"/>
      </w:pPr>
      <w:r>
        <w:t>DynamoDB Streams</w:t>
      </w:r>
    </w:p>
    <w:p>
      <w:pPr>
        <w:numPr>
          <w:ilvl w:val="4"/>
          <w:numId w:val="900"/>
        </w:numPr>
        <w:spacing w:before="0" w:after="0"/>
      </w:pPr>
      <w:r>
        <w:t>Global Secondary Indexes</w:t>
      </w:r>
    </w:p>
    <w:p>
      <w:pPr>
        <w:numPr>
          <w:ilvl w:val="3"/>
          <w:numId w:val="900"/>
        </w:numPr>
        <w:spacing w:before="0" w:after="0"/>
      </w:pPr>
      <w:r>
        <w:t>Azure Cosmos DB (Core API)</w:t>
      </w:r>
    </w:p>
    <w:p>
      <w:pPr>
        <w:numPr>
          <w:ilvl w:val="4"/>
          <w:numId w:val="900"/>
        </w:numPr>
        <w:spacing w:before="0" w:after="0"/>
      </w:pPr>
      <w:r>
        <w:t>Global Distribution</w:t>
      </w:r>
    </w:p>
    <w:p>
      <w:pPr>
        <w:numPr>
          <w:ilvl w:val="4"/>
          <w:numId w:val="900"/>
        </w:numPr>
        <w:spacing w:before="0" w:after="0"/>
      </w:pPr>
      <w:r>
        <w:t>Consistency Models</w:t>
      </w:r>
    </w:p>
    <w:p>
      <w:pPr>
        <w:numPr>
          <w:ilvl w:val="4"/>
          <w:numId w:val="900"/>
        </w:numPr>
        <w:spacing w:before="0" w:after="0"/>
      </w:pPr>
      <w:r>
        <w:t>Partition Key Design</w:t>
      </w:r>
    </w:p>
    <w:p>
      <w:pPr>
        <w:numPr>
          <w:ilvl w:val="4"/>
          <w:numId w:val="900"/>
        </w:numPr>
        <w:spacing w:before="0" w:after="0"/>
      </w:pPr>
      <w:r>
        <w:t>Request Units</w:t>
      </w:r>
    </w:p>
    <w:p>
      <w:pPr>
        <w:numPr>
          <w:ilvl w:val="2"/>
          <w:numId w:val="900"/>
        </w:numPr>
        <w:spacing w:before="0" w:after="0"/>
      </w:pPr>
      <w:r>
        <w:t>Document Stores</w:t>
      </w:r>
    </w:p>
    <w:p>
      <w:pPr>
        <w:numPr>
          <w:ilvl w:val="3"/>
          <w:numId w:val="900"/>
        </w:numPr>
        <w:spacing w:before="0" w:after="0"/>
      </w:pPr>
      <w:r>
        <w:t>Amazon DocumentDB</w:t>
      </w:r>
    </w:p>
    <w:p>
      <w:pPr>
        <w:numPr>
          <w:ilvl w:val="4"/>
          <w:numId w:val="900"/>
        </w:numPr>
        <w:spacing w:before="0" w:after="0"/>
      </w:pPr>
      <w:r>
        <w:t>MongoDB Compatibility</w:t>
      </w:r>
    </w:p>
    <w:p>
      <w:pPr>
        <w:numPr>
          <w:ilvl w:val="4"/>
          <w:numId w:val="900"/>
        </w:numPr>
        <w:spacing w:before="0" w:after="0"/>
      </w:pPr>
      <w:r>
        <w:t>Cluster Architecture</w:t>
      </w:r>
    </w:p>
    <w:p>
      <w:pPr>
        <w:numPr>
          <w:ilvl w:val="4"/>
          <w:numId w:val="900"/>
        </w:numPr>
        <w:spacing w:before="0" w:after="0"/>
      </w:pPr>
      <w:r>
        <w:t>Backup and Restore</w:t>
      </w:r>
    </w:p>
    <w:p>
      <w:pPr>
        <w:numPr>
          <w:ilvl w:val="3"/>
          <w:numId w:val="900"/>
        </w:numPr>
        <w:spacing w:before="0" w:after="0"/>
      </w:pPr>
      <w:r>
        <w:t>Azure Cosmos DB (MongoDB API)</w:t>
      </w:r>
    </w:p>
    <w:p>
      <w:pPr>
        <w:numPr>
          <w:ilvl w:val="4"/>
          <w:numId w:val="900"/>
        </w:numPr>
        <w:spacing w:before="0" w:after="0"/>
      </w:pPr>
      <w:r>
        <w:t>API Support</w:t>
      </w:r>
    </w:p>
    <w:p>
      <w:pPr>
        <w:numPr>
          <w:ilvl w:val="4"/>
          <w:numId w:val="900"/>
        </w:numPr>
        <w:spacing w:before="0" w:after="0"/>
      </w:pPr>
      <w:r>
        <w:t>Indexing Policies</w:t>
      </w:r>
    </w:p>
    <w:p>
      <w:pPr>
        <w:numPr>
          <w:ilvl w:val="4"/>
          <w:numId w:val="900"/>
        </w:numPr>
        <w:spacing w:before="0" w:after="0"/>
      </w:pPr>
      <w:r>
        <w:t>Change Feed</w:t>
      </w:r>
    </w:p>
    <w:p>
      <w:pPr>
        <w:numPr>
          <w:ilvl w:val="2"/>
          <w:numId w:val="900"/>
        </w:numPr>
        <w:spacing w:before="0" w:after="0"/>
      </w:pPr>
      <w:r>
        <w:t>Wide-Column Stores</w:t>
      </w:r>
    </w:p>
    <w:p>
      <w:pPr>
        <w:numPr>
          <w:ilvl w:val="3"/>
          <w:numId w:val="900"/>
        </w:numPr>
        <w:spacing w:before="0" w:after="0"/>
      </w:pPr>
      <w:r>
        <w:t>Amazon Keyspaces</w:t>
      </w:r>
    </w:p>
    <w:p>
      <w:pPr>
        <w:numPr>
          <w:ilvl w:val="4"/>
          <w:numId w:val="900"/>
        </w:numPr>
        <w:spacing w:before="0" w:after="0"/>
      </w:pPr>
      <w:r>
        <w:t>Apache Cassandra Compatibility</w:t>
      </w:r>
    </w:p>
    <w:p>
      <w:pPr>
        <w:numPr>
          <w:ilvl w:val="4"/>
          <w:numId w:val="900"/>
        </w:numPr>
        <w:spacing w:before="0" w:after="0"/>
      </w:pPr>
      <w:r>
        <w:t>Serverless Scaling</w:t>
      </w:r>
    </w:p>
    <w:p>
      <w:pPr>
        <w:numPr>
          <w:ilvl w:val="4"/>
          <w:numId w:val="900"/>
        </w:numPr>
        <w:spacing w:before="0" w:after="0"/>
      </w:pPr>
      <w:r>
        <w:t>Point-in-Time Recovery</w:t>
      </w:r>
    </w:p>
    <w:p>
      <w:pPr>
        <w:numPr>
          <w:ilvl w:val="3"/>
          <w:numId w:val="900"/>
        </w:numPr>
        <w:spacing w:before="0" w:after="0"/>
      </w:pPr>
      <w:r>
        <w:t>Google Cloud Bigtable</w:t>
      </w:r>
    </w:p>
    <w:p>
      <w:pPr>
        <w:numPr>
          <w:ilvl w:val="4"/>
          <w:numId w:val="900"/>
        </w:numPr>
        <w:spacing w:before="0" w:after="0"/>
      </w:pPr>
      <w:r>
        <w:t>High Throughput Use Cases</w:t>
      </w:r>
    </w:p>
    <w:p>
      <w:pPr>
        <w:numPr>
          <w:ilvl w:val="4"/>
          <w:numId w:val="900"/>
        </w:numPr>
        <w:spacing w:before="0" w:after="0"/>
      </w:pPr>
      <w:r>
        <w:t>Row Key Design</w:t>
      </w:r>
    </w:p>
    <w:p>
      <w:pPr>
        <w:numPr>
          <w:ilvl w:val="4"/>
          <w:numId w:val="900"/>
        </w:numPr>
        <w:spacing w:before="0" w:after="0"/>
      </w:pPr>
      <w:r>
        <w:t>Column Family Structure</w:t>
      </w:r>
    </w:p>
    <w:p>
      <w:pPr>
        <w:numPr>
          <w:ilvl w:val="4"/>
          <w:numId w:val="900"/>
        </w:numPr>
        <w:spacing w:before="0" w:after="0"/>
      </w:pPr>
      <w:r>
        <w:t>Replication Configuration</w:t>
      </w:r>
    </w:p>
    <w:p>
      <w:pPr>
        <w:numPr>
          <w:ilvl w:val="2"/>
          <w:numId w:val="900"/>
        </w:numPr>
        <w:spacing w:before="0" w:after="0"/>
      </w:pPr>
      <w:r>
        <w:t>In-Memory Databases</w:t>
      </w:r>
    </w:p>
    <w:p>
      <w:pPr>
        <w:numPr>
          <w:ilvl w:val="3"/>
          <w:numId w:val="900"/>
        </w:numPr>
        <w:spacing w:before="0" w:after="0"/>
      </w:pPr>
      <w:r>
        <w:t>Amazon ElastiCache</w:t>
      </w:r>
    </w:p>
    <w:p>
      <w:pPr>
        <w:numPr>
          <w:ilvl w:val="4"/>
          <w:numId w:val="900"/>
        </w:numPr>
        <w:spacing w:before="0" w:after="0"/>
      </w:pPr>
      <w:r>
        <w:t>Redis and Memcached Support</w:t>
      </w:r>
    </w:p>
    <w:p>
      <w:pPr>
        <w:numPr>
          <w:ilvl w:val="4"/>
          <w:numId w:val="900"/>
        </w:numPr>
        <w:spacing w:before="0" w:after="0"/>
      </w:pPr>
      <w:r>
        <w:t>Cluster Mode</w:t>
      </w:r>
    </w:p>
    <w:p>
      <w:pPr>
        <w:numPr>
          <w:ilvl w:val="4"/>
          <w:numId w:val="900"/>
        </w:numPr>
        <w:spacing w:before="0" w:after="0"/>
      </w:pPr>
      <w:r>
        <w:t>Backup and Restore</w:t>
      </w:r>
    </w:p>
    <w:p>
      <w:pPr>
        <w:numPr>
          <w:ilvl w:val="4"/>
          <w:numId w:val="900"/>
        </w:numPr>
        <w:spacing w:before="0" w:after="0"/>
      </w:pPr>
      <w:r>
        <w:t>Security Groups</w:t>
      </w:r>
    </w:p>
    <w:p>
      <w:pPr>
        <w:numPr>
          <w:ilvl w:val="3"/>
          <w:numId w:val="900"/>
        </w:numPr>
        <w:spacing w:before="0" w:after="0"/>
      </w:pPr>
      <w:r>
        <w:t>Azure Cache for Redis</w:t>
      </w:r>
    </w:p>
    <w:p>
      <w:pPr>
        <w:numPr>
          <w:ilvl w:val="4"/>
          <w:numId w:val="900"/>
        </w:numPr>
        <w:spacing w:before="0" w:after="0"/>
      </w:pPr>
      <w:r>
        <w:t>Caching Patterns</w:t>
      </w:r>
    </w:p>
    <w:p>
      <w:pPr>
        <w:numPr>
          <w:ilvl w:val="4"/>
          <w:numId w:val="900"/>
        </w:numPr>
        <w:spacing w:before="0" w:after="0"/>
      </w:pPr>
      <w:r>
        <w:t>Clustering</w:t>
      </w:r>
    </w:p>
    <w:p>
      <w:pPr>
        <w:numPr>
          <w:ilvl w:val="4"/>
          <w:numId w:val="900"/>
        </w:numPr>
        <w:spacing w:before="0" w:after="0"/>
      </w:pPr>
      <w:r>
        <w:t>Data Persistence</w:t>
      </w:r>
    </w:p>
    <w:p>
      <w:pPr>
        <w:numPr>
          <w:ilvl w:val="4"/>
          <w:numId w:val="900"/>
        </w:numPr>
        <w:spacing w:before="0" w:after="0"/>
      </w:pPr>
      <w:r>
        <w:t>Geo-Replication</w:t>
      </w:r>
    </w:p>
    <w:p>
      <w:pPr>
        <w:numPr>
          <w:ilvl w:val="0"/>
          <w:numId w:val="900"/>
        </w:numPr>
        <w:spacing w:before="0" w:after="0"/>
      </w:pPr>
      <w:r>
        <w:t>Data Warehousing in the Cloud</w:t>
      </w:r>
    </w:p>
    <w:p>
      <w:pPr>
        <w:numPr>
          <w:ilvl w:val="1"/>
          <w:numId w:val="900"/>
        </w:numPr>
        <w:spacing w:before="0" w:after="0"/>
      </w:pPr>
      <w:r>
        <w:t>Core Concepts of Data Warehousing</w:t>
      </w:r>
    </w:p>
    <w:p>
      <w:pPr>
        <w:numPr>
          <w:ilvl w:val="2"/>
          <w:numId w:val="900"/>
        </w:numPr>
        <w:spacing w:before="0" w:after="0"/>
      </w:pPr>
      <w:r>
        <w:t>OLAP vs. OLTP</w:t>
      </w:r>
    </w:p>
    <w:p>
      <w:pPr>
        <w:numPr>
          <w:ilvl w:val="2"/>
          <w:numId w:val="900"/>
        </w:numPr>
        <w:spacing w:before="0" w:after="0"/>
      </w:pPr>
      <w:r>
        <w:t>Schema Design (Star, Snowflake)</w:t>
      </w:r>
    </w:p>
    <w:p>
      <w:pPr>
        <w:numPr>
          <w:ilvl w:val="2"/>
          <w:numId w:val="900"/>
        </w:numPr>
        <w:spacing w:before="0" w:after="0"/>
      </w:pPr>
      <w:r>
        <w:t>Dimensional Modeling</w:t>
      </w:r>
    </w:p>
    <w:p>
      <w:pPr>
        <w:numPr>
          <w:ilvl w:val="2"/>
          <w:numId w:val="900"/>
        </w:numPr>
        <w:spacing w:before="0" w:after="0"/>
      </w:pPr>
      <w:r>
        <w:t>Fact and Dimension Tables</w:t>
      </w:r>
    </w:p>
    <w:p>
      <w:pPr>
        <w:numPr>
          <w:ilvl w:val="2"/>
          <w:numId w:val="900"/>
        </w:numPr>
        <w:spacing w:before="0" w:after="0"/>
      </w:pPr>
      <w:r>
        <w:t>Slowly Changing Dimensions</w:t>
      </w:r>
    </w:p>
    <w:p>
      <w:pPr>
        <w:numPr>
          <w:ilvl w:val="1"/>
          <w:numId w:val="900"/>
        </w:numPr>
        <w:spacing w:before="0" w:after="0"/>
      </w:pPr>
      <w:r>
        <w:t>MPP (Massively Parallel Processing) Architecture</w:t>
      </w:r>
    </w:p>
    <w:p>
      <w:pPr>
        <w:numPr>
          <w:ilvl w:val="2"/>
          <w:numId w:val="900"/>
        </w:numPr>
        <w:spacing w:before="0" w:after="0"/>
      </w:pPr>
      <w:r>
        <w:t>Distributed Query Execution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Node Types and Roles</w:t>
      </w:r>
    </w:p>
    <w:p>
      <w:pPr>
        <w:numPr>
          <w:ilvl w:val="2"/>
          <w:numId w:val="900"/>
        </w:numPr>
        <w:spacing w:before="0" w:after="0"/>
      </w:pPr>
      <w:r>
        <w:t>Data Distribution Strategies</w:t>
      </w:r>
    </w:p>
    <w:p>
      <w:pPr>
        <w:numPr>
          <w:ilvl w:val="1"/>
          <w:numId w:val="900"/>
        </w:numPr>
        <w:spacing w:before="0" w:after="0"/>
      </w:pPr>
      <w:r>
        <w:t>Key Services</w:t>
      </w:r>
    </w:p>
    <w:p>
      <w:pPr>
        <w:numPr>
          <w:ilvl w:val="2"/>
          <w:numId w:val="900"/>
        </w:numPr>
        <w:spacing w:before="0" w:after="0"/>
      </w:pPr>
      <w:r>
        <w:t>Amazon Redshift</w:t>
      </w:r>
    </w:p>
    <w:p>
      <w:pPr>
        <w:numPr>
          <w:ilvl w:val="3"/>
          <w:numId w:val="900"/>
        </w:numPr>
        <w:spacing w:before="0" w:after="0"/>
      </w:pPr>
      <w:r>
        <w:t>Spectrum for Data Lake Integration</w:t>
      </w:r>
    </w:p>
    <w:p>
      <w:pPr>
        <w:numPr>
          <w:ilvl w:val="3"/>
          <w:numId w:val="900"/>
        </w:numPr>
        <w:spacing w:before="0" w:after="0"/>
      </w:pPr>
      <w:r>
        <w:t>Cluster Architecture</w:t>
      </w:r>
    </w:p>
    <w:p>
      <w:pPr>
        <w:numPr>
          <w:ilvl w:val="3"/>
          <w:numId w:val="900"/>
        </w:numPr>
        <w:spacing w:before="0" w:after="0"/>
      </w:pPr>
      <w:r>
        <w:t>Workload Management</w:t>
      </w:r>
    </w:p>
    <w:p>
      <w:pPr>
        <w:numPr>
          <w:ilvl w:val="3"/>
          <w:numId w:val="900"/>
        </w:numPr>
        <w:spacing w:before="0" w:after="0"/>
      </w:pPr>
      <w:r>
        <w:t>Concurrency Scaling</w:t>
      </w:r>
    </w:p>
    <w:p>
      <w:pPr>
        <w:numPr>
          <w:ilvl w:val="3"/>
          <w:numId w:val="900"/>
        </w:numPr>
        <w:spacing w:before="0" w:after="0"/>
      </w:pPr>
      <w:r>
        <w:t>Materialized Views</w:t>
      </w:r>
    </w:p>
    <w:p>
      <w:pPr>
        <w:numPr>
          <w:ilvl w:val="2"/>
          <w:numId w:val="900"/>
        </w:numPr>
        <w:spacing w:before="0" w:after="0"/>
      </w:pPr>
      <w:r>
        <w:t>Azure Synapse Analytics</w:t>
      </w:r>
    </w:p>
    <w:p>
      <w:pPr>
        <w:numPr>
          <w:ilvl w:val="3"/>
          <w:numId w:val="900"/>
        </w:numPr>
        <w:spacing w:before="0" w:after="0"/>
      </w:pPr>
      <w:r>
        <w:t>Dedicated and Serverless Pools</w:t>
      </w:r>
    </w:p>
    <w:p>
      <w:pPr>
        <w:numPr>
          <w:ilvl w:val="3"/>
          <w:numId w:val="900"/>
        </w:numPr>
        <w:spacing w:before="0" w:after="0"/>
      </w:pPr>
      <w:r>
        <w:t>Data Integration Pipelines</w:t>
      </w:r>
    </w:p>
    <w:p>
      <w:pPr>
        <w:numPr>
          <w:ilvl w:val="3"/>
          <w:numId w:val="900"/>
        </w:numPr>
        <w:spacing w:before="0" w:after="0"/>
      </w:pPr>
      <w:r>
        <w:t>Apache Spark Integration</w:t>
      </w:r>
    </w:p>
    <w:p>
      <w:pPr>
        <w:numPr>
          <w:ilvl w:val="3"/>
          <w:numId w:val="900"/>
        </w:numPr>
        <w:spacing w:before="0" w:after="0"/>
      </w:pPr>
      <w:r>
        <w:t>Security and Compliance</w:t>
      </w:r>
    </w:p>
    <w:p>
      <w:pPr>
        <w:numPr>
          <w:ilvl w:val="2"/>
          <w:numId w:val="900"/>
        </w:numPr>
        <w:spacing w:before="0" w:after="0"/>
      </w:pPr>
      <w:r>
        <w:t>Google BigQuery</w:t>
      </w:r>
    </w:p>
    <w:p>
      <w:pPr>
        <w:numPr>
          <w:ilvl w:val="3"/>
          <w:numId w:val="900"/>
        </w:numPr>
        <w:spacing w:before="0" w:after="0"/>
      </w:pPr>
      <w:r>
        <w:t>Serverless Architecture</w:t>
      </w:r>
    </w:p>
    <w:p>
      <w:pPr>
        <w:numPr>
          <w:ilvl w:val="3"/>
          <w:numId w:val="900"/>
        </w:numPr>
        <w:spacing w:before="0" w:after="0"/>
      </w:pPr>
      <w:r>
        <w:t>Columnar Storage</w:t>
      </w:r>
    </w:p>
    <w:p>
      <w:pPr>
        <w:numPr>
          <w:ilvl w:val="3"/>
          <w:numId w:val="900"/>
        </w:numPr>
        <w:spacing w:before="0" w:after="0"/>
      </w:pPr>
      <w:r>
        <w:t>Nested and Repeated Fields</w:t>
      </w:r>
    </w:p>
    <w:p>
      <w:pPr>
        <w:numPr>
          <w:ilvl w:val="3"/>
          <w:numId w:val="900"/>
        </w:numPr>
        <w:spacing w:before="0" w:after="0"/>
      </w:pPr>
      <w:r>
        <w:t>Partitioning and Clustering</w:t>
      </w:r>
    </w:p>
    <w:p>
      <w:pPr>
        <w:numPr>
          <w:ilvl w:val="3"/>
          <w:numId w:val="900"/>
        </w:numPr>
        <w:spacing w:before="0" w:after="0"/>
      </w:pPr>
      <w:r>
        <w:t>Slot Management</w:t>
      </w:r>
    </w:p>
    <w:p>
      <w:pPr>
        <w:numPr>
          <w:ilvl w:val="0"/>
          <w:numId w:val="900"/>
        </w:numPr>
        <w:spacing w:before="0" w:after="0"/>
      </w:pPr>
      <w:r>
        <w:t>Data Lakes</w:t>
      </w:r>
    </w:p>
    <w:p>
      <w:pPr>
        <w:numPr>
          <w:ilvl w:val="1"/>
          <w:numId w:val="900"/>
        </w:numPr>
        <w:spacing w:before="0" w:after="0"/>
      </w:pPr>
      <w:r>
        <w:t>Core Concepts of a Data Lake</w:t>
      </w:r>
    </w:p>
    <w:p>
      <w:pPr>
        <w:numPr>
          <w:ilvl w:val="2"/>
          <w:numId w:val="900"/>
        </w:numPr>
        <w:spacing w:before="0" w:after="0"/>
      </w:pPr>
      <w:r>
        <w:t>Schema-on-Read</w:t>
      </w:r>
    </w:p>
    <w:p>
      <w:pPr>
        <w:numPr>
          <w:ilvl w:val="2"/>
          <w:numId w:val="900"/>
        </w:numPr>
        <w:spacing w:before="0" w:after="0"/>
      </w:pPr>
      <w:r>
        <w:t>Raw and Processed Zones</w:t>
      </w:r>
    </w:p>
    <w:p>
      <w:pPr>
        <w:numPr>
          <w:ilvl w:val="2"/>
          <w:numId w:val="900"/>
        </w:numPr>
        <w:spacing w:before="0" w:after="0"/>
      </w:pPr>
      <w:r>
        <w:t>Data Lake Architecture Patterns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Data Lake vs. Data Warehouse</w:t>
      </w:r>
    </w:p>
    <w:p>
      <w:pPr>
        <w:numPr>
          <w:ilvl w:val="2"/>
          <w:numId w:val="900"/>
        </w:numPr>
        <w:spacing w:before="0" w:after="0"/>
      </w:pPr>
      <w:r>
        <w:t>Flexibility vs. Structure</w:t>
      </w:r>
    </w:p>
    <w:p>
      <w:pPr>
        <w:numPr>
          <w:ilvl w:val="2"/>
          <w:numId w:val="900"/>
        </w:numPr>
        <w:spacing w:before="0" w:after="0"/>
      </w:pPr>
      <w:r>
        <w:t>Use Cases Comparison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Building a Data Lake on Object Storage</w:t>
      </w:r>
    </w:p>
    <w:p>
      <w:pPr>
        <w:numPr>
          <w:ilvl w:val="2"/>
          <w:numId w:val="900"/>
        </w:numPr>
        <w:spacing w:before="0" w:after="0"/>
      </w:pPr>
      <w:r>
        <w:t>Data Ingestion and Organization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Data Cataloging</w:t>
      </w:r>
    </w:p>
    <w:p>
      <w:pPr>
        <w:numPr>
          <w:ilvl w:val="2"/>
          <w:numId w:val="900"/>
        </w:numPr>
        <w:spacing w:before="0" w:after="0"/>
      </w:pPr>
      <w:r>
        <w:t>Access Control and Security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Lakehouse Architecture</w:t>
      </w:r>
    </w:p>
    <w:p>
      <w:pPr>
        <w:numPr>
          <w:ilvl w:val="2"/>
          <w:numId w:val="900"/>
        </w:numPr>
        <w:spacing w:before="0" w:after="0"/>
      </w:pPr>
      <w:r>
        <w:t>Combining Data Lake and Warehouse Features</w:t>
      </w:r>
    </w:p>
    <w:p>
      <w:pPr>
        <w:numPr>
          <w:ilvl w:val="2"/>
          <w:numId w:val="900"/>
        </w:numPr>
        <w:spacing w:before="0" w:after="0"/>
      </w:pPr>
      <w:r>
        <w:t>Delta Lake and Open Table Formats</w:t>
      </w:r>
    </w:p>
    <w:p>
      <w:pPr>
        <w:numPr>
          <w:ilvl w:val="2"/>
          <w:numId w:val="900"/>
        </w:numPr>
        <w:spacing w:before="0" w:after="0"/>
      </w:pPr>
      <w:r>
        <w:t>ACID Transactions</w:t>
      </w:r>
    </w:p>
    <w:p>
      <w:pPr>
        <w:numPr>
          <w:ilvl w:val="2"/>
          <w:numId w:val="900"/>
        </w:numPr>
        <w:spacing w:before="0" w:after="0"/>
      </w:pPr>
      <w:r>
        <w:t>Time Travel and Versioning</w:t>
      </w:r>
    </w:p>
    <w:p>
      <w:pPr>
        <w:numPr>
          <w:ilvl w:val="2"/>
          <w:numId w:val="900"/>
        </w:numPr>
        <w:spacing w:before="0" w:after="0"/>
      </w:pPr>
      <w:r>
        <w:t>Unified Analytics Platform</w:t>
      </w:r>
    </w:p>
    <w:p>
      <w:pPr>
        <w:pStyle w:val="Heading1"/>
      </w:pPr>
      <w:r>
        <w:t>Data Processing and Transformation</w:t>
      </w:r>
    </w:p>
    <w:p>
      <w:pPr>
        <w:numPr>
          <w:ilvl w:val="0"/>
          <w:numId w:val="900"/>
        </w:numPr>
        <w:spacing w:before="0" w:after="0"/>
      </w:pPr>
      <w:r>
        <w:t>ETL vs. ELT Paradigms</w:t>
      </w:r>
    </w:p>
    <w:p>
      <w:pPr>
        <w:numPr>
          <w:ilvl w:val="1"/>
          <w:numId w:val="900"/>
        </w:numPr>
        <w:spacing w:before="0" w:after="0"/>
      </w:pPr>
      <w:r>
        <w:t>Extract, Transform, Load (ETL)</w:t>
      </w:r>
    </w:p>
    <w:p>
      <w:pPr>
        <w:numPr>
          <w:ilvl w:val="2"/>
          <w:numId w:val="900"/>
        </w:numPr>
        <w:spacing w:before="0" w:after="0"/>
      </w:pPr>
      <w:r>
        <w:t>Transformation Before Loading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Data Quality Enforcement</w:t>
      </w:r>
    </w:p>
    <w:p>
      <w:pPr>
        <w:numPr>
          <w:ilvl w:val="2"/>
          <w:numId w:val="900"/>
        </w:numPr>
        <w:spacing w:before="0" w:after="0"/>
      </w:pPr>
      <w:r>
        <w:t>Processing Overhead</w:t>
      </w:r>
    </w:p>
    <w:p>
      <w:pPr>
        <w:numPr>
          <w:ilvl w:val="1"/>
          <w:numId w:val="900"/>
        </w:numPr>
        <w:spacing w:before="0" w:after="0"/>
      </w:pPr>
      <w:r>
        <w:t>Extract, Load, Transform (ELT)</w:t>
      </w:r>
    </w:p>
    <w:p>
      <w:pPr>
        <w:numPr>
          <w:ilvl w:val="2"/>
          <w:numId w:val="900"/>
        </w:numPr>
        <w:spacing w:before="0" w:after="0"/>
      </w:pPr>
      <w:r>
        <w:t>Transformation After Loading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Leveraging Target System Power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1"/>
          <w:numId w:val="900"/>
        </w:numPr>
        <w:spacing w:before="0" w:after="0"/>
      </w:pPr>
      <w:r>
        <w:t>Modern Data Integration Patterns</w:t>
      </w:r>
    </w:p>
    <w:p>
      <w:pPr>
        <w:numPr>
          <w:ilvl w:val="2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Microservices Integration</w:t>
      </w:r>
    </w:p>
    <w:p>
      <w:pPr>
        <w:numPr>
          <w:ilvl w:val="0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Managed Hadoop and Spark Clusters</w:t>
      </w:r>
    </w:p>
    <w:p>
      <w:pPr>
        <w:numPr>
          <w:ilvl w:val="2"/>
          <w:numId w:val="900"/>
        </w:numPr>
        <w:spacing w:before="0" w:after="0"/>
      </w:pPr>
      <w:r>
        <w:t>Amazon EMR (Elastic MapReduce)</w:t>
      </w:r>
    </w:p>
    <w:p>
      <w:pPr>
        <w:numPr>
          <w:ilvl w:val="3"/>
          <w:numId w:val="900"/>
        </w:numPr>
        <w:spacing w:before="0" w:after="0"/>
      </w:pPr>
      <w:r>
        <w:t>Cluster Management</w:t>
      </w:r>
    </w:p>
    <w:p>
      <w:pPr>
        <w:numPr>
          <w:ilvl w:val="3"/>
          <w:numId w:val="900"/>
        </w:numPr>
        <w:spacing w:before="0" w:after="0"/>
      </w:pPr>
      <w:r>
        <w:t>Integration with S3</w:t>
      </w:r>
    </w:p>
    <w:p>
      <w:pPr>
        <w:numPr>
          <w:ilvl w:val="3"/>
          <w:numId w:val="900"/>
        </w:numPr>
        <w:spacing w:before="0" w:after="0"/>
      </w:pPr>
      <w:r>
        <w:t>Step Execution</w:t>
      </w:r>
    </w:p>
    <w:p>
      <w:pPr>
        <w:numPr>
          <w:ilvl w:val="3"/>
          <w:numId w:val="900"/>
        </w:numPr>
        <w:spacing w:before="0" w:after="0"/>
      </w:pPr>
      <w:r>
        <w:t>Auto Scaling</w:t>
      </w:r>
    </w:p>
    <w:p>
      <w:pPr>
        <w:numPr>
          <w:ilvl w:val="3"/>
          <w:numId w:val="900"/>
        </w:numPr>
        <w:spacing w:before="0" w:after="0"/>
      </w:pPr>
      <w:r>
        <w:t>Spot Instance Usage</w:t>
      </w:r>
    </w:p>
    <w:p>
      <w:pPr>
        <w:numPr>
          <w:ilvl w:val="2"/>
          <w:numId w:val="900"/>
        </w:numPr>
        <w:spacing w:before="0" w:after="0"/>
      </w:pPr>
      <w:r>
        <w:t>Azure HDInsight</w:t>
      </w:r>
    </w:p>
    <w:p>
      <w:pPr>
        <w:numPr>
          <w:ilvl w:val="3"/>
          <w:numId w:val="900"/>
        </w:numPr>
        <w:spacing w:before="0" w:after="0"/>
      </w:pPr>
      <w:r>
        <w:t>Supported Frameworks</w:t>
      </w:r>
    </w:p>
    <w:p>
      <w:pPr>
        <w:numPr>
          <w:ilvl w:val="3"/>
          <w:numId w:val="900"/>
        </w:numPr>
        <w:spacing w:before="0" w:after="0"/>
      </w:pPr>
      <w:r>
        <w:t>Cluster Types</w:t>
      </w:r>
    </w:p>
    <w:p>
      <w:pPr>
        <w:numPr>
          <w:ilvl w:val="3"/>
          <w:numId w:val="900"/>
        </w:numPr>
        <w:spacing w:before="0" w:after="0"/>
      </w:pPr>
      <w:r>
        <w:t>Enterprise Security Package</w:t>
      </w:r>
    </w:p>
    <w:p>
      <w:pPr>
        <w:numPr>
          <w:ilvl w:val="3"/>
          <w:numId w:val="900"/>
        </w:numPr>
        <w:spacing w:before="0" w:after="0"/>
      </w:pPr>
      <w:r>
        <w:t>Integration with Azure Services</w:t>
      </w:r>
    </w:p>
    <w:p>
      <w:pPr>
        <w:numPr>
          <w:ilvl w:val="2"/>
          <w:numId w:val="900"/>
        </w:numPr>
        <w:spacing w:before="0" w:after="0"/>
      </w:pPr>
      <w:r>
        <w:t>Google Cloud Dataproc</w:t>
      </w:r>
    </w:p>
    <w:p>
      <w:pPr>
        <w:numPr>
          <w:ilvl w:val="3"/>
          <w:numId w:val="900"/>
        </w:numPr>
        <w:spacing w:before="0" w:after="0"/>
      </w:pPr>
      <w:r>
        <w:t>Cluster Scaling</w:t>
      </w:r>
    </w:p>
    <w:p>
      <w:pPr>
        <w:numPr>
          <w:ilvl w:val="3"/>
          <w:numId w:val="900"/>
        </w:numPr>
        <w:spacing w:before="0" w:after="0"/>
      </w:pPr>
      <w:r>
        <w:t>Preemptible Instances</w:t>
      </w:r>
    </w:p>
    <w:p>
      <w:pPr>
        <w:numPr>
          <w:ilvl w:val="3"/>
          <w:numId w:val="900"/>
        </w:numPr>
        <w:spacing w:before="0" w:after="0"/>
      </w:pPr>
      <w:r>
        <w:t>Initialization Actions</w:t>
      </w:r>
    </w:p>
    <w:p>
      <w:pPr>
        <w:numPr>
          <w:ilvl w:val="3"/>
          <w:numId w:val="900"/>
        </w:numPr>
        <w:spacing w:before="0" w:after="0"/>
      </w:pPr>
      <w:r>
        <w:t>Job Submission</w:t>
      </w:r>
    </w:p>
    <w:p>
      <w:pPr>
        <w:numPr>
          <w:ilvl w:val="1"/>
          <w:numId w:val="900"/>
        </w:numPr>
        <w:spacing w:before="0" w:after="0"/>
      </w:pPr>
      <w:r>
        <w:t>Serverless Data Processing</w:t>
      </w:r>
    </w:p>
    <w:p>
      <w:pPr>
        <w:numPr>
          <w:ilvl w:val="2"/>
          <w:numId w:val="900"/>
        </w:numPr>
        <w:spacing w:before="0" w:after="0"/>
      </w:pPr>
      <w:r>
        <w:t>AWS Glue</w:t>
      </w:r>
    </w:p>
    <w:p>
      <w:pPr>
        <w:numPr>
          <w:ilvl w:val="3"/>
          <w:numId w:val="900"/>
        </w:numPr>
        <w:spacing w:before="0" w:after="0"/>
      </w:pPr>
      <w:r>
        <w:t>Data Catalog Integration</w:t>
      </w:r>
    </w:p>
    <w:p>
      <w:pPr>
        <w:numPr>
          <w:ilvl w:val="3"/>
          <w:numId w:val="900"/>
        </w:numPr>
        <w:spacing w:before="0" w:after="0"/>
      </w:pPr>
      <w:r>
        <w:t>Job Scheduling</w:t>
      </w:r>
    </w:p>
    <w:p>
      <w:pPr>
        <w:numPr>
          <w:ilvl w:val="3"/>
          <w:numId w:val="900"/>
        </w:numPr>
        <w:spacing w:before="0" w:after="0"/>
      </w:pPr>
      <w:r>
        <w:t>Development Endpoints</w:t>
      </w:r>
    </w:p>
    <w:p>
      <w:pPr>
        <w:numPr>
          <w:ilvl w:val="3"/>
          <w:numId w:val="900"/>
        </w:numPr>
        <w:spacing w:before="0" w:after="0"/>
      </w:pPr>
      <w:r>
        <w:t>Crawlers and Classifiers</w:t>
      </w:r>
    </w:p>
    <w:p>
      <w:pPr>
        <w:numPr>
          <w:ilvl w:val="3"/>
          <w:numId w:val="900"/>
        </w:numPr>
        <w:spacing w:before="0" w:after="0"/>
      </w:pPr>
      <w:r>
        <w:t>Data Quality Rules</w:t>
      </w:r>
    </w:p>
    <w:p>
      <w:pPr>
        <w:numPr>
          <w:ilvl w:val="2"/>
          <w:numId w:val="900"/>
        </w:numPr>
        <w:spacing w:before="0" w:after="0"/>
      </w:pPr>
      <w:r>
        <w:t>Azure Data Factory</w:t>
      </w:r>
    </w:p>
    <w:p>
      <w:pPr>
        <w:numPr>
          <w:ilvl w:val="3"/>
          <w:numId w:val="900"/>
        </w:numPr>
        <w:spacing w:before="0" w:after="0"/>
      </w:pPr>
      <w:r>
        <w:t>Data Flow Activities</w:t>
      </w:r>
    </w:p>
    <w:p>
      <w:pPr>
        <w:numPr>
          <w:ilvl w:val="3"/>
          <w:numId w:val="900"/>
        </w:numPr>
        <w:spacing w:before="0" w:after="0"/>
      </w:pPr>
      <w:r>
        <w:t>Pipeline Orchestration</w:t>
      </w:r>
    </w:p>
    <w:p>
      <w:pPr>
        <w:numPr>
          <w:ilvl w:val="3"/>
          <w:numId w:val="900"/>
        </w:numPr>
        <w:spacing w:before="0" w:after="0"/>
      </w:pPr>
      <w:r>
        <w:t>Mapping Data Flows</w:t>
      </w:r>
    </w:p>
    <w:p>
      <w:pPr>
        <w:numPr>
          <w:ilvl w:val="3"/>
          <w:numId w:val="900"/>
        </w:numPr>
        <w:spacing w:before="0" w:after="0"/>
      </w:pPr>
      <w:r>
        <w:t>Integration Runtime</w:t>
      </w:r>
    </w:p>
    <w:p>
      <w:pPr>
        <w:numPr>
          <w:ilvl w:val="3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GCP Dataflow (Batch Mode)</w:t>
      </w:r>
    </w:p>
    <w:p>
      <w:pPr>
        <w:numPr>
          <w:ilvl w:val="3"/>
          <w:numId w:val="900"/>
        </w:numPr>
        <w:spacing w:before="0" w:after="0"/>
      </w:pPr>
      <w:r>
        <w:t>Apache Beam Model</w:t>
      </w:r>
    </w:p>
    <w:p>
      <w:pPr>
        <w:numPr>
          <w:ilvl w:val="3"/>
          <w:numId w:val="900"/>
        </w:numPr>
        <w:spacing w:before="0" w:after="0"/>
      </w:pPr>
      <w:r>
        <w:t>Template Creation</w:t>
      </w:r>
    </w:p>
    <w:p>
      <w:pPr>
        <w:numPr>
          <w:ilvl w:val="3"/>
          <w:numId w:val="900"/>
        </w:numPr>
        <w:spacing w:before="0" w:after="0"/>
      </w:pPr>
      <w:r>
        <w:t>Flex Templates</w:t>
      </w:r>
    </w:p>
    <w:p>
      <w:pPr>
        <w:numPr>
          <w:ilvl w:val="3"/>
          <w:numId w:val="900"/>
        </w:numPr>
        <w:spacing w:before="0" w:after="0"/>
      </w:pPr>
      <w:r>
        <w:t>Monitoring and Debugging</w:t>
      </w:r>
    </w:p>
    <w:p>
      <w:pPr>
        <w:numPr>
          <w:ilvl w:val="0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Event Time vs. Processing Time</w:t>
      </w:r>
    </w:p>
    <w:p>
      <w:pPr>
        <w:numPr>
          <w:ilvl w:val="2"/>
          <w:numId w:val="900"/>
        </w:numPr>
        <w:spacing w:before="0" w:after="0"/>
      </w:pPr>
      <w:r>
        <w:t>Windowing Strategies</w:t>
      </w:r>
    </w:p>
    <w:p>
      <w:pPr>
        <w:numPr>
          <w:ilvl w:val="3"/>
          <w:numId w:val="900"/>
        </w:numPr>
        <w:spacing w:before="0" w:after="0"/>
      </w:pPr>
      <w:r>
        <w:t>Tumbling Windows</w:t>
      </w:r>
    </w:p>
    <w:p>
      <w:pPr>
        <w:numPr>
          <w:ilvl w:val="3"/>
          <w:numId w:val="900"/>
        </w:numPr>
        <w:spacing w:before="0" w:after="0"/>
      </w:pPr>
      <w:r>
        <w:t>Sliding Windows</w:t>
      </w:r>
    </w:p>
    <w:p>
      <w:pPr>
        <w:numPr>
          <w:ilvl w:val="3"/>
          <w:numId w:val="900"/>
        </w:numPr>
        <w:spacing w:before="0" w:after="0"/>
      </w:pPr>
      <w:r>
        <w:t>Session Windows</w:t>
      </w:r>
    </w:p>
    <w:p>
      <w:pPr>
        <w:numPr>
          <w:ilvl w:val="2"/>
          <w:numId w:val="900"/>
        </w:numPr>
        <w:spacing w:before="0" w:after="0"/>
      </w:pPr>
      <w:r>
        <w:t>Handling Late Data</w:t>
      </w:r>
    </w:p>
    <w:p>
      <w:pPr>
        <w:numPr>
          <w:ilvl w:val="2"/>
          <w:numId w:val="900"/>
        </w:numPr>
        <w:spacing w:before="0" w:after="0"/>
      </w:pPr>
      <w:r>
        <w:t>Watermarks and Triggers</w:t>
      </w:r>
    </w:p>
    <w:p>
      <w:pPr>
        <w:numPr>
          <w:ilvl w:val="2"/>
          <w:numId w:val="900"/>
        </w:numPr>
        <w:spacing w:before="0" w:after="0"/>
      </w:pPr>
      <w:r>
        <w:t>Exactly-Once Processing</w:t>
      </w:r>
    </w:p>
    <w:p>
      <w:pPr>
        <w:numPr>
          <w:ilvl w:val="1"/>
          <w:numId w:val="900"/>
        </w:numPr>
        <w:spacing w:before="0" w:after="0"/>
      </w:pPr>
      <w:r>
        <w:t>Managed Streaming Analytics Services</w:t>
      </w:r>
    </w:p>
    <w:p>
      <w:pPr>
        <w:numPr>
          <w:ilvl w:val="2"/>
          <w:numId w:val="900"/>
        </w:numPr>
        <w:spacing w:before="0" w:after="0"/>
      </w:pPr>
      <w:r>
        <w:t>AWS Kinesis Data Analytics</w:t>
      </w:r>
    </w:p>
    <w:p>
      <w:pPr>
        <w:numPr>
          <w:ilvl w:val="3"/>
          <w:numId w:val="900"/>
        </w:numPr>
        <w:spacing w:before="0" w:after="0"/>
      </w:pPr>
      <w:r>
        <w:t>SQL and Apache Flink Support</w:t>
      </w:r>
    </w:p>
    <w:p>
      <w:pPr>
        <w:numPr>
          <w:ilvl w:val="3"/>
          <w:numId w:val="900"/>
        </w:numPr>
        <w:spacing w:before="0" w:after="0"/>
      </w:pPr>
      <w:r>
        <w:t>Application Scaling</w:t>
      </w:r>
    </w:p>
    <w:p>
      <w:pPr>
        <w:numPr>
          <w:ilvl w:val="3"/>
          <w:numId w:val="900"/>
        </w:numPr>
        <w:spacing w:before="0" w:after="0"/>
      </w:pPr>
      <w:r>
        <w:t>Checkpointing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Azure Stream Analytics</w:t>
      </w:r>
    </w:p>
    <w:p>
      <w:pPr>
        <w:numPr>
          <w:ilvl w:val="3"/>
          <w:numId w:val="900"/>
        </w:numPr>
        <w:spacing w:before="0" w:after="0"/>
      </w:pPr>
      <w:r>
        <w:t>Real-Time Analytics Queries</w:t>
      </w:r>
    </w:p>
    <w:p>
      <w:pPr>
        <w:numPr>
          <w:ilvl w:val="3"/>
          <w:numId w:val="900"/>
        </w:numPr>
        <w:spacing w:before="0" w:after="0"/>
      </w:pPr>
      <w:r>
        <w:t>Input and Output Configuration</w:t>
      </w:r>
    </w:p>
    <w:p>
      <w:pPr>
        <w:numPr>
          <w:ilvl w:val="3"/>
          <w:numId w:val="900"/>
        </w:numPr>
        <w:spacing w:before="0" w:after="0"/>
      </w:pPr>
      <w:r>
        <w:t>User-Defined Functions</w:t>
      </w:r>
    </w:p>
    <w:p>
      <w:pPr>
        <w:numPr>
          <w:ilvl w:val="3"/>
          <w:numId w:val="900"/>
        </w:numPr>
        <w:spacing w:before="0" w:after="0"/>
      </w:pPr>
      <w:r>
        <w:t>Temporal Queries</w:t>
      </w:r>
    </w:p>
    <w:p>
      <w:pPr>
        <w:numPr>
          <w:ilvl w:val="2"/>
          <w:numId w:val="900"/>
        </w:numPr>
        <w:spacing w:before="0" w:after="0"/>
      </w:pPr>
      <w:r>
        <w:t>GCP Dataflow (Streaming Mode)</w:t>
      </w:r>
    </w:p>
    <w:p>
      <w:pPr>
        <w:numPr>
          <w:ilvl w:val="3"/>
          <w:numId w:val="900"/>
        </w:numPr>
        <w:spacing w:before="0" w:after="0"/>
      </w:pPr>
      <w:r>
        <w:t>Stream Processing Pipelines</w:t>
      </w:r>
    </w:p>
    <w:p>
      <w:pPr>
        <w:numPr>
          <w:ilvl w:val="3"/>
          <w:numId w:val="900"/>
        </w:numPr>
        <w:spacing w:before="0" w:after="0"/>
      </w:pPr>
      <w:r>
        <w:t>Side Inputs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Windowing and Triggers</w:t>
      </w:r>
    </w:p>
    <w:p>
      <w:pPr>
        <w:numPr>
          <w:ilvl w:val="0"/>
          <w:numId w:val="900"/>
        </w:numPr>
        <w:spacing w:before="0" w:after="0"/>
      </w:pPr>
      <w:r>
        <w:t>Serverless Functions for Data Tasks</w:t>
      </w:r>
    </w:p>
    <w:p>
      <w:pPr>
        <w:numPr>
          <w:ilvl w:val="1"/>
          <w:numId w:val="900"/>
        </w:numPr>
        <w:spacing w:before="0" w:after="0"/>
      </w:pPr>
      <w:r>
        <w:t>AWS Lambda</w:t>
      </w:r>
    </w:p>
    <w:p>
      <w:pPr>
        <w:numPr>
          <w:ilvl w:val="2"/>
          <w:numId w:val="900"/>
        </w:numPr>
        <w:spacing w:before="0" w:after="0"/>
      </w:pPr>
      <w:r>
        <w:t>Event-Driven Data Processing</w:t>
      </w:r>
    </w:p>
    <w:p>
      <w:pPr>
        <w:numPr>
          <w:ilvl w:val="2"/>
          <w:numId w:val="900"/>
        </w:numPr>
        <w:spacing w:before="0" w:after="0"/>
      </w:pPr>
      <w:r>
        <w:t>Trigger Configuration</w:t>
      </w:r>
    </w:p>
    <w:p>
      <w:pPr>
        <w:numPr>
          <w:ilvl w:val="2"/>
          <w:numId w:val="900"/>
        </w:numPr>
        <w:spacing w:before="0" w:after="0"/>
      </w:pPr>
      <w:r>
        <w:t>Memory and Timeout Settings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Layer Management</w:t>
      </w:r>
    </w:p>
    <w:p>
      <w:pPr>
        <w:numPr>
          <w:ilvl w:val="1"/>
          <w:numId w:val="900"/>
        </w:numPr>
        <w:spacing w:before="0" w:after="0"/>
      </w:pPr>
      <w:r>
        <w:t>Azure Functions</w:t>
      </w:r>
    </w:p>
    <w:p>
      <w:pPr>
        <w:numPr>
          <w:ilvl w:val="2"/>
          <w:numId w:val="900"/>
        </w:numPr>
        <w:spacing w:before="0" w:after="0"/>
      </w:pPr>
      <w:r>
        <w:t>Data Transformation Scenarios</w:t>
      </w:r>
    </w:p>
    <w:p>
      <w:pPr>
        <w:numPr>
          <w:ilvl w:val="2"/>
          <w:numId w:val="900"/>
        </w:numPr>
        <w:spacing w:before="0" w:after="0"/>
      </w:pPr>
      <w:r>
        <w:t>Binding Configuration</w:t>
      </w:r>
    </w:p>
    <w:p>
      <w:pPr>
        <w:numPr>
          <w:ilvl w:val="2"/>
          <w:numId w:val="900"/>
        </w:numPr>
        <w:spacing w:before="0" w:after="0"/>
      </w:pPr>
      <w:r>
        <w:t>Durable Functions</w:t>
      </w:r>
    </w:p>
    <w:p>
      <w:pPr>
        <w:numPr>
          <w:ilvl w:val="2"/>
          <w:numId w:val="900"/>
        </w:numPr>
        <w:spacing w:before="0" w:after="0"/>
      </w:pPr>
      <w:r>
        <w:t>Premium Plan Features</w:t>
      </w:r>
    </w:p>
    <w:p>
      <w:pPr>
        <w:numPr>
          <w:ilvl w:val="1"/>
          <w:numId w:val="900"/>
        </w:numPr>
        <w:spacing w:before="0" w:after="0"/>
      </w:pPr>
      <w:r>
        <w:t>Google Cloud Functions</w:t>
      </w:r>
    </w:p>
    <w:p>
      <w:pPr>
        <w:numPr>
          <w:ilvl w:val="2"/>
          <w:numId w:val="900"/>
        </w:numPr>
        <w:spacing w:before="0" w:after="0"/>
      </w:pPr>
      <w:r>
        <w:t>Integration with Cloud Storage</w:t>
      </w:r>
    </w:p>
    <w:p>
      <w:pPr>
        <w:numPr>
          <w:ilvl w:val="2"/>
          <w:numId w:val="900"/>
        </w:numPr>
        <w:spacing w:before="0" w:after="0"/>
      </w:pPr>
      <w:r>
        <w:t>HTTP and Event Triggers</w:t>
      </w:r>
    </w:p>
    <w:p>
      <w:pPr>
        <w:numPr>
          <w:ilvl w:val="2"/>
          <w:numId w:val="900"/>
        </w:numPr>
        <w:spacing w:before="0" w:after="0"/>
      </w:pPr>
      <w:r>
        <w:t>Runtime Environments</w:t>
      </w:r>
    </w:p>
    <w:p>
      <w:pPr>
        <w:numPr>
          <w:ilvl w:val="2"/>
          <w:numId w:val="900"/>
        </w:numPr>
        <w:spacing w:before="0" w:after="0"/>
      </w:pPr>
      <w:r>
        <w:t>Deployment Options</w:t>
      </w:r>
    </w:p>
    <w:p>
      <w:pPr>
        <w:pStyle w:val="Heading1"/>
      </w:pPr>
      <w:r>
        <w:t>Data Analysis and Business Intelligence (BI)</w:t>
      </w:r>
    </w:p>
    <w:p>
      <w:pPr>
        <w:numPr>
          <w:ilvl w:val="0"/>
          <w:numId w:val="900"/>
        </w:numPr>
        <w:spacing w:before="0" w:after="0"/>
      </w:pPr>
      <w:r>
        <w:t>Interactive Query Services</w:t>
      </w:r>
    </w:p>
    <w:p>
      <w:pPr>
        <w:numPr>
          <w:ilvl w:val="1"/>
          <w:numId w:val="900"/>
        </w:numPr>
        <w:spacing w:before="0" w:after="0"/>
      </w:pPr>
      <w:r>
        <w:t>Querying Data in Data Lakes</w:t>
      </w:r>
    </w:p>
    <w:p>
      <w:pPr>
        <w:numPr>
          <w:ilvl w:val="2"/>
          <w:numId w:val="900"/>
        </w:numPr>
        <w:spacing w:before="0" w:after="0"/>
      </w:pPr>
      <w:r>
        <w:t>Schema-on-Read Queries</w:t>
      </w:r>
    </w:p>
    <w:p>
      <w:pPr>
        <w:numPr>
          <w:ilvl w:val="2"/>
          <w:numId w:val="900"/>
        </w:numPr>
        <w:spacing w:before="0" w:after="0"/>
      </w:pPr>
      <w:r>
        <w:t>Federated Query Capabilities</w:t>
      </w:r>
    </w:p>
    <w:p>
      <w:pPr>
        <w:numPr>
          <w:ilvl w:val="2"/>
          <w:numId w:val="900"/>
        </w:numPr>
        <w:spacing w:before="0" w:after="0"/>
      </w:pPr>
      <w:r>
        <w:t>Query Optimization Techniques</w:t>
      </w:r>
    </w:p>
    <w:p>
      <w:pPr>
        <w:numPr>
          <w:ilvl w:val="2"/>
          <w:numId w:val="900"/>
        </w:numPr>
        <w:spacing w:before="0" w:after="0"/>
      </w:pPr>
      <w:r>
        <w:t>Partition Pruning</w:t>
      </w:r>
    </w:p>
    <w:p>
      <w:pPr>
        <w:numPr>
          <w:ilvl w:val="2"/>
          <w:numId w:val="900"/>
        </w:numPr>
        <w:spacing w:before="0" w:after="0"/>
      </w:pPr>
      <w:r>
        <w:t>Predicate Pushdown</w:t>
      </w:r>
    </w:p>
    <w:p>
      <w:pPr>
        <w:numPr>
          <w:ilvl w:val="1"/>
          <w:numId w:val="900"/>
        </w:numPr>
        <w:spacing w:before="0" w:after="0"/>
      </w:pPr>
      <w:r>
        <w:t>Key Services</w:t>
      </w:r>
    </w:p>
    <w:p>
      <w:pPr>
        <w:numPr>
          <w:ilvl w:val="2"/>
          <w:numId w:val="900"/>
        </w:numPr>
        <w:spacing w:before="0" w:after="0"/>
      </w:pPr>
      <w:r>
        <w:t>Amazon Athena</w:t>
      </w:r>
    </w:p>
    <w:p>
      <w:pPr>
        <w:numPr>
          <w:ilvl w:val="3"/>
          <w:numId w:val="900"/>
        </w:numPr>
        <w:spacing w:before="0" w:after="0"/>
      </w:pPr>
      <w:r>
        <w:t>SQL Querying on S3</w:t>
      </w:r>
    </w:p>
    <w:p>
      <w:pPr>
        <w:numPr>
          <w:ilvl w:val="3"/>
          <w:numId w:val="900"/>
        </w:numPr>
        <w:spacing w:before="0" w:after="0"/>
      </w:pPr>
      <w:r>
        <w:t>Workgroups and Cost Control</w:t>
      </w:r>
    </w:p>
    <w:p>
      <w:pPr>
        <w:numPr>
          <w:ilvl w:val="3"/>
          <w:numId w:val="900"/>
        </w:numPr>
        <w:spacing w:before="0" w:after="0"/>
      </w:pPr>
      <w:r>
        <w:t>Query Result Caching</w:t>
      </w:r>
    </w:p>
    <w:p>
      <w:pPr>
        <w:numPr>
          <w:ilvl w:val="3"/>
          <w:numId w:val="900"/>
        </w:numPr>
        <w:spacing w:before="0" w:after="0"/>
      </w:pPr>
      <w:r>
        <w:t>JDBC/ODBC Connectivity</w:t>
      </w:r>
    </w:p>
    <w:p>
      <w:pPr>
        <w:numPr>
          <w:ilvl w:val="2"/>
          <w:numId w:val="900"/>
        </w:numPr>
        <w:spacing w:before="0" w:after="0"/>
      </w:pPr>
      <w:r>
        <w:t>Azure Synapse Analytics (Serverless SQL)</w:t>
      </w:r>
    </w:p>
    <w:p>
      <w:pPr>
        <w:numPr>
          <w:ilvl w:val="3"/>
          <w:numId w:val="900"/>
        </w:numPr>
        <w:spacing w:before="0" w:after="0"/>
      </w:pPr>
      <w:r>
        <w:t>On-Demand Querying</w:t>
      </w:r>
    </w:p>
    <w:p>
      <w:pPr>
        <w:numPr>
          <w:ilvl w:val="3"/>
          <w:numId w:val="900"/>
        </w:numPr>
        <w:spacing w:before="0" w:after="0"/>
      </w:pPr>
      <w:r>
        <w:t>External Tables</w:t>
      </w:r>
    </w:p>
    <w:p>
      <w:pPr>
        <w:numPr>
          <w:ilvl w:val="3"/>
          <w:numId w:val="900"/>
        </w:numPr>
        <w:spacing w:before="0" w:after="0"/>
      </w:pPr>
      <w:r>
        <w:t>Query Performance Optimization</w:t>
      </w:r>
    </w:p>
    <w:p>
      <w:pPr>
        <w:numPr>
          <w:ilvl w:val="3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Google BigQuery Omni</w:t>
      </w:r>
    </w:p>
    <w:p>
      <w:pPr>
        <w:numPr>
          <w:ilvl w:val="3"/>
          <w:numId w:val="900"/>
        </w:numPr>
        <w:spacing w:before="0" w:after="0"/>
      </w:pPr>
      <w:r>
        <w:t>Multi-Cloud Querying</w:t>
      </w:r>
    </w:p>
    <w:p>
      <w:pPr>
        <w:numPr>
          <w:ilvl w:val="3"/>
          <w:numId w:val="900"/>
        </w:numPr>
        <w:spacing w:before="0" w:after="0"/>
      </w:pPr>
      <w:r>
        <w:t>Cross-Cloud Analytics</w:t>
      </w:r>
    </w:p>
    <w:p>
      <w:pPr>
        <w:numPr>
          <w:ilvl w:val="3"/>
          <w:numId w:val="900"/>
        </w:numPr>
        <w:spacing w:before="0" w:after="0"/>
      </w:pPr>
      <w:r>
        <w:t>Data Transfer Optimization</w:t>
      </w:r>
    </w:p>
    <w:p>
      <w:pPr>
        <w:numPr>
          <w:ilvl w:val="0"/>
          <w:numId w:val="900"/>
        </w:numPr>
        <w:spacing w:before="0" w:after="0"/>
      </w:pPr>
      <w:r>
        <w:t>Cloud-Native BI and Visualization</w:t>
      </w:r>
    </w:p>
    <w:p>
      <w:pPr>
        <w:numPr>
          <w:ilvl w:val="1"/>
          <w:numId w:val="900"/>
        </w:numPr>
        <w:spacing w:before="0" w:after="0"/>
      </w:pPr>
      <w:r>
        <w:t>Dashboarding and Reporting</w:t>
      </w:r>
    </w:p>
    <w:p>
      <w:pPr>
        <w:numPr>
          <w:ilvl w:val="2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Scheduled Reports</w:t>
      </w:r>
    </w:p>
    <w:p>
      <w:pPr>
        <w:numPr>
          <w:ilvl w:val="2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Mobile Accessibility</w:t>
      </w:r>
    </w:p>
    <w:p>
      <w:pPr>
        <w:numPr>
          <w:ilvl w:val="2"/>
          <w:numId w:val="900"/>
        </w:numPr>
        <w:spacing w:before="0" w:after="0"/>
      </w:pPr>
      <w:r>
        <w:t>Collaboration Features</w:t>
      </w:r>
    </w:p>
    <w:p>
      <w:pPr>
        <w:numPr>
          <w:ilvl w:val="1"/>
          <w:numId w:val="900"/>
        </w:numPr>
        <w:spacing w:before="0" w:after="0"/>
      </w:pPr>
      <w:r>
        <w:t>Key Services</w:t>
      </w:r>
    </w:p>
    <w:p>
      <w:pPr>
        <w:numPr>
          <w:ilvl w:val="2"/>
          <w:numId w:val="900"/>
        </w:numPr>
        <w:spacing w:before="0" w:after="0"/>
      </w:pPr>
      <w:r>
        <w:t>Amazon QuickSight</w:t>
      </w:r>
    </w:p>
    <w:p>
      <w:pPr>
        <w:numPr>
          <w:ilvl w:val="3"/>
          <w:numId w:val="900"/>
        </w:numPr>
        <w:spacing w:before="0" w:after="0"/>
      </w:pPr>
      <w:r>
        <w:t>Data Source Integration</w:t>
      </w:r>
    </w:p>
    <w:p>
      <w:pPr>
        <w:numPr>
          <w:ilvl w:val="3"/>
          <w:numId w:val="900"/>
        </w:numPr>
        <w:spacing w:before="0" w:after="0"/>
      </w:pPr>
      <w:r>
        <w:t>SPICE In-Memory Engine</w:t>
      </w:r>
    </w:p>
    <w:p>
      <w:pPr>
        <w:numPr>
          <w:ilvl w:val="3"/>
          <w:numId w:val="900"/>
        </w:numPr>
        <w:spacing w:before="0" w:after="0"/>
      </w:pPr>
      <w:r>
        <w:t>Machine Learning Insights</w:t>
      </w:r>
    </w:p>
    <w:p>
      <w:pPr>
        <w:numPr>
          <w:ilvl w:val="3"/>
          <w:numId w:val="900"/>
        </w:numPr>
        <w:spacing w:before="0" w:after="0"/>
      </w:pPr>
      <w:r>
        <w:t>Embedded Analytics</w:t>
      </w:r>
    </w:p>
    <w:p>
      <w:pPr>
        <w:numPr>
          <w:ilvl w:val="2"/>
          <w:numId w:val="900"/>
        </w:numPr>
        <w:spacing w:before="0" w:after="0"/>
      </w:pPr>
      <w:r>
        <w:t>Microsoft Power BI</w:t>
      </w:r>
    </w:p>
    <w:p>
      <w:pPr>
        <w:numPr>
          <w:ilvl w:val="3"/>
          <w:numId w:val="900"/>
        </w:numPr>
        <w:spacing w:before="0" w:after="0"/>
      </w:pPr>
      <w:r>
        <w:t>Cloud and On-Premises Data</w:t>
      </w:r>
    </w:p>
    <w:p>
      <w:pPr>
        <w:numPr>
          <w:ilvl w:val="3"/>
          <w:numId w:val="900"/>
        </w:numPr>
        <w:spacing w:before="0" w:after="0"/>
      </w:pPr>
      <w:r>
        <w:t>Power Query for Data Preparation</w:t>
      </w:r>
    </w:p>
    <w:p>
      <w:pPr>
        <w:numPr>
          <w:ilvl w:val="3"/>
          <w:numId w:val="900"/>
        </w:numPr>
        <w:spacing w:before="0" w:after="0"/>
      </w:pPr>
      <w:r>
        <w:t>DAX for Calculations</w:t>
      </w:r>
    </w:p>
    <w:p>
      <w:pPr>
        <w:numPr>
          <w:ilvl w:val="3"/>
          <w:numId w:val="900"/>
        </w:numPr>
        <w:spacing w:before="0" w:after="0"/>
      </w:pPr>
      <w:r>
        <w:t>Power BI Service Features</w:t>
      </w:r>
    </w:p>
    <w:p>
      <w:pPr>
        <w:numPr>
          <w:ilvl w:val="2"/>
          <w:numId w:val="900"/>
        </w:numPr>
        <w:spacing w:before="0" w:after="0"/>
      </w:pPr>
      <w:r>
        <w:t>Google Looker Studio</w:t>
      </w:r>
    </w:p>
    <w:p>
      <w:pPr>
        <w:numPr>
          <w:ilvl w:val="3"/>
          <w:numId w:val="900"/>
        </w:numPr>
        <w:spacing w:before="0" w:after="0"/>
      </w:pPr>
      <w:r>
        <w:t>Data Modeling and Visualization</w:t>
      </w:r>
    </w:p>
    <w:p>
      <w:pPr>
        <w:numPr>
          <w:ilvl w:val="3"/>
          <w:numId w:val="900"/>
        </w:numPr>
        <w:spacing w:before="0" w:after="0"/>
      </w:pPr>
      <w:r>
        <w:t>Calculated Fields</w:t>
      </w:r>
    </w:p>
    <w:p>
      <w:pPr>
        <w:numPr>
          <w:ilvl w:val="3"/>
          <w:numId w:val="900"/>
        </w:numPr>
        <w:spacing w:before="0" w:after="0"/>
      </w:pPr>
      <w:r>
        <w:t>Sharing and Collaboration</w:t>
      </w:r>
    </w:p>
    <w:p>
      <w:pPr>
        <w:numPr>
          <w:ilvl w:val="3"/>
          <w:numId w:val="900"/>
        </w:numPr>
        <w:spacing w:before="0" w:after="0"/>
      </w:pPr>
      <w:r>
        <w:t>Custom Connectors</w:t>
      </w:r>
    </w:p>
    <w:p>
      <w:pPr>
        <w:numPr>
          <w:ilvl w:val="0"/>
          <w:numId w:val="900"/>
        </w:numPr>
        <w:spacing w:before="0" w:after="0"/>
      </w:pPr>
      <w:r>
        <w:t>Integrating Third-Party BI Tools</w:t>
      </w:r>
    </w:p>
    <w:p>
      <w:pPr>
        <w:numPr>
          <w:ilvl w:val="1"/>
          <w:numId w:val="900"/>
        </w:numPr>
        <w:spacing w:before="0" w:after="0"/>
      </w:pPr>
      <w:r>
        <w:t>Connectivity to Cloud Data Sources</w:t>
      </w:r>
    </w:p>
    <w:p>
      <w:pPr>
        <w:numPr>
          <w:ilvl w:val="2"/>
          <w:numId w:val="900"/>
        </w:numPr>
        <w:spacing w:before="0" w:after="0"/>
      </w:pPr>
      <w:r>
        <w:t>JDBC/ODBC Drivers</w:t>
      </w:r>
    </w:p>
    <w:p>
      <w:pPr>
        <w:numPr>
          <w:ilvl w:val="2"/>
          <w:numId w:val="900"/>
        </w:numPr>
        <w:spacing w:before="0" w:after="0"/>
      </w:pPr>
      <w:r>
        <w:t>REST API Integration</w:t>
      </w:r>
    </w:p>
    <w:p>
      <w:pPr>
        <w:numPr>
          <w:ilvl w:val="2"/>
          <w:numId w:val="900"/>
        </w:numPr>
        <w:spacing w:before="0" w:after="0"/>
      </w:pPr>
      <w:r>
        <w:t>Native Connectors</w:t>
      </w:r>
    </w:p>
    <w:p>
      <w:pPr>
        <w:numPr>
          <w:ilvl w:val="1"/>
          <w:numId w:val="900"/>
        </w:numPr>
        <w:spacing w:before="0" w:after="0"/>
      </w:pPr>
      <w:r>
        <w:t>Security and Access Control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Row-Level Security</w:t>
      </w:r>
    </w:p>
    <w:p>
      <w:pPr>
        <w:numPr>
          <w:ilvl w:val="2"/>
          <w:numId w:val="900"/>
        </w:numPr>
        <w:spacing w:before="0" w:after="0"/>
      </w:pPr>
      <w:r>
        <w:t>Column-Level Security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0"/>
          <w:numId w:val="900"/>
        </w:numPr>
        <w:spacing w:before="0" w:after="0"/>
      </w:pPr>
      <w:r>
        <w:t>Advanced Analytics Capabilities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Seasonality Detection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1"/>
          <w:numId w:val="900"/>
        </w:numPr>
        <w:spacing w:before="0" w:after="0"/>
      </w:pPr>
      <w:r>
        <w:t>Geospatial Analytics</w:t>
      </w:r>
    </w:p>
    <w:p>
      <w:pPr>
        <w:numPr>
          <w:ilvl w:val="2"/>
          <w:numId w:val="900"/>
        </w:numPr>
        <w:spacing w:before="0" w:after="0"/>
      </w:pPr>
      <w:r>
        <w:t>Location-Based Analysis</w:t>
      </w:r>
    </w:p>
    <w:p>
      <w:pPr>
        <w:numPr>
          <w:ilvl w:val="2"/>
          <w:numId w:val="900"/>
        </w:numPr>
        <w:spacing w:before="0" w:after="0"/>
      </w:pPr>
      <w:r>
        <w:t>Spatial Joins</w:t>
      </w:r>
    </w:p>
    <w:p>
      <w:pPr>
        <w:numPr>
          <w:ilvl w:val="2"/>
          <w:numId w:val="900"/>
        </w:numPr>
        <w:spacing w:before="0" w:after="0"/>
      </w:pPr>
      <w:r>
        <w:t>Geographic Visualization</w:t>
      </w:r>
    </w:p>
    <w:p>
      <w:pPr>
        <w:pStyle w:val="Heading1"/>
      </w:pPr>
      <w:r>
        <w:t>Machine Learning and Advanced Analytics</w:t>
      </w:r>
    </w:p>
    <w:p>
      <w:pPr>
        <w:numPr>
          <w:ilvl w:val="0"/>
          <w:numId w:val="900"/>
        </w:numPr>
        <w:spacing w:before="0" w:after="0"/>
      </w:pPr>
      <w:r>
        <w:t>Managed Machine Learning Platforms</w:t>
      </w:r>
    </w:p>
    <w:p>
      <w:pPr>
        <w:numPr>
          <w:ilvl w:val="1"/>
          <w:numId w:val="900"/>
        </w:numPr>
        <w:spacing w:before="0" w:after="0"/>
      </w:pPr>
      <w:r>
        <w:t>Model Development Lifecycle</w:t>
      </w:r>
    </w:p>
    <w:p>
      <w:pPr>
        <w:numPr>
          <w:ilvl w:val="2"/>
          <w:numId w:val="900"/>
        </w:numPr>
        <w:spacing w:before="0" w:after="0"/>
      </w:pPr>
      <w:r>
        <w:t>Data Preparation</w:t>
      </w:r>
    </w:p>
    <w:p>
      <w:pPr>
        <w:numPr>
          <w:ilvl w:val="3"/>
          <w:numId w:val="900"/>
        </w:numPr>
        <w:spacing w:before="0" w:after="0"/>
      </w:pPr>
      <w:r>
        <w:t>Feature Engineering</w:t>
      </w:r>
    </w:p>
    <w:p>
      <w:pPr>
        <w:numPr>
          <w:ilvl w:val="3"/>
          <w:numId w:val="900"/>
        </w:numPr>
        <w:spacing w:before="0" w:after="0"/>
      </w:pPr>
      <w:r>
        <w:t>Data Cleaning</w:t>
      </w:r>
    </w:p>
    <w:p>
      <w:pPr>
        <w:numPr>
          <w:ilvl w:val="3"/>
          <w:numId w:val="900"/>
        </w:numPr>
        <w:spacing w:before="0" w:after="0"/>
      </w:pPr>
      <w:r>
        <w:t>Data Splitting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3"/>
          <w:numId w:val="900"/>
        </w:numPr>
        <w:spacing w:before="0" w:after="0"/>
      </w:pPr>
      <w:r>
        <w:t>Algorithm Selection</w:t>
      </w:r>
    </w:p>
    <w:p>
      <w:pPr>
        <w:numPr>
          <w:ilvl w:val="3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3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numPr>
          <w:ilvl w:val="3"/>
          <w:numId w:val="900"/>
        </w:numPr>
        <w:spacing w:before="0" w:after="0"/>
      </w:pPr>
      <w:r>
        <w:t>Batch Inference</w:t>
      </w:r>
    </w:p>
    <w:p>
      <w:pPr>
        <w:numPr>
          <w:ilvl w:val="3"/>
          <w:numId w:val="900"/>
        </w:numPr>
        <w:spacing w:before="0" w:after="0"/>
      </w:pPr>
      <w:r>
        <w:t>Real-Time Inference</w:t>
      </w:r>
    </w:p>
    <w:p>
      <w:pPr>
        <w:numPr>
          <w:ilvl w:val="3"/>
          <w:numId w:val="900"/>
        </w:numPr>
        <w:spacing w:before="0" w:after="0"/>
      </w:pPr>
      <w:r>
        <w:t>Model Serving</w:t>
      </w:r>
    </w:p>
    <w:p>
      <w:pPr>
        <w:numPr>
          <w:ilvl w:val="1"/>
          <w:numId w:val="900"/>
        </w:numPr>
        <w:spacing w:before="0" w:after="0"/>
      </w:pPr>
      <w:r>
        <w:t>Key Platforms</w:t>
      </w:r>
    </w:p>
    <w:p>
      <w:pPr>
        <w:numPr>
          <w:ilvl w:val="2"/>
          <w:numId w:val="900"/>
        </w:numPr>
        <w:spacing w:before="0" w:after="0"/>
      </w:pPr>
      <w:r>
        <w:t>Amazon SageMaker</w:t>
      </w:r>
    </w:p>
    <w:p>
      <w:pPr>
        <w:numPr>
          <w:ilvl w:val="3"/>
          <w:numId w:val="900"/>
        </w:numPr>
        <w:spacing w:before="0" w:after="0"/>
      </w:pPr>
      <w:r>
        <w:t>Built-In Algorithms</w:t>
      </w:r>
    </w:p>
    <w:p>
      <w:pPr>
        <w:numPr>
          <w:ilvl w:val="3"/>
          <w:numId w:val="900"/>
        </w:numPr>
        <w:spacing w:before="0" w:after="0"/>
      </w:pPr>
      <w:r>
        <w:t>Model Hosting</w:t>
      </w:r>
    </w:p>
    <w:p>
      <w:pPr>
        <w:numPr>
          <w:ilvl w:val="3"/>
          <w:numId w:val="900"/>
        </w:numPr>
        <w:spacing w:before="0" w:after="0"/>
      </w:pPr>
      <w:r>
        <w:t>SageMaker Studio</w:t>
      </w:r>
    </w:p>
    <w:p>
      <w:pPr>
        <w:numPr>
          <w:ilvl w:val="3"/>
          <w:numId w:val="900"/>
        </w:numPr>
        <w:spacing w:before="0" w:after="0"/>
      </w:pPr>
      <w:r>
        <w:t>Autopilot for AutoML</w:t>
      </w:r>
    </w:p>
    <w:p>
      <w:pPr>
        <w:numPr>
          <w:ilvl w:val="3"/>
          <w:numId w:val="900"/>
        </w:numPr>
        <w:spacing w:before="0" w:after="0"/>
      </w:pPr>
      <w:r>
        <w:t>Ground Truth for Labeling</w:t>
      </w:r>
    </w:p>
    <w:p>
      <w:pPr>
        <w:numPr>
          <w:ilvl w:val="2"/>
          <w:numId w:val="900"/>
        </w:numPr>
        <w:spacing w:before="0" w:after="0"/>
      </w:pPr>
      <w:r>
        <w:t>Azure Machine Learning</w:t>
      </w:r>
    </w:p>
    <w:p>
      <w:pPr>
        <w:numPr>
          <w:ilvl w:val="3"/>
          <w:numId w:val="900"/>
        </w:numPr>
        <w:spacing w:before="0" w:after="0"/>
      </w:pPr>
      <w:r>
        <w:t>Automated ML</w:t>
      </w:r>
    </w:p>
    <w:p>
      <w:pPr>
        <w:numPr>
          <w:ilvl w:val="3"/>
          <w:numId w:val="900"/>
        </w:numPr>
        <w:spacing w:before="0" w:after="0"/>
      </w:pPr>
      <w:r>
        <w:t>Model Registry</w:t>
      </w:r>
    </w:p>
    <w:p>
      <w:pPr>
        <w:numPr>
          <w:ilvl w:val="3"/>
          <w:numId w:val="900"/>
        </w:numPr>
        <w:spacing w:before="0" w:after="0"/>
      </w:pPr>
      <w:r>
        <w:t>Designer Interface</w:t>
      </w:r>
    </w:p>
    <w:p>
      <w:pPr>
        <w:numPr>
          <w:ilvl w:val="3"/>
          <w:numId w:val="900"/>
        </w:numPr>
        <w:spacing w:before="0" w:after="0"/>
      </w:pPr>
      <w:r>
        <w:t>Compute Instances</w:t>
      </w:r>
    </w:p>
    <w:p>
      <w:pPr>
        <w:numPr>
          <w:ilvl w:val="3"/>
          <w:numId w:val="900"/>
        </w:numPr>
        <w:spacing w:before="0" w:after="0"/>
      </w:pPr>
      <w:r>
        <w:t>MLflow Integration</w:t>
      </w:r>
    </w:p>
    <w:p>
      <w:pPr>
        <w:numPr>
          <w:ilvl w:val="2"/>
          <w:numId w:val="900"/>
        </w:numPr>
        <w:spacing w:before="0" w:after="0"/>
      </w:pPr>
      <w:r>
        <w:t>Google Vertex AI</w:t>
      </w:r>
    </w:p>
    <w:p>
      <w:pPr>
        <w:numPr>
          <w:ilvl w:val="3"/>
          <w:numId w:val="900"/>
        </w:numPr>
        <w:spacing w:before="0" w:after="0"/>
      </w:pPr>
      <w:r>
        <w:t>End-to-End ML Pipelines</w:t>
      </w:r>
    </w:p>
    <w:p>
      <w:pPr>
        <w:numPr>
          <w:ilvl w:val="3"/>
          <w:numId w:val="900"/>
        </w:numPr>
        <w:spacing w:before="0" w:after="0"/>
      </w:pPr>
      <w:r>
        <w:t>AutoML Capabilities</w:t>
      </w:r>
    </w:p>
    <w:p>
      <w:pPr>
        <w:numPr>
          <w:ilvl w:val="3"/>
          <w:numId w:val="900"/>
        </w:numPr>
        <w:spacing w:before="0" w:after="0"/>
      </w:pPr>
      <w:r>
        <w:t>Model Monitoring</w:t>
      </w:r>
    </w:p>
    <w:p>
      <w:pPr>
        <w:numPr>
          <w:ilvl w:val="3"/>
          <w:numId w:val="900"/>
        </w:numPr>
        <w:spacing w:before="0" w:after="0"/>
      </w:pPr>
      <w:r>
        <w:t>Feature Store</w:t>
      </w:r>
    </w:p>
    <w:p>
      <w:pPr>
        <w:numPr>
          <w:ilvl w:val="3"/>
          <w:numId w:val="900"/>
        </w:numPr>
        <w:spacing w:before="0" w:after="0"/>
      </w:pPr>
      <w:r>
        <w:t>Workbench Environment</w:t>
      </w:r>
    </w:p>
    <w:p>
      <w:pPr>
        <w:numPr>
          <w:ilvl w:val="0"/>
          <w:numId w:val="900"/>
        </w:numPr>
        <w:spacing w:before="0" w:after="0"/>
      </w:pPr>
      <w:r>
        <w:t>Pre-built AI and ML APIs</w:t>
      </w:r>
    </w:p>
    <w:p>
      <w:pPr>
        <w:numPr>
          <w:ilvl w:val="1"/>
          <w:numId w:val="900"/>
        </w:numPr>
        <w:spacing w:before="0" w:after="0"/>
      </w:pPr>
      <w:r>
        <w:t>Vision and Image Recognition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Optical Character Recognition</w:t>
      </w:r>
    </w:p>
    <w:p>
      <w:pPr>
        <w:numPr>
          <w:ilvl w:val="2"/>
          <w:numId w:val="900"/>
        </w:numPr>
        <w:spacing w:before="0" w:after="0"/>
      </w:pPr>
      <w:r>
        <w:t>Face Recognition</w:t>
      </w:r>
    </w:p>
    <w:p>
      <w:pPr>
        <w:numPr>
          <w:ilvl w:val="2"/>
          <w:numId w:val="900"/>
        </w:numPr>
        <w:spacing w:before="0" w:after="0"/>
      </w:pPr>
      <w:r>
        <w:t>Content Moderation</w:t>
      </w:r>
    </w:p>
    <w:p>
      <w:pPr>
        <w:numPr>
          <w:ilvl w:val="1"/>
          <w:numId w:val="900"/>
        </w:numPr>
        <w:spacing w:before="0" w:after="0"/>
      </w:pPr>
      <w:r>
        <w:t>Natural Language Processing (NLP)</w:t>
      </w:r>
    </w:p>
    <w:p>
      <w:pPr>
        <w:numPr>
          <w:ilvl w:val="2"/>
          <w:numId w:val="900"/>
        </w:numPr>
        <w:spacing w:before="0" w:after="0"/>
      </w:pPr>
      <w:r>
        <w:t>Text Analysis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Entity Recognition</w:t>
      </w:r>
    </w:p>
    <w:p>
      <w:pPr>
        <w:numPr>
          <w:ilvl w:val="2"/>
          <w:numId w:val="900"/>
        </w:numPr>
        <w:spacing w:before="0" w:after="0"/>
      </w:pPr>
      <w:r>
        <w:t>Language Translation</w:t>
      </w:r>
    </w:p>
    <w:p>
      <w:pPr>
        <w:numPr>
          <w:ilvl w:val="2"/>
          <w:numId w:val="900"/>
        </w:numPr>
        <w:spacing w:before="0" w:after="0"/>
      </w:pPr>
      <w:r>
        <w:t>Text Summarization</w:t>
      </w:r>
    </w:p>
    <w:p>
      <w:pPr>
        <w:numPr>
          <w:ilvl w:val="1"/>
          <w:numId w:val="900"/>
        </w:numPr>
        <w:spacing w:before="0" w:after="0"/>
      </w:pPr>
      <w:r>
        <w:t>Speech-to-Text and Text-to-Speech</w:t>
      </w:r>
    </w:p>
    <w:p>
      <w:pPr>
        <w:numPr>
          <w:ilvl w:val="2"/>
          <w:numId w:val="900"/>
        </w:numPr>
        <w:spacing w:before="0" w:after="0"/>
      </w:pPr>
      <w:r>
        <w:t>Audio Transcription</w:t>
      </w:r>
    </w:p>
    <w:p>
      <w:pPr>
        <w:numPr>
          <w:ilvl w:val="2"/>
          <w:numId w:val="900"/>
        </w:numPr>
        <w:spacing w:before="0" w:after="0"/>
      </w:pPr>
      <w:r>
        <w:t>Speech Synthesis</w:t>
      </w:r>
    </w:p>
    <w:p>
      <w:pPr>
        <w:numPr>
          <w:ilvl w:val="2"/>
          <w:numId w:val="900"/>
        </w:numPr>
        <w:spacing w:before="0" w:after="0"/>
      </w:pPr>
      <w:r>
        <w:t>Speaker Recognition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Forecasting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Demand Prediction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MLOps (Machine Learning Operations)</w:t>
      </w:r>
    </w:p>
    <w:p>
      <w:pPr>
        <w:numPr>
          <w:ilvl w:val="1"/>
          <w:numId w:val="900"/>
        </w:numPr>
        <w:spacing w:before="0" w:after="0"/>
      </w:pPr>
      <w:r>
        <w:t>CI/CD for Machine Learning</w:t>
      </w:r>
    </w:p>
    <w:p>
      <w:pPr>
        <w:numPr>
          <w:ilvl w:val="2"/>
          <w:numId w:val="900"/>
        </w:numPr>
        <w:spacing w:before="0" w:after="0"/>
      </w:pPr>
      <w:r>
        <w:t>Automated Model Training and Deployment</w:t>
      </w:r>
    </w:p>
    <w:p>
      <w:pPr>
        <w:numPr>
          <w:ilvl w:val="2"/>
          <w:numId w:val="900"/>
        </w:numPr>
        <w:spacing w:before="0" w:after="0"/>
      </w:pPr>
      <w:r>
        <w:t>Version Control for Models</w:t>
      </w:r>
    </w:p>
    <w:p>
      <w:pPr>
        <w:numPr>
          <w:ilvl w:val="2"/>
          <w:numId w:val="900"/>
        </w:numPr>
        <w:spacing w:before="0" w:after="0"/>
      </w:pPr>
      <w:r>
        <w:t>Pipeline Automation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Model Monitoring and Management</w:t>
      </w:r>
    </w:p>
    <w:p>
      <w:pPr>
        <w:numPr>
          <w:ilvl w:val="2"/>
          <w:numId w:val="900"/>
        </w:numPr>
        <w:spacing w:before="0" w:after="0"/>
      </w:pPr>
      <w:r>
        <w:t>Drift Detection</w:t>
      </w:r>
    </w:p>
    <w:p>
      <w:pPr>
        <w:numPr>
          <w:ilvl w:val="3"/>
          <w:numId w:val="900"/>
        </w:numPr>
        <w:spacing w:before="0" w:after="0"/>
      </w:pPr>
      <w:r>
        <w:t>Data Drift</w:t>
      </w:r>
    </w:p>
    <w:p>
      <w:pPr>
        <w:numPr>
          <w:ilvl w:val="3"/>
          <w:numId w:val="900"/>
        </w:numPr>
        <w:spacing w:before="0" w:after="0"/>
      </w:pPr>
      <w:r>
        <w:t>Concept Drift</w:t>
      </w:r>
    </w:p>
    <w:p>
      <w:pPr>
        <w:numPr>
          <w:ilvl w:val="3"/>
          <w:numId w:val="900"/>
        </w:numPr>
        <w:spacing w:before="0" w:after="0"/>
      </w:pPr>
      <w:r>
        <w:t>Performance Drift</w:t>
      </w:r>
    </w:p>
    <w:p>
      <w:pPr>
        <w:numPr>
          <w:ilvl w:val="2"/>
          <w:numId w:val="900"/>
        </w:numPr>
        <w:spacing w:before="0" w:after="0"/>
      </w:pPr>
      <w:r>
        <w:t>Model Retraining</w:t>
      </w:r>
    </w:p>
    <w:p>
      <w:pPr>
        <w:numPr>
          <w:ilvl w:val="3"/>
          <w:numId w:val="900"/>
        </w:numPr>
        <w:spacing w:before="0" w:after="0"/>
      </w:pPr>
      <w:r>
        <w:t>Trigger Conditions</w:t>
      </w:r>
    </w:p>
    <w:p>
      <w:pPr>
        <w:numPr>
          <w:ilvl w:val="3"/>
          <w:numId w:val="900"/>
        </w:numPr>
        <w:spacing w:before="0" w:after="0"/>
      </w:pPr>
      <w:r>
        <w:t>Automated Retraining</w:t>
      </w:r>
    </w:p>
    <w:p>
      <w:pPr>
        <w:numPr>
          <w:ilvl w:val="3"/>
          <w:numId w:val="900"/>
        </w:numPr>
        <w:spacing w:before="0" w:after="0"/>
      </w:pPr>
      <w:r>
        <w:t>Model Rollback</w:t>
      </w:r>
    </w:p>
    <w:p>
      <w:pPr>
        <w:numPr>
          <w:ilvl w:val="2"/>
          <w:numId w:val="900"/>
        </w:numPr>
        <w:spacing w:before="0" w:after="0"/>
      </w:pPr>
      <w:r>
        <w:t>A/B Testing for Models</w:t>
      </w:r>
    </w:p>
    <w:p>
      <w:pPr>
        <w:numPr>
          <w:ilvl w:val="1"/>
          <w:numId w:val="900"/>
        </w:numPr>
        <w:spacing w:before="0" w:after="0"/>
      </w:pPr>
      <w:r>
        <w:t>Feature Stores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Feature Versioning</w:t>
      </w:r>
    </w:p>
    <w:p>
      <w:pPr>
        <w:numPr>
          <w:ilvl w:val="2"/>
          <w:numId w:val="900"/>
        </w:numPr>
        <w:spacing w:before="0" w:after="0"/>
      </w:pPr>
      <w:r>
        <w:t>Feature Sharing</w:t>
      </w:r>
    </w:p>
    <w:p>
      <w:pPr>
        <w:numPr>
          <w:ilvl w:val="2"/>
          <w:numId w:val="900"/>
        </w:numPr>
        <w:spacing w:before="0" w:after="0"/>
      </w:pPr>
      <w:r>
        <w:t>Online and Offline Serving</w:t>
      </w:r>
    </w:p>
    <w:p>
      <w:pPr>
        <w:pStyle w:val="Heading1"/>
      </w:pPr>
      <w:r>
        <w:t>Data Governance and Security</w:t>
      </w:r>
    </w:p>
    <w:p>
      <w:pPr>
        <w:numPr>
          <w:ilvl w:val="0"/>
          <w:numId w:val="900"/>
        </w:numPr>
        <w:spacing w:before="0" w:after="0"/>
      </w:pPr>
      <w:r>
        <w:t>Identity and Access Management (IAM)</w:t>
      </w:r>
    </w:p>
    <w:p>
      <w:pPr>
        <w:numPr>
          <w:ilvl w:val="1"/>
          <w:numId w:val="900"/>
        </w:numPr>
        <w:spacing w:before="0" w:after="0"/>
      </w:pPr>
      <w:r>
        <w:t>Users, Groups, Roles, and Policies</w:t>
      </w:r>
    </w:p>
    <w:p>
      <w:pPr>
        <w:numPr>
          <w:ilvl w:val="2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Policy Definition and Enforcement</w:t>
      </w:r>
    </w:p>
    <w:p>
      <w:pPr>
        <w:numPr>
          <w:ilvl w:val="2"/>
          <w:numId w:val="900"/>
        </w:numPr>
        <w:spacing w:before="0" w:after="0"/>
      </w:pPr>
      <w:r>
        <w:t>Attribute-Based Access Control (ABAC)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Access Review and Auditing</w:t>
      </w:r>
    </w:p>
    <w:p>
      <w:pPr>
        <w:numPr>
          <w:ilvl w:val="2"/>
          <w:numId w:val="900"/>
        </w:numPr>
        <w:spacing w:before="0" w:after="0"/>
      </w:pPr>
      <w:r>
        <w:t>Permission Boundaries</w:t>
      </w:r>
    </w:p>
    <w:p>
      <w:pPr>
        <w:numPr>
          <w:ilvl w:val="2"/>
          <w:numId w:val="900"/>
        </w:numPr>
        <w:spacing w:before="0" w:after="0"/>
      </w:pPr>
      <w:r>
        <w:t>Temporary Access Grants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Conditional Access Policies</w:t>
      </w:r>
    </w:p>
    <w:p>
      <w:pPr>
        <w:numPr>
          <w:ilvl w:val="2"/>
          <w:numId w:val="900"/>
        </w:numPr>
        <w:spacing w:before="0" w:after="0"/>
      </w:pPr>
      <w:r>
        <w:t>Risk-Based Authentication</w:t>
      </w:r>
    </w:p>
    <w:p>
      <w:pPr>
        <w:numPr>
          <w:ilvl w:val="1"/>
          <w:numId w:val="900"/>
        </w:numPr>
        <w:spacing w:before="0" w:after="0"/>
      </w:pPr>
      <w:r>
        <w:t>Single Sign-On (SSO)</w:t>
      </w:r>
    </w:p>
    <w:p>
      <w:pPr>
        <w:numPr>
          <w:ilvl w:val="2"/>
          <w:numId w:val="900"/>
        </w:numPr>
        <w:spacing w:before="0" w:after="0"/>
      </w:pPr>
      <w:r>
        <w:t>Identity Federation</w:t>
      </w:r>
    </w:p>
    <w:p>
      <w:pPr>
        <w:numPr>
          <w:ilvl w:val="2"/>
          <w:numId w:val="900"/>
        </w:numPr>
        <w:spacing w:before="0" w:after="0"/>
      </w:pPr>
      <w:r>
        <w:t>SAML and OAuth Integration</w:t>
      </w:r>
    </w:p>
    <w:p>
      <w:pPr>
        <w:numPr>
          <w:ilvl w:val="2"/>
          <w:numId w:val="900"/>
        </w:numPr>
        <w:spacing w:before="0" w:after="0"/>
      </w:pPr>
      <w:r>
        <w:t>Directory Services Integration</w:t>
      </w:r>
    </w:p>
    <w:p>
      <w:pPr>
        <w:numPr>
          <w:ilvl w:val="0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Encryption in Transit (TLS/SSL)</w:t>
      </w:r>
    </w:p>
    <w:p>
      <w:pPr>
        <w:numPr>
          <w:ilvl w:val="2"/>
          <w:numId w:val="900"/>
        </w:numPr>
        <w:spacing w:before="0" w:after="0"/>
      </w:pPr>
      <w:r>
        <w:t>Secure Data Transfer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Protocol Versions</w:t>
      </w:r>
    </w:p>
    <w:p>
      <w:pPr>
        <w:numPr>
          <w:ilvl w:val="2"/>
          <w:numId w:val="900"/>
        </w:numPr>
        <w:spacing w:before="0" w:after="0"/>
      </w:pPr>
      <w:r>
        <w:t>Cipher Suites</w:t>
      </w:r>
    </w:p>
    <w:p>
      <w:pPr>
        <w:numPr>
          <w:ilvl w:val="1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Server-Side Encryption</w:t>
      </w:r>
    </w:p>
    <w:p>
      <w:pPr>
        <w:numPr>
          <w:ilvl w:val="2"/>
          <w:numId w:val="900"/>
        </w:numPr>
        <w:spacing w:before="0" w:after="0"/>
      </w:pPr>
      <w:r>
        <w:t>Client-Side Encryption</w:t>
      </w:r>
    </w:p>
    <w:p>
      <w:pPr>
        <w:numPr>
          <w:ilvl w:val="2"/>
          <w:numId w:val="900"/>
        </w:numPr>
        <w:spacing w:before="0" w:after="0"/>
      </w:pPr>
      <w:r>
        <w:t>Encryption Options and Algorithms</w:t>
      </w:r>
    </w:p>
    <w:p>
      <w:pPr>
        <w:numPr>
          <w:ilvl w:val="2"/>
          <w:numId w:val="900"/>
        </w:numPr>
        <w:spacing w:before="0" w:after="0"/>
      </w:pPr>
      <w:r>
        <w:t>Transparent Data Encryption</w:t>
      </w:r>
    </w:p>
    <w:p>
      <w:pPr>
        <w:numPr>
          <w:ilvl w:val="1"/>
          <w:numId w:val="900"/>
        </w:numPr>
        <w:spacing w:before="0" w:after="0"/>
      </w:pPr>
      <w:r>
        <w:t>Key Management Services (KMS)</w:t>
      </w:r>
    </w:p>
    <w:p>
      <w:pPr>
        <w:numPr>
          <w:ilvl w:val="2"/>
          <w:numId w:val="900"/>
        </w:numPr>
        <w:spacing w:before="0" w:after="0"/>
      </w:pPr>
      <w:r>
        <w:t>Key Rotation and Lifecycle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Key Escrow and Recovery</w:t>
      </w:r>
    </w:p>
    <w:p>
      <w:pPr>
        <w:numPr>
          <w:ilvl w:val="2"/>
          <w:numId w:val="900"/>
        </w:numPr>
        <w:spacing w:before="0" w:after="0"/>
      </w:pPr>
      <w:r>
        <w:t>Bring Your Own Key (BYOK)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Virtual Private Cloud (VPC) / Virtual Network (VNet)</w:t>
      </w:r>
    </w:p>
    <w:p>
      <w:pPr>
        <w:numPr>
          <w:ilvl w:val="2"/>
          <w:numId w:val="900"/>
        </w:numPr>
        <w:spacing w:before="0" w:after="0"/>
      </w:pPr>
      <w:r>
        <w:t>Subnetting and Segmentation</w:t>
      </w:r>
    </w:p>
    <w:p>
      <w:pPr>
        <w:numPr>
          <w:ilvl w:val="2"/>
          <w:numId w:val="900"/>
        </w:numPr>
        <w:spacing w:before="0" w:after="0"/>
      </w:pPr>
      <w:r>
        <w:t>Route Tables</w:t>
      </w:r>
    </w:p>
    <w:p>
      <w:pPr>
        <w:numPr>
          <w:ilvl w:val="2"/>
          <w:numId w:val="900"/>
        </w:numPr>
        <w:spacing w:before="0" w:after="0"/>
      </w:pPr>
      <w:r>
        <w:t>Internet Gateways</w:t>
      </w:r>
    </w:p>
    <w:p>
      <w:pPr>
        <w:numPr>
          <w:ilvl w:val="2"/>
          <w:numId w:val="900"/>
        </w:numPr>
        <w:spacing w:before="0" w:after="0"/>
      </w:pPr>
      <w:r>
        <w:t>NAT Gateways</w:t>
      </w:r>
    </w:p>
    <w:p>
      <w:pPr>
        <w:numPr>
          <w:ilvl w:val="1"/>
          <w:numId w:val="900"/>
        </w:numPr>
        <w:spacing w:before="0" w:after="0"/>
      </w:pPr>
      <w:r>
        <w:t>Security Groups and Network ACLs</w:t>
      </w:r>
    </w:p>
    <w:p>
      <w:pPr>
        <w:numPr>
          <w:ilvl w:val="2"/>
          <w:numId w:val="900"/>
        </w:numPr>
        <w:spacing w:before="0" w:after="0"/>
      </w:pPr>
      <w:r>
        <w:t>Ingress and Egress Rules</w:t>
      </w:r>
    </w:p>
    <w:p>
      <w:pPr>
        <w:numPr>
          <w:ilvl w:val="2"/>
          <w:numId w:val="900"/>
        </w:numPr>
        <w:spacing w:before="0" w:after="0"/>
      </w:pPr>
      <w:r>
        <w:t>Stateful vs. Stateless Filtering</w:t>
      </w:r>
    </w:p>
    <w:p>
      <w:pPr>
        <w:numPr>
          <w:ilvl w:val="2"/>
          <w:numId w:val="900"/>
        </w:numPr>
        <w:spacing w:before="0" w:after="0"/>
      </w:pPr>
      <w:r>
        <w:t>Rule Prioritization</w:t>
      </w:r>
    </w:p>
    <w:p>
      <w:pPr>
        <w:numPr>
          <w:ilvl w:val="1"/>
          <w:numId w:val="900"/>
        </w:numPr>
        <w:spacing w:before="0" w:after="0"/>
      </w:pPr>
      <w:r>
        <w:t>Private Endpoints and Service Endpoints</w:t>
      </w:r>
    </w:p>
    <w:p>
      <w:pPr>
        <w:numPr>
          <w:ilvl w:val="2"/>
          <w:numId w:val="900"/>
        </w:numPr>
        <w:spacing w:before="0" w:after="0"/>
      </w:pPr>
      <w:r>
        <w:t>Secure Service Access</w:t>
      </w:r>
    </w:p>
    <w:p>
      <w:pPr>
        <w:numPr>
          <w:ilvl w:val="2"/>
          <w:numId w:val="900"/>
        </w:numPr>
        <w:spacing w:before="0" w:after="0"/>
      </w:pPr>
      <w:r>
        <w:t>DNS Configuration</w:t>
      </w:r>
    </w:p>
    <w:p>
      <w:pPr>
        <w:numPr>
          <w:ilvl w:val="2"/>
          <w:numId w:val="900"/>
        </w:numPr>
        <w:spacing w:before="0" w:after="0"/>
      </w:pPr>
      <w:r>
        <w:t>Traffic Routing</w:t>
      </w:r>
    </w:p>
    <w:p>
      <w:pPr>
        <w:numPr>
          <w:ilvl w:val="1"/>
          <w:numId w:val="900"/>
        </w:numPr>
        <w:spacing w:before="0" w:after="0"/>
      </w:pPr>
      <w:r>
        <w:t>VPN and Direct Connect</w:t>
      </w:r>
    </w:p>
    <w:p>
      <w:pPr>
        <w:numPr>
          <w:ilvl w:val="2"/>
          <w:numId w:val="900"/>
        </w:numPr>
        <w:spacing w:before="0" w:after="0"/>
      </w:pPr>
      <w:r>
        <w:t>Site-to-Site VPN</w:t>
      </w:r>
    </w:p>
    <w:p>
      <w:pPr>
        <w:numPr>
          <w:ilvl w:val="2"/>
          <w:numId w:val="900"/>
        </w:numPr>
        <w:spacing w:before="0" w:after="0"/>
      </w:pPr>
      <w:r>
        <w:t>Point-to-Site VPN</w:t>
      </w:r>
    </w:p>
    <w:p>
      <w:pPr>
        <w:numPr>
          <w:ilvl w:val="2"/>
          <w:numId w:val="900"/>
        </w:numPr>
        <w:spacing w:before="0" w:after="0"/>
      </w:pPr>
      <w:r>
        <w:t>Dedicated Network Connections</w:t>
      </w:r>
    </w:p>
    <w:p>
      <w:pPr>
        <w:numPr>
          <w:ilvl w:val="0"/>
          <w:numId w:val="900"/>
        </w:numPr>
        <w:spacing w:before="0" w:after="0"/>
      </w:pPr>
      <w:r>
        <w:t>Data Cataloging and Metadata Management</w:t>
      </w:r>
    </w:p>
    <w:p>
      <w:pPr>
        <w:numPr>
          <w:ilvl w:val="1"/>
          <w:numId w:val="900"/>
        </w:numPr>
        <w:spacing w:before="0" w:after="0"/>
      </w:pPr>
      <w:r>
        <w:t>Discovering and Tagging Data Assets</w:t>
      </w:r>
    </w:p>
    <w:p>
      <w:pPr>
        <w:numPr>
          <w:ilvl w:val="2"/>
          <w:numId w:val="900"/>
        </w:numPr>
        <w:spacing w:before="0" w:after="0"/>
      </w:pPr>
      <w:r>
        <w:t>Automated Metadata Extraction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Sensitive Data Discovery</w:t>
      </w:r>
    </w:p>
    <w:p>
      <w:pPr>
        <w:numPr>
          <w:ilvl w:val="2"/>
          <w:numId w:val="900"/>
        </w:numPr>
        <w:spacing w:before="0" w:after="0"/>
      </w:pPr>
      <w:r>
        <w:t>Business Glossary Management</w:t>
      </w:r>
    </w:p>
    <w:p>
      <w:pPr>
        <w:numPr>
          <w:ilvl w:val="1"/>
          <w:numId w:val="900"/>
        </w:numPr>
        <w:spacing w:before="0" w:after="0"/>
      </w:pPr>
      <w:r>
        <w:t>Key Services</w:t>
      </w:r>
    </w:p>
    <w:p>
      <w:pPr>
        <w:numPr>
          <w:ilvl w:val="2"/>
          <w:numId w:val="900"/>
        </w:numPr>
        <w:spacing w:before="0" w:after="0"/>
      </w:pPr>
      <w:r>
        <w:t>AWS Glue Data Catalog</w:t>
      </w:r>
    </w:p>
    <w:p>
      <w:pPr>
        <w:numPr>
          <w:ilvl w:val="3"/>
          <w:numId w:val="900"/>
        </w:numPr>
        <w:spacing w:before="0" w:after="0"/>
      </w:pPr>
      <w:r>
        <w:t>Table Definitions</w:t>
      </w:r>
    </w:p>
    <w:p>
      <w:pPr>
        <w:numPr>
          <w:ilvl w:val="3"/>
          <w:numId w:val="900"/>
        </w:numPr>
        <w:spacing w:before="0" w:after="0"/>
      </w:pPr>
      <w:r>
        <w:t>Schema Registry</w:t>
      </w:r>
    </w:p>
    <w:p>
      <w:pPr>
        <w:numPr>
          <w:ilvl w:val="3"/>
          <w:numId w:val="900"/>
        </w:numPr>
        <w:spacing w:before="0" w:after="0"/>
      </w:pPr>
      <w:r>
        <w:t>Crawler Configuration</w:t>
      </w:r>
    </w:p>
    <w:p>
      <w:pPr>
        <w:numPr>
          <w:ilvl w:val="2"/>
          <w:numId w:val="900"/>
        </w:numPr>
        <w:spacing w:before="0" w:after="0"/>
      </w:pPr>
      <w:r>
        <w:t>Azure Purview</w:t>
      </w:r>
    </w:p>
    <w:p>
      <w:pPr>
        <w:numPr>
          <w:ilvl w:val="3"/>
          <w:numId w:val="900"/>
        </w:numPr>
        <w:spacing w:before="0" w:after="0"/>
      </w:pPr>
      <w:r>
        <w:t>Data Map</w:t>
      </w:r>
    </w:p>
    <w:p>
      <w:pPr>
        <w:numPr>
          <w:ilvl w:val="3"/>
          <w:numId w:val="900"/>
        </w:numPr>
        <w:spacing w:before="0" w:after="0"/>
      </w:pPr>
      <w:r>
        <w:t>Data Insights</w:t>
      </w:r>
    </w:p>
    <w:p>
      <w:pPr>
        <w:numPr>
          <w:ilvl w:val="3"/>
          <w:numId w:val="900"/>
        </w:numPr>
        <w:spacing w:before="0" w:after="0"/>
      </w:pPr>
      <w:r>
        <w:t>Data Policy Management</w:t>
      </w:r>
    </w:p>
    <w:p>
      <w:pPr>
        <w:numPr>
          <w:ilvl w:val="2"/>
          <w:numId w:val="900"/>
        </w:numPr>
        <w:spacing w:before="0" w:after="0"/>
      </w:pPr>
      <w:r>
        <w:t>Google Cloud Data Catalog</w:t>
      </w:r>
    </w:p>
    <w:p>
      <w:pPr>
        <w:numPr>
          <w:ilvl w:val="3"/>
          <w:numId w:val="900"/>
        </w:numPr>
        <w:spacing w:before="0" w:after="0"/>
      </w:pPr>
      <w:r>
        <w:t>Entry Groups</w:t>
      </w:r>
    </w:p>
    <w:p>
      <w:pPr>
        <w:numPr>
          <w:ilvl w:val="3"/>
          <w:numId w:val="900"/>
        </w:numPr>
        <w:spacing w:before="0" w:after="0"/>
      </w:pPr>
      <w:r>
        <w:t>Tag Templates</w:t>
      </w:r>
    </w:p>
    <w:p>
      <w:pPr>
        <w:numPr>
          <w:ilvl w:val="3"/>
          <w:numId w:val="900"/>
        </w:numPr>
        <w:spacing w:before="0" w:after="0"/>
      </w:pPr>
      <w:r>
        <w:t>Policy Tags</w:t>
      </w:r>
    </w:p>
    <w:p>
      <w:pPr>
        <w:numPr>
          <w:ilvl w:val="0"/>
          <w:numId w:val="900"/>
        </w:numPr>
        <w:spacing w:before="0" w:after="0"/>
      </w:pPr>
      <w:r>
        <w:t>Data Lineage and Provenance</w:t>
      </w:r>
    </w:p>
    <w:p>
      <w:pPr>
        <w:numPr>
          <w:ilvl w:val="1"/>
          <w:numId w:val="900"/>
        </w:numPr>
        <w:spacing w:before="0" w:after="0"/>
      </w:pPr>
      <w:r>
        <w:t>Tracking Data Origins and Transformations</w:t>
      </w:r>
    </w:p>
    <w:p>
      <w:pPr>
        <w:numPr>
          <w:ilvl w:val="2"/>
          <w:numId w:val="900"/>
        </w:numPr>
        <w:spacing w:before="0" w:after="0"/>
      </w:pPr>
      <w:r>
        <w:t>Data Flow Visualization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Change Impact Assessment</w:t>
      </w:r>
    </w:p>
    <w:p>
      <w:pPr>
        <w:numPr>
          <w:ilvl w:val="1"/>
          <w:numId w:val="900"/>
        </w:numPr>
        <w:spacing w:before="0" w:after="0"/>
      </w:pPr>
      <w:r>
        <w:t>Lineage Collection Methods</w:t>
      </w:r>
    </w:p>
    <w:p>
      <w:pPr>
        <w:numPr>
          <w:ilvl w:val="2"/>
          <w:numId w:val="900"/>
        </w:numPr>
        <w:spacing w:before="0" w:after="0"/>
      </w:pPr>
      <w:r>
        <w:t>Automated Lineage Capture</w:t>
      </w:r>
    </w:p>
    <w:p>
      <w:pPr>
        <w:numPr>
          <w:ilvl w:val="2"/>
          <w:numId w:val="900"/>
        </w:numPr>
        <w:spacing w:before="0" w:after="0"/>
      </w:pPr>
      <w:r>
        <w:t>Manual Lineage Documentation</w:t>
      </w:r>
    </w:p>
    <w:p>
      <w:pPr>
        <w:numPr>
          <w:ilvl w:val="2"/>
          <w:numId w:val="900"/>
        </w:numPr>
        <w:spacing w:before="0" w:after="0"/>
      </w:pPr>
      <w:r>
        <w:t>API-Based Lineage</w:t>
      </w:r>
    </w:p>
    <w:p>
      <w:pPr>
        <w:numPr>
          <w:ilvl w:val="0"/>
          <w:numId w:val="900"/>
        </w:numPr>
        <w:spacing w:before="0" w:after="0"/>
      </w:pPr>
      <w:r>
        <w:t>Compliance and Auditing</w:t>
      </w:r>
    </w:p>
    <w:p>
      <w:pPr>
        <w:numPr>
          <w:ilvl w:val="1"/>
          <w:numId w:val="900"/>
        </w:numPr>
        <w:spacing w:before="0" w:after="0"/>
      </w:pPr>
      <w:r>
        <w:t>Logging API Calls and User Activity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2"/>
          <w:numId w:val="900"/>
        </w:numPr>
        <w:spacing w:before="0" w:after="0"/>
      </w:pPr>
      <w:r>
        <w:t>Log Analysis and Monitoring</w:t>
      </w:r>
    </w:p>
    <w:p>
      <w:pPr>
        <w:numPr>
          <w:ilvl w:val="1"/>
          <w:numId w:val="900"/>
        </w:numPr>
        <w:spacing w:before="0" w:after="0"/>
      </w:pPr>
      <w:r>
        <w:t>Key Services</w:t>
      </w:r>
    </w:p>
    <w:p>
      <w:pPr>
        <w:numPr>
          <w:ilvl w:val="2"/>
          <w:numId w:val="900"/>
        </w:numPr>
        <w:spacing w:before="0" w:after="0"/>
      </w:pPr>
      <w:r>
        <w:t>AWS CloudTrail</w:t>
      </w:r>
    </w:p>
    <w:p>
      <w:pPr>
        <w:numPr>
          <w:ilvl w:val="3"/>
          <w:numId w:val="900"/>
        </w:numPr>
        <w:spacing w:before="0" w:after="0"/>
      </w:pPr>
      <w:r>
        <w:t>Event History</w:t>
      </w:r>
    </w:p>
    <w:p>
      <w:pPr>
        <w:numPr>
          <w:ilvl w:val="3"/>
          <w:numId w:val="900"/>
        </w:numPr>
        <w:spacing w:before="0" w:after="0"/>
      </w:pPr>
      <w:r>
        <w:t>Insights and Analytics</w:t>
      </w:r>
    </w:p>
    <w:p>
      <w:pPr>
        <w:numPr>
          <w:ilvl w:val="3"/>
          <w:numId w:val="900"/>
        </w:numPr>
        <w:spacing w:before="0" w:after="0"/>
      </w:pPr>
      <w:r>
        <w:t>Multi-Region Logging</w:t>
      </w:r>
    </w:p>
    <w:p>
      <w:pPr>
        <w:numPr>
          <w:ilvl w:val="2"/>
          <w:numId w:val="900"/>
        </w:numPr>
        <w:spacing w:before="0" w:after="0"/>
      </w:pPr>
      <w:r>
        <w:t>Azure Monitor</w:t>
      </w:r>
    </w:p>
    <w:p>
      <w:pPr>
        <w:numPr>
          <w:ilvl w:val="3"/>
          <w:numId w:val="900"/>
        </w:numPr>
        <w:spacing w:before="0" w:after="0"/>
      </w:pPr>
      <w:r>
        <w:t>Activity Logs</w:t>
      </w:r>
    </w:p>
    <w:p>
      <w:pPr>
        <w:numPr>
          <w:ilvl w:val="3"/>
          <w:numId w:val="900"/>
        </w:numPr>
        <w:spacing w:before="0" w:after="0"/>
      </w:pPr>
      <w:r>
        <w:t>Diagnostic Settings</w:t>
      </w:r>
    </w:p>
    <w:p>
      <w:pPr>
        <w:numPr>
          <w:ilvl w:val="3"/>
          <w:numId w:val="900"/>
        </w:numPr>
        <w:spacing w:before="0" w:after="0"/>
      </w:pPr>
      <w:r>
        <w:t>Log Analytics Workspace</w:t>
      </w:r>
    </w:p>
    <w:p>
      <w:pPr>
        <w:numPr>
          <w:ilvl w:val="2"/>
          <w:numId w:val="900"/>
        </w:numPr>
        <w:spacing w:before="0" w:after="0"/>
      </w:pPr>
      <w:r>
        <w:t>Google Cloud Audit Logs</w:t>
      </w:r>
    </w:p>
    <w:p>
      <w:pPr>
        <w:numPr>
          <w:ilvl w:val="3"/>
          <w:numId w:val="900"/>
        </w:numPr>
        <w:spacing w:before="0" w:after="0"/>
      </w:pPr>
      <w:r>
        <w:t>Admin Activity Logs</w:t>
      </w:r>
    </w:p>
    <w:p>
      <w:pPr>
        <w:numPr>
          <w:ilvl w:val="3"/>
          <w:numId w:val="900"/>
        </w:numPr>
        <w:spacing w:before="0" w:after="0"/>
      </w:pPr>
      <w:r>
        <w:t>Data Access Logs</w:t>
      </w:r>
    </w:p>
    <w:p>
      <w:pPr>
        <w:numPr>
          <w:ilvl w:val="3"/>
          <w:numId w:val="900"/>
        </w:numPr>
        <w:spacing w:before="0" w:after="0"/>
      </w:pPr>
      <w:r>
        <w:t>System Event Logs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2"/>
          <w:numId w:val="900"/>
        </w:numPr>
        <w:spacing w:before="0" w:after="0"/>
      </w:pPr>
      <w:r>
        <w:t>SOX Compliance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0"/>
          <w:numId w:val="900"/>
        </w:numPr>
        <w:spacing w:before="0" w:after="0"/>
      </w:pPr>
      <w:r>
        <w:t>Data Privacy and Masking</w:t>
      </w:r>
    </w:p>
    <w:p>
      <w:pPr>
        <w:numPr>
          <w:ilvl w:val="1"/>
          <w:numId w:val="900"/>
        </w:numPr>
        <w:spacing w:before="0" w:after="0"/>
      </w:pPr>
      <w:r>
        <w:t>Anonymization and Pseudonymization Techniques</w:t>
      </w:r>
    </w:p>
    <w:p>
      <w:pPr>
        <w:numPr>
          <w:ilvl w:val="2"/>
          <w:numId w:val="900"/>
        </w:numPr>
        <w:spacing w:before="0" w:after="0"/>
      </w:pPr>
      <w:r>
        <w:t>Data Redaction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1"/>
          <w:numId w:val="900"/>
        </w:numPr>
        <w:spacing w:before="0" w:after="0"/>
      </w:pPr>
      <w:r>
        <w:t>Dynamic Data Masking</w:t>
      </w:r>
    </w:p>
    <w:p>
      <w:pPr>
        <w:numPr>
          <w:ilvl w:val="2"/>
          <w:numId w:val="900"/>
        </w:numPr>
        <w:spacing w:before="0" w:after="0"/>
      </w:pPr>
      <w:r>
        <w:t>Rule-Based Masking</w:t>
      </w:r>
    </w:p>
    <w:p>
      <w:pPr>
        <w:numPr>
          <w:ilvl w:val="2"/>
          <w:numId w:val="900"/>
        </w:numPr>
        <w:spacing w:before="0" w:after="0"/>
      </w:pPr>
      <w:r>
        <w:t>Role-Based Masking</w:t>
      </w:r>
    </w:p>
    <w:p>
      <w:pPr>
        <w:numPr>
          <w:ilvl w:val="2"/>
          <w:numId w:val="900"/>
        </w:numPr>
        <w:spacing w:before="0" w:after="0"/>
      </w:pPr>
      <w:r>
        <w:t>Format-Preserving Encryption</w:t>
      </w:r>
    </w:p>
    <w:p>
      <w:pPr>
        <w:numPr>
          <w:ilvl w:val="1"/>
          <w:numId w:val="900"/>
        </w:numPr>
        <w:spacing w:before="0" w:after="0"/>
      </w:pPr>
      <w:r>
        <w:t>Data Loss Prevention (DLP)</w:t>
      </w:r>
    </w:p>
    <w:p>
      <w:pPr>
        <w:numPr>
          <w:ilvl w:val="2"/>
          <w:numId w:val="900"/>
        </w:numPr>
        <w:spacing w:before="0" w:after="0"/>
      </w:pPr>
      <w:r>
        <w:t>Content Inspection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Orchestration and Automation</w:t>
      </w:r>
    </w:p>
    <w:p>
      <w:pPr>
        <w:numPr>
          <w:ilvl w:val="0"/>
          <w:numId w:val="900"/>
        </w:numPr>
        <w:spacing w:before="0" w:after="0"/>
      </w:pPr>
      <w:r>
        <w:t>Workflow Orchestration</w:t>
      </w:r>
    </w:p>
    <w:p>
      <w:pPr>
        <w:numPr>
          <w:ilvl w:val="1"/>
          <w:numId w:val="900"/>
        </w:numPr>
        <w:spacing w:before="0" w:after="0"/>
      </w:pPr>
      <w:r>
        <w:t>Defining and Managing Data Pipelines</w:t>
      </w:r>
    </w:p>
    <w:p>
      <w:pPr>
        <w:numPr>
          <w:ilvl w:val="2"/>
          <w:numId w:val="900"/>
        </w:numPr>
        <w:spacing w:before="0" w:after="0"/>
      </w:pPr>
      <w:r>
        <w:t>Scheduling and Dependency Management</w:t>
      </w:r>
    </w:p>
    <w:p>
      <w:pPr>
        <w:numPr>
          <w:ilvl w:val="2"/>
          <w:numId w:val="900"/>
        </w:numPr>
        <w:spacing w:before="0" w:after="0"/>
      </w:pPr>
      <w:r>
        <w:t>Error Handling and Retries</w:t>
      </w:r>
    </w:p>
    <w:p>
      <w:pPr>
        <w:numPr>
          <w:ilvl w:val="2"/>
          <w:numId w:val="900"/>
        </w:numPr>
        <w:spacing w:before="0" w:after="0"/>
      </w:pPr>
      <w:r>
        <w:t>Parallel and Sequential Execution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Key Services</w:t>
      </w:r>
    </w:p>
    <w:p>
      <w:pPr>
        <w:numPr>
          <w:ilvl w:val="2"/>
          <w:numId w:val="900"/>
        </w:numPr>
        <w:spacing w:before="0" w:after="0"/>
      </w:pPr>
      <w:r>
        <w:t>AWS Step Functions</w:t>
      </w:r>
    </w:p>
    <w:p>
      <w:pPr>
        <w:numPr>
          <w:ilvl w:val="3"/>
          <w:numId w:val="900"/>
        </w:numPr>
        <w:spacing w:before="0" w:after="0"/>
      </w:pPr>
      <w:r>
        <w:t>State Machines</w:t>
      </w:r>
    </w:p>
    <w:p>
      <w:pPr>
        <w:numPr>
          <w:ilvl w:val="3"/>
          <w:numId w:val="900"/>
        </w:numPr>
        <w:spacing w:before="0" w:after="0"/>
      </w:pPr>
      <w:r>
        <w:t>Express and Standard Workflows</w:t>
      </w:r>
    </w:p>
    <w:p>
      <w:pPr>
        <w:numPr>
          <w:ilvl w:val="3"/>
          <w:numId w:val="900"/>
        </w:numPr>
        <w:spacing w:before="0" w:after="0"/>
      </w:pPr>
      <w:r>
        <w:t>Error Handling Patterns</w:t>
      </w:r>
    </w:p>
    <w:p>
      <w:pPr>
        <w:numPr>
          <w:ilvl w:val="3"/>
          <w:numId w:val="900"/>
        </w:numPr>
        <w:spacing w:before="0" w:after="0"/>
      </w:pPr>
      <w:r>
        <w:t>Integration with AWS Services</w:t>
      </w:r>
    </w:p>
    <w:p>
      <w:pPr>
        <w:numPr>
          <w:ilvl w:val="2"/>
          <w:numId w:val="900"/>
        </w:numPr>
        <w:spacing w:before="0" w:after="0"/>
      </w:pPr>
      <w:r>
        <w:t>Azure Data Factory Pipelines</w:t>
      </w:r>
    </w:p>
    <w:p>
      <w:pPr>
        <w:numPr>
          <w:ilvl w:val="3"/>
          <w:numId w:val="900"/>
        </w:numPr>
        <w:spacing w:before="0" w:after="0"/>
      </w:pPr>
      <w:r>
        <w:t>Pipeline Authoring</w:t>
      </w:r>
    </w:p>
    <w:p>
      <w:pPr>
        <w:numPr>
          <w:ilvl w:val="3"/>
          <w:numId w:val="900"/>
        </w:numPr>
        <w:spacing w:before="0" w:after="0"/>
      </w:pPr>
      <w:r>
        <w:t>Activity Types</w:t>
      </w:r>
    </w:p>
    <w:p>
      <w:pPr>
        <w:numPr>
          <w:ilvl w:val="3"/>
          <w:numId w:val="900"/>
        </w:numPr>
        <w:spacing w:before="0" w:after="0"/>
      </w:pPr>
      <w:r>
        <w:t>Triggers and Scheduling</w:t>
      </w:r>
    </w:p>
    <w:p>
      <w:pPr>
        <w:numPr>
          <w:ilvl w:val="3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Google Cloud Composer (Managed Airflow)</w:t>
      </w:r>
    </w:p>
    <w:p>
      <w:pPr>
        <w:numPr>
          <w:ilvl w:val="3"/>
          <w:numId w:val="900"/>
        </w:numPr>
        <w:spacing w:before="0" w:after="0"/>
      </w:pPr>
      <w:r>
        <w:t>DAGs (Directed Acyclic Graphs)</w:t>
      </w:r>
    </w:p>
    <w:p>
      <w:pPr>
        <w:numPr>
          <w:ilvl w:val="3"/>
          <w:numId w:val="900"/>
        </w:numPr>
        <w:spacing w:before="0" w:after="0"/>
      </w:pPr>
      <w:r>
        <w:t>Operators and Sensors</w:t>
      </w:r>
    </w:p>
    <w:p>
      <w:pPr>
        <w:numPr>
          <w:ilvl w:val="3"/>
          <w:numId w:val="900"/>
        </w:numPr>
        <w:spacing w:before="0" w:after="0"/>
      </w:pPr>
      <w:r>
        <w:t>XComs for Data Passing</w:t>
      </w:r>
    </w:p>
    <w:p>
      <w:pPr>
        <w:numPr>
          <w:ilvl w:val="3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Open Source Orchestration Tools</w:t>
      </w:r>
    </w:p>
    <w:p>
      <w:pPr>
        <w:numPr>
          <w:ilvl w:val="2"/>
          <w:numId w:val="900"/>
        </w:numPr>
        <w:spacing w:before="0" w:after="0"/>
      </w:pPr>
      <w:r>
        <w:t>Apache Airflow</w:t>
      </w:r>
    </w:p>
    <w:p>
      <w:pPr>
        <w:numPr>
          <w:ilvl w:val="3"/>
          <w:numId w:val="900"/>
        </w:numPr>
        <w:spacing w:before="0" w:after="0"/>
      </w:pPr>
      <w:r>
        <w:t>DAG Development</w:t>
      </w:r>
    </w:p>
    <w:p>
      <w:pPr>
        <w:numPr>
          <w:ilvl w:val="3"/>
          <w:numId w:val="900"/>
        </w:numPr>
        <w:spacing w:before="0" w:after="0"/>
      </w:pPr>
      <w:r>
        <w:t>Executor Types</w:t>
      </w:r>
    </w:p>
    <w:p>
      <w:pPr>
        <w:numPr>
          <w:ilvl w:val="3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Prefect</w:t>
      </w:r>
    </w:p>
    <w:p>
      <w:pPr>
        <w:numPr>
          <w:ilvl w:val="3"/>
          <w:numId w:val="900"/>
        </w:numPr>
        <w:spacing w:before="0" w:after="0"/>
      </w:pPr>
      <w:r>
        <w:t>Flow and Task Definition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Cloud Integration</w:t>
      </w:r>
    </w:p>
    <w:p>
      <w:pPr>
        <w:numPr>
          <w:ilvl w:val="0"/>
          <w:numId w:val="900"/>
        </w:numPr>
        <w:spacing w:before="0" w:after="0"/>
      </w:pPr>
      <w:r>
        <w:t>Infrastructure as Code (IaC)</w:t>
      </w:r>
    </w:p>
    <w:p>
      <w:pPr>
        <w:numPr>
          <w:ilvl w:val="1"/>
          <w:numId w:val="900"/>
        </w:numPr>
        <w:spacing w:before="0" w:after="0"/>
      </w:pPr>
      <w:r>
        <w:t>Defining Data Infrastructure in Code</w:t>
      </w:r>
    </w:p>
    <w:p>
      <w:pPr>
        <w:numPr>
          <w:ilvl w:val="2"/>
          <w:numId w:val="900"/>
        </w:numPr>
        <w:spacing w:before="0" w:after="0"/>
      </w:pPr>
      <w:r>
        <w:t>Version Control for Infrastructure</w:t>
      </w:r>
    </w:p>
    <w:p>
      <w:pPr>
        <w:numPr>
          <w:ilvl w:val="2"/>
          <w:numId w:val="900"/>
        </w:numPr>
        <w:spacing w:before="0" w:after="0"/>
      </w:pPr>
      <w:r>
        <w:t>Reproducibility and Automation</w:t>
      </w:r>
    </w:p>
    <w:p>
      <w:pPr>
        <w:numPr>
          <w:ilvl w:val="2"/>
          <w:numId w:val="900"/>
        </w:numPr>
        <w:spacing w:before="0" w:after="0"/>
      </w:pPr>
      <w:r>
        <w:t>Environment Consistency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Key Tools</w:t>
      </w:r>
    </w:p>
    <w:p>
      <w:pPr>
        <w:numPr>
          <w:ilvl w:val="2"/>
          <w:numId w:val="900"/>
        </w:numPr>
        <w:spacing w:before="0" w:after="0"/>
      </w:pPr>
      <w:r>
        <w:t>AWS CloudFormation</w:t>
      </w:r>
    </w:p>
    <w:p>
      <w:pPr>
        <w:numPr>
          <w:ilvl w:val="3"/>
          <w:numId w:val="900"/>
        </w:numPr>
        <w:spacing w:before="0" w:after="0"/>
      </w:pPr>
      <w:r>
        <w:t>Template Structure</w:t>
      </w:r>
    </w:p>
    <w:p>
      <w:pPr>
        <w:numPr>
          <w:ilvl w:val="3"/>
          <w:numId w:val="900"/>
        </w:numPr>
        <w:spacing w:before="0" w:after="0"/>
      </w:pPr>
      <w:r>
        <w:t>Stack Management</w:t>
      </w:r>
    </w:p>
    <w:p>
      <w:pPr>
        <w:numPr>
          <w:ilvl w:val="3"/>
          <w:numId w:val="900"/>
        </w:numPr>
        <w:spacing w:before="0" w:after="0"/>
      </w:pPr>
      <w:r>
        <w:t>Nested Stacks</w:t>
      </w:r>
    </w:p>
    <w:p>
      <w:pPr>
        <w:numPr>
          <w:ilvl w:val="3"/>
          <w:numId w:val="900"/>
        </w:numPr>
        <w:spacing w:before="0" w:after="0"/>
      </w:pPr>
      <w:r>
        <w:t>Change Sets</w:t>
      </w:r>
    </w:p>
    <w:p>
      <w:pPr>
        <w:numPr>
          <w:ilvl w:val="2"/>
          <w:numId w:val="900"/>
        </w:numPr>
        <w:spacing w:before="0" w:after="0"/>
      </w:pPr>
      <w:r>
        <w:t>Azure Resource Manager (ARM) Templates</w:t>
      </w:r>
    </w:p>
    <w:p>
      <w:pPr>
        <w:numPr>
          <w:ilvl w:val="3"/>
          <w:numId w:val="900"/>
        </w:numPr>
        <w:spacing w:before="0" w:after="0"/>
      </w:pPr>
      <w:r>
        <w:t>Resource Deployment</w:t>
      </w:r>
    </w:p>
    <w:p>
      <w:pPr>
        <w:numPr>
          <w:ilvl w:val="3"/>
          <w:numId w:val="900"/>
        </w:numPr>
        <w:spacing w:before="0" w:after="0"/>
      </w:pPr>
      <w:r>
        <w:t>Template Functions</w:t>
      </w:r>
    </w:p>
    <w:p>
      <w:pPr>
        <w:numPr>
          <w:ilvl w:val="3"/>
          <w:numId w:val="900"/>
        </w:numPr>
        <w:spacing w:before="0" w:after="0"/>
      </w:pPr>
      <w:r>
        <w:t>Linked Templates</w:t>
      </w:r>
    </w:p>
    <w:p>
      <w:pPr>
        <w:numPr>
          <w:ilvl w:val="3"/>
          <w:numId w:val="900"/>
        </w:numPr>
        <w:spacing w:before="0" w:after="0"/>
      </w:pPr>
      <w:r>
        <w:t>Deployment Modes</w:t>
      </w:r>
    </w:p>
    <w:p>
      <w:pPr>
        <w:numPr>
          <w:ilvl w:val="2"/>
          <w:numId w:val="900"/>
        </w:numPr>
        <w:spacing w:before="0" w:after="0"/>
      </w:pPr>
      <w:r>
        <w:t>Terraform</w:t>
      </w:r>
    </w:p>
    <w:p>
      <w:pPr>
        <w:numPr>
          <w:ilvl w:val="3"/>
          <w:numId w:val="900"/>
        </w:numPr>
        <w:spacing w:before="0" w:after="0"/>
      </w:pPr>
      <w:r>
        <w:t>Multi-Cloud Support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Modules and Providers</w:t>
      </w:r>
    </w:p>
    <w:p>
      <w:pPr>
        <w:numPr>
          <w:ilvl w:val="3"/>
          <w:numId w:val="900"/>
        </w:numPr>
        <w:spacing w:before="0" w:after="0"/>
      </w:pPr>
      <w:r>
        <w:t>Plan and Apply Workflow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Ansible</w:t>
      </w:r>
    </w:p>
    <w:p>
      <w:pPr>
        <w:numPr>
          <w:ilvl w:val="2"/>
          <w:numId w:val="900"/>
        </w:numPr>
        <w:spacing w:before="0" w:after="0"/>
      </w:pPr>
      <w:r>
        <w:t>Chef</w:t>
      </w:r>
    </w:p>
    <w:p>
      <w:pPr>
        <w:numPr>
          <w:ilvl w:val="2"/>
          <w:numId w:val="900"/>
        </w:numPr>
        <w:spacing w:before="0" w:after="0"/>
      </w:pPr>
      <w:r>
        <w:t>Puppet</w:t>
      </w:r>
    </w:p>
    <w:p>
      <w:pPr>
        <w:numPr>
          <w:ilvl w:val="2"/>
          <w:numId w:val="900"/>
        </w:numPr>
        <w:spacing w:before="0" w:after="0"/>
      </w:pPr>
      <w:r>
        <w:t>Salt</w:t>
      </w:r>
    </w:p>
    <w:p>
      <w:pPr>
        <w:numPr>
          <w:ilvl w:val="0"/>
          <w:numId w:val="900"/>
        </w:numPr>
        <w:spacing w:before="0" w:after="0"/>
      </w:pPr>
      <w:r>
        <w:t>CI/CD for Data Pipelines</w:t>
      </w:r>
    </w:p>
    <w:p>
      <w:pPr>
        <w:numPr>
          <w:ilvl w:val="1"/>
          <w:numId w:val="900"/>
        </w:numPr>
        <w:spacing w:before="0" w:after="0"/>
      </w:pPr>
      <w:r>
        <w:t>Version Control for Data Code</w:t>
      </w:r>
    </w:p>
    <w:p>
      <w:pPr>
        <w:numPr>
          <w:ilvl w:val="2"/>
          <w:numId w:val="900"/>
        </w:numPr>
        <w:spacing w:before="0" w:after="0"/>
      </w:pPr>
      <w:r>
        <w:t>Git Workflows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Data Quality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Canary Deployment</w:t>
      </w:r>
    </w:p>
    <w:p>
      <w:pPr>
        <w:numPr>
          <w:ilvl w:val="2"/>
          <w:numId w:val="900"/>
        </w:numPr>
        <w:spacing w:before="0" w:after="0"/>
      </w:pPr>
      <w:r>
        <w:t>Rolling Deployment</w:t>
      </w:r>
    </w:p>
    <w:p>
      <w:pPr>
        <w:numPr>
          <w:ilvl w:val="2"/>
          <w:numId w:val="900"/>
        </w:numPr>
        <w:spacing w:before="0" w:after="0"/>
      </w:pPr>
      <w:r>
        <w:t>Feature Flags</w:t>
      </w:r>
    </w:p>
    <w:p>
      <w:pPr>
        <w:pStyle w:val="Heading1"/>
      </w:pPr>
      <w:r>
        <w:t>Cost Management and Optimization</w:t>
      </w:r>
    </w:p>
    <w:p>
      <w:pPr>
        <w:numPr>
          <w:ilvl w:val="0"/>
          <w:numId w:val="900"/>
        </w:numPr>
        <w:spacing w:before="0" w:after="0"/>
      </w:pPr>
      <w:r>
        <w:t>Cloud Pricing Models</w:t>
      </w:r>
    </w:p>
    <w:p>
      <w:pPr>
        <w:numPr>
          <w:ilvl w:val="1"/>
          <w:numId w:val="900"/>
        </w:numPr>
        <w:spacing w:before="0" w:after="0"/>
      </w:pPr>
      <w:r>
        <w:t>Pay-As-You-Go</w:t>
      </w:r>
    </w:p>
    <w:p>
      <w:pPr>
        <w:numPr>
          <w:ilvl w:val="2"/>
          <w:numId w:val="900"/>
        </w:numPr>
        <w:spacing w:before="0" w:after="0"/>
      </w:pPr>
      <w:r>
        <w:t>Usage-Based Billing</w:t>
      </w:r>
    </w:p>
    <w:p>
      <w:pPr>
        <w:numPr>
          <w:ilvl w:val="2"/>
          <w:numId w:val="900"/>
        </w:numPr>
        <w:spacing w:before="0" w:after="0"/>
      </w:pPr>
      <w:r>
        <w:t>Granular Pricing</w:t>
      </w:r>
    </w:p>
    <w:p>
      <w:pPr>
        <w:numPr>
          <w:ilvl w:val="2"/>
          <w:numId w:val="900"/>
        </w:numPr>
        <w:spacing w:before="0" w:after="0"/>
      </w:pPr>
      <w:r>
        <w:t>Cost Transparency</w:t>
      </w:r>
    </w:p>
    <w:p>
      <w:pPr>
        <w:numPr>
          <w:ilvl w:val="1"/>
          <w:numId w:val="900"/>
        </w:numPr>
        <w:spacing w:before="0" w:after="0"/>
      </w:pPr>
      <w:r>
        <w:t>Reserved Capacity / Savings Plans</w:t>
      </w:r>
    </w:p>
    <w:p>
      <w:pPr>
        <w:numPr>
          <w:ilvl w:val="2"/>
          <w:numId w:val="900"/>
        </w:numPr>
        <w:spacing w:before="0" w:after="0"/>
      </w:pPr>
      <w:r>
        <w:t>Commitment-Based Discounts</w:t>
      </w:r>
    </w:p>
    <w:p>
      <w:pPr>
        <w:numPr>
          <w:ilvl w:val="2"/>
          <w:numId w:val="900"/>
        </w:numPr>
        <w:spacing w:before="0" w:after="0"/>
      </w:pPr>
      <w:r>
        <w:t>Term Options</w:t>
      </w:r>
    </w:p>
    <w:p>
      <w:pPr>
        <w:numPr>
          <w:ilvl w:val="2"/>
          <w:numId w:val="900"/>
        </w:numPr>
        <w:spacing w:before="0" w:after="0"/>
      </w:pPr>
      <w:r>
        <w:t>Payment Options</w:t>
      </w:r>
    </w:p>
    <w:p>
      <w:pPr>
        <w:numPr>
          <w:ilvl w:val="2"/>
          <w:numId w:val="900"/>
        </w:numPr>
        <w:spacing w:before="0" w:after="0"/>
      </w:pPr>
      <w:r>
        <w:t>Capacity Reservations</w:t>
      </w:r>
    </w:p>
    <w:p>
      <w:pPr>
        <w:numPr>
          <w:ilvl w:val="1"/>
          <w:numId w:val="900"/>
        </w:numPr>
        <w:spacing w:before="0" w:after="0"/>
      </w:pPr>
      <w:r>
        <w:t>Spot Instances</w:t>
      </w:r>
    </w:p>
    <w:p>
      <w:pPr>
        <w:numPr>
          <w:ilvl w:val="2"/>
          <w:numId w:val="900"/>
        </w:numPr>
        <w:spacing w:before="0" w:after="0"/>
      </w:pPr>
      <w:r>
        <w:t>Preemptible Resources</w:t>
      </w:r>
    </w:p>
    <w:p>
      <w:pPr>
        <w:numPr>
          <w:ilvl w:val="2"/>
          <w:numId w:val="900"/>
        </w:numPr>
        <w:spacing w:before="0" w:after="0"/>
      </w:pPr>
      <w:r>
        <w:t>Cost Savings and Risks</w:t>
      </w:r>
    </w:p>
    <w:p>
      <w:pPr>
        <w:numPr>
          <w:ilvl w:val="2"/>
          <w:numId w:val="900"/>
        </w:numPr>
        <w:spacing w:before="0" w:after="0"/>
      </w:pPr>
      <w:r>
        <w:t>Interruption Handling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Monitoring and Analyzing Costs</w:t>
      </w:r>
    </w:p>
    <w:p>
      <w:pPr>
        <w:numPr>
          <w:ilvl w:val="1"/>
          <w:numId w:val="900"/>
        </w:numPr>
        <w:spacing w:before="0" w:after="0"/>
      </w:pPr>
      <w:r>
        <w:t>Cost Explorer and Billing Dashboards</w:t>
      </w:r>
    </w:p>
    <w:p>
      <w:pPr>
        <w:numPr>
          <w:ilvl w:val="2"/>
          <w:numId w:val="900"/>
        </w:numPr>
        <w:spacing w:before="0" w:after="0"/>
      </w:pPr>
      <w:r>
        <w:t>Usage Visualization</w:t>
      </w:r>
    </w:p>
    <w:p>
      <w:pPr>
        <w:numPr>
          <w:ilvl w:val="2"/>
          <w:numId w:val="900"/>
        </w:numPr>
        <w:spacing w:before="0" w:after="0"/>
      </w:pPr>
      <w:r>
        <w:t>Cost Breakdown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1"/>
          <w:numId w:val="900"/>
        </w:numPr>
        <w:spacing w:before="0" w:after="0"/>
      </w:pPr>
      <w:r>
        <w:t>Setting Budgets and Alerts</w:t>
      </w:r>
    </w:p>
    <w:p>
      <w:pPr>
        <w:numPr>
          <w:ilvl w:val="2"/>
          <w:numId w:val="900"/>
        </w:numPr>
        <w:spacing w:before="0" w:after="0"/>
      </w:pPr>
      <w:r>
        <w:t>Threshold Notifications</w:t>
      </w:r>
    </w:p>
    <w:p>
      <w:pPr>
        <w:numPr>
          <w:ilvl w:val="2"/>
          <w:numId w:val="900"/>
        </w:numPr>
        <w:spacing w:before="0" w:after="0"/>
      </w:pPr>
      <w:r>
        <w:t>Budget Types</w:t>
      </w:r>
    </w:p>
    <w:p>
      <w:pPr>
        <w:numPr>
          <w:ilvl w:val="2"/>
          <w:numId w:val="900"/>
        </w:numPr>
        <w:spacing w:before="0" w:after="0"/>
      </w:pPr>
      <w:r>
        <w:t>Alert Actions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Cost Allocation with Tags</w:t>
      </w:r>
    </w:p>
    <w:p>
      <w:pPr>
        <w:numPr>
          <w:ilvl w:val="2"/>
          <w:numId w:val="900"/>
        </w:numPr>
        <w:spacing w:before="0" w:after="0"/>
      </w:pPr>
      <w:r>
        <w:t>Resource Tagging Strategies</w:t>
      </w:r>
    </w:p>
    <w:p>
      <w:pPr>
        <w:numPr>
          <w:ilvl w:val="2"/>
          <w:numId w:val="900"/>
        </w:numPr>
        <w:spacing w:before="0" w:after="0"/>
      </w:pPr>
      <w:r>
        <w:t>Cost Center Assignment</w:t>
      </w:r>
    </w:p>
    <w:p>
      <w:pPr>
        <w:numPr>
          <w:ilvl w:val="2"/>
          <w:numId w:val="900"/>
        </w:numPr>
        <w:spacing w:before="0" w:after="0"/>
      </w:pPr>
      <w:r>
        <w:t>Project-Based Allocation</w:t>
      </w:r>
    </w:p>
    <w:p>
      <w:pPr>
        <w:numPr>
          <w:ilvl w:val="2"/>
          <w:numId w:val="900"/>
        </w:numPr>
        <w:spacing w:before="0" w:after="0"/>
      </w:pPr>
      <w:r>
        <w:t>Chargeback and Showback</w:t>
      </w:r>
    </w:p>
    <w:p>
      <w:pPr>
        <w:numPr>
          <w:ilvl w:val="0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Right-Sizing Compute Instances</w:t>
      </w:r>
    </w:p>
    <w:p>
      <w:pPr>
        <w:numPr>
          <w:ilvl w:val="2"/>
          <w:numId w:val="900"/>
        </w:numPr>
        <w:spacing w:before="0" w:after="0"/>
      </w:pPr>
      <w:r>
        <w:t>Performance vs. Cost Trade-Offs</w:t>
      </w:r>
    </w:p>
    <w:p>
      <w:pPr>
        <w:numPr>
          <w:ilvl w:val="2"/>
          <w:numId w:val="900"/>
        </w:numPr>
        <w:spacing w:before="0" w:after="0"/>
      </w:pPr>
      <w:r>
        <w:t>Utilization Monitoring</w:t>
      </w:r>
    </w:p>
    <w:p>
      <w:pPr>
        <w:numPr>
          <w:ilvl w:val="2"/>
          <w:numId w:val="900"/>
        </w:numPr>
        <w:spacing w:before="0" w:after="0"/>
      </w:pPr>
      <w:r>
        <w:t>Instance Type Selection</w:t>
      </w:r>
    </w:p>
    <w:p>
      <w:pPr>
        <w:numPr>
          <w:ilvl w:val="2"/>
          <w:numId w:val="900"/>
        </w:numPr>
        <w:spacing w:before="0" w:after="0"/>
      </w:pPr>
      <w:r>
        <w:t>Auto-Scaling Configuration</w:t>
      </w:r>
    </w:p>
    <w:p>
      <w:pPr>
        <w:numPr>
          <w:ilvl w:val="1"/>
          <w:numId w:val="900"/>
        </w:numPr>
        <w:spacing w:before="0" w:after="0"/>
      </w:pPr>
      <w:r>
        <w:t>Optimizing Storage Costs with Tiers and Lifecycle Policies</w:t>
      </w:r>
    </w:p>
    <w:p>
      <w:pPr>
        <w:numPr>
          <w:ilvl w:val="2"/>
          <w:numId w:val="900"/>
        </w:numPr>
        <w:spacing w:before="0" w:after="0"/>
      </w:pPr>
      <w:r>
        <w:t>Data Movement Automation</w:t>
      </w:r>
    </w:p>
    <w:p>
      <w:pPr>
        <w:numPr>
          <w:ilvl w:val="2"/>
          <w:numId w:val="900"/>
        </w:numPr>
        <w:spacing w:before="0" w:after="0"/>
      </w:pPr>
      <w:r>
        <w:t>Access Pattern Analysis</w:t>
      </w:r>
    </w:p>
    <w:p>
      <w:pPr>
        <w:numPr>
          <w:ilvl w:val="2"/>
          <w:numId w:val="900"/>
        </w:numPr>
        <w:spacing w:before="0" w:after="0"/>
      </w:pPr>
      <w:r>
        <w:t>Compression Strategies</w:t>
      </w:r>
    </w:p>
    <w:p>
      <w:pPr>
        <w:numPr>
          <w:ilvl w:val="2"/>
          <w:numId w:val="900"/>
        </w:numPr>
        <w:spacing w:before="0" w:after="0"/>
      </w:pPr>
      <w:r>
        <w:t>Deduplication Techniques</w:t>
      </w:r>
    </w:p>
    <w:p>
      <w:pPr>
        <w:numPr>
          <w:ilvl w:val="1"/>
          <w:numId w:val="900"/>
        </w:numPr>
        <w:spacing w:before="0" w:after="0"/>
      </w:pPr>
      <w:r>
        <w:t>Automating Shutdown of Development Environments</w:t>
      </w:r>
    </w:p>
    <w:p>
      <w:pPr>
        <w:numPr>
          <w:ilvl w:val="2"/>
          <w:numId w:val="900"/>
        </w:numPr>
        <w:spacing w:before="0" w:after="0"/>
      </w:pPr>
      <w:r>
        <w:t>Scheduling and Automation Tools</w:t>
      </w:r>
    </w:p>
    <w:p>
      <w:pPr>
        <w:numPr>
          <w:ilvl w:val="2"/>
          <w:numId w:val="900"/>
        </w:numPr>
        <w:spacing w:before="0" w:after="0"/>
      </w:pPr>
      <w:r>
        <w:t>Resource Tagging for Automation</w:t>
      </w:r>
    </w:p>
    <w:p>
      <w:pPr>
        <w:numPr>
          <w:ilvl w:val="2"/>
          <w:numId w:val="900"/>
        </w:numPr>
        <w:spacing w:before="0" w:after="0"/>
      </w:pPr>
      <w:r>
        <w:t>Policy-Based Shutdown</w:t>
      </w:r>
    </w:p>
    <w:p>
      <w:pPr>
        <w:numPr>
          <w:ilvl w:val="1"/>
          <w:numId w:val="900"/>
        </w:numPr>
        <w:spacing w:before="0" w:after="0"/>
      </w:pPr>
      <w:r>
        <w:t>Choosing Cost-Effective Service Architectures</w:t>
      </w:r>
    </w:p>
    <w:p>
      <w:pPr>
        <w:numPr>
          <w:ilvl w:val="2"/>
          <w:numId w:val="900"/>
        </w:numPr>
        <w:spacing w:before="0" w:after="0"/>
      </w:pPr>
      <w:r>
        <w:t>Serverless vs. Provisioned Resources</w:t>
      </w:r>
    </w:p>
    <w:p>
      <w:pPr>
        <w:numPr>
          <w:ilvl w:val="2"/>
          <w:numId w:val="900"/>
        </w:numPr>
        <w:spacing w:before="0" w:after="0"/>
      </w:pPr>
      <w:r>
        <w:t>Evaluating Total Cost of Ownership (TCO)</w:t>
      </w:r>
    </w:p>
    <w:p>
      <w:pPr>
        <w:numPr>
          <w:ilvl w:val="2"/>
          <w:numId w:val="900"/>
        </w:numPr>
        <w:spacing w:before="0" w:after="0"/>
      </w:pPr>
      <w:r>
        <w:t>Multi-Cloud Cost Comparison</w:t>
      </w:r>
    </w:p>
    <w:p>
      <w:pPr>
        <w:numPr>
          <w:ilvl w:val="2"/>
          <w:numId w:val="900"/>
        </w:numPr>
        <w:spacing w:before="0" w:after="0"/>
      </w:pPr>
      <w:r>
        <w:t>Service Selection Criteria</w:t>
      </w:r>
    </w:p>
    <w:p>
      <w:pPr>
        <w:numPr>
          <w:ilvl w:val="1"/>
          <w:numId w:val="900"/>
        </w:numPr>
        <w:spacing w:before="0" w:after="0"/>
      </w:pPr>
      <w:r>
        <w:t>Data Transfer Cost Optimization</w:t>
      </w:r>
    </w:p>
    <w:p>
      <w:pPr>
        <w:numPr>
          <w:ilvl w:val="2"/>
          <w:numId w:val="900"/>
        </w:numPr>
        <w:spacing w:before="0" w:after="0"/>
      </w:pPr>
      <w:r>
        <w:t>Regional Data Placement</w:t>
      </w:r>
    </w:p>
    <w:p>
      <w:pPr>
        <w:numPr>
          <w:ilvl w:val="2"/>
          <w:numId w:val="900"/>
        </w:numPr>
        <w:spacing w:before="0" w:after="0"/>
      </w:pPr>
      <w:r>
        <w:t>CDN Usage</w:t>
      </w:r>
    </w:p>
    <w:p>
      <w:pPr>
        <w:numPr>
          <w:ilvl w:val="2"/>
          <w:numId w:val="900"/>
        </w:numPr>
        <w:spacing w:before="0" w:after="0"/>
      </w:pPr>
      <w:r>
        <w:t>Compression and Caching</w:t>
      </w:r>
    </w:p>
    <w:p>
      <w:pPr>
        <w:numPr>
          <w:ilvl w:val="2"/>
          <w:numId w:val="900"/>
        </w:numPr>
        <w:spacing w:before="0" w:after="0"/>
      </w:pPr>
      <w:r>
        <w:t>Egress Cost Management</w:t>
      </w:r>
    </w:p>
    <w:p>
      <w:pPr>
        <w:numPr>
          <w:ilvl w:val="0"/>
          <w:numId w:val="900"/>
        </w:numPr>
        <w:spacing w:before="0" w:after="0"/>
      </w:pPr>
      <w:r>
        <w:t>FinOps for Data Workloads</w:t>
      </w:r>
    </w:p>
    <w:p>
      <w:pPr>
        <w:numPr>
          <w:ilvl w:val="1"/>
          <w:numId w:val="900"/>
        </w:numPr>
        <w:spacing w:before="0" w:after="0"/>
      </w:pPr>
      <w:r>
        <w:t>Cost Accountability</w:t>
      </w:r>
    </w:p>
    <w:p>
      <w:pPr>
        <w:numPr>
          <w:ilvl w:val="2"/>
          <w:numId w:val="900"/>
        </w:numPr>
        <w:spacing w:before="0" w:after="0"/>
      </w:pPr>
      <w:r>
        <w:t>Ownership Assignment</w:t>
      </w:r>
    </w:p>
    <w:p>
      <w:pPr>
        <w:numPr>
          <w:ilvl w:val="2"/>
          <w:numId w:val="900"/>
        </w:numPr>
        <w:spacing w:before="0" w:after="0"/>
      </w:pPr>
      <w:r>
        <w:t>Cost Transparency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Continuous Optimization</w:t>
      </w:r>
    </w:p>
    <w:p>
      <w:pPr>
        <w:numPr>
          <w:ilvl w:val="2"/>
          <w:numId w:val="900"/>
        </w:numPr>
        <w:spacing w:before="0" w:after="0"/>
      </w:pPr>
      <w:r>
        <w:t>Regular Cost Reviews</w:t>
      </w:r>
    </w:p>
    <w:p>
      <w:pPr>
        <w:numPr>
          <w:ilvl w:val="2"/>
          <w:numId w:val="900"/>
        </w:numPr>
        <w:spacing w:before="0" w:after="0"/>
      </w:pPr>
      <w:r>
        <w:t>Optimization Recommendations</w:t>
      </w:r>
    </w:p>
    <w:p>
      <w:pPr>
        <w:numPr>
          <w:ilvl w:val="2"/>
          <w:numId w:val="900"/>
        </w:numPr>
        <w:spacing w:before="0" w:after="0"/>
      </w:pPr>
      <w:r>
        <w:t>Automated Cost Controls</w:t>
      </w:r>
    </w:p>
    <w:p>
      <w:pPr>
        <w:numPr>
          <w:ilvl w:val="1"/>
          <w:numId w:val="900"/>
        </w:numPr>
        <w:spacing w:before="0" w:after="0"/>
      </w:pPr>
      <w:r>
        <w:t>Cultural and Organizational Aspects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Cost-Aware Development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