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Business Process Management (BPM) and Modeling</w:t>
      </w:r>
    </w:p>
    <w:p>
      <w:pPr>
        <w:pStyle w:val="Heading1"/>
      </w:pPr>
      <w:r>
        <w:t>Introduction to Business Process Management</w:t>
      </w:r>
    </w:p>
    <w:p>
      <w:pPr>
        <w:numPr>
          <w:ilvl w:val="0"/>
          <w:numId w:val="900"/>
        </w:numPr>
        <w:spacing w:before="0" w:after="0"/>
      </w:pPr>
      <w:r>
        <w:t>Defining Business Process Management</w:t>
      </w:r>
    </w:p>
    <w:p>
      <w:pPr>
        <w:numPr>
          <w:ilvl w:val="1"/>
          <w:numId w:val="900"/>
        </w:numPr>
        <w:spacing w:before="0" w:after="0"/>
      </w:pPr>
      <w:r>
        <w:t>Core Concepts of BPM</w:t>
      </w:r>
    </w:p>
    <w:p>
      <w:pPr>
        <w:numPr>
          <w:ilvl w:val="1"/>
          <w:numId w:val="900"/>
        </w:numPr>
        <w:spacing w:before="0" w:after="0"/>
      </w:pPr>
      <w:r>
        <w:t>Process Orientation</w:t>
      </w:r>
    </w:p>
    <w:p>
      <w:pPr>
        <w:numPr>
          <w:ilvl w:val="1"/>
          <w:numId w:val="900"/>
        </w:numPr>
        <w:spacing w:before="0" w:after="0"/>
      </w:pPr>
      <w:r>
        <w:t>Process Lifecycle</w:t>
      </w:r>
    </w:p>
    <w:p>
      <w:pPr>
        <w:numPr>
          <w:ilvl w:val="1"/>
          <w:numId w:val="900"/>
        </w:numPr>
        <w:spacing w:before="0" w:after="0"/>
      </w:pPr>
      <w:r>
        <w:t>Process Stakeholders</w:t>
      </w:r>
    </w:p>
    <w:p>
      <w:pPr>
        <w:numPr>
          <w:ilvl w:val="1"/>
          <w:numId w:val="900"/>
        </w:numPr>
        <w:spacing w:before="0" w:after="0"/>
      </w:pPr>
      <w:r>
        <w:t>Process Performance</w:t>
      </w:r>
    </w:p>
    <w:p>
      <w:pPr>
        <w:numPr>
          <w:ilvl w:val="0"/>
          <w:numId w:val="900"/>
        </w:numPr>
        <w:spacing w:before="0" w:after="0"/>
      </w:pPr>
      <w:r>
        <w:t>BPM vs. Other Management Approaches</w:t>
      </w:r>
    </w:p>
    <w:p>
      <w:pPr>
        <w:numPr>
          <w:ilvl w:val="1"/>
          <w:numId w:val="900"/>
        </w:numPr>
        <w:spacing w:before="0" w:after="0"/>
      </w:pPr>
      <w:r>
        <w:t>BPM vs. Project Management</w:t>
      </w:r>
    </w:p>
    <w:p>
      <w:pPr>
        <w:numPr>
          <w:ilvl w:val="1"/>
          <w:numId w:val="900"/>
        </w:numPr>
        <w:spacing w:before="0" w:after="0"/>
      </w:pPr>
      <w:r>
        <w:t>BPM vs. Quality Management</w:t>
      </w:r>
    </w:p>
    <w:p>
      <w:pPr>
        <w:numPr>
          <w:ilvl w:val="1"/>
          <w:numId w:val="900"/>
        </w:numPr>
        <w:spacing w:before="0" w:after="0"/>
      </w:pPr>
      <w:r>
        <w:t>BPM vs. Functional Management</w:t>
      </w:r>
    </w:p>
    <w:p>
      <w:pPr>
        <w:numPr>
          <w:ilvl w:val="0"/>
          <w:numId w:val="900"/>
        </w:numPr>
        <w:spacing w:before="0" w:after="0"/>
      </w:pPr>
      <w:r>
        <w:t>The Importance of Process-Centric View</w:t>
      </w:r>
    </w:p>
    <w:p>
      <w:pPr>
        <w:numPr>
          <w:ilvl w:val="1"/>
          <w:numId w:val="900"/>
        </w:numPr>
        <w:spacing w:before="0" w:after="0"/>
      </w:pPr>
      <w:r>
        <w:t>Limitations of Functional Silos</w:t>
      </w:r>
    </w:p>
    <w:p>
      <w:pPr>
        <w:numPr>
          <w:ilvl w:val="1"/>
          <w:numId w:val="900"/>
        </w:numPr>
        <w:spacing w:before="0" w:after="0"/>
      </w:pPr>
      <w:r>
        <w:t>Benefits of End-to-End Process Focus</w:t>
      </w:r>
    </w:p>
    <w:p>
      <w:pPr>
        <w:numPr>
          <w:ilvl w:val="1"/>
          <w:numId w:val="900"/>
        </w:numPr>
        <w:spacing w:before="0" w:after="0"/>
      </w:pPr>
      <w:r>
        <w:t>Aligning Operations with Business Strategy</w:t>
      </w:r>
    </w:p>
    <w:p>
      <w:pPr>
        <w:numPr>
          <w:ilvl w:val="0"/>
          <w:numId w:val="900"/>
        </w:numPr>
        <w:spacing w:before="0" w:after="0"/>
      </w:pPr>
      <w:r>
        <w:t>Key Terminology and Concepts</w:t>
      </w:r>
    </w:p>
    <w:p>
      <w:pPr>
        <w:numPr>
          <w:ilvl w:val="1"/>
          <w:numId w:val="900"/>
        </w:numPr>
        <w:spacing w:before="0" w:after="0"/>
      </w:pPr>
      <w:r>
        <w:t>Business Process</w:t>
      </w:r>
    </w:p>
    <w:p>
      <w:pPr>
        <w:numPr>
          <w:ilvl w:val="1"/>
          <w:numId w:val="900"/>
        </w:numPr>
        <w:spacing w:before="0" w:after="0"/>
      </w:pPr>
      <w:r>
        <w:t>Workflow</w:t>
      </w:r>
    </w:p>
    <w:p>
      <w:pPr>
        <w:numPr>
          <w:ilvl w:val="1"/>
          <w:numId w:val="900"/>
        </w:numPr>
        <w:spacing w:before="0" w:after="0"/>
      </w:pPr>
      <w:r>
        <w:t>Activity</w:t>
      </w:r>
    </w:p>
    <w:p>
      <w:pPr>
        <w:numPr>
          <w:ilvl w:val="1"/>
          <w:numId w:val="900"/>
        </w:numPr>
        <w:spacing w:before="0" w:after="0"/>
      </w:pPr>
      <w:r>
        <w:t>Task</w:t>
      </w:r>
    </w:p>
    <w:p>
      <w:pPr>
        <w:numPr>
          <w:ilvl w:val="1"/>
          <w:numId w:val="900"/>
        </w:numPr>
        <w:spacing w:before="0" w:after="0"/>
      </w:pPr>
      <w:r>
        <w:t>Event</w:t>
      </w:r>
    </w:p>
    <w:p>
      <w:pPr>
        <w:numPr>
          <w:ilvl w:val="1"/>
          <w:numId w:val="900"/>
        </w:numPr>
        <w:spacing w:before="0" w:after="0"/>
      </w:pPr>
      <w:r>
        <w:t>Business Rule</w:t>
      </w:r>
    </w:p>
    <w:p>
      <w:pPr>
        <w:numPr>
          <w:ilvl w:val="1"/>
          <w:numId w:val="900"/>
        </w:numPr>
        <w:spacing w:before="0" w:after="0"/>
      </w:pPr>
      <w:r>
        <w:t>Process Instance</w:t>
      </w:r>
    </w:p>
    <w:p>
      <w:pPr>
        <w:numPr>
          <w:ilvl w:val="1"/>
          <w:numId w:val="900"/>
        </w:numPr>
        <w:spacing w:before="0" w:after="0"/>
      </w:pPr>
      <w:r>
        <w:t>Process Model</w:t>
      </w:r>
    </w:p>
    <w:p>
      <w:pPr>
        <w:numPr>
          <w:ilvl w:val="0"/>
          <w:numId w:val="900"/>
        </w:numPr>
        <w:spacing w:before="0" w:after="0"/>
      </w:pPr>
      <w:r>
        <w:t>Strategic Benefits of BPM</w:t>
      </w:r>
    </w:p>
    <w:p>
      <w:pPr>
        <w:numPr>
          <w:ilvl w:val="1"/>
          <w:numId w:val="900"/>
        </w:numPr>
        <w:spacing w:before="0" w:after="0"/>
      </w:pPr>
      <w:r>
        <w:t>Operational Efficiency Enhancement</w:t>
      </w:r>
    </w:p>
    <w:p>
      <w:pPr>
        <w:numPr>
          <w:ilvl w:val="1"/>
          <w:numId w:val="900"/>
        </w:numPr>
        <w:spacing w:before="0" w:after="0"/>
      </w:pPr>
      <w:r>
        <w:t>Cost Reduction and Waste Elimination</w:t>
      </w:r>
    </w:p>
    <w:p>
      <w:pPr>
        <w:numPr>
          <w:ilvl w:val="1"/>
          <w:numId w:val="900"/>
        </w:numPr>
        <w:spacing w:before="0" w:after="0"/>
      </w:pPr>
      <w:r>
        <w:t>Customer Satisfaction Improvement</w:t>
      </w:r>
    </w:p>
    <w:p>
      <w:pPr>
        <w:numPr>
          <w:ilvl w:val="1"/>
          <w:numId w:val="900"/>
        </w:numPr>
        <w:spacing w:before="0" w:after="0"/>
      </w:pPr>
      <w:r>
        <w:t>Organizational Agility</w:t>
      </w:r>
    </w:p>
    <w:p>
      <w:pPr>
        <w:numPr>
          <w:ilvl w:val="1"/>
          <w:numId w:val="900"/>
        </w:numPr>
        <w:spacing w:before="0" w:after="0"/>
      </w:pPr>
      <w:r>
        <w:t>Compliance and Risk Management</w:t>
      </w:r>
    </w:p>
    <w:p>
      <w:pPr>
        <w:numPr>
          <w:ilvl w:val="1"/>
          <w:numId w:val="900"/>
        </w:numPr>
        <w:spacing w:before="0" w:after="0"/>
      </w:pPr>
      <w:r>
        <w:t>Innovation Enablement</w:t>
      </w:r>
    </w:p>
    <w:p>
      <w:pPr>
        <w:pStyle w:val="Heading1"/>
      </w:pPr>
      <w:r>
        <w:t>Process Fundamentals</w:t>
      </w:r>
    </w:p>
    <w:p>
      <w:pPr>
        <w:numPr>
          <w:ilvl w:val="0"/>
          <w:numId w:val="900"/>
        </w:numPr>
        <w:spacing w:before="0" w:after="0"/>
      </w:pPr>
      <w:r>
        <w:t>Understanding Business Processes</w:t>
      </w:r>
    </w:p>
    <w:p>
      <w:pPr>
        <w:numPr>
          <w:ilvl w:val="1"/>
          <w:numId w:val="900"/>
        </w:numPr>
        <w:spacing w:before="0" w:after="0"/>
      </w:pPr>
      <w:r>
        <w:t>Process Definition and Characteristics</w:t>
      </w:r>
    </w:p>
    <w:p>
      <w:pPr>
        <w:numPr>
          <w:ilvl w:val="1"/>
          <w:numId w:val="900"/>
        </w:numPr>
        <w:spacing w:before="0" w:after="0"/>
      </w:pPr>
      <w:r>
        <w:t>Process Components</w:t>
      </w:r>
    </w:p>
    <w:p>
      <w:pPr>
        <w:numPr>
          <w:ilvl w:val="1"/>
          <w:numId w:val="900"/>
        </w:numPr>
        <w:spacing w:before="0" w:after="0"/>
      </w:pPr>
      <w:r>
        <w:t>Process Boundaries</w:t>
      </w:r>
    </w:p>
    <w:p>
      <w:pPr>
        <w:numPr>
          <w:ilvl w:val="1"/>
          <w:numId w:val="900"/>
        </w:numPr>
        <w:spacing w:before="0" w:after="0"/>
      </w:pPr>
      <w:r>
        <w:t>Process Inputs and Outputs</w:t>
      </w:r>
    </w:p>
    <w:p>
      <w:pPr>
        <w:numPr>
          <w:ilvl w:val="0"/>
          <w:numId w:val="900"/>
        </w:numPr>
        <w:spacing w:before="0" w:after="0"/>
      </w:pPr>
      <w:r>
        <w:t>Process Classification</w:t>
      </w:r>
    </w:p>
    <w:p>
      <w:pPr>
        <w:numPr>
          <w:ilvl w:val="1"/>
          <w:numId w:val="900"/>
        </w:numPr>
        <w:spacing w:before="0" w:after="0"/>
      </w:pPr>
      <w:r>
        <w:t>Core Processes</w:t>
      </w:r>
    </w:p>
    <w:p>
      <w:pPr>
        <w:numPr>
          <w:ilvl w:val="1"/>
          <w:numId w:val="900"/>
        </w:numPr>
        <w:spacing w:before="0" w:after="0"/>
      </w:pPr>
      <w:r>
        <w:t>Support Processes</w:t>
      </w:r>
    </w:p>
    <w:p>
      <w:pPr>
        <w:numPr>
          <w:ilvl w:val="1"/>
          <w:numId w:val="900"/>
        </w:numPr>
        <w:spacing w:before="0" w:after="0"/>
      </w:pPr>
      <w:r>
        <w:t>Management Processes</w:t>
      </w:r>
    </w:p>
    <w:p>
      <w:pPr>
        <w:numPr>
          <w:ilvl w:val="1"/>
          <w:numId w:val="900"/>
        </w:numPr>
        <w:spacing w:before="0" w:after="0"/>
      </w:pPr>
      <w:r>
        <w:t>Operational vs. Strategic Processes</w:t>
      </w:r>
    </w:p>
    <w:p>
      <w:pPr>
        <w:numPr>
          <w:ilvl w:val="0"/>
          <w:numId w:val="900"/>
        </w:numPr>
        <w:spacing w:before="0" w:after="0"/>
      </w:pPr>
      <w:r>
        <w:t>Process Hierarchy</w:t>
      </w:r>
    </w:p>
    <w:p>
      <w:pPr>
        <w:numPr>
          <w:ilvl w:val="1"/>
          <w:numId w:val="900"/>
        </w:numPr>
        <w:spacing w:before="0" w:after="0"/>
      </w:pPr>
      <w:r>
        <w:t>Process Maps</w:t>
      </w:r>
    </w:p>
    <w:p>
      <w:pPr>
        <w:numPr>
          <w:ilvl w:val="1"/>
          <w:numId w:val="900"/>
        </w:numPr>
        <w:spacing w:before="0" w:after="0"/>
      </w:pPr>
      <w:r>
        <w:t>Process Groups</w:t>
      </w:r>
    </w:p>
    <w:p>
      <w:pPr>
        <w:numPr>
          <w:ilvl w:val="1"/>
          <w:numId w:val="900"/>
        </w:numPr>
        <w:spacing w:before="0" w:after="0"/>
      </w:pPr>
      <w:r>
        <w:t>Sub-processes</w:t>
      </w:r>
    </w:p>
    <w:p>
      <w:pPr>
        <w:numPr>
          <w:ilvl w:val="1"/>
          <w:numId w:val="900"/>
        </w:numPr>
        <w:spacing w:before="0" w:after="0"/>
      </w:pPr>
      <w:r>
        <w:t>Activities and Tasks</w:t>
      </w:r>
    </w:p>
    <w:p>
      <w:pPr>
        <w:numPr>
          <w:ilvl w:val="0"/>
          <w:numId w:val="900"/>
        </w:numPr>
        <w:spacing w:before="0" w:after="0"/>
      </w:pPr>
      <w:r>
        <w:t>Process Relationships</w:t>
      </w:r>
    </w:p>
    <w:p>
      <w:pPr>
        <w:numPr>
          <w:ilvl w:val="1"/>
          <w:numId w:val="900"/>
        </w:numPr>
        <w:spacing w:before="0" w:after="0"/>
      </w:pPr>
      <w:r>
        <w:t>Process Dependencies</w:t>
      </w:r>
    </w:p>
    <w:p>
      <w:pPr>
        <w:numPr>
          <w:ilvl w:val="1"/>
          <w:numId w:val="900"/>
        </w:numPr>
        <w:spacing w:before="0" w:after="0"/>
      </w:pPr>
      <w:r>
        <w:t>Process Interfaces</w:t>
      </w:r>
    </w:p>
    <w:p>
      <w:pPr>
        <w:numPr>
          <w:ilvl w:val="1"/>
          <w:numId w:val="900"/>
        </w:numPr>
        <w:spacing w:before="0" w:after="0"/>
      </w:pPr>
      <w:r>
        <w:t>Cross-Functional Processes</w:t>
      </w:r>
    </w:p>
    <w:p>
      <w:pPr>
        <w:numPr>
          <w:ilvl w:val="1"/>
          <w:numId w:val="900"/>
        </w:numPr>
        <w:spacing w:before="0" w:after="0"/>
      </w:pPr>
      <w:r>
        <w:t>Process Networks</w:t>
      </w:r>
    </w:p>
    <w:p>
      <w:pPr>
        <w:pStyle w:val="Heading1"/>
      </w:pPr>
      <w:r>
        <w:t>The BPM Lifecycle</w:t>
      </w:r>
    </w:p>
    <w:p>
      <w:pPr>
        <w:numPr>
          <w:ilvl w:val="0"/>
          <w:numId w:val="900"/>
        </w:numPr>
        <w:spacing w:before="0" w:after="0"/>
      </w:pPr>
      <w:r>
        <w:t>Process Identification and Discovery</w:t>
      </w:r>
    </w:p>
    <w:p>
      <w:pPr>
        <w:numPr>
          <w:ilvl w:val="1"/>
          <w:numId w:val="900"/>
        </w:numPr>
        <w:spacing w:before="0" w:after="0"/>
      </w:pPr>
      <w:r>
        <w:t>Process Inventory Creation</w:t>
      </w:r>
    </w:p>
    <w:p>
      <w:pPr>
        <w:numPr>
          <w:ilvl w:val="1"/>
          <w:numId w:val="900"/>
        </w:numPr>
        <w:spacing w:before="0" w:after="0"/>
      </w:pPr>
      <w:r>
        <w:t>Process Scoping</w:t>
      </w:r>
    </w:p>
    <w:p>
      <w:pPr>
        <w:numPr>
          <w:ilvl w:val="1"/>
          <w:numId w:val="900"/>
        </w:numPr>
        <w:spacing w:before="0" w:after="0"/>
      </w:pPr>
      <w:r>
        <w:t>Process Boundary Definition</w:t>
      </w:r>
    </w:p>
    <w:p>
      <w:pPr>
        <w:numPr>
          <w:ilvl w:val="1"/>
          <w:numId w:val="900"/>
        </w:numPr>
        <w:spacing w:before="0" w:after="0"/>
      </w:pPr>
      <w:r>
        <w:t>Process Discovery Methods</w:t>
      </w:r>
    </w:p>
    <w:p>
      <w:pPr>
        <w:numPr>
          <w:ilvl w:val="2"/>
          <w:numId w:val="900"/>
        </w:numPr>
        <w:spacing w:before="0" w:after="0"/>
      </w:pPr>
      <w:r>
        <w:t>Workshops and Interviews</w:t>
      </w:r>
    </w:p>
    <w:p>
      <w:pPr>
        <w:numPr>
          <w:ilvl w:val="2"/>
          <w:numId w:val="900"/>
        </w:numPr>
        <w:spacing w:before="0" w:after="0"/>
      </w:pPr>
      <w:r>
        <w:t>Document Analysis</w:t>
      </w:r>
    </w:p>
    <w:p>
      <w:pPr>
        <w:numPr>
          <w:ilvl w:val="2"/>
          <w:numId w:val="900"/>
        </w:numPr>
        <w:spacing w:before="0" w:after="0"/>
      </w:pPr>
      <w:r>
        <w:t>Direct Observation</w:t>
      </w:r>
    </w:p>
    <w:p>
      <w:pPr>
        <w:numPr>
          <w:ilvl w:val="2"/>
          <w:numId w:val="900"/>
        </w:numPr>
        <w:spacing w:before="0" w:after="0"/>
      </w:pPr>
      <w:r>
        <w:t>Process Mining</w:t>
      </w:r>
    </w:p>
    <w:p>
      <w:pPr>
        <w:numPr>
          <w:ilvl w:val="1"/>
          <w:numId w:val="900"/>
        </w:numPr>
        <w:spacing w:before="0" w:after="0"/>
      </w:pPr>
      <w:r>
        <w:t>Process Prioritization</w:t>
      </w:r>
    </w:p>
    <w:p>
      <w:pPr>
        <w:numPr>
          <w:ilvl w:val="1"/>
          <w:numId w:val="900"/>
        </w:numPr>
        <w:spacing w:before="0" w:after="0"/>
      </w:pPr>
      <w:r>
        <w:t>Process Selection Criteria</w:t>
      </w:r>
    </w:p>
    <w:p>
      <w:pPr>
        <w:numPr>
          <w:ilvl w:val="0"/>
          <w:numId w:val="900"/>
        </w:numPr>
        <w:spacing w:before="0" w:after="0"/>
      </w:pPr>
      <w:r>
        <w:t>Process Modeling</w:t>
      </w:r>
    </w:p>
    <w:p>
      <w:pPr>
        <w:numPr>
          <w:ilvl w:val="1"/>
          <w:numId w:val="900"/>
        </w:numPr>
        <w:spacing w:before="0" w:after="0"/>
      </w:pPr>
      <w:r>
        <w:t>Purpose of Process Modeling</w:t>
      </w:r>
    </w:p>
    <w:p>
      <w:pPr>
        <w:numPr>
          <w:ilvl w:val="2"/>
          <w:numId w:val="900"/>
        </w:numPr>
        <w:spacing w:before="0" w:after="0"/>
      </w:pPr>
      <w:r>
        <w:t>Communication and Understanding</w:t>
      </w:r>
    </w:p>
    <w:p>
      <w:pPr>
        <w:numPr>
          <w:ilvl w:val="2"/>
          <w:numId w:val="900"/>
        </w:numPr>
        <w:spacing w:before="0" w:after="0"/>
      </w:pPr>
      <w:r>
        <w:t>Analysis and Simulation</w:t>
      </w:r>
    </w:p>
    <w:p>
      <w:pPr>
        <w:numPr>
          <w:ilvl w:val="2"/>
          <w:numId w:val="900"/>
        </w:numPr>
        <w:spacing w:before="0" w:after="0"/>
      </w:pPr>
      <w:r>
        <w:t>Documentation and Standardization</w:t>
      </w:r>
    </w:p>
    <w:p>
      <w:pPr>
        <w:numPr>
          <w:ilvl w:val="2"/>
          <w:numId w:val="900"/>
        </w:numPr>
        <w:spacing w:before="0" w:after="0"/>
      </w:pPr>
      <w:r>
        <w:t>Automation Blueprint</w:t>
      </w:r>
    </w:p>
    <w:p>
      <w:pPr>
        <w:numPr>
          <w:ilvl w:val="1"/>
          <w:numId w:val="900"/>
        </w:numPr>
        <w:spacing w:before="0" w:after="0"/>
      </w:pPr>
      <w:r>
        <w:t>Levels of Process Modeling</w:t>
      </w:r>
    </w:p>
    <w:p>
      <w:pPr>
        <w:numPr>
          <w:ilvl w:val="2"/>
          <w:numId w:val="900"/>
        </w:numPr>
        <w:spacing w:before="0" w:after="0"/>
      </w:pPr>
      <w:r>
        <w:t>Descriptive Modeling</w:t>
      </w:r>
    </w:p>
    <w:p>
      <w:pPr>
        <w:numPr>
          <w:ilvl w:val="2"/>
          <w:numId w:val="900"/>
        </w:numPr>
        <w:spacing w:before="0" w:after="0"/>
      </w:pPr>
      <w:r>
        <w:t>Analytical Modeling</w:t>
      </w:r>
    </w:p>
    <w:p>
      <w:pPr>
        <w:numPr>
          <w:ilvl w:val="2"/>
          <w:numId w:val="900"/>
        </w:numPr>
        <w:spacing w:before="0" w:after="0"/>
      </w:pPr>
      <w:r>
        <w:t>Executable Modeling</w:t>
      </w:r>
    </w:p>
    <w:p>
      <w:pPr>
        <w:numPr>
          <w:ilvl w:val="1"/>
          <w:numId w:val="900"/>
        </w:numPr>
        <w:spacing w:before="0" w:after="0"/>
      </w:pPr>
      <w:r>
        <w:t>Process Modeling Approaches</w:t>
      </w:r>
    </w:p>
    <w:p>
      <w:pPr>
        <w:numPr>
          <w:ilvl w:val="2"/>
          <w:numId w:val="900"/>
        </w:numPr>
        <w:spacing w:before="0" w:after="0"/>
      </w:pPr>
      <w:r>
        <w:t>Top-Down Modeling</w:t>
      </w:r>
    </w:p>
    <w:p>
      <w:pPr>
        <w:numPr>
          <w:ilvl w:val="2"/>
          <w:numId w:val="900"/>
        </w:numPr>
        <w:spacing w:before="0" w:after="0"/>
      </w:pPr>
      <w:r>
        <w:t>Bottom-Up Modeling</w:t>
      </w:r>
    </w:p>
    <w:p>
      <w:pPr>
        <w:numPr>
          <w:ilvl w:val="2"/>
          <w:numId w:val="900"/>
        </w:numPr>
        <w:spacing w:before="0" w:after="0"/>
      </w:pPr>
      <w:r>
        <w:t>Middle-Out Modeling</w:t>
      </w:r>
    </w:p>
    <w:p>
      <w:pPr>
        <w:numPr>
          <w:ilvl w:val="1"/>
          <w:numId w:val="900"/>
        </w:numPr>
        <w:spacing w:before="0" w:after="0"/>
      </w:pPr>
      <w:r>
        <w:t>Model Granularity</w:t>
      </w:r>
    </w:p>
    <w:p>
      <w:pPr>
        <w:numPr>
          <w:ilvl w:val="2"/>
          <w:numId w:val="900"/>
        </w:numPr>
        <w:spacing w:before="0" w:after="0"/>
      </w:pPr>
      <w:r>
        <w:t>High-Level Process Maps</w:t>
      </w:r>
    </w:p>
    <w:p>
      <w:pPr>
        <w:numPr>
          <w:ilvl w:val="2"/>
          <w:numId w:val="900"/>
        </w:numPr>
        <w:spacing w:before="0" w:after="0"/>
      </w:pPr>
      <w:r>
        <w:t>Detailed Process Models</w:t>
      </w:r>
    </w:p>
    <w:p>
      <w:pPr>
        <w:numPr>
          <w:ilvl w:val="2"/>
          <w:numId w:val="900"/>
        </w:numPr>
        <w:spacing w:before="0" w:after="0"/>
      </w:pPr>
      <w:r>
        <w:t>Procedure-Level Documentation</w:t>
      </w:r>
    </w:p>
    <w:p>
      <w:pPr>
        <w:numPr>
          <w:ilvl w:val="0"/>
          <w:numId w:val="900"/>
        </w:numPr>
        <w:spacing w:before="0" w:after="0"/>
      </w:pPr>
      <w:r>
        <w:t>Process Analysis</w:t>
      </w:r>
    </w:p>
    <w:p>
      <w:pPr>
        <w:numPr>
          <w:ilvl w:val="1"/>
          <w:numId w:val="900"/>
        </w:numPr>
        <w:spacing w:before="0" w:after="0"/>
      </w:pPr>
      <w:r>
        <w:t>Qualitative Analysis Techniques</w:t>
      </w:r>
    </w:p>
    <w:p>
      <w:pPr>
        <w:numPr>
          <w:ilvl w:val="2"/>
          <w:numId w:val="900"/>
        </w:numPr>
        <w:spacing w:before="0" w:after="0"/>
      </w:pPr>
      <w:r>
        <w:t>Value-Added Analysis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Issue Identification</w:t>
      </w:r>
    </w:p>
    <w:p>
      <w:pPr>
        <w:numPr>
          <w:ilvl w:val="2"/>
          <w:numId w:val="900"/>
        </w:numPr>
        <w:spacing w:before="0" w:after="0"/>
      </w:pPr>
      <w:r>
        <w:t>Stakeholder Analysis</w:t>
      </w:r>
    </w:p>
    <w:p>
      <w:pPr>
        <w:numPr>
          <w:ilvl w:val="2"/>
          <w:numId w:val="900"/>
        </w:numPr>
        <w:spacing w:before="0" w:after="0"/>
      </w:pPr>
      <w:r>
        <w:t>Process Walkthrough</w:t>
      </w:r>
    </w:p>
    <w:p>
      <w:pPr>
        <w:numPr>
          <w:ilvl w:val="1"/>
          <w:numId w:val="900"/>
        </w:numPr>
        <w:spacing w:before="0" w:after="0"/>
      </w:pPr>
      <w:r>
        <w:t>Quantitative Analysis Techniques</w:t>
      </w:r>
    </w:p>
    <w:p>
      <w:pPr>
        <w:numPr>
          <w:ilvl w:val="2"/>
          <w:numId w:val="900"/>
        </w:numPr>
        <w:spacing w:before="0" w:after="0"/>
      </w:pPr>
      <w:r>
        <w:t>Flow Analysis</w:t>
      </w:r>
    </w:p>
    <w:p>
      <w:pPr>
        <w:numPr>
          <w:ilvl w:val="2"/>
          <w:numId w:val="900"/>
        </w:numPr>
        <w:spacing w:before="0" w:after="0"/>
      </w:pPr>
      <w:r>
        <w:t>Cycle Time Analysis</w:t>
      </w:r>
    </w:p>
    <w:p>
      <w:pPr>
        <w:numPr>
          <w:ilvl w:val="2"/>
          <w:numId w:val="900"/>
        </w:numPr>
        <w:spacing w:before="0" w:after="0"/>
      </w:pPr>
      <w:r>
        <w:t>Throughput Analysis</w:t>
      </w:r>
    </w:p>
    <w:p>
      <w:pPr>
        <w:numPr>
          <w:ilvl w:val="2"/>
          <w:numId w:val="900"/>
        </w:numPr>
        <w:spacing w:before="0" w:after="0"/>
      </w:pPr>
      <w:r>
        <w:t>Capacity Analysis</w:t>
      </w:r>
    </w:p>
    <w:p>
      <w:pPr>
        <w:numPr>
          <w:ilvl w:val="2"/>
          <w:numId w:val="900"/>
        </w:numPr>
        <w:spacing w:before="0" w:after="0"/>
      </w:pPr>
      <w:r>
        <w:t>Queuing Analysis</w:t>
      </w:r>
    </w:p>
    <w:p>
      <w:pPr>
        <w:numPr>
          <w:ilvl w:val="2"/>
          <w:numId w:val="900"/>
        </w:numPr>
        <w:spacing w:before="0" w:after="0"/>
      </w:pPr>
      <w:r>
        <w:t>Statistical Process Control</w:t>
      </w:r>
    </w:p>
    <w:p>
      <w:pPr>
        <w:numPr>
          <w:ilvl w:val="1"/>
          <w:numId w:val="900"/>
        </w:numPr>
        <w:spacing w:before="0" w:after="0"/>
      </w:pPr>
      <w:r>
        <w:t>Process Simulation</w:t>
      </w:r>
    </w:p>
    <w:p>
      <w:pPr>
        <w:numPr>
          <w:ilvl w:val="2"/>
          <w:numId w:val="900"/>
        </w:numPr>
        <w:spacing w:before="0" w:after="0"/>
      </w:pPr>
      <w:r>
        <w:t>Simulation Modeling</w:t>
      </w:r>
    </w:p>
    <w:p>
      <w:pPr>
        <w:numPr>
          <w:ilvl w:val="2"/>
          <w:numId w:val="900"/>
        </w:numPr>
        <w:spacing w:before="0" w:after="0"/>
      </w:pPr>
      <w:r>
        <w:t>Scenario Analysis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2"/>
          <w:numId w:val="900"/>
        </w:numPr>
        <w:spacing w:before="0" w:after="0"/>
      </w:pPr>
      <w:r>
        <w:t>Performance Prediction</w:t>
      </w:r>
    </w:p>
    <w:p>
      <w:pPr>
        <w:numPr>
          <w:ilvl w:val="0"/>
          <w:numId w:val="900"/>
        </w:numPr>
        <w:spacing w:before="0" w:after="0"/>
      </w:pPr>
      <w:r>
        <w:t>Process Improvement and Redesign</w:t>
      </w:r>
    </w:p>
    <w:p>
      <w:pPr>
        <w:numPr>
          <w:ilvl w:val="1"/>
          <w:numId w:val="900"/>
        </w:numPr>
        <w:spacing w:before="0" w:after="0"/>
      </w:pPr>
      <w:r>
        <w:t>Improvement Paradigms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Radical Redesign</w:t>
      </w:r>
    </w:p>
    <w:p>
      <w:pPr>
        <w:numPr>
          <w:ilvl w:val="2"/>
          <w:numId w:val="900"/>
        </w:numPr>
        <w:spacing w:before="0" w:after="0"/>
      </w:pPr>
      <w:r>
        <w:t>Breakthrough Innovation</w:t>
      </w:r>
    </w:p>
    <w:p>
      <w:pPr>
        <w:numPr>
          <w:ilvl w:val="1"/>
          <w:numId w:val="900"/>
        </w:numPr>
        <w:spacing w:before="0" w:after="0"/>
      </w:pPr>
      <w:r>
        <w:t>Process Redesign Principles</w:t>
      </w:r>
    </w:p>
    <w:p>
      <w:pPr>
        <w:numPr>
          <w:ilvl w:val="2"/>
          <w:numId w:val="900"/>
        </w:numPr>
        <w:spacing w:before="0" w:after="0"/>
      </w:pPr>
      <w:r>
        <w:t>Elimination</w:t>
      </w:r>
    </w:p>
    <w:p>
      <w:pPr>
        <w:numPr>
          <w:ilvl w:val="2"/>
          <w:numId w:val="900"/>
        </w:numPr>
        <w:spacing w:before="0" w:after="0"/>
      </w:pPr>
      <w:r>
        <w:t>Simplification</w:t>
      </w:r>
    </w:p>
    <w:p>
      <w:pPr>
        <w:numPr>
          <w:ilvl w:val="2"/>
          <w:numId w:val="900"/>
        </w:numPr>
        <w:spacing w:before="0" w:after="0"/>
      </w:pPr>
      <w:r>
        <w:t>Integration</w:t>
      </w:r>
    </w:p>
    <w:p>
      <w:pPr>
        <w:numPr>
          <w:ilvl w:val="2"/>
          <w:numId w:val="900"/>
        </w:numPr>
        <w:spacing w:before="0" w:after="0"/>
      </w:pPr>
      <w:r>
        <w:t>Automation</w:t>
      </w:r>
    </w:p>
    <w:p>
      <w:pPr>
        <w:numPr>
          <w:ilvl w:val="2"/>
          <w:numId w:val="900"/>
        </w:numPr>
        <w:spacing w:before="0" w:after="0"/>
      </w:pPr>
      <w:r>
        <w:t>Parallelization</w:t>
      </w:r>
    </w:p>
    <w:p>
      <w:pPr>
        <w:numPr>
          <w:ilvl w:val="1"/>
          <w:numId w:val="900"/>
        </w:numPr>
        <w:spacing w:before="0" w:after="0"/>
      </w:pPr>
      <w:r>
        <w:t>Redesign Heuristics</w:t>
      </w:r>
    </w:p>
    <w:p>
      <w:pPr>
        <w:numPr>
          <w:ilvl w:val="2"/>
          <w:numId w:val="900"/>
        </w:numPr>
        <w:spacing w:before="0" w:after="0"/>
      </w:pPr>
      <w:r>
        <w:t>Task-Level Heuristics</w:t>
      </w:r>
    </w:p>
    <w:p>
      <w:pPr>
        <w:numPr>
          <w:ilvl w:val="2"/>
          <w:numId w:val="900"/>
        </w:numPr>
        <w:spacing w:before="0" w:after="0"/>
      </w:pPr>
      <w:r>
        <w:t>Flow-Level Heuristics</w:t>
      </w:r>
    </w:p>
    <w:p>
      <w:pPr>
        <w:numPr>
          <w:ilvl w:val="2"/>
          <w:numId w:val="900"/>
        </w:numPr>
        <w:spacing w:before="0" w:after="0"/>
      </w:pPr>
      <w:r>
        <w:t>Resource-Level Heuristics</w:t>
      </w:r>
    </w:p>
    <w:p>
      <w:pPr>
        <w:numPr>
          <w:ilvl w:val="1"/>
          <w:numId w:val="900"/>
        </w:numPr>
        <w:spacing w:before="0" w:after="0"/>
      </w:pPr>
      <w:r>
        <w:t>Benchmarking</w:t>
      </w:r>
    </w:p>
    <w:p>
      <w:pPr>
        <w:numPr>
          <w:ilvl w:val="2"/>
          <w:numId w:val="900"/>
        </w:numPr>
        <w:spacing w:before="0" w:after="0"/>
      </w:pPr>
      <w:r>
        <w:t>Internal Benchmarking</w:t>
      </w:r>
    </w:p>
    <w:p>
      <w:pPr>
        <w:numPr>
          <w:ilvl w:val="2"/>
          <w:numId w:val="900"/>
        </w:numPr>
        <w:spacing w:before="0" w:after="0"/>
      </w:pPr>
      <w:r>
        <w:t>Competitive Benchmarking</w:t>
      </w:r>
    </w:p>
    <w:p>
      <w:pPr>
        <w:numPr>
          <w:ilvl w:val="2"/>
          <w:numId w:val="900"/>
        </w:numPr>
        <w:spacing w:before="0" w:after="0"/>
      </w:pPr>
      <w:r>
        <w:t>Best Practice Identification</w:t>
      </w:r>
    </w:p>
    <w:p>
      <w:pPr>
        <w:numPr>
          <w:ilvl w:val="0"/>
          <w:numId w:val="900"/>
        </w:numPr>
        <w:spacing w:before="0" w:after="0"/>
      </w:pPr>
      <w:r>
        <w:t>Process Implementation</w:t>
      </w:r>
    </w:p>
    <w:p>
      <w:pPr>
        <w:numPr>
          <w:ilvl w:val="1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Training and Development</w:t>
      </w:r>
    </w:p>
    <w:p>
      <w:pPr>
        <w:numPr>
          <w:ilvl w:val="1"/>
          <w:numId w:val="900"/>
        </w:numPr>
        <w:spacing w:before="0" w:after="0"/>
      </w:pPr>
      <w:r>
        <w:t>System Integration</w:t>
      </w:r>
    </w:p>
    <w:p>
      <w:pPr>
        <w:numPr>
          <w:ilvl w:val="1"/>
          <w:numId w:val="900"/>
        </w:numPr>
        <w:spacing w:before="0" w:after="0"/>
      </w:pPr>
      <w:r>
        <w:t>Pilot Testing</w:t>
      </w:r>
    </w:p>
    <w:p>
      <w:pPr>
        <w:numPr>
          <w:ilvl w:val="1"/>
          <w:numId w:val="900"/>
        </w:numPr>
        <w:spacing w:before="0" w:after="0"/>
      </w:pPr>
      <w:r>
        <w:t>Rollout Strategy</w:t>
      </w:r>
    </w:p>
    <w:p>
      <w:pPr>
        <w:numPr>
          <w:ilvl w:val="0"/>
          <w:numId w:val="900"/>
        </w:numPr>
        <w:spacing w:before="0" w:after="0"/>
      </w:pPr>
      <w:r>
        <w:t>Process Monitoring and Control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numPr>
          <w:ilvl w:val="1"/>
          <w:numId w:val="900"/>
        </w:numPr>
        <w:spacing w:before="0" w:after="0"/>
      </w:pPr>
      <w:r>
        <w:t>Process Monitoring</w:t>
      </w:r>
    </w:p>
    <w:p>
      <w:pPr>
        <w:numPr>
          <w:ilvl w:val="1"/>
          <w:numId w:val="900"/>
        </w:numPr>
        <w:spacing w:before="0" w:after="0"/>
      </w:pPr>
      <w:r>
        <w:t>Control Mechanisms</w:t>
      </w:r>
    </w:p>
    <w:p>
      <w:pPr>
        <w:numPr>
          <w:ilvl w:val="1"/>
          <w:numId w:val="900"/>
        </w:numPr>
        <w:spacing w:before="0" w:after="0"/>
      </w:pPr>
      <w:r>
        <w:t>Continuous Monitoring</w:t>
      </w:r>
    </w:p>
    <w:p>
      <w:pPr>
        <w:numPr>
          <w:ilvl w:val="1"/>
          <w:numId w:val="900"/>
        </w:numPr>
        <w:spacing w:before="0" w:after="0"/>
      </w:pPr>
      <w:r>
        <w:t>Performance Reporting</w:t>
      </w:r>
    </w:p>
    <w:p>
      <w:pPr>
        <w:pStyle w:val="Heading1"/>
      </w:pPr>
      <w:r>
        <w:t>Process Modeling Notations and Techniques</w:t>
      </w:r>
    </w:p>
    <w:p>
      <w:pPr>
        <w:numPr>
          <w:ilvl w:val="0"/>
          <w:numId w:val="900"/>
        </w:numPr>
        <w:spacing w:before="0" w:after="0"/>
      </w:pPr>
      <w:r>
        <w:t>Business Process Model and Notation (BPMN)</w:t>
      </w:r>
    </w:p>
    <w:p>
      <w:pPr>
        <w:numPr>
          <w:ilvl w:val="1"/>
          <w:numId w:val="900"/>
        </w:numPr>
        <w:spacing w:before="0" w:after="0"/>
      </w:pPr>
      <w:r>
        <w:t>BPMN Overview</w:t>
      </w:r>
    </w:p>
    <w:p>
      <w:pPr>
        <w:numPr>
          <w:ilvl w:val="1"/>
          <w:numId w:val="900"/>
        </w:numPr>
        <w:spacing w:before="0" w:after="0"/>
      </w:pPr>
      <w:r>
        <w:t>BPMN Elements</w:t>
      </w:r>
    </w:p>
    <w:p>
      <w:pPr>
        <w:numPr>
          <w:ilvl w:val="2"/>
          <w:numId w:val="900"/>
        </w:numPr>
        <w:spacing w:before="0" w:after="0"/>
      </w:pPr>
      <w:r>
        <w:t>Flow Objects</w:t>
      </w:r>
    </w:p>
    <w:p>
      <w:pPr>
        <w:numPr>
          <w:ilvl w:val="3"/>
          <w:numId w:val="900"/>
        </w:numPr>
        <w:spacing w:before="0" w:after="0"/>
      </w:pPr>
      <w:r>
        <w:t>Events</w:t>
      </w:r>
    </w:p>
    <w:p>
      <w:pPr>
        <w:numPr>
          <w:ilvl w:val="4"/>
          <w:numId w:val="900"/>
        </w:numPr>
        <w:spacing w:before="0" w:after="0"/>
      </w:pPr>
      <w:r>
        <w:t>Start Events</w:t>
      </w:r>
    </w:p>
    <w:p>
      <w:pPr>
        <w:numPr>
          <w:ilvl w:val="4"/>
          <w:numId w:val="900"/>
        </w:numPr>
        <w:spacing w:before="0" w:after="0"/>
      </w:pPr>
      <w:r>
        <w:t>Intermediate Events</w:t>
      </w:r>
    </w:p>
    <w:p>
      <w:pPr>
        <w:numPr>
          <w:ilvl w:val="4"/>
          <w:numId w:val="900"/>
        </w:numPr>
        <w:spacing w:before="0" w:after="0"/>
      </w:pPr>
      <w:r>
        <w:t>End Events</w:t>
      </w:r>
    </w:p>
    <w:p>
      <w:pPr>
        <w:numPr>
          <w:ilvl w:val="3"/>
          <w:numId w:val="900"/>
        </w:numPr>
        <w:spacing w:before="0" w:after="0"/>
      </w:pPr>
      <w:r>
        <w:t>Activities</w:t>
      </w:r>
    </w:p>
    <w:p>
      <w:pPr>
        <w:numPr>
          <w:ilvl w:val="4"/>
          <w:numId w:val="900"/>
        </w:numPr>
        <w:spacing w:before="0" w:after="0"/>
      </w:pPr>
      <w:r>
        <w:t>Tasks</w:t>
      </w:r>
    </w:p>
    <w:p>
      <w:pPr>
        <w:numPr>
          <w:ilvl w:val="4"/>
          <w:numId w:val="900"/>
        </w:numPr>
        <w:spacing w:before="0" w:after="0"/>
      </w:pPr>
      <w:r>
        <w:t>Sub-processes</w:t>
      </w:r>
    </w:p>
    <w:p>
      <w:pPr>
        <w:numPr>
          <w:ilvl w:val="4"/>
          <w:numId w:val="900"/>
        </w:numPr>
        <w:spacing w:before="0" w:after="0"/>
      </w:pPr>
      <w:r>
        <w:t>Call Activities</w:t>
      </w:r>
    </w:p>
    <w:p>
      <w:pPr>
        <w:numPr>
          <w:ilvl w:val="3"/>
          <w:numId w:val="900"/>
        </w:numPr>
        <w:spacing w:before="0" w:after="0"/>
      </w:pPr>
      <w:r>
        <w:t>Gateways</w:t>
      </w:r>
    </w:p>
    <w:p>
      <w:pPr>
        <w:numPr>
          <w:ilvl w:val="4"/>
          <w:numId w:val="900"/>
        </w:numPr>
        <w:spacing w:before="0" w:after="0"/>
      </w:pPr>
      <w:r>
        <w:t>Exclusive Gateways</w:t>
      </w:r>
    </w:p>
    <w:p>
      <w:pPr>
        <w:numPr>
          <w:ilvl w:val="4"/>
          <w:numId w:val="900"/>
        </w:numPr>
        <w:spacing w:before="0" w:after="0"/>
      </w:pPr>
      <w:r>
        <w:t>Inclusive Gateways</w:t>
      </w:r>
    </w:p>
    <w:p>
      <w:pPr>
        <w:numPr>
          <w:ilvl w:val="4"/>
          <w:numId w:val="900"/>
        </w:numPr>
        <w:spacing w:before="0" w:after="0"/>
      </w:pPr>
      <w:r>
        <w:t>Parallel Gateways</w:t>
      </w:r>
    </w:p>
    <w:p>
      <w:pPr>
        <w:numPr>
          <w:ilvl w:val="4"/>
          <w:numId w:val="900"/>
        </w:numPr>
        <w:spacing w:before="0" w:after="0"/>
      </w:pPr>
      <w:r>
        <w:t>Event-Based Gateways</w:t>
      </w:r>
    </w:p>
    <w:p>
      <w:pPr>
        <w:numPr>
          <w:ilvl w:val="2"/>
          <w:numId w:val="900"/>
        </w:numPr>
        <w:spacing w:before="0" w:after="0"/>
      </w:pPr>
      <w:r>
        <w:t>Connecting Objects</w:t>
      </w:r>
    </w:p>
    <w:p>
      <w:pPr>
        <w:numPr>
          <w:ilvl w:val="3"/>
          <w:numId w:val="900"/>
        </w:numPr>
        <w:spacing w:before="0" w:after="0"/>
      </w:pPr>
      <w:r>
        <w:t>Sequence Flow</w:t>
      </w:r>
    </w:p>
    <w:p>
      <w:pPr>
        <w:numPr>
          <w:ilvl w:val="3"/>
          <w:numId w:val="900"/>
        </w:numPr>
        <w:spacing w:before="0" w:after="0"/>
      </w:pPr>
      <w:r>
        <w:t>Message Flow</w:t>
      </w:r>
    </w:p>
    <w:p>
      <w:pPr>
        <w:numPr>
          <w:ilvl w:val="3"/>
          <w:numId w:val="900"/>
        </w:numPr>
        <w:spacing w:before="0" w:after="0"/>
      </w:pPr>
      <w:r>
        <w:t>Association</w:t>
      </w:r>
    </w:p>
    <w:p>
      <w:pPr>
        <w:numPr>
          <w:ilvl w:val="2"/>
          <w:numId w:val="900"/>
        </w:numPr>
        <w:spacing w:before="0" w:after="0"/>
      </w:pPr>
      <w:r>
        <w:t>Swimlanes</w:t>
      </w:r>
    </w:p>
    <w:p>
      <w:pPr>
        <w:numPr>
          <w:ilvl w:val="3"/>
          <w:numId w:val="900"/>
        </w:numPr>
        <w:spacing w:before="0" w:after="0"/>
      </w:pPr>
      <w:r>
        <w:t>Pools</w:t>
      </w:r>
    </w:p>
    <w:p>
      <w:pPr>
        <w:numPr>
          <w:ilvl w:val="3"/>
          <w:numId w:val="900"/>
        </w:numPr>
        <w:spacing w:before="0" w:after="0"/>
      </w:pPr>
      <w:r>
        <w:t>Lanes</w:t>
      </w:r>
    </w:p>
    <w:p>
      <w:pPr>
        <w:numPr>
          <w:ilvl w:val="2"/>
          <w:numId w:val="900"/>
        </w:numPr>
        <w:spacing w:before="0" w:after="0"/>
      </w:pPr>
      <w:r>
        <w:t>Artifacts</w:t>
      </w:r>
    </w:p>
    <w:p>
      <w:pPr>
        <w:numPr>
          <w:ilvl w:val="3"/>
          <w:numId w:val="900"/>
        </w:numPr>
        <w:spacing w:before="0" w:after="0"/>
      </w:pPr>
      <w:r>
        <w:t>Data Objects</w:t>
      </w:r>
    </w:p>
    <w:p>
      <w:pPr>
        <w:numPr>
          <w:ilvl w:val="3"/>
          <w:numId w:val="900"/>
        </w:numPr>
        <w:spacing w:before="0" w:after="0"/>
      </w:pPr>
      <w:r>
        <w:t>Groups</w:t>
      </w:r>
    </w:p>
    <w:p>
      <w:pPr>
        <w:numPr>
          <w:ilvl w:val="3"/>
          <w:numId w:val="900"/>
        </w:numPr>
        <w:spacing w:before="0" w:after="0"/>
      </w:pPr>
      <w:r>
        <w:t>Text Annotations</w:t>
      </w:r>
    </w:p>
    <w:p>
      <w:pPr>
        <w:numPr>
          <w:ilvl w:val="1"/>
          <w:numId w:val="900"/>
        </w:numPr>
        <w:spacing w:before="0" w:after="0"/>
      </w:pPr>
      <w:r>
        <w:t>BPMN Diagram Types</w:t>
      </w:r>
    </w:p>
    <w:p>
      <w:pPr>
        <w:numPr>
          <w:ilvl w:val="2"/>
          <w:numId w:val="900"/>
        </w:numPr>
        <w:spacing w:before="0" w:after="0"/>
      </w:pPr>
      <w:r>
        <w:t>Process Diagrams</w:t>
      </w:r>
    </w:p>
    <w:p>
      <w:pPr>
        <w:numPr>
          <w:ilvl w:val="2"/>
          <w:numId w:val="900"/>
        </w:numPr>
        <w:spacing w:before="0" w:after="0"/>
      </w:pPr>
      <w:r>
        <w:t>Collaboration Diagrams</w:t>
      </w:r>
    </w:p>
    <w:p>
      <w:pPr>
        <w:numPr>
          <w:ilvl w:val="2"/>
          <w:numId w:val="900"/>
        </w:numPr>
        <w:spacing w:before="0" w:after="0"/>
      </w:pPr>
      <w:r>
        <w:t>Choreography Diagrams</w:t>
      </w:r>
    </w:p>
    <w:p>
      <w:pPr>
        <w:numPr>
          <w:ilvl w:val="2"/>
          <w:numId w:val="900"/>
        </w:numPr>
        <w:spacing w:before="0" w:after="0"/>
      </w:pPr>
      <w:r>
        <w:t>Conversation Diagrams</w:t>
      </w:r>
    </w:p>
    <w:p>
      <w:pPr>
        <w:numPr>
          <w:ilvl w:val="1"/>
          <w:numId w:val="900"/>
        </w:numPr>
        <w:spacing w:before="0" w:after="0"/>
      </w:pPr>
      <w:r>
        <w:t>Advanced BPMN Concepts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2"/>
          <w:numId w:val="900"/>
        </w:numPr>
        <w:spacing w:before="0" w:after="0"/>
      </w:pPr>
      <w:r>
        <w:t>Compensation</w:t>
      </w:r>
    </w:p>
    <w:p>
      <w:pPr>
        <w:numPr>
          <w:ilvl w:val="2"/>
          <w:numId w:val="900"/>
        </w:numPr>
        <w:spacing w:before="0" w:after="0"/>
      </w:pPr>
      <w:r>
        <w:t>Escalation</w:t>
      </w:r>
    </w:p>
    <w:p>
      <w:pPr>
        <w:numPr>
          <w:ilvl w:val="2"/>
          <w:numId w:val="900"/>
        </w:numPr>
        <w:spacing w:before="0" w:after="0"/>
      </w:pPr>
      <w:r>
        <w:t>Signal Events</w:t>
      </w:r>
    </w:p>
    <w:p>
      <w:pPr>
        <w:numPr>
          <w:ilvl w:val="2"/>
          <w:numId w:val="900"/>
        </w:numPr>
        <w:spacing w:before="0" w:after="0"/>
      </w:pPr>
      <w:r>
        <w:t>Timer Events</w:t>
      </w:r>
    </w:p>
    <w:p>
      <w:pPr>
        <w:numPr>
          <w:ilvl w:val="0"/>
          <w:numId w:val="900"/>
        </w:numPr>
        <w:spacing w:before="0" w:after="0"/>
      </w:pPr>
      <w:r>
        <w:t>Other Modeling Notations</w:t>
      </w:r>
    </w:p>
    <w:p>
      <w:pPr>
        <w:numPr>
          <w:ilvl w:val="1"/>
          <w:numId w:val="900"/>
        </w:numPr>
        <w:spacing w:before="0" w:after="0"/>
      </w:pPr>
      <w:r>
        <w:t>Event-Driven Process Chains</w:t>
      </w:r>
    </w:p>
    <w:p>
      <w:pPr>
        <w:numPr>
          <w:ilvl w:val="1"/>
          <w:numId w:val="900"/>
        </w:numPr>
        <w:spacing w:before="0" w:after="0"/>
      </w:pPr>
      <w:r>
        <w:t>UML Activity Diagrams</w:t>
      </w:r>
    </w:p>
    <w:p>
      <w:pPr>
        <w:numPr>
          <w:ilvl w:val="1"/>
          <w:numId w:val="900"/>
        </w:numPr>
        <w:spacing w:before="0" w:after="0"/>
      </w:pPr>
      <w:r>
        <w:t>Value Stream Mapping</w:t>
      </w:r>
    </w:p>
    <w:p>
      <w:pPr>
        <w:numPr>
          <w:ilvl w:val="1"/>
          <w:numId w:val="900"/>
        </w:numPr>
        <w:spacing w:before="0" w:after="0"/>
      </w:pPr>
      <w:r>
        <w:t>Traditional Flowcharts</w:t>
      </w:r>
    </w:p>
    <w:p>
      <w:pPr>
        <w:numPr>
          <w:ilvl w:val="1"/>
          <w:numId w:val="900"/>
        </w:numPr>
        <w:spacing w:before="0" w:after="0"/>
      </w:pPr>
      <w:r>
        <w:t>IDEF0 Diagrams</w:t>
      </w:r>
    </w:p>
    <w:p>
      <w:pPr>
        <w:numPr>
          <w:ilvl w:val="1"/>
          <w:numId w:val="900"/>
        </w:numPr>
        <w:spacing w:before="0" w:after="0"/>
      </w:pPr>
      <w:r>
        <w:t>Petri Nets</w:t>
      </w:r>
    </w:p>
    <w:p>
      <w:pPr>
        <w:numPr>
          <w:ilvl w:val="0"/>
          <w:numId w:val="900"/>
        </w:numPr>
        <w:spacing w:before="0" w:after="0"/>
      </w:pPr>
      <w:r>
        <w:t>Modeling Best Practices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Model Layout and Design</w:t>
      </w:r>
    </w:p>
    <w:p>
      <w:pPr>
        <w:numPr>
          <w:ilvl w:val="1"/>
          <w:numId w:val="900"/>
        </w:numPr>
        <w:spacing w:before="0" w:after="0"/>
      </w:pPr>
      <w:r>
        <w:t>Level of Detail Management</w:t>
      </w:r>
    </w:p>
    <w:p>
      <w:pPr>
        <w:numPr>
          <w:ilvl w:val="1"/>
          <w:numId w:val="900"/>
        </w:numPr>
        <w:spacing w:before="0" w:after="0"/>
      </w:pPr>
      <w:r>
        <w:t>Model Validation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Model Documentation</w:t>
      </w:r>
    </w:p>
    <w:p>
      <w:pPr>
        <w:pStyle w:val="Heading1"/>
      </w:pPr>
      <w:r>
        <w:t>Process Analysis and Measurement</w:t>
      </w:r>
    </w:p>
    <w:p>
      <w:pPr>
        <w:numPr>
          <w:ilvl w:val="0"/>
          <w:numId w:val="900"/>
        </w:numPr>
        <w:spacing w:before="0" w:after="0"/>
      </w:pPr>
      <w:r>
        <w:t>Process Performance Metrics</w:t>
      </w:r>
    </w:p>
    <w:p>
      <w:pPr>
        <w:numPr>
          <w:ilvl w:val="1"/>
          <w:numId w:val="900"/>
        </w:numPr>
        <w:spacing w:before="0" w:after="0"/>
      </w:pPr>
      <w:r>
        <w:t>Time Metrics</w:t>
      </w:r>
    </w:p>
    <w:p>
      <w:pPr>
        <w:numPr>
          <w:ilvl w:val="2"/>
          <w:numId w:val="900"/>
        </w:numPr>
        <w:spacing w:before="0" w:after="0"/>
      </w:pPr>
      <w:r>
        <w:t>Cycle Time</w:t>
      </w:r>
    </w:p>
    <w:p>
      <w:pPr>
        <w:numPr>
          <w:ilvl w:val="2"/>
          <w:numId w:val="900"/>
        </w:numPr>
        <w:spacing w:before="0" w:after="0"/>
      </w:pPr>
      <w:r>
        <w:t>Lead Time</w:t>
      </w:r>
    </w:p>
    <w:p>
      <w:pPr>
        <w:numPr>
          <w:ilvl w:val="2"/>
          <w:numId w:val="900"/>
        </w:numPr>
        <w:spacing w:before="0" w:after="0"/>
      </w:pPr>
      <w:r>
        <w:t>Processing Time</w:t>
      </w:r>
    </w:p>
    <w:p>
      <w:pPr>
        <w:numPr>
          <w:ilvl w:val="2"/>
          <w:numId w:val="900"/>
        </w:numPr>
        <w:spacing w:before="0" w:after="0"/>
      </w:pPr>
      <w:r>
        <w:t>Wait Time</w:t>
      </w:r>
    </w:p>
    <w:p>
      <w:pPr>
        <w:numPr>
          <w:ilvl w:val="1"/>
          <w:numId w:val="900"/>
        </w:numPr>
        <w:spacing w:before="0" w:after="0"/>
      </w:pPr>
      <w:r>
        <w:t>Cost Metrics</w:t>
      </w:r>
    </w:p>
    <w:p>
      <w:pPr>
        <w:numPr>
          <w:ilvl w:val="2"/>
          <w:numId w:val="900"/>
        </w:numPr>
        <w:spacing w:before="0" w:after="0"/>
      </w:pPr>
      <w:r>
        <w:t>Process Cost</w:t>
      </w:r>
    </w:p>
    <w:p>
      <w:pPr>
        <w:numPr>
          <w:ilvl w:val="2"/>
          <w:numId w:val="900"/>
        </w:numPr>
        <w:spacing w:before="0" w:after="0"/>
      </w:pPr>
      <w:r>
        <w:t>Activity-Based Costing</w:t>
      </w:r>
    </w:p>
    <w:p>
      <w:pPr>
        <w:numPr>
          <w:ilvl w:val="2"/>
          <w:numId w:val="900"/>
        </w:numPr>
        <w:spacing w:before="0" w:after="0"/>
      </w:pPr>
      <w:r>
        <w:t>Cost per Transaction</w:t>
      </w:r>
    </w:p>
    <w:p>
      <w:pPr>
        <w:numPr>
          <w:ilvl w:val="1"/>
          <w:numId w:val="900"/>
        </w:numPr>
        <w:spacing w:before="0" w:after="0"/>
      </w:pPr>
      <w:r>
        <w:t>Quality Metrics</w:t>
      </w:r>
    </w:p>
    <w:p>
      <w:pPr>
        <w:numPr>
          <w:ilvl w:val="2"/>
          <w:numId w:val="900"/>
        </w:numPr>
        <w:spacing w:before="0" w:after="0"/>
      </w:pPr>
      <w:r>
        <w:t>Error Rates</w:t>
      </w:r>
    </w:p>
    <w:p>
      <w:pPr>
        <w:numPr>
          <w:ilvl w:val="2"/>
          <w:numId w:val="900"/>
        </w:numPr>
        <w:spacing w:before="0" w:after="0"/>
      </w:pPr>
      <w:r>
        <w:t>Rework Rates</w:t>
      </w:r>
    </w:p>
    <w:p>
      <w:pPr>
        <w:numPr>
          <w:ilvl w:val="2"/>
          <w:numId w:val="900"/>
        </w:numPr>
        <w:spacing w:before="0" w:after="0"/>
      </w:pPr>
      <w:r>
        <w:t>Customer Satisfaction</w:t>
      </w:r>
    </w:p>
    <w:p>
      <w:pPr>
        <w:numPr>
          <w:ilvl w:val="1"/>
          <w:numId w:val="900"/>
        </w:numPr>
        <w:spacing w:before="0" w:after="0"/>
      </w:pPr>
      <w:r>
        <w:t>Flexibility Metrics</w:t>
      </w:r>
    </w:p>
    <w:p>
      <w:pPr>
        <w:numPr>
          <w:ilvl w:val="2"/>
          <w:numId w:val="900"/>
        </w:numPr>
        <w:spacing w:before="0" w:after="0"/>
      </w:pPr>
      <w:r>
        <w:t>Process Adaptability</w:t>
      </w:r>
    </w:p>
    <w:p>
      <w:pPr>
        <w:numPr>
          <w:ilvl w:val="2"/>
          <w:numId w:val="900"/>
        </w:numPr>
        <w:spacing w:before="0" w:after="0"/>
      </w:pPr>
      <w:r>
        <w:t>Response Time to Changes</w:t>
      </w:r>
    </w:p>
    <w:p>
      <w:pPr>
        <w:numPr>
          <w:ilvl w:val="1"/>
          <w:numId w:val="900"/>
        </w:numPr>
        <w:spacing w:before="0" w:after="0"/>
      </w:pPr>
      <w:r>
        <w:t>Resource Metrics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2"/>
          <w:numId w:val="900"/>
        </w:numPr>
        <w:spacing w:before="0" w:after="0"/>
      </w:pPr>
      <w:r>
        <w:t>Capacity Metrics</w:t>
      </w:r>
    </w:p>
    <w:p>
      <w:pPr>
        <w:numPr>
          <w:ilvl w:val="2"/>
          <w:numId w:val="900"/>
        </w:numPr>
        <w:spacing w:before="0" w:after="0"/>
      </w:pPr>
      <w:r>
        <w:t>Productivity Measures</w:t>
      </w:r>
    </w:p>
    <w:p>
      <w:pPr>
        <w:numPr>
          <w:ilvl w:val="0"/>
          <w:numId w:val="900"/>
        </w:numPr>
        <w:spacing w:before="0" w:after="0"/>
      </w:pPr>
      <w:r>
        <w:t>Key Performance Indicators</w:t>
      </w:r>
    </w:p>
    <w:p>
      <w:pPr>
        <w:numPr>
          <w:ilvl w:val="1"/>
          <w:numId w:val="900"/>
        </w:numPr>
        <w:spacing w:before="0" w:after="0"/>
      </w:pPr>
      <w:r>
        <w:t>KPI Selection</w:t>
      </w:r>
    </w:p>
    <w:p>
      <w:pPr>
        <w:numPr>
          <w:ilvl w:val="1"/>
          <w:numId w:val="900"/>
        </w:numPr>
        <w:spacing w:before="0" w:after="0"/>
      </w:pPr>
      <w:r>
        <w:t>KPI Design</w:t>
      </w:r>
    </w:p>
    <w:p>
      <w:pPr>
        <w:numPr>
          <w:ilvl w:val="1"/>
          <w:numId w:val="900"/>
        </w:numPr>
        <w:spacing w:before="0" w:after="0"/>
      </w:pPr>
      <w:r>
        <w:t>KPI Hierarchies</w:t>
      </w:r>
    </w:p>
    <w:p>
      <w:pPr>
        <w:numPr>
          <w:ilvl w:val="1"/>
          <w:numId w:val="900"/>
        </w:numPr>
        <w:spacing w:before="0" w:after="0"/>
      </w:pPr>
      <w:r>
        <w:t>Balanced Scorecards</w:t>
      </w:r>
    </w:p>
    <w:p>
      <w:pPr>
        <w:numPr>
          <w:ilvl w:val="0"/>
          <w:numId w:val="900"/>
        </w:numPr>
        <w:spacing w:before="0" w:after="0"/>
      </w:pPr>
      <w:r>
        <w:t>Process Mining</w:t>
      </w:r>
    </w:p>
    <w:p>
      <w:pPr>
        <w:numPr>
          <w:ilvl w:val="1"/>
          <w:numId w:val="900"/>
        </w:numPr>
        <w:spacing w:before="0" w:after="0"/>
      </w:pPr>
      <w:r>
        <w:t>Process Mining Fundamentals</w:t>
      </w:r>
    </w:p>
    <w:p>
      <w:pPr>
        <w:numPr>
          <w:ilvl w:val="1"/>
          <w:numId w:val="900"/>
        </w:numPr>
        <w:spacing w:before="0" w:after="0"/>
      </w:pPr>
      <w:r>
        <w:t>Event Log Analysis</w:t>
      </w:r>
    </w:p>
    <w:p>
      <w:pPr>
        <w:numPr>
          <w:ilvl w:val="1"/>
          <w:numId w:val="900"/>
        </w:numPr>
        <w:spacing w:before="0" w:after="0"/>
      </w:pPr>
      <w:r>
        <w:t>Process Discovery</w:t>
      </w:r>
    </w:p>
    <w:p>
      <w:pPr>
        <w:numPr>
          <w:ilvl w:val="1"/>
          <w:numId w:val="900"/>
        </w:numPr>
        <w:spacing w:before="0" w:after="0"/>
      </w:pPr>
      <w:r>
        <w:t>Conformance Checking</w:t>
      </w:r>
    </w:p>
    <w:p>
      <w:pPr>
        <w:numPr>
          <w:ilvl w:val="1"/>
          <w:numId w:val="900"/>
        </w:numPr>
        <w:spacing w:before="0" w:after="0"/>
      </w:pPr>
      <w:r>
        <w:t>Process Enhancement</w:t>
      </w:r>
    </w:p>
    <w:p>
      <w:pPr>
        <w:numPr>
          <w:ilvl w:val="1"/>
          <w:numId w:val="900"/>
        </w:numPr>
        <w:spacing w:before="0" w:after="0"/>
      </w:pPr>
      <w:r>
        <w:t>Process Mining Tools</w:t>
      </w:r>
    </w:p>
    <w:p>
      <w:pPr>
        <w:numPr>
          <w:ilvl w:val="0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Descriptive Statistics</w:t>
      </w:r>
    </w:p>
    <w:p>
      <w:pPr>
        <w:numPr>
          <w:ilvl w:val="1"/>
          <w:numId w:val="900"/>
        </w:numPr>
        <w:spacing w:before="0" w:after="0"/>
      </w:pPr>
      <w:r>
        <w:t>Process Capability Analysis</w:t>
      </w:r>
    </w:p>
    <w:p>
      <w:pPr>
        <w:numPr>
          <w:ilvl w:val="1"/>
          <w:numId w:val="900"/>
        </w:numPr>
        <w:spacing w:before="0" w:after="0"/>
      </w:pPr>
      <w:r>
        <w:t>Control Charts</w:t>
      </w:r>
    </w:p>
    <w:p>
      <w:pPr>
        <w:numPr>
          <w:ilvl w:val="1"/>
          <w:numId w:val="900"/>
        </w:numPr>
        <w:spacing w:before="0" w:after="0"/>
      </w:pPr>
      <w:r>
        <w:t>Hypothesis Testing</w:t>
      </w:r>
    </w:p>
    <w:p>
      <w:pPr>
        <w:numPr>
          <w:ilvl w:val="1"/>
          <w:numId w:val="900"/>
        </w:numPr>
        <w:spacing w:before="0" w:after="0"/>
      </w:pPr>
      <w:r>
        <w:t>Correlation Analysis</w:t>
      </w:r>
    </w:p>
    <w:p>
      <w:pPr>
        <w:pStyle w:val="Heading1"/>
      </w:pPr>
      <w:r>
        <w:t>BPM Technology and Systems</w:t>
      </w:r>
    </w:p>
    <w:p>
      <w:pPr>
        <w:numPr>
          <w:ilvl w:val="0"/>
          <w:numId w:val="900"/>
        </w:numPr>
        <w:spacing w:before="0" w:after="0"/>
      </w:pPr>
      <w:r>
        <w:t>Business Process Management Suites</w:t>
      </w:r>
    </w:p>
    <w:p>
      <w:pPr>
        <w:numPr>
          <w:ilvl w:val="1"/>
          <w:numId w:val="900"/>
        </w:numPr>
        <w:spacing w:before="0" w:after="0"/>
      </w:pPr>
      <w:r>
        <w:t>BPMS Architecture</w:t>
      </w:r>
    </w:p>
    <w:p>
      <w:pPr>
        <w:numPr>
          <w:ilvl w:val="1"/>
          <w:numId w:val="900"/>
        </w:numPr>
        <w:spacing w:before="0" w:after="0"/>
      </w:pPr>
      <w:r>
        <w:t>Core BPMS Components</w:t>
      </w:r>
    </w:p>
    <w:p>
      <w:pPr>
        <w:numPr>
          <w:ilvl w:val="2"/>
          <w:numId w:val="900"/>
        </w:numPr>
        <w:spacing w:before="0" w:after="0"/>
      </w:pPr>
      <w:r>
        <w:t>Process Modeling Tools</w:t>
      </w:r>
    </w:p>
    <w:p>
      <w:pPr>
        <w:numPr>
          <w:ilvl w:val="2"/>
          <w:numId w:val="900"/>
        </w:numPr>
        <w:spacing w:before="0" w:after="0"/>
      </w:pPr>
      <w:r>
        <w:t>Process Execution Engine</w:t>
      </w:r>
    </w:p>
    <w:p>
      <w:pPr>
        <w:numPr>
          <w:ilvl w:val="2"/>
          <w:numId w:val="900"/>
        </w:numPr>
        <w:spacing w:before="0" w:after="0"/>
      </w:pPr>
      <w:r>
        <w:t>Business Rules Engine</w:t>
      </w:r>
    </w:p>
    <w:p>
      <w:pPr>
        <w:numPr>
          <w:ilvl w:val="2"/>
          <w:numId w:val="900"/>
        </w:numPr>
        <w:spacing w:before="0" w:after="0"/>
      </w:pPr>
      <w:r>
        <w:t>Integration Layer</w:t>
      </w:r>
    </w:p>
    <w:p>
      <w:pPr>
        <w:numPr>
          <w:ilvl w:val="2"/>
          <w:numId w:val="900"/>
        </w:numPr>
        <w:spacing w:before="0" w:after="0"/>
      </w:pPr>
      <w:r>
        <w:t>Monitoring and Analytics</w:t>
      </w:r>
    </w:p>
    <w:p>
      <w:pPr>
        <w:numPr>
          <w:ilvl w:val="1"/>
          <w:numId w:val="900"/>
        </w:numPr>
        <w:spacing w:before="0" w:after="0"/>
      </w:pPr>
      <w:r>
        <w:t>BPMS Selection</w:t>
      </w:r>
    </w:p>
    <w:p>
      <w:pPr>
        <w:numPr>
          <w:ilvl w:val="2"/>
          <w:numId w:val="900"/>
        </w:numPr>
        <w:spacing w:before="0" w:after="0"/>
      </w:pPr>
      <w:r>
        <w:t>Requirements Analysis</w:t>
      </w:r>
    </w:p>
    <w:p>
      <w:pPr>
        <w:numPr>
          <w:ilvl w:val="2"/>
          <w:numId w:val="900"/>
        </w:numPr>
        <w:spacing w:before="0" w:after="0"/>
      </w:pPr>
      <w:r>
        <w:t>Vendor Evaluation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1"/>
          <w:numId w:val="900"/>
        </w:numPr>
        <w:spacing w:before="0" w:after="0"/>
      </w:pPr>
      <w:r>
        <w:t>BPMS Implementation</w:t>
      </w:r>
    </w:p>
    <w:p>
      <w:pPr>
        <w:numPr>
          <w:ilvl w:val="2"/>
          <w:numId w:val="900"/>
        </w:numPr>
        <w:spacing w:before="0" w:after="0"/>
      </w:pPr>
      <w:r>
        <w:t>Implementation Methodology</w:t>
      </w:r>
    </w:p>
    <w:p>
      <w:pPr>
        <w:numPr>
          <w:ilvl w:val="2"/>
          <w:numId w:val="900"/>
        </w:numPr>
        <w:spacing w:before="0" w:after="0"/>
      </w:pPr>
      <w:r>
        <w:t>Configuration and Customization</w:t>
      </w:r>
    </w:p>
    <w:p>
      <w:pPr>
        <w:numPr>
          <w:ilvl w:val="2"/>
          <w:numId w:val="900"/>
        </w:numPr>
        <w:spacing w:before="0" w:after="0"/>
      </w:pPr>
      <w:r>
        <w:t>Testing and Validation</w:t>
      </w:r>
    </w:p>
    <w:p>
      <w:pPr>
        <w:numPr>
          <w:ilvl w:val="0"/>
          <w:numId w:val="900"/>
        </w:numPr>
        <w:spacing w:before="0" w:after="0"/>
      </w:pPr>
      <w:r>
        <w:t>Workflow Management Systems</w:t>
      </w:r>
    </w:p>
    <w:p>
      <w:pPr>
        <w:numPr>
          <w:ilvl w:val="1"/>
          <w:numId w:val="900"/>
        </w:numPr>
        <w:spacing w:before="0" w:after="0"/>
      </w:pPr>
      <w:r>
        <w:t>WfMS Architecture</w:t>
      </w:r>
    </w:p>
    <w:p>
      <w:pPr>
        <w:numPr>
          <w:ilvl w:val="1"/>
          <w:numId w:val="900"/>
        </w:numPr>
        <w:spacing w:before="0" w:after="0"/>
      </w:pPr>
      <w:r>
        <w:t>Workflow Patterns</w:t>
      </w:r>
    </w:p>
    <w:p>
      <w:pPr>
        <w:numPr>
          <w:ilvl w:val="1"/>
          <w:numId w:val="900"/>
        </w:numPr>
        <w:spacing w:before="0" w:after="0"/>
      </w:pPr>
      <w:r>
        <w:t>Workflow Engines</w:t>
      </w:r>
    </w:p>
    <w:p>
      <w:pPr>
        <w:numPr>
          <w:ilvl w:val="1"/>
          <w:numId w:val="900"/>
        </w:numPr>
        <w:spacing w:before="0" w:after="0"/>
      </w:pPr>
      <w:r>
        <w:t>Human Task Management</w:t>
      </w:r>
    </w:p>
    <w:p>
      <w:pPr>
        <w:numPr>
          <w:ilvl w:val="0"/>
          <w:numId w:val="900"/>
        </w:numPr>
        <w:spacing w:before="0" w:after="0"/>
      </w:pPr>
      <w:r>
        <w:t>Process Automation Technologies</w:t>
      </w:r>
    </w:p>
    <w:p>
      <w:pPr>
        <w:numPr>
          <w:ilvl w:val="1"/>
          <w:numId w:val="900"/>
        </w:numPr>
        <w:spacing w:before="0" w:after="0"/>
      </w:pPr>
      <w:r>
        <w:t>Robotic Process Automation</w:t>
      </w:r>
    </w:p>
    <w:p>
      <w:pPr>
        <w:numPr>
          <w:ilvl w:val="2"/>
          <w:numId w:val="900"/>
        </w:numPr>
        <w:spacing w:before="0" w:after="0"/>
      </w:pPr>
      <w:r>
        <w:t>RPA Fundamentals</w:t>
      </w:r>
    </w:p>
    <w:p>
      <w:pPr>
        <w:numPr>
          <w:ilvl w:val="2"/>
          <w:numId w:val="900"/>
        </w:numPr>
        <w:spacing w:before="0" w:after="0"/>
      </w:pPr>
      <w:r>
        <w:t>RPA Use Cases</w:t>
      </w:r>
    </w:p>
    <w:p>
      <w:pPr>
        <w:numPr>
          <w:ilvl w:val="2"/>
          <w:numId w:val="900"/>
        </w:numPr>
        <w:spacing w:before="0" w:after="0"/>
      </w:pPr>
      <w:r>
        <w:t>RPA Integration with BPM</w:t>
      </w:r>
    </w:p>
    <w:p>
      <w:pPr>
        <w:numPr>
          <w:ilvl w:val="1"/>
          <w:numId w:val="900"/>
        </w:numPr>
        <w:spacing w:before="0" w:after="0"/>
      </w:pPr>
      <w:r>
        <w:t>Business Rules Management</w:t>
      </w:r>
    </w:p>
    <w:p>
      <w:pPr>
        <w:numPr>
          <w:ilvl w:val="2"/>
          <w:numId w:val="900"/>
        </w:numPr>
        <w:spacing w:before="0" w:after="0"/>
      </w:pPr>
      <w:r>
        <w:t>Rules Engines</w:t>
      </w:r>
    </w:p>
    <w:p>
      <w:pPr>
        <w:numPr>
          <w:ilvl w:val="2"/>
          <w:numId w:val="900"/>
        </w:numPr>
        <w:spacing w:before="0" w:after="0"/>
      </w:pPr>
      <w:r>
        <w:t>Rules Modeling</w:t>
      </w:r>
    </w:p>
    <w:p>
      <w:pPr>
        <w:numPr>
          <w:ilvl w:val="2"/>
          <w:numId w:val="900"/>
        </w:numPr>
        <w:spacing w:before="0" w:after="0"/>
      </w:pPr>
      <w:r>
        <w:t>Rules Governance</w:t>
      </w:r>
    </w:p>
    <w:p>
      <w:pPr>
        <w:numPr>
          <w:ilvl w:val="1"/>
          <w:numId w:val="900"/>
        </w:numPr>
        <w:spacing w:before="0" w:after="0"/>
      </w:pPr>
      <w:r>
        <w:t>Service-Oriented Architecture</w:t>
      </w:r>
    </w:p>
    <w:p>
      <w:pPr>
        <w:numPr>
          <w:ilvl w:val="2"/>
          <w:numId w:val="900"/>
        </w:numPr>
        <w:spacing w:before="0" w:after="0"/>
      </w:pPr>
      <w:r>
        <w:t>SOA Principles</w:t>
      </w:r>
    </w:p>
    <w:p>
      <w:pPr>
        <w:numPr>
          <w:ilvl w:val="2"/>
          <w:numId w:val="900"/>
        </w:numPr>
        <w:spacing w:before="0" w:after="0"/>
      </w:pPr>
      <w:r>
        <w:t>Web Services</w:t>
      </w:r>
    </w:p>
    <w:p>
      <w:pPr>
        <w:numPr>
          <w:ilvl w:val="2"/>
          <w:numId w:val="900"/>
        </w:numPr>
        <w:spacing w:before="0" w:after="0"/>
      </w:pPr>
      <w:r>
        <w:t>Microservices Architecture</w:t>
      </w:r>
    </w:p>
    <w:p>
      <w:pPr>
        <w:numPr>
          <w:ilvl w:val="0"/>
          <w:numId w:val="900"/>
        </w:numPr>
        <w:spacing w:before="0" w:after="0"/>
      </w:pPr>
      <w:r>
        <w:t>Integration Technologies</w:t>
      </w:r>
    </w:p>
    <w:p>
      <w:pPr>
        <w:numPr>
          <w:ilvl w:val="1"/>
          <w:numId w:val="900"/>
        </w:numPr>
        <w:spacing w:before="0" w:after="0"/>
      </w:pPr>
      <w:r>
        <w:t>Enterprise Application Integration</w:t>
      </w:r>
    </w:p>
    <w:p>
      <w:pPr>
        <w:numPr>
          <w:ilvl w:val="1"/>
          <w:numId w:val="900"/>
        </w:numPr>
        <w:spacing w:before="0" w:after="0"/>
      </w:pPr>
      <w:r>
        <w:t>API Management</w:t>
      </w:r>
    </w:p>
    <w:p>
      <w:pPr>
        <w:numPr>
          <w:ilvl w:val="1"/>
          <w:numId w:val="900"/>
        </w:numPr>
        <w:spacing w:before="0" w:after="0"/>
      </w:pPr>
      <w:r>
        <w:t>Message Queuing</w:t>
      </w:r>
    </w:p>
    <w:p>
      <w:pPr>
        <w:numPr>
          <w:ilvl w:val="1"/>
          <w:numId w:val="900"/>
        </w:numPr>
        <w:spacing w:before="0" w:after="0"/>
      </w:pPr>
      <w:r>
        <w:t>Data Integration</w:t>
      </w:r>
    </w:p>
    <w:p>
      <w:pPr>
        <w:numPr>
          <w:ilvl w:val="0"/>
          <w:numId w:val="900"/>
        </w:numPr>
        <w:spacing w:before="0" w:after="0"/>
      </w:pPr>
      <w:r>
        <w:t>Emerging Technologies</w:t>
      </w:r>
    </w:p>
    <w:p>
      <w:pPr>
        <w:numPr>
          <w:ilvl w:val="1"/>
          <w:numId w:val="900"/>
        </w:numPr>
        <w:spacing w:before="0" w:after="0"/>
      </w:pPr>
      <w:r>
        <w:t>Artificial Intelligence in BPM</w:t>
      </w:r>
    </w:p>
    <w:p>
      <w:pPr>
        <w:numPr>
          <w:ilvl w:val="1"/>
          <w:numId w:val="900"/>
        </w:numPr>
        <w:spacing w:before="0" w:after="0"/>
      </w:pPr>
      <w:r>
        <w:t>Machine Learning Applications</w:t>
      </w:r>
    </w:p>
    <w:p>
      <w:pPr>
        <w:numPr>
          <w:ilvl w:val="1"/>
          <w:numId w:val="900"/>
        </w:numPr>
        <w:spacing w:before="0" w:after="0"/>
      </w:pPr>
      <w:r>
        <w:t>Internet of Things Integration</w:t>
      </w:r>
    </w:p>
    <w:p>
      <w:pPr>
        <w:numPr>
          <w:ilvl w:val="1"/>
          <w:numId w:val="900"/>
        </w:numPr>
        <w:spacing w:before="0" w:after="0"/>
      </w:pPr>
      <w:r>
        <w:t>Blockchain in Process Management</w:t>
      </w:r>
    </w:p>
    <w:p>
      <w:pPr>
        <w:pStyle w:val="Heading1"/>
      </w:pPr>
      <w:r>
        <w:t>Organizational Aspects of BPM</w:t>
      </w:r>
    </w:p>
    <w:p>
      <w:pPr>
        <w:numPr>
          <w:ilvl w:val="0"/>
          <w:numId w:val="900"/>
        </w:numPr>
        <w:spacing w:before="0" w:after="0"/>
      </w:pPr>
      <w:r>
        <w:t>BPM Governance</w:t>
      </w:r>
    </w:p>
    <w:p>
      <w:pPr>
        <w:numPr>
          <w:ilvl w:val="1"/>
          <w:numId w:val="900"/>
        </w:numPr>
        <w:spacing w:before="0" w:after="0"/>
      </w:pPr>
      <w:r>
        <w:t>Governance Framework</w:t>
      </w:r>
    </w:p>
    <w:p>
      <w:pPr>
        <w:numPr>
          <w:ilvl w:val="1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Process Owner</w:t>
      </w:r>
    </w:p>
    <w:p>
      <w:pPr>
        <w:numPr>
          <w:ilvl w:val="2"/>
          <w:numId w:val="900"/>
        </w:numPr>
        <w:spacing w:before="0" w:after="0"/>
      </w:pPr>
      <w:r>
        <w:t>Process Steward</w:t>
      </w:r>
    </w:p>
    <w:p>
      <w:pPr>
        <w:numPr>
          <w:ilvl w:val="2"/>
          <w:numId w:val="900"/>
        </w:numPr>
        <w:spacing w:before="0" w:after="0"/>
      </w:pPr>
      <w:r>
        <w:t>Process Analyst</w:t>
      </w:r>
    </w:p>
    <w:p>
      <w:pPr>
        <w:numPr>
          <w:ilvl w:val="2"/>
          <w:numId w:val="900"/>
        </w:numPr>
        <w:spacing w:before="0" w:after="0"/>
      </w:pPr>
      <w:r>
        <w:t>Process Architect</w:t>
      </w:r>
    </w:p>
    <w:p>
      <w:pPr>
        <w:numPr>
          <w:ilvl w:val="1"/>
          <w:numId w:val="900"/>
        </w:numPr>
        <w:spacing w:before="0" w:after="0"/>
      </w:pPr>
      <w:r>
        <w:t>Process Governance Bodies</w:t>
      </w:r>
    </w:p>
    <w:p>
      <w:pPr>
        <w:numPr>
          <w:ilvl w:val="2"/>
          <w:numId w:val="900"/>
        </w:numPr>
        <w:spacing w:before="0" w:after="0"/>
      </w:pPr>
      <w:r>
        <w:t>Steering Committee</w:t>
      </w:r>
    </w:p>
    <w:p>
      <w:pPr>
        <w:numPr>
          <w:ilvl w:val="2"/>
          <w:numId w:val="900"/>
        </w:numPr>
        <w:spacing w:before="0" w:after="0"/>
      </w:pPr>
      <w:r>
        <w:t>Center of Excellence</w:t>
      </w:r>
    </w:p>
    <w:p>
      <w:pPr>
        <w:numPr>
          <w:ilvl w:val="2"/>
          <w:numId w:val="900"/>
        </w:numPr>
        <w:spacing w:before="0" w:after="0"/>
      </w:pPr>
      <w:r>
        <w:t>Process Review Boards</w:t>
      </w:r>
    </w:p>
    <w:p>
      <w:pPr>
        <w:numPr>
          <w:ilvl w:val="1"/>
          <w:numId w:val="900"/>
        </w:numPr>
        <w:spacing w:before="0" w:after="0"/>
      </w:pPr>
      <w:r>
        <w:t>Governance Policies and Standards</w:t>
      </w:r>
    </w:p>
    <w:p>
      <w:pPr>
        <w:numPr>
          <w:ilvl w:val="1"/>
          <w:numId w:val="900"/>
        </w:numPr>
        <w:spacing w:before="0" w:after="0"/>
      </w:pPr>
      <w:r>
        <w:t>Process Documentation Standards</w:t>
      </w:r>
    </w:p>
    <w:p>
      <w:pPr>
        <w:numPr>
          <w:ilvl w:val="0"/>
          <w:numId w:val="900"/>
        </w:numPr>
        <w:spacing w:before="0" w:after="0"/>
      </w:pPr>
      <w:r>
        <w:t>Organizational Structure for BPM</w:t>
      </w:r>
    </w:p>
    <w:p>
      <w:pPr>
        <w:numPr>
          <w:ilvl w:val="1"/>
          <w:numId w:val="900"/>
        </w:numPr>
        <w:spacing w:before="0" w:after="0"/>
      </w:pPr>
      <w:r>
        <w:t>Process-Oriented Organization Design</w:t>
      </w:r>
    </w:p>
    <w:p>
      <w:pPr>
        <w:numPr>
          <w:ilvl w:val="1"/>
          <w:numId w:val="900"/>
        </w:numPr>
        <w:spacing w:before="0" w:after="0"/>
      </w:pPr>
      <w:r>
        <w:t>Cross-Functional Teams</w:t>
      </w:r>
    </w:p>
    <w:p>
      <w:pPr>
        <w:numPr>
          <w:ilvl w:val="1"/>
          <w:numId w:val="900"/>
        </w:numPr>
        <w:spacing w:before="0" w:after="0"/>
      </w:pPr>
      <w:r>
        <w:t>Process Management Office</w:t>
      </w:r>
    </w:p>
    <w:p>
      <w:pPr>
        <w:numPr>
          <w:ilvl w:val="1"/>
          <w:numId w:val="900"/>
        </w:numPr>
        <w:spacing w:before="0" w:after="0"/>
      </w:pPr>
      <w:r>
        <w:t>Reporting Relationships</w:t>
      </w:r>
    </w:p>
    <w:p>
      <w:pPr>
        <w:numPr>
          <w:ilvl w:val="0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Change Management Principles</w:t>
      </w:r>
    </w:p>
    <w:p>
      <w:pPr>
        <w:numPr>
          <w:ilvl w:val="1"/>
          <w:numId w:val="900"/>
        </w:numPr>
        <w:spacing w:before="0" w:after="0"/>
      </w:pPr>
      <w:r>
        <w:t>Stakeholder Management</w:t>
      </w:r>
    </w:p>
    <w:p>
      <w:pPr>
        <w:numPr>
          <w:ilvl w:val="1"/>
          <w:numId w:val="900"/>
        </w:numPr>
        <w:spacing w:before="0" w:after="0"/>
      </w:pPr>
      <w:r>
        <w:t>Communication Strategy</w:t>
      </w:r>
    </w:p>
    <w:p>
      <w:pPr>
        <w:numPr>
          <w:ilvl w:val="1"/>
          <w:numId w:val="900"/>
        </w:numPr>
        <w:spacing w:before="0" w:after="0"/>
      </w:pPr>
      <w:r>
        <w:t>Training and Development</w:t>
      </w:r>
    </w:p>
    <w:p>
      <w:pPr>
        <w:numPr>
          <w:ilvl w:val="1"/>
          <w:numId w:val="900"/>
        </w:numPr>
        <w:spacing w:before="0" w:after="0"/>
      </w:pPr>
      <w:r>
        <w:t>Resistance Management</w:t>
      </w:r>
    </w:p>
    <w:p>
      <w:pPr>
        <w:numPr>
          <w:ilvl w:val="0"/>
          <w:numId w:val="900"/>
        </w:numPr>
        <w:spacing w:before="0" w:after="0"/>
      </w:pPr>
      <w:r>
        <w:t>Process Culture</w:t>
      </w:r>
    </w:p>
    <w:p>
      <w:pPr>
        <w:numPr>
          <w:ilvl w:val="1"/>
          <w:numId w:val="900"/>
        </w:numPr>
        <w:spacing w:before="0" w:after="0"/>
      </w:pPr>
      <w:r>
        <w:t>Building Process Awareness</w:t>
      </w:r>
    </w:p>
    <w:p>
      <w:pPr>
        <w:numPr>
          <w:ilvl w:val="1"/>
          <w:numId w:val="900"/>
        </w:numPr>
        <w:spacing w:before="0" w:after="0"/>
      </w:pPr>
      <w:r>
        <w:t>Process Thinking</w:t>
      </w:r>
    </w:p>
    <w:p>
      <w:pPr>
        <w:numPr>
          <w:ilvl w:val="1"/>
          <w:numId w:val="900"/>
        </w:numPr>
        <w:spacing w:before="0" w:after="0"/>
      </w:pPr>
      <w:r>
        <w:t>Collaborative Culture</w:t>
      </w:r>
    </w:p>
    <w:p>
      <w:pPr>
        <w:numPr>
          <w:ilvl w:val="1"/>
          <w:numId w:val="900"/>
        </w:numPr>
        <w:spacing w:before="0" w:after="0"/>
      </w:pPr>
      <w:r>
        <w:t>Continuous Improvement Mindset</w:t>
      </w:r>
    </w:p>
    <w:p>
      <w:pPr>
        <w:numPr>
          <w:ilvl w:val="0"/>
          <w:numId w:val="900"/>
        </w:numPr>
        <w:spacing w:before="0" w:after="0"/>
      </w:pPr>
      <w:r>
        <w:t>Performance Management</w:t>
      </w:r>
    </w:p>
    <w:p>
      <w:pPr>
        <w:numPr>
          <w:ilvl w:val="1"/>
          <w:numId w:val="900"/>
        </w:numPr>
        <w:spacing w:before="0" w:after="0"/>
      </w:pPr>
      <w:r>
        <w:t>Process-Based Performance Systems</w:t>
      </w:r>
    </w:p>
    <w:p>
      <w:pPr>
        <w:numPr>
          <w:ilvl w:val="1"/>
          <w:numId w:val="900"/>
        </w:numPr>
        <w:spacing w:before="0" w:after="0"/>
      </w:pPr>
      <w:r>
        <w:t>Incentive Alignment</w:t>
      </w:r>
    </w:p>
    <w:p>
      <w:pPr>
        <w:numPr>
          <w:ilvl w:val="1"/>
          <w:numId w:val="900"/>
        </w:numPr>
        <w:spacing w:before="0" w:after="0"/>
      </w:pPr>
      <w:r>
        <w:t>Performance Reviews</w:t>
      </w:r>
    </w:p>
    <w:p>
      <w:pPr>
        <w:numPr>
          <w:ilvl w:val="1"/>
          <w:numId w:val="900"/>
        </w:numPr>
        <w:spacing w:before="0" w:after="0"/>
      </w:pPr>
      <w:r>
        <w:t>Recognition Programs</w:t>
      </w:r>
    </w:p>
    <w:p>
      <w:pPr>
        <w:pStyle w:val="Heading1"/>
      </w:pPr>
      <w:r>
        <w:t>BPM Strategy and Implementation</w:t>
      </w:r>
    </w:p>
    <w:p>
      <w:pPr>
        <w:numPr>
          <w:ilvl w:val="0"/>
          <w:numId w:val="900"/>
        </w:numPr>
        <w:spacing w:before="0" w:after="0"/>
      </w:pPr>
      <w:r>
        <w:t>BPM Strategy Development</w:t>
      </w:r>
    </w:p>
    <w:p>
      <w:pPr>
        <w:numPr>
          <w:ilvl w:val="1"/>
          <w:numId w:val="900"/>
        </w:numPr>
        <w:spacing w:before="0" w:after="0"/>
      </w:pPr>
      <w:r>
        <w:t>Strategic Alignment</w:t>
      </w:r>
    </w:p>
    <w:p>
      <w:pPr>
        <w:numPr>
          <w:ilvl w:val="1"/>
          <w:numId w:val="900"/>
        </w:numPr>
        <w:spacing w:before="0" w:after="0"/>
      </w:pPr>
      <w:r>
        <w:t>BPM Vision and Objectives</w:t>
      </w:r>
    </w:p>
    <w:p>
      <w:pPr>
        <w:numPr>
          <w:ilvl w:val="1"/>
          <w:numId w:val="900"/>
        </w:numPr>
        <w:spacing w:before="0" w:after="0"/>
      </w:pPr>
      <w:r>
        <w:t>Process Strategy</w:t>
      </w:r>
    </w:p>
    <w:p>
      <w:pPr>
        <w:numPr>
          <w:ilvl w:val="1"/>
          <w:numId w:val="900"/>
        </w:numPr>
        <w:spacing w:before="0" w:after="0"/>
      </w:pPr>
      <w:r>
        <w:t>Implementation Roadmap</w:t>
      </w:r>
    </w:p>
    <w:p>
      <w:pPr>
        <w:numPr>
          <w:ilvl w:val="0"/>
          <w:numId w:val="900"/>
        </w:numPr>
        <w:spacing w:before="0" w:after="0"/>
      </w:pPr>
      <w:r>
        <w:t>BPM Program Management</w:t>
      </w:r>
    </w:p>
    <w:p>
      <w:pPr>
        <w:numPr>
          <w:ilvl w:val="1"/>
          <w:numId w:val="900"/>
        </w:numPr>
        <w:spacing w:before="0" w:after="0"/>
      </w:pPr>
      <w:r>
        <w:t>Program Planning</w:t>
      </w:r>
    </w:p>
    <w:p>
      <w:pPr>
        <w:numPr>
          <w:ilvl w:val="1"/>
          <w:numId w:val="900"/>
        </w:numPr>
        <w:spacing w:before="0" w:after="0"/>
      </w:pPr>
      <w:r>
        <w:t>Project Portfolio Management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0"/>
          <w:numId w:val="900"/>
        </w:numPr>
        <w:spacing w:before="0" w:after="0"/>
      </w:pPr>
      <w:r>
        <w:t>BPM Implementation Approaches</w:t>
      </w:r>
    </w:p>
    <w:p>
      <w:pPr>
        <w:numPr>
          <w:ilvl w:val="1"/>
          <w:numId w:val="900"/>
        </w:numPr>
        <w:spacing w:before="0" w:after="0"/>
      </w:pPr>
      <w:r>
        <w:t>Top-Down Implementation</w:t>
      </w:r>
    </w:p>
    <w:p>
      <w:pPr>
        <w:numPr>
          <w:ilvl w:val="1"/>
          <w:numId w:val="900"/>
        </w:numPr>
        <w:spacing w:before="0" w:after="0"/>
      </w:pPr>
      <w:r>
        <w:t>Bottom-Up Implementation</w:t>
      </w:r>
    </w:p>
    <w:p>
      <w:pPr>
        <w:numPr>
          <w:ilvl w:val="1"/>
          <w:numId w:val="900"/>
        </w:numPr>
        <w:spacing w:before="0" w:after="0"/>
      </w:pPr>
      <w:r>
        <w:t>Pilot-Based Implementation</w:t>
      </w:r>
    </w:p>
    <w:p>
      <w:pPr>
        <w:numPr>
          <w:ilvl w:val="1"/>
          <w:numId w:val="900"/>
        </w:numPr>
        <w:spacing w:before="0" w:after="0"/>
      </w:pPr>
      <w:r>
        <w:t>Phased Implementation</w:t>
      </w:r>
    </w:p>
    <w:p>
      <w:pPr>
        <w:numPr>
          <w:ilvl w:val="0"/>
          <w:numId w:val="900"/>
        </w:numPr>
        <w:spacing w:before="0" w:after="0"/>
      </w:pPr>
      <w:r>
        <w:t>Success Factors</w:t>
      </w:r>
    </w:p>
    <w:p>
      <w:pPr>
        <w:numPr>
          <w:ilvl w:val="1"/>
          <w:numId w:val="900"/>
        </w:numPr>
        <w:spacing w:before="0" w:after="0"/>
      </w:pPr>
      <w:r>
        <w:t>Executive Sponsorship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1"/>
          <w:numId w:val="900"/>
        </w:numPr>
        <w:spacing w:before="0" w:after="0"/>
      </w:pPr>
      <w:r>
        <w:t>Technology Enablement</w:t>
      </w:r>
    </w:p>
    <w:p>
      <w:pPr>
        <w:numPr>
          <w:ilvl w:val="1"/>
          <w:numId w:val="900"/>
        </w:numPr>
        <w:spacing w:before="0" w:after="0"/>
      </w:pPr>
      <w:r>
        <w:t>Cultural Transformation</w:t>
      </w:r>
    </w:p>
    <w:p>
      <w:pPr>
        <w:numPr>
          <w:ilvl w:val="0"/>
          <w:numId w:val="900"/>
        </w:numPr>
        <w:spacing w:before="0" w:after="0"/>
      </w:pPr>
      <w:r>
        <w:t>Common Challenges</w:t>
      </w:r>
    </w:p>
    <w:p>
      <w:pPr>
        <w:numPr>
          <w:ilvl w:val="1"/>
          <w:numId w:val="900"/>
        </w:numPr>
        <w:spacing w:before="0" w:after="0"/>
      </w:pPr>
      <w:r>
        <w:t>Implementation Barriers</w:t>
      </w:r>
    </w:p>
    <w:p>
      <w:pPr>
        <w:numPr>
          <w:ilvl w:val="1"/>
          <w:numId w:val="900"/>
        </w:numPr>
        <w:spacing w:before="0" w:after="0"/>
      </w:pPr>
      <w:r>
        <w:t>Technology Challenges</w:t>
      </w:r>
    </w:p>
    <w:p>
      <w:pPr>
        <w:numPr>
          <w:ilvl w:val="1"/>
          <w:numId w:val="900"/>
        </w:numPr>
        <w:spacing w:before="0" w:after="0"/>
      </w:pPr>
      <w:r>
        <w:t>Organizational Resistance</w:t>
      </w:r>
    </w:p>
    <w:p>
      <w:pPr>
        <w:numPr>
          <w:ilvl w:val="1"/>
          <w:numId w:val="900"/>
        </w:numPr>
        <w:spacing w:before="0" w:after="0"/>
      </w:pPr>
      <w:r>
        <w:t>Resource Constraints</w:t>
      </w:r>
    </w:p>
    <w:p>
      <w:pPr>
        <w:pStyle w:val="Heading1"/>
      </w:pPr>
      <w:r>
        <w:t>BPM Maturity and Continuous Improvement</w:t>
      </w:r>
    </w:p>
    <w:p>
      <w:pPr>
        <w:numPr>
          <w:ilvl w:val="0"/>
          <w:numId w:val="900"/>
        </w:numPr>
        <w:spacing w:before="0" w:after="0"/>
      </w:pPr>
      <w:r>
        <w:t>Process Maturity Models</w:t>
      </w:r>
    </w:p>
    <w:p>
      <w:pPr>
        <w:numPr>
          <w:ilvl w:val="1"/>
          <w:numId w:val="900"/>
        </w:numPr>
        <w:spacing w:before="0" w:after="0"/>
      </w:pPr>
      <w:r>
        <w:t>Maturity Model Concepts</w:t>
      </w:r>
    </w:p>
    <w:p>
      <w:pPr>
        <w:numPr>
          <w:ilvl w:val="1"/>
          <w:numId w:val="900"/>
        </w:numPr>
        <w:spacing w:before="0" w:after="0"/>
      </w:pPr>
      <w:r>
        <w:t>Capability Maturity Model</w:t>
      </w:r>
    </w:p>
    <w:p>
      <w:pPr>
        <w:numPr>
          <w:ilvl w:val="1"/>
          <w:numId w:val="900"/>
        </w:numPr>
        <w:spacing w:before="0" w:after="0"/>
      </w:pPr>
      <w:r>
        <w:t>Business Process Maturity Model</w:t>
      </w:r>
    </w:p>
    <w:p>
      <w:pPr>
        <w:numPr>
          <w:ilvl w:val="1"/>
          <w:numId w:val="900"/>
        </w:numPr>
        <w:spacing w:before="0" w:after="0"/>
      </w:pPr>
      <w:r>
        <w:t>Custom Maturity Models</w:t>
      </w:r>
    </w:p>
    <w:p>
      <w:pPr>
        <w:numPr>
          <w:ilvl w:val="0"/>
          <w:numId w:val="900"/>
        </w:numPr>
        <w:spacing w:before="0" w:after="0"/>
      </w:pPr>
      <w:r>
        <w:t>Maturity Assessment</w:t>
      </w:r>
    </w:p>
    <w:p>
      <w:pPr>
        <w:numPr>
          <w:ilvl w:val="1"/>
          <w:numId w:val="900"/>
        </w:numPr>
        <w:spacing w:before="0" w:after="0"/>
      </w:pPr>
      <w:r>
        <w:t>Assessment Methodology</w:t>
      </w:r>
    </w:p>
    <w:p>
      <w:pPr>
        <w:numPr>
          <w:ilvl w:val="1"/>
          <w:numId w:val="900"/>
        </w:numPr>
        <w:spacing w:before="0" w:after="0"/>
      </w:pPr>
      <w:r>
        <w:t>Maturity Evaluation</w:t>
      </w:r>
    </w:p>
    <w:p>
      <w:pPr>
        <w:numPr>
          <w:ilvl w:val="1"/>
          <w:numId w:val="900"/>
        </w:numPr>
        <w:spacing w:before="0" w:after="0"/>
      </w:pPr>
      <w:r>
        <w:t>Gap Analysis</w:t>
      </w:r>
    </w:p>
    <w:p>
      <w:pPr>
        <w:numPr>
          <w:ilvl w:val="1"/>
          <w:numId w:val="900"/>
        </w:numPr>
        <w:spacing w:before="0" w:after="0"/>
      </w:pPr>
      <w:r>
        <w:t>Improvement Planning</w:t>
      </w:r>
    </w:p>
    <w:p>
      <w:pPr>
        <w:numPr>
          <w:ilvl w:val="0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Improvement Methodologies</w:t>
      </w:r>
    </w:p>
    <w:p>
      <w:pPr>
        <w:numPr>
          <w:ilvl w:val="2"/>
          <w:numId w:val="900"/>
        </w:numPr>
        <w:spacing w:before="0" w:after="0"/>
      </w:pPr>
      <w:r>
        <w:t>Kaizen</w:t>
      </w:r>
    </w:p>
    <w:p>
      <w:pPr>
        <w:numPr>
          <w:ilvl w:val="2"/>
          <w:numId w:val="900"/>
        </w:numPr>
        <w:spacing w:before="0" w:after="0"/>
      </w:pPr>
      <w:r>
        <w:t>Six Sigma</w:t>
      </w:r>
    </w:p>
    <w:p>
      <w:pPr>
        <w:numPr>
          <w:ilvl w:val="2"/>
          <w:numId w:val="900"/>
        </w:numPr>
        <w:spacing w:before="0" w:after="0"/>
      </w:pPr>
      <w:r>
        <w:t>Lean Management</w:t>
      </w:r>
    </w:p>
    <w:p>
      <w:pPr>
        <w:numPr>
          <w:ilvl w:val="2"/>
          <w:numId w:val="900"/>
        </w:numPr>
        <w:spacing w:before="0" w:after="0"/>
      </w:pPr>
      <w:r>
        <w:t>Total Quality Management</w:t>
      </w:r>
    </w:p>
    <w:p>
      <w:pPr>
        <w:numPr>
          <w:ilvl w:val="1"/>
          <w:numId w:val="900"/>
        </w:numPr>
        <w:spacing w:before="0" w:after="0"/>
      </w:pPr>
      <w:r>
        <w:t>Improvement Cycles</w:t>
      </w:r>
    </w:p>
    <w:p>
      <w:pPr>
        <w:numPr>
          <w:ilvl w:val="1"/>
          <w:numId w:val="900"/>
        </w:numPr>
        <w:spacing w:before="0" w:after="0"/>
      </w:pPr>
      <w:r>
        <w:t>Innovation Management</w:t>
      </w:r>
    </w:p>
    <w:p>
      <w:pPr>
        <w:numPr>
          <w:ilvl w:val="1"/>
          <w:numId w:val="900"/>
        </w:numPr>
        <w:spacing w:before="0" w:after="0"/>
      </w:pPr>
      <w:r>
        <w:t>Learning Organization</w:t>
      </w:r>
    </w:p>
    <w:p>
      <w:pPr>
        <w:pStyle w:val="Heading1"/>
      </w:pPr>
      <w:r>
        <w:t>Industry Applications and Case Studies</w:t>
      </w:r>
    </w:p>
    <w:p>
      <w:pPr>
        <w:numPr>
          <w:ilvl w:val="0"/>
          <w:numId w:val="900"/>
        </w:numPr>
        <w:spacing w:before="0" w:after="0"/>
      </w:pPr>
      <w:r>
        <w:t>BPM in Different Industries</w:t>
      </w:r>
    </w:p>
    <w:p>
      <w:pPr>
        <w:numPr>
          <w:ilvl w:val="1"/>
          <w:numId w:val="900"/>
        </w:numPr>
        <w:spacing w:before="0" w:after="0"/>
      </w:pPr>
      <w:r>
        <w:t>Manufacturing</w:t>
      </w:r>
    </w:p>
    <w:p>
      <w:pPr>
        <w:numPr>
          <w:ilvl w:val="1"/>
          <w:numId w:val="900"/>
        </w:numPr>
        <w:spacing w:before="0" w:after="0"/>
      </w:pPr>
      <w:r>
        <w:t>Financial Services</w:t>
      </w:r>
    </w:p>
    <w:p>
      <w:pPr>
        <w:numPr>
          <w:ilvl w:val="1"/>
          <w:numId w:val="900"/>
        </w:numPr>
        <w:spacing w:before="0" w:after="0"/>
      </w:pPr>
      <w:r>
        <w:t>Healthcare</w:t>
      </w:r>
    </w:p>
    <w:p>
      <w:pPr>
        <w:numPr>
          <w:ilvl w:val="1"/>
          <w:numId w:val="900"/>
        </w:numPr>
        <w:spacing w:before="0" w:after="0"/>
      </w:pPr>
      <w:r>
        <w:t>Government</w:t>
      </w:r>
    </w:p>
    <w:p>
      <w:pPr>
        <w:numPr>
          <w:ilvl w:val="1"/>
          <w:numId w:val="900"/>
        </w:numPr>
        <w:spacing w:before="0" w:after="0"/>
      </w:pPr>
      <w:r>
        <w:t>Retail</w:t>
      </w:r>
    </w:p>
    <w:p>
      <w:pPr>
        <w:numPr>
          <w:ilvl w:val="1"/>
          <w:numId w:val="900"/>
        </w:numPr>
        <w:spacing w:before="0" w:after="0"/>
      </w:pPr>
      <w:r>
        <w:t>Telecommunications</w:t>
      </w:r>
    </w:p>
    <w:p>
      <w:pPr>
        <w:numPr>
          <w:ilvl w:val="0"/>
          <w:numId w:val="900"/>
        </w:numPr>
        <w:spacing w:before="0" w:after="0"/>
      </w:pPr>
      <w:r>
        <w:t>Process Types by Industry</w:t>
      </w:r>
    </w:p>
    <w:p>
      <w:pPr>
        <w:numPr>
          <w:ilvl w:val="1"/>
          <w:numId w:val="900"/>
        </w:numPr>
        <w:spacing w:before="0" w:after="0"/>
      </w:pPr>
      <w:r>
        <w:t>Customer-Facing Processes</w:t>
      </w:r>
    </w:p>
    <w:p>
      <w:pPr>
        <w:numPr>
          <w:ilvl w:val="1"/>
          <w:numId w:val="900"/>
        </w:numPr>
        <w:spacing w:before="0" w:after="0"/>
      </w:pPr>
      <w:r>
        <w:t>Operational Processes</w:t>
      </w:r>
    </w:p>
    <w:p>
      <w:pPr>
        <w:numPr>
          <w:ilvl w:val="1"/>
          <w:numId w:val="900"/>
        </w:numPr>
        <w:spacing w:before="0" w:after="0"/>
      </w:pPr>
      <w:r>
        <w:t>Support Processes</w:t>
      </w:r>
    </w:p>
    <w:p>
      <w:pPr>
        <w:numPr>
          <w:ilvl w:val="1"/>
          <w:numId w:val="900"/>
        </w:numPr>
        <w:spacing w:before="0" w:after="0"/>
      </w:pPr>
      <w:r>
        <w:t>Regulatory Processes</w:t>
      </w:r>
    </w:p>
    <w:p>
      <w:pPr>
        <w:numPr>
          <w:ilvl w:val="0"/>
          <w:numId w:val="900"/>
        </w:numPr>
        <w:spacing w:before="0" w:after="0"/>
      </w:pPr>
      <w:r>
        <w:t>Implementation Patterns</w:t>
      </w:r>
    </w:p>
    <w:p>
      <w:pPr>
        <w:numPr>
          <w:ilvl w:val="1"/>
          <w:numId w:val="900"/>
        </w:numPr>
        <w:spacing w:before="0" w:after="0"/>
      </w:pPr>
      <w:r>
        <w:t>Common Process Patterns</w:t>
      </w:r>
    </w:p>
    <w:p>
      <w:pPr>
        <w:numPr>
          <w:ilvl w:val="1"/>
          <w:numId w:val="900"/>
        </w:numPr>
        <w:spacing w:before="0" w:after="0"/>
      </w:pPr>
      <w:r>
        <w:t>Industry-Specific Patterns</w:t>
      </w:r>
    </w:p>
    <w:p>
      <w:pPr>
        <w:numPr>
          <w:ilvl w:val="1"/>
          <w:numId w:val="900"/>
        </w:numPr>
        <w:spacing w:before="0" w:after="0"/>
      </w:pPr>
      <w:r>
        <w:t>Best Practices by Industry</w:t>
      </w:r>
    </w:p>
    <w:p>
      <w:pPr>
        <w:pStyle w:val="Heading1"/>
      </w:pPr>
      <w:r>
        <w:t>Advanced BPM Topics</w:t>
      </w:r>
    </w:p>
    <w:p>
      <w:pPr>
        <w:numPr>
          <w:ilvl w:val="0"/>
          <w:numId w:val="900"/>
        </w:numPr>
        <w:spacing w:before="0" w:after="0"/>
      </w:pPr>
      <w:r>
        <w:t>Intelligent BPM</w:t>
      </w:r>
    </w:p>
    <w:p>
      <w:pPr>
        <w:numPr>
          <w:ilvl w:val="1"/>
          <w:numId w:val="900"/>
        </w:numPr>
        <w:spacing w:before="0" w:after="0"/>
      </w:pPr>
      <w:r>
        <w:t>Cognitive BPM</w:t>
      </w:r>
    </w:p>
    <w:p>
      <w:pPr>
        <w:numPr>
          <w:ilvl w:val="1"/>
          <w:numId w:val="900"/>
        </w:numPr>
        <w:spacing w:before="0" w:after="0"/>
      </w:pPr>
      <w:r>
        <w:t>Adaptive Processes</w:t>
      </w:r>
    </w:p>
    <w:p>
      <w:pPr>
        <w:numPr>
          <w:ilvl w:val="1"/>
          <w:numId w:val="900"/>
        </w:numPr>
        <w:spacing w:before="0" w:after="0"/>
      </w:pPr>
      <w:r>
        <w:t>Self-Optimizing Processes</w:t>
      </w:r>
    </w:p>
    <w:p>
      <w:pPr>
        <w:numPr>
          <w:ilvl w:val="1"/>
          <w:numId w:val="900"/>
        </w:numPr>
        <w:spacing w:before="0" w:after="0"/>
      </w:pPr>
      <w:r>
        <w:t>Predictive Process Management</w:t>
      </w:r>
    </w:p>
    <w:p>
      <w:pPr>
        <w:numPr>
          <w:ilvl w:val="0"/>
          <w:numId w:val="900"/>
        </w:numPr>
        <w:spacing w:before="0" w:after="0"/>
      </w:pPr>
      <w:r>
        <w:t>Case Management</w:t>
      </w:r>
    </w:p>
    <w:p>
      <w:pPr>
        <w:numPr>
          <w:ilvl w:val="1"/>
          <w:numId w:val="900"/>
        </w:numPr>
        <w:spacing w:before="0" w:after="0"/>
      </w:pPr>
      <w:r>
        <w:t>Adaptive Case Management</w:t>
      </w:r>
    </w:p>
    <w:p>
      <w:pPr>
        <w:numPr>
          <w:ilvl w:val="1"/>
          <w:numId w:val="900"/>
        </w:numPr>
        <w:spacing w:before="0" w:after="0"/>
      </w:pPr>
      <w:r>
        <w:t>Case vs. Process Management</w:t>
      </w:r>
    </w:p>
    <w:p>
      <w:pPr>
        <w:numPr>
          <w:ilvl w:val="1"/>
          <w:numId w:val="900"/>
        </w:numPr>
        <w:spacing w:before="0" w:after="0"/>
      </w:pPr>
      <w:r>
        <w:t>Case Modeling</w:t>
      </w:r>
    </w:p>
    <w:p>
      <w:pPr>
        <w:numPr>
          <w:ilvl w:val="1"/>
          <w:numId w:val="900"/>
        </w:numPr>
        <w:spacing w:before="0" w:after="0"/>
      </w:pPr>
      <w:r>
        <w:t>Case Execution</w:t>
      </w:r>
    </w:p>
    <w:p>
      <w:pPr>
        <w:numPr>
          <w:ilvl w:val="0"/>
          <w:numId w:val="900"/>
        </w:numPr>
        <w:spacing w:before="0" w:after="0"/>
      </w:pPr>
      <w:r>
        <w:t>Social BPM</w:t>
      </w:r>
    </w:p>
    <w:p>
      <w:pPr>
        <w:numPr>
          <w:ilvl w:val="1"/>
          <w:numId w:val="900"/>
        </w:numPr>
        <w:spacing w:before="0" w:after="0"/>
      </w:pPr>
      <w:r>
        <w:t>Collaborative Processes</w:t>
      </w:r>
    </w:p>
    <w:p>
      <w:pPr>
        <w:numPr>
          <w:ilvl w:val="1"/>
          <w:numId w:val="900"/>
        </w:numPr>
        <w:spacing w:before="0" w:after="0"/>
      </w:pPr>
      <w:r>
        <w:t>Social Process Discovery</w:t>
      </w:r>
    </w:p>
    <w:p>
      <w:pPr>
        <w:numPr>
          <w:ilvl w:val="1"/>
          <w:numId w:val="900"/>
        </w:numPr>
        <w:spacing w:before="0" w:after="0"/>
      </w:pPr>
      <w:r>
        <w:t>Crowdsourcing in BPM</w:t>
      </w:r>
    </w:p>
    <w:p>
      <w:pPr>
        <w:numPr>
          <w:ilvl w:val="1"/>
          <w:numId w:val="900"/>
        </w:numPr>
        <w:spacing w:before="0" w:after="0"/>
      </w:pPr>
      <w:r>
        <w:t>Social Analytics</w:t>
      </w:r>
    </w:p>
    <w:p>
      <w:pPr>
        <w:numPr>
          <w:ilvl w:val="0"/>
          <w:numId w:val="900"/>
        </w:numPr>
        <w:spacing w:before="0" w:after="0"/>
      </w:pPr>
      <w:r>
        <w:t>Mobile BPM</w:t>
      </w:r>
    </w:p>
    <w:p>
      <w:pPr>
        <w:numPr>
          <w:ilvl w:val="1"/>
          <w:numId w:val="900"/>
        </w:numPr>
        <w:spacing w:before="0" w:after="0"/>
      </w:pPr>
      <w:r>
        <w:t>Mobile Process Applications</w:t>
      </w:r>
    </w:p>
    <w:p>
      <w:pPr>
        <w:numPr>
          <w:ilvl w:val="1"/>
          <w:numId w:val="900"/>
        </w:numPr>
        <w:spacing w:before="0" w:after="0"/>
      </w:pPr>
      <w:r>
        <w:t>Mobile Workflow</w:t>
      </w:r>
    </w:p>
    <w:p>
      <w:pPr>
        <w:numPr>
          <w:ilvl w:val="1"/>
          <w:numId w:val="900"/>
        </w:numPr>
        <w:spacing w:before="0" w:after="0"/>
      </w:pPr>
      <w:r>
        <w:t>Context-Aware Processes</w:t>
      </w:r>
    </w:p>
    <w:p>
      <w:pPr>
        <w:numPr>
          <w:ilvl w:val="0"/>
          <w:numId w:val="900"/>
        </w:numPr>
        <w:spacing w:before="0" w:after="0"/>
      </w:pPr>
      <w:r>
        <w:t>Cloud BPM</w:t>
      </w:r>
    </w:p>
    <w:p>
      <w:pPr>
        <w:numPr>
          <w:ilvl w:val="1"/>
          <w:numId w:val="900"/>
        </w:numPr>
        <w:spacing w:before="0" w:after="0"/>
      </w:pPr>
      <w:r>
        <w:t>Cloud-Based BPMS</w:t>
      </w:r>
    </w:p>
    <w:p>
      <w:pPr>
        <w:numPr>
          <w:ilvl w:val="1"/>
          <w:numId w:val="900"/>
        </w:numPr>
        <w:spacing w:before="0" w:after="0"/>
      </w:pPr>
      <w:r>
        <w:t>Process as a Service</w:t>
      </w:r>
    </w:p>
    <w:p>
      <w:pPr>
        <w:numPr>
          <w:ilvl w:val="1"/>
          <w:numId w:val="900"/>
        </w:numPr>
        <w:spacing w:before="0" w:after="0"/>
      </w:pPr>
      <w:r>
        <w:t>Hybrid Cloud Architectures</w:t>
      </w:r>
    </w:p>
    <w:p>
      <w:pPr>
        <w:pStyle w:val="Heading1"/>
      </w:pPr>
      <w:r>
        <w:t>Future Trends in BPM</w:t>
      </w:r>
    </w:p>
    <w:p>
      <w:pPr>
        <w:numPr>
          <w:ilvl w:val="0"/>
          <w:numId w:val="900"/>
        </w:numPr>
        <w:spacing w:before="0" w:after="0"/>
      </w:pPr>
      <w:r>
        <w:t>Digital Transformation</w:t>
      </w:r>
    </w:p>
    <w:p>
      <w:pPr>
        <w:numPr>
          <w:ilvl w:val="1"/>
          <w:numId w:val="900"/>
        </w:numPr>
        <w:spacing w:before="0" w:after="0"/>
      </w:pPr>
      <w:r>
        <w:t>Digital Process Innovation</w:t>
      </w:r>
    </w:p>
    <w:p>
      <w:pPr>
        <w:numPr>
          <w:ilvl w:val="1"/>
          <w:numId w:val="900"/>
        </w:numPr>
        <w:spacing w:before="0" w:after="0"/>
      </w:pPr>
      <w:r>
        <w:t>Process Digitization</w:t>
      </w:r>
    </w:p>
    <w:p>
      <w:pPr>
        <w:numPr>
          <w:ilvl w:val="1"/>
          <w:numId w:val="900"/>
        </w:numPr>
        <w:spacing w:before="0" w:after="0"/>
      </w:pPr>
      <w:r>
        <w:t>Digital Customer Experience</w:t>
      </w:r>
    </w:p>
    <w:p>
      <w:pPr>
        <w:numPr>
          <w:ilvl w:val="0"/>
          <w:numId w:val="900"/>
        </w:numPr>
        <w:spacing w:before="0" w:after="0"/>
      </w:pPr>
      <w:r>
        <w:t>Artificial Intelligence Integration</w:t>
      </w:r>
    </w:p>
    <w:p>
      <w:pPr>
        <w:numPr>
          <w:ilvl w:val="1"/>
          <w:numId w:val="900"/>
        </w:numPr>
        <w:spacing w:before="0" w:after="0"/>
      </w:pPr>
      <w:r>
        <w:t>AI-Powered Process Optimization</w:t>
      </w:r>
    </w:p>
    <w:p>
      <w:pPr>
        <w:numPr>
          <w:ilvl w:val="1"/>
          <w:numId w:val="900"/>
        </w:numPr>
        <w:spacing w:before="0" w:after="0"/>
      </w:pPr>
      <w:r>
        <w:t>Intelligent Process Automation</w:t>
      </w:r>
    </w:p>
    <w:p>
      <w:pPr>
        <w:numPr>
          <w:ilvl w:val="1"/>
          <w:numId w:val="900"/>
        </w:numPr>
        <w:spacing w:before="0" w:after="0"/>
      </w:pPr>
      <w:r>
        <w:t>Machine Learning in Process Mining</w:t>
      </w:r>
    </w:p>
    <w:p>
      <w:pPr>
        <w:numPr>
          <w:ilvl w:val="0"/>
          <w:numId w:val="900"/>
        </w:numPr>
        <w:spacing w:before="0" w:after="0"/>
      </w:pPr>
      <w:r>
        <w:t>Process Ecosystems</w:t>
      </w:r>
    </w:p>
    <w:p>
      <w:pPr>
        <w:numPr>
          <w:ilvl w:val="1"/>
          <w:numId w:val="900"/>
        </w:numPr>
        <w:spacing w:before="0" w:after="0"/>
      </w:pPr>
      <w:r>
        <w:t>Inter-Organizational Processes</w:t>
      </w:r>
    </w:p>
    <w:p>
      <w:pPr>
        <w:numPr>
          <w:ilvl w:val="1"/>
          <w:numId w:val="900"/>
        </w:numPr>
        <w:spacing w:before="0" w:after="0"/>
      </w:pPr>
      <w:r>
        <w:t>Process Networks</w:t>
      </w:r>
    </w:p>
    <w:p>
      <w:pPr>
        <w:numPr>
          <w:ilvl w:val="1"/>
          <w:numId w:val="900"/>
        </w:numPr>
        <w:spacing w:before="0" w:after="0"/>
      </w:pPr>
      <w:r>
        <w:t>Ecosystem Orchestration</w:t>
      </w:r>
    </w:p>
    <w:p>
      <w:pPr>
        <w:numPr>
          <w:ilvl w:val="0"/>
          <w:numId w:val="900"/>
        </w:numPr>
        <w:spacing w:before="0" w:after="0"/>
      </w:pPr>
      <w:r>
        <w:t>Sustainability and BPM</w:t>
      </w:r>
    </w:p>
    <w:p>
      <w:pPr>
        <w:numPr>
          <w:ilvl w:val="1"/>
          <w:numId w:val="900"/>
        </w:numPr>
        <w:spacing w:before="0" w:after="0"/>
      </w:pPr>
      <w:r>
        <w:t>Green BPM</w:t>
      </w:r>
    </w:p>
    <w:p>
      <w:pPr>
        <w:numPr>
          <w:ilvl w:val="1"/>
          <w:numId w:val="900"/>
        </w:numPr>
        <w:spacing w:before="0" w:after="0"/>
      </w:pPr>
      <w:r>
        <w:t>Sustainable Process Design</w:t>
      </w:r>
    </w:p>
    <w:p>
      <w:pPr>
        <w:numPr>
          <w:ilvl w:val="1"/>
          <w:numId w:val="900"/>
        </w:numPr>
        <w:spacing w:before="0" w:after="0"/>
      </w:pPr>
      <w:r>
        <w:t>Environmental Impact Measurement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