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Innovation and Entrepreneurship</w:t>
      </w:r>
    </w:p>
    <w:p>
      <w:pPr>
        <w:pStyle w:val="Heading1"/>
      </w:pPr>
      <w:r>
        <w:t>Foundations of Entrepreneurship and Innovation</w:t>
      </w:r>
    </w:p>
    <w:p>
      <w:pPr>
        <w:numPr>
          <w:ilvl w:val="0"/>
          <w:numId w:val="900"/>
        </w:numPr>
        <w:spacing w:before="0" w:after="0"/>
      </w:pPr>
      <w:r>
        <w:t>Defining Entrepreneurship</w:t>
      </w:r>
    </w:p>
    <w:p>
      <w:pPr>
        <w:numPr>
          <w:ilvl w:val="1"/>
          <w:numId w:val="900"/>
        </w:numPr>
        <w:spacing w:before="0" w:after="0"/>
      </w:pPr>
      <w:r>
        <w:t>Core Concepts of Entrepreneurship</w:t>
      </w:r>
    </w:p>
    <w:p>
      <w:pPr>
        <w:numPr>
          <w:ilvl w:val="1"/>
          <w:numId w:val="900"/>
        </w:numPr>
        <w:spacing w:before="0" w:after="0"/>
      </w:pPr>
      <w:r>
        <w:t>Entrepreneurship vs. Small Business Ownership</w:t>
      </w:r>
    </w:p>
    <w:p>
      <w:pPr>
        <w:numPr>
          <w:ilvl w:val="1"/>
          <w:numId w:val="900"/>
        </w:numPr>
        <w:spacing w:before="0" w:after="0"/>
      </w:pPr>
      <w:r>
        <w:t>Economic Role of Entrepreneurs</w:t>
      </w:r>
    </w:p>
    <w:p>
      <w:pPr>
        <w:numPr>
          <w:ilvl w:val="1"/>
          <w:numId w:val="900"/>
        </w:numPr>
        <w:spacing w:before="0" w:after="0"/>
      </w:pPr>
      <w:r>
        <w:t>Entrepreneurial Process Overview</w:t>
      </w:r>
    </w:p>
    <w:p>
      <w:pPr>
        <w:numPr>
          <w:ilvl w:val="0"/>
          <w:numId w:val="900"/>
        </w:numPr>
        <w:spacing w:before="0" w:after="0"/>
      </w:pPr>
      <w:r>
        <w:t>Characteristics of Entrepreneurs</w:t>
      </w:r>
    </w:p>
    <w:p>
      <w:pPr>
        <w:numPr>
          <w:ilvl w:val="1"/>
          <w:numId w:val="900"/>
        </w:numPr>
        <w:spacing w:before="0" w:after="0"/>
      </w:pPr>
      <w:r>
        <w:t>Risk Tolerance and Management</w:t>
      </w:r>
    </w:p>
    <w:p>
      <w:pPr>
        <w:numPr>
          <w:ilvl w:val="1"/>
          <w:numId w:val="900"/>
        </w:numPr>
        <w:spacing w:before="0" w:after="0"/>
      </w:pPr>
      <w:r>
        <w:t>Proactiveness and Initiative</w:t>
      </w:r>
    </w:p>
    <w:p>
      <w:pPr>
        <w:numPr>
          <w:ilvl w:val="1"/>
          <w:numId w:val="900"/>
        </w:numPr>
        <w:spacing w:before="0" w:after="0"/>
      </w:pPr>
      <w:r>
        <w:t>Autonomy and Independence</w:t>
      </w:r>
    </w:p>
    <w:p>
      <w:pPr>
        <w:numPr>
          <w:ilvl w:val="1"/>
          <w:numId w:val="900"/>
        </w:numPr>
        <w:spacing w:before="0" w:after="0"/>
      </w:pPr>
      <w:r>
        <w:t>Innovativeness and Creativity</w:t>
      </w:r>
    </w:p>
    <w:p>
      <w:pPr>
        <w:numPr>
          <w:ilvl w:val="1"/>
          <w:numId w:val="900"/>
        </w:numPr>
        <w:spacing w:before="0" w:after="0"/>
      </w:pPr>
      <w:r>
        <w:t>Competitive Aggressiveness</w:t>
      </w:r>
    </w:p>
    <w:p>
      <w:pPr>
        <w:numPr>
          <w:ilvl w:val="1"/>
          <w:numId w:val="900"/>
        </w:numPr>
        <w:spacing w:before="0" w:after="0"/>
      </w:pPr>
      <w:r>
        <w:t>Resilience and Persistence</w:t>
      </w:r>
    </w:p>
    <w:p>
      <w:pPr>
        <w:numPr>
          <w:ilvl w:val="1"/>
          <w:numId w:val="900"/>
        </w:numPr>
        <w:spacing w:before="0" w:after="0"/>
      </w:pPr>
      <w:r>
        <w:t>Adaptability and Flexibility</w:t>
      </w:r>
    </w:p>
    <w:p>
      <w:pPr>
        <w:numPr>
          <w:ilvl w:val="1"/>
          <w:numId w:val="900"/>
        </w:numPr>
        <w:spacing w:before="0" w:after="0"/>
      </w:pPr>
      <w:r>
        <w:t>Vision and Goal Orientation</w:t>
      </w:r>
    </w:p>
    <w:p>
      <w:pPr>
        <w:numPr>
          <w:ilvl w:val="1"/>
          <w:numId w:val="900"/>
        </w:numPr>
        <w:spacing w:before="0" w:after="0"/>
      </w:pPr>
      <w:r>
        <w:t>Leadership Qualities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0"/>
          <w:numId w:val="900"/>
        </w:numPr>
        <w:spacing w:before="0" w:after="0"/>
      </w:pPr>
      <w:r>
        <w:t>The Entrepreneurial Mindset</w:t>
      </w:r>
    </w:p>
    <w:p>
      <w:pPr>
        <w:numPr>
          <w:ilvl w:val="1"/>
          <w:numId w:val="900"/>
        </w:numPr>
        <w:spacing w:before="0" w:after="0"/>
      </w:pPr>
      <w:r>
        <w:t>Growth Mindset vs. Fixed Mindset</w:t>
      </w:r>
    </w:p>
    <w:p>
      <w:pPr>
        <w:numPr>
          <w:ilvl w:val="1"/>
          <w:numId w:val="900"/>
        </w:numPr>
        <w:spacing w:before="0" w:after="0"/>
      </w:pPr>
      <w:r>
        <w:t>Opportunity Recognition Skills</w:t>
      </w:r>
    </w:p>
    <w:p>
      <w:pPr>
        <w:numPr>
          <w:ilvl w:val="1"/>
          <w:numId w:val="900"/>
        </w:numPr>
        <w:spacing w:before="0" w:after="0"/>
      </w:pPr>
      <w:r>
        <w:t>Resourcefulness and Bootstrapping</w:t>
      </w:r>
    </w:p>
    <w:p>
      <w:pPr>
        <w:numPr>
          <w:ilvl w:val="1"/>
          <w:numId w:val="900"/>
        </w:numPr>
        <w:spacing w:before="0" w:after="0"/>
      </w:pPr>
      <w:r>
        <w:t>Learning from Failure</w:t>
      </w:r>
    </w:p>
    <w:p>
      <w:pPr>
        <w:numPr>
          <w:ilvl w:val="1"/>
          <w:numId w:val="900"/>
        </w:numPr>
        <w:spacing w:before="0" w:after="0"/>
      </w:pPr>
      <w:r>
        <w:t>Calculated Risk-Taking</w:t>
      </w:r>
    </w:p>
    <w:p>
      <w:pPr>
        <w:numPr>
          <w:ilvl w:val="1"/>
          <w:numId w:val="900"/>
        </w:numPr>
        <w:spacing w:before="0" w:after="0"/>
      </w:pPr>
      <w:r>
        <w:t>Problem-Solving Orientation</w:t>
      </w:r>
    </w:p>
    <w:p>
      <w:pPr>
        <w:numPr>
          <w:ilvl w:val="1"/>
          <w:numId w:val="900"/>
        </w:numPr>
        <w:spacing w:before="0" w:after="0"/>
      </w:pPr>
      <w:r>
        <w:t>Customer-Centric Thinking</w:t>
      </w:r>
    </w:p>
    <w:p>
      <w:pPr>
        <w:numPr>
          <w:ilvl w:val="0"/>
          <w:numId w:val="900"/>
        </w:numPr>
        <w:spacing w:before="0" w:after="0"/>
      </w:pPr>
      <w:r>
        <w:t>Historical Perspectives on Entrepreneurship</w:t>
      </w:r>
    </w:p>
    <w:p>
      <w:pPr>
        <w:numPr>
          <w:ilvl w:val="1"/>
          <w:numId w:val="900"/>
        </w:numPr>
        <w:spacing w:before="0" w:after="0"/>
      </w:pPr>
      <w:r>
        <w:t>Evolution of Entrepreneurial Thought</w:t>
      </w:r>
    </w:p>
    <w:p>
      <w:pPr>
        <w:numPr>
          <w:ilvl w:val="1"/>
          <w:numId w:val="900"/>
        </w:numPr>
        <w:spacing w:before="0" w:after="0"/>
      </w:pPr>
      <w:r>
        <w:t>Industrial Revolution and Entrepreneurship</w:t>
      </w:r>
    </w:p>
    <w:p>
      <w:pPr>
        <w:numPr>
          <w:ilvl w:val="1"/>
          <w:numId w:val="900"/>
        </w:numPr>
        <w:spacing w:before="0" w:after="0"/>
      </w:pPr>
      <w:r>
        <w:t>Modern Era Entrepreneurship</w:t>
      </w:r>
    </w:p>
    <w:p>
      <w:pPr>
        <w:numPr>
          <w:ilvl w:val="1"/>
          <w:numId w:val="900"/>
        </w:numPr>
        <w:spacing w:before="0" w:after="0"/>
      </w:pPr>
      <w:r>
        <w:t>Digital Age Transformation</w:t>
      </w:r>
    </w:p>
    <w:p>
      <w:pPr>
        <w:numPr>
          <w:ilvl w:val="1"/>
          <w:numId w:val="900"/>
        </w:numPr>
        <w:spacing w:before="0" w:after="0"/>
      </w:pPr>
      <w:r>
        <w:t>Key Historical Entrepreneurs</w:t>
      </w:r>
    </w:p>
    <w:p>
      <w:pPr>
        <w:numPr>
          <w:ilvl w:val="1"/>
          <w:numId w:val="900"/>
        </w:numPr>
        <w:spacing w:before="0" w:after="0"/>
      </w:pPr>
      <w:r>
        <w:t>Entrepreneurship Across Cultures</w:t>
      </w:r>
    </w:p>
    <w:p>
      <w:pPr>
        <w:numPr>
          <w:ilvl w:val="0"/>
          <w:numId w:val="900"/>
        </w:numPr>
        <w:spacing w:before="0" w:after="0"/>
      </w:pPr>
      <w:r>
        <w:t>Types of Entrepreneurs</w:t>
      </w:r>
    </w:p>
    <w:p>
      <w:pPr>
        <w:numPr>
          <w:ilvl w:val="1"/>
          <w:numId w:val="900"/>
        </w:numPr>
        <w:spacing w:before="0" w:after="0"/>
      </w:pPr>
      <w:r>
        <w:t>Serial Entrepreneurs</w:t>
      </w:r>
    </w:p>
    <w:p>
      <w:pPr>
        <w:numPr>
          <w:ilvl w:val="1"/>
          <w:numId w:val="900"/>
        </w:numPr>
        <w:spacing w:before="0" w:after="0"/>
      </w:pPr>
      <w:r>
        <w:t>Social Entrepreneurs</w:t>
      </w:r>
    </w:p>
    <w:p>
      <w:pPr>
        <w:numPr>
          <w:ilvl w:val="1"/>
          <w:numId w:val="900"/>
        </w:numPr>
        <w:spacing w:before="0" w:after="0"/>
      </w:pPr>
      <w:r>
        <w:t>Lifestyle Entrepreneurs</w:t>
      </w:r>
    </w:p>
    <w:p>
      <w:pPr>
        <w:numPr>
          <w:ilvl w:val="1"/>
          <w:numId w:val="900"/>
        </w:numPr>
        <w:spacing w:before="0" w:after="0"/>
      </w:pPr>
      <w:r>
        <w:t>Corporate Entrepreneurs (Intrapreneurs)</w:t>
      </w:r>
    </w:p>
    <w:p>
      <w:pPr>
        <w:numPr>
          <w:ilvl w:val="1"/>
          <w:numId w:val="900"/>
        </w:numPr>
        <w:spacing w:before="0" w:after="0"/>
      </w:pPr>
      <w:r>
        <w:t>Small Business Owners</w:t>
      </w:r>
    </w:p>
    <w:p>
      <w:pPr>
        <w:numPr>
          <w:ilvl w:val="1"/>
          <w:numId w:val="900"/>
        </w:numPr>
        <w:spacing w:before="0" w:after="0"/>
      </w:pPr>
      <w:r>
        <w:t>Scalable Startup Founders</w:t>
      </w:r>
    </w:p>
    <w:p>
      <w:pPr>
        <w:numPr>
          <w:ilvl w:val="1"/>
          <w:numId w:val="900"/>
        </w:numPr>
        <w:spacing w:before="0" w:after="0"/>
      </w:pPr>
      <w:r>
        <w:t>Tech Entrepreneurs</w:t>
      </w:r>
    </w:p>
    <w:p>
      <w:pPr>
        <w:numPr>
          <w:ilvl w:val="1"/>
          <w:numId w:val="900"/>
        </w:numPr>
        <w:spacing w:before="0" w:after="0"/>
      </w:pPr>
      <w:r>
        <w:t>Necessity-Driven Entrepreneurs</w:t>
      </w:r>
    </w:p>
    <w:p>
      <w:pPr>
        <w:numPr>
          <w:ilvl w:val="1"/>
          <w:numId w:val="900"/>
        </w:numPr>
        <w:spacing w:before="0" w:after="0"/>
      </w:pPr>
      <w:r>
        <w:t>Opportunity-Driven Entrepreneurs</w:t>
      </w:r>
    </w:p>
    <w:p>
      <w:pPr>
        <w:numPr>
          <w:ilvl w:val="0"/>
          <w:numId w:val="900"/>
        </w:numPr>
        <w:spacing w:before="0" w:after="0"/>
      </w:pPr>
      <w:r>
        <w:t>Understanding Innovation</w:t>
      </w:r>
    </w:p>
    <w:p>
      <w:pPr>
        <w:numPr>
          <w:ilvl w:val="1"/>
          <w:numId w:val="900"/>
        </w:numPr>
        <w:spacing w:before="0" w:after="0"/>
      </w:pPr>
      <w:r>
        <w:t>Defining Innovation</w:t>
      </w:r>
    </w:p>
    <w:p>
      <w:pPr>
        <w:numPr>
          <w:ilvl w:val="1"/>
          <w:numId w:val="900"/>
        </w:numPr>
        <w:spacing w:before="0" w:after="0"/>
      </w:pPr>
      <w:r>
        <w:t>Innovation vs. Invention</w:t>
      </w:r>
    </w:p>
    <w:p>
      <w:pPr>
        <w:numPr>
          <w:ilvl w:val="1"/>
          <w:numId w:val="900"/>
        </w:numPr>
        <w:spacing w:before="0" w:after="0"/>
      </w:pPr>
      <w:r>
        <w:t>Innovation in Business Context</w:t>
      </w:r>
    </w:p>
    <w:p>
      <w:pPr>
        <w:numPr>
          <w:ilvl w:val="1"/>
          <w:numId w:val="900"/>
        </w:numPr>
        <w:spacing w:before="0" w:after="0"/>
      </w:pPr>
      <w:r>
        <w:t>Innovation Ecosystem</w:t>
      </w:r>
    </w:p>
    <w:p>
      <w:pPr>
        <w:numPr>
          <w:ilvl w:val="0"/>
          <w:numId w:val="900"/>
        </w:numPr>
        <w:spacing w:before="0" w:after="0"/>
      </w:pPr>
      <w:r>
        <w:t>Types of Innovation</w:t>
      </w:r>
    </w:p>
    <w:p>
      <w:pPr>
        <w:numPr>
          <w:ilvl w:val="1"/>
          <w:numId w:val="900"/>
        </w:numPr>
        <w:spacing w:before="0" w:after="0"/>
      </w:pPr>
      <w:r>
        <w:t>Product Innovation</w:t>
      </w:r>
    </w:p>
    <w:p>
      <w:pPr>
        <w:numPr>
          <w:ilvl w:val="1"/>
          <w:numId w:val="900"/>
        </w:numPr>
        <w:spacing w:before="0" w:after="0"/>
      </w:pPr>
      <w:r>
        <w:t>Process Innovation</w:t>
      </w:r>
    </w:p>
    <w:p>
      <w:pPr>
        <w:numPr>
          <w:ilvl w:val="1"/>
          <w:numId w:val="900"/>
        </w:numPr>
        <w:spacing w:before="0" w:after="0"/>
      </w:pPr>
      <w:r>
        <w:t>Marketing Innovation</w:t>
      </w:r>
    </w:p>
    <w:p>
      <w:pPr>
        <w:numPr>
          <w:ilvl w:val="1"/>
          <w:numId w:val="900"/>
        </w:numPr>
        <w:spacing w:before="0" w:after="0"/>
      </w:pPr>
      <w:r>
        <w:t>Organizational Innovation</w:t>
      </w:r>
    </w:p>
    <w:p>
      <w:pPr>
        <w:numPr>
          <w:ilvl w:val="1"/>
          <w:numId w:val="900"/>
        </w:numPr>
        <w:spacing w:before="0" w:after="0"/>
      </w:pPr>
      <w:r>
        <w:t>Business Model Innovation</w:t>
      </w:r>
    </w:p>
    <w:p>
      <w:pPr>
        <w:numPr>
          <w:ilvl w:val="1"/>
          <w:numId w:val="900"/>
        </w:numPr>
        <w:spacing w:before="0" w:after="0"/>
      </w:pPr>
      <w:r>
        <w:t>Service Innovation</w:t>
      </w:r>
    </w:p>
    <w:p>
      <w:pPr>
        <w:numPr>
          <w:ilvl w:val="1"/>
          <w:numId w:val="900"/>
        </w:numPr>
        <w:spacing w:before="0" w:after="0"/>
      </w:pPr>
      <w:r>
        <w:t>Technological Innovation</w:t>
      </w:r>
    </w:p>
    <w:p>
      <w:pPr>
        <w:numPr>
          <w:ilvl w:val="1"/>
          <w:numId w:val="900"/>
        </w:numPr>
        <w:spacing w:before="0" w:after="0"/>
      </w:pPr>
      <w:r>
        <w:t>Social Innovation</w:t>
      </w:r>
    </w:p>
    <w:p>
      <w:pPr>
        <w:numPr>
          <w:ilvl w:val="0"/>
          <w:numId w:val="900"/>
        </w:numPr>
        <w:spacing w:before="0" w:after="0"/>
      </w:pPr>
      <w:r>
        <w:t>Degrees of Innovation</w:t>
      </w:r>
    </w:p>
    <w:p>
      <w:pPr>
        <w:numPr>
          <w:ilvl w:val="1"/>
          <w:numId w:val="900"/>
        </w:numPr>
        <w:spacing w:before="0" w:after="0"/>
      </w:pPr>
      <w:r>
        <w:t>Incremental Innovation</w:t>
      </w:r>
    </w:p>
    <w:p>
      <w:pPr>
        <w:numPr>
          <w:ilvl w:val="1"/>
          <w:numId w:val="900"/>
        </w:numPr>
        <w:spacing w:before="0" w:after="0"/>
      </w:pPr>
      <w:r>
        <w:t>Radical Innovation</w:t>
      </w:r>
    </w:p>
    <w:p>
      <w:pPr>
        <w:numPr>
          <w:ilvl w:val="1"/>
          <w:numId w:val="900"/>
        </w:numPr>
        <w:spacing w:before="0" w:after="0"/>
      </w:pPr>
      <w:r>
        <w:t>Disruptive Innovation</w:t>
      </w:r>
    </w:p>
    <w:p>
      <w:pPr>
        <w:numPr>
          <w:ilvl w:val="1"/>
          <w:numId w:val="900"/>
        </w:numPr>
        <w:spacing w:before="0" w:after="0"/>
      </w:pPr>
      <w:r>
        <w:t>Architectural Innovation</w:t>
      </w:r>
    </w:p>
    <w:p>
      <w:pPr>
        <w:numPr>
          <w:ilvl w:val="1"/>
          <w:numId w:val="900"/>
        </w:numPr>
        <w:spacing w:before="0" w:after="0"/>
      </w:pPr>
      <w:r>
        <w:t>Sustaining Innovation</w:t>
      </w:r>
    </w:p>
    <w:p>
      <w:pPr>
        <w:numPr>
          <w:ilvl w:val="0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Innovation Strategy Development</w:t>
      </w:r>
    </w:p>
    <w:p>
      <w:pPr>
        <w:numPr>
          <w:ilvl w:val="1"/>
          <w:numId w:val="900"/>
        </w:numPr>
        <w:spacing w:before="0" w:after="0"/>
      </w:pPr>
      <w:r>
        <w:t>Innovation Culture Building</w:t>
      </w:r>
    </w:p>
    <w:p>
      <w:pPr>
        <w:numPr>
          <w:ilvl w:val="1"/>
          <w:numId w:val="900"/>
        </w:numPr>
        <w:spacing w:before="0" w:after="0"/>
      </w:pPr>
      <w:r>
        <w:t>Innovation Metrics and Measurement</w:t>
      </w:r>
    </w:p>
    <w:p>
      <w:pPr>
        <w:numPr>
          <w:ilvl w:val="1"/>
          <w:numId w:val="900"/>
        </w:numPr>
        <w:spacing w:before="0" w:after="0"/>
      </w:pPr>
      <w:r>
        <w:t>Innovation Portfolio Management</w:t>
      </w:r>
    </w:p>
    <w:p>
      <w:pPr>
        <w:numPr>
          <w:ilvl w:val="0"/>
          <w:numId w:val="900"/>
        </w:numPr>
        <w:spacing w:before="0" w:after="0"/>
      </w:pPr>
      <w:r>
        <w:t>The Relationship Between Innovation and Entrepreneurship</w:t>
      </w:r>
    </w:p>
    <w:p>
      <w:pPr>
        <w:numPr>
          <w:ilvl w:val="1"/>
          <w:numId w:val="900"/>
        </w:numPr>
        <w:spacing w:before="0" w:after="0"/>
      </w:pPr>
      <w:r>
        <w:t>Innovation as Entrepreneurial Driver</w:t>
      </w:r>
    </w:p>
    <w:p>
      <w:pPr>
        <w:numPr>
          <w:ilvl w:val="1"/>
          <w:numId w:val="900"/>
        </w:numPr>
        <w:spacing w:before="0" w:after="0"/>
      </w:pPr>
      <w:r>
        <w:t>Entrepreneurial Innovation Process</w:t>
      </w:r>
    </w:p>
    <w:p>
      <w:pPr>
        <w:numPr>
          <w:ilvl w:val="1"/>
          <w:numId w:val="900"/>
        </w:numPr>
        <w:spacing w:before="0" w:after="0"/>
      </w:pPr>
      <w:r>
        <w:t>Barriers to Innovation</w:t>
      </w:r>
    </w:p>
    <w:p>
      <w:pPr>
        <w:numPr>
          <w:ilvl w:val="1"/>
          <w:numId w:val="900"/>
        </w:numPr>
        <w:spacing w:before="0" w:after="0"/>
      </w:pPr>
      <w:r>
        <w:t>Innovation Adoption Patterns</w:t>
      </w:r>
    </w:p>
    <w:p>
      <w:pPr>
        <w:pStyle w:val="Heading1"/>
      </w:pPr>
      <w:r>
        <w:t>Opportunity Recognition and Idea Generation</w:t>
      </w:r>
    </w:p>
    <w:p>
      <w:pPr>
        <w:numPr>
          <w:ilvl w:val="0"/>
          <w:numId w:val="900"/>
        </w:numPr>
        <w:spacing w:before="0" w:after="0"/>
      </w:pPr>
      <w:r>
        <w:t>Sources of Entrepreneurial Opportunities</w:t>
      </w:r>
    </w:p>
    <w:p>
      <w:pPr>
        <w:numPr>
          <w:ilvl w:val="1"/>
          <w:numId w:val="900"/>
        </w:numPr>
        <w:spacing w:before="0" w:after="0"/>
      </w:pPr>
      <w:r>
        <w:t>Market Gaps and Unmet Needs</w:t>
      </w:r>
    </w:p>
    <w:p>
      <w:pPr>
        <w:numPr>
          <w:ilvl w:val="2"/>
          <w:numId w:val="900"/>
        </w:numPr>
        <w:spacing w:before="0" w:after="0"/>
      </w:pPr>
      <w:r>
        <w:t>Customer Pain Points Analysis</w:t>
      </w:r>
    </w:p>
    <w:p>
      <w:pPr>
        <w:numPr>
          <w:ilvl w:val="2"/>
          <w:numId w:val="900"/>
        </w:numPr>
        <w:spacing w:before="0" w:after="0"/>
      </w:pPr>
      <w:r>
        <w:t>Market Research Techniques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1"/>
          <w:numId w:val="900"/>
        </w:numPr>
        <w:spacing w:before="0" w:after="0"/>
      </w:pPr>
      <w:r>
        <w:t>Technological Advancements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Technology Transfer Opportunities</w:t>
      </w:r>
    </w:p>
    <w:p>
      <w:pPr>
        <w:numPr>
          <w:ilvl w:val="2"/>
          <w:numId w:val="900"/>
        </w:numPr>
        <w:spacing w:before="0" w:after="0"/>
      </w:pPr>
      <w:r>
        <w:t>Research and Development Spillovers</w:t>
      </w:r>
    </w:p>
    <w:p>
      <w:pPr>
        <w:numPr>
          <w:ilvl w:val="1"/>
          <w:numId w:val="900"/>
        </w:numPr>
        <w:spacing w:before="0" w:after="0"/>
      </w:pPr>
      <w:r>
        <w:t>Regulatory and Policy Changes</w:t>
      </w:r>
    </w:p>
    <w:p>
      <w:pPr>
        <w:numPr>
          <w:ilvl w:val="2"/>
          <w:numId w:val="900"/>
        </w:numPr>
        <w:spacing w:before="0" w:after="0"/>
      </w:pPr>
      <w:r>
        <w:t>Deregulation Opportunities</w:t>
      </w:r>
    </w:p>
    <w:p>
      <w:pPr>
        <w:numPr>
          <w:ilvl w:val="2"/>
          <w:numId w:val="900"/>
        </w:numPr>
        <w:spacing w:before="0" w:after="0"/>
      </w:pPr>
      <w:r>
        <w:t>New Regulations Creating Markets</w:t>
      </w:r>
    </w:p>
    <w:p>
      <w:pPr>
        <w:numPr>
          <w:ilvl w:val="2"/>
          <w:numId w:val="900"/>
        </w:numPr>
        <w:spacing w:before="0" w:after="0"/>
      </w:pPr>
      <w:r>
        <w:t>Government Policy Shifts</w:t>
      </w:r>
    </w:p>
    <w:p>
      <w:pPr>
        <w:numPr>
          <w:ilvl w:val="1"/>
          <w:numId w:val="900"/>
        </w:numPr>
        <w:spacing w:before="0" w:after="0"/>
      </w:pPr>
      <w:r>
        <w:t>Social and Cultural Changes</w:t>
      </w:r>
    </w:p>
    <w:p>
      <w:pPr>
        <w:numPr>
          <w:ilvl w:val="2"/>
          <w:numId w:val="900"/>
        </w:numPr>
        <w:spacing w:before="0" w:after="0"/>
      </w:pPr>
      <w:r>
        <w:t>Lifestyle Changes</w:t>
      </w:r>
    </w:p>
    <w:p>
      <w:pPr>
        <w:numPr>
          <w:ilvl w:val="2"/>
          <w:numId w:val="900"/>
        </w:numPr>
        <w:spacing w:before="0" w:after="0"/>
      </w:pPr>
      <w:r>
        <w:t>Value Shifts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1"/>
          <w:numId w:val="900"/>
        </w:numPr>
        <w:spacing w:before="0" w:after="0"/>
      </w:pPr>
      <w:r>
        <w:t>Economic Disruptions</w:t>
      </w:r>
    </w:p>
    <w:p>
      <w:pPr>
        <w:numPr>
          <w:ilvl w:val="2"/>
          <w:numId w:val="900"/>
        </w:numPr>
        <w:spacing w:before="0" w:after="0"/>
      </w:pPr>
      <w:r>
        <w:t>Economic Cycles</w:t>
      </w:r>
    </w:p>
    <w:p>
      <w:pPr>
        <w:numPr>
          <w:ilvl w:val="2"/>
          <w:numId w:val="900"/>
        </w:numPr>
        <w:spacing w:before="0" w:after="0"/>
      </w:pPr>
      <w:r>
        <w:t>Market Inefficiencies</w:t>
      </w:r>
    </w:p>
    <w:p>
      <w:pPr>
        <w:numPr>
          <w:ilvl w:val="2"/>
          <w:numId w:val="900"/>
        </w:numPr>
        <w:spacing w:before="0" w:after="0"/>
      </w:pPr>
      <w:r>
        <w:t>Supply Chain Disruptions</w:t>
      </w:r>
    </w:p>
    <w:p>
      <w:pPr>
        <w:numPr>
          <w:ilvl w:val="1"/>
          <w:numId w:val="900"/>
        </w:numPr>
        <w:spacing w:before="0" w:after="0"/>
      </w:pPr>
      <w:r>
        <w:t>Personal and Professional Experience</w:t>
      </w:r>
    </w:p>
    <w:p>
      <w:pPr>
        <w:numPr>
          <w:ilvl w:val="2"/>
          <w:numId w:val="900"/>
        </w:numPr>
        <w:spacing w:before="0" w:after="0"/>
      </w:pPr>
      <w:r>
        <w:t>Industry Knowledge</w:t>
      </w:r>
    </w:p>
    <w:p>
      <w:pPr>
        <w:numPr>
          <w:ilvl w:val="2"/>
          <w:numId w:val="900"/>
        </w:numPr>
        <w:spacing w:before="0" w:after="0"/>
      </w:pPr>
      <w:r>
        <w:t>Personal Frustrations</w:t>
      </w:r>
    </w:p>
    <w:p>
      <w:pPr>
        <w:numPr>
          <w:ilvl w:val="2"/>
          <w:numId w:val="900"/>
        </w:numPr>
        <w:spacing w:before="0" w:after="0"/>
      </w:pPr>
      <w:r>
        <w:t>Professional Networks</w:t>
      </w:r>
    </w:p>
    <w:p>
      <w:pPr>
        <w:numPr>
          <w:ilvl w:val="0"/>
          <w:numId w:val="900"/>
        </w:numPr>
        <w:spacing w:before="0" w:after="0"/>
      </w:pPr>
      <w:r>
        <w:t>Creativity and Ideation Techniques</w:t>
      </w:r>
    </w:p>
    <w:p>
      <w:pPr>
        <w:numPr>
          <w:ilvl w:val="1"/>
          <w:numId w:val="900"/>
        </w:numPr>
        <w:spacing w:before="0" w:after="0"/>
      </w:pPr>
      <w:r>
        <w:t>Individual Creativity Methods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Free Writing</w:t>
      </w:r>
    </w:p>
    <w:p>
      <w:pPr>
        <w:numPr>
          <w:ilvl w:val="2"/>
          <w:numId w:val="900"/>
        </w:numPr>
        <w:spacing w:before="0" w:after="0"/>
      </w:pPr>
      <w:r>
        <w:t>Analogical Thinking</w:t>
      </w:r>
    </w:p>
    <w:p>
      <w:pPr>
        <w:numPr>
          <w:ilvl w:val="1"/>
          <w:numId w:val="900"/>
        </w:numPr>
        <w:spacing w:before="0" w:after="0"/>
      </w:pPr>
      <w:r>
        <w:t>Group Creativity Methods</w:t>
      </w:r>
    </w:p>
    <w:p>
      <w:pPr>
        <w:numPr>
          <w:ilvl w:val="2"/>
          <w:numId w:val="900"/>
        </w:numPr>
        <w:spacing w:before="0" w:after="0"/>
      </w:pPr>
      <w:r>
        <w:t>Collaborative Brainstorming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1"/>
          <w:numId w:val="900"/>
        </w:numPr>
        <w:spacing w:before="0" w:after="0"/>
      </w:pPr>
      <w:r>
        <w:t>Structured Innovation Methods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3"/>
          <w:numId w:val="900"/>
        </w:numPr>
        <w:spacing w:before="0" w:after="0"/>
      </w:pPr>
      <w:r>
        <w:t>Substitute</w:t>
      </w:r>
    </w:p>
    <w:p>
      <w:pPr>
        <w:numPr>
          <w:ilvl w:val="3"/>
          <w:numId w:val="900"/>
        </w:numPr>
        <w:spacing w:before="0" w:after="0"/>
      </w:pPr>
      <w:r>
        <w:t>Combine</w:t>
      </w:r>
    </w:p>
    <w:p>
      <w:pPr>
        <w:numPr>
          <w:ilvl w:val="3"/>
          <w:numId w:val="900"/>
        </w:numPr>
        <w:spacing w:before="0" w:after="0"/>
      </w:pPr>
      <w:r>
        <w:t>Adapt</w:t>
      </w:r>
    </w:p>
    <w:p>
      <w:pPr>
        <w:numPr>
          <w:ilvl w:val="3"/>
          <w:numId w:val="900"/>
        </w:numPr>
        <w:spacing w:before="0" w:after="0"/>
      </w:pPr>
      <w:r>
        <w:t>Modify</w:t>
      </w:r>
    </w:p>
    <w:p>
      <w:pPr>
        <w:numPr>
          <w:ilvl w:val="3"/>
          <w:numId w:val="900"/>
        </w:numPr>
        <w:spacing w:before="0" w:after="0"/>
      </w:pPr>
      <w:r>
        <w:t>Put to Another Use</w:t>
      </w:r>
    </w:p>
    <w:p>
      <w:pPr>
        <w:numPr>
          <w:ilvl w:val="3"/>
          <w:numId w:val="900"/>
        </w:numPr>
        <w:spacing w:before="0" w:after="0"/>
      </w:pPr>
      <w:r>
        <w:t>Eliminate</w:t>
      </w:r>
    </w:p>
    <w:p>
      <w:pPr>
        <w:numPr>
          <w:ilvl w:val="3"/>
          <w:numId w:val="900"/>
        </w:numPr>
        <w:spacing w:before="0" w:after="0"/>
      </w:pPr>
      <w:r>
        <w:t>Reverse</w:t>
      </w:r>
    </w:p>
    <w:p>
      <w:pPr>
        <w:numPr>
          <w:ilvl w:val="2"/>
          <w:numId w:val="900"/>
        </w:numPr>
        <w:spacing w:before="0" w:after="0"/>
      </w:pPr>
      <w:r>
        <w:t>Six Thinking Hats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TRIZ Methodology</w:t>
      </w:r>
    </w:p>
    <w:p>
      <w:pPr>
        <w:numPr>
          <w:ilvl w:val="1"/>
          <w:numId w:val="900"/>
        </w:numPr>
        <w:spacing w:before="0" w:after="0"/>
      </w:pPr>
      <w:r>
        <w:t>Design Thinking Process</w:t>
      </w:r>
    </w:p>
    <w:p>
      <w:pPr>
        <w:numPr>
          <w:ilvl w:val="2"/>
          <w:numId w:val="900"/>
        </w:numPr>
        <w:spacing w:before="0" w:after="0"/>
      </w:pPr>
      <w:r>
        <w:t>Empathize Phase</w:t>
      </w:r>
    </w:p>
    <w:p>
      <w:pPr>
        <w:numPr>
          <w:ilvl w:val="3"/>
          <w:numId w:val="900"/>
        </w:numPr>
        <w:spacing w:before="0" w:after="0"/>
      </w:pPr>
      <w:r>
        <w:t>User Research Methods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Empathy Mapping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3"/>
          <w:numId w:val="900"/>
        </w:numPr>
        <w:spacing w:before="0" w:after="0"/>
      </w:pPr>
      <w:r>
        <w:t>Problem Statement Development</w:t>
      </w:r>
    </w:p>
    <w:p>
      <w:pPr>
        <w:numPr>
          <w:ilvl w:val="3"/>
          <w:numId w:val="900"/>
        </w:numPr>
        <w:spacing w:before="0" w:after="0"/>
      </w:pPr>
      <w:r>
        <w:t>Point of View Creation</w:t>
      </w:r>
    </w:p>
    <w:p>
      <w:pPr>
        <w:numPr>
          <w:ilvl w:val="3"/>
          <w:numId w:val="900"/>
        </w:numPr>
        <w:spacing w:before="0" w:after="0"/>
      </w:pPr>
      <w:r>
        <w:t>How Might We Questions</w:t>
      </w:r>
    </w:p>
    <w:p>
      <w:pPr>
        <w:numPr>
          <w:ilvl w:val="2"/>
          <w:numId w:val="900"/>
        </w:numPr>
        <w:spacing w:before="0" w:after="0"/>
      </w:pPr>
      <w:r>
        <w:t>Ideate Phase</w:t>
      </w:r>
    </w:p>
    <w:p>
      <w:pPr>
        <w:numPr>
          <w:ilvl w:val="3"/>
          <w:numId w:val="900"/>
        </w:numPr>
        <w:spacing w:before="0" w:after="0"/>
      </w:pPr>
      <w:r>
        <w:t>Idea Generation Techniques</w:t>
      </w:r>
    </w:p>
    <w:p>
      <w:pPr>
        <w:numPr>
          <w:ilvl w:val="3"/>
          <w:numId w:val="900"/>
        </w:numPr>
        <w:spacing w:before="0" w:after="0"/>
      </w:pPr>
      <w:r>
        <w:t>Idea Selection Methods</w:t>
      </w:r>
    </w:p>
    <w:p>
      <w:pPr>
        <w:numPr>
          <w:ilvl w:val="3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Prototype Phase</w:t>
      </w:r>
    </w:p>
    <w:p>
      <w:pPr>
        <w:numPr>
          <w:ilvl w:val="3"/>
          <w:numId w:val="900"/>
        </w:numPr>
        <w:spacing w:before="0" w:after="0"/>
      </w:pPr>
      <w:r>
        <w:t>Rapid Prototyping</w:t>
      </w:r>
    </w:p>
    <w:p>
      <w:pPr>
        <w:numPr>
          <w:ilvl w:val="3"/>
          <w:numId w:val="900"/>
        </w:numPr>
        <w:spacing w:before="0" w:after="0"/>
      </w:pPr>
      <w:r>
        <w:t>Low-Fidelity Prototypes</w:t>
      </w:r>
    </w:p>
    <w:p>
      <w:pPr>
        <w:numPr>
          <w:ilvl w:val="3"/>
          <w:numId w:val="900"/>
        </w:numPr>
        <w:spacing w:before="0" w:after="0"/>
      </w:pPr>
      <w:r>
        <w:t>High-Fidelity Prototypes</w:t>
      </w:r>
    </w:p>
    <w:p>
      <w:pPr>
        <w:numPr>
          <w:ilvl w:val="3"/>
          <w:numId w:val="900"/>
        </w:numPr>
        <w:spacing w:before="0" w:after="0"/>
      </w:pPr>
      <w:r>
        <w:t>Digital Prototyping Tools</w:t>
      </w:r>
    </w:p>
    <w:p>
      <w:pPr>
        <w:numPr>
          <w:ilvl w:val="2"/>
          <w:numId w:val="900"/>
        </w:numPr>
        <w:spacing w:before="0" w:after="0"/>
      </w:pPr>
      <w:r>
        <w:t>Test Phase</w:t>
      </w:r>
    </w:p>
    <w:p>
      <w:pPr>
        <w:numPr>
          <w:ilvl w:val="3"/>
          <w:numId w:val="900"/>
        </w:numPr>
        <w:spacing w:before="0" w:after="0"/>
      </w:pPr>
      <w:r>
        <w:t>User Testing Methods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Iteration Strategies</w:t>
      </w:r>
    </w:p>
    <w:p>
      <w:pPr>
        <w:numPr>
          <w:ilvl w:val="0"/>
          <w:numId w:val="900"/>
        </w:numPr>
        <w:spacing w:before="0" w:after="0"/>
      </w:pPr>
      <w:r>
        <w:t>Opportunity Evaluation Framework</w:t>
      </w:r>
    </w:p>
    <w:p>
      <w:pPr>
        <w:numPr>
          <w:ilvl w:val="1"/>
          <w:numId w:val="900"/>
        </w:numPr>
        <w:spacing w:before="0" w:after="0"/>
      </w:pPr>
      <w:r>
        <w:t>Opportunity Assessment Criteria</w:t>
      </w:r>
    </w:p>
    <w:p>
      <w:pPr>
        <w:numPr>
          <w:ilvl w:val="2"/>
          <w:numId w:val="900"/>
        </w:numPr>
        <w:spacing w:before="0" w:after="0"/>
      </w:pPr>
      <w:r>
        <w:t>Market Attractiveness</w:t>
      </w:r>
    </w:p>
    <w:p>
      <w:pPr>
        <w:numPr>
          <w:ilvl w:val="2"/>
          <w:numId w:val="900"/>
        </w:numPr>
        <w:spacing w:before="0" w:after="0"/>
      </w:pPr>
      <w:r>
        <w:t>Competitive Advantage Potential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Personal Fit Analysis</w:t>
      </w:r>
    </w:p>
    <w:p>
      <w:pPr>
        <w:numPr>
          <w:ilvl w:val="1"/>
          <w:numId w:val="900"/>
        </w:numPr>
        <w:spacing w:before="0" w:after="0"/>
      </w:pPr>
      <w:r>
        <w:t>Market Analysis Tools</w:t>
      </w:r>
    </w:p>
    <w:p>
      <w:pPr>
        <w:numPr>
          <w:ilvl w:val="2"/>
          <w:numId w:val="900"/>
        </w:numPr>
        <w:spacing w:before="0" w:after="0"/>
      </w:pPr>
      <w:r>
        <w:t>Total Addressable Market (TAM)</w:t>
      </w:r>
    </w:p>
    <w:p>
      <w:pPr>
        <w:numPr>
          <w:ilvl w:val="2"/>
          <w:numId w:val="900"/>
        </w:numPr>
        <w:spacing w:before="0" w:after="0"/>
      </w:pPr>
      <w:r>
        <w:t>Serviceable Available Market (SAM)</w:t>
      </w:r>
    </w:p>
    <w:p>
      <w:pPr>
        <w:numPr>
          <w:ilvl w:val="2"/>
          <w:numId w:val="900"/>
        </w:numPr>
        <w:spacing w:before="0" w:after="0"/>
      </w:pPr>
      <w:r>
        <w:t>Serviceable Obtainable Market (SOM)</w:t>
      </w:r>
    </w:p>
    <w:p>
      <w:pPr>
        <w:numPr>
          <w:ilvl w:val="2"/>
          <w:numId w:val="900"/>
        </w:numPr>
        <w:spacing w:before="0" w:after="0"/>
      </w:pPr>
      <w:r>
        <w:t>Market Growth Rate Analysis</w:t>
      </w:r>
    </w:p>
    <w:p>
      <w:pPr>
        <w:numPr>
          <w:ilvl w:val="1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Industry Structure Analysis</w:t>
      </w:r>
    </w:p>
    <w:p>
      <w:pPr>
        <w:numPr>
          <w:ilvl w:val="2"/>
          <w:numId w:val="900"/>
        </w:numPr>
        <w:spacing w:before="0" w:after="0"/>
      </w:pPr>
      <w:r>
        <w:t>Competitive Landscape Mapping</w:t>
      </w:r>
    </w:p>
    <w:p>
      <w:pPr>
        <w:numPr>
          <w:ilvl w:val="2"/>
          <w:numId w:val="900"/>
        </w:numPr>
        <w:spacing w:before="0" w:after="0"/>
      </w:pPr>
      <w:r>
        <w:t>Barriers to Entry Assessment</w:t>
      </w:r>
    </w:p>
    <w:p>
      <w:pPr>
        <w:numPr>
          <w:ilvl w:val="2"/>
          <w:numId w:val="900"/>
        </w:numPr>
        <w:spacing w:before="0" w:after="0"/>
      </w:pPr>
      <w:r>
        <w:t>Industry Life Cycle Analysis</w:t>
      </w:r>
    </w:p>
    <w:p>
      <w:pPr>
        <w:numPr>
          <w:ilvl w:val="1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Market Feasibility</w:t>
      </w:r>
    </w:p>
    <w:p>
      <w:pPr>
        <w:numPr>
          <w:ilvl w:val="2"/>
          <w:numId w:val="900"/>
        </w:numPr>
        <w:spacing w:before="0" w:after="0"/>
      </w:pPr>
      <w:r>
        <w:t>Financial Feasibility</w:t>
      </w:r>
    </w:p>
    <w:p>
      <w:pPr>
        <w:numPr>
          <w:ilvl w:val="2"/>
          <w:numId w:val="900"/>
        </w:numPr>
        <w:spacing w:before="0" w:after="0"/>
      </w:pPr>
      <w:r>
        <w:t>Organizational Feasibility</w:t>
      </w:r>
    </w:p>
    <w:p>
      <w:pPr>
        <w:numPr>
          <w:ilvl w:val="1"/>
          <w:numId w:val="900"/>
        </w:numPr>
        <w:spacing w:before="0" w:after="0"/>
      </w:pPr>
      <w:r>
        <w:t>Opportunity Screening Models</w:t>
      </w:r>
    </w:p>
    <w:p>
      <w:pPr>
        <w:numPr>
          <w:ilvl w:val="2"/>
          <w:numId w:val="900"/>
        </w:numPr>
        <w:spacing w:before="0" w:after="0"/>
      </w:pPr>
      <w:r>
        <w:t>Opportunity Evaluation Matrix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Scoring Models</w:t>
      </w:r>
    </w:p>
    <w:p>
      <w:pPr>
        <w:numPr>
          <w:ilvl w:val="2"/>
          <w:numId w:val="900"/>
        </w:numPr>
        <w:spacing w:before="0" w:after="0"/>
      </w:pPr>
      <w:r>
        <w:t>Portfolio Analysis</w:t>
      </w:r>
    </w:p>
    <w:p>
      <w:pPr>
        <w:pStyle w:val="Heading1"/>
      </w:pPr>
      <w:r>
        <w:t>Business Model Development and Validation</w:t>
      </w:r>
    </w:p>
    <w:p>
      <w:pPr>
        <w:numPr>
          <w:ilvl w:val="0"/>
          <w:numId w:val="900"/>
        </w:numPr>
        <w:spacing w:before="0" w:after="0"/>
      </w:pPr>
      <w:r>
        <w:t>Business Model Fundamentals</w:t>
      </w:r>
    </w:p>
    <w:p>
      <w:pPr>
        <w:numPr>
          <w:ilvl w:val="1"/>
          <w:numId w:val="900"/>
        </w:numPr>
        <w:spacing w:before="0" w:after="0"/>
      </w:pPr>
      <w:r>
        <w:t>Defining Business Models</w:t>
      </w:r>
    </w:p>
    <w:p>
      <w:pPr>
        <w:numPr>
          <w:ilvl w:val="1"/>
          <w:numId w:val="900"/>
        </w:numPr>
        <w:spacing w:before="0" w:after="0"/>
      </w:pPr>
      <w:r>
        <w:t>Business Model vs. Business Plan</w:t>
      </w:r>
    </w:p>
    <w:p>
      <w:pPr>
        <w:numPr>
          <w:ilvl w:val="1"/>
          <w:numId w:val="900"/>
        </w:numPr>
        <w:spacing w:before="0" w:after="0"/>
      </w:pPr>
      <w:r>
        <w:t>Business Model Components</w:t>
      </w:r>
    </w:p>
    <w:p>
      <w:pPr>
        <w:numPr>
          <w:ilvl w:val="1"/>
          <w:numId w:val="900"/>
        </w:numPr>
        <w:spacing w:before="0" w:after="0"/>
      </w:pPr>
      <w:r>
        <w:t>Business Model Evolution</w:t>
      </w:r>
    </w:p>
    <w:p>
      <w:pPr>
        <w:numPr>
          <w:ilvl w:val="0"/>
          <w:numId w:val="900"/>
        </w:numPr>
        <w:spacing w:before="0" w:after="0"/>
      </w:pPr>
      <w:r>
        <w:t>Value Creation Framework</w:t>
      </w:r>
    </w:p>
    <w:p>
      <w:pPr>
        <w:numPr>
          <w:ilvl w:val="1"/>
          <w:numId w:val="900"/>
        </w:numPr>
        <w:spacing w:before="0" w:after="0"/>
      </w:pPr>
      <w:r>
        <w:t>Value Proposition Design</w:t>
      </w:r>
    </w:p>
    <w:p>
      <w:pPr>
        <w:numPr>
          <w:ilvl w:val="1"/>
          <w:numId w:val="900"/>
        </w:numPr>
        <w:spacing w:before="0" w:after="0"/>
      </w:pPr>
      <w:r>
        <w:t>Customer Value Analysis</w:t>
      </w:r>
    </w:p>
    <w:p>
      <w:pPr>
        <w:numPr>
          <w:ilvl w:val="1"/>
          <w:numId w:val="900"/>
        </w:numPr>
        <w:spacing w:before="0" w:after="0"/>
      </w:pPr>
      <w:r>
        <w:t>Value Network Mapping</w:t>
      </w:r>
    </w:p>
    <w:p>
      <w:pPr>
        <w:numPr>
          <w:ilvl w:val="1"/>
          <w:numId w:val="900"/>
        </w:numPr>
        <w:spacing w:before="0" w:after="0"/>
      </w:pPr>
      <w:r>
        <w:t>Value Chain Analysis</w:t>
      </w:r>
    </w:p>
    <w:p>
      <w:pPr>
        <w:numPr>
          <w:ilvl w:val="0"/>
          <w:numId w:val="900"/>
        </w:numPr>
        <w:spacing w:before="0" w:after="0"/>
      </w:pPr>
      <w:r>
        <w:t>The Business Model Canvas</w:t>
      </w:r>
    </w:p>
    <w:p>
      <w:pPr>
        <w:numPr>
          <w:ilvl w:val="1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Market Segmentation Strategies</w:t>
      </w:r>
    </w:p>
    <w:p>
      <w:pPr>
        <w:numPr>
          <w:ilvl w:val="2"/>
          <w:numId w:val="900"/>
        </w:numPr>
        <w:spacing w:before="0" w:after="0"/>
      </w:pPr>
      <w:r>
        <w:t>Customer Personas Development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Multi-Sided Markets</w:t>
      </w:r>
    </w:p>
    <w:p>
      <w:pPr>
        <w:numPr>
          <w:ilvl w:val="1"/>
          <w:numId w:val="900"/>
        </w:numPr>
        <w:spacing w:before="0" w:after="0"/>
      </w:pPr>
      <w:r>
        <w:t>Value Propositions</w:t>
      </w:r>
    </w:p>
    <w:p>
      <w:pPr>
        <w:numPr>
          <w:ilvl w:val="2"/>
          <w:numId w:val="900"/>
        </w:numPr>
        <w:spacing w:before="0" w:after="0"/>
      </w:pPr>
      <w:r>
        <w:t>Unique Selling Proposition Development</w:t>
      </w:r>
    </w:p>
    <w:p>
      <w:pPr>
        <w:numPr>
          <w:ilvl w:val="2"/>
          <w:numId w:val="900"/>
        </w:numPr>
        <w:spacing w:before="0" w:after="0"/>
      </w:pPr>
      <w:r>
        <w:t>Pain Relievers Identification</w:t>
      </w:r>
    </w:p>
    <w:p>
      <w:pPr>
        <w:numPr>
          <w:ilvl w:val="2"/>
          <w:numId w:val="900"/>
        </w:numPr>
        <w:spacing w:before="0" w:after="0"/>
      </w:pPr>
      <w:r>
        <w:t>Gain Creators Design</w:t>
      </w:r>
    </w:p>
    <w:p>
      <w:pPr>
        <w:numPr>
          <w:ilvl w:val="2"/>
          <w:numId w:val="900"/>
        </w:numPr>
        <w:spacing w:before="0" w:after="0"/>
      </w:pPr>
      <w:r>
        <w:t>Value Proposition Testing</w:t>
      </w:r>
    </w:p>
    <w:p>
      <w:pPr>
        <w:numPr>
          <w:ilvl w:val="1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Channel Strategy Development</w:t>
      </w:r>
    </w:p>
    <w:p>
      <w:pPr>
        <w:numPr>
          <w:ilvl w:val="2"/>
          <w:numId w:val="900"/>
        </w:numPr>
        <w:spacing w:before="0" w:after="0"/>
      </w:pPr>
      <w:r>
        <w:t>Distribution Channel Options</w:t>
      </w:r>
    </w:p>
    <w:p>
      <w:pPr>
        <w:numPr>
          <w:ilvl w:val="2"/>
          <w:numId w:val="900"/>
        </w:numPr>
        <w:spacing w:before="0" w:after="0"/>
      </w:pPr>
      <w:r>
        <w:t>Channel Partner Management</w:t>
      </w:r>
    </w:p>
    <w:p>
      <w:pPr>
        <w:numPr>
          <w:ilvl w:val="2"/>
          <w:numId w:val="900"/>
        </w:numPr>
        <w:spacing w:before="0" w:after="0"/>
      </w:pPr>
      <w:r>
        <w:t>Omnichannel Approaches</w:t>
      </w:r>
    </w:p>
    <w:p>
      <w:pPr>
        <w:numPr>
          <w:ilvl w:val="1"/>
          <w:numId w:val="900"/>
        </w:numPr>
        <w:spacing w:before="0" w:after="0"/>
      </w:pPr>
      <w:r>
        <w:t>Customer Relationships</w:t>
      </w:r>
    </w:p>
    <w:p>
      <w:pPr>
        <w:numPr>
          <w:ilvl w:val="2"/>
          <w:numId w:val="900"/>
        </w:numPr>
        <w:spacing w:before="0" w:after="0"/>
      </w:pPr>
      <w:r>
        <w:t>Relationship Types</w:t>
      </w:r>
    </w:p>
    <w:p>
      <w:pPr>
        <w:numPr>
          <w:ilvl w:val="2"/>
          <w:numId w:val="900"/>
        </w:numPr>
        <w:spacing w:before="0" w:after="0"/>
      </w:pPr>
      <w:r>
        <w:t>Customer Acquisition Strategies</w:t>
      </w:r>
    </w:p>
    <w:p>
      <w:pPr>
        <w:numPr>
          <w:ilvl w:val="2"/>
          <w:numId w:val="900"/>
        </w:numPr>
        <w:spacing w:before="0" w:after="0"/>
      </w:pPr>
      <w:r>
        <w:t>Customer Retention Methods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Revenue Model Types</w:t>
      </w:r>
    </w:p>
    <w:p>
      <w:pPr>
        <w:numPr>
          <w:ilvl w:val="2"/>
          <w:numId w:val="900"/>
        </w:numPr>
        <w:spacing w:before="0" w:after="0"/>
      </w:pPr>
      <w:r>
        <w:t>Pricing Strategy Development</w:t>
      </w:r>
    </w:p>
    <w:p>
      <w:pPr>
        <w:numPr>
          <w:ilvl w:val="2"/>
          <w:numId w:val="900"/>
        </w:numPr>
        <w:spacing w:before="0" w:after="0"/>
      </w:pPr>
      <w:r>
        <w:t>Revenue Optimization</w:t>
      </w:r>
    </w:p>
    <w:p>
      <w:pPr>
        <w:numPr>
          <w:ilvl w:val="2"/>
          <w:numId w:val="900"/>
        </w:numPr>
        <w:spacing w:before="0" w:after="0"/>
      </w:pPr>
      <w:r>
        <w:t>Recurring Revenue Models</w:t>
      </w:r>
    </w:p>
    <w:p>
      <w:pPr>
        <w:numPr>
          <w:ilvl w:val="1"/>
          <w:numId w:val="900"/>
        </w:numPr>
        <w:spacing w:before="0" w:after="0"/>
      </w:pPr>
      <w:r>
        <w:t>Key Activities</w:t>
      </w:r>
    </w:p>
    <w:p>
      <w:pPr>
        <w:numPr>
          <w:ilvl w:val="2"/>
          <w:numId w:val="900"/>
        </w:numPr>
        <w:spacing w:before="0" w:after="0"/>
      </w:pPr>
      <w:r>
        <w:t>Core Business Processes</w:t>
      </w:r>
    </w:p>
    <w:p>
      <w:pPr>
        <w:numPr>
          <w:ilvl w:val="2"/>
          <w:numId w:val="900"/>
        </w:numPr>
        <w:spacing w:before="0" w:after="0"/>
      </w:pPr>
      <w:r>
        <w:t>Value-Creating Activities</w:t>
      </w:r>
    </w:p>
    <w:p>
      <w:pPr>
        <w:numPr>
          <w:ilvl w:val="2"/>
          <w:numId w:val="900"/>
        </w:numPr>
        <w:spacing w:before="0" w:after="0"/>
      </w:pPr>
      <w:r>
        <w:t>Activity System Mapping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Key Resources</w:t>
      </w:r>
    </w:p>
    <w:p>
      <w:pPr>
        <w:numPr>
          <w:ilvl w:val="2"/>
          <w:numId w:val="900"/>
        </w:numPr>
        <w:spacing w:before="0" w:after="0"/>
      </w:pPr>
      <w:r>
        <w:t>Physical Resources</w:t>
      </w:r>
    </w:p>
    <w:p>
      <w:pPr>
        <w:numPr>
          <w:ilvl w:val="2"/>
          <w:numId w:val="900"/>
        </w:numPr>
        <w:spacing w:before="0" w:after="0"/>
      </w:pPr>
      <w:r>
        <w:t>Intellectual Resources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2"/>
          <w:numId w:val="900"/>
        </w:numPr>
        <w:spacing w:before="0" w:after="0"/>
      </w:pPr>
      <w:r>
        <w:t>Resource Acquisition Strategies</w:t>
      </w:r>
    </w:p>
    <w:p>
      <w:pPr>
        <w:numPr>
          <w:ilvl w:val="1"/>
          <w:numId w:val="900"/>
        </w:numPr>
        <w:spacing w:before="0" w:after="0"/>
      </w:pPr>
      <w:r>
        <w:t>Key Partnerships</w:t>
      </w:r>
    </w:p>
    <w:p>
      <w:pPr>
        <w:numPr>
          <w:ilvl w:val="2"/>
          <w:numId w:val="900"/>
        </w:numPr>
        <w:spacing w:before="0" w:after="0"/>
      </w:pPr>
      <w:r>
        <w:t>Partnership Types</w:t>
      </w:r>
    </w:p>
    <w:p>
      <w:pPr>
        <w:numPr>
          <w:ilvl w:val="2"/>
          <w:numId w:val="900"/>
        </w:numPr>
        <w:spacing w:before="0" w:after="0"/>
      </w:pPr>
      <w:r>
        <w:t>Strategic Alliance Development</w:t>
      </w:r>
    </w:p>
    <w:p>
      <w:pPr>
        <w:numPr>
          <w:ilvl w:val="2"/>
          <w:numId w:val="900"/>
        </w:numPr>
        <w:spacing w:before="0" w:after="0"/>
      </w:pPr>
      <w:r>
        <w:t>Supplier Relationship Management</w:t>
      </w:r>
    </w:p>
    <w:p>
      <w:pPr>
        <w:numPr>
          <w:ilvl w:val="2"/>
          <w:numId w:val="900"/>
        </w:numPr>
        <w:spacing w:before="0" w:after="0"/>
      </w:pPr>
      <w:r>
        <w:t>Ecosystem Partnerships</w:t>
      </w:r>
    </w:p>
    <w:p>
      <w:pPr>
        <w:numPr>
          <w:ilvl w:val="1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Cost Categories</w:t>
      </w:r>
    </w:p>
    <w:p>
      <w:pPr>
        <w:numPr>
          <w:ilvl w:val="2"/>
          <w:numId w:val="900"/>
        </w:numPr>
        <w:spacing w:before="0" w:after="0"/>
      </w:pPr>
      <w:r>
        <w:t>Cost Driver Analysis</w:t>
      </w:r>
    </w:p>
    <w:p>
      <w:pPr>
        <w:numPr>
          <w:ilvl w:val="2"/>
          <w:numId w:val="900"/>
        </w:numPr>
        <w:spacing w:before="0" w:after="0"/>
      </w:pPr>
      <w:r>
        <w:t>Cost Optimization Strategies</w:t>
      </w:r>
    </w:p>
    <w:p>
      <w:pPr>
        <w:numPr>
          <w:ilvl w:val="2"/>
          <w:numId w:val="900"/>
        </w:numPr>
        <w:spacing w:before="0" w:after="0"/>
      </w:pPr>
      <w:r>
        <w:t>Economies of Scale and Scope</w:t>
      </w:r>
    </w:p>
    <w:p>
      <w:pPr>
        <w:numPr>
          <w:ilvl w:val="0"/>
          <w:numId w:val="900"/>
        </w:numPr>
        <w:spacing w:before="0" w:after="0"/>
      </w:pPr>
      <w:r>
        <w:t>Alternative Business Model Frameworks</w:t>
      </w:r>
    </w:p>
    <w:p>
      <w:pPr>
        <w:numPr>
          <w:ilvl w:val="1"/>
          <w:numId w:val="900"/>
        </w:numPr>
        <w:spacing w:before="0" w:after="0"/>
      </w:pPr>
      <w:r>
        <w:t>Lean Canvas</w:t>
      </w:r>
    </w:p>
    <w:p>
      <w:pPr>
        <w:numPr>
          <w:ilvl w:val="1"/>
          <w:numId w:val="900"/>
        </w:numPr>
        <w:spacing w:before="0" w:after="0"/>
      </w:pPr>
      <w:r>
        <w:t>Value Proposition Canvas</w:t>
      </w:r>
    </w:p>
    <w:p>
      <w:pPr>
        <w:numPr>
          <w:ilvl w:val="1"/>
          <w:numId w:val="900"/>
        </w:numPr>
        <w:spacing w:before="0" w:after="0"/>
      </w:pPr>
      <w:r>
        <w:t>Platform Business Models</w:t>
      </w:r>
    </w:p>
    <w:p>
      <w:pPr>
        <w:numPr>
          <w:ilvl w:val="1"/>
          <w:numId w:val="900"/>
        </w:numPr>
        <w:spacing w:before="0" w:after="0"/>
      </w:pPr>
      <w:r>
        <w:t>Subscription Business Models</w:t>
      </w:r>
    </w:p>
    <w:p>
      <w:pPr>
        <w:numPr>
          <w:ilvl w:val="1"/>
          <w:numId w:val="900"/>
        </w:numPr>
        <w:spacing w:before="0" w:after="0"/>
      </w:pPr>
      <w:r>
        <w:t>Freemium Models</w:t>
      </w:r>
    </w:p>
    <w:p>
      <w:pPr>
        <w:numPr>
          <w:ilvl w:val="1"/>
          <w:numId w:val="900"/>
        </w:numPr>
        <w:spacing w:before="0" w:after="0"/>
      </w:pPr>
      <w:r>
        <w:t>Marketplace Models</w:t>
      </w:r>
    </w:p>
    <w:p>
      <w:pPr>
        <w:numPr>
          <w:ilvl w:val="0"/>
          <w:numId w:val="900"/>
        </w:numPr>
        <w:spacing w:before="0" w:after="0"/>
      </w:pPr>
      <w:r>
        <w:t>The Lean Startup Methodology</w:t>
      </w:r>
    </w:p>
    <w:p>
      <w:pPr>
        <w:numPr>
          <w:ilvl w:val="1"/>
          <w:numId w:val="900"/>
        </w:numPr>
        <w:spacing w:before="0" w:after="0"/>
      </w:pPr>
      <w:r>
        <w:t>Lean Startup Principles</w:t>
      </w:r>
    </w:p>
    <w:p>
      <w:pPr>
        <w:numPr>
          <w:ilvl w:val="1"/>
          <w:numId w:val="900"/>
        </w:numPr>
        <w:spacing w:before="0" w:after="0"/>
      </w:pPr>
      <w:r>
        <w:t>Build-Measure-Learn Cycle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Learning Metrics Definition</w:t>
      </w:r>
    </w:p>
    <w:p>
      <w:pPr>
        <w:numPr>
          <w:ilvl w:val="2"/>
          <w:numId w:val="900"/>
        </w:numPr>
        <w:spacing w:before="0" w:after="0"/>
      </w:pPr>
      <w:r>
        <w:t>Validated Learning</w:t>
      </w:r>
    </w:p>
    <w:p>
      <w:pPr>
        <w:numPr>
          <w:ilvl w:val="1"/>
          <w:numId w:val="900"/>
        </w:numPr>
        <w:spacing w:before="0" w:after="0"/>
      </w:pPr>
      <w:r>
        <w:t>Minimum Viable Product (MVP)</w:t>
      </w:r>
    </w:p>
    <w:p>
      <w:pPr>
        <w:numPr>
          <w:ilvl w:val="2"/>
          <w:numId w:val="900"/>
        </w:numPr>
        <w:spacing w:before="0" w:after="0"/>
      </w:pPr>
      <w:r>
        <w:t>MVP Types and Approaches</w:t>
      </w:r>
    </w:p>
    <w:p>
      <w:pPr>
        <w:numPr>
          <w:ilvl w:val="2"/>
          <w:numId w:val="900"/>
        </w:numPr>
        <w:spacing w:before="0" w:after="0"/>
      </w:pPr>
      <w:r>
        <w:t>MVP Development Process</w:t>
      </w:r>
    </w:p>
    <w:p>
      <w:pPr>
        <w:numPr>
          <w:ilvl w:val="2"/>
          <w:numId w:val="900"/>
        </w:numPr>
        <w:spacing w:before="0" w:after="0"/>
      </w:pPr>
      <w:r>
        <w:t>MVP Testing Strategies</w:t>
      </w:r>
    </w:p>
    <w:p>
      <w:pPr>
        <w:numPr>
          <w:ilvl w:val="2"/>
          <w:numId w:val="900"/>
        </w:numPr>
        <w:spacing w:before="0" w:after="0"/>
      </w:pPr>
      <w:r>
        <w:t>MVP Iteration</w:t>
      </w:r>
    </w:p>
    <w:p>
      <w:pPr>
        <w:numPr>
          <w:ilvl w:val="1"/>
          <w:numId w:val="900"/>
        </w:numPr>
        <w:spacing w:before="0" w:after="0"/>
      </w:pPr>
      <w:r>
        <w:t>Pivot Strategies</w:t>
      </w:r>
    </w:p>
    <w:p>
      <w:pPr>
        <w:numPr>
          <w:ilvl w:val="2"/>
          <w:numId w:val="900"/>
        </w:numPr>
        <w:spacing w:before="0" w:after="0"/>
      </w:pPr>
      <w:r>
        <w:t>Pivot Types</w:t>
      </w:r>
    </w:p>
    <w:p>
      <w:pPr>
        <w:numPr>
          <w:ilvl w:val="2"/>
          <w:numId w:val="900"/>
        </w:numPr>
        <w:spacing w:before="0" w:after="0"/>
      </w:pPr>
      <w:r>
        <w:t>Pivot Decision Framework</w:t>
      </w:r>
    </w:p>
    <w:p>
      <w:pPr>
        <w:numPr>
          <w:ilvl w:val="2"/>
          <w:numId w:val="900"/>
        </w:numPr>
        <w:spacing w:before="0" w:after="0"/>
      </w:pPr>
      <w:r>
        <w:t>Pivot Execution</w:t>
      </w:r>
    </w:p>
    <w:p>
      <w:pPr>
        <w:numPr>
          <w:ilvl w:val="2"/>
          <w:numId w:val="900"/>
        </w:numPr>
        <w:spacing w:before="0" w:after="0"/>
      </w:pPr>
      <w:r>
        <w:t>Post-Pivot Validation</w:t>
      </w:r>
    </w:p>
    <w:p>
      <w:pPr>
        <w:numPr>
          <w:ilvl w:val="0"/>
          <w:numId w:val="900"/>
        </w:numPr>
        <w:spacing w:before="0" w:after="0"/>
      </w:pPr>
      <w:r>
        <w:t>Customer Development Process</w:t>
      </w:r>
    </w:p>
    <w:p>
      <w:pPr>
        <w:numPr>
          <w:ilvl w:val="1"/>
          <w:numId w:val="900"/>
        </w:numPr>
        <w:spacing w:before="0" w:after="0"/>
      </w:pPr>
      <w:r>
        <w:t>Customer Discovery</w:t>
      </w:r>
    </w:p>
    <w:p>
      <w:pPr>
        <w:numPr>
          <w:ilvl w:val="2"/>
          <w:numId w:val="900"/>
        </w:numPr>
        <w:spacing w:before="0" w:after="0"/>
      </w:pPr>
      <w:r>
        <w:t>Customer Interview Techniques</w:t>
      </w:r>
    </w:p>
    <w:p>
      <w:pPr>
        <w:numPr>
          <w:ilvl w:val="2"/>
          <w:numId w:val="900"/>
        </w:numPr>
        <w:spacing w:before="0" w:after="0"/>
      </w:pPr>
      <w:r>
        <w:t>Problem Validation</w:t>
      </w:r>
    </w:p>
    <w:p>
      <w:pPr>
        <w:numPr>
          <w:ilvl w:val="2"/>
          <w:numId w:val="900"/>
        </w:numPr>
        <w:spacing w:before="0" w:after="0"/>
      </w:pPr>
      <w:r>
        <w:t>Solution Validation</w:t>
      </w:r>
    </w:p>
    <w:p>
      <w:pPr>
        <w:numPr>
          <w:ilvl w:val="2"/>
          <w:numId w:val="900"/>
        </w:numPr>
        <w:spacing w:before="0" w:after="0"/>
      </w:pPr>
      <w:r>
        <w:t>Customer Archetype Development</w:t>
      </w:r>
    </w:p>
    <w:p>
      <w:pPr>
        <w:numPr>
          <w:ilvl w:val="1"/>
          <w:numId w:val="900"/>
        </w:numPr>
        <w:spacing w:before="0" w:after="0"/>
      </w:pPr>
      <w:r>
        <w:t>Customer Validation</w:t>
      </w:r>
    </w:p>
    <w:p>
      <w:pPr>
        <w:numPr>
          <w:ilvl w:val="2"/>
          <w:numId w:val="900"/>
        </w:numPr>
        <w:spacing w:before="0" w:after="0"/>
      </w:pPr>
      <w:r>
        <w:t>Product-Market Fit Testing</w:t>
      </w:r>
    </w:p>
    <w:p>
      <w:pPr>
        <w:numPr>
          <w:ilvl w:val="2"/>
          <w:numId w:val="900"/>
        </w:numPr>
        <w:spacing w:before="0" w:after="0"/>
      </w:pPr>
      <w:r>
        <w:t>Sales Process Validation</w:t>
      </w:r>
    </w:p>
    <w:p>
      <w:pPr>
        <w:numPr>
          <w:ilvl w:val="2"/>
          <w:numId w:val="900"/>
        </w:numPr>
        <w:spacing w:before="0" w:after="0"/>
      </w:pPr>
      <w:r>
        <w:t>Pricing Validation</w:t>
      </w:r>
    </w:p>
    <w:p>
      <w:pPr>
        <w:numPr>
          <w:ilvl w:val="2"/>
          <w:numId w:val="900"/>
        </w:numPr>
        <w:spacing w:before="0" w:after="0"/>
      </w:pPr>
      <w:r>
        <w:t>Channel Validation</w:t>
      </w:r>
    </w:p>
    <w:p>
      <w:pPr>
        <w:numPr>
          <w:ilvl w:val="1"/>
          <w:numId w:val="900"/>
        </w:numPr>
        <w:spacing w:before="0" w:after="0"/>
      </w:pPr>
      <w:r>
        <w:t>Customer Creation</w:t>
      </w:r>
    </w:p>
    <w:p>
      <w:pPr>
        <w:numPr>
          <w:ilvl w:val="2"/>
          <w:numId w:val="900"/>
        </w:numPr>
        <w:spacing w:before="0" w:after="0"/>
      </w:pPr>
      <w:r>
        <w:t>Go-to-Market Strategy</w:t>
      </w:r>
    </w:p>
    <w:p>
      <w:pPr>
        <w:numPr>
          <w:ilvl w:val="2"/>
          <w:numId w:val="900"/>
        </w:numPr>
        <w:spacing w:before="0" w:after="0"/>
      </w:pPr>
      <w:r>
        <w:t>Demand Generation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Company Building</w:t>
      </w:r>
    </w:p>
    <w:p>
      <w:pPr>
        <w:numPr>
          <w:ilvl w:val="2"/>
          <w:numId w:val="900"/>
        </w:numPr>
        <w:spacing w:before="0" w:after="0"/>
      </w:pPr>
      <w:r>
        <w:t>Scaling Customer Acquisition</w:t>
      </w:r>
    </w:p>
    <w:p>
      <w:pPr>
        <w:numPr>
          <w:ilvl w:val="2"/>
          <w:numId w:val="900"/>
        </w:numPr>
        <w:spacing w:before="0" w:after="0"/>
      </w:pPr>
      <w:r>
        <w:t>Organizational Development</w:t>
      </w:r>
    </w:p>
    <w:p>
      <w:pPr>
        <w:numPr>
          <w:ilvl w:val="2"/>
          <w:numId w:val="900"/>
        </w:numPr>
        <w:spacing w:before="0" w:after="0"/>
      </w:pPr>
      <w:r>
        <w:t>Process Systematization</w:t>
      </w:r>
    </w:p>
    <w:p>
      <w:pPr>
        <w:numPr>
          <w:ilvl w:val="0"/>
          <w:numId w:val="900"/>
        </w:numPr>
        <w:spacing w:before="0" w:after="0"/>
      </w:pPr>
      <w:r>
        <w:t>Business Model Testing and Validation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1"/>
          <w:numId w:val="900"/>
        </w:numPr>
        <w:spacing w:before="0" w:after="0"/>
      </w:pPr>
      <w:r>
        <w:t>A/B Testing Methods</w:t>
      </w:r>
    </w:p>
    <w:p>
      <w:pPr>
        <w:numPr>
          <w:ilvl w:val="1"/>
          <w:numId w:val="900"/>
        </w:numPr>
        <w:spacing w:before="0" w:after="0"/>
      </w:pPr>
      <w:r>
        <w:t>Landing Page Experiments</w:t>
      </w:r>
    </w:p>
    <w:p>
      <w:pPr>
        <w:numPr>
          <w:ilvl w:val="1"/>
          <w:numId w:val="900"/>
        </w:numPr>
        <w:spacing w:before="0" w:after="0"/>
      </w:pPr>
      <w:r>
        <w:t>Prototype Testing</w:t>
      </w:r>
    </w:p>
    <w:p>
      <w:pPr>
        <w:numPr>
          <w:ilvl w:val="1"/>
          <w:numId w:val="900"/>
        </w:numPr>
        <w:spacing w:before="0" w:after="0"/>
      </w:pPr>
      <w:r>
        <w:t>Market Validation Techniques</w:t>
      </w:r>
    </w:p>
    <w:p>
      <w:pPr>
        <w:numPr>
          <w:ilvl w:val="1"/>
          <w:numId w:val="900"/>
        </w:numPr>
        <w:spacing w:before="0" w:after="0"/>
      </w:pPr>
      <w:r>
        <w:t>Financial Model Validation</w:t>
      </w:r>
    </w:p>
    <w:p>
      <w:pPr>
        <w:pStyle w:val="Heading1"/>
      </w:pPr>
      <w:r>
        <w:t>Strategic Planning for New Ventures</w:t>
      </w:r>
    </w:p>
    <w:p>
      <w:pPr>
        <w:numPr>
          <w:ilvl w:val="0"/>
          <w:numId w:val="900"/>
        </w:numPr>
        <w:spacing w:before="0" w:after="0"/>
      </w:pPr>
      <w:r>
        <w:t>Vision and Mission Development</w:t>
      </w:r>
    </w:p>
    <w:p>
      <w:pPr>
        <w:numPr>
          <w:ilvl w:val="1"/>
          <w:numId w:val="900"/>
        </w:numPr>
        <w:spacing w:before="0" w:after="0"/>
      </w:pPr>
      <w:r>
        <w:t>Vision Statement Creation</w:t>
      </w:r>
    </w:p>
    <w:p>
      <w:pPr>
        <w:numPr>
          <w:ilvl w:val="1"/>
          <w:numId w:val="900"/>
        </w:numPr>
        <w:spacing w:before="0" w:after="0"/>
      </w:pPr>
      <w:r>
        <w:t>Mission Statement Development</w:t>
      </w:r>
    </w:p>
    <w:p>
      <w:pPr>
        <w:numPr>
          <w:ilvl w:val="1"/>
          <w:numId w:val="900"/>
        </w:numPr>
        <w:spacing w:before="0" w:after="0"/>
      </w:pPr>
      <w:r>
        <w:t>Values Definition</w:t>
      </w:r>
    </w:p>
    <w:p>
      <w:pPr>
        <w:numPr>
          <w:ilvl w:val="1"/>
          <w:numId w:val="900"/>
        </w:numPr>
        <w:spacing w:before="0" w:after="0"/>
      </w:pPr>
      <w:r>
        <w:t>Purpose-Driven Strategy</w:t>
      </w:r>
    </w:p>
    <w:p>
      <w:pPr>
        <w:numPr>
          <w:ilvl w:val="1"/>
          <w:numId w:val="900"/>
        </w:numPr>
        <w:spacing w:before="0" w:after="0"/>
      </w:pPr>
      <w:r>
        <w:t>Stakeholder Alignment</w:t>
      </w:r>
    </w:p>
    <w:p>
      <w:pPr>
        <w:numPr>
          <w:ilvl w:val="0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Strategic Planning Framework</w:t>
      </w:r>
    </w:p>
    <w:p>
      <w:pPr>
        <w:numPr>
          <w:ilvl w:val="1"/>
          <w:numId w:val="900"/>
        </w:numPr>
        <w:spacing w:before="0" w:after="0"/>
      </w:pPr>
      <w:r>
        <w:t>Environmental Scanning</w:t>
      </w:r>
    </w:p>
    <w:p>
      <w:pPr>
        <w:numPr>
          <w:ilvl w:val="1"/>
          <w:numId w:val="900"/>
        </w:numPr>
        <w:spacing w:before="0" w:after="0"/>
      </w:pPr>
      <w:r>
        <w:t>Strategic Options Generation</w:t>
      </w:r>
    </w:p>
    <w:p>
      <w:pPr>
        <w:numPr>
          <w:ilvl w:val="1"/>
          <w:numId w:val="900"/>
        </w:numPr>
        <w:spacing w:before="0" w:after="0"/>
      </w:pPr>
      <w:r>
        <w:t>Strategy Selection Criteria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Business Plan Development</w:t>
      </w:r>
    </w:p>
    <w:p>
      <w:pPr>
        <w:numPr>
          <w:ilvl w:val="1"/>
          <w:numId w:val="900"/>
        </w:numPr>
        <w:spacing w:before="0" w:after="0"/>
      </w:pPr>
      <w:r>
        <w:t>Business Plan Purpose and Audience</w:t>
      </w:r>
    </w:p>
    <w:p>
      <w:pPr>
        <w:numPr>
          <w:ilvl w:val="1"/>
          <w:numId w:val="900"/>
        </w:numPr>
        <w:spacing w:before="0" w:after="0"/>
      </w:pPr>
      <w:r>
        <w:t>Business Plan Structure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Company Description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Industry Overview</w:t>
      </w:r>
    </w:p>
    <w:p>
      <w:pPr>
        <w:numPr>
          <w:ilvl w:val="3"/>
          <w:numId w:val="900"/>
        </w:numPr>
        <w:spacing w:before="0" w:after="0"/>
      </w:pPr>
      <w:r>
        <w:t>Target Market Analysis</w:t>
      </w:r>
    </w:p>
    <w:p>
      <w:pPr>
        <w:numPr>
          <w:ilvl w:val="3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Organization and Management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Management Team</w:t>
      </w:r>
    </w:p>
    <w:p>
      <w:pPr>
        <w:numPr>
          <w:ilvl w:val="3"/>
          <w:numId w:val="900"/>
        </w:numPr>
        <w:spacing w:before="0" w:after="0"/>
      </w:pPr>
      <w:r>
        <w:t>Advisory Board</w:t>
      </w:r>
    </w:p>
    <w:p>
      <w:pPr>
        <w:numPr>
          <w:ilvl w:val="3"/>
          <w:numId w:val="900"/>
        </w:numPr>
        <w:spacing w:before="0" w:after="0"/>
      </w:pPr>
      <w:r>
        <w:t>Personnel Plan</w:t>
      </w:r>
    </w:p>
    <w:p>
      <w:pPr>
        <w:numPr>
          <w:ilvl w:val="2"/>
          <w:numId w:val="900"/>
        </w:numPr>
        <w:spacing w:before="0" w:after="0"/>
      </w:pPr>
      <w:r>
        <w:t>Products and Services</w:t>
      </w:r>
    </w:p>
    <w:p>
      <w:pPr>
        <w:numPr>
          <w:ilvl w:val="3"/>
          <w:numId w:val="900"/>
        </w:numPr>
        <w:spacing w:before="0" w:after="0"/>
      </w:pPr>
      <w:r>
        <w:t>Product Description</w:t>
      </w:r>
    </w:p>
    <w:p>
      <w:pPr>
        <w:numPr>
          <w:ilvl w:val="3"/>
          <w:numId w:val="900"/>
        </w:numPr>
        <w:spacing w:before="0" w:after="0"/>
      </w:pPr>
      <w:r>
        <w:t>Development Timeline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Marketing and Sales Strategy</w:t>
      </w:r>
    </w:p>
    <w:p>
      <w:pPr>
        <w:numPr>
          <w:ilvl w:val="3"/>
          <w:numId w:val="900"/>
        </w:numPr>
        <w:spacing w:before="0" w:after="0"/>
      </w:pPr>
      <w:r>
        <w:t>Marketing Mix Strategy</w:t>
      </w:r>
    </w:p>
    <w:p>
      <w:pPr>
        <w:numPr>
          <w:ilvl w:val="3"/>
          <w:numId w:val="900"/>
        </w:numPr>
        <w:spacing w:before="0" w:after="0"/>
      </w:pPr>
      <w:r>
        <w:t>Sales Strategy</w:t>
      </w:r>
    </w:p>
    <w:p>
      <w:pPr>
        <w:numPr>
          <w:ilvl w:val="3"/>
          <w:numId w:val="900"/>
        </w:numPr>
        <w:spacing w:before="0" w:after="0"/>
      </w:pPr>
      <w:r>
        <w:t>Customer Acquisition Plan</w:t>
      </w:r>
    </w:p>
    <w:p>
      <w:pPr>
        <w:numPr>
          <w:ilvl w:val="3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Expense Forecasts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3"/>
          <w:numId w:val="900"/>
        </w:numPr>
        <w:spacing w:before="0" w:after="0"/>
      </w:pPr>
      <w:r>
        <w:t>Break-Even Analysis</w:t>
      </w:r>
    </w:p>
    <w:p>
      <w:pPr>
        <w:numPr>
          <w:ilvl w:val="3"/>
          <w:numId w:val="900"/>
        </w:numPr>
        <w:spacing w:before="0" w:after="0"/>
      </w:pPr>
      <w:r>
        <w:t>Financial Ratios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numPr>
          <w:ilvl w:val="3"/>
          <w:numId w:val="900"/>
        </w:numPr>
        <w:spacing w:before="0" w:after="0"/>
      </w:pPr>
      <w:r>
        <w:t>Capital Needs Assessment</w:t>
      </w:r>
    </w:p>
    <w:p>
      <w:pPr>
        <w:numPr>
          <w:ilvl w:val="3"/>
          <w:numId w:val="900"/>
        </w:numPr>
        <w:spacing w:before="0" w:after="0"/>
      </w:pPr>
      <w:r>
        <w:t>Use of Funds</w:t>
      </w:r>
    </w:p>
    <w:p>
      <w:pPr>
        <w:numPr>
          <w:ilvl w:val="3"/>
          <w:numId w:val="900"/>
        </w:numPr>
        <w:spacing w:before="0" w:after="0"/>
      </w:pPr>
      <w:r>
        <w:t>Exit Strategy</w:t>
      </w:r>
    </w:p>
    <w:p>
      <w:pPr>
        <w:numPr>
          <w:ilvl w:val="1"/>
          <w:numId w:val="900"/>
        </w:numPr>
        <w:spacing w:before="0" w:after="0"/>
      </w:pPr>
      <w:r>
        <w:t>Business Plan Presentation</w:t>
      </w:r>
    </w:p>
    <w:p>
      <w:pPr>
        <w:numPr>
          <w:ilvl w:val="1"/>
          <w:numId w:val="900"/>
        </w:numPr>
        <w:spacing w:before="0" w:after="0"/>
      </w:pPr>
      <w:r>
        <w:t>Business Plan Updates and Revisions</w:t>
      </w:r>
    </w:p>
    <w:p>
      <w:pPr>
        <w:numPr>
          <w:ilvl w:val="0"/>
          <w:numId w:val="900"/>
        </w:numPr>
        <w:spacing w:before="0" w:after="0"/>
      </w:pPr>
      <w:r>
        <w:t>Competitive Strategy Development</w:t>
      </w:r>
    </w:p>
    <w:p>
      <w:pPr>
        <w:numPr>
          <w:ilvl w:val="1"/>
          <w:numId w:val="900"/>
        </w:numPr>
        <w:spacing w:before="0" w:after="0"/>
      </w:pPr>
      <w:r>
        <w:t>Porter's Five Forces Analysis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2"/>
          <w:numId w:val="900"/>
        </w:numPr>
        <w:spacing w:before="0" w:after="0"/>
      </w:pPr>
      <w:r>
        <w:t>Threat of Substitutes</w:t>
      </w:r>
    </w:p>
    <w:p>
      <w:pPr>
        <w:numPr>
          <w:ilvl w:val="2"/>
          <w:numId w:val="900"/>
        </w:numPr>
        <w:spacing w:before="0" w:after="0"/>
      </w:pPr>
      <w:r>
        <w:t>Competitive Rivalry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Strengths Assessment</w:t>
      </w:r>
    </w:p>
    <w:p>
      <w:pPr>
        <w:numPr>
          <w:ilvl w:val="2"/>
          <w:numId w:val="900"/>
        </w:numPr>
        <w:spacing w:before="0" w:after="0"/>
      </w:pPr>
      <w:r>
        <w:t>Weaknesses Identification</w:t>
      </w:r>
    </w:p>
    <w:p>
      <w:pPr>
        <w:numPr>
          <w:ilvl w:val="2"/>
          <w:numId w:val="900"/>
        </w:numPr>
        <w:spacing w:before="0" w:after="0"/>
      </w:pPr>
      <w:r>
        <w:t>Opportunities Analysis</w:t>
      </w:r>
    </w:p>
    <w:p>
      <w:pPr>
        <w:numPr>
          <w:ilvl w:val="2"/>
          <w:numId w:val="900"/>
        </w:numPr>
        <w:spacing w:before="0" w:after="0"/>
      </w:pPr>
      <w:r>
        <w:t>Threats Evaluation</w:t>
      </w:r>
    </w:p>
    <w:p>
      <w:pPr>
        <w:numPr>
          <w:ilvl w:val="2"/>
          <w:numId w:val="900"/>
        </w:numPr>
        <w:spacing w:before="0" w:after="0"/>
      </w:pPr>
      <w:r>
        <w:t>SWOT Strategy Matrix</w:t>
      </w:r>
    </w:p>
    <w:p>
      <w:pPr>
        <w:numPr>
          <w:ilvl w:val="1"/>
          <w:numId w:val="900"/>
        </w:numPr>
        <w:spacing w:before="0" w:after="0"/>
      </w:pPr>
      <w:r>
        <w:t>Competitive Advantage Sources</w:t>
      </w:r>
    </w:p>
    <w:p>
      <w:pPr>
        <w:numPr>
          <w:ilvl w:val="2"/>
          <w:numId w:val="900"/>
        </w:numPr>
        <w:spacing w:before="0" w:after="0"/>
      </w:pPr>
      <w:r>
        <w:t>Cost Leadership Strategy</w:t>
      </w:r>
    </w:p>
    <w:p>
      <w:pPr>
        <w:numPr>
          <w:ilvl w:val="2"/>
          <w:numId w:val="900"/>
        </w:numPr>
        <w:spacing w:before="0" w:after="0"/>
      </w:pPr>
      <w:r>
        <w:t>Differentiation Strategy</w:t>
      </w:r>
    </w:p>
    <w:p>
      <w:pPr>
        <w:numPr>
          <w:ilvl w:val="2"/>
          <w:numId w:val="900"/>
        </w:numPr>
        <w:spacing w:before="0" w:after="0"/>
      </w:pPr>
      <w:r>
        <w:t>Focus Strategy</w:t>
      </w:r>
    </w:p>
    <w:p>
      <w:pPr>
        <w:numPr>
          <w:ilvl w:val="2"/>
          <w:numId w:val="900"/>
        </w:numPr>
        <w:spacing w:before="0" w:after="0"/>
      </w:pPr>
      <w:r>
        <w:t>Hybrid Strategies</w:t>
      </w:r>
    </w:p>
    <w:p>
      <w:pPr>
        <w:numPr>
          <w:ilvl w:val="1"/>
          <w:numId w:val="900"/>
        </w:numPr>
        <w:spacing w:before="0" w:after="0"/>
      </w:pPr>
      <w:r>
        <w:t>Blue Ocean Strategy</w:t>
      </w:r>
    </w:p>
    <w:p>
      <w:pPr>
        <w:numPr>
          <w:ilvl w:val="2"/>
          <w:numId w:val="900"/>
        </w:numPr>
        <w:spacing w:before="0" w:after="0"/>
      </w:pPr>
      <w:r>
        <w:t>Value Innovation Framework</w:t>
      </w:r>
    </w:p>
    <w:p>
      <w:pPr>
        <w:numPr>
          <w:ilvl w:val="2"/>
          <w:numId w:val="900"/>
        </w:numPr>
        <w:spacing w:before="0" w:after="0"/>
      </w:pPr>
      <w:r>
        <w:t>Strategy Canvas Development</w:t>
      </w:r>
    </w:p>
    <w:p>
      <w:pPr>
        <w:numPr>
          <w:ilvl w:val="2"/>
          <w:numId w:val="900"/>
        </w:numPr>
        <w:spacing w:before="0" w:after="0"/>
      </w:pPr>
      <w:r>
        <w:t>Four Actions Framework</w:t>
      </w:r>
    </w:p>
    <w:p>
      <w:pPr>
        <w:numPr>
          <w:ilvl w:val="2"/>
          <w:numId w:val="900"/>
        </w:numPr>
        <w:spacing w:before="0" w:after="0"/>
      </w:pPr>
      <w:r>
        <w:t>Uncontested Market Creation</w:t>
      </w:r>
    </w:p>
    <w:p>
      <w:pPr>
        <w:numPr>
          <w:ilvl w:val="1"/>
          <w:numId w:val="900"/>
        </w:numPr>
        <w:spacing w:before="0" w:after="0"/>
      </w:pPr>
      <w:r>
        <w:t>Strategic Positioning</w:t>
      </w:r>
    </w:p>
    <w:p>
      <w:pPr>
        <w:numPr>
          <w:ilvl w:val="2"/>
          <w:numId w:val="900"/>
        </w:numPr>
        <w:spacing w:before="0" w:after="0"/>
      </w:pPr>
      <w:r>
        <w:t>Positioning Statement Development</w:t>
      </w:r>
    </w:p>
    <w:p>
      <w:pPr>
        <w:numPr>
          <w:ilvl w:val="2"/>
          <w:numId w:val="900"/>
        </w:numPr>
        <w:spacing w:before="0" w:after="0"/>
      </w:pPr>
      <w:r>
        <w:t>Perceptual Mapping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pStyle w:val="Heading1"/>
      </w:pPr>
      <w:r>
        <w:t>Assembling Resources</w:t>
      </w:r>
    </w:p>
    <w:p>
      <w:pPr>
        <w:numPr>
          <w:ilvl w:val="0"/>
          <w:numId w:val="900"/>
        </w:numPr>
        <w:spacing w:before="0" w:after="0"/>
      </w:pPr>
      <w:r>
        <w:t>Human Resources and Team Building</w:t>
      </w:r>
    </w:p>
    <w:p>
      <w:pPr>
        <w:numPr>
          <w:ilvl w:val="1"/>
          <w:numId w:val="900"/>
        </w:numPr>
        <w:spacing w:before="0" w:after="0"/>
      </w:pPr>
      <w:r>
        <w:t>Founding Team Assembly</w:t>
      </w:r>
    </w:p>
    <w:p>
      <w:pPr>
        <w:numPr>
          <w:ilvl w:val="2"/>
          <w:numId w:val="900"/>
        </w:numPr>
        <w:spacing w:before="0" w:after="0"/>
      </w:pPr>
      <w:r>
        <w:t>Co-founder Selection Criteria</w:t>
      </w:r>
    </w:p>
    <w:p>
      <w:pPr>
        <w:numPr>
          <w:ilvl w:val="2"/>
          <w:numId w:val="900"/>
        </w:numPr>
        <w:spacing w:before="0" w:after="0"/>
      </w:pPr>
      <w:r>
        <w:t>Complementary Skills Assessment</w:t>
      </w:r>
    </w:p>
    <w:p>
      <w:pPr>
        <w:numPr>
          <w:ilvl w:val="2"/>
          <w:numId w:val="900"/>
        </w:numPr>
        <w:spacing w:before="0" w:after="0"/>
      </w:pPr>
      <w:r>
        <w:t>Cultural Fit Evaluation</w:t>
      </w:r>
    </w:p>
    <w:p>
      <w:pPr>
        <w:numPr>
          <w:ilvl w:val="2"/>
          <w:numId w:val="900"/>
        </w:numPr>
        <w:spacing w:before="0" w:after="0"/>
      </w:pPr>
      <w:r>
        <w:t>Equity Distribution</w:t>
      </w:r>
    </w:p>
    <w:p>
      <w:pPr>
        <w:numPr>
          <w:ilvl w:val="1"/>
          <w:numId w:val="900"/>
        </w:numPr>
        <w:spacing w:before="0" w:after="0"/>
      </w:pPr>
      <w:r>
        <w:t>Founder Agreements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Vesting Schedules</w:t>
      </w:r>
    </w:p>
    <w:p>
      <w:pPr>
        <w:numPr>
          <w:ilvl w:val="2"/>
          <w:numId w:val="900"/>
        </w:numPr>
        <w:spacing w:before="0" w:after="0"/>
      </w:pPr>
      <w:r>
        <w:t>Conflict Resolution Mechanisms</w:t>
      </w:r>
    </w:p>
    <w:p>
      <w:pPr>
        <w:numPr>
          <w:ilvl w:val="1"/>
          <w:numId w:val="900"/>
        </w:numPr>
        <w:spacing w:before="0" w:after="0"/>
      </w:pPr>
      <w:r>
        <w:t>Advisory Board Development</w:t>
      </w:r>
    </w:p>
    <w:p>
      <w:pPr>
        <w:numPr>
          <w:ilvl w:val="2"/>
          <w:numId w:val="900"/>
        </w:numPr>
        <w:spacing w:before="0" w:after="0"/>
      </w:pPr>
      <w:r>
        <w:t>Advisor Selection Process</w:t>
      </w:r>
    </w:p>
    <w:p>
      <w:pPr>
        <w:numPr>
          <w:ilvl w:val="2"/>
          <w:numId w:val="900"/>
        </w:numPr>
        <w:spacing w:before="0" w:after="0"/>
      </w:pPr>
      <w:r>
        <w:t>Advisor Roles and Expectations</w:t>
      </w:r>
    </w:p>
    <w:p>
      <w:pPr>
        <w:numPr>
          <w:ilvl w:val="2"/>
          <w:numId w:val="900"/>
        </w:numPr>
        <w:spacing w:before="0" w:after="0"/>
      </w:pPr>
      <w:r>
        <w:t>Advisor Compensation</w:t>
      </w:r>
    </w:p>
    <w:p>
      <w:pPr>
        <w:numPr>
          <w:ilvl w:val="2"/>
          <w:numId w:val="900"/>
        </w:numPr>
        <w:spacing w:before="0" w:after="0"/>
      </w:pPr>
      <w:r>
        <w:t>Advisory Board Management</w:t>
      </w:r>
    </w:p>
    <w:p>
      <w:pPr>
        <w:numPr>
          <w:ilvl w:val="1"/>
          <w:numId w:val="900"/>
        </w:numPr>
        <w:spacing w:before="0" w:after="0"/>
      </w:pPr>
      <w:r>
        <w:t>Early Employee Recruitment</w:t>
      </w:r>
    </w:p>
    <w:p>
      <w:pPr>
        <w:numPr>
          <w:ilvl w:val="2"/>
          <w:numId w:val="900"/>
        </w:numPr>
        <w:spacing w:before="0" w:after="0"/>
      </w:pPr>
      <w:r>
        <w:t>Hiring Strategy for Startups</w:t>
      </w:r>
    </w:p>
    <w:p>
      <w:pPr>
        <w:numPr>
          <w:ilvl w:val="2"/>
          <w:numId w:val="900"/>
        </w:numPr>
        <w:spacing w:before="0" w:after="0"/>
      </w:pPr>
      <w:r>
        <w:t>Talent Acquisition Methods</w:t>
      </w:r>
    </w:p>
    <w:p>
      <w:pPr>
        <w:numPr>
          <w:ilvl w:val="2"/>
          <w:numId w:val="900"/>
        </w:numPr>
        <w:spacing w:before="0" w:after="0"/>
      </w:pPr>
      <w:r>
        <w:t>Employee Value Proposition</w:t>
      </w:r>
    </w:p>
    <w:p>
      <w:pPr>
        <w:numPr>
          <w:ilvl w:val="2"/>
          <w:numId w:val="900"/>
        </w:numPr>
        <w:spacing w:before="0" w:after="0"/>
      </w:pPr>
      <w:r>
        <w:t>Equity Compensation Plans</w:t>
      </w:r>
    </w:p>
    <w:p>
      <w:pPr>
        <w:numPr>
          <w:ilvl w:val="0"/>
          <w:numId w:val="900"/>
        </w:numPr>
        <w:spacing w:before="0" w:after="0"/>
      </w:pPr>
      <w:r>
        <w:t>Financial Resources and Capital</w:t>
      </w:r>
    </w:p>
    <w:p>
      <w:pPr>
        <w:numPr>
          <w:ilvl w:val="1"/>
          <w:numId w:val="900"/>
        </w:numPr>
        <w:spacing w:before="0" w:after="0"/>
      </w:pPr>
      <w:r>
        <w:t>Bootstrapping Strategies</w:t>
      </w:r>
    </w:p>
    <w:p>
      <w:pPr>
        <w:numPr>
          <w:ilvl w:val="2"/>
          <w:numId w:val="900"/>
        </w:numPr>
        <w:spacing w:before="0" w:after="0"/>
      </w:pPr>
      <w:r>
        <w:t>Personal Financing Options</w:t>
      </w:r>
    </w:p>
    <w:p>
      <w:pPr>
        <w:numPr>
          <w:ilvl w:val="2"/>
          <w:numId w:val="900"/>
        </w:numPr>
        <w:spacing w:before="0" w:after="0"/>
      </w:pPr>
      <w:r>
        <w:t>Revenue-Based Financing</w:t>
      </w:r>
    </w:p>
    <w:p>
      <w:pPr>
        <w:numPr>
          <w:ilvl w:val="2"/>
          <w:numId w:val="900"/>
        </w:numPr>
        <w:spacing w:before="0" w:after="0"/>
      </w:pPr>
      <w:r>
        <w:t>Cost Minimization Techniques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Friends and Family Funding</w:t>
      </w:r>
    </w:p>
    <w:p>
      <w:pPr>
        <w:numPr>
          <w:ilvl w:val="2"/>
          <w:numId w:val="900"/>
        </w:numPr>
        <w:spacing w:before="0" w:after="0"/>
      </w:pPr>
      <w:r>
        <w:t>Approaching Personal Networks</w:t>
      </w:r>
    </w:p>
    <w:p>
      <w:pPr>
        <w:numPr>
          <w:ilvl w:val="2"/>
          <w:numId w:val="900"/>
        </w:numPr>
        <w:spacing w:before="0" w:after="0"/>
      </w:pPr>
      <w:r>
        <w:t>Investment Documentation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Angel Investment</w:t>
      </w:r>
    </w:p>
    <w:p>
      <w:pPr>
        <w:numPr>
          <w:ilvl w:val="2"/>
          <w:numId w:val="900"/>
        </w:numPr>
        <w:spacing w:before="0" w:after="0"/>
      </w:pPr>
      <w:r>
        <w:t>Angel Investor Types</w:t>
      </w:r>
    </w:p>
    <w:p>
      <w:pPr>
        <w:numPr>
          <w:ilvl w:val="2"/>
          <w:numId w:val="900"/>
        </w:numPr>
        <w:spacing w:before="0" w:after="0"/>
      </w:pPr>
      <w:r>
        <w:t>Angel Investment Process</w:t>
      </w:r>
    </w:p>
    <w:p>
      <w:pPr>
        <w:numPr>
          <w:ilvl w:val="2"/>
          <w:numId w:val="900"/>
        </w:numPr>
        <w:spacing w:before="0" w:after="0"/>
      </w:pPr>
      <w:r>
        <w:t>Pitch Preparation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Term Negotiation</w:t>
      </w:r>
    </w:p>
    <w:p>
      <w:pPr>
        <w:numPr>
          <w:ilvl w:val="1"/>
          <w:numId w:val="900"/>
        </w:numPr>
        <w:spacing w:before="0" w:after="0"/>
      </w:pPr>
      <w:r>
        <w:t>Venture Capital</w:t>
      </w:r>
    </w:p>
    <w:p>
      <w:pPr>
        <w:numPr>
          <w:ilvl w:val="2"/>
          <w:numId w:val="900"/>
        </w:numPr>
        <w:spacing w:before="0" w:after="0"/>
      </w:pPr>
      <w:r>
        <w:t>VC Ecosystem Understanding</w:t>
      </w:r>
    </w:p>
    <w:p>
      <w:pPr>
        <w:numPr>
          <w:ilvl w:val="2"/>
          <w:numId w:val="900"/>
        </w:numPr>
        <w:spacing w:before="0" w:after="0"/>
      </w:pPr>
      <w:r>
        <w:t>VC Investment Process</w:t>
      </w:r>
    </w:p>
    <w:p>
      <w:pPr>
        <w:numPr>
          <w:ilvl w:val="2"/>
          <w:numId w:val="900"/>
        </w:numPr>
        <w:spacing w:before="0" w:after="0"/>
      </w:pPr>
      <w:r>
        <w:t>Pitch Deck Development</w:t>
      </w:r>
    </w:p>
    <w:p>
      <w:pPr>
        <w:numPr>
          <w:ilvl w:val="2"/>
          <w:numId w:val="900"/>
        </w:numPr>
        <w:spacing w:before="0" w:after="0"/>
      </w:pPr>
      <w:r>
        <w:t>Due Diligence Preparation</w:t>
      </w:r>
    </w:p>
    <w:p>
      <w:pPr>
        <w:numPr>
          <w:ilvl w:val="2"/>
          <w:numId w:val="900"/>
        </w:numPr>
        <w:spacing w:before="0" w:after="0"/>
      </w:pPr>
      <w:r>
        <w:t>Term Sheet Negotiation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Board Management</w:t>
      </w:r>
    </w:p>
    <w:p>
      <w:pPr>
        <w:numPr>
          <w:ilvl w:val="1"/>
          <w:numId w:val="900"/>
        </w:numPr>
        <w:spacing w:before="0" w:after="0"/>
      </w:pPr>
      <w:r>
        <w:t>Alternative Funding Sources</w:t>
      </w:r>
    </w:p>
    <w:p>
      <w:pPr>
        <w:numPr>
          <w:ilvl w:val="2"/>
          <w:numId w:val="900"/>
        </w:numPr>
        <w:spacing w:before="0" w:after="0"/>
      </w:pPr>
      <w:r>
        <w:t>Crowdfunding Platforms</w:t>
      </w:r>
    </w:p>
    <w:p>
      <w:pPr>
        <w:numPr>
          <w:ilvl w:val="3"/>
          <w:numId w:val="900"/>
        </w:numPr>
        <w:spacing w:before="0" w:after="0"/>
      </w:pPr>
      <w:r>
        <w:t>Rewards-Based Crowdfunding</w:t>
      </w:r>
    </w:p>
    <w:p>
      <w:pPr>
        <w:numPr>
          <w:ilvl w:val="3"/>
          <w:numId w:val="900"/>
        </w:numPr>
        <w:spacing w:before="0" w:after="0"/>
      </w:pPr>
      <w:r>
        <w:t>Equity Crowdfunding</w:t>
      </w:r>
    </w:p>
    <w:p>
      <w:pPr>
        <w:numPr>
          <w:ilvl w:val="3"/>
          <w:numId w:val="900"/>
        </w:numPr>
        <w:spacing w:before="0" w:after="0"/>
      </w:pPr>
      <w:r>
        <w:t>Debt Crowdfunding</w:t>
      </w:r>
    </w:p>
    <w:p>
      <w:pPr>
        <w:numPr>
          <w:ilvl w:val="2"/>
          <w:numId w:val="900"/>
        </w:numPr>
        <w:spacing w:before="0" w:after="0"/>
      </w:pPr>
      <w:r>
        <w:t>Government Grants and Programs</w:t>
      </w:r>
    </w:p>
    <w:p>
      <w:pPr>
        <w:numPr>
          <w:ilvl w:val="2"/>
          <w:numId w:val="900"/>
        </w:numPr>
        <w:spacing w:before="0" w:after="0"/>
      </w:pPr>
      <w:r>
        <w:t>Small Business Loans</w:t>
      </w:r>
    </w:p>
    <w:p>
      <w:pPr>
        <w:numPr>
          <w:ilvl w:val="2"/>
          <w:numId w:val="900"/>
        </w:numPr>
        <w:spacing w:before="0" w:after="0"/>
      </w:pPr>
      <w:r>
        <w:t>Revenue-Based Financing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0"/>
          <w:numId w:val="900"/>
        </w:numPr>
        <w:spacing w:before="0" w:after="0"/>
      </w:pPr>
      <w:r>
        <w:t>Intellectual Property Management</w:t>
      </w:r>
    </w:p>
    <w:p>
      <w:pPr>
        <w:numPr>
          <w:ilvl w:val="1"/>
          <w:numId w:val="900"/>
        </w:numPr>
        <w:spacing w:before="0" w:after="0"/>
      </w:pPr>
      <w:r>
        <w:t>IP Strategy Development</w:t>
      </w:r>
    </w:p>
    <w:p>
      <w:pPr>
        <w:numPr>
          <w:ilvl w:val="1"/>
          <w:numId w:val="900"/>
        </w:numPr>
        <w:spacing w:before="0" w:after="0"/>
      </w:pPr>
      <w:r>
        <w:t>Patent Protection</w:t>
      </w:r>
    </w:p>
    <w:p>
      <w:pPr>
        <w:numPr>
          <w:ilvl w:val="2"/>
          <w:numId w:val="900"/>
        </w:numPr>
        <w:spacing w:before="0" w:after="0"/>
      </w:pPr>
      <w:r>
        <w:t>Patent Types</w:t>
      </w:r>
    </w:p>
    <w:p>
      <w:pPr>
        <w:numPr>
          <w:ilvl w:val="2"/>
          <w:numId w:val="900"/>
        </w:numPr>
        <w:spacing w:before="0" w:after="0"/>
      </w:pPr>
      <w:r>
        <w:t>Patent Application Process</w:t>
      </w:r>
    </w:p>
    <w:p>
      <w:pPr>
        <w:numPr>
          <w:ilvl w:val="2"/>
          <w:numId w:val="900"/>
        </w:numPr>
        <w:spacing w:before="0" w:after="0"/>
      </w:pPr>
      <w:r>
        <w:t>Patent Portfolio Management</w:t>
      </w:r>
    </w:p>
    <w:p>
      <w:pPr>
        <w:numPr>
          <w:ilvl w:val="2"/>
          <w:numId w:val="900"/>
        </w:numPr>
        <w:spacing w:before="0" w:after="0"/>
      </w:pPr>
      <w:r>
        <w:t>Patent Licensing</w:t>
      </w:r>
    </w:p>
    <w:p>
      <w:pPr>
        <w:numPr>
          <w:ilvl w:val="1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Trademark Registration</w:t>
      </w:r>
    </w:p>
    <w:p>
      <w:pPr>
        <w:numPr>
          <w:ilvl w:val="2"/>
          <w:numId w:val="900"/>
        </w:numPr>
        <w:spacing w:before="0" w:after="0"/>
      </w:pPr>
      <w:r>
        <w:t>Brand Protection Strategies</w:t>
      </w:r>
    </w:p>
    <w:p>
      <w:pPr>
        <w:numPr>
          <w:ilvl w:val="2"/>
          <w:numId w:val="900"/>
        </w:numPr>
        <w:spacing w:before="0" w:after="0"/>
      </w:pPr>
      <w:r>
        <w:t>Trademark Enforcement</w:t>
      </w:r>
    </w:p>
    <w:p>
      <w:pPr>
        <w:numPr>
          <w:ilvl w:val="1"/>
          <w:numId w:val="900"/>
        </w:numPr>
        <w:spacing w:before="0" w:after="0"/>
      </w:pPr>
      <w:r>
        <w:t>Copyright Protection</w:t>
      </w:r>
    </w:p>
    <w:p>
      <w:pPr>
        <w:numPr>
          <w:ilvl w:val="2"/>
          <w:numId w:val="900"/>
        </w:numPr>
        <w:spacing w:before="0" w:after="0"/>
      </w:pPr>
      <w:r>
        <w:t>Copyright Registration</w:t>
      </w:r>
    </w:p>
    <w:p>
      <w:pPr>
        <w:numPr>
          <w:ilvl w:val="2"/>
          <w:numId w:val="900"/>
        </w:numPr>
        <w:spacing w:before="0" w:after="0"/>
      </w:pPr>
      <w:r>
        <w:t>Digital Rights Management</w:t>
      </w:r>
    </w:p>
    <w:p>
      <w:pPr>
        <w:numPr>
          <w:ilvl w:val="2"/>
          <w:numId w:val="900"/>
        </w:numPr>
        <w:spacing w:before="0" w:after="0"/>
      </w:pPr>
      <w:r>
        <w:t>Copyright Licensing</w:t>
      </w:r>
    </w:p>
    <w:p>
      <w:pPr>
        <w:numPr>
          <w:ilvl w:val="1"/>
          <w:numId w:val="900"/>
        </w:numPr>
        <w:spacing w:before="0" w:after="0"/>
      </w:pPr>
      <w:r>
        <w:t>Trade Secret Protection</w:t>
      </w:r>
    </w:p>
    <w:p>
      <w:pPr>
        <w:numPr>
          <w:ilvl w:val="2"/>
          <w:numId w:val="900"/>
        </w:numPr>
        <w:spacing w:before="0" w:after="0"/>
      </w:pPr>
      <w:r>
        <w:t>Trade Secret Identification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2"/>
          <w:numId w:val="900"/>
        </w:numPr>
        <w:spacing w:before="0" w:after="0"/>
      </w:pPr>
      <w:r>
        <w:t>Employee Agreements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IP Commercialization</w:t>
      </w:r>
    </w:p>
    <w:p>
      <w:pPr>
        <w:numPr>
          <w:ilvl w:val="2"/>
          <w:numId w:val="900"/>
        </w:numPr>
        <w:spacing w:before="0" w:after="0"/>
      </w:pPr>
      <w:r>
        <w:t>Licensing Strategies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IP Valuation</w:t>
      </w:r>
    </w:p>
    <w:p>
      <w:pPr>
        <w:numPr>
          <w:ilvl w:val="0"/>
          <w:numId w:val="900"/>
        </w:numPr>
        <w:spacing w:before="0" w:after="0"/>
      </w:pPr>
      <w:r>
        <w:t>Physical and Technological Resources</w:t>
      </w:r>
    </w:p>
    <w:p>
      <w:pPr>
        <w:numPr>
          <w:ilvl w:val="1"/>
          <w:numId w:val="900"/>
        </w:numPr>
        <w:spacing w:before="0" w:after="0"/>
      </w:pPr>
      <w:r>
        <w:t>Location and Facilities</w:t>
      </w:r>
    </w:p>
    <w:p>
      <w:pPr>
        <w:numPr>
          <w:ilvl w:val="2"/>
          <w:numId w:val="900"/>
        </w:numPr>
        <w:spacing w:before="0" w:after="0"/>
      </w:pPr>
      <w:r>
        <w:t>Location Selection Criteria</w:t>
      </w:r>
    </w:p>
    <w:p>
      <w:pPr>
        <w:numPr>
          <w:ilvl w:val="2"/>
          <w:numId w:val="900"/>
        </w:numPr>
        <w:spacing w:before="0" w:after="0"/>
      </w:pPr>
      <w:r>
        <w:t>Lease Negotiation</w:t>
      </w:r>
    </w:p>
    <w:p>
      <w:pPr>
        <w:numPr>
          <w:ilvl w:val="2"/>
          <w:numId w:val="900"/>
        </w:numPr>
        <w:spacing w:before="0" w:after="0"/>
      </w:pPr>
      <w:r>
        <w:t>Workspace Design</w:t>
      </w:r>
    </w:p>
    <w:p>
      <w:pPr>
        <w:numPr>
          <w:ilvl w:val="2"/>
          <w:numId w:val="900"/>
        </w:numPr>
        <w:spacing w:before="0" w:after="0"/>
      </w:pPr>
      <w:r>
        <w:t>Remote Work Considerations</w:t>
      </w:r>
    </w:p>
    <w:p>
      <w:pPr>
        <w:numPr>
          <w:ilvl w:val="1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IT Systems Planning</w:t>
      </w:r>
    </w:p>
    <w:p>
      <w:pPr>
        <w:numPr>
          <w:ilvl w:val="2"/>
          <w:numId w:val="900"/>
        </w:numPr>
        <w:spacing w:before="0" w:after="0"/>
      </w:pPr>
      <w:r>
        <w:t>Cloud Computing Solutions</w:t>
      </w:r>
    </w:p>
    <w:p>
      <w:pPr>
        <w:numPr>
          <w:ilvl w:val="2"/>
          <w:numId w:val="900"/>
        </w:numPr>
        <w:spacing w:before="0" w:after="0"/>
      </w:pPr>
      <w:r>
        <w:t>Cybersecurity Measures</w:t>
      </w:r>
    </w:p>
    <w:p>
      <w:pPr>
        <w:numPr>
          <w:ilvl w:val="2"/>
          <w:numId w:val="900"/>
        </w:numPr>
        <w:spacing w:before="0" w:after="0"/>
      </w:pPr>
      <w:r>
        <w:t>Technology Partnerships</w:t>
      </w:r>
    </w:p>
    <w:p>
      <w:pPr>
        <w:numPr>
          <w:ilvl w:val="1"/>
          <w:numId w:val="900"/>
        </w:numPr>
        <w:spacing w:before="0" w:after="0"/>
      </w:pPr>
      <w:r>
        <w:t>Equipment and Inventory</w:t>
      </w:r>
    </w:p>
    <w:p>
      <w:pPr>
        <w:numPr>
          <w:ilvl w:val="2"/>
          <w:numId w:val="900"/>
        </w:numPr>
        <w:spacing w:before="0" w:after="0"/>
      </w:pPr>
      <w:r>
        <w:t>Equipment Acquisition</w:t>
      </w:r>
    </w:p>
    <w:p>
      <w:pPr>
        <w:numPr>
          <w:ilvl w:val="2"/>
          <w:numId w:val="900"/>
        </w:numPr>
        <w:spacing w:before="0" w:after="0"/>
      </w:pPr>
      <w:r>
        <w:t>Inventory Management Systems</w:t>
      </w:r>
    </w:p>
    <w:p>
      <w:pPr>
        <w:numPr>
          <w:ilvl w:val="2"/>
          <w:numId w:val="900"/>
        </w:numPr>
        <w:spacing w:before="0" w:after="0"/>
      </w:pPr>
      <w:r>
        <w:t>Supply Chain Setup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pStyle w:val="Heading1"/>
      </w:pPr>
      <w:r>
        <w:t>Building and Launching the Venture</w:t>
      </w:r>
    </w:p>
    <w:p>
      <w:pPr>
        <w:numPr>
          <w:ilvl w:val="0"/>
          <w:numId w:val="900"/>
        </w:numPr>
        <w:spacing w:before="0" w:after="0"/>
      </w:pPr>
      <w:r>
        <w:t>Legal Structure and Compliance</w:t>
      </w:r>
    </w:p>
    <w:p>
      <w:pPr>
        <w:numPr>
          <w:ilvl w:val="1"/>
          <w:numId w:val="900"/>
        </w:numPr>
        <w:spacing w:before="0" w:after="0"/>
      </w:pPr>
      <w:r>
        <w:t>Business Entity Selection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Partnership Structures</w:t>
      </w:r>
    </w:p>
    <w:p>
      <w:pPr>
        <w:numPr>
          <w:ilvl w:val="2"/>
          <w:numId w:val="900"/>
        </w:numPr>
        <w:spacing w:before="0" w:after="0"/>
      </w:pPr>
      <w:r>
        <w:t>Limited Liability Company (LLC)</w:t>
      </w:r>
    </w:p>
    <w:p>
      <w:pPr>
        <w:numPr>
          <w:ilvl w:val="2"/>
          <w:numId w:val="900"/>
        </w:numPr>
        <w:spacing w:before="0" w:after="0"/>
      </w:pPr>
      <w:r>
        <w:t>Corporation Types</w:t>
      </w:r>
    </w:p>
    <w:p>
      <w:pPr>
        <w:numPr>
          <w:ilvl w:val="2"/>
          <w:numId w:val="900"/>
        </w:numPr>
        <w:spacing w:before="0" w:after="0"/>
      </w:pPr>
      <w:r>
        <w:t>Entity Comparison Analysis</w:t>
      </w:r>
    </w:p>
    <w:p>
      <w:pPr>
        <w:numPr>
          <w:ilvl w:val="1"/>
          <w:numId w:val="900"/>
        </w:numPr>
        <w:spacing w:before="0" w:after="0"/>
      </w:pPr>
      <w:r>
        <w:t>Business Registration Process</w:t>
      </w:r>
    </w:p>
    <w:p>
      <w:pPr>
        <w:numPr>
          <w:ilvl w:val="2"/>
          <w:numId w:val="900"/>
        </w:numPr>
        <w:spacing w:before="0" w:after="0"/>
      </w:pPr>
      <w:r>
        <w:t>Federal Registration Requirements</w:t>
      </w:r>
    </w:p>
    <w:p>
      <w:pPr>
        <w:numPr>
          <w:ilvl w:val="2"/>
          <w:numId w:val="900"/>
        </w:numPr>
        <w:spacing w:before="0" w:after="0"/>
      </w:pPr>
      <w:r>
        <w:t>State Registration Requirements</w:t>
      </w:r>
    </w:p>
    <w:p>
      <w:pPr>
        <w:numPr>
          <w:ilvl w:val="2"/>
          <w:numId w:val="900"/>
        </w:numPr>
        <w:spacing w:before="0" w:after="0"/>
      </w:pPr>
      <w:r>
        <w:t>Local Licensing Requirements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Essential Legal Documents</w:t>
      </w:r>
    </w:p>
    <w:p>
      <w:pPr>
        <w:numPr>
          <w:ilvl w:val="2"/>
          <w:numId w:val="900"/>
        </w:numPr>
        <w:spacing w:before="0" w:after="0"/>
      </w:pPr>
      <w:r>
        <w:t>Articles of Incorporation</w:t>
      </w:r>
    </w:p>
    <w:p>
      <w:pPr>
        <w:numPr>
          <w:ilvl w:val="2"/>
          <w:numId w:val="900"/>
        </w:numPr>
        <w:spacing w:before="0" w:after="0"/>
      </w:pPr>
      <w:r>
        <w:t>Operating Agreements</w:t>
      </w:r>
    </w:p>
    <w:p>
      <w:pPr>
        <w:numPr>
          <w:ilvl w:val="2"/>
          <w:numId w:val="900"/>
        </w:numPr>
        <w:spacing w:before="0" w:after="0"/>
      </w:pPr>
      <w:r>
        <w:t>Shareholder Agreements</w:t>
      </w:r>
    </w:p>
    <w:p>
      <w:pPr>
        <w:numPr>
          <w:ilvl w:val="2"/>
          <w:numId w:val="900"/>
        </w:numPr>
        <w:spacing w:before="0" w:after="0"/>
      </w:pPr>
      <w:r>
        <w:t>Employment Contracts</w:t>
      </w:r>
    </w:p>
    <w:p>
      <w:pPr>
        <w:numPr>
          <w:ilvl w:val="2"/>
          <w:numId w:val="900"/>
        </w:numPr>
        <w:spacing w:before="0" w:after="0"/>
      </w:pPr>
      <w:r>
        <w:t>Non-Disclosure Agreements</w:t>
      </w:r>
    </w:p>
    <w:p>
      <w:pPr>
        <w:numPr>
          <w:ilvl w:val="2"/>
          <w:numId w:val="900"/>
        </w:numPr>
        <w:spacing w:before="0" w:after="0"/>
      </w:pPr>
      <w:r>
        <w:t>Terms of Service</w:t>
      </w:r>
    </w:p>
    <w:p>
      <w:pPr>
        <w:numPr>
          <w:ilvl w:val="2"/>
          <w:numId w:val="900"/>
        </w:numPr>
        <w:spacing w:before="0" w:after="0"/>
      </w:pPr>
      <w:r>
        <w:t>Privacy Policies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Regulatory Compliance Framework</w:t>
      </w:r>
    </w:p>
    <w:p>
      <w:pPr>
        <w:numPr>
          <w:ilvl w:val="2"/>
          <w:numId w:val="900"/>
        </w:numPr>
        <w:spacing w:before="0" w:after="0"/>
      </w:pPr>
      <w:r>
        <w:t>Tax Obligations</w:t>
      </w:r>
    </w:p>
    <w:p>
      <w:pPr>
        <w:numPr>
          <w:ilvl w:val="2"/>
          <w:numId w:val="900"/>
        </w:numPr>
        <w:spacing w:before="0" w:after="0"/>
      </w:pPr>
      <w:r>
        <w:t>Employment Law Compliance</w:t>
      </w:r>
    </w:p>
    <w:p>
      <w:pPr>
        <w:numPr>
          <w:ilvl w:val="2"/>
          <w:numId w:val="900"/>
        </w:numPr>
        <w:spacing w:before="0" w:after="0"/>
      </w:pPr>
      <w:r>
        <w:t>Industry Regulations</w:t>
      </w:r>
    </w:p>
    <w:p>
      <w:pPr>
        <w:numPr>
          <w:ilvl w:val="0"/>
          <w:numId w:val="900"/>
        </w:numPr>
        <w:spacing w:before="0" w:after="0"/>
      </w:pPr>
      <w:r>
        <w:t>Product and Service Development</w:t>
      </w:r>
    </w:p>
    <w:p>
      <w:pPr>
        <w:numPr>
          <w:ilvl w:val="1"/>
          <w:numId w:val="900"/>
        </w:numPr>
        <w:spacing w:before="0" w:after="0"/>
      </w:pPr>
      <w:r>
        <w:t>Development Methodology</w:t>
      </w:r>
    </w:p>
    <w:p>
      <w:pPr>
        <w:numPr>
          <w:ilvl w:val="2"/>
          <w:numId w:val="900"/>
        </w:numPr>
        <w:spacing w:before="0" w:after="0"/>
      </w:pPr>
      <w:r>
        <w:t>Agile Development Process</w:t>
      </w:r>
    </w:p>
    <w:p>
      <w:pPr>
        <w:numPr>
          <w:ilvl w:val="2"/>
          <w:numId w:val="900"/>
        </w:numPr>
        <w:spacing w:before="0" w:after="0"/>
      </w:pPr>
      <w:r>
        <w:t>Waterfall Development Model</w:t>
      </w:r>
    </w:p>
    <w:p>
      <w:pPr>
        <w:numPr>
          <w:ilvl w:val="2"/>
          <w:numId w:val="900"/>
        </w:numPr>
        <w:spacing w:before="0" w:after="0"/>
      </w:pPr>
      <w:r>
        <w:t>Hybrid Development Approaches</w:t>
      </w:r>
    </w:p>
    <w:p>
      <w:pPr>
        <w:numPr>
          <w:ilvl w:val="2"/>
          <w:numId w:val="900"/>
        </w:numPr>
        <w:spacing w:before="0" w:after="0"/>
      </w:pPr>
      <w:r>
        <w:t>Development Team Management</w:t>
      </w:r>
    </w:p>
    <w:p>
      <w:pPr>
        <w:numPr>
          <w:ilvl w:val="1"/>
          <w:numId w:val="900"/>
        </w:numPr>
        <w:spacing w:before="0" w:after="0"/>
      </w:pPr>
      <w:r>
        <w:t>Product Design Process</w:t>
      </w:r>
    </w:p>
    <w:p>
      <w:pPr>
        <w:numPr>
          <w:ilvl w:val="2"/>
          <w:numId w:val="900"/>
        </w:numPr>
        <w:spacing w:before="0" w:after="0"/>
      </w:pPr>
      <w:r>
        <w:t>User Experience (UX) Design</w:t>
      </w:r>
    </w:p>
    <w:p>
      <w:pPr>
        <w:numPr>
          <w:ilvl w:val="2"/>
          <w:numId w:val="900"/>
        </w:numPr>
        <w:spacing w:before="0" w:after="0"/>
      </w:pPr>
      <w:r>
        <w:t>User Interface (UI) Design</w:t>
      </w:r>
    </w:p>
    <w:p>
      <w:pPr>
        <w:numPr>
          <w:ilvl w:val="2"/>
          <w:numId w:val="900"/>
        </w:numPr>
        <w:spacing w:before="0" w:after="0"/>
      </w:pPr>
      <w:r>
        <w:t>Design Thinking Application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Prototyping and Testing</w:t>
      </w:r>
    </w:p>
    <w:p>
      <w:pPr>
        <w:numPr>
          <w:ilvl w:val="2"/>
          <w:numId w:val="900"/>
        </w:numPr>
        <w:spacing w:before="0" w:after="0"/>
      </w:pPr>
      <w:r>
        <w:t>Prototype Development Stages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User Feedback Integration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1"/>
          <w:numId w:val="900"/>
        </w:numPr>
        <w:spacing w:before="0" w:after="0"/>
      </w:pPr>
      <w:r>
        <w:t>Product Launch Preparation</w:t>
      </w:r>
    </w:p>
    <w:p>
      <w:pPr>
        <w:numPr>
          <w:ilvl w:val="2"/>
          <w:numId w:val="900"/>
        </w:numPr>
        <w:spacing w:before="0" w:after="0"/>
      </w:pPr>
      <w:r>
        <w:t>Launch Timeline Development</w:t>
      </w:r>
    </w:p>
    <w:p>
      <w:pPr>
        <w:numPr>
          <w:ilvl w:val="2"/>
          <w:numId w:val="900"/>
        </w:numPr>
        <w:spacing w:before="0" w:after="0"/>
      </w:pPr>
      <w:r>
        <w:t>Beta Testing Programs</w:t>
      </w:r>
    </w:p>
    <w:p>
      <w:pPr>
        <w:numPr>
          <w:ilvl w:val="2"/>
          <w:numId w:val="900"/>
        </w:numPr>
        <w:spacing w:before="0" w:after="0"/>
      </w:pPr>
      <w:r>
        <w:t>Product Documentation</w:t>
      </w:r>
    </w:p>
    <w:p>
      <w:pPr>
        <w:numPr>
          <w:ilvl w:val="2"/>
          <w:numId w:val="900"/>
        </w:numPr>
        <w:spacing w:before="0" w:after="0"/>
      </w:pPr>
      <w:r>
        <w:t>Training Material Development</w:t>
      </w:r>
    </w:p>
    <w:p>
      <w:pPr>
        <w:numPr>
          <w:ilvl w:val="0"/>
          <w:numId w:val="900"/>
        </w:numPr>
        <w:spacing w:before="0" w:after="0"/>
      </w:pPr>
      <w:r>
        <w:t>Go-to-Market Strategy Execution</w:t>
      </w:r>
    </w:p>
    <w:p>
      <w:pPr>
        <w:numPr>
          <w:ilvl w:val="1"/>
          <w:numId w:val="900"/>
        </w:numPr>
        <w:spacing w:before="0" w:after="0"/>
      </w:pPr>
      <w:r>
        <w:t>Market Entry Strategy</w:t>
      </w:r>
    </w:p>
    <w:p>
      <w:pPr>
        <w:numPr>
          <w:ilvl w:val="2"/>
          <w:numId w:val="900"/>
        </w:numPr>
        <w:spacing w:before="0" w:after="0"/>
      </w:pPr>
      <w:r>
        <w:t>Target Market Prioritization</w:t>
      </w:r>
    </w:p>
    <w:p>
      <w:pPr>
        <w:numPr>
          <w:ilvl w:val="2"/>
          <w:numId w:val="900"/>
        </w:numPr>
        <w:spacing w:before="0" w:after="0"/>
      </w:pPr>
      <w:r>
        <w:t>Market Entry Timing</w:t>
      </w:r>
    </w:p>
    <w:p>
      <w:pPr>
        <w:numPr>
          <w:ilvl w:val="2"/>
          <w:numId w:val="900"/>
        </w:numPr>
        <w:spacing w:before="0" w:after="0"/>
      </w:pPr>
      <w:r>
        <w:t>Geographic Expansion Planning</w:t>
      </w:r>
    </w:p>
    <w:p>
      <w:pPr>
        <w:numPr>
          <w:ilvl w:val="2"/>
          <w:numId w:val="900"/>
        </w:numPr>
        <w:spacing w:before="0" w:after="0"/>
      </w:pPr>
      <w:r>
        <w:t>Channel Strategy Implementation</w:t>
      </w:r>
    </w:p>
    <w:p>
      <w:pPr>
        <w:numPr>
          <w:ilvl w:val="1"/>
          <w:numId w:val="900"/>
        </w:numPr>
        <w:spacing w:before="0" w:after="0"/>
      </w:pPr>
      <w:r>
        <w:t>Marketing Strategy Implementation</w:t>
      </w:r>
    </w:p>
    <w:p>
      <w:pPr>
        <w:numPr>
          <w:ilvl w:val="2"/>
          <w:numId w:val="900"/>
        </w:numPr>
        <w:spacing w:before="0" w:after="0"/>
      </w:pPr>
      <w:r>
        <w:t>Brand Development</w:t>
      </w:r>
    </w:p>
    <w:p>
      <w:pPr>
        <w:numPr>
          <w:ilvl w:val="2"/>
          <w:numId w:val="900"/>
        </w:numPr>
        <w:spacing w:before="0" w:after="0"/>
      </w:pPr>
      <w:r>
        <w:t>Digital Marketing Execution</w:t>
      </w:r>
    </w:p>
    <w:p>
      <w:pPr>
        <w:numPr>
          <w:ilvl w:val="3"/>
          <w:numId w:val="900"/>
        </w:numPr>
        <w:spacing w:before="0" w:after="0"/>
      </w:pPr>
      <w:r>
        <w:t>Search Engine Optimization (SEO)</w:t>
      </w:r>
    </w:p>
    <w:p>
      <w:pPr>
        <w:numPr>
          <w:ilvl w:val="3"/>
          <w:numId w:val="900"/>
        </w:numPr>
        <w:spacing w:before="0" w:after="0"/>
      </w:pPr>
      <w:r>
        <w:t>Pay-Per-Click (PPC) Advertising</w:t>
      </w:r>
    </w:p>
    <w:p>
      <w:pPr>
        <w:numPr>
          <w:ilvl w:val="3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Content Marketing</w:t>
      </w:r>
    </w:p>
    <w:p>
      <w:pPr>
        <w:numPr>
          <w:ilvl w:val="3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Traditional Marketing Methods</w:t>
      </w:r>
    </w:p>
    <w:p>
      <w:pPr>
        <w:numPr>
          <w:ilvl w:val="2"/>
          <w:numId w:val="900"/>
        </w:numPr>
        <w:spacing w:before="0" w:after="0"/>
      </w:pPr>
      <w:r>
        <w:t>Public Relations Strategy</w:t>
      </w:r>
    </w:p>
    <w:p>
      <w:pPr>
        <w:numPr>
          <w:ilvl w:val="2"/>
          <w:numId w:val="900"/>
        </w:numPr>
        <w:spacing w:before="0" w:after="0"/>
      </w:pPr>
      <w:r>
        <w:t>Event Marketing</w:t>
      </w:r>
    </w:p>
    <w:p>
      <w:pPr>
        <w:numPr>
          <w:ilvl w:val="1"/>
          <w:numId w:val="900"/>
        </w:numPr>
        <w:spacing w:before="0" w:after="0"/>
      </w:pPr>
      <w:r>
        <w:t>Sales Strategy Execution</w:t>
      </w:r>
    </w:p>
    <w:p>
      <w:pPr>
        <w:numPr>
          <w:ilvl w:val="2"/>
          <w:numId w:val="900"/>
        </w:numPr>
        <w:spacing w:before="0" w:after="0"/>
      </w:pPr>
      <w:r>
        <w:t>Sales Process Development</w:t>
      </w:r>
    </w:p>
    <w:p>
      <w:pPr>
        <w:numPr>
          <w:ilvl w:val="2"/>
          <w:numId w:val="900"/>
        </w:numPr>
        <w:spacing w:before="0" w:after="0"/>
      </w:pPr>
      <w:r>
        <w:t>Sales Team Building</w:t>
      </w:r>
    </w:p>
    <w:p>
      <w:pPr>
        <w:numPr>
          <w:ilvl w:val="2"/>
          <w:numId w:val="900"/>
        </w:numPr>
        <w:spacing w:before="0" w:after="0"/>
      </w:pPr>
      <w:r>
        <w:t>Customer Relationship Management (CRM)</w:t>
      </w:r>
    </w:p>
    <w:p>
      <w:pPr>
        <w:numPr>
          <w:ilvl w:val="2"/>
          <w:numId w:val="900"/>
        </w:numPr>
        <w:spacing w:before="0" w:after="0"/>
      </w:pPr>
      <w:r>
        <w:t>Sales Funnel Optimization</w:t>
      </w:r>
    </w:p>
    <w:p>
      <w:pPr>
        <w:numPr>
          <w:ilvl w:val="2"/>
          <w:numId w:val="900"/>
        </w:numPr>
        <w:spacing w:before="0" w:after="0"/>
      </w:pPr>
      <w:r>
        <w:t>Lead Generation and Nurturing</w:t>
      </w:r>
    </w:p>
    <w:p>
      <w:pPr>
        <w:numPr>
          <w:ilvl w:val="1"/>
          <w:numId w:val="900"/>
        </w:numPr>
        <w:spacing w:before="0" w:after="0"/>
      </w:pPr>
      <w:r>
        <w:t>Pricing Strategy Implementation</w:t>
      </w:r>
    </w:p>
    <w:p>
      <w:pPr>
        <w:numPr>
          <w:ilvl w:val="2"/>
          <w:numId w:val="900"/>
        </w:numPr>
        <w:spacing w:before="0" w:after="0"/>
      </w:pPr>
      <w:r>
        <w:t>Pricing Model Selection</w:t>
      </w:r>
    </w:p>
    <w:p>
      <w:pPr>
        <w:numPr>
          <w:ilvl w:val="2"/>
          <w:numId w:val="900"/>
        </w:numPr>
        <w:spacing w:before="0" w:after="0"/>
      </w:pPr>
      <w:r>
        <w:t>Price Testing and Optimization</w:t>
      </w:r>
    </w:p>
    <w:p>
      <w:pPr>
        <w:numPr>
          <w:ilvl w:val="2"/>
          <w:numId w:val="900"/>
        </w:numPr>
        <w:spacing w:before="0" w:after="0"/>
      </w:pPr>
      <w:r>
        <w:t>Competitive Pricing Analysis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1"/>
          <w:numId w:val="900"/>
        </w:numPr>
        <w:spacing w:before="0" w:after="0"/>
      </w:pPr>
      <w:r>
        <w:t>Distribution Channel Management</w:t>
      </w:r>
    </w:p>
    <w:p>
      <w:pPr>
        <w:numPr>
          <w:ilvl w:val="2"/>
          <w:numId w:val="900"/>
        </w:numPr>
        <w:spacing w:before="0" w:after="0"/>
      </w:pPr>
      <w:r>
        <w:t>Channel Partner Selection</w:t>
      </w:r>
    </w:p>
    <w:p>
      <w:pPr>
        <w:numPr>
          <w:ilvl w:val="2"/>
          <w:numId w:val="900"/>
        </w:numPr>
        <w:spacing w:before="0" w:after="0"/>
      </w:pPr>
      <w:r>
        <w:t>Channel Conflict Management</w:t>
      </w:r>
    </w:p>
    <w:p>
      <w:pPr>
        <w:numPr>
          <w:ilvl w:val="2"/>
          <w:numId w:val="900"/>
        </w:numPr>
        <w:spacing w:before="0" w:after="0"/>
      </w:pPr>
      <w:r>
        <w:t>Distribution Agreements</w:t>
      </w:r>
    </w:p>
    <w:p>
      <w:pPr>
        <w:numPr>
          <w:ilvl w:val="2"/>
          <w:numId w:val="900"/>
        </w:numPr>
        <w:spacing w:before="0" w:after="0"/>
      </w:pPr>
      <w:r>
        <w:t>Channel Performance Monitoring</w:t>
      </w:r>
    </w:p>
    <w:p>
      <w:pPr>
        <w:numPr>
          <w:ilvl w:val="0"/>
          <w:numId w:val="900"/>
        </w:numPr>
        <w:spacing w:before="0" w:after="0"/>
      </w:pPr>
      <w:r>
        <w:t>Launch Execution and Management</w:t>
      </w:r>
    </w:p>
    <w:p>
      <w:pPr>
        <w:numPr>
          <w:ilvl w:val="1"/>
          <w:numId w:val="900"/>
        </w:numPr>
        <w:spacing w:before="0" w:after="0"/>
      </w:pPr>
      <w:r>
        <w:t>Launch Planning and Coordination</w:t>
      </w:r>
    </w:p>
    <w:p>
      <w:pPr>
        <w:numPr>
          <w:ilvl w:val="1"/>
          <w:numId w:val="900"/>
        </w:numPr>
        <w:spacing w:before="0" w:after="0"/>
      </w:pPr>
      <w:r>
        <w:t>Soft Launch Strategies</w:t>
      </w:r>
    </w:p>
    <w:p>
      <w:pPr>
        <w:numPr>
          <w:ilvl w:val="1"/>
          <w:numId w:val="900"/>
        </w:numPr>
        <w:spacing w:before="0" w:after="0"/>
      </w:pPr>
      <w:r>
        <w:t>Full Market Launch</w:t>
      </w:r>
    </w:p>
    <w:p>
      <w:pPr>
        <w:numPr>
          <w:ilvl w:val="1"/>
          <w:numId w:val="900"/>
        </w:numPr>
        <w:spacing w:before="0" w:after="0"/>
      </w:pPr>
      <w:r>
        <w:t>Launch Metrics and KPIs</w:t>
      </w:r>
    </w:p>
    <w:p>
      <w:pPr>
        <w:numPr>
          <w:ilvl w:val="1"/>
          <w:numId w:val="900"/>
        </w:numPr>
        <w:spacing w:before="0" w:after="0"/>
      </w:pPr>
      <w:r>
        <w:t>Post-Launch Optimization</w:t>
      </w:r>
    </w:p>
    <w:p>
      <w:pPr>
        <w:numPr>
          <w:ilvl w:val="1"/>
          <w:numId w:val="900"/>
        </w:numPr>
        <w:spacing w:before="0" w:after="0"/>
      </w:pPr>
      <w:r>
        <w:t>Crisis Management Planning</w:t>
      </w:r>
    </w:p>
    <w:p>
      <w:pPr>
        <w:pStyle w:val="Heading1"/>
      </w:pPr>
      <w:r>
        <w:t>Managing Growth and Scaling</w:t>
      </w:r>
    </w:p>
    <w:p>
      <w:pPr>
        <w:numPr>
          <w:ilvl w:val="0"/>
          <w:numId w:val="900"/>
        </w:numPr>
        <w:spacing w:before="0" w:after="0"/>
      </w:pPr>
      <w:r>
        <w:t>Operations Scaling</w:t>
      </w:r>
    </w:p>
    <w:p>
      <w:pPr>
        <w:numPr>
          <w:ilvl w:val="1"/>
          <w:numId w:val="900"/>
        </w:numPr>
        <w:spacing w:before="0" w:after="0"/>
      </w:pPr>
      <w:r>
        <w:t>Operational Efficiency Improvement</w:t>
      </w:r>
    </w:p>
    <w:p>
      <w:pPr>
        <w:numPr>
          <w:ilvl w:val="1"/>
          <w:numId w:val="900"/>
        </w:numPr>
        <w:spacing w:before="0" w:after="0"/>
      </w:pPr>
      <w:r>
        <w:t>Process Standardization</w:t>
      </w:r>
    </w:p>
    <w:p>
      <w:pPr>
        <w:numPr>
          <w:ilvl w:val="1"/>
          <w:numId w:val="900"/>
        </w:numPr>
        <w:spacing w:before="0" w:after="0"/>
      </w:pPr>
      <w:r>
        <w:t>Automation Implementation</w:t>
      </w:r>
    </w:p>
    <w:p>
      <w:pPr>
        <w:numPr>
          <w:ilvl w:val="1"/>
          <w:numId w:val="900"/>
        </w:numPr>
        <w:spacing w:before="0" w:after="0"/>
      </w:pPr>
      <w:r>
        <w:t>Capacity Planning and Management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Supply Chain Optimization</w:t>
      </w:r>
    </w:p>
    <w:p>
      <w:pPr>
        <w:numPr>
          <w:ilvl w:val="2"/>
          <w:numId w:val="900"/>
        </w:numPr>
        <w:spacing w:before="0" w:after="0"/>
      </w:pPr>
      <w:r>
        <w:t>Supplier Relationship Management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Logistics and Distribution</w:t>
      </w:r>
    </w:p>
    <w:p>
      <w:pPr>
        <w:numPr>
          <w:ilvl w:val="2"/>
          <w:numId w:val="900"/>
        </w:numPr>
        <w:spacing w:before="0" w:after="0"/>
      </w:pPr>
      <w:r>
        <w:t>Procurement Strategies</w:t>
      </w:r>
    </w:p>
    <w:p>
      <w:pPr>
        <w:numPr>
          <w:ilvl w:val="1"/>
          <w:numId w:val="900"/>
        </w:numPr>
        <w:spacing w:before="0" w:after="0"/>
      </w:pPr>
      <w:r>
        <w:t>Technology Scaling</w:t>
      </w:r>
    </w:p>
    <w:p>
      <w:pPr>
        <w:numPr>
          <w:ilvl w:val="2"/>
          <w:numId w:val="900"/>
        </w:numPr>
        <w:spacing w:before="0" w:after="0"/>
      </w:pPr>
      <w:r>
        <w:t>IT Infrastructure Scaling</w:t>
      </w:r>
    </w:p>
    <w:p>
      <w:pPr>
        <w:numPr>
          <w:ilvl w:val="2"/>
          <w:numId w:val="900"/>
        </w:numPr>
        <w:spacing w:before="0" w:after="0"/>
      </w:pPr>
      <w:r>
        <w:t>Software System Integration</w:t>
      </w:r>
    </w:p>
    <w:p>
      <w:pPr>
        <w:numPr>
          <w:ilvl w:val="2"/>
          <w:numId w:val="900"/>
        </w:numPr>
        <w:spacing w:before="0" w:after="0"/>
      </w:pPr>
      <w:r>
        <w:t>Data Management Systems</w:t>
      </w:r>
    </w:p>
    <w:p>
      <w:pPr>
        <w:numPr>
          <w:ilvl w:val="2"/>
          <w:numId w:val="900"/>
        </w:numPr>
        <w:spacing w:before="0" w:after="0"/>
      </w:pPr>
      <w:r>
        <w:t>Cybersecurity Scaling</w:t>
      </w:r>
    </w:p>
    <w:p>
      <w:pPr>
        <w:numPr>
          <w:ilvl w:val="0"/>
          <w:numId w:val="900"/>
        </w:numPr>
        <w:spacing w:before="0" w:after="0"/>
      </w:pPr>
      <w:r>
        <w:t>Financial Management for Growth</w:t>
      </w:r>
    </w:p>
    <w:p>
      <w:pPr>
        <w:numPr>
          <w:ilvl w:val="1"/>
          <w:numId w:val="900"/>
        </w:numPr>
        <w:spacing w:before="0" w:after="0"/>
      </w:pPr>
      <w:r>
        <w:t>Financial Planning and Analysis</w:t>
      </w:r>
    </w:p>
    <w:p>
      <w:pPr>
        <w:numPr>
          <w:ilvl w:val="2"/>
          <w:numId w:val="900"/>
        </w:numPr>
        <w:spacing w:before="0" w:after="0"/>
      </w:pPr>
      <w:r>
        <w:t>Financial Forecasting</w:t>
      </w:r>
    </w:p>
    <w:p>
      <w:pPr>
        <w:numPr>
          <w:ilvl w:val="2"/>
          <w:numId w:val="900"/>
        </w:numPr>
        <w:spacing w:before="0" w:after="0"/>
      </w:pPr>
      <w:r>
        <w:t>Budgeting Processes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Accounts Receivable Management</w:t>
      </w:r>
    </w:p>
    <w:p>
      <w:pPr>
        <w:numPr>
          <w:ilvl w:val="2"/>
          <w:numId w:val="900"/>
        </w:numPr>
        <w:spacing w:before="0" w:after="0"/>
      </w:pPr>
      <w:r>
        <w:t>Accounts Payable Optimization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Customer Metrics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Growth Financing</w:t>
      </w:r>
    </w:p>
    <w:p>
      <w:pPr>
        <w:numPr>
          <w:ilvl w:val="2"/>
          <w:numId w:val="900"/>
        </w:numPr>
        <w:spacing w:before="0" w:after="0"/>
      </w:pPr>
      <w:r>
        <w:t>Growth Capital Requirements</w:t>
      </w:r>
    </w:p>
    <w:p>
      <w:pPr>
        <w:numPr>
          <w:ilvl w:val="2"/>
          <w:numId w:val="900"/>
        </w:numPr>
        <w:spacing w:before="0" w:after="0"/>
      </w:pPr>
      <w:r>
        <w:t>Funding Round Preparation</w:t>
      </w:r>
    </w:p>
    <w:p>
      <w:pPr>
        <w:numPr>
          <w:ilvl w:val="2"/>
          <w:numId w:val="900"/>
        </w:numPr>
        <w:spacing w:before="0" w:after="0"/>
      </w:pPr>
      <w:r>
        <w:t>Investor Relations Management</w:t>
      </w:r>
    </w:p>
    <w:p>
      <w:pPr>
        <w:numPr>
          <w:ilvl w:val="2"/>
          <w:numId w:val="900"/>
        </w:numPr>
        <w:spacing w:before="0" w:after="0"/>
      </w:pPr>
      <w:r>
        <w:t>Debt Financing Options</w:t>
      </w:r>
    </w:p>
    <w:p>
      <w:pPr>
        <w:numPr>
          <w:ilvl w:val="0"/>
          <w:numId w:val="900"/>
        </w:numPr>
        <w:spacing w:before="0" w:after="0"/>
      </w:pPr>
      <w:r>
        <w:t>Human Resource Scaling</w:t>
      </w:r>
    </w:p>
    <w:p>
      <w:pPr>
        <w:numPr>
          <w:ilvl w:val="1"/>
          <w:numId w:val="900"/>
        </w:numPr>
        <w:spacing w:before="0" w:after="0"/>
      </w:pPr>
      <w:r>
        <w:t>Organizational Design</w:t>
      </w:r>
    </w:p>
    <w:p>
      <w:pPr>
        <w:numPr>
          <w:ilvl w:val="2"/>
          <w:numId w:val="900"/>
        </w:numPr>
        <w:spacing w:before="0" w:after="0"/>
      </w:pPr>
      <w:r>
        <w:t>Organizational Structure Evolution</w:t>
      </w:r>
    </w:p>
    <w:p>
      <w:pPr>
        <w:numPr>
          <w:ilvl w:val="2"/>
          <w:numId w:val="900"/>
        </w:numPr>
        <w:spacing w:before="0" w:after="0"/>
      </w:pPr>
      <w:r>
        <w:t>Role Definition and Clarity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Talent Management</w:t>
      </w:r>
    </w:p>
    <w:p>
      <w:pPr>
        <w:numPr>
          <w:ilvl w:val="2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Onboarding Programs</w:t>
      </w:r>
    </w:p>
    <w:p>
      <w:pPr>
        <w:numPr>
          <w:ilvl w:val="2"/>
          <w:numId w:val="900"/>
        </w:numPr>
        <w:spacing w:before="0" w:after="0"/>
      </w:pPr>
      <w:r>
        <w:t>Performance Management Systems</w:t>
      </w:r>
    </w:p>
    <w:p>
      <w:pPr>
        <w:numPr>
          <w:ilvl w:val="2"/>
          <w:numId w:val="900"/>
        </w:numPr>
        <w:spacing w:before="0" w:after="0"/>
      </w:pPr>
      <w:r>
        <w:t>Career Development Planning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Culture and Engagement</w:t>
      </w:r>
    </w:p>
    <w:p>
      <w:pPr>
        <w:numPr>
          <w:ilvl w:val="2"/>
          <w:numId w:val="900"/>
        </w:numPr>
        <w:spacing w:before="0" w:after="0"/>
      </w:pPr>
      <w:r>
        <w:t>Company Culture Development</w:t>
      </w:r>
    </w:p>
    <w:p>
      <w:pPr>
        <w:numPr>
          <w:ilvl w:val="2"/>
          <w:numId w:val="900"/>
        </w:numPr>
        <w:spacing w:before="0" w:after="0"/>
      </w:pPr>
      <w:r>
        <w:t>Employee Engagement Strategies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2"/>
          <w:numId w:val="900"/>
        </w:numPr>
        <w:spacing w:before="0" w:after="0"/>
      </w:pPr>
      <w:r>
        <w:t>Compensation Philosophy</w:t>
      </w:r>
    </w:p>
    <w:p>
      <w:pPr>
        <w:numPr>
          <w:ilvl w:val="2"/>
          <w:numId w:val="900"/>
        </w:numPr>
        <w:spacing w:before="0" w:after="0"/>
      </w:pPr>
      <w:r>
        <w:t>Salary Structure Development</w:t>
      </w:r>
    </w:p>
    <w:p>
      <w:pPr>
        <w:numPr>
          <w:ilvl w:val="2"/>
          <w:numId w:val="900"/>
        </w:numPr>
        <w:spacing w:before="0" w:after="0"/>
      </w:pPr>
      <w:r>
        <w:t>Equity Compensation Programs</w:t>
      </w:r>
    </w:p>
    <w:p>
      <w:pPr>
        <w:numPr>
          <w:ilvl w:val="2"/>
          <w:numId w:val="900"/>
        </w:numPr>
        <w:spacing w:before="0" w:after="0"/>
      </w:pPr>
      <w:r>
        <w:t>Benefits Package Design</w:t>
      </w:r>
    </w:p>
    <w:p>
      <w:pPr>
        <w:numPr>
          <w:ilvl w:val="0"/>
          <w:numId w:val="900"/>
        </w:numPr>
        <w:spacing w:before="0" w:after="0"/>
      </w:pPr>
      <w:r>
        <w:t>Leadership and Management Evolution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Founder-to-CEO Transition</w:t>
      </w:r>
    </w:p>
    <w:p>
      <w:pPr>
        <w:numPr>
          <w:ilvl w:val="2"/>
          <w:numId w:val="900"/>
        </w:numPr>
        <w:spacing w:before="0" w:after="0"/>
      </w:pPr>
      <w:r>
        <w:t>Leadership Skills Development</w:t>
      </w:r>
    </w:p>
    <w:p>
      <w:pPr>
        <w:numPr>
          <w:ilvl w:val="2"/>
          <w:numId w:val="900"/>
        </w:numPr>
        <w:spacing w:before="0" w:after="0"/>
      </w:pPr>
      <w:r>
        <w:t>Executive Coaching</w:t>
      </w:r>
    </w:p>
    <w:p>
      <w:pPr>
        <w:numPr>
          <w:ilvl w:val="2"/>
          <w:numId w:val="900"/>
        </w:numPr>
        <w:spacing w:before="0" w:after="0"/>
      </w:pPr>
      <w:r>
        <w:t>Leadership Team Building</w:t>
      </w:r>
    </w:p>
    <w:p>
      <w:pPr>
        <w:numPr>
          <w:ilvl w:val="1"/>
          <w:numId w:val="900"/>
        </w:numPr>
        <w:spacing w:before="0" w:after="0"/>
      </w:pPr>
      <w:r>
        <w:t>Management Systems</w:t>
      </w:r>
    </w:p>
    <w:p>
      <w:pPr>
        <w:numPr>
          <w:ilvl w:val="2"/>
          <w:numId w:val="900"/>
        </w:numPr>
        <w:spacing w:before="0" w:after="0"/>
      </w:pPr>
      <w:r>
        <w:t>Management Processes</w:t>
      </w:r>
    </w:p>
    <w:p>
      <w:pPr>
        <w:numPr>
          <w:ilvl w:val="2"/>
          <w:numId w:val="900"/>
        </w:numPr>
        <w:spacing w:before="0" w:after="0"/>
      </w:pPr>
      <w:r>
        <w:t>Delegation Strategies</w:t>
      </w:r>
    </w:p>
    <w:p>
      <w:pPr>
        <w:numPr>
          <w:ilvl w:val="2"/>
          <w:numId w:val="900"/>
        </w:numPr>
        <w:spacing w:before="0" w:after="0"/>
      </w:pPr>
      <w:r>
        <w:t>Accountability Systems</w:t>
      </w:r>
    </w:p>
    <w:p>
      <w:pPr>
        <w:numPr>
          <w:ilvl w:val="2"/>
          <w:numId w:val="900"/>
        </w:numPr>
        <w:spacing w:before="0" w:after="0"/>
      </w:pPr>
      <w:r>
        <w:t>Communication Frameworks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Management Process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Change Implementation</w:t>
      </w:r>
    </w:p>
    <w:p>
      <w:pPr>
        <w:numPr>
          <w:ilvl w:val="1"/>
          <w:numId w:val="900"/>
        </w:numPr>
        <w:spacing w:before="0" w:after="0"/>
      </w:pPr>
      <w:r>
        <w:t>Strategic Decision Making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Strategic Planning Evolution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Advanced Topics and Entrepreneurial Ecosystem</w:t>
      </w:r>
    </w:p>
    <w:p>
      <w:pPr>
        <w:numPr>
          <w:ilvl w:val="0"/>
          <w:numId w:val="900"/>
        </w:numPr>
        <w:spacing w:before="0" w:after="0"/>
      </w:pPr>
      <w:r>
        <w:t>Corporate Entrepreneurship</w:t>
      </w:r>
    </w:p>
    <w:p>
      <w:pPr>
        <w:numPr>
          <w:ilvl w:val="1"/>
          <w:numId w:val="900"/>
        </w:numPr>
        <w:spacing w:before="0" w:after="0"/>
      </w:pPr>
      <w:r>
        <w:t>Intrapreneurship Development</w:t>
      </w:r>
    </w:p>
    <w:p>
      <w:pPr>
        <w:numPr>
          <w:ilvl w:val="1"/>
          <w:numId w:val="900"/>
        </w:numPr>
        <w:spacing w:before="0" w:after="0"/>
      </w:pPr>
      <w:r>
        <w:t>Corporate Innovation Programs</w:t>
      </w:r>
    </w:p>
    <w:p>
      <w:pPr>
        <w:numPr>
          <w:ilvl w:val="1"/>
          <w:numId w:val="900"/>
        </w:numPr>
        <w:spacing w:before="0" w:after="0"/>
      </w:pPr>
      <w:r>
        <w:t>Corporate Venture Capital</w:t>
      </w:r>
    </w:p>
    <w:p>
      <w:pPr>
        <w:numPr>
          <w:ilvl w:val="1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Innovation Culture Building</w:t>
      </w:r>
    </w:p>
    <w:p>
      <w:pPr>
        <w:numPr>
          <w:ilvl w:val="1"/>
          <w:numId w:val="900"/>
        </w:numPr>
        <w:spacing w:before="0" w:after="0"/>
      </w:pPr>
      <w:r>
        <w:t>Internal Startup Programs</w:t>
      </w:r>
    </w:p>
    <w:p>
      <w:pPr>
        <w:numPr>
          <w:ilvl w:val="0"/>
          <w:numId w:val="900"/>
        </w:numPr>
        <w:spacing w:before="0" w:after="0"/>
      </w:pPr>
      <w:r>
        <w:t>Social Entrepreneurship</w:t>
      </w:r>
    </w:p>
    <w:p>
      <w:pPr>
        <w:numPr>
          <w:ilvl w:val="1"/>
          <w:numId w:val="900"/>
        </w:numPr>
        <w:spacing w:before="0" w:after="0"/>
      </w:pPr>
      <w:r>
        <w:t>Social Value Creation</w:t>
      </w:r>
    </w:p>
    <w:p>
      <w:pPr>
        <w:numPr>
          <w:ilvl w:val="1"/>
          <w:numId w:val="900"/>
        </w:numPr>
        <w:spacing w:before="0" w:after="0"/>
      </w:pPr>
      <w:r>
        <w:t>Impact Measurement</w:t>
      </w:r>
    </w:p>
    <w:p>
      <w:pPr>
        <w:numPr>
          <w:ilvl w:val="1"/>
          <w:numId w:val="900"/>
        </w:numPr>
        <w:spacing w:before="0" w:after="0"/>
      </w:pPr>
      <w:r>
        <w:t>Sustainable Business Models</w:t>
      </w:r>
    </w:p>
    <w:p>
      <w:pPr>
        <w:numPr>
          <w:ilvl w:val="1"/>
          <w:numId w:val="900"/>
        </w:numPr>
        <w:spacing w:before="0" w:after="0"/>
      </w:pPr>
      <w:r>
        <w:t>Social Return on Investment (SROI)</w:t>
      </w:r>
    </w:p>
    <w:p>
      <w:pPr>
        <w:numPr>
          <w:ilvl w:val="1"/>
          <w:numId w:val="900"/>
        </w:numPr>
        <w:spacing w:before="0" w:after="0"/>
      </w:pPr>
      <w:r>
        <w:t>Stakeholder Capitalism</w:t>
      </w:r>
    </w:p>
    <w:p>
      <w:pPr>
        <w:numPr>
          <w:ilvl w:val="1"/>
          <w:numId w:val="900"/>
        </w:numPr>
        <w:spacing w:before="0" w:after="0"/>
      </w:pPr>
      <w:r>
        <w:t>B-Corporation Movement</w:t>
      </w:r>
    </w:p>
    <w:p>
      <w:pPr>
        <w:numPr>
          <w:ilvl w:val="0"/>
          <w:numId w:val="900"/>
        </w:numPr>
        <w:spacing w:before="0" w:after="0"/>
      </w:pPr>
      <w:r>
        <w:t>Global Entrepreneurship</w:t>
      </w:r>
    </w:p>
    <w:p>
      <w:pPr>
        <w:numPr>
          <w:ilvl w:val="1"/>
          <w:numId w:val="900"/>
        </w:numPr>
        <w:spacing w:before="0" w:after="0"/>
      </w:pPr>
      <w:r>
        <w:t>International Market Entry</w:t>
      </w:r>
    </w:p>
    <w:p>
      <w:pPr>
        <w:numPr>
          <w:ilvl w:val="2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Export Development</w:t>
      </w:r>
    </w:p>
    <w:p>
      <w:pPr>
        <w:numPr>
          <w:ilvl w:val="2"/>
          <w:numId w:val="900"/>
        </w:numPr>
        <w:spacing w:before="0" w:after="0"/>
      </w:pPr>
      <w:r>
        <w:t>Licensing and Franchising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1"/>
          <w:numId w:val="900"/>
        </w:numPr>
        <w:spacing w:before="0" w:after="0"/>
      </w:pPr>
      <w:r>
        <w:t>Cross-Cultural Management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International Team Management</w:t>
      </w:r>
    </w:p>
    <w:p>
      <w:pPr>
        <w:numPr>
          <w:ilvl w:val="2"/>
          <w:numId w:val="900"/>
        </w:numPr>
        <w:spacing w:before="0" w:after="0"/>
      </w:pPr>
      <w:r>
        <w:t>Cross-Cultural Communication</w:t>
      </w:r>
    </w:p>
    <w:p>
      <w:pPr>
        <w:numPr>
          <w:ilvl w:val="2"/>
          <w:numId w:val="900"/>
        </w:numPr>
        <w:spacing w:before="0" w:after="0"/>
      </w:pPr>
      <w:r>
        <w:t>Global Brand Management</w:t>
      </w:r>
    </w:p>
    <w:p>
      <w:pPr>
        <w:numPr>
          <w:ilvl w:val="1"/>
          <w:numId w:val="900"/>
        </w:numPr>
        <w:spacing w:before="0" w:after="0"/>
      </w:pPr>
      <w:r>
        <w:t>International Legal and Regulatory</w:t>
      </w:r>
    </w:p>
    <w:p>
      <w:pPr>
        <w:numPr>
          <w:ilvl w:val="2"/>
          <w:numId w:val="900"/>
        </w:numPr>
        <w:spacing w:before="0" w:after="0"/>
      </w:pPr>
      <w:r>
        <w:t>International Trade Law</w:t>
      </w:r>
    </w:p>
    <w:p>
      <w:pPr>
        <w:numPr>
          <w:ilvl w:val="2"/>
          <w:numId w:val="900"/>
        </w:numPr>
        <w:spacing w:before="0" w:after="0"/>
      </w:pPr>
      <w:r>
        <w:t>Intellectual Property Protection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Entrepreneurial Ecosystem</w:t>
      </w:r>
    </w:p>
    <w:p>
      <w:pPr>
        <w:numPr>
          <w:ilvl w:val="1"/>
          <w:numId w:val="900"/>
        </w:numPr>
        <w:spacing w:before="0" w:after="0"/>
      </w:pPr>
      <w:r>
        <w:t>Ecosystem Components</w:t>
      </w:r>
    </w:p>
    <w:p>
      <w:pPr>
        <w:numPr>
          <w:ilvl w:val="2"/>
          <w:numId w:val="900"/>
        </w:numPr>
        <w:spacing w:before="0" w:after="0"/>
      </w:pPr>
      <w:r>
        <w:t>Incubators and Accelerators</w:t>
      </w:r>
    </w:p>
    <w:p>
      <w:pPr>
        <w:numPr>
          <w:ilvl w:val="2"/>
          <w:numId w:val="900"/>
        </w:numPr>
        <w:spacing w:before="0" w:after="0"/>
      </w:pPr>
      <w:r>
        <w:t>University Programs</w:t>
      </w:r>
    </w:p>
    <w:p>
      <w:pPr>
        <w:numPr>
          <w:ilvl w:val="2"/>
          <w:numId w:val="900"/>
        </w:numPr>
        <w:spacing w:before="0" w:after="0"/>
      </w:pPr>
      <w:r>
        <w:t>Government Support Systems</w:t>
      </w:r>
    </w:p>
    <w:p>
      <w:pPr>
        <w:numPr>
          <w:ilvl w:val="2"/>
          <w:numId w:val="900"/>
        </w:numPr>
        <w:spacing w:before="0" w:after="0"/>
      </w:pPr>
      <w:r>
        <w:t>Venture Capital Networks</w:t>
      </w:r>
    </w:p>
    <w:p>
      <w:pPr>
        <w:numPr>
          <w:ilvl w:val="2"/>
          <w:numId w:val="900"/>
        </w:numPr>
        <w:spacing w:before="0" w:after="0"/>
      </w:pPr>
      <w:r>
        <w:t>Professional Service Providers</w:t>
      </w:r>
    </w:p>
    <w:p>
      <w:pPr>
        <w:numPr>
          <w:ilvl w:val="1"/>
          <w:numId w:val="900"/>
        </w:numPr>
        <w:spacing w:before="0" w:after="0"/>
      </w:pPr>
      <w:r>
        <w:t>Networking and Mentorship</w:t>
      </w:r>
    </w:p>
    <w:p>
      <w:pPr>
        <w:numPr>
          <w:ilvl w:val="2"/>
          <w:numId w:val="900"/>
        </w:numPr>
        <w:spacing w:before="0" w:after="0"/>
      </w:pPr>
      <w:r>
        <w:t>Professional Network Building</w:t>
      </w:r>
    </w:p>
    <w:p>
      <w:pPr>
        <w:numPr>
          <w:ilvl w:val="2"/>
          <w:numId w:val="900"/>
        </w:numPr>
        <w:spacing w:before="0" w:after="0"/>
      </w:pPr>
      <w:r>
        <w:t>Mentor Relationship Development</w:t>
      </w:r>
    </w:p>
    <w:p>
      <w:pPr>
        <w:numPr>
          <w:ilvl w:val="2"/>
          <w:numId w:val="900"/>
        </w:numPr>
        <w:spacing w:before="0" w:after="0"/>
      </w:pPr>
      <w:r>
        <w:t>Industry Associations</w:t>
      </w:r>
    </w:p>
    <w:p>
      <w:pPr>
        <w:numPr>
          <w:ilvl w:val="2"/>
          <w:numId w:val="900"/>
        </w:numPr>
        <w:spacing w:before="0" w:after="0"/>
      </w:pPr>
      <w:r>
        <w:t>Entrepreneurship Communities</w:t>
      </w:r>
    </w:p>
    <w:p>
      <w:pPr>
        <w:numPr>
          <w:ilvl w:val="1"/>
          <w:numId w:val="900"/>
        </w:numPr>
        <w:spacing w:before="0" w:after="0"/>
      </w:pPr>
      <w:r>
        <w:t>Support Infrastructure</w:t>
      </w:r>
    </w:p>
    <w:p>
      <w:pPr>
        <w:numPr>
          <w:ilvl w:val="2"/>
          <w:numId w:val="900"/>
        </w:numPr>
        <w:spacing w:before="0" w:after="0"/>
      </w:pPr>
      <w:r>
        <w:t>Co-working Spaces</w:t>
      </w:r>
    </w:p>
    <w:p>
      <w:pPr>
        <w:numPr>
          <w:ilvl w:val="2"/>
          <w:numId w:val="900"/>
        </w:numPr>
        <w:spacing w:before="0" w:after="0"/>
      </w:pPr>
      <w:r>
        <w:t>Maker Spaces</w:t>
      </w:r>
    </w:p>
    <w:p>
      <w:pPr>
        <w:numPr>
          <w:ilvl w:val="2"/>
          <w:numId w:val="900"/>
        </w:numPr>
        <w:spacing w:before="0" w:after="0"/>
      </w:pPr>
      <w:r>
        <w:t>Research Institutions</w:t>
      </w:r>
    </w:p>
    <w:p>
      <w:pPr>
        <w:numPr>
          <w:ilvl w:val="2"/>
          <w:numId w:val="900"/>
        </w:numPr>
        <w:spacing w:before="0" w:after="0"/>
      </w:pPr>
      <w:r>
        <w:t>Technology Transfer Offices</w:t>
      </w:r>
    </w:p>
    <w:p>
      <w:pPr>
        <w:numPr>
          <w:ilvl w:val="0"/>
          <w:numId w:val="900"/>
        </w:numPr>
        <w:spacing w:before="0" w:after="0"/>
      </w:pPr>
      <w:r>
        <w:t>Exit Strategies and Transitions</w:t>
      </w:r>
    </w:p>
    <w:p>
      <w:pPr>
        <w:numPr>
          <w:ilvl w:val="1"/>
          <w:numId w:val="900"/>
        </w:numPr>
        <w:spacing w:before="0" w:after="0"/>
      </w:pPr>
      <w:r>
        <w:t>Exit Planning Process</w:t>
      </w:r>
    </w:p>
    <w:p>
      <w:pPr>
        <w:numPr>
          <w:ilvl w:val="1"/>
          <w:numId w:val="900"/>
        </w:numPr>
        <w:spacing w:before="0" w:after="0"/>
      </w:pPr>
      <w:r>
        <w:t>Initial Public Offering (IPO)</w:t>
      </w:r>
    </w:p>
    <w:p>
      <w:pPr>
        <w:numPr>
          <w:ilvl w:val="2"/>
          <w:numId w:val="900"/>
        </w:numPr>
        <w:spacing w:before="0" w:after="0"/>
      </w:pPr>
      <w:r>
        <w:t>IPO Readiness Assessment</w:t>
      </w:r>
    </w:p>
    <w:p>
      <w:pPr>
        <w:numPr>
          <w:ilvl w:val="2"/>
          <w:numId w:val="900"/>
        </w:numPr>
        <w:spacing w:before="0" w:after="0"/>
      </w:pPr>
      <w:r>
        <w:t>IPO Process Management</w:t>
      </w:r>
    </w:p>
    <w:p>
      <w:pPr>
        <w:numPr>
          <w:ilvl w:val="2"/>
          <w:numId w:val="900"/>
        </w:numPr>
        <w:spacing w:before="0" w:after="0"/>
      </w:pPr>
      <w:r>
        <w:t>Post-IPO Considerations</w:t>
      </w:r>
    </w:p>
    <w:p>
      <w:pPr>
        <w:numPr>
          <w:ilvl w:val="1"/>
          <w:numId w:val="900"/>
        </w:numPr>
        <w:spacing w:before="0" w:after="0"/>
      </w:pPr>
      <w:r>
        <w:t>Merger and Acquisition</w:t>
      </w:r>
    </w:p>
    <w:p>
      <w:pPr>
        <w:numPr>
          <w:ilvl w:val="2"/>
          <w:numId w:val="900"/>
        </w:numPr>
        <w:spacing w:before="0" w:after="0"/>
      </w:pPr>
      <w:r>
        <w:t>M&amp;A Process Overview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Management Buyout</w:t>
      </w:r>
    </w:p>
    <w:p>
      <w:pPr>
        <w:numPr>
          <w:ilvl w:val="2"/>
          <w:numId w:val="900"/>
        </w:numPr>
        <w:spacing w:before="0" w:after="0"/>
      </w:pPr>
      <w:r>
        <w:t>MBO Structure and Process</w:t>
      </w:r>
    </w:p>
    <w:p>
      <w:pPr>
        <w:numPr>
          <w:ilvl w:val="2"/>
          <w:numId w:val="900"/>
        </w:numPr>
        <w:spacing w:before="0" w:after="0"/>
      </w:pPr>
      <w:r>
        <w:t>Financing Arrangements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numPr>
          <w:ilvl w:val="1"/>
          <w:numId w:val="900"/>
        </w:numPr>
        <w:spacing w:before="0" w:after="0"/>
      </w:pPr>
      <w:r>
        <w:t>Business Succession Planning</w:t>
      </w:r>
    </w:p>
    <w:p>
      <w:pPr>
        <w:numPr>
          <w:ilvl w:val="2"/>
          <w:numId w:val="900"/>
        </w:numPr>
        <w:spacing w:before="0" w:after="0"/>
      </w:pPr>
      <w:r>
        <w:t>Family Business Succession</w:t>
      </w:r>
    </w:p>
    <w:p>
      <w:pPr>
        <w:numPr>
          <w:ilvl w:val="2"/>
          <w:numId w:val="900"/>
        </w:numPr>
        <w:spacing w:before="0" w:after="0"/>
      </w:pPr>
      <w:r>
        <w:t>Key Employee Transitions</w:t>
      </w:r>
    </w:p>
    <w:p>
      <w:pPr>
        <w:numPr>
          <w:ilvl w:val="2"/>
          <w:numId w:val="900"/>
        </w:numPr>
        <w:spacing w:before="0" w:after="0"/>
      </w:pPr>
      <w:r>
        <w:t>Legacy Planning</w:t>
      </w:r>
    </w:p>
    <w:p>
      <w:pPr>
        <w:numPr>
          <w:ilvl w:val="1"/>
          <w:numId w:val="900"/>
        </w:numPr>
        <w:spacing w:before="0" w:after="0"/>
      </w:pPr>
      <w:r>
        <w:t>Liquidation and Wind-Down</w:t>
      </w:r>
    </w:p>
    <w:p>
      <w:pPr>
        <w:numPr>
          <w:ilvl w:val="2"/>
          <w:numId w:val="900"/>
        </w:numPr>
        <w:spacing w:before="0" w:after="0"/>
      </w:pPr>
      <w:r>
        <w:t>Asset Liquidation Process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