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Biocatalysis</w:t>
      </w:r>
    </w:p>
    <w:p>
      <w:pPr>
        <w:pStyle w:val="Heading1"/>
      </w:pPr>
      <w:r>
        <w:t>Introduction to Biocatalysis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Biocatalysis</w:t>
      </w:r>
    </w:p>
    <w:p>
      <w:pPr>
        <w:numPr>
          <w:ilvl w:val="1"/>
          <w:numId w:val="900"/>
        </w:numPr>
        <w:spacing w:before="0" w:after="0"/>
      </w:pPr>
      <w:r>
        <w:t>Biocatalysts vs Chemical Catalysts</w:t>
      </w:r>
    </w:p>
    <w:p>
      <w:pPr>
        <w:numPr>
          <w:ilvl w:val="1"/>
          <w:numId w:val="900"/>
        </w:numPr>
        <w:spacing w:before="0" w:after="0"/>
      </w:pPr>
      <w:r>
        <w:t>Biological vs Synthetic Catalysis</w:t>
      </w:r>
    </w:p>
    <w:p>
      <w:pPr>
        <w:numPr>
          <w:ilvl w:val="1"/>
          <w:numId w:val="900"/>
        </w:numPr>
        <w:spacing w:before="0" w:after="0"/>
      </w:pPr>
      <w:r>
        <w:t>Scope and Applications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Fermentation Processes</w:t>
      </w:r>
    </w:p>
    <w:p>
      <w:pPr>
        <w:numPr>
          <w:ilvl w:val="1"/>
          <w:numId w:val="900"/>
        </w:numPr>
        <w:spacing w:before="0" w:after="0"/>
      </w:pPr>
      <w:r>
        <w:t>Early Industrial Enzyme Use</w:t>
      </w:r>
    </w:p>
    <w:p>
      <w:pPr>
        <w:numPr>
          <w:ilvl w:val="1"/>
          <w:numId w:val="900"/>
        </w:numPr>
        <w:spacing w:before="0" w:after="0"/>
      </w:pPr>
      <w:r>
        <w:t>Discovery of Enzyme Structure</w:t>
      </w:r>
    </w:p>
    <w:p>
      <w:pPr>
        <w:numPr>
          <w:ilvl w:val="1"/>
          <w:numId w:val="900"/>
        </w:numPr>
        <w:spacing w:before="0" w:after="0"/>
      </w:pPr>
      <w:r>
        <w:t>Modern Biotechnology Era</w:t>
      </w:r>
    </w:p>
    <w:p>
      <w:pPr>
        <w:numPr>
          <w:ilvl w:val="1"/>
          <w:numId w:val="900"/>
        </w:numPr>
        <w:spacing w:before="0" w:after="0"/>
      </w:pPr>
      <w:r>
        <w:t>Key Milestones and Breakthroughs</w:t>
      </w:r>
    </w:p>
    <w:p>
      <w:pPr>
        <w:numPr>
          <w:ilvl w:val="0"/>
          <w:numId w:val="900"/>
        </w:numPr>
        <w:spacing w:before="0" w:after="0"/>
      </w:pPr>
      <w:r>
        <w:t>Green Chemistry and Sustainability</w:t>
      </w:r>
    </w:p>
    <w:p>
      <w:pPr>
        <w:numPr>
          <w:ilvl w:val="1"/>
          <w:numId w:val="900"/>
        </w:numPr>
        <w:spacing w:before="0" w:after="0"/>
      </w:pPr>
      <w:r>
        <w:t>Principles of Green Chemistry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Advantages of Biocatalysis</w:t>
      </w:r>
    </w:p>
    <w:p>
      <w:pPr>
        <w:numPr>
          <w:ilvl w:val="1"/>
          <w:numId w:val="900"/>
        </w:numPr>
        <w:spacing w:before="0" w:after="0"/>
      </w:pPr>
      <w:r>
        <w:t>High Selectivity</w:t>
      </w:r>
    </w:p>
    <w:p>
      <w:pPr>
        <w:numPr>
          <w:ilvl w:val="2"/>
          <w:numId w:val="900"/>
        </w:numPr>
        <w:spacing w:before="0" w:after="0"/>
      </w:pPr>
      <w:r>
        <w:t>Chemoselectivity</w:t>
      </w:r>
    </w:p>
    <w:p>
      <w:pPr>
        <w:numPr>
          <w:ilvl w:val="2"/>
          <w:numId w:val="900"/>
        </w:numPr>
        <w:spacing w:before="0" w:after="0"/>
      </w:pPr>
      <w:r>
        <w:t>Regioselectivity</w:t>
      </w:r>
    </w:p>
    <w:p>
      <w:pPr>
        <w:numPr>
          <w:ilvl w:val="2"/>
          <w:numId w:val="900"/>
        </w:numPr>
        <w:spacing w:before="0" w:after="0"/>
      </w:pPr>
      <w:r>
        <w:t>Enantioselectivity</w:t>
      </w:r>
    </w:p>
    <w:p>
      <w:pPr>
        <w:numPr>
          <w:ilvl w:val="1"/>
          <w:numId w:val="900"/>
        </w:numPr>
        <w:spacing w:before="0" w:after="0"/>
      </w:pPr>
      <w:r>
        <w:t>Mild Reaction Conditions</w:t>
      </w:r>
    </w:p>
    <w:p>
      <w:pPr>
        <w:numPr>
          <w:ilvl w:val="1"/>
          <w:numId w:val="900"/>
        </w:numPr>
        <w:spacing w:before="0" w:after="0"/>
      </w:pPr>
      <w:r>
        <w:t>Biodegradability</w:t>
      </w:r>
    </w:p>
    <w:p>
      <w:pPr>
        <w:numPr>
          <w:ilvl w:val="1"/>
          <w:numId w:val="900"/>
        </w:numPr>
        <w:spacing w:before="0" w:after="0"/>
      </w:pPr>
      <w:r>
        <w:t>Renewable Resources</w:t>
      </w:r>
    </w:p>
    <w:p>
      <w:pPr>
        <w:numPr>
          <w:ilvl w:val="1"/>
          <w:numId w:val="900"/>
        </w:numPr>
        <w:spacing w:before="0" w:after="0"/>
      </w:pPr>
      <w:r>
        <w:t>Reduced Environmental Impact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Stability Issues</w:t>
      </w:r>
    </w:p>
    <w:p>
      <w:pPr>
        <w:numPr>
          <w:ilvl w:val="1"/>
          <w:numId w:val="900"/>
        </w:numPr>
        <w:spacing w:before="0" w:after="0"/>
      </w:pPr>
      <w:r>
        <w:t>Narrow Substrate Range</w:t>
      </w:r>
    </w:p>
    <w:p>
      <w:pPr>
        <w:numPr>
          <w:ilvl w:val="1"/>
          <w:numId w:val="900"/>
        </w:numPr>
        <w:spacing w:before="0" w:after="0"/>
      </w:pPr>
      <w:r>
        <w:t>Cofactor Requirements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Scale-Up Challenges</w:t>
      </w:r>
    </w:p>
    <w:p>
      <w:pPr>
        <w:pStyle w:val="Heading1"/>
      </w:pPr>
      <w:r>
        <w:t>Enzyme Structure and Function</w:t>
      </w:r>
    </w:p>
    <w:p>
      <w:pPr>
        <w:numPr>
          <w:ilvl w:val="0"/>
          <w:numId w:val="900"/>
        </w:numPr>
        <w:spacing w:before="0" w:after="0"/>
      </w:pPr>
      <w:r>
        <w:t>Protein Structure Hierarchy</w:t>
      </w:r>
    </w:p>
    <w:p>
      <w:pPr>
        <w:numPr>
          <w:ilvl w:val="1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Amino Acid Sequence</w:t>
      </w:r>
    </w:p>
    <w:p>
      <w:pPr>
        <w:numPr>
          <w:ilvl w:val="2"/>
          <w:numId w:val="900"/>
        </w:numPr>
        <w:spacing w:before="0" w:after="0"/>
      </w:pPr>
      <w:r>
        <w:t>Peptide Bonds</w:t>
      </w:r>
    </w:p>
    <w:p>
      <w:pPr>
        <w:numPr>
          <w:ilvl w:val="1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Alpha Helices</w:t>
      </w:r>
    </w:p>
    <w:p>
      <w:pPr>
        <w:numPr>
          <w:ilvl w:val="2"/>
          <w:numId w:val="900"/>
        </w:numPr>
        <w:spacing w:before="0" w:after="0"/>
      </w:pPr>
      <w:r>
        <w:t>Beta Sheets</w:t>
      </w:r>
    </w:p>
    <w:p>
      <w:pPr>
        <w:numPr>
          <w:ilvl w:val="2"/>
          <w:numId w:val="900"/>
        </w:numPr>
        <w:spacing w:before="0" w:after="0"/>
      </w:pPr>
      <w:r>
        <w:t>Turns and Loops</w:t>
      </w:r>
    </w:p>
    <w:p>
      <w:pPr>
        <w:numPr>
          <w:ilvl w:val="1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Folding Patterns</w:t>
      </w:r>
    </w:p>
    <w:p>
      <w:pPr>
        <w:numPr>
          <w:ilvl w:val="2"/>
          <w:numId w:val="900"/>
        </w:numPr>
        <w:spacing w:before="0" w:after="0"/>
      </w:pPr>
      <w:r>
        <w:t>Disulfide Bonds</w:t>
      </w:r>
    </w:p>
    <w:p>
      <w:pPr>
        <w:numPr>
          <w:ilvl w:val="2"/>
          <w:numId w:val="900"/>
        </w:numPr>
        <w:spacing w:before="0" w:after="0"/>
      </w:pPr>
      <w:r>
        <w:t>Hydrophobic Interactions</w:t>
      </w:r>
    </w:p>
    <w:p>
      <w:pPr>
        <w:numPr>
          <w:ilvl w:val="1"/>
          <w:numId w:val="900"/>
        </w:numPr>
        <w:spacing w:before="0" w:after="0"/>
      </w:pPr>
      <w:r>
        <w:t>Quaternary Structure</w:t>
      </w:r>
    </w:p>
    <w:p>
      <w:pPr>
        <w:numPr>
          <w:ilvl w:val="2"/>
          <w:numId w:val="900"/>
        </w:numPr>
        <w:spacing w:before="0" w:after="0"/>
      </w:pPr>
      <w:r>
        <w:t>Subunit Assembly</w:t>
      </w:r>
    </w:p>
    <w:p>
      <w:pPr>
        <w:numPr>
          <w:ilvl w:val="2"/>
          <w:numId w:val="900"/>
        </w:numPr>
        <w:spacing w:before="0" w:after="0"/>
      </w:pPr>
      <w:r>
        <w:t>Oligomeric Enzymes</w:t>
      </w:r>
    </w:p>
    <w:p>
      <w:pPr>
        <w:numPr>
          <w:ilvl w:val="0"/>
          <w:numId w:val="900"/>
        </w:numPr>
        <w:spacing w:before="0" w:after="0"/>
      </w:pPr>
      <w:r>
        <w:t>Active Site Architecture</w:t>
      </w:r>
    </w:p>
    <w:p>
      <w:pPr>
        <w:numPr>
          <w:ilvl w:val="1"/>
          <w:numId w:val="900"/>
        </w:numPr>
        <w:spacing w:before="0" w:after="0"/>
      </w:pPr>
      <w:r>
        <w:t>Binding Site Structure</w:t>
      </w:r>
    </w:p>
    <w:p>
      <w:pPr>
        <w:numPr>
          <w:ilvl w:val="1"/>
          <w:numId w:val="900"/>
        </w:numPr>
        <w:spacing w:before="0" w:after="0"/>
      </w:pPr>
      <w:r>
        <w:t>Catalytic Residues</w:t>
      </w:r>
    </w:p>
    <w:p>
      <w:pPr>
        <w:numPr>
          <w:ilvl w:val="1"/>
          <w:numId w:val="900"/>
        </w:numPr>
        <w:spacing w:before="0" w:after="0"/>
      </w:pPr>
      <w:r>
        <w:t>Substrate Recognition</w:t>
      </w:r>
    </w:p>
    <w:p>
      <w:pPr>
        <w:numPr>
          <w:ilvl w:val="1"/>
          <w:numId w:val="900"/>
        </w:numPr>
        <w:spacing w:before="0" w:after="0"/>
      </w:pPr>
      <w:r>
        <w:t>Induced Fit Mechanism</w:t>
      </w:r>
    </w:p>
    <w:p>
      <w:pPr>
        <w:numPr>
          <w:ilvl w:val="0"/>
          <w:numId w:val="900"/>
        </w:numPr>
        <w:spacing w:before="0" w:after="0"/>
      </w:pPr>
      <w:r>
        <w:t>Cofactors and Coenzymes</w:t>
      </w:r>
    </w:p>
    <w:p>
      <w:pPr>
        <w:numPr>
          <w:ilvl w:val="1"/>
          <w:numId w:val="900"/>
        </w:numPr>
        <w:spacing w:before="0" w:after="0"/>
      </w:pPr>
      <w:r>
        <w:t>Metal Ion Cofactors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1"/>
          <w:numId w:val="900"/>
        </w:numPr>
        <w:spacing w:before="0" w:after="0"/>
      </w:pPr>
      <w:r>
        <w:t>Organic Coenzymes</w:t>
      </w:r>
    </w:p>
    <w:p>
      <w:pPr>
        <w:numPr>
          <w:ilvl w:val="2"/>
          <w:numId w:val="900"/>
        </w:numPr>
        <w:spacing w:before="0" w:after="0"/>
      </w:pPr>
      <w:r>
        <w:t>NAD+/NADH</w:t>
      </w:r>
    </w:p>
    <w:p>
      <w:pPr>
        <w:numPr>
          <w:ilvl w:val="2"/>
          <w:numId w:val="900"/>
        </w:numPr>
        <w:spacing w:before="0" w:after="0"/>
      </w:pPr>
      <w:r>
        <w:t>FAD/FADH2</w:t>
      </w:r>
    </w:p>
    <w:p>
      <w:pPr>
        <w:numPr>
          <w:ilvl w:val="2"/>
          <w:numId w:val="900"/>
        </w:numPr>
        <w:spacing w:before="0" w:after="0"/>
      </w:pPr>
      <w:r>
        <w:t>Coenzyme A</w:t>
      </w:r>
    </w:p>
    <w:p>
      <w:pPr>
        <w:numPr>
          <w:ilvl w:val="2"/>
          <w:numId w:val="900"/>
        </w:numPr>
        <w:spacing w:before="0" w:after="0"/>
      </w:pPr>
      <w:r>
        <w:t>Biotin</w:t>
      </w:r>
    </w:p>
    <w:p>
      <w:pPr>
        <w:numPr>
          <w:ilvl w:val="2"/>
          <w:numId w:val="900"/>
        </w:numPr>
        <w:spacing w:before="0" w:after="0"/>
      </w:pPr>
      <w:r>
        <w:t>Thiamine Pyrophosphate</w:t>
      </w:r>
    </w:p>
    <w:p>
      <w:pPr>
        <w:numPr>
          <w:ilvl w:val="1"/>
          <w:numId w:val="900"/>
        </w:numPr>
        <w:spacing w:before="0" w:after="0"/>
      </w:pPr>
      <w:r>
        <w:t>Prosthetic Groups</w:t>
      </w:r>
    </w:p>
    <w:p>
      <w:pPr>
        <w:numPr>
          <w:ilvl w:val="2"/>
          <w:numId w:val="900"/>
        </w:numPr>
        <w:spacing w:before="0" w:after="0"/>
      </w:pPr>
      <w:r>
        <w:t>Heme</w:t>
      </w:r>
    </w:p>
    <w:p>
      <w:pPr>
        <w:numPr>
          <w:ilvl w:val="2"/>
          <w:numId w:val="900"/>
        </w:numPr>
        <w:spacing w:before="0" w:after="0"/>
      </w:pPr>
      <w:r>
        <w:t>Flavins</w:t>
      </w:r>
    </w:p>
    <w:p>
      <w:pPr>
        <w:pStyle w:val="Heading1"/>
      </w:pPr>
      <w:r>
        <w:t>Enzyme Classification and Nomenclature</w:t>
      </w:r>
    </w:p>
    <w:p>
      <w:pPr>
        <w:numPr>
          <w:ilvl w:val="0"/>
          <w:numId w:val="900"/>
        </w:numPr>
        <w:spacing w:before="0" w:after="0"/>
      </w:pPr>
      <w:r>
        <w:t>EC Classification System</w:t>
      </w:r>
    </w:p>
    <w:p>
      <w:pPr>
        <w:numPr>
          <w:ilvl w:val="1"/>
          <w:numId w:val="900"/>
        </w:numPr>
        <w:spacing w:before="0" w:after="0"/>
      </w:pPr>
      <w:r>
        <w:t>Numbering Convention</w:t>
      </w:r>
    </w:p>
    <w:p>
      <w:pPr>
        <w:numPr>
          <w:ilvl w:val="1"/>
          <w:numId w:val="900"/>
        </w:numPr>
        <w:spacing w:before="0" w:after="0"/>
      </w:pPr>
      <w:r>
        <w:t>Four-Digit Code Structure</w:t>
      </w:r>
    </w:p>
    <w:p>
      <w:pPr>
        <w:numPr>
          <w:ilvl w:val="0"/>
          <w:numId w:val="900"/>
        </w:numPr>
        <w:spacing w:before="0" w:after="0"/>
      </w:pPr>
      <w:r>
        <w:t>EC 1: Oxidoreductases</w:t>
      </w:r>
    </w:p>
    <w:p>
      <w:pPr>
        <w:numPr>
          <w:ilvl w:val="1"/>
          <w:numId w:val="900"/>
        </w:numPr>
        <w:spacing w:before="0" w:after="0"/>
      </w:pPr>
      <w:r>
        <w:t>Dehydrogenases</w:t>
      </w:r>
    </w:p>
    <w:p>
      <w:pPr>
        <w:numPr>
          <w:ilvl w:val="1"/>
          <w:numId w:val="900"/>
        </w:numPr>
        <w:spacing w:before="0" w:after="0"/>
      </w:pPr>
      <w:r>
        <w:t>Oxidases</w:t>
      </w:r>
    </w:p>
    <w:p>
      <w:pPr>
        <w:numPr>
          <w:ilvl w:val="1"/>
          <w:numId w:val="900"/>
        </w:numPr>
        <w:spacing w:before="0" w:after="0"/>
      </w:pPr>
      <w:r>
        <w:t>Peroxidases</w:t>
      </w:r>
    </w:p>
    <w:p>
      <w:pPr>
        <w:numPr>
          <w:ilvl w:val="1"/>
          <w:numId w:val="900"/>
        </w:numPr>
        <w:spacing w:before="0" w:after="0"/>
      </w:pPr>
      <w:r>
        <w:t>Reductases</w:t>
      </w:r>
    </w:p>
    <w:p>
      <w:pPr>
        <w:numPr>
          <w:ilvl w:val="0"/>
          <w:numId w:val="900"/>
        </w:numPr>
        <w:spacing w:before="0" w:after="0"/>
      </w:pPr>
      <w:r>
        <w:t>EC 2: Transferases</w:t>
      </w:r>
    </w:p>
    <w:p>
      <w:pPr>
        <w:numPr>
          <w:ilvl w:val="1"/>
          <w:numId w:val="900"/>
        </w:numPr>
        <w:spacing w:before="0" w:after="0"/>
      </w:pPr>
      <w:r>
        <w:t>Aminotransferases</w:t>
      </w:r>
    </w:p>
    <w:p>
      <w:pPr>
        <w:numPr>
          <w:ilvl w:val="1"/>
          <w:numId w:val="900"/>
        </w:numPr>
        <w:spacing w:before="0" w:after="0"/>
      </w:pPr>
      <w:r>
        <w:t>Kinases</w:t>
      </w:r>
    </w:p>
    <w:p>
      <w:pPr>
        <w:numPr>
          <w:ilvl w:val="1"/>
          <w:numId w:val="900"/>
        </w:numPr>
        <w:spacing w:before="0" w:after="0"/>
      </w:pPr>
      <w:r>
        <w:t>Methyltransferases</w:t>
      </w:r>
    </w:p>
    <w:p>
      <w:pPr>
        <w:numPr>
          <w:ilvl w:val="1"/>
          <w:numId w:val="900"/>
        </w:numPr>
        <w:spacing w:before="0" w:after="0"/>
      </w:pPr>
      <w:r>
        <w:t>Glycosyltransferases</w:t>
      </w:r>
    </w:p>
    <w:p>
      <w:pPr>
        <w:numPr>
          <w:ilvl w:val="0"/>
          <w:numId w:val="900"/>
        </w:numPr>
        <w:spacing w:before="0" w:after="0"/>
      </w:pPr>
      <w:r>
        <w:t>EC 3: Hydrolases</w:t>
      </w:r>
    </w:p>
    <w:p>
      <w:pPr>
        <w:numPr>
          <w:ilvl w:val="1"/>
          <w:numId w:val="900"/>
        </w:numPr>
        <w:spacing w:before="0" w:after="0"/>
      </w:pPr>
      <w:r>
        <w:t>Proteases</w:t>
      </w:r>
    </w:p>
    <w:p>
      <w:pPr>
        <w:numPr>
          <w:ilvl w:val="1"/>
          <w:numId w:val="900"/>
        </w:numPr>
        <w:spacing w:before="0" w:after="0"/>
      </w:pPr>
      <w:r>
        <w:t>Lipases</w:t>
      </w:r>
    </w:p>
    <w:p>
      <w:pPr>
        <w:numPr>
          <w:ilvl w:val="1"/>
          <w:numId w:val="900"/>
        </w:numPr>
        <w:spacing w:before="0" w:after="0"/>
      </w:pPr>
      <w:r>
        <w:t>Esterases</w:t>
      </w:r>
    </w:p>
    <w:p>
      <w:pPr>
        <w:numPr>
          <w:ilvl w:val="1"/>
          <w:numId w:val="900"/>
        </w:numPr>
        <w:spacing w:before="0" w:after="0"/>
      </w:pPr>
      <w:r>
        <w:t>Glycosidases</w:t>
      </w:r>
    </w:p>
    <w:p>
      <w:pPr>
        <w:numPr>
          <w:ilvl w:val="1"/>
          <w:numId w:val="900"/>
        </w:numPr>
        <w:spacing w:before="0" w:after="0"/>
      </w:pPr>
      <w:r>
        <w:t>Nucleases</w:t>
      </w:r>
    </w:p>
    <w:p>
      <w:pPr>
        <w:numPr>
          <w:ilvl w:val="0"/>
          <w:numId w:val="900"/>
        </w:numPr>
        <w:spacing w:before="0" w:after="0"/>
      </w:pPr>
      <w:r>
        <w:t>EC 4: Lyases</w:t>
      </w:r>
    </w:p>
    <w:p>
      <w:pPr>
        <w:numPr>
          <w:ilvl w:val="1"/>
          <w:numId w:val="900"/>
        </w:numPr>
        <w:spacing w:before="0" w:after="0"/>
      </w:pPr>
      <w:r>
        <w:t>Aldolases</w:t>
      </w:r>
    </w:p>
    <w:p>
      <w:pPr>
        <w:numPr>
          <w:ilvl w:val="1"/>
          <w:numId w:val="900"/>
        </w:numPr>
        <w:spacing w:before="0" w:after="0"/>
      </w:pPr>
      <w:r>
        <w:t>Decarboxylases</w:t>
      </w:r>
    </w:p>
    <w:p>
      <w:pPr>
        <w:numPr>
          <w:ilvl w:val="1"/>
          <w:numId w:val="900"/>
        </w:numPr>
        <w:spacing w:before="0" w:after="0"/>
      </w:pPr>
      <w:r>
        <w:t>Dehydratases</w:t>
      </w:r>
    </w:p>
    <w:p>
      <w:pPr>
        <w:numPr>
          <w:ilvl w:val="1"/>
          <w:numId w:val="900"/>
        </w:numPr>
        <w:spacing w:before="0" w:after="0"/>
      </w:pPr>
      <w:r>
        <w:t>Synthases</w:t>
      </w:r>
    </w:p>
    <w:p>
      <w:pPr>
        <w:numPr>
          <w:ilvl w:val="0"/>
          <w:numId w:val="900"/>
        </w:numPr>
        <w:spacing w:before="0" w:after="0"/>
      </w:pPr>
      <w:r>
        <w:t>EC 5: Isomerases</w:t>
      </w:r>
    </w:p>
    <w:p>
      <w:pPr>
        <w:numPr>
          <w:ilvl w:val="1"/>
          <w:numId w:val="900"/>
        </w:numPr>
        <w:spacing w:before="0" w:after="0"/>
      </w:pPr>
      <w:r>
        <w:t>Racemases</w:t>
      </w:r>
    </w:p>
    <w:p>
      <w:pPr>
        <w:numPr>
          <w:ilvl w:val="1"/>
          <w:numId w:val="900"/>
        </w:numPr>
        <w:spacing w:before="0" w:after="0"/>
      </w:pPr>
      <w:r>
        <w:t>Epimerases</w:t>
      </w:r>
    </w:p>
    <w:p>
      <w:pPr>
        <w:numPr>
          <w:ilvl w:val="1"/>
          <w:numId w:val="900"/>
        </w:numPr>
        <w:spacing w:before="0" w:after="0"/>
      </w:pPr>
      <w:r>
        <w:t>Mutases</w:t>
      </w:r>
    </w:p>
    <w:p>
      <w:pPr>
        <w:numPr>
          <w:ilvl w:val="1"/>
          <w:numId w:val="900"/>
        </w:numPr>
        <w:spacing w:before="0" w:after="0"/>
      </w:pPr>
      <w:r>
        <w:t>Intramolecular Transferases</w:t>
      </w:r>
    </w:p>
    <w:p>
      <w:pPr>
        <w:numPr>
          <w:ilvl w:val="0"/>
          <w:numId w:val="900"/>
        </w:numPr>
        <w:spacing w:before="0" w:after="0"/>
      </w:pPr>
      <w:r>
        <w:t>EC 6: Ligases</w:t>
      </w:r>
    </w:p>
    <w:p>
      <w:pPr>
        <w:numPr>
          <w:ilvl w:val="1"/>
          <w:numId w:val="900"/>
        </w:numPr>
        <w:spacing w:before="0" w:after="0"/>
      </w:pPr>
      <w:r>
        <w:t>Synthetases</w:t>
      </w:r>
    </w:p>
    <w:p>
      <w:pPr>
        <w:numPr>
          <w:ilvl w:val="1"/>
          <w:numId w:val="900"/>
        </w:numPr>
        <w:spacing w:before="0" w:after="0"/>
      </w:pPr>
      <w:r>
        <w:t>Carboxylases</w:t>
      </w:r>
    </w:p>
    <w:p>
      <w:pPr>
        <w:numPr>
          <w:ilvl w:val="1"/>
          <w:numId w:val="900"/>
        </w:numPr>
        <w:spacing w:before="0" w:after="0"/>
      </w:pPr>
      <w:r>
        <w:t>Aminoacyl-tRNA Synthetases</w:t>
      </w:r>
    </w:p>
    <w:p>
      <w:pPr>
        <w:numPr>
          <w:ilvl w:val="0"/>
          <w:numId w:val="900"/>
        </w:numPr>
        <w:spacing w:before="0" w:after="0"/>
      </w:pPr>
      <w:r>
        <w:t>EC 7: Translocases</w:t>
      </w:r>
    </w:p>
    <w:p>
      <w:pPr>
        <w:numPr>
          <w:ilvl w:val="1"/>
          <w:numId w:val="900"/>
        </w:numPr>
        <w:spacing w:before="0" w:after="0"/>
      </w:pPr>
      <w:r>
        <w:t>Ion Pumps</w:t>
      </w:r>
    </w:p>
    <w:p>
      <w:pPr>
        <w:numPr>
          <w:ilvl w:val="1"/>
          <w:numId w:val="900"/>
        </w:numPr>
        <w:spacing w:before="0" w:after="0"/>
      </w:pPr>
      <w:r>
        <w:t>Transporters</w:t>
      </w:r>
    </w:p>
    <w:p>
      <w:pPr>
        <w:pStyle w:val="Heading1"/>
      </w:pPr>
      <w:r>
        <w:t>Enzyme Catalysis Mechanisms</w:t>
      </w:r>
    </w:p>
    <w:p>
      <w:pPr>
        <w:numPr>
          <w:ilvl w:val="0"/>
          <w:numId w:val="900"/>
        </w:numPr>
        <w:spacing w:before="0" w:after="0"/>
      </w:pPr>
      <w:r>
        <w:t>Catalytic Strategies</w:t>
      </w:r>
    </w:p>
    <w:p>
      <w:pPr>
        <w:numPr>
          <w:ilvl w:val="1"/>
          <w:numId w:val="900"/>
        </w:numPr>
        <w:spacing w:before="0" w:after="0"/>
      </w:pPr>
      <w:r>
        <w:t>Transition State Stabilization</w:t>
      </w:r>
    </w:p>
    <w:p>
      <w:pPr>
        <w:numPr>
          <w:ilvl w:val="1"/>
          <w:numId w:val="900"/>
        </w:numPr>
        <w:spacing w:before="0" w:after="0"/>
      </w:pPr>
      <w:r>
        <w:t>Proximity and Orientation Effects</w:t>
      </w:r>
    </w:p>
    <w:p>
      <w:pPr>
        <w:numPr>
          <w:ilvl w:val="1"/>
          <w:numId w:val="900"/>
        </w:numPr>
        <w:spacing w:before="0" w:after="0"/>
      </w:pPr>
      <w:r>
        <w:t>Strain and Distortion</w:t>
      </w:r>
    </w:p>
    <w:p>
      <w:pPr>
        <w:numPr>
          <w:ilvl w:val="1"/>
          <w:numId w:val="900"/>
        </w:numPr>
        <w:spacing w:before="0" w:after="0"/>
      </w:pPr>
      <w:r>
        <w:t>Electrostatic Stabilization</w:t>
      </w:r>
    </w:p>
    <w:p>
      <w:pPr>
        <w:numPr>
          <w:ilvl w:val="0"/>
          <w:numId w:val="900"/>
        </w:numPr>
        <w:spacing w:before="0" w:after="0"/>
      </w:pPr>
      <w:r>
        <w:t>Chemical Mechanisms</w:t>
      </w:r>
    </w:p>
    <w:p>
      <w:pPr>
        <w:numPr>
          <w:ilvl w:val="1"/>
          <w:numId w:val="900"/>
        </w:numPr>
        <w:spacing w:before="0" w:after="0"/>
      </w:pPr>
      <w:r>
        <w:t>Covalent Catalysis</w:t>
      </w:r>
    </w:p>
    <w:p>
      <w:pPr>
        <w:numPr>
          <w:ilvl w:val="1"/>
          <w:numId w:val="900"/>
        </w:numPr>
        <w:spacing w:before="0" w:after="0"/>
      </w:pPr>
      <w:r>
        <w:t>Acid-Base Catalysis</w:t>
      </w:r>
    </w:p>
    <w:p>
      <w:pPr>
        <w:numPr>
          <w:ilvl w:val="1"/>
          <w:numId w:val="900"/>
        </w:numPr>
        <w:spacing w:before="0" w:after="0"/>
      </w:pPr>
      <w:r>
        <w:t>Metal Ion Catalysis</w:t>
      </w:r>
    </w:p>
    <w:p>
      <w:pPr>
        <w:numPr>
          <w:ilvl w:val="1"/>
          <w:numId w:val="900"/>
        </w:numPr>
        <w:spacing w:before="0" w:after="0"/>
      </w:pPr>
      <w:r>
        <w:t>Radical Mechanisms</w:t>
      </w:r>
    </w:p>
    <w:p>
      <w:pPr>
        <w:numPr>
          <w:ilvl w:val="0"/>
          <w:numId w:val="900"/>
        </w:numPr>
        <w:spacing w:before="0" w:after="0"/>
      </w:pPr>
      <w:r>
        <w:t>Enzyme Models</w:t>
      </w:r>
    </w:p>
    <w:p>
      <w:pPr>
        <w:numPr>
          <w:ilvl w:val="1"/>
          <w:numId w:val="900"/>
        </w:numPr>
        <w:spacing w:before="0" w:after="0"/>
      </w:pPr>
      <w:r>
        <w:t>Lock and Key Model</w:t>
      </w:r>
    </w:p>
    <w:p>
      <w:pPr>
        <w:numPr>
          <w:ilvl w:val="1"/>
          <w:numId w:val="900"/>
        </w:numPr>
        <w:spacing w:before="0" w:after="0"/>
      </w:pPr>
      <w:r>
        <w:t>Induced Fit Model</w:t>
      </w:r>
    </w:p>
    <w:p>
      <w:pPr>
        <w:numPr>
          <w:ilvl w:val="1"/>
          <w:numId w:val="900"/>
        </w:numPr>
        <w:spacing w:before="0" w:after="0"/>
      </w:pPr>
      <w:r>
        <w:t>Conformational Selection</w:t>
      </w:r>
    </w:p>
    <w:p>
      <w:pPr>
        <w:numPr>
          <w:ilvl w:val="0"/>
          <w:numId w:val="900"/>
        </w:numPr>
        <w:spacing w:before="0" w:after="0"/>
      </w:pPr>
      <w:r>
        <w:t>Case Studies</w:t>
      </w:r>
    </w:p>
    <w:p>
      <w:pPr>
        <w:numPr>
          <w:ilvl w:val="1"/>
          <w:numId w:val="900"/>
        </w:numPr>
        <w:spacing w:before="0" w:after="0"/>
      </w:pPr>
      <w:r>
        <w:t>Serine Proteases</w:t>
      </w:r>
    </w:p>
    <w:p>
      <w:pPr>
        <w:numPr>
          <w:ilvl w:val="1"/>
          <w:numId w:val="900"/>
        </w:numPr>
        <w:spacing w:before="0" w:after="0"/>
      </w:pPr>
      <w:r>
        <w:t>Lysozyme</w:t>
      </w:r>
    </w:p>
    <w:p>
      <w:pPr>
        <w:numPr>
          <w:ilvl w:val="1"/>
          <w:numId w:val="900"/>
        </w:numPr>
        <w:spacing w:before="0" w:after="0"/>
      </w:pPr>
      <w:r>
        <w:t>Carbonic Anhydrase</w:t>
      </w:r>
    </w:p>
    <w:p>
      <w:pPr>
        <w:pStyle w:val="Heading1"/>
      </w:pPr>
      <w:r>
        <w:t>Enzyme Kinetics</w:t>
      </w:r>
    </w:p>
    <w:p>
      <w:pPr>
        <w:numPr>
          <w:ilvl w:val="0"/>
          <w:numId w:val="900"/>
        </w:numPr>
        <w:spacing w:before="0" w:after="0"/>
      </w:pPr>
      <w:r>
        <w:t>Basic Kinetic Principles</w:t>
      </w:r>
    </w:p>
    <w:p>
      <w:pPr>
        <w:numPr>
          <w:ilvl w:val="1"/>
          <w:numId w:val="900"/>
        </w:numPr>
        <w:spacing w:before="0" w:after="0"/>
      </w:pPr>
      <w:r>
        <w:t>Reaction Rate Theory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Catalytic Rate Enhancement</w:t>
      </w:r>
    </w:p>
    <w:p>
      <w:pPr>
        <w:numPr>
          <w:ilvl w:val="0"/>
          <w:numId w:val="900"/>
        </w:numPr>
        <w:spacing w:before="0" w:after="0"/>
      </w:pPr>
      <w:r>
        <w:t>Michaelis-Menten Kinetics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Derivation</w:t>
      </w:r>
    </w:p>
    <w:p>
      <w:pPr>
        <w:numPr>
          <w:ilvl w:val="1"/>
          <w:numId w:val="900"/>
        </w:numPr>
        <w:spacing w:before="0" w:after="0"/>
      </w:pPr>
      <w:r>
        <w:t>Kinetic Parameters</w:t>
      </w:r>
    </w:p>
    <w:p>
      <w:pPr>
        <w:numPr>
          <w:ilvl w:val="2"/>
          <w:numId w:val="900"/>
        </w:numPr>
        <w:spacing w:before="0" w:after="0"/>
      </w:pPr>
      <w:r>
        <w:t>Vmax</w:t>
      </w:r>
    </w:p>
    <w:p>
      <w:pPr>
        <w:numPr>
          <w:ilvl w:val="2"/>
          <w:numId w:val="900"/>
        </w:numPr>
        <w:spacing w:before="0" w:after="0"/>
      </w:pPr>
      <w:r>
        <w:t>Km</w:t>
      </w:r>
    </w:p>
    <w:p>
      <w:pPr>
        <w:numPr>
          <w:ilvl w:val="2"/>
          <w:numId w:val="900"/>
        </w:numPr>
        <w:spacing w:before="0" w:after="0"/>
      </w:pPr>
      <w:r>
        <w:t>kcat</w:t>
      </w:r>
    </w:p>
    <w:p>
      <w:pPr>
        <w:numPr>
          <w:ilvl w:val="2"/>
          <w:numId w:val="900"/>
        </w:numPr>
        <w:spacing w:before="0" w:after="0"/>
      </w:pPr>
      <w:r>
        <w:t>kcat/Km</w:t>
      </w:r>
    </w:p>
    <w:p>
      <w:pPr>
        <w:numPr>
          <w:ilvl w:val="0"/>
          <w:numId w:val="900"/>
        </w:numPr>
        <w:spacing w:before="0" w:after="0"/>
      </w:pPr>
      <w:r>
        <w:t>Kinetic Analysis Methods</w:t>
      </w:r>
    </w:p>
    <w:p>
      <w:pPr>
        <w:numPr>
          <w:ilvl w:val="1"/>
          <w:numId w:val="900"/>
        </w:numPr>
        <w:spacing w:before="0" w:after="0"/>
      </w:pPr>
      <w:r>
        <w:t>Lineweaver-Burk Plot</w:t>
      </w:r>
    </w:p>
    <w:p>
      <w:pPr>
        <w:numPr>
          <w:ilvl w:val="1"/>
          <w:numId w:val="900"/>
        </w:numPr>
        <w:spacing w:before="0" w:after="0"/>
      </w:pPr>
      <w:r>
        <w:t>Hanes-Woolf Plot</w:t>
      </w:r>
    </w:p>
    <w:p>
      <w:pPr>
        <w:numPr>
          <w:ilvl w:val="1"/>
          <w:numId w:val="900"/>
        </w:numPr>
        <w:spacing w:before="0" w:after="0"/>
      </w:pPr>
      <w:r>
        <w:t>Eadie-Hofstee Plot</w:t>
      </w:r>
    </w:p>
    <w:p>
      <w:pPr>
        <w:numPr>
          <w:ilvl w:val="1"/>
          <w:numId w:val="900"/>
        </w:numPr>
        <w:spacing w:before="0" w:after="0"/>
      </w:pPr>
      <w:r>
        <w:t>Direct Fitting Methods</w:t>
      </w:r>
    </w:p>
    <w:p>
      <w:pPr>
        <w:numPr>
          <w:ilvl w:val="0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Reversible Inhibition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2"/>
          <w:numId w:val="900"/>
        </w:numPr>
        <w:spacing w:before="0" w:after="0"/>
      </w:pPr>
      <w:r>
        <w:t>Mixed Inhibition</w:t>
      </w:r>
    </w:p>
    <w:p>
      <w:pPr>
        <w:numPr>
          <w:ilvl w:val="1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Suicide Inhibition</w:t>
      </w:r>
    </w:p>
    <w:p>
      <w:pPr>
        <w:numPr>
          <w:ilvl w:val="0"/>
          <w:numId w:val="900"/>
        </w:numPr>
        <w:spacing w:before="0" w:after="0"/>
      </w:pPr>
      <w:r>
        <w:t>Complex Kinetics</w:t>
      </w:r>
    </w:p>
    <w:p>
      <w:pPr>
        <w:numPr>
          <w:ilvl w:val="1"/>
          <w:numId w:val="900"/>
        </w:numPr>
        <w:spacing w:before="0" w:after="0"/>
      </w:pPr>
      <w:r>
        <w:t>Multi-substrate Reactions</w:t>
      </w:r>
    </w:p>
    <w:p>
      <w:pPr>
        <w:numPr>
          <w:ilvl w:val="1"/>
          <w:numId w:val="900"/>
        </w:numPr>
        <w:spacing w:before="0" w:after="0"/>
      </w:pPr>
      <w:r>
        <w:t>Allosteric Enzymes</w:t>
      </w:r>
    </w:p>
    <w:p>
      <w:pPr>
        <w:numPr>
          <w:ilvl w:val="1"/>
          <w:numId w:val="900"/>
        </w:numPr>
        <w:spacing w:before="0" w:after="0"/>
      </w:pPr>
      <w:r>
        <w:t>Cooperative Binding</w:t>
      </w:r>
    </w:p>
    <w:p>
      <w:pPr>
        <w:numPr>
          <w:ilvl w:val="1"/>
          <w:numId w:val="900"/>
        </w:numPr>
        <w:spacing w:before="0" w:after="0"/>
      </w:pPr>
      <w:r>
        <w:t>Product Inhibition</w:t>
      </w:r>
    </w:p>
    <w:p>
      <w:pPr>
        <w:numPr>
          <w:ilvl w:val="0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Ionic Strength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pStyle w:val="Heading1"/>
      </w:pPr>
      <w:r>
        <w:t>Whole Cell Biocatalysis</w:t>
      </w:r>
    </w:p>
    <w:p>
      <w:pPr>
        <w:numPr>
          <w:ilvl w:val="0"/>
          <w:numId w:val="900"/>
        </w:numPr>
        <w:spacing w:before="0" w:after="0"/>
      </w:pPr>
      <w:r>
        <w:t>Advantages of Whole Cells</w:t>
      </w:r>
    </w:p>
    <w:p>
      <w:pPr>
        <w:numPr>
          <w:ilvl w:val="1"/>
          <w:numId w:val="900"/>
        </w:numPr>
        <w:spacing w:before="0" w:after="0"/>
      </w:pPr>
      <w:r>
        <w:t>Cofactor Regeneration</w:t>
      </w:r>
    </w:p>
    <w:p>
      <w:pPr>
        <w:numPr>
          <w:ilvl w:val="1"/>
          <w:numId w:val="900"/>
        </w:numPr>
        <w:spacing w:before="0" w:after="0"/>
      </w:pPr>
      <w:r>
        <w:t>Enzyme Protection</w:t>
      </w:r>
    </w:p>
    <w:p>
      <w:pPr>
        <w:numPr>
          <w:ilvl w:val="1"/>
          <w:numId w:val="900"/>
        </w:numPr>
        <w:spacing w:before="0" w:after="0"/>
      </w:pPr>
      <w:r>
        <w:t>Multi-step Reactions</w:t>
      </w:r>
    </w:p>
    <w:p>
      <w:pPr>
        <w:numPr>
          <w:ilvl w:val="1"/>
          <w:numId w:val="900"/>
        </w:numPr>
        <w:spacing w:before="0" w:after="0"/>
      </w:pPr>
      <w:r>
        <w:t>Cost Effectiveness</w:t>
      </w:r>
    </w:p>
    <w:p>
      <w:pPr>
        <w:numPr>
          <w:ilvl w:val="0"/>
          <w:numId w:val="900"/>
        </w:numPr>
        <w:spacing w:before="0" w:after="0"/>
      </w:pPr>
      <w:r>
        <w:t>Types of Cell Systems</w:t>
      </w:r>
    </w:p>
    <w:p>
      <w:pPr>
        <w:numPr>
          <w:ilvl w:val="1"/>
          <w:numId w:val="900"/>
        </w:numPr>
        <w:spacing w:before="0" w:after="0"/>
      </w:pPr>
      <w:r>
        <w:t>Growing Cells</w:t>
      </w:r>
    </w:p>
    <w:p>
      <w:pPr>
        <w:numPr>
          <w:ilvl w:val="1"/>
          <w:numId w:val="900"/>
        </w:numPr>
        <w:spacing w:before="0" w:after="0"/>
      </w:pPr>
      <w:r>
        <w:t>Resting Cells</w:t>
      </w:r>
    </w:p>
    <w:p>
      <w:pPr>
        <w:numPr>
          <w:ilvl w:val="1"/>
          <w:numId w:val="900"/>
        </w:numPr>
        <w:spacing w:before="0" w:after="0"/>
      </w:pPr>
      <w:r>
        <w:t>Permeabilized Cells</w:t>
      </w:r>
    </w:p>
    <w:p>
      <w:pPr>
        <w:numPr>
          <w:ilvl w:val="1"/>
          <w:numId w:val="900"/>
        </w:numPr>
        <w:spacing w:before="0" w:after="0"/>
      </w:pPr>
      <w:r>
        <w:t>Immobilized Cells</w:t>
      </w:r>
    </w:p>
    <w:p>
      <w:pPr>
        <w:numPr>
          <w:ilvl w:val="1"/>
          <w:numId w:val="900"/>
        </w:numPr>
        <w:spacing w:before="0" w:after="0"/>
      </w:pPr>
      <w:r>
        <w:t>Spores</w:t>
      </w:r>
    </w:p>
    <w:p>
      <w:pPr>
        <w:numPr>
          <w:ilvl w:val="0"/>
          <w:numId w:val="900"/>
        </w:numPr>
        <w:spacing w:before="0" w:after="0"/>
      </w:pPr>
      <w:r>
        <w:t>Cell Preparation Methods</w:t>
      </w:r>
    </w:p>
    <w:p>
      <w:pPr>
        <w:numPr>
          <w:ilvl w:val="1"/>
          <w:numId w:val="900"/>
        </w:numPr>
        <w:spacing w:before="0" w:after="0"/>
      </w:pPr>
      <w:r>
        <w:t>Cell Harvesting</w:t>
      </w:r>
    </w:p>
    <w:p>
      <w:pPr>
        <w:numPr>
          <w:ilvl w:val="1"/>
          <w:numId w:val="900"/>
        </w:numPr>
        <w:spacing w:before="0" w:after="0"/>
      </w:pPr>
      <w:r>
        <w:t>Washing Procedures</w:t>
      </w:r>
    </w:p>
    <w:p>
      <w:pPr>
        <w:numPr>
          <w:ilvl w:val="1"/>
          <w:numId w:val="900"/>
        </w:numPr>
        <w:spacing w:before="0" w:after="0"/>
      </w:pPr>
      <w:r>
        <w:t>Permeabilization Techniques</w:t>
      </w:r>
    </w:p>
    <w:p>
      <w:pPr>
        <w:numPr>
          <w:ilvl w:val="1"/>
          <w:numId w:val="900"/>
        </w:numPr>
        <w:spacing w:before="0" w:after="0"/>
      </w:pPr>
      <w:r>
        <w:t>Storage Methods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Mass Transfer Barriers</w:t>
      </w:r>
    </w:p>
    <w:p>
      <w:pPr>
        <w:numPr>
          <w:ilvl w:val="1"/>
          <w:numId w:val="900"/>
        </w:numPr>
        <w:spacing w:before="0" w:after="0"/>
      </w:pPr>
      <w:r>
        <w:t>Side Reactions</w:t>
      </w:r>
    </w:p>
    <w:p>
      <w:pPr>
        <w:numPr>
          <w:ilvl w:val="1"/>
          <w:numId w:val="900"/>
        </w:numPr>
        <w:spacing w:before="0" w:after="0"/>
      </w:pPr>
      <w:r>
        <w:t>Cell Viability</w:t>
      </w:r>
    </w:p>
    <w:p>
      <w:pPr>
        <w:numPr>
          <w:ilvl w:val="1"/>
          <w:numId w:val="900"/>
        </w:numPr>
        <w:spacing w:before="0" w:after="0"/>
      </w:pPr>
      <w:r>
        <w:t>Product Toxicity</w:t>
      </w:r>
    </w:p>
    <w:p>
      <w:pPr>
        <w:numPr>
          <w:ilvl w:val="1"/>
          <w:numId w:val="900"/>
        </w:numPr>
        <w:spacing w:before="0" w:after="0"/>
      </w:pPr>
      <w:r>
        <w:t>Genetic Stability</w:t>
      </w:r>
    </w:p>
    <w:p>
      <w:pPr>
        <w:pStyle w:val="Heading1"/>
      </w:pPr>
      <w:r>
        <w:t>Biocatalyst Discovery and Development</w:t>
      </w:r>
    </w:p>
    <w:p>
      <w:pPr>
        <w:numPr>
          <w:ilvl w:val="0"/>
          <w:numId w:val="900"/>
        </w:numPr>
        <w:spacing w:before="0" w:after="0"/>
      </w:pPr>
      <w:r>
        <w:t>Natural Sources</w:t>
      </w:r>
    </w:p>
    <w:p>
      <w:pPr>
        <w:numPr>
          <w:ilvl w:val="1"/>
          <w:numId w:val="900"/>
        </w:numPr>
        <w:spacing w:before="0" w:after="0"/>
      </w:pPr>
      <w:r>
        <w:t>Microbial Diversity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Archaea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1"/>
          <w:numId w:val="900"/>
        </w:numPr>
        <w:spacing w:before="0" w:after="0"/>
      </w:pPr>
      <w:r>
        <w:t>Plant Enzymes</w:t>
      </w:r>
    </w:p>
    <w:p>
      <w:pPr>
        <w:numPr>
          <w:ilvl w:val="1"/>
          <w:numId w:val="900"/>
        </w:numPr>
        <w:spacing w:before="0" w:after="0"/>
      </w:pPr>
      <w:r>
        <w:t>Animal Enzymes</w:t>
      </w:r>
    </w:p>
    <w:p>
      <w:pPr>
        <w:numPr>
          <w:ilvl w:val="1"/>
          <w:numId w:val="900"/>
        </w:numPr>
        <w:spacing w:before="0" w:after="0"/>
      </w:pPr>
      <w:r>
        <w:t>Marine Organisms</w:t>
      </w:r>
    </w:p>
    <w:p>
      <w:pPr>
        <w:numPr>
          <w:ilvl w:val="1"/>
          <w:numId w:val="900"/>
        </w:numPr>
        <w:spacing w:before="0" w:after="0"/>
      </w:pPr>
      <w:r>
        <w:t>Extremophiles</w:t>
      </w:r>
    </w:p>
    <w:p>
      <w:pPr>
        <w:numPr>
          <w:ilvl w:val="0"/>
          <w:numId w:val="900"/>
        </w:numPr>
        <w:spacing w:before="0" w:after="0"/>
      </w:pPr>
      <w:r>
        <w:t>Screening Strategies</w:t>
      </w:r>
    </w:p>
    <w:p>
      <w:pPr>
        <w:numPr>
          <w:ilvl w:val="1"/>
          <w:numId w:val="900"/>
        </w:numPr>
        <w:spacing w:before="0" w:after="0"/>
      </w:pPr>
      <w:r>
        <w:t>Activity-Based Screening</w:t>
      </w:r>
    </w:p>
    <w:p>
      <w:pPr>
        <w:numPr>
          <w:ilvl w:val="1"/>
          <w:numId w:val="900"/>
        </w:numPr>
        <w:spacing w:before="0" w:after="0"/>
      </w:pPr>
      <w:r>
        <w:t>High-Throughput Methods</w:t>
      </w:r>
    </w:p>
    <w:p>
      <w:pPr>
        <w:numPr>
          <w:ilvl w:val="1"/>
          <w:numId w:val="900"/>
        </w:numPr>
        <w:spacing w:before="0" w:after="0"/>
      </w:pPr>
      <w:r>
        <w:t>Colorimetric Assays</w:t>
      </w:r>
    </w:p>
    <w:p>
      <w:pPr>
        <w:numPr>
          <w:ilvl w:val="1"/>
          <w:numId w:val="900"/>
        </w:numPr>
        <w:spacing w:before="0" w:after="0"/>
      </w:pPr>
      <w:r>
        <w:t>Fluorogenic Substrates</w:t>
      </w:r>
    </w:p>
    <w:p>
      <w:pPr>
        <w:numPr>
          <w:ilvl w:val="0"/>
          <w:numId w:val="900"/>
        </w:numPr>
        <w:spacing w:before="0" w:after="0"/>
      </w:pPr>
      <w:r>
        <w:t>Metagenomics</w:t>
      </w:r>
    </w:p>
    <w:p>
      <w:pPr>
        <w:numPr>
          <w:ilvl w:val="1"/>
          <w:numId w:val="900"/>
        </w:numPr>
        <w:spacing w:before="0" w:after="0"/>
      </w:pPr>
      <w:r>
        <w:t>Environmental DNA Libraries</w:t>
      </w:r>
    </w:p>
    <w:p>
      <w:pPr>
        <w:numPr>
          <w:ilvl w:val="1"/>
          <w:numId w:val="900"/>
        </w:numPr>
        <w:spacing w:before="0" w:after="0"/>
      </w:pPr>
      <w:r>
        <w:t>Functional Screening</w:t>
      </w:r>
    </w:p>
    <w:p>
      <w:pPr>
        <w:numPr>
          <w:ilvl w:val="1"/>
          <w:numId w:val="900"/>
        </w:numPr>
        <w:spacing w:before="0" w:after="0"/>
      </w:pPr>
      <w:r>
        <w:t>Sequence-Based Approaches</w:t>
      </w:r>
    </w:p>
    <w:p>
      <w:pPr>
        <w:numPr>
          <w:ilvl w:val="1"/>
          <w:numId w:val="900"/>
        </w:numPr>
        <w:spacing w:before="0" w:after="0"/>
      </w:pPr>
      <w:r>
        <w:t>Cultivation-Independent Methods</w:t>
      </w:r>
    </w:p>
    <w:p>
      <w:pPr>
        <w:numPr>
          <w:ilvl w:val="0"/>
          <w:numId w:val="900"/>
        </w:numPr>
        <w:spacing w:before="0" w:after="0"/>
      </w:pPr>
      <w:r>
        <w:t>Recombinant Production</w:t>
      </w:r>
    </w:p>
    <w:p>
      <w:pPr>
        <w:numPr>
          <w:ilvl w:val="1"/>
          <w:numId w:val="900"/>
        </w:numPr>
        <w:spacing w:before="0" w:after="0"/>
      </w:pPr>
      <w:r>
        <w:t>Gene Cloning</w:t>
      </w:r>
    </w:p>
    <w:p>
      <w:pPr>
        <w:numPr>
          <w:ilvl w:val="1"/>
          <w:numId w:val="900"/>
        </w:numPr>
        <w:spacing w:before="0" w:after="0"/>
      </w:pPr>
      <w:r>
        <w:t>Expression Systems</w:t>
      </w:r>
    </w:p>
    <w:p>
      <w:pPr>
        <w:numPr>
          <w:ilvl w:val="2"/>
          <w:numId w:val="900"/>
        </w:numPr>
        <w:spacing w:before="0" w:after="0"/>
      </w:pPr>
      <w:r>
        <w:t>Escherichia coli</w:t>
      </w:r>
    </w:p>
    <w:p>
      <w:pPr>
        <w:numPr>
          <w:ilvl w:val="2"/>
          <w:numId w:val="900"/>
        </w:numPr>
        <w:spacing w:before="0" w:after="0"/>
      </w:pPr>
      <w:r>
        <w:t>Pichia pastoris</w:t>
      </w:r>
    </w:p>
    <w:p>
      <w:pPr>
        <w:numPr>
          <w:ilvl w:val="2"/>
          <w:numId w:val="900"/>
        </w:numPr>
        <w:spacing w:before="0" w:after="0"/>
      </w:pPr>
      <w:r>
        <w:t>Saccharomyces cerevisiae</w:t>
      </w:r>
    </w:p>
    <w:p>
      <w:pPr>
        <w:numPr>
          <w:ilvl w:val="2"/>
          <w:numId w:val="900"/>
        </w:numPr>
        <w:spacing w:before="0" w:after="0"/>
      </w:pPr>
      <w:r>
        <w:t>Bacillus subtilis</w:t>
      </w:r>
    </w:p>
    <w:p>
      <w:pPr>
        <w:numPr>
          <w:ilvl w:val="2"/>
          <w:numId w:val="900"/>
        </w:numPr>
        <w:spacing w:before="0" w:after="0"/>
      </w:pPr>
      <w:r>
        <w:t>Mammalian Cells</w:t>
      </w:r>
    </w:p>
    <w:p>
      <w:pPr>
        <w:numPr>
          <w:ilvl w:val="1"/>
          <w:numId w:val="900"/>
        </w:numPr>
        <w:spacing w:before="0" w:after="0"/>
      </w:pPr>
      <w:r>
        <w:t>Protein Purification</w:t>
      </w:r>
    </w:p>
    <w:p>
      <w:pPr>
        <w:numPr>
          <w:ilvl w:val="2"/>
          <w:numId w:val="900"/>
        </w:numPr>
        <w:spacing w:before="0" w:after="0"/>
      </w:pPr>
      <w:r>
        <w:t>Cell Disruption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Refolding Techniques</w:t>
      </w:r>
    </w:p>
    <w:p>
      <w:pPr>
        <w:pStyle w:val="Heading1"/>
      </w:pPr>
      <w:r>
        <w:t>Enzyme Engineering</w:t>
      </w:r>
    </w:p>
    <w:p>
      <w:pPr>
        <w:numPr>
          <w:ilvl w:val="0"/>
          <w:numId w:val="900"/>
        </w:numPr>
        <w:spacing w:before="0" w:after="0"/>
      </w:pPr>
      <w:r>
        <w:t>Rational Design</w:t>
      </w:r>
    </w:p>
    <w:p>
      <w:pPr>
        <w:numPr>
          <w:ilvl w:val="1"/>
          <w:numId w:val="900"/>
        </w:numPr>
        <w:spacing w:before="0" w:after="0"/>
      </w:pPr>
      <w:r>
        <w:t>Structure-Function Relationships</w:t>
      </w:r>
    </w:p>
    <w:p>
      <w:pPr>
        <w:numPr>
          <w:ilvl w:val="1"/>
          <w:numId w:val="900"/>
        </w:numPr>
        <w:spacing w:before="0" w:after="0"/>
      </w:pPr>
      <w:r>
        <w:t>Site-Directed Mutagenesis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1"/>
          <w:numId w:val="900"/>
        </w:numPr>
        <w:spacing w:before="0" w:after="0"/>
      </w:pPr>
      <w:r>
        <w:t>Molecular Docking</w:t>
      </w:r>
    </w:p>
    <w:p>
      <w:pPr>
        <w:numPr>
          <w:ilvl w:val="0"/>
          <w:numId w:val="900"/>
        </w:numPr>
        <w:spacing w:before="0" w:after="0"/>
      </w:pPr>
      <w:r>
        <w:t>Directed Evolution</w:t>
      </w:r>
    </w:p>
    <w:p>
      <w:pPr>
        <w:numPr>
          <w:ilvl w:val="1"/>
          <w:numId w:val="900"/>
        </w:numPr>
        <w:spacing w:before="0" w:after="0"/>
      </w:pPr>
      <w:r>
        <w:t>Random Mutagenesis</w:t>
      </w:r>
    </w:p>
    <w:p>
      <w:pPr>
        <w:numPr>
          <w:ilvl w:val="2"/>
          <w:numId w:val="900"/>
        </w:numPr>
        <w:spacing w:before="0" w:after="0"/>
      </w:pPr>
      <w:r>
        <w:t>Error-Prone PCR</w:t>
      </w:r>
    </w:p>
    <w:p>
      <w:pPr>
        <w:numPr>
          <w:ilvl w:val="2"/>
          <w:numId w:val="900"/>
        </w:numPr>
        <w:spacing w:before="0" w:after="0"/>
      </w:pPr>
      <w:r>
        <w:t>Chemical Mutagenesis</w:t>
      </w:r>
    </w:p>
    <w:p>
      <w:pPr>
        <w:numPr>
          <w:ilvl w:val="1"/>
          <w:numId w:val="900"/>
        </w:numPr>
        <w:spacing w:before="0" w:after="0"/>
      </w:pPr>
      <w:r>
        <w:t>DNA Recombination</w:t>
      </w:r>
    </w:p>
    <w:p>
      <w:pPr>
        <w:numPr>
          <w:ilvl w:val="2"/>
          <w:numId w:val="900"/>
        </w:numPr>
        <w:spacing w:before="0" w:after="0"/>
      </w:pPr>
      <w:r>
        <w:t>DNA Shuffling</w:t>
      </w:r>
    </w:p>
    <w:p>
      <w:pPr>
        <w:numPr>
          <w:ilvl w:val="2"/>
          <w:numId w:val="900"/>
        </w:numPr>
        <w:spacing w:before="0" w:after="0"/>
      </w:pPr>
      <w:r>
        <w:t>StEP</w:t>
      </w:r>
    </w:p>
    <w:p>
      <w:pPr>
        <w:numPr>
          <w:ilvl w:val="2"/>
          <w:numId w:val="900"/>
        </w:numPr>
        <w:spacing w:before="0" w:after="0"/>
      </w:pPr>
      <w:r>
        <w:t>RACHITT</w:t>
      </w:r>
    </w:p>
    <w:p>
      <w:pPr>
        <w:numPr>
          <w:ilvl w:val="1"/>
          <w:numId w:val="900"/>
        </w:numPr>
        <w:spacing w:before="0" w:after="0"/>
      </w:pPr>
      <w:r>
        <w:t>Selection and Screening</w:t>
      </w:r>
    </w:p>
    <w:p>
      <w:pPr>
        <w:numPr>
          <w:ilvl w:val="1"/>
          <w:numId w:val="900"/>
        </w:numPr>
        <w:spacing w:before="0" w:after="0"/>
      </w:pPr>
      <w:r>
        <w:t>Iterative Improvement</w:t>
      </w:r>
    </w:p>
    <w:p>
      <w:pPr>
        <w:numPr>
          <w:ilvl w:val="0"/>
          <w:numId w:val="900"/>
        </w:numPr>
        <w:spacing w:before="0" w:after="0"/>
      </w:pPr>
      <w:r>
        <w:t>Semi-Rational Approaches</w:t>
      </w:r>
    </w:p>
    <w:p>
      <w:pPr>
        <w:numPr>
          <w:ilvl w:val="1"/>
          <w:numId w:val="900"/>
        </w:numPr>
        <w:spacing w:before="0" w:after="0"/>
      </w:pPr>
      <w:r>
        <w:t>Focused Libraries</w:t>
      </w:r>
    </w:p>
    <w:p>
      <w:pPr>
        <w:numPr>
          <w:ilvl w:val="1"/>
          <w:numId w:val="900"/>
        </w:numPr>
        <w:spacing w:before="0" w:after="0"/>
      </w:pPr>
      <w:r>
        <w:t>Saturation Mutagenesis</w:t>
      </w:r>
    </w:p>
    <w:p>
      <w:pPr>
        <w:numPr>
          <w:ilvl w:val="1"/>
          <w:numId w:val="900"/>
        </w:numPr>
        <w:spacing w:before="0" w:after="0"/>
      </w:pPr>
      <w:r>
        <w:t>CASTing</w:t>
      </w:r>
    </w:p>
    <w:p>
      <w:pPr>
        <w:numPr>
          <w:ilvl w:val="0"/>
          <w:numId w:val="900"/>
        </w:numPr>
        <w:spacing w:before="0" w:after="0"/>
      </w:pPr>
      <w:r>
        <w:t>Engineering Targets</w:t>
      </w:r>
    </w:p>
    <w:p>
      <w:pPr>
        <w:numPr>
          <w:ilvl w:val="1"/>
          <w:numId w:val="900"/>
        </w:numPr>
        <w:spacing w:before="0" w:after="0"/>
      </w:pPr>
      <w:r>
        <w:t>Activity Enhancement</w:t>
      </w:r>
    </w:p>
    <w:p>
      <w:pPr>
        <w:numPr>
          <w:ilvl w:val="1"/>
          <w:numId w:val="900"/>
        </w:numPr>
        <w:spacing w:before="0" w:after="0"/>
      </w:pPr>
      <w:r>
        <w:t>Stability Improvement</w:t>
      </w:r>
    </w:p>
    <w:p>
      <w:pPr>
        <w:numPr>
          <w:ilvl w:val="1"/>
          <w:numId w:val="900"/>
        </w:numPr>
        <w:spacing w:before="0" w:after="0"/>
      </w:pPr>
      <w:r>
        <w:t>Substrate Specificity</w:t>
      </w:r>
    </w:p>
    <w:p>
      <w:pPr>
        <w:numPr>
          <w:ilvl w:val="1"/>
          <w:numId w:val="900"/>
        </w:numPr>
        <w:spacing w:before="0" w:after="0"/>
      </w:pPr>
      <w:r>
        <w:t>pH Tolerance</w:t>
      </w:r>
    </w:p>
    <w:p>
      <w:pPr>
        <w:numPr>
          <w:ilvl w:val="1"/>
          <w:numId w:val="900"/>
        </w:numPr>
        <w:spacing w:before="0" w:after="0"/>
      </w:pPr>
      <w:r>
        <w:t>Temperature Resistance</w:t>
      </w:r>
    </w:p>
    <w:p>
      <w:pPr>
        <w:numPr>
          <w:ilvl w:val="1"/>
          <w:numId w:val="900"/>
        </w:numPr>
        <w:spacing w:before="0" w:after="0"/>
      </w:pPr>
      <w:r>
        <w:t>Solvent Tolerance</w:t>
      </w:r>
    </w:p>
    <w:p>
      <w:pPr>
        <w:pStyle w:val="Heading1"/>
      </w:pPr>
      <w:r>
        <w:t>Reaction Media and Conditions</w:t>
      </w:r>
    </w:p>
    <w:p>
      <w:pPr>
        <w:numPr>
          <w:ilvl w:val="0"/>
          <w:numId w:val="900"/>
        </w:numPr>
        <w:spacing w:before="0" w:after="0"/>
      </w:pPr>
      <w:r>
        <w:t>Aqueous Systems</w:t>
      </w:r>
    </w:p>
    <w:p>
      <w:pPr>
        <w:numPr>
          <w:ilvl w:val="1"/>
          <w:numId w:val="900"/>
        </w:numPr>
        <w:spacing w:before="0" w:after="0"/>
      </w:pPr>
      <w:r>
        <w:t>Buffer Selection</w:t>
      </w:r>
    </w:p>
    <w:p>
      <w:pPr>
        <w:numPr>
          <w:ilvl w:val="1"/>
          <w:numId w:val="900"/>
        </w:numPr>
        <w:spacing w:before="0" w:after="0"/>
      </w:pPr>
      <w:r>
        <w:t>pH Optimization</w:t>
      </w:r>
    </w:p>
    <w:p>
      <w:pPr>
        <w:numPr>
          <w:ilvl w:val="1"/>
          <w:numId w:val="900"/>
        </w:numPr>
        <w:spacing w:before="0" w:after="0"/>
      </w:pPr>
      <w:r>
        <w:t>Ionic Strength Effects</w:t>
      </w:r>
    </w:p>
    <w:p>
      <w:pPr>
        <w:numPr>
          <w:ilvl w:val="1"/>
          <w:numId w:val="900"/>
        </w:numPr>
        <w:spacing w:before="0" w:after="0"/>
      </w:pPr>
      <w:r>
        <w:t>Water Activity</w:t>
      </w:r>
    </w:p>
    <w:p>
      <w:pPr>
        <w:numPr>
          <w:ilvl w:val="0"/>
          <w:numId w:val="900"/>
        </w:numPr>
        <w:spacing w:before="0" w:after="0"/>
      </w:pPr>
      <w:r>
        <w:t>Non-Conventional Media</w:t>
      </w:r>
    </w:p>
    <w:p>
      <w:pPr>
        <w:numPr>
          <w:ilvl w:val="1"/>
          <w:numId w:val="900"/>
        </w:numPr>
        <w:spacing w:before="0" w:after="0"/>
      </w:pPr>
      <w:r>
        <w:t>Organic Solvents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Log P Values</w:t>
      </w:r>
    </w:p>
    <w:p>
      <w:pPr>
        <w:numPr>
          <w:ilvl w:val="2"/>
          <w:numId w:val="900"/>
        </w:numPr>
        <w:spacing w:before="0" w:after="0"/>
      </w:pPr>
      <w:r>
        <w:t>Enzyme Stability</w:t>
      </w:r>
    </w:p>
    <w:p>
      <w:pPr>
        <w:numPr>
          <w:ilvl w:val="1"/>
          <w:numId w:val="900"/>
        </w:numPr>
        <w:spacing w:before="0" w:after="0"/>
      </w:pPr>
      <w:r>
        <w:t>Ionic Liquids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Supercritical Fluids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Deep Eutectic Solvents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Enzyme Compatibility</w:t>
      </w:r>
    </w:p>
    <w:p>
      <w:pPr>
        <w:numPr>
          <w:ilvl w:val="0"/>
          <w:numId w:val="900"/>
        </w:numPr>
        <w:spacing w:before="0" w:after="0"/>
      </w:pPr>
      <w:r>
        <w:t>Biphasic Systems</w:t>
      </w:r>
    </w:p>
    <w:p>
      <w:pPr>
        <w:numPr>
          <w:ilvl w:val="1"/>
          <w:numId w:val="900"/>
        </w:numPr>
        <w:spacing w:before="0" w:after="0"/>
      </w:pPr>
      <w:r>
        <w:t>Aqueous-Organic Systems</w:t>
      </w:r>
    </w:p>
    <w:p>
      <w:pPr>
        <w:numPr>
          <w:ilvl w:val="1"/>
          <w:numId w:val="900"/>
        </w:numPr>
        <w:spacing w:before="0" w:after="0"/>
      </w:pPr>
      <w:r>
        <w:t>Phase Partitioning</w:t>
      </w:r>
    </w:p>
    <w:p>
      <w:pPr>
        <w:numPr>
          <w:ilvl w:val="1"/>
          <w:numId w:val="900"/>
        </w:numPr>
        <w:spacing w:before="0" w:after="0"/>
      </w:pPr>
      <w:r>
        <w:t>Mass Transfer</w:t>
      </w:r>
    </w:p>
    <w:p>
      <w:pPr>
        <w:numPr>
          <w:ilvl w:val="0"/>
          <w:numId w:val="900"/>
        </w:numPr>
        <w:spacing w:before="0" w:after="0"/>
      </w:pPr>
      <w:r>
        <w:t>Microemulsions</w:t>
      </w:r>
    </w:p>
    <w:p>
      <w:pPr>
        <w:numPr>
          <w:ilvl w:val="1"/>
          <w:numId w:val="900"/>
        </w:numPr>
        <w:spacing w:before="0" w:after="0"/>
      </w:pPr>
      <w:r>
        <w:t>Structure and Formation</w:t>
      </w:r>
    </w:p>
    <w:p>
      <w:pPr>
        <w:numPr>
          <w:ilvl w:val="1"/>
          <w:numId w:val="900"/>
        </w:numPr>
        <w:spacing w:before="0" w:after="0"/>
      </w:pPr>
      <w:r>
        <w:t>Enzyme Activity</w:t>
      </w:r>
    </w:p>
    <w:p>
      <w:pPr>
        <w:pStyle w:val="Heading1"/>
      </w:pPr>
      <w:r>
        <w:t>Enzyme Immobilization</w:t>
      </w:r>
    </w:p>
    <w:p>
      <w:pPr>
        <w:numPr>
          <w:ilvl w:val="0"/>
          <w:numId w:val="900"/>
        </w:numPr>
        <w:spacing w:before="0" w:after="0"/>
      </w:pPr>
      <w:r>
        <w:t>Principles and Benefits</w:t>
      </w:r>
    </w:p>
    <w:p>
      <w:pPr>
        <w:numPr>
          <w:ilvl w:val="1"/>
          <w:numId w:val="900"/>
        </w:numPr>
        <w:spacing w:before="0" w:after="0"/>
      </w:pPr>
      <w:r>
        <w:t>Reusability</w:t>
      </w:r>
    </w:p>
    <w:p>
      <w:pPr>
        <w:numPr>
          <w:ilvl w:val="1"/>
          <w:numId w:val="900"/>
        </w:numPr>
        <w:spacing w:before="0" w:after="0"/>
      </w:pPr>
      <w:r>
        <w:t>Stability Enhancement</w:t>
      </w:r>
    </w:p>
    <w:p>
      <w:pPr>
        <w:numPr>
          <w:ilvl w:val="1"/>
          <w:numId w:val="900"/>
        </w:numPr>
        <w:spacing w:before="0" w:after="0"/>
      </w:pPr>
      <w:r>
        <w:t>Product Separation</w:t>
      </w:r>
    </w:p>
    <w:p>
      <w:pPr>
        <w:numPr>
          <w:ilvl w:val="1"/>
          <w:numId w:val="900"/>
        </w:numPr>
        <w:spacing w:before="0" w:after="0"/>
      </w:pPr>
      <w:r>
        <w:t>Continuous Processing</w:t>
      </w:r>
    </w:p>
    <w:p>
      <w:pPr>
        <w:numPr>
          <w:ilvl w:val="0"/>
          <w:numId w:val="900"/>
        </w:numPr>
        <w:spacing w:before="0" w:after="0"/>
      </w:pPr>
      <w:r>
        <w:t>Immobilization Methods</w:t>
      </w:r>
    </w:p>
    <w:p>
      <w:pPr>
        <w:numPr>
          <w:ilvl w:val="1"/>
          <w:numId w:val="900"/>
        </w:numPr>
        <w:spacing w:before="0" w:after="0"/>
      </w:pPr>
      <w:r>
        <w:t>Physical Adsorption</w:t>
      </w:r>
    </w:p>
    <w:p>
      <w:pPr>
        <w:numPr>
          <w:ilvl w:val="2"/>
          <w:numId w:val="900"/>
        </w:numPr>
        <w:spacing w:before="0" w:after="0"/>
      </w:pPr>
      <w:r>
        <w:t>Support Materials</w:t>
      </w:r>
    </w:p>
    <w:p>
      <w:pPr>
        <w:numPr>
          <w:ilvl w:val="2"/>
          <w:numId w:val="900"/>
        </w:numPr>
        <w:spacing w:before="0" w:after="0"/>
      </w:pPr>
      <w:r>
        <w:t>Binding Mechanisms</w:t>
      </w:r>
    </w:p>
    <w:p>
      <w:pPr>
        <w:numPr>
          <w:ilvl w:val="1"/>
          <w:numId w:val="900"/>
        </w:numPr>
        <w:spacing w:before="0" w:after="0"/>
      </w:pPr>
      <w:r>
        <w:t>Covalent Attachment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Cross-Linking Agents</w:t>
      </w:r>
    </w:p>
    <w:p>
      <w:pPr>
        <w:numPr>
          <w:ilvl w:val="1"/>
          <w:numId w:val="900"/>
        </w:numPr>
        <w:spacing w:before="0" w:after="0"/>
      </w:pPr>
      <w:r>
        <w:t>Entrapment</w:t>
      </w:r>
    </w:p>
    <w:p>
      <w:pPr>
        <w:numPr>
          <w:ilvl w:val="2"/>
          <w:numId w:val="900"/>
        </w:numPr>
        <w:spacing w:before="0" w:after="0"/>
      </w:pPr>
      <w:r>
        <w:t>Gel Matrices</w:t>
      </w:r>
    </w:p>
    <w:p>
      <w:pPr>
        <w:numPr>
          <w:ilvl w:val="2"/>
          <w:numId w:val="900"/>
        </w:numPr>
        <w:spacing w:before="0" w:after="0"/>
      </w:pPr>
      <w:r>
        <w:t>Polymer Networks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Microcapsules</w:t>
      </w:r>
    </w:p>
    <w:p>
      <w:pPr>
        <w:numPr>
          <w:ilvl w:val="2"/>
          <w:numId w:val="900"/>
        </w:numPr>
        <w:spacing w:before="0" w:after="0"/>
      </w:pPr>
      <w:r>
        <w:t>Liposomes</w:t>
      </w:r>
    </w:p>
    <w:p>
      <w:pPr>
        <w:numPr>
          <w:ilvl w:val="0"/>
          <w:numId w:val="900"/>
        </w:numPr>
        <w:spacing w:before="0" w:after="0"/>
      </w:pPr>
      <w:r>
        <w:t>Carrier-Free Methods</w:t>
      </w:r>
    </w:p>
    <w:p>
      <w:pPr>
        <w:numPr>
          <w:ilvl w:val="1"/>
          <w:numId w:val="900"/>
        </w:numPr>
        <w:spacing w:before="0" w:after="0"/>
      </w:pPr>
      <w:r>
        <w:t>Cross-Linked Enzyme Aggregates</w:t>
      </w:r>
    </w:p>
    <w:p>
      <w:pPr>
        <w:numPr>
          <w:ilvl w:val="1"/>
          <w:numId w:val="900"/>
        </w:numPr>
        <w:spacing w:before="0" w:after="0"/>
      </w:pPr>
      <w:r>
        <w:t>Cross-Linked Enzyme Crystals</w:t>
      </w:r>
    </w:p>
    <w:p>
      <w:pPr>
        <w:numPr>
          <w:ilvl w:val="1"/>
          <w:numId w:val="900"/>
        </w:numPr>
        <w:spacing w:before="0" w:after="0"/>
      </w:pPr>
      <w:r>
        <w:t>Enzyme Precipitation</w:t>
      </w:r>
    </w:p>
    <w:p>
      <w:pPr>
        <w:numPr>
          <w:ilvl w:val="0"/>
          <w:numId w:val="900"/>
        </w:numPr>
        <w:spacing w:before="0" w:after="0"/>
      </w:pPr>
      <w:r>
        <w:t>Support Materials</w:t>
      </w:r>
    </w:p>
    <w:p>
      <w:pPr>
        <w:numPr>
          <w:ilvl w:val="1"/>
          <w:numId w:val="900"/>
        </w:numPr>
        <w:spacing w:before="0" w:after="0"/>
      </w:pPr>
      <w:r>
        <w:t>Inorganic Supports</w:t>
      </w:r>
    </w:p>
    <w:p>
      <w:pPr>
        <w:numPr>
          <w:ilvl w:val="2"/>
          <w:numId w:val="900"/>
        </w:numPr>
        <w:spacing w:before="0" w:after="0"/>
      </w:pPr>
      <w:r>
        <w:t>Silica</w:t>
      </w:r>
    </w:p>
    <w:p>
      <w:pPr>
        <w:numPr>
          <w:ilvl w:val="2"/>
          <w:numId w:val="900"/>
        </w:numPr>
        <w:spacing w:before="0" w:after="0"/>
      </w:pPr>
      <w:r>
        <w:t>Alumina</w:t>
      </w:r>
    </w:p>
    <w:p>
      <w:pPr>
        <w:numPr>
          <w:ilvl w:val="2"/>
          <w:numId w:val="900"/>
        </w:numPr>
        <w:spacing w:before="0" w:after="0"/>
      </w:pPr>
      <w:r>
        <w:t>Glass</w:t>
      </w:r>
    </w:p>
    <w:p>
      <w:pPr>
        <w:numPr>
          <w:ilvl w:val="1"/>
          <w:numId w:val="900"/>
        </w:numPr>
        <w:spacing w:before="0" w:after="0"/>
      </w:pPr>
      <w:r>
        <w:t>Organic Polymers</w:t>
      </w:r>
    </w:p>
    <w:p>
      <w:pPr>
        <w:numPr>
          <w:ilvl w:val="2"/>
          <w:numId w:val="900"/>
        </w:numPr>
        <w:spacing w:before="0" w:after="0"/>
      </w:pPr>
      <w:r>
        <w:t>Agarose</w:t>
      </w:r>
    </w:p>
    <w:p>
      <w:pPr>
        <w:numPr>
          <w:ilvl w:val="2"/>
          <w:numId w:val="900"/>
        </w:numPr>
        <w:spacing w:before="0" w:after="0"/>
      </w:pPr>
      <w:r>
        <w:t>Chitosan</w:t>
      </w:r>
    </w:p>
    <w:p>
      <w:pPr>
        <w:numPr>
          <w:ilvl w:val="2"/>
          <w:numId w:val="900"/>
        </w:numPr>
        <w:spacing w:before="0" w:after="0"/>
      </w:pPr>
      <w:r>
        <w:t>Polyacrylamide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0"/>
          <w:numId w:val="900"/>
        </w:numPr>
        <w:spacing w:before="0" w:after="0"/>
      </w:pPr>
      <w:r>
        <w:t>Characterization Methods</w:t>
      </w:r>
    </w:p>
    <w:p>
      <w:pPr>
        <w:numPr>
          <w:ilvl w:val="1"/>
          <w:numId w:val="900"/>
        </w:numPr>
        <w:spacing w:before="0" w:after="0"/>
      </w:pPr>
      <w:r>
        <w:t>Activity Assays</w:t>
      </w:r>
    </w:p>
    <w:p>
      <w:pPr>
        <w:numPr>
          <w:ilvl w:val="1"/>
          <w:numId w:val="900"/>
        </w:numPr>
        <w:spacing w:before="0" w:after="0"/>
      </w:pPr>
      <w:r>
        <w:t>Stability Testing</w:t>
      </w:r>
    </w:p>
    <w:p>
      <w:pPr>
        <w:numPr>
          <w:ilvl w:val="1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pStyle w:val="Heading1"/>
      </w:pPr>
      <w:r>
        <w:t>Bioreactor Design and Operation</w:t>
      </w:r>
    </w:p>
    <w:p>
      <w:pPr>
        <w:numPr>
          <w:ilvl w:val="0"/>
          <w:numId w:val="900"/>
        </w:numPr>
        <w:spacing w:before="0" w:after="0"/>
      </w:pPr>
      <w:r>
        <w:t>Reactor Types</w:t>
      </w:r>
    </w:p>
    <w:p>
      <w:pPr>
        <w:numPr>
          <w:ilvl w:val="1"/>
          <w:numId w:val="900"/>
        </w:numPr>
        <w:spacing w:before="0" w:after="0"/>
      </w:pPr>
      <w:r>
        <w:t>Batch Reactors</w:t>
      </w:r>
    </w:p>
    <w:p>
      <w:pPr>
        <w:numPr>
          <w:ilvl w:val="1"/>
          <w:numId w:val="900"/>
        </w:numPr>
        <w:spacing w:before="0" w:after="0"/>
      </w:pPr>
      <w:r>
        <w:t>Fed-Batch Reactors</w:t>
      </w:r>
    </w:p>
    <w:p>
      <w:pPr>
        <w:numPr>
          <w:ilvl w:val="1"/>
          <w:numId w:val="900"/>
        </w:numPr>
        <w:spacing w:before="0" w:after="0"/>
      </w:pPr>
      <w:r>
        <w:t>Continuous Stirred Tank Reactors</w:t>
      </w:r>
    </w:p>
    <w:p>
      <w:pPr>
        <w:numPr>
          <w:ilvl w:val="1"/>
          <w:numId w:val="900"/>
        </w:numPr>
        <w:spacing w:before="0" w:after="0"/>
      </w:pPr>
      <w:r>
        <w:t>Plug Flow Reactors</w:t>
      </w:r>
    </w:p>
    <w:p>
      <w:pPr>
        <w:numPr>
          <w:ilvl w:val="1"/>
          <w:numId w:val="900"/>
        </w:numPr>
        <w:spacing w:before="0" w:after="0"/>
      </w:pPr>
      <w:r>
        <w:t>Packed Bed Reactors</w:t>
      </w:r>
    </w:p>
    <w:p>
      <w:pPr>
        <w:numPr>
          <w:ilvl w:val="1"/>
          <w:numId w:val="900"/>
        </w:numPr>
        <w:spacing w:before="0" w:after="0"/>
      </w:pPr>
      <w:r>
        <w:t>Fluidized Bed Reactors</w:t>
      </w:r>
    </w:p>
    <w:p>
      <w:pPr>
        <w:numPr>
          <w:ilvl w:val="1"/>
          <w:numId w:val="900"/>
        </w:numPr>
        <w:spacing w:before="0" w:after="0"/>
      </w:pPr>
      <w:r>
        <w:t>Membrane Reactors</w:t>
      </w:r>
    </w:p>
    <w:p>
      <w:pPr>
        <w:numPr>
          <w:ilvl w:val="0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Mass Transfer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1"/>
          <w:numId w:val="900"/>
        </w:numPr>
        <w:spacing w:before="0" w:after="0"/>
      </w:pPr>
      <w:r>
        <w:t>Mixing Requirements</w:t>
      </w:r>
    </w:p>
    <w:p>
      <w:pPr>
        <w:numPr>
          <w:ilvl w:val="1"/>
          <w:numId w:val="900"/>
        </w:numPr>
        <w:spacing w:before="0" w:after="0"/>
      </w:pPr>
      <w:r>
        <w:t>Residence Time</w:t>
      </w:r>
    </w:p>
    <w:p>
      <w:pPr>
        <w:numPr>
          <w:ilvl w:val="0"/>
          <w:numId w:val="900"/>
        </w:numPr>
        <w:spacing w:before="0" w:after="0"/>
      </w:pPr>
      <w:r>
        <w:t>Operating Parameters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pH Control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1"/>
          <w:numId w:val="900"/>
        </w:numPr>
        <w:spacing w:before="0" w:after="0"/>
      </w:pPr>
      <w:r>
        <w:t>Substrate Feeding</w:t>
      </w:r>
    </w:p>
    <w:p>
      <w:pPr>
        <w:numPr>
          <w:ilvl w:val="1"/>
          <w:numId w:val="900"/>
        </w:numPr>
        <w:spacing w:before="0" w:after="0"/>
      </w:pPr>
      <w:r>
        <w:t>Product Removal</w:t>
      </w:r>
    </w:p>
    <w:p>
      <w:pPr>
        <w:numPr>
          <w:ilvl w:val="0"/>
          <w:numId w:val="900"/>
        </w:numPr>
        <w:spacing w:before="0" w:after="0"/>
      </w:pPr>
      <w:r>
        <w:t>Scale-Up Principles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Similarity Criteria</w:t>
      </w:r>
    </w:p>
    <w:p>
      <w:pPr>
        <w:numPr>
          <w:ilvl w:val="1"/>
          <w:numId w:val="900"/>
        </w:numPr>
        <w:spacing w:before="0" w:after="0"/>
      </w:pPr>
      <w:r>
        <w:t>Scale-Down Models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Monitoring and Control</w:t>
      </w:r>
    </w:p>
    <w:p>
      <w:pPr>
        <w:numPr>
          <w:ilvl w:val="1"/>
          <w:numId w:val="900"/>
        </w:numPr>
        <w:spacing w:before="0" w:after="0"/>
      </w:pPr>
      <w:r>
        <w:t>Online Sensors</w:t>
      </w:r>
    </w:p>
    <w:p>
      <w:pPr>
        <w:numPr>
          <w:ilvl w:val="1"/>
          <w:numId w:val="900"/>
        </w:numPr>
        <w:spacing w:before="0" w:after="0"/>
      </w:pPr>
      <w:r>
        <w:t>Process Analytics</w:t>
      </w:r>
    </w:p>
    <w:p>
      <w:pPr>
        <w:numPr>
          <w:ilvl w:val="1"/>
          <w:numId w:val="900"/>
        </w:numPr>
        <w:spacing w:before="0" w:after="0"/>
      </w:pPr>
      <w:r>
        <w:t>Feedback Control</w:t>
      </w:r>
    </w:p>
    <w:p>
      <w:pPr>
        <w:numPr>
          <w:ilvl w:val="1"/>
          <w:numId w:val="900"/>
        </w:numPr>
        <w:spacing w:before="0" w:after="0"/>
      </w:pPr>
      <w:r>
        <w:t>Model Predictive Control</w:t>
      </w:r>
    </w:p>
    <w:p>
      <w:pPr>
        <w:pStyle w:val="Heading1"/>
      </w:pPr>
      <w:r>
        <w:t>Downstream Processing</w:t>
      </w:r>
    </w:p>
    <w:p>
      <w:pPr>
        <w:numPr>
          <w:ilvl w:val="0"/>
          <w:numId w:val="900"/>
        </w:numPr>
        <w:spacing w:before="0" w:after="0"/>
      </w:pPr>
      <w:r>
        <w:t>Product Recovery</w:t>
      </w:r>
    </w:p>
    <w:p>
      <w:pPr>
        <w:numPr>
          <w:ilvl w:val="1"/>
          <w:numId w:val="900"/>
        </w:numPr>
        <w:spacing w:before="0" w:after="0"/>
      </w:pPr>
      <w:r>
        <w:t>Cell Separation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1"/>
          <w:numId w:val="900"/>
        </w:numPr>
        <w:spacing w:before="0" w:after="0"/>
      </w:pPr>
      <w:r>
        <w:t>Product Extraction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Solid-Phase Extraction</w:t>
      </w:r>
    </w:p>
    <w:p>
      <w:pPr>
        <w:numPr>
          <w:ilvl w:val="2"/>
          <w:numId w:val="900"/>
        </w:numPr>
        <w:spacing w:before="0" w:after="0"/>
      </w:pPr>
      <w:r>
        <w:t>Supercritical Extraction</w:t>
      </w:r>
    </w:p>
    <w:p>
      <w:pPr>
        <w:numPr>
          <w:ilvl w:val="0"/>
          <w:numId w:val="900"/>
        </w:numPr>
        <w:spacing w:before="0" w:after="0"/>
      </w:pPr>
      <w:r>
        <w:t>Purification Methods</w:t>
      </w:r>
    </w:p>
    <w:p>
      <w:pPr>
        <w:numPr>
          <w:ilvl w:val="1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Size Exclusion</w:t>
      </w:r>
    </w:p>
    <w:p>
      <w:pPr>
        <w:numPr>
          <w:ilvl w:val="2"/>
          <w:numId w:val="900"/>
        </w:numPr>
        <w:spacing w:before="0" w:after="0"/>
      </w:pPr>
      <w:r>
        <w:t>Hydrophobic Interaction</w:t>
      </w:r>
    </w:p>
    <w:p>
      <w:pPr>
        <w:numPr>
          <w:ilvl w:val="2"/>
          <w:numId w:val="900"/>
        </w:numPr>
        <w:spacing w:before="0" w:after="0"/>
      </w:pPr>
      <w:r>
        <w:t>Affinity Chromatography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1"/>
          <w:numId w:val="900"/>
        </w:numPr>
        <w:spacing w:before="0" w:after="0"/>
      </w:pPr>
      <w:r>
        <w:t>Membrane Separation</w:t>
      </w:r>
    </w:p>
    <w:p>
      <w:pPr>
        <w:numPr>
          <w:ilvl w:val="1"/>
          <w:numId w:val="900"/>
        </w:numPr>
        <w:spacing w:before="0" w:after="0"/>
      </w:pPr>
      <w:r>
        <w:t>Distillation</w:t>
      </w:r>
    </w:p>
    <w:p>
      <w:pPr>
        <w:numPr>
          <w:ilvl w:val="0"/>
          <w:numId w:val="900"/>
        </w:numPr>
        <w:spacing w:before="0" w:after="0"/>
      </w:pPr>
      <w:r>
        <w:t>Product Concentration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1"/>
          <w:numId w:val="900"/>
        </w:numPr>
        <w:spacing w:before="0" w:after="0"/>
      </w:pPr>
      <w:r>
        <w:t>Reverse Osmosis</w:t>
      </w:r>
    </w:p>
    <w:p>
      <w:pPr>
        <w:numPr>
          <w:ilvl w:val="1"/>
          <w:numId w:val="900"/>
        </w:numPr>
        <w:spacing w:before="0" w:after="0"/>
      </w:pPr>
      <w:r>
        <w:t>Ultrafiltration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Purity Assessment</w:t>
      </w:r>
    </w:p>
    <w:p>
      <w:pPr>
        <w:numPr>
          <w:ilvl w:val="1"/>
          <w:numId w:val="900"/>
        </w:numPr>
        <w:spacing w:before="0" w:after="0"/>
      </w:pPr>
      <w:r>
        <w:t>Stability Testing</w:t>
      </w:r>
    </w:p>
    <w:p>
      <w:pPr>
        <w:pStyle w:val="Heading1"/>
      </w:pPr>
      <w:r>
        <w:t>Industrial Applications</w:t>
      </w:r>
    </w:p>
    <w:p>
      <w:pPr>
        <w:numPr>
          <w:ilvl w:val="0"/>
          <w:numId w:val="900"/>
        </w:numPr>
        <w:spacing w:before="0" w:after="0"/>
      </w:pPr>
      <w:r>
        <w:t>Pharmaceutical Industry</w:t>
      </w:r>
    </w:p>
    <w:p>
      <w:pPr>
        <w:numPr>
          <w:ilvl w:val="1"/>
          <w:numId w:val="900"/>
        </w:numPr>
        <w:spacing w:before="0" w:after="0"/>
      </w:pPr>
      <w:r>
        <w:t>Chiral Drug Synthesis</w:t>
      </w:r>
    </w:p>
    <w:p>
      <w:pPr>
        <w:numPr>
          <w:ilvl w:val="1"/>
          <w:numId w:val="900"/>
        </w:numPr>
        <w:spacing w:before="0" w:after="0"/>
      </w:pPr>
      <w:r>
        <w:t>Antibiotic Production</w:t>
      </w:r>
    </w:p>
    <w:p>
      <w:pPr>
        <w:numPr>
          <w:ilvl w:val="1"/>
          <w:numId w:val="900"/>
        </w:numPr>
        <w:spacing w:before="0" w:after="0"/>
      </w:pPr>
      <w:r>
        <w:t>Steroid Transformations</w:t>
      </w:r>
    </w:p>
    <w:p>
      <w:pPr>
        <w:numPr>
          <w:ilvl w:val="1"/>
          <w:numId w:val="900"/>
        </w:numPr>
        <w:spacing w:before="0" w:after="0"/>
      </w:pPr>
      <w:r>
        <w:t>Peptide Synthesis</w:t>
      </w:r>
    </w:p>
    <w:p>
      <w:pPr>
        <w:numPr>
          <w:ilvl w:val="1"/>
          <w:numId w:val="900"/>
        </w:numPr>
        <w:spacing w:before="0" w:after="0"/>
      </w:pPr>
      <w:r>
        <w:t>Drug Metabolism Studies</w:t>
      </w:r>
    </w:p>
    <w:p>
      <w:pPr>
        <w:numPr>
          <w:ilvl w:val="0"/>
          <w:numId w:val="900"/>
        </w:numPr>
        <w:spacing w:before="0" w:after="0"/>
      </w:pPr>
      <w:r>
        <w:t>Fine Chemicals</w:t>
      </w:r>
    </w:p>
    <w:p>
      <w:pPr>
        <w:numPr>
          <w:ilvl w:val="1"/>
          <w:numId w:val="900"/>
        </w:numPr>
        <w:spacing w:before="0" w:after="0"/>
      </w:pPr>
      <w:r>
        <w:t>Amino Acid Production</w:t>
      </w:r>
    </w:p>
    <w:p>
      <w:pPr>
        <w:numPr>
          <w:ilvl w:val="1"/>
          <w:numId w:val="900"/>
        </w:numPr>
        <w:spacing w:before="0" w:after="0"/>
      </w:pPr>
      <w:r>
        <w:t>Vitamin Synthesis</w:t>
      </w:r>
    </w:p>
    <w:p>
      <w:pPr>
        <w:numPr>
          <w:ilvl w:val="1"/>
          <w:numId w:val="900"/>
        </w:numPr>
        <w:spacing w:before="0" w:after="0"/>
      </w:pPr>
      <w:r>
        <w:t>Flavor Compounds</w:t>
      </w:r>
    </w:p>
    <w:p>
      <w:pPr>
        <w:numPr>
          <w:ilvl w:val="1"/>
          <w:numId w:val="900"/>
        </w:numPr>
        <w:spacing w:before="0" w:after="0"/>
      </w:pPr>
      <w:r>
        <w:t>Fragrance Molecules</w:t>
      </w:r>
    </w:p>
    <w:p>
      <w:pPr>
        <w:numPr>
          <w:ilvl w:val="1"/>
          <w:numId w:val="900"/>
        </w:numPr>
        <w:spacing w:before="0" w:after="0"/>
      </w:pPr>
      <w:r>
        <w:t>Specialty Polymers</w:t>
      </w:r>
    </w:p>
    <w:p>
      <w:pPr>
        <w:numPr>
          <w:ilvl w:val="0"/>
          <w:numId w:val="900"/>
        </w:numPr>
        <w:spacing w:before="0" w:after="0"/>
      </w:pPr>
      <w:r>
        <w:t>Food and Beverage</w:t>
      </w:r>
    </w:p>
    <w:p>
      <w:pPr>
        <w:numPr>
          <w:ilvl w:val="1"/>
          <w:numId w:val="900"/>
        </w:numPr>
        <w:spacing w:before="0" w:after="0"/>
      </w:pPr>
      <w:r>
        <w:t>Starch Processing</w:t>
      </w:r>
    </w:p>
    <w:p>
      <w:pPr>
        <w:numPr>
          <w:ilvl w:val="1"/>
          <w:numId w:val="900"/>
        </w:numPr>
        <w:spacing w:before="0" w:after="0"/>
      </w:pPr>
      <w:r>
        <w:t>Protein Modification</w:t>
      </w:r>
    </w:p>
    <w:p>
      <w:pPr>
        <w:numPr>
          <w:ilvl w:val="1"/>
          <w:numId w:val="900"/>
        </w:numPr>
        <w:spacing w:before="0" w:after="0"/>
      </w:pPr>
      <w:r>
        <w:t>Dairy Applications</w:t>
      </w:r>
    </w:p>
    <w:p>
      <w:pPr>
        <w:numPr>
          <w:ilvl w:val="1"/>
          <w:numId w:val="900"/>
        </w:numPr>
        <w:spacing w:before="0" w:after="0"/>
      </w:pPr>
      <w:r>
        <w:t>Brewing Industry</w:t>
      </w:r>
    </w:p>
    <w:p>
      <w:pPr>
        <w:numPr>
          <w:ilvl w:val="1"/>
          <w:numId w:val="900"/>
        </w:numPr>
        <w:spacing w:before="0" w:after="0"/>
      </w:pPr>
      <w:r>
        <w:t>Juice Processing</w:t>
      </w:r>
    </w:p>
    <w:p>
      <w:pPr>
        <w:numPr>
          <w:ilvl w:val="0"/>
          <w:numId w:val="900"/>
        </w:numPr>
        <w:spacing w:before="0" w:after="0"/>
      </w:pPr>
      <w:r>
        <w:t>Detergent Industry</w:t>
      </w:r>
    </w:p>
    <w:p>
      <w:pPr>
        <w:numPr>
          <w:ilvl w:val="1"/>
          <w:numId w:val="900"/>
        </w:numPr>
        <w:spacing w:before="0" w:after="0"/>
      </w:pPr>
      <w:r>
        <w:t>Protease Applications</w:t>
      </w:r>
    </w:p>
    <w:p>
      <w:pPr>
        <w:numPr>
          <w:ilvl w:val="1"/>
          <w:numId w:val="900"/>
        </w:numPr>
        <w:spacing w:before="0" w:after="0"/>
      </w:pPr>
      <w:r>
        <w:t>Lipase Functions</w:t>
      </w:r>
    </w:p>
    <w:p>
      <w:pPr>
        <w:numPr>
          <w:ilvl w:val="1"/>
          <w:numId w:val="900"/>
        </w:numPr>
        <w:spacing w:before="0" w:after="0"/>
      </w:pPr>
      <w:r>
        <w:t>Amylase Uses</w:t>
      </w:r>
    </w:p>
    <w:p>
      <w:pPr>
        <w:numPr>
          <w:ilvl w:val="1"/>
          <w:numId w:val="900"/>
        </w:numPr>
        <w:spacing w:before="0" w:after="0"/>
      </w:pPr>
      <w:r>
        <w:t>Cellulase Applications</w:t>
      </w:r>
    </w:p>
    <w:p>
      <w:pPr>
        <w:numPr>
          <w:ilvl w:val="0"/>
          <w:numId w:val="900"/>
        </w:numPr>
        <w:spacing w:before="0" w:after="0"/>
      </w:pPr>
      <w:r>
        <w:t>Textile Industry</w:t>
      </w:r>
    </w:p>
    <w:p>
      <w:pPr>
        <w:numPr>
          <w:ilvl w:val="1"/>
          <w:numId w:val="900"/>
        </w:numPr>
        <w:spacing w:before="0" w:after="0"/>
      </w:pPr>
      <w:r>
        <w:t>Fabric Treatment</w:t>
      </w:r>
    </w:p>
    <w:p>
      <w:pPr>
        <w:numPr>
          <w:ilvl w:val="1"/>
          <w:numId w:val="900"/>
        </w:numPr>
        <w:spacing w:before="0" w:after="0"/>
      </w:pPr>
      <w:r>
        <w:t>Denim Processing</w:t>
      </w:r>
    </w:p>
    <w:p>
      <w:pPr>
        <w:numPr>
          <w:ilvl w:val="1"/>
          <w:numId w:val="900"/>
        </w:numPr>
        <w:spacing w:before="0" w:after="0"/>
      </w:pPr>
      <w:r>
        <w:t>Wool Processing</w:t>
      </w:r>
    </w:p>
    <w:p>
      <w:pPr>
        <w:numPr>
          <w:ilvl w:val="1"/>
          <w:numId w:val="900"/>
        </w:numPr>
        <w:spacing w:before="0" w:after="0"/>
      </w:pPr>
      <w:r>
        <w:t>Cotton Scouring</w:t>
      </w:r>
    </w:p>
    <w:p>
      <w:pPr>
        <w:numPr>
          <w:ilvl w:val="0"/>
          <w:numId w:val="900"/>
        </w:numPr>
        <w:spacing w:before="0" w:after="0"/>
      </w:pPr>
      <w:r>
        <w:t>Biofuels</w:t>
      </w:r>
    </w:p>
    <w:p>
      <w:pPr>
        <w:numPr>
          <w:ilvl w:val="1"/>
          <w:numId w:val="900"/>
        </w:numPr>
        <w:spacing w:before="0" w:after="0"/>
      </w:pPr>
      <w:r>
        <w:t>Cellulose Hydrolysis</w:t>
      </w:r>
    </w:p>
    <w:p>
      <w:pPr>
        <w:numPr>
          <w:ilvl w:val="1"/>
          <w:numId w:val="900"/>
        </w:numPr>
        <w:spacing w:before="0" w:after="0"/>
      </w:pPr>
      <w:r>
        <w:t>Starch Conversion</w:t>
      </w:r>
    </w:p>
    <w:p>
      <w:pPr>
        <w:numPr>
          <w:ilvl w:val="1"/>
          <w:numId w:val="900"/>
        </w:numPr>
        <w:spacing w:before="0" w:after="0"/>
      </w:pPr>
      <w:r>
        <w:t>Biodiesel Production</w:t>
      </w:r>
    </w:p>
    <w:p>
      <w:pPr>
        <w:numPr>
          <w:ilvl w:val="1"/>
          <w:numId w:val="900"/>
        </w:numPr>
        <w:spacing w:before="0" w:after="0"/>
      </w:pPr>
      <w:r>
        <w:t>Biogas Enhancement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Waste Treatment</w:t>
      </w:r>
    </w:p>
    <w:p>
      <w:pPr>
        <w:numPr>
          <w:ilvl w:val="1"/>
          <w:numId w:val="900"/>
        </w:numPr>
        <w:spacing w:before="0" w:after="0"/>
      </w:pPr>
      <w:r>
        <w:t>Bioremediation</w:t>
      </w:r>
    </w:p>
    <w:p>
      <w:pPr>
        <w:numPr>
          <w:ilvl w:val="1"/>
          <w:numId w:val="900"/>
        </w:numPr>
        <w:spacing w:before="0" w:after="0"/>
      </w:pPr>
      <w:r>
        <w:t>Pollution Control</w:t>
      </w:r>
    </w:p>
    <w:p>
      <w:pPr>
        <w:numPr>
          <w:ilvl w:val="1"/>
          <w:numId w:val="900"/>
        </w:numPr>
        <w:spacing w:before="0" w:after="0"/>
      </w:pPr>
      <w:r>
        <w:t>Water Treatment</w:t>
      </w:r>
    </w:p>
    <w:p>
      <w:pPr>
        <w:pStyle w:val="Heading1"/>
      </w:pPr>
      <w:r>
        <w:t>Advanced Biocatalytic Systems</w:t>
      </w:r>
    </w:p>
    <w:p>
      <w:pPr>
        <w:numPr>
          <w:ilvl w:val="0"/>
          <w:numId w:val="900"/>
        </w:numPr>
        <w:spacing w:before="0" w:after="0"/>
      </w:pPr>
      <w:r>
        <w:t>Multi-Enzyme Cascades</w:t>
      </w:r>
    </w:p>
    <w:p>
      <w:pPr>
        <w:numPr>
          <w:ilvl w:val="1"/>
          <w:numId w:val="900"/>
        </w:numPr>
        <w:spacing w:before="0" w:after="0"/>
      </w:pPr>
      <w:r>
        <w:t>Sequential Reactions</w:t>
      </w:r>
    </w:p>
    <w:p>
      <w:pPr>
        <w:numPr>
          <w:ilvl w:val="1"/>
          <w:numId w:val="900"/>
        </w:numPr>
        <w:spacing w:before="0" w:after="0"/>
      </w:pPr>
      <w:r>
        <w:t>Concurrent Reactions</w:t>
      </w:r>
    </w:p>
    <w:p>
      <w:pPr>
        <w:numPr>
          <w:ilvl w:val="1"/>
          <w:numId w:val="900"/>
        </w:numPr>
        <w:spacing w:before="0" w:after="0"/>
      </w:pPr>
      <w:r>
        <w:t>One-Pot Synthesis</w:t>
      </w:r>
    </w:p>
    <w:p>
      <w:pPr>
        <w:numPr>
          <w:ilvl w:val="1"/>
          <w:numId w:val="900"/>
        </w:numPr>
        <w:spacing w:before="0" w:after="0"/>
      </w:pPr>
      <w:r>
        <w:t>Cofactor Recycling</w:t>
      </w:r>
    </w:p>
    <w:p>
      <w:pPr>
        <w:numPr>
          <w:ilvl w:val="0"/>
          <w:numId w:val="900"/>
        </w:numPr>
        <w:spacing w:before="0" w:after="0"/>
      </w:pPr>
      <w:r>
        <w:t>Metabolic Engineering</w:t>
      </w:r>
    </w:p>
    <w:p>
      <w:pPr>
        <w:numPr>
          <w:ilvl w:val="1"/>
          <w:numId w:val="900"/>
        </w:numPr>
        <w:spacing w:before="0" w:after="0"/>
      </w:pPr>
      <w:r>
        <w:t>Pathway Design</w:t>
      </w:r>
    </w:p>
    <w:p>
      <w:pPr>
        <w:numPr>
          <w:ilvl w:val="1"/>
          <w:numId w:val="900"/>
        </w:numPr>
        <w:spacing w:before="0" w:after="0"/>
      </w:pPr>
      <w:r>
        <w:t>Flux Analysis</w:t>
      </w:r>
    </w:p>
    <w:p>
      <w:pPr>
        <w:numPr>
          <w:ilvl w:val="1"/>
          <w:numId w:val="900"/>
        </w:numPr>
        <w:spacing w:before="0" w:after="0"/>
      </w:pPr>
      <w:r>
        <w:t>Strain Development</w:t>
      </w:r>
    </w:p>
    <w:p>
      <w:pPr>
        <w:numPr>
          <w:ilvl w:val="1"/>
          <w:numId w:val="900"/>
        </w:numPr>
        <w:spacing w:before="0" w:after="0"/>
      </w:pPr>
      <w:r>
        <w:t>Systems Biology</w:t>
      </w:r>
    </w:p>
    <w:p>
      <w:pPr>
        <w:numPr>
          <w:ilvl w:val="0"/>
          <w:numId w:val="900"/>
        </w:numPr>
        <w:spacing w:before="0" w:after="0"/>
      </w:pPr>
      <w:r>
        <w:t>Synthetic Biology</w:t>
      </w:r>
    </w:p>
    <w:p>
      <w:pPr>
        <w:numPr>
          <w:ilvl w:val="1"/>
          <w:numId w:val="900"/>
        </w:numPr>
        <w:spacing w:before="0" w:after="0"/>
      </w:pPr>
      <w:r>
        <w:t>Orthogonal Systems</w:t>
      </w:r>
    </w:p>
    <w:p>
      <w:pPr>
        <w:numPr>
          <w:ilvl w:val="1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Standardized Parts</w:t>
      </w:r>
    </w:p>
    <w:p>
      <w:pPr>
        <w:numPr>
          <w:ilvl w:val="1"/>
          <w:numId w:val="900"/>
        </w:numPr>
        <w:spacing w:before="0" w:after="0"/>
      </w:pPr>
      <w:r>
        <w:t>Chassis Organisms</w:t>
      </w:r>
    </w:p>
    <w:p>
      <w:pPr>
        <w:numPr>
          <w:ilvl w:val="0"/>
          <w:numId w:val="900"/>
        </w:numPr>
        <w:spacing w:before="0" w:after="0"/>
      </w:pPr>
      <w:r>
        <w:t>Chemoenzymatic Synthesis</w:t>
      </w:r>
    </w:p>
    <w:p>
      <w:pPr>
        <w:numPr>
          <w:ilvl w:val="1"/>
          <w:numId w:val="900"/>
        </w:numPr>
        <w:spacing w:before="0" w:after="0"/>
      </w:pPr>
      <w:r>
        <w:t>Hybrid Processes</w:t>
      </w:r>
    </w:p>
    <w:p>
      <w:pPr>
        <w:numPr>
          <w:ilvl w:val="1"/>
          <w:numId w:val="900"/>
        </w:numPr>
        <w:spacing w:before="0" w:after="0"/>
      </w:pPr>
      <w:r>
        <w:t>Sequential Steps</w:t>
      </w:r>
    </w:p>
    <w:p>
      <w:pPr>
        <w:numPr>
          <w:ilvl w:val="1"/>
          <w:numId w:val="900"/>
        </w:numPr>
        <w:spacing w:before="0" w:after="0"/>
      </w:pPr>
      <w:r>
        <w:t>Complementary Selectivity</w:t>
      </w:r>
    </w:p>
    <w:p>
      <w:pPr>
        <w:numPr>
          <w:ilvl w:val="0"/>
          <w:numId w:val="900"/>
        </w:numPr>
        <w:spacing w:before="0" w:after="0"/>
      </w:pPr>
      <w:r>
        <w:t>Artificial Enzymes</w:t>
      </w:r>
    </w:p>
    <w:p>
      <w:pPr>
        <w:numPr>
          <w:ilvl w:val="1"/>
          <w:numId w:val="900"/>
        </w:numPr>
        <w:spacing w:before="0" w:after="0"/>
      </w:pPr>
      <w:r>
        <w:t>De Novo Design</w:t>
      </w:r>
    </w:p>
    <w:p>
      <w:pPr>
        <w:numPr>
          <w:ilvl w:val="1"/>
          <w:numId w:val="900"/>
        </w:numPr>
        <w:spacing w:before="0" w:after="0"/>
      </w:pPr>
      <w:r>
        <w:t>Computational Design</w:t>
      </w:r>
    </w:p>
    <w:p>
      <w:pPr>
        <w:numPr>
          <w:ilvl w:val="1"/>
          <w:numId w:val="900"/>
        </w:numPr>
        <w:spacing w:before="0" w:after="0"/>
      </w:pPr>
      <w:r>
        <w:t>Artificial Metalloenzymes</w:t>
      </w:r>
    </w:p>
    <w:p>
      <w:pPr>
        <w:numPr>
          <w:ilvl w:val="1"/>
          <w:numId w:val="900"/>
        </w:numPr>
        <w:spacing w:before="0" w:after="0"/>
      </w:pPr>
      <w:r>
        <w:t>Catalytic Antibodies</w:t>
      </w:r>
    </w:p>
    <w:p>
      <w:pPr>
        <w:numPr>
          <w:ilvl w:val="0"/>
          <w:numId w:val="900"/>
        </w:numPr>
        <w:spacing w:before="0" w:after="0"/>
      </w:pPr>
      <w:r>
        <w:t>Nanobiocatalysis</w:t>
      </w:r>
    </w:p>
    <w:p>
      <w:pPr>
        <w:numPr>
          <w:ilvl w:val="1"/>
          <w:numId w:val="900"/>
        </w:numPr>
        <w:spacing w:before="0" w:after="0"/>
      </w:pPr>
      <w:r>
        <w:t>Nanoparticle Supports</w:t>
      </w:r>
    </w:p>
    <w:p>
      <w:pPr>
        <w:numPr>
          <w:ilvl w:val="1"/>
          <w:numId w:val="900"/>
        </w:numPr>
        <w:spacing w:before="0" w:after="0"/>
      </w:pPr>
      <w:r>
        <w:t>Nanozymes</w:t>
      </w:r>
    </w:p>
    <w:p>
      <w:pPr>
        <w:numPr>
          <w:ilvl w:val="1"/>
          <w:numId w:val="900"/>
        </w:numPr>
        <w:spacing w:before="0" w:after="0"/>
      </w:pPr>
      <w:r>
        <w:t>Microfluidic Systems</w:t>
      </w:r>
    </w:p>
    <w:p>
      <w:pPr>
        <w:numPr>
          <w:ilvl w:val="1"/>
          <w:numId w:val="900"/>
        </w:numPr>
        <w:spacing w:before="0" w:after="0"/>
      </w:pPr>
      <w:r>
        <w:t>Single-Molecule Studies</w:t>
      </w:r>
    </w:p>
    <w:p>
      <w:pPr>
        <w:pStyle w:val="Heading1"/>
      </w:pPr>
      <w:r>
        <w:t>Emerging Technologies</w:t>
      </w:r>
    </w:p>
    <w:p>
      <w:pPr>
        <w:numPr>
          <w:ilvl w:val="0"/>
          <w:numId w:val="900"/>
        </w:numPr>
        <w:spacing w:before="0" w:after="0"/>
      </w:pPr>
      <w:r>
        <w:t>Flow Chemistry</w:t>
      </w:r>
    </w:p>
    <w:p>
      <w:pPr>
        <w:numPr>
          <w:ilvl w:val="1"/>
          <w:numId w:val="900"/>
        </w:numPr>
        <w:spacing w:before="0" w:after="0"/>
      </w:pPr>
      <w:r>
        <w:t>Continuous Processing</w:t>
      </w:r>
    </w:p>
    <w:p>
      <w:pPr>
        <w:numPr>
          <w:ilvl w:val="1"/>
          <w:numId w:val="900"/>
        </w:numPr>
        <w:spacing w:before="0" w:after="0"/>
      </w:pPr>
      <w:r>
        <w:t>Microreactors</w:t>
      </w:r>
    </w:p>
    <w:p>
      <w:pPr>
        <w:numPr>
          <w:ilvl w:val="1"/>
          <w:numId w:val="900"/>
        </w:numPr>
        <w:spacing w:before="0" w:after="0"/>
      </w:pPr>
      <w:r>
        <w:t>Process Intensification</w:t>
      </w:r>
    </w:p>
    <w:p>
      <w:pPr>
        <w:numPr>
          <w:ilvl w:val="0"/>
          <w:numId w:val="900"/>
        </w:numPr>
        <w:spacing w:before="0" w:after="0"/>
      </w:pPr>
      <w:r>
        <w:t>Electrobiocatalysis</w:t>
      </w:r>
    </w:p>
    <w:p>
      <w:pPr>
        <w:numPr>
          <w:ilvl w:val="1"/>
          <w:numId w:val="900"/>
        </w:numPr>
        <w:spacing w:before="0" w:after="0"/>
      </w:pPr>
      <w:r>
        <w:t>Enzyme Electrodes</w:t>
      </w:r>
    </w:p>
    <w:p>
      <w:pPr>
        <w:numPr>
          <w:ilvl w:val="1"/>
          <w:numId w:val="900"/>
        </w:numPr>
        <w:spacing w:before="0" w:after="0"/>
      </w:pPr>
      <w:r>
        <w:t>Bioelectrosynthesis</w:t>
      </w:r>
    </w:p>
    <w:p>
      <w:pPr>
        <w:numPr>
          <w:ilvl w:val="1"/>
          <w:numId w:val="900"/>
        </w:numPr>
        <w:spacing w:before="0" w:after="0"/>
      </w:pPr>
      <w:r>
        <w:t>Fuel Cells</w:t>
      </w:r>
    </w:p>
    <w:p>
      <w:pPr>
        <w:numPr>
          <w:ilvl w:val="0"/>
          <w:numId w:val="900"/>
        </w:numPr>
        <w:spacing w:before="0" w:after="0"/>
      </w:pPr>
      <w:r>
        <w:t>Photobiocatalysis</w:t>
      </w:r>
    </w:p>
    <w:p>
      <w:pPr>
        <w:numPr>
          <w:ilvl w:val="1"/>
          <w:numId w:val="900"/>
        </w:numPr>
        <w:spacing w:before="0" w:after="0"/>
      </w:pPr>
      <w:r>
        <w:t>Light-Driven Reactions</w:t>
      </w:r>
    </w:p>
    <w:p>
      <w:pPr>
        <w:numPr>
          <w:ilvl w:val="1"/>
          <w:numId w:val="900"/>
        </w:numPr>
        <w:spacing w:before="0" w:after="0"/>
      </w:pPr>
      <w:r>
        <w:t>Photosynthetic Systems</w:t>
      </w:r>
    </w:p>
    <w:p>
      <w:pPr>
        <w:numPr>
          <w:ilvl w:val="1"/>
          <w:numId w:val="900"/>
        </w:numPr>
        <w:spacing w:before="0" w:after="0"/>
      </w:pPr>
      <w:r>
        <w:t>Artificial Photosynthesis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Enzyme Design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0"/>
          <w:numId w:val="900"/>
        </w:numPr>
        <w:spacing w:before="0" w:after="0"/>
      </w:pPr>
      <w:r>
        <w:t>High-Throughput Technologies</w:t>
      </w:r>
    </w:p>
    <w:p>
      <w:pPr>
        <w:numPr>
          <w:ilvl w:val="1"/>
          <w:numId w:val="900"/>
        </w:numPr>
        <w:spacing w:before="0" w:after="0"/>
      </w:pPr>
      <w:r>
        <w:t>Automated Screening</w:t>
      </w:r>
    </w:p>
    <w:p>
      <w:pPr>
        <w:numPr>
          <w:ilvl w:val="1"/>
          <w:numId w:val="900"/>
        </w:numPr>
        <w:spacing w:before="0" w:after="0"/>
      </w:pPr>
      <w:r>
        <w:t>Miniaturization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pStyle w:val="Heading1"/>
      </w:pPr>
      <w:r>
        <w:t>Economic and Regulatory Aspects</w:t>
      </w:r>
    </w:p>
    <w:p>
      <w:pPr>
        <w:numPr>
          <w:ilvl w:val="0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Production Costs</w:t>
      </w:r>
    </w:p>
    <w:p>
      <w:pPr>
        <w:numPr>
          <w:ilvl w:val="1"/>
          <w:numId w:val="900"/>
        </w:numPr>
        <w:spacing w:before="0" w:after="0"/>
      </w:pPr>
      <w:r>
        <w:t>Process Economics</w:t>
      </w:r>
    </w:p>
    <w:p>
      <w:pPr>
        <w:numPr>
          <w:ilvl w:val="1"/>
          <w:numId w:val="900"/>
        </w:numPr>
        <w:spacing w:before="0" w:after="0"/>
      </w:pPr>
      <w:r>
        <w:t>Market Considerations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Safety Assessment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 Landscape</w:t>
      </w:r>
    </w:p>
    <w:p>
      <w:pPr>
        <w:numPr>
          <w:ilvl w:val="1"/>
          <w:numId w:val="900"/>
        </w:numPr>
        <w:spacing w:before="0" w:after="0"/>
      </w:pPr>
      <w:r>
        <w:t>Freedom to Operate</w:t>
      </w:r>
    </w:p>
    <w:p>
      <w:pPr>
        <w:numPr>
          <w:ilvl w:val="1"/>
          <w:numId w:val="900"/>
        </w:numPr>
        <w:spacing w:before="0" w:after="0"/>
      </w:pPr>
      <w:r>
        <w:t>Licensing Strategies</w:t>
      </w:r>
    </w:p>
    <w:p>
      <w:pPr>
        <w:numPr>
          <w:ilvl w:val="0"/>
          <w:numId w:val="900"/>
        </w:numPr>
        <w:spacing w:before="0" w:after="0"/>
      </w:pPr>
      <w:r>
        <w:t>Market Trends</w:t>
      </w:r>
    </w:p>
    <w:p>
      <w:pPr>
        <w:numPr>
          <w:ilvl w:val="1"/>
          <w:numId w:val="900"/>
        </w:numPr>
        <w:spacing w:before="0" w:after="0"/>
      </w:pPr>
      <w:r>
        <w:t>Industry Growth</w:t>
      </w:r>
    </w:p>
    <w:p>
      <w:pPr>
        <w:numPr>
          <w:ilvl w:val="1"/>
          <w:numId w:val="900"/>
        </w:numPr>
        <w:spacing w:before="0" w:after="0"/>
      </w:pPr>
      <w:r>
        <w:t>Technology Adoption</w:t>
      </w:r>
    </w:p>
    <w:p>
      <w:pPr>
        <w:numPr>
          <w:ilvl w:val="1"/>
          <w:numId w:val="900"/>
        </w:numPr>
        <w:spacing w:before="0" w:after="0"/>
      </w:pPr>
      <w:r>
        <w:t>Future Prospects</w:t>
      </w:r>
    </w:p>
    <w:p>
      <w:pPr>
        <w:pStyle w:val="Heading1"/>
      </w:pPr>
      <w:r>
        <w:t>Future Perspectives</w:t>
      </w:r>
    </w:p>
    <w:p>
      <w:pPr>
        <w:numPr>
          <w:ilvl w:val="0"/>
          <w:numId w:val="900"/>
        </w:numPr>
        <w:spacing w:before="0" w:after="0"/>
      </w:pPr>
      <w:r>
        <w:t>Technology Roadmaps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0"/>
          <w:numId w:val="900"/>
        </w:numPr>
        <w:spacing w:before="0" w:after="0"/>
      </w:pPr>
      <w:r>
        <w:t>Sustainability Goals</w:t>
      </w:r>
    </w:p>
    <w:p>
      <w:pPr>
        <w:numPr>
          <w:ilvl w:val="0"/>
          <w:numId w:val="900"/>
        </w:numPr>
        <w:spacing w:before="0" w:after="0"/>
      </w:pPr>
      <w:r>
        <w:t>Integration with Other Technologies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