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Applications of Stable and Radioactive Isotopes</w:t>
      </w:r>
    </w:p>
    <w:p>
      <w:pPr>
        <w:pStyle w:val="Heading1"/>
      </w:pPr>
      <w:r>
        <w:t>Fundamentals of Isotopes</w:t>
      </w:r>
    </w:p>
    <w:p>
      <w:pPr>
        <w:numPr>
          <w:ilvl w:val="0"/>
          <w:numId w:val="900"/>
        </w:numPr>
        <w:spacing w:before="0" w:after="0"/>
      </w:pPr>
      <w:r>
        <w:t>Atomic Structure and Isotopes</w:t>
      </w:r>
    </w:p>
    <w:p>
      <w:pPr>
        <w:numPr>
          <w:ilvl w:val="1"/>
          <w:numId w:val="900"/>
        </w:numPr>
        <w:spacing w:before="0" w:after="0"/>
      </w:pPr>
      <w:r>
        <w:t>Structure of the Atom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Nucleus</w:t>
      </w:r>
    </w:p>
    <w:p>
      <w:pPr>
        <w:numPr>
          <w:ilvl w:val="2"/>
          <w:numId w:val="900"/>
        </w:numPr>
        <w:spacing w:before="0" w:after="0"/>
      </w:pPr>
      <w:r>
        <w:t>Electron Cloud</w:t>
      </w:r>
    </w:p>
    <w:p>
      <w:pPr>
        <w:numPr>
          <w:ilvl w:val="1"/>
          <w:numId w:val="900"/>
        </w:numPr>
        <w:spacing w:before="0" w:after="0"/>
      </w:pPr>
      <w:r>
        <w:t>Definition of an Isotope</w:t>
      </w:r>
    </w:p>
    <w:p>
      <w:pPr>
        <w:numPr>
          <w:ilvl w:val="2"/>
          <w:numId w:val="900"/>
        </w:numPr>
        <w:spacing w:before="0" w:after="0"/>
      </w:pPr>
      <w:r>
        <w:t>Isotopes of a Single Element</w:t>
      </w:r>
    </w:p>
    <w:p>
      <w:pPr>
        <w:numPr>
          <w:ilvl w:val="2"/>
          <w:numId w:val="900"/>
        </w:numPr>
        <w:spacing w:before="0" w:after="0"/>
      </w:pPr>
      <w:r>
        <w:t>Mass Variation with Same Atomic Number</w:t>
      </w:r>
    </w:p>
    <w:p>
      <w:pPr>
        <w:numPr>
          <w:ilvl w:val="2"/>
          <w:numId w:val="900"/>
        </w:numPr>
        <w:spacing w:before="0" w:after="0"/>
      </w:pPr>
      <w:r>
        <w:t>Examples of Common Isotopes</w:t>
      </w:r>
    </w:p>
    <w:p>
      <w:pPr>
        <w:numPr>
          <w:ilvl w:val="1"/>
          <w:numId w:val="900"/>
        </w:numPr>
        <w:spacing w:before="0" w:after="0"/>
      </w:pPr>
      <w:r>
        <w:t>Atomic Number vs. Mass Number</w:t>
      </w:r>
    </w:p>
    <w:p>
      <w:pPr>
        <w:numPr>
          <w:ilvl w:val="2"/>
          <w:numId w:val="900"/>
        </w:numPr>
        <w:spacing w:before="0" w:after="0"/>
      </w:pPr>
      <w:r>
        <w:t>Atomic Number (Z)</w:t>
      </w:r>
    </w:p>
    <w:p>
      <w:pPr>
        <w:numPr>
          <w:ilvl w:val="2"/>
          <w:numId w:val="900"/>
        </w:numPr>
        <w:spacing w:before="0" w:after="0"/>
      </w:pPr>
      <w:r>
        <w:t>Mass Number (A)</w:t>
      </w:r>
    </w:p>
    <w:p>
      <w:pPr>
        <w:numPr>
          <w:ilvl w:val="2"/>
          <w:numId w:val="900"/>
        </w:numPr>
        <w:spacing w:before="0" w:after="0"/>
      </w:pPr>
      <w:r>
        <w:t>Calculating Neutron Number</w:t>
      </w:r>
    </w:p>
    <w:p>
      <w:pPr>
        <w:numPr>
          <w:ilvl w:val="1"/>
          <w:numId w:val="900"/>
        </w:numPr>
        <w:spacing w:before="0" w:after="0"/>
      </w:pPr>
      <w:r>
        <w:t>Notation of Isotopes</w:t>
      </w:r>
    </w:p>
    <w:p>
      <w:pPr>
        <w:numPr>
          <w:ilvl w:val="2"/>
          <w:numId w:val="900"/>
        </w:numPr>
        <w:spacing w:before="0" w:after="0"/>
      </w:pPr>
      <w:r>
        <w:t>Standard Isotopic Notation</w:t>
      </w:r>
    </w:p>
    <w:p>
      <w:pPr>
        <w:numPr>
          <w:ilvl w:val="2"/>
          <w:numId w:val="900"/>
        </w:numPr>
        <w:spacing w:before="0" w:after="0"/>
      </w:pPr>
      <w:r>
        <w:t>Symbolic Representation</w:t>
      </w:r>
    </w:p>
    <w:p>
      <w:pPr>
        <w:numPr>
          <w:ilvl w:val="2"/>
          <w:numId w:val="900"/>
        </w:numPr>
        <w:spacing w:before="0" w:after="0"/>
      </w:pPr>
      <w:r>
        <w:t>Hyphen Notation</w:t>
      </w:r>
    </w:p>
    <w:p>
      <w:pPr>
        <w:numPr>
          <w:ilvl w:val="0"/>
          <w:numId w:val="900"/>
        </w:numPr>
        <w:spacing w:before="0" w:after="0"/>
      </w:pPr>
      <w:r>
        <w:t>Categories of Isotopes</w:t>
      </w:r>
    </w:p>
    <w:p>
      <w:pPr>
        <w:numPr>
          <w:ilvl w:val="1"/>
          <w:numId w:val="900"/>
        </w:numPr>
        <w:spacing w:before="0" w:after="0"/>
      </w:pPr>
      <w:r>
        <w:t>Stable Isotopes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Nuclear Stability Factors</w:t>
      </w:r>
    </w:p>
    <w:p>
      <w:pPr>
        <w:numPr>
          <w:ilvl w:val="2"/>
          <w:numId w:val="900"/>
        </w:numPr>
        <w:spacing w:before="0" w:after="0"/>
      </w:pPr>
      <w:r>
        <w:t>Examples of Stable Isotopes</w:t>
      </w:r>
    </w:p>
    <w:p>
      <w:pPr>
        <w:numPr>
          <w:ilvl w:val="1"/>
          <w:numId w:val="900"/>
        </w:numPr>
        <w:spacing w:before="0" w:after="0"/>
      </w:pPr>
      <w:r>
        <w:t>Radioactive Isotopes (Radioisotopes)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Nuclear Instability</w:t>
      </w:r>
    </w:p>
    <w:p>
      <w:pPr>
        <w:numPr>
          <w:ilvl w:val="2"/>
          <w:numId w:val="900"/>
        </w:numPr>
        <w:spacing w:before="0" w:after="0"/>
      </w:pPr>
      <w:r>
        <w:t>Examples of Radioactive Isotopes</w:t>
      </w:r>
    </w:p>
    <w:p>
      <w:pPr>
        <w:numPr>
          <w:ilvl w:val="0"/>
          <w:numId w:val="900"/>
        </w:numPr>
        <w:spacing w:before="0" w:after="0"/>
      </w:pPr>
      <w:r>
        <w:t>Principles of Isotopic Variation and Application</w:t>
      </w:r>
    </w:p>
    <w:p>
      <w:pPr>
        <w:numPr>
          <w:ilvl w:val="1"/>
          <w:numId w:val="900"/>
        </w:numPr>
        <w:spacing w:before="0" w:after="0"/>
      </w:pPr>
      <w:r>
        <w:t>Isotopic Abundance</w:t>
      </w:r>
    </w:p>
    <w:p>
      <w:pPr>
        <w:numPr>
          <w:ilvl w:val="2"/>
          <w:numId w:val="900"/>
        </w:numPr>
        <w:spacing w:before="0" w:after="0"/>
      </w:pPr>
      <w:r>
        <w:t>Natural Abundance of Isotopes</w:t>
      </w:r>
    </w:p>
    <w:p>
      <w:pPr>
        <w:numPr>
          <w:ilvl w:val="2"/>
          <w:numId w:val="900"/>
        </w:numPr>
        <w:spacing w:before="0" w:after="0"/>
      </w:pPr>
      <w:r>
        <w:t>Measurement and Reporting of Abundance</w:t>
      </w:r>
    </w:p>
    <w:p>
      <w:pPr>
        <w:numPr>
          <w:ilvl w:val="2"/>
          <w:numId w:val="900"/>
        </w:numPr>
        <w:spacing w:before="0" w:after="0"/>
      </w:pPr>
      <w:r>
        <w:t>Isotope Ratio Notation</w:t>
      </w:r>
    </w:p>
    <w:p>
      <w:pPr>
        <w:numPr>
          <w:ilvl w:val="1"/>
          <w:numId w:val="900"/>
        </w:numPr>
        <w:spacing w:before="0" w:after="0"/>
      </w:pPr>
      <w:r>
        <w:t>Isotope Fractionation (for Stable Isotopes)</w:t>
      </w:r>
    </w:p>
    <w:p>
      <w:pPr>
        <w:numPr>
          <w:ilvl w:val="2"/>
          <w:numId w:val="900"/>
        </w:numPr>
        <w:spacing w:before="0" w:after="0"/>
      </w:pPr>
      <w:r>
        <w:t>Physical Fractionation Processes</w:t>
      </w:r>
    </w:p>
    <w:p>
      <w:pPr>
        <w:numPr>
          <w:ilvl w:val="2"/>
          <w:numId w:val="900"/>
        </w:numPr>
        <w:spacing w:before="0" w:after="0"/>
      </w:pPr>
      <w:r>
        <w:t>Chemical Fractionation Processes</w:t>
      </w:r>
    </w:p>
    <w:p>
      <w:pPr>
        <w:numPr>
          <w:ilvl w:val="2"/>
          <w:numId w:val="900"/>
        </w:numPr>
        <w:spacing w:before="0" w:after="0"/>
      </w:pPr>
      <w:r>
        <w:t>Biological Fractionation Processes</w:t>
      </w:r>
    </w:p>
    <w:p>
      <w:pPr>
        <w:numPr>
          <w:ilvl w:val="2"/>
          <w:numId w:val="900"/>
        </w:numPr>
        <w:spacing w:before="0" w:after="0"/>
      </w:pPr>
      <w:r>
        <w:t>Kinetic vs. Equilibrium Fractionation</w:t>
      </w:r>
    </w:p>
    <w:p>
      <w:pPr>
        <w:numPr>
          <w:ilvl w:val="1"/>
          <w:numId w:val="900"/>
        </w:numPr>
        <w:spacing w:before="0" w:after="0"/>
      </w:pPr>
      <w:r>
        <w:t>Radioactive Decay (for Radioisotopes)</w:t>
      </w:r>
    </w:p>
    <w:p>
      <w:pPr>
        <w:numPr>
          <w:ilvl w:val="2"/>
          <w:numId w:val="900"/>
        </w:numPr>
        <w:spacing w:before="0" w:after="0"/>
      </w:pPr>
      <w:r>
        <w:t>Nature of Radioactive Decay</w:t>
      </w:r>
    </w:p>
    <w:p>
      <w:pPr>
        <w:numPr>
          <w:ilvl w:val="2"/>
          <w:numId w:val="900"/>
        </w:numPr>
        <w:spacing w:before="0" w:after="0"/>
      </w:pPr>
      <w:r>
        <w:t>Decay Series and Chains</w:t>
      </w:r>
    </w:p>
    <w:p>
      <w:pPr>
        <w:numPr>
          <w:ilvl w:val="2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Mechanism of Alpha Emission</w:t>
      </w:r>
    </w:p>
    <w:p>
      <w:pPr>
        <w:numPr>
          <w:ilvl w:val="3"/>
          <w:numId w:val="900"/>
        </w:numPr>
        <w:spacing w:before="0" w:after="0"/>
      </w:pPr>
      <w:r>
        <w:t>Energy and Penetration Characteristics</w:t>
      </w:r>
    </w:p>
    <w:p>
      <w:pPr>
        <w:numPr>
          <w:ilvl w:val="3"/>
          <w:numId w:val="900"/>
        </w:numPr>
        <w:spacing w:before="0" w:after="0"/>
      </w:pPr>
      <w:r>
        <w:t>Alpha Particle Properties</w:t>
      </w:r>
    </w:p>
    <w:p>
      <w:pPr>
        <w:numPr>
          <w:ilvl w:val="2"/>
          <w:numId w:val="900"/>
        </w:numPr>
        <w:spacing w:before="0" w:after="0"/>
      </w:pPr>
      <w:r>
        <w:t>Beta Decay</w:t>
      </w:r>
    </w:p>
    <w:p>
      <w:pPr>
        <w:numPr>
          <w:ilvl w:val="3"/>
          <w:numId w:val="900"/>
        </w:numPr>
        <w:spacing w:before="0" w:after="0"/>
      </w:pPr>
      <w:r>
        <w:t>Beta Minus Decay</w:t>
      </w:r>
    </w:p>
    <w:p>
      <w:pPr>
        <w:numPr>
          <w:ilvl w:val="3"/>
          <w:numId w:val="900"/>
        </w:numPr>
        <w:spacing w:before="0" w:after="0"/>
      </w:pPr>
      <w:r>
        <w:t>Beta Plus Decay (Positron Emission)</w:t>
      </w:r>
    </w:p>
    <w:p>
      <w:pPr>
        <w:numPr>
          <w:ilvl w:val="3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Neutrino Emission</w:t>
      </w:r>
    </w:p>
    <w:p>
      <w:pPr>
        <w:numPr>
          <w:ilvl w:val="2"/>
          <w:numId w:val="900"/>
        </w:numPr>
        <w:spacing w:before="0" w:after="0"/>
      </w:pPr>
      <w:r>
        <w:t>Gamma Emission</w:t>
      </w:r>
    </w:p>
    <w:p>
      <w:pPr>
        <w:numPr>
          <w:ilvl w:val="3"/>
          <w:numId w:val="900"/>
        </w:numPr>
        <w:spacing w:before="0" w:after="0"/>
      </w:pPr>
      <w:r>
        <w:t>Nature of Gamma Rays</w:t>
      </w:r>
    </w:p>
    <w:p>
      <w:pPr>
        <w:numPr>
          <w:ilvl w:val="3"/>
          <w:numId w:val="900"/>
        </w:numPr>
        <w:spacing w:before="0" w:after="0"/>
      </w:pPr>
      <w:r>
        <w:t>Accompanying Other Decay Types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2"/>
          <w:numId w:val="900"/>
        </w:numPr>
        <w:spacing w:before="0" w:after="0"/>
      </w:pPr>
      <w:r>
        <w:t>Half-Life Concept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Decay Curves and Exponential Decay</w:t>
      </w:r>
    </w:p>
    <w:p>
      <w:pPr>
        <w:numPr>
          <w:ilvl w:val="3"/>
          <w:numId w:val="900"/>
        </w:numPr>
        <w:spacing w:before="0" w:after="0"/>
      </w:pPr>
      <w:r>
        <w:t>Activity and Decay Rate</w:t>
      </w:r>
    </w:p>
    <w:p>
      <w:pPr>
        <w:numPr>
          <w:ilvl w:val="3"/>
          <w:numId w:val="900"/>
        </w:numPr>
        <w:spacing w:before="0" w:after="0"/>
      </w:pPr>
      <w:r>
        <w:t>Applications of Half-Life</w:t>
      </w:r>
    </w:p>
    <w:p>
      <w:pPr>
        <w:pStyle w:val="Heading1"/>
      </w:pPr>
      <w:r>
        <w:t>Applications of Radioactive Isotopes</w:t>
      </w:r>
    </w:p>
    <w:p>
      <w:pPr>
        <w:numPr>
          <w:ilvl w:val="0"/>
          <w:numId w:val="900"/>
        </w:numPr>
        <w:spacing w:before="0" w:after="0"/>
      </w:pPr>
      <w:r>
        <w:t>Geochronology and Archaeology (Radiometric Dating)</w:t>
      </w:r>
    </w:p>
    <w:p>
      <w:pPr>
        <w:numPr>
          <w:ilvl w:val="1"/>
          <w:numId w:val="900"/>
        </w:numPr>
        <w:spacing w:before="0" w:after="0"/>
      </w:pPr>
      <w:r>
        <w:t>Principles of Radiometric Dating</w:t>
      </w:r>
    </w:p>
    <w:p>
      <w:pPr>
        <w:numPr>
          <w:ilvl w:val="2"/>
          <w:numId w:val="900"/>
        </w:numPr>
        <w:spacing w:before="0" w:after="0"/>
      </w:pPr>
      <w:r>
        <w:t>Parent and Daughter Isotopes</w:t>
      </w:r>
    </w:p>
    <w:p>
      <w:pPr>
        <w:numPr>
          <w:ilvl w:val="2"/>
          <w:numId w:val="900"/>
        </w:numPr>
        <w:spacing w:before="0" w:after="0"/>
      </w:pPr>
      <w:r>
        <w:t>Decay Equations and Age Calculation</w:t>
      </w:r>
    </w:p>
    <w:p>
      <w:pPr>
        <w:numPr>
          <w:ilvl w:val="2"/>
          <w:numId w:val="900"/>
        </w:numPr>
        <w:spacing w:before="0" w:after="0"/>
      </w:pPr>
      <w:r>
        <w:t>Closed System Assumptions</w:t>
      </w:r>
    </w:p>
    <w:p>
      <w:pPr>
        <w:numPr>
          <w:ilvl w:val="2"/>
          <w:numId w:val="900"/>
        </w:numPr>
        <w:spacing w:before="0" w:after="0"/>
      </w:pPr>
      <w:r>
        <w:t>Limitations and Error Sources</w:t>
      </w:r>
    </w:p>
    <w:p>
      <w:pPr>
        <w:numPr>
          <w:ilvl w:val="1"/>
          <w:numId w:val="900"/>
        </w:numPr>
        <w:spacing w:before="0" w:after="0"/>
      </w:pPr>
      <w:r>
        <w:t>Carbon-14 Dating</w:t>
      </w:r>
    </w:p>
    <w:p>
      <w:pPr>
        <w:numPr>
          <w:ilvl w:val="2"/>
          <w:numId w:val="900"/>
        </w:numPr>
        <w:spacing w:before="0" w:after="0"/>
      </w:pPr>
      <w:r>
        <w:t>Formation of Carbon-14 in the Atmosphere</w:t>
      </w:r>
    </w:p>
    <w:p>
      <w:pPr>
        <w:numPr>
          <w:ilvl w:val="2"/>
          <w:numId w:val="900"/>
        </w:numPr>
        <w:spacing w:before="0" w:after="0"/>
      </w:pPr>
      <w:r>
        <w:t>Incorporation into Living Organisms</w:t>
      </w:r>
    </w:p>
    <w:p>
      <w:pPr>
        <w:numPr>
          <w:ilvl w:val="2"/>
          <w:numId w:val="900"/>
        </w:numPr>
        <w:spacing w:before="0" w:after="0"/>
      </w:pPr>
      <w:r>
        <w:t>Application to Organic Materials</w:t>
      </w:r>
    </w:p>
    <w:p>
      <w:pPr>
        <w:numPr>
          <w:ilvl w:val="2"/>
          <w:numId w:val="900"/>
        </w:numPr>
        <w:spacing w:before="0" w:after="0"/>
      </w:pPr>
      <w:r>
        <w:t>Sample Preparation and Measurement</w:t>
      </w:r>
    </w:p>
    <w:p>
      <w:pPr>
        <w:numPr>
          <w:ilvl w:val="2"/>
          <w:numId w:val="900"/>
        </w:numPr>
        <w:spacing w:before="0" w:after="0"/>
      </w:pPr>
      <w:r>
        <w:t>Limitations and Calibration</w:t>
      </w:r>
    </w:p>
    <w:p>
      <w:pPr>
        <w:numPr>
          <w:ilvl w:val="3"/>
          <w:numId w:val="900"/>
        </w:numPr>
        <w:spacing w:before="0" w:after="0"/>
      </w:pPr>
      <w:r>
        <w:t>Calibration Curves</w:t>
      </w:r>
    </w:p>
    <w:p>
      <w:pPr>
        <w:numPr>
          <w:ilvl w:val="3"/>
          <w:numId w:val="900"/>
        </w:numPr>
        <w:spacing w:before="0" w:after="0"/>
      </w:pPr>
      <w:r>
        <w:t>Reservoir Effects</w:t>
      </w:r>
    </w:p>
    <w:p>
      <w:pPr>
        <w:numPr>
          <w:ilvl w:val="3"/>
          <w:numId w:val="900"/>
        </w:numPr>
        <w:spacing w:before="0" w:after="0"/>
      </w:pPr>
      <w:r>
        <w:t>Maximum Dating Range</w:t>
      </w:r>
    </w:p>
    <w:p>
      <w:pPr>
        <w:numPr>
          <w:ilvl w:val="3"/>
          <w:numId w:val="900"/>
        </w:numPr>
        <w:spacing w:before="0" w:after="0"/>
      </w:pPr>
      <w:r>
        <w:t>Contamination Issues</w:t>
      </w:r>
    </w:p>
    <w:p>
      <w:pPr>
        <w:numPr>
          <w:ilvl w:val="1"/>
          <w:numId w:val="900"/>
        </w:numPr>
        <w:spacing w:before="0" w:after="0"/>
      </w:pPr>
      <w:r>
        <w:t>Potassium-Argon Dating</w:t>
      </w:r>
    </w:p>
    <w:p>
      <w:pPr>
        <w:numPr>
          <w:ilvl w:val="2"/>
          <w:numId w:val="900"/>
        </w:numPr>
        <w:spacing w:before="0" w:after="0"/>
      </w:pPr>
      <w:r>
        <w:t>Decay of Potassium-40 to Argon-40</w:t>
      </w:r>
    </w:p>
    <w:p>
      <w:pPr>
        <w:numPr>
          <w:ilvl w:val="2"/>
          <w:numId w:val="900"/>
        </w:numPr>
        <w:spacing w:before="0" w:after="0"/>
      </w:pPr>
      <w:r>
        <w:t>Application to Volcanic Rock</w:t>
      </w:r>
    </w:p>
    <w:p>
      <w:pPr>
        <w:numPr>
          <w:ilvl w:val="2"/>
          <w:numId w:val="900"/>
        </w:numPr>
        <w:spacing w:before="0" w:after="0"/>
      </w:pPr>
      <w:r>
        <w:t>Sample Selection and Preparation</w:t>
      </w:r>
    </w:p>
    <w:p>
      <w:pPr>
        <w:numPr>
          <w:ilvl w:val="2"/>
          <w:numId w:val="900"/>
        </w:numPr>
        <w:spacing w:before="0" w:after="0"/>
      </w:pPr>
      <w:r>
        <w:t>Argon Loss and Excess Argon</w:t>
      </w:r>
    </w:p>
    <w:p>
      <w:pPr>
        <w:numPr>
          <w:ilvl w:val="2"/>
          <w:numId w:val="900"/>
        </w:numPr>
        <w:spacing w:before="0" w:after="0"/>
      </w:pPr>
      <w:r>
        <w:t>Age Spectrum Analysis</w:t>
      </w:r>
    </w:p>
    <w:p>
      <w:pPr>
        <w:numPr>
          <w:ilvl w:val="1"/>
          <w:numId w:val="900"/>
        </w:numPr>
        <w:spacing w:before="0" w:after="0"/>
      </w:pPr>
      <w:r>
        <w:t>Uranium-Lead Dating</w:t>
      </w:r>
    </w:p>
    <w:p>
      <w:pPr>
        <w:numPr>
          <w:ilvl w:val="2"/>
          <w:numId w:val="900"/>
        </w:numPr>
        <w:spacing w:before="0" w:after="0"/>
      </w:pPr>
      <w:r>
        <w:t>Decay Chains of Uranium-238 and Uranium-235</w:t>
      </w:r>
    </w:p>
    <w:p>
      <w:pPr>
        <w:numPr>
          <w:ilvl w:val="2"/>
          <w:numId w:val="900"/>
        </w:numPr>
        <w:spacing w:before="0" w:after="0"/>
      </w:pPr>
      <w:r>
        <w:t>Application to Zircon Crystals</w:t>
      </w:r>
    </w:p>
    <w:p>
      <w:pPr>
        <w:numPr>
          <w:ilvl w:val="2"/>
          <w:numId w:val="900"/>
        </w:numPr>
        <w:spacing w:before="0" w:after="0"/>
      </w:pPr>
      <w:r>
        <w:t>Concordance and Discordance</w:t>
      </w:r>
    </w:p>
    <w:p>
      <w:pPr>
        <w:numPr>
          <w:ilvl w:val="2"/>
          <w:numId w:val="900"/>
        </w:numPr>
        <w:spacing w:before="0" w:after="0"/>
      </w:pPr>
      <w:r>
        <w:t>Concordia Diagrams</w:t>
      </w:r>
    </w:p>
    <w:p>
      <w:pPr>
        <w:numPr>
          <w:ilvl w:val="2"/>
          <w:numId w:val="900"/>
        </w:numPr>
        <w:spacing w:before="0" w:after="0"/>
      </w:pPr>
      <w:r>
        <w:t>Isochron Methods</w:t>
      </w:r>
    </w:p>
    <w:p>
      <w:pPr>
        <w:numPr>
          <w:ilvl w:val="1"/>
          <w:numId w:val="900"/>
        </w:numPr>
        <w:spacing w:before="0" w:after="0"/>
      </w:pPr>
      <w:r>
        <w:t>Other Dating Methods</w:t>
      </w:r>
    </w:p>
    <w:p>
      <w:pPr>
        <w:numPr>
          <w:ilvl w:val="2"/>
          <w:numId w:val="900"/>
        </w:numPr>
        <w:spacing w:before="0" w:after="0"/>
      </w:pPr>
      <w:r>
        <w:t>Rubidium-Strontium Dating</w:t>
      </w:r>
    </w:p>
    <w:p>
      <w:pPr>
        <w:numPr>
          <w:ilvl w:val="3"/>
          <w:numId w:val="900"/>
        </w:numPr>
        <w:spacing w:before="0" w:after="0"/>
      </w:pPr>
      <w:r>
        <w:t>Decay of Rubidium-87 to Strontium-87</w:t>
      </w:r>
    </w:p>
    <w:p>
      <w:pPr>
        <w:numPr>
          <w:ilvl w:val="3"/>
          <w:numId w:val="900"/>
        </w:numPr>
        <w:spacing w:before="0" w:after="0"/>
      </w:pPr>
      <w:r>
        <w:t>Isochron Technique</w:t>
      </w:r>
    </w:p>
    <w:p>
      <w:pPr>
        <w:numPr>
          <w:ilvl w:val="3"/>
          <w:numId w:val="900"/>
        </w:numPr>
        <w:spacing w:before="0" w:after="0"/>
      </w:pPr>
      <w:r>
        <w:t>Whole Rock vs. Mineral Dating</w:t>
      </w:r>
    </w:p>
    <w:p>
      <w:pPr>
        <w:numPr>
          <w:ilvl w:val="2"/>
          <w:numId w:val="900"/>
        </w:numPr>
        <w:spacing w:before="0" w:after="0"/>
      </w:pPr>
      <w:r>
        <w:t>Samarium-Neodymium Dating</w:t>
      </w:r>
    </w:p>
    <w:p>
      <w:pPr>
        <w:numPr>
          <w:ilvl w:val="3"/>
          <w:numId w:val="900"/>
        </w:numPr>
        <w:spacing w:before="0" w:after="0"/>
      </w:pPr>
      <w:r>
        <w:t>Decay of Samarium-147 to Neodymium-143</w:t>
      </w:r>
    </w:p>
    <w:p>
      <w:pPr>
        <w:numPr>
          <w:ilvl w:val="3"/>
          <w:numId w:val="900"/>
        </w:numPr>
        <w:spacing w:before="0" w:after="0"/>
      </w:pPr>
      <w:r>
        <w:t>Applications in Geology</w:t>
      </w:r>
    </w:p>
    <w:p>
      <w:pPr>
        <w:numPr>
          <w:ilvl w:val="3"/>
          <w:numId w:val="900"/>
        </w:numPr>
        <w:spacing w:before="0" w:after="0"/>
      </w:pPr>
      <w:r>
        <w:t>Mantle Evolution Studies</w:t>
      </w:r>
    </w:p>
    <w:p>
      <w:pPr>
        <w:numPr>
          <w:ilvl w:val="2"/>
          <w:numId w:val="900"/>
        </w:numPr>
        <w:spacing w:before="0" w:after="0"/>
      </w:pPr>
      <w:r>
        <w:t>Lutetium-Hafnium Dating</w:t>
      </w:r>
    </w:p>
    <w:p>
      <w:pPr>
        <w:numPr>
          <w:ilvl w:val="2"/>
          <w:numId w:val="900"/>
        </w:numPr>
        <w:spacing w:before="0" w:after="0"/>
      </w:pPr>
      <w:r>
        <w:t>Rhenium-Osmium Dating</w:t>
      </w:r>
    </w:p>
    <w:p>
      <w:pPr>
        <w:numPr>
          <w:ilvl w:val="0"/>
          <w:numId w:val="900"/>
        </w:numPr>
        <w:spacing w:before="0" w:after="0"/>
      </w:pPr>
      <w:r>
        <w:t>Medical Applications</w:t>
      </w:r>
    </w:p>
    <w:p>
      <w:pPr>
        <w:numPr>
          <w:ilvl w:val="1"/>
          <w:numId w:val="900"/>
        </w:numPr>
        <w:spacing w:before="0" w:after="0"/>
      </w:pPr>
      <w:r>
        <w:t>Diagnostic Imaging (Nuclear Medicine)</w:t>
      </w:r>
    </w:p>
    <w:p>
      <w:pPr>
        <w:numPr>
          <w:ilvl w:val="2"/>
          <w:numId w:val="900"/>
        </w:numPr>
        <w:spacing w:before="0" w:after="0"/>
      </w:pPr>
      <w:r>
        <w:t>Principle of Radiotracers</w:t>
      </w:r>
    </w:p>
    <w:p>
      <w:pPr>
        <w:numPr>
          <w:ilvl w:val="3"/>
          <w:numId w:val="900"/>
        </w:numPr>
        <w:spacing w:before="0" w:after="0"/>
      </w:pPr>
      <w:r>
        <w:t>Mechanism of Tracer Uptake</w:t>
      </w:r>
    </w:p>
    <w:p>
      <w:pPr>
        <w:numPr>
          <w:ilvl w:val="3"/>
          <w:numId w:val="900"/>
        </w:numPr>
        <w:spacing w:before="0" w:after="0"/>
      </w:pPr>
      <w:r>
        <w:t>Selection of Isotopes for Imaging</w:t>
      </w:r>
    </w:p>
    <w:p>
      <w:pPr>
        <w:numPr>
          <w:ilvl w:val="3"/>
          <w:numId w:val="900"/>
        </w:numPr>
        <w:spacing w:before="0" w:after="0"/>
      </w:pPr>
      <w:r>
        <w:t>Biokinetics and Pharmacokinetics</w:t>
      </w:r>
    </w:p>
    <w:p>
      <w:pPr>
        <w:numPr>
          <w:ilvl w:val="2"/>
          <w:numId w:val="900"/>
        </w:numPr>
        <w:spacing w:before="0" w:after="0"/>
      </w:pPr>
      <w:r>
        <w:t>Positron Emission Tomography (PET)</w:t>
      </w:r>
    </w:p>
    <w:p>
      <w:pPr>
        <w:numPr>
          <w:ilvl w:val="3"/>
          <w:numId w:val="900"/>
        </w:numPr>
        <w:spacing w:before="0" w:after="0"/>
      </w:pPr>
      <w:r>
        <w:t>Physics of Positron Emission</w:t>
      </w:r>
    </w:p>
    <w:p>
      <w:pPr>
        <w:numPr>
          <w:ilvl w:val="3"/>
          <w:numId w:val="900"/>
        </w:numPr>
        <w:spacing w:before="0" w:after="0"/>
      </w:pPr>
      <w:r>
        <w:t>Annihilation Radiation</w:t>
      </w:r>
    </w:p>
    <w:p>
      <w:pPr>
        <w:numPr>
          <w:ilvl w:val="3"/>
          <w:numId w:val="900"/>
        </w:numPr>
        <w:spacing w:before="0" w:after="0"/>
      </w:pPr>
      <w:r>
        <w:t>Image Acquisition and Reconstruction</w:t>
      </w:r>
    </w:p>
    <w:p>
      <w:pPr>
        <w:numPr>
          <w:ilvl w:val="3"/>
          <w:numId w:val="900"/>
        </w:numPr>
        <w:spacing w:before="0" w:after="0"/>
      </w:pPr>
      <w:r>
        <w:t>Fluorodeoxyglucose (FDG) in Oncology</w:t>
      </w:r>
    </w:p>
    <w:p>
      <w:pPr>
        <w:numPr>
          <w:ilvl w:val="3"/>
          <w:numId w:val="900"/>
        </w:numPr>
        <w:spacing w:before="0" w:after="0"/>
      </w:pPr>
      <w:r>
        <w:t>Other PET Tracers</w:t>
      </w:r>
    </w:p>
    <w:p>
      <w:pPr>
        <w:numPr>
          <w:ilvl w:val="3"/>
          <w:numId w:val="900"/>
        </w:numPr>
        <w:spacing w:before="0" w:after="0"/>
      </w:pPr>
      <w:r>
        <w:t>PET-CT Integration</w:t>
      </w:r>
    </w:p>
    <w:p>
      <w:pPr>
        <w:numPr>
          <w:ilvl w:val="2"/>
          <w:numId w:val="900"/>
        </w:numPr>
        <w:spacing w:before="0" w:after="0"/>
      </w:pPr>
      <w:r>
        <w:t>Single-Photon Emission Computed Tomography (SPECT)</w:t>
      </w:r>
    </w:p>
    <w:p>
      <w:pPr>
        <w:numPr>
          <w:ilvl w:val="3"/>
          <w:numId w:val="900"/>
        </w:numPr>
        <w:spacing w:before="0" w:after="0"/>
      </w:pPr>
      <w:r>
        <w:t>Gamma Emitting Isotopes</w:t>
      </w:r>
    </w:p>
    <w:p>
      <w:pPr>
        <w:numPr>
          <w:ilvl w:val="3"/>
          <w:numId w:val="900"/>
        </w:numPr>
        <w:spacing w:before="0" w:after="0"/>
      </w:pPr>
      <w:r>
        <w:t>Collimation and Detection</w:t>
      </w:r>
    </w:p>
    <w:p>
      <w:pPr>
        <w:numPr>
          <w:ilvl w:val="3"/>
          <w:numId w:val="900"/>
        </w:numPr>
        <w:spacing w:before="0" w:after="0"/>
      </w:pPr>
      <w:r>
        <w:t>Image Processing and Interpretation</w:t>
      </w:r>
    </w:p>
    <w:p>
      <w:pPr>
        <w:numPr>
          <w:ilvl w:val="3"/>
          <w:numId w:val="900"/>
        </w:numPr>
        <w:spacing w:before="0" w:after="0"/>
      </w:pPr>
      <w:r>
        <w:t>SPECT-CT Integration</w:t>
      </w:r>
    </w:p>
    <w:p>
      <w:pPr>
        <w:numPr>
          <w:ilvl w:val="2"/>
          <w:numId w:val="900"/>
        </w:numPr>
        <w:spacing w:before="0" w:after="0"/>
      </w:pPr>
      <w:r>
        <w:t>Scintigraphy (Gamma Cameras)</w:t>
      </w:r>
    </w:p>
    <w:p>
      <w:pPr>
        <w:numPr>
          <w:ilvl w:val="3"/>
          <w:numId w:val="900"/>
        </w:numPr>
        <w:spacing w:before="0" w:after="0"/>
      </w:pPr>
      <w:r>
        <w:t>Planar Imaging Techniques</w:t>
      </w:r>
    </w:p>
    <w:p>
      <w:pPr>
        <w:numPr>
          <w:ilvl w:val="3"/>
          <w:numId w:val="900"/>
        </w:numPr>
        <w:spacing w:before="0" w:after="0"/>
      </w:pPr>
      <w:r>
        <w:t>Organ-Specific Scans</w:t>
      </w:r>
    </w:p>
    <w:p>
      <w:pPr>
        <w:numPr>
          <w:ilvl w:val="3"/>
          <w:numId w:val="900"/>
        </w:numPr>
        <w:spacing w:before="0" w:after="0"/>
      </w:pPr>
      <w:r>
        <w:t>Bone Scintigraphy</w:t>
      </w:r>
    </w:p>
    <w:p>
      <w:pPr>
        <w:numPr>
          <w:ilvl w:val="3"/>
          <w:numId w:val="900"/>
        </w:numPr>
        <w:spacing w:before="0" w:after="0"/>
      </w:pPr>
      <w:r>
        <w:t>Thyroid Scintigraphy</w:t>
      </w:r>
    </w:p>
    <w:p>
      <w:pPr>
        <w:numPr>
          <w:ilvl w:val="3"/>
          <w:numId w:val="900"/>
        </w:numPr>
        <w:spacing w:before="0" w:after="0"/>
      </w:pPr>
      <w:r>
        <w:t>Cardiac Imaging</w:t>
      </w:r>
    </w:p>
    <w:p>
      <w:pPr>
        <w:numPr>
          <w:ilvl w:val="1"/>
          <w:numId w:val="900"/>
        </w:numPr>
        <w:spacing w:before="0" w:after="0"/>
      </w:pPr>
      <w:r>
        <w:t>Therapeutic Applications (Radiotherapy)</w:t>
      </w:r>
    </w:p>
    <w:p>
      <w:pPr>
        <w:numPr>
          <w:ilvl w:val="2"/>
          <w:numId w:val="900"/>
        </w:numPr>
        <w:spacing w:before="0" w:after="0"/>
      </w:pPr>
      <w:r>
        <w:t>Principles of Radiation Therapy</w:t>
      </w:r>
    </w:p>
    <w:p>
      <w:pPr>
        <w:numPr>
          <w:ilvl w:val="3"/>
          <w:numId w:val="900"/>
        </w:numPr>
        <w:spacing w:before="0" w:after="0"/>
      </w:pPr>
      <w:r>
        <w:t>Radiation Interaction with Tissue</w:t>
      </w:r>
    </w:p>
    <w:p>
      <w:pPr>
        <w:numPr>
          <w:ilvl w:val="3"/>
          <w:numId w:val="900"/>
        </w:numPr>
        <w:spacing w:before="0" w:after="0"/>
      </w:pPr>
      <w:r>
        <w:t>Dose Distribution and Planning</w:t>
      </w:r>
    </w:p>
    <w:p>
      <w:pPr>
        <w:numPr>
          <w:ilvl w:val="2"/>
          <w:numId w:val="900"/>
        </w:numPr>
        <w:spacing w:before="0" w:after="0"/>
      </w:pPr>
      <w:r>
        <w:t>Teletherapy (External Beam)</w:t>
      </w:r>
    </w:p>
    <w:p>
      <w:pPr>
        <w:numPr>
          <w:ilvl w:val="3"/>
          <w:numId w:val="900"/>
        </w:numPr>
        <w:spacing w:before="0" w:after="0"/>
      </w:pPr>
      <w:r>
        <w:t>Cobalt-60 Machines</w:t>
      </w:r>
    </w:p>
    <w:p>
      <w:pPr>
        <w:numPr>
          <w:ilvl w:val="3"/>
          <w:numId w:val="900"/>
        </w:numPr>
        <w:spacing w:before="0" w:after="0"/>
      </w:pPr>
      <w:r>
        <w:t>Linear Accelerators</w:t>
      </w:r>
    </w:p>
    <w:p>
      <w:pPr>
        <w:numPr>
          <w:ilvl w:val="3"/>
          <w:numId w:val="900"/>
        </w:numPr>
        <w:spacing w:before="0" w:after="0"/>
      </w:pPr>
      <w:r>
        <w:t>Beam Characteristics</w:t>
      </w:r>
    </w:p>
    <w:p>
      <w:pPr>
        <w:numPr>
          <w:ilvl w:val="2"/>
          <w:numId w:val="900"/>
        </w:numPr>
        <w:spacing w:before="0" w:after="0"/>
      </w:pPr>
      <w:r>
        <w:t>Brachytherapy (Internal Sealed Source)</w:t>
      </w:r>
    </w:p>
    <w:p>
      <w:pPr>
        <w:numPr>
          <w:ilvl w:val="3"/>
          <w:numId w:val="900"/>
        </w:numPr>
        <w:spacing w:before="0" w:after="0"/>
      </w:pPr>
      <w:r>
        <w:t>Temporary vs. Permanent Implants</w:t>
      </w:r>
    </w:p>
    <w:p>
      <w:pPr>
        <w:numPr>
          <w:ilvl w:val="3"/>
          <w:numId w:val="900"/>
        </w:numPr>
        <w:spacing w:before="0" w:after="0"/>
      </w:pPr>
      <w:r>
        <w:t>Common Isotopes Used</w:t>
      </w:r>
    </w:p>
    <w:p>
      <w:pPr>
        <w:numPr>
          <w:ilvl w:val="3"/>
          <w:numId w:val="900"/>
        </w:numPr>
        <w:spacing w:before="0" w:after="0"/>
      </w:pPr>
      <w:r>
        <w:t>Dose Rate Considerations</w:t>
      </w:r>
    </w:p>
    <w:p>
      <w:pPr>
        <w:numPr>
          <w:ilvl w:val="2"/>
          <w:numId w:val="900"/>
        </w:numPr>
        <w:spacing w:before="0" w:after="0"/>
      </w:pPr>
      <w:r>
        <w:t>Targeted Radionuclide Therapy (Unsealed Source)</w:t>
      </w:r>
    </w:p>
    <w:p>
      <w:pPr>
        <w:numPr>
          <w:ilvl w:val="3"/>
          <w:numId w:val="900"/>
        </w:numPr>
        <w:spacing w:before="0" w:after="0"/>
      </w:pPr>
      <w:r>
        <w:t>Mechanism of Targeting</w:t>
      </w:r>
    </w:p>
    <w:p>
      <w:pPr>
        <w:numPr>
          <w:ilvl w:val="3"/>
          <w:numId w:val="900"/>
        </w:numPr>
        <w:spacing w:before="0" w:after="0"/>
      </w:pPr>
      <w:r>
        <w:t>Iodine-131 for Thyroid Cancer</w:t>
      </w:r>
    </w:p>
    <w:p>
      <w:pPr>
        <w:numPr>
          <w:ilvl w:val="3"/>
          <w:numId w:val="900"/>
        </w:numPr>
        <w:spacing w:before="0" w:after="0"/>
      </w:pPr>
      <w:r>
        <w:t>Lutetium-177 Therapy</w:t>
      </w:r>
    </w:p>
    <w:p>
      <w:pPr>
        <w:numPr>
          <w:ilvl w:val="3"/>
          <w:numId w:val="900"/>
        </w:numPr>
        <w:spacing w:before="0" w:after="0"/>
      </w:pPr>
      <w:r>
        <w:t>Radium-223 for Bone Metastases</w:t>
      </w:r>
    </w:p>
    <w:p>
      <w:pPr>
        <w:numPr>
          <w:ilvl w:val="3"/>
          <w:numId w:val="900"/>
        </w:numPr>
        <w:spacing w:before="0" w:after="0"/>
      </w:pPr>
      <w:r>
        <w:t>Other Therapeutic Isotopes</w:t>
      </w:r>
    </w:p>
    <w:p>
      <w:pPr>
        <w:numPr>
          <w:ilvl w:val="1"/>
          <w:numId w:val="900"/>
        </w:numPr>
        <w:spacing w:before="0" w:after="0"/>
      </w:pPr>
      <w:r>
        <w:t>Sterilization of Medical Equipment</w:t>
      </w:r>
    </w:p>
    <w:p>
      <w:pPr>
        <w:numPr>
          <w:ilvl w:val="2"/>
          <w:numId w:val="900"/>
        </w:numPr>
        <w:spacing w:before="0" w:after="0"/>
      </w:pPr>
      <w:r>
        <w:t>Mechanism of Sterilization by Radiation</w:t>
      </w:r>
    </w:p>
    <w:p>
      <w:pPr>
        <w:numPr>
          <w:ilvl w:val="2"/>
          <w:numId w:val="900"/>
        </w:numPr>
        <w:spacing w:before="0" w:after="0"/>
      </w:pPr>
      <w:r>
        <w:t>Cobalt-60 Sterilization Facilities</w:t>
      </w:r>
    </w:p>
    <w:p>
      <w:pPr>
        <w:numPr>
          <w:ilvl w:val="2"/>
          <w:numId w:val="900"/>
        </w:numPr>
        <w:spacing w:before="0" w:after="0"/>
      </w:pPr>
      <w:r>
        <w:t>Types of Equipment Sterilized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Dose Requirements</w:t>
      </w:r>
    </w:p>
    <w:p>
      <w:pPr>
        <w:numPr>
          <w:ilvl w:val="0"/>
          <w:numId w:val="900"/>
        </w:numPr>
        <w:spacing w:before="0" w:after="0"/>
      </w:pPr>
      <w:r>
        <w:t>Industrial Applications</w:t>
      </w:r>
    </w:p>
    <w:p>
      <w:pPr>
        <w:numPr>
          <w:ilvl w:val="1"/>
          <w:numId w:val="900"/>
        </w:numPr>
        <w:spacing w:before="0" w:after="0"/>
      </w:pPr>
      <w:r>
        <w:t>Process Tracing and Diagnostics</w:t>
      </w:r>
    </w:p>
    <w:p>
      <w:pPr>
        <w:numPr>
          <w:ilvl w:val="2"/>
          <w:numId w:val="900"/>
        </w:numPr>
        <w:spacing w:before="0" w:after="0"/>
      </w:pPr>
      <w:r>
        <w:t>Principles of Radiotracer Use in Industry</w:t>
      </w:r>
    </w:p>
    <w:p>
      <w:pPr>
        <w:numPr>
          <w:ilvl w:val="2"/>
          <w:numId w:val="900"/>
        </w:numPr>
        <w:spacing w:before="0" w:after="0"/>
      </w:pPr>
      <w:r>
        <w:t>Leak Detection in Pipelines</w:t>
      </w:r>
    </w:p>
    <w:p>
      <w:pPr>
        <w:numPr>
          <w:ilvl w:val="3"/>
          <w:numId w:val="900"/>
        </w:numPr>
        <w:spacing w:before="0" w:after="0"/>
      </w:pPr>
      <w:r>
        <w:t>Tracer Injection and Detection</w:t>
      </w:r>
    </w:p>
    <w:p>
      <w:pPr>
        <w:numPr>
          <w:ilvl w:val="3"/>
          <w:numId w:val="900"/>
        </w:numPr>
        <w:spacing w:before="0" w:after="0"/>
      </w:pPr>
      <w:r>
        <w:t>Pipeline Integrity Assessment</w:t>
      </w:r>
    </w:p>
    <w:p>
      <w:pPr>
        <w:numPr>
          <w:ilvl w:val="2"/>
          <w:numId w:val="900"/>
        </w:numPr>
        <w:spacing w:before="0" w:after="0"/>
      </w:pPr>
      <w:r>
        <w:t>Flow Rate Measurement</w:t>
      </w:r>
    </w:p>
    <w:p>
      <w:pPr>
        <w:numPr>
          <w:ilvl w:val="3"/>
          <w:numId w:val="900"/>
        </w:numPr>
        <w:spacing w:before="0" w:after="0"/>
      </w:pPr>
      <w:r>
        <w:t>Tracer Dilution Methods</w:t>
      </w:r>
    </w:p>
    <w:p>
      <w:pPr>
        <w:numPr>
          <w:ilvl w:val="3"/>
          <w:numId w:val="900"/>
        </w:numPr>
        <w:spacing w:before="0" w:after="0"/>
      </w:pPr>
      <w:r>
        <w:t>Transit Time Measurements</w:t>
      </w:r>
    </w:p>
    <w:p>
      <w:pPr>
        <w:numPr>
          <w:ilvl w:val="2"/>
          <w:numId w:val="900"/>
        </w:numPr>
        <w:spacing w:before="0" w:after="0"/>
      </w:pPr>
      <w:r>
        <w:t>Mixing and Separation Efficiency</w:t>
      </w:r>
    </w:p>
    <w:p>
      <w:pPr>
        <w:numPr>
          <w:ilvl w:val="3"/>
          <w:numId w:val="900"/>
        </w:numPr>
        <w:spacing w:before="0" w:after="0"/>
      </w:pPr>
      <w:r>
        <w:t>Residence Time Distribution Studies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Non-Destructive Testing (Industrial Radiography)</w:t>
      </w:r>
    </w:p>
    <w:p>
      <w:pPr>
        <w:numPr>
          <w:ilvl w:val="2"/>
          <w:numId w:val="900"/>
        </w:numPr>
        <w:spacing w:before="0" w:after="0"/>
      </w:pPr>
      <w:r>
        <w:t>Principles of Industrial Radiography</w:t>
      </w:r>
    </w:p>
    <w:p>
      <w:pPr>
        <w:numPr>
          <w:ilvl w:val="2"/>
          <w:numId w:val="900"/>
        </w:numPr>
        <w:spacing w:before="0" w:after="0"/>
      </w:pPr>
      <w:r>
        <w:t>Weld Inspection</w:t>
      </w:r>
    </w:p>
    <w:p>
      <w:pPr>
        <w:numPr>
          <w:ilvl w:val="3"/>
          <w:numId w:val="900"/>
        </w:numPr>
        <w:spacing w:before="0" w:after="0"/>
      </w:pPr>
      <w:r>
        <w:t>Detection of Voids and Cracks</w:t>
      </w:r>
    </w:p>
    <w:p>
      <w:pPr>
        <w:numPr>
          <w:ilvl w:val="3"/>
          <w:numId w:val="900"/>
        </w:numPr>
        <w:spacing w:before="0" w:after="0"/>
      </w:pPr>
      <w:r>
        <w:t>Radiographic Film Techniques</w:t>
      </w:r>
    </w:p>
    <w:p>
      <w:pPr>
        <w:numPr>
          <w:ilvl w:val="2"/>
          <w:numId w:val="900"/>
        </w:numPr>
        <w:spacing w:before="0" w:after="0"/>
      </w:pPr>
      <w:r>
        <w:t>Detection of Structural Flaws</w:t>
      </w:r>
    </w:p>
    <w:p>
      <w:pPr>
        <w:numPr>
          <w:ilvl w:val="3"/>
          <w:numId w:val="900"/>
        </w:numPr>
        <w:spacing w:before="0" w:after="0"/>
      </w:pPr>
      <w:r>
        <w:t>Imaging of Internal Defects</w:t>
      </w:r>
    </w:p>
    <w:p>
      <w:pPr>
        <w:numPr>
          <w:ilvl w:val="3"/>
          <w:numId w:val="900"/>
        </w:numPr>
        <w:spacing w:before="0" w:after="0"/>
      </w:pPr>
      <w:r>
        <w:t>Digital Radiography</w:t>
      </w:r>
    </w:p>
    <w:p>
      <w:pPr>
        <w:numPr>
          <w:ilvl w:val="2"/>
          <w:numId w:val="900"/>
        </w:numPr>
        <w:spacing w:before="0" w:after="0"/>
      </w:pPr>
      <w:r>
        <w:t>Common Isotopes Used</w:t>
      </w:r>
    </w:p>
    <w:p>
      <w:pPr>
        <w:numPr>
          <w:ilvl w:val="3"/>
          <w:numId w:val="900"/>
        </w:numPr>
        <w:spacing w:before="0" w:after="0"/>
      </w:pPr>
      <w:r>
        <w:t>Iridium-192</w:t>
      </w:r>
    </w:p>
    <w:p>
      <w:pPr>
        <w:numPr>
          <w:ilvl w:val="3"/>
          <w:numId w:val="900"/>
        </w:numPr>
        <w:spacing w:before="0" w:after="0"/>
      </w:pPr>
      <w:r>
        <w:t>Cobalt-60</w:t>
      </w:r>
    </w:p>
    <w:p>
      <w:pPr>
        <w:numPr>
          <w:ilvl w:val="3"/>
          <w:numId w:val="900"/>
        </w:numPr>
        <w:spacing w:before="0" w:after="0"/>
      </w:pPr>
      <w:r>
        <w:t>Selenium-75</w:t>
      </w:r>
    </w:p>
    <w:p>
      <w:pPr>
        <w:numPr>
          <w:ilvl w:val="1"/>
          <w:numId w:val="900"/>
        </w:numPr>
        <w:spacing w:before="0" w:after="0"/>
      </w:pPr>
      <w:r>
        <w:t>Gauging and Measurement</w:t>
      </w:r>
    </w:p>
    <w:p>
      <w:pPr>
        <w:numPr>
          <w:ilvl w:val="2"/>
          <w:numId w:val="900"/>
        </w:numPr>
        <w:spacing w:before="0" w:after="0"/>
      </w:pPr>
      <w:r>
        <w:t>Material Thickness Gauging</w:t>
      </w:r>
    </w:p>
    <w:p>
      <w:pPr>
        <w:numPr>
          <w:ilvl w:val="3"/>
          <w:numId w:val="900"/>
        </w:numPr>
        <w:spacing w:before="0" w:after="0"/>
      </w:pPr>
      <w:r>
        <w:t>Beta Gauges</w:t>
      </w:r>
    </w:p>
    <w:p>
      <w:pPr>
        <w:numPr>
          <w:ilvl w:val="3"/>
          <w:numId w:val="900"/>
        </w:numPr>
        <w:spacing w:before="0" w:after="0"/>
      </w:pPr>
      <w:r>
        <w:t>Gamma Gauges</w:t>
      </w:r>
    </w:p>
    <w:p>
      <w:pPr>
        <w:numPr>
          <w:ilvl w:val="3"/>
          <w:numId w:val="900"/>
        </w:numPr>
        <w:spacing w:before="0" w:after="0"/>
      </w:pPr>
      <w:r>
        <w:t>Applications in Manufacturing</w:t>
      </w:r>
    </w:p>
    <w:p>
      <w:pPr>
        <w:numPr>
          <w:ilvl w:val="2"/>
          <w:numId w:val="900"/>
        </w:numPr>
        <w:spacing w:before="0" w:after="0"/>
      </w:pPr>
      <w:r>
        <w:t>Density and Level Gauging</w:t>
      </w:r>
    </w:p>
    <w:p>
      <w:pPr>
        <w:numPr>
          <w:ilvl w:val="3"/>
          <w:numId w:val="900"/>
        </w:numPr>
        <w:spacing w:before="0" w:after="0"/>
      </w:pPr>
      <w:r>
        <w:t>Nuclear Density Meters</w:t>
      </w:r>
    </w:p>
    <w:p>
      <w:pPr>
        <w:numPr>
          <w:ilvl w:val="3"/>
          <w:numId w:val="900"/>
        </w:numPr>
        <w:spacing w:before="0" w:after="0"/>
      </w:pPr>
      <w:r>
        <w:t>Level Detection Systems</w:t>
      </w:r>
    </w:p>
    <w:p>
      <w:pPr>
        <w:numPr>
          <w:ilvl w:val="3"/>
          <w:numId w:val="900"/>
        </w:numPr>
        <w:spacing w:before="0" w:after="0"/>
      </w:pPr>
      <w:r>
        <w:t>Applications in Processing Industries</w:t>
      </w:r>
    </w:p>
    <w:p>
      <w:pPr>
        <w:numPr>
          <w:ilvl w:val="1"/>
          <w:numId w:val="900"/>
        </w:numPr>
        <w:spacing w:before="0" w:after="0"/>
      </w:pPr>
      <w:r>
        <w:t>Material Modification</w:t>
      </w:r>
    </w:p>
    <w:p>
      <w:pPr>
        <w:numPr>
          <w:ilvl w:val="2"/>
          <w:numId w:val="900"/>
        </w:numPr>
        <w:spacing w:before="0" w:after="0"/>
      </w:pPr>
      <w:r>
        <w:t>Radiation-Induced Polymerization</w:t>
      </w:r>
    </w:p>
    <w:p>
      <w:pPr>
        <w:numPr>
          <w:ilvl w:val="3"/>
          <w:numId w:val="900"/>
        </w:numPr>
        <w:spacing w:before="0" w:after="0"/>
      </w:pPr>
      <w:r>
        <w:t>Mechanism and Applications</w:t>
      </w:r>
    </w:p>
    <w:p>
      <w:pPr>
        <w:numPr>
          <w:ilvl w:val="3"/>
          <w:numId w:val="900"/>
        </w:numPr>
        <w:spacing w:before="0" w:after="0"/>
      </w:pPr>
      <w:r>
        <w:t>Cross-Linking of Polymers</w:t>
      </w:r>
    </w:p>
    <w:p>
      <w:pPr>
        <w:numPr>
          <w:ilvl w:val="2"/>
          <w:numId w:val="900"/>
        </w:numPr>
        <w:spacing w:before="0" w:after="0"/>
      </w:pPr>
      <w:r>
        <w:t>Sterilization of Materials</w:t>
      </w:r>
    </w:p>
    <w:p>
      <w:pPr>
        <w:numPr>
          <w:ilvl w:val="3"/>
          <w:numId w:val="900"/>
        </w:numPr>
        <w:spacing w:before="0" w:after="0"/>
      </w:pPr>
      <w:r>
        <w:t>Food Packaging Sterilization</w:t>
      </w:r>
    </w:p>
    <w:p>
      <w:pPr>
        <w:numPr>
          <w:ilvl w:val="3"/>
          <w:numId w:val="900"/>
        </w:numPr>
        <w:spacing w:before="0" w:after="0"/>
      </w:pPr>
      <w:r>
        <w:t>Medical Device Sterilization</w:t>
      </w:r>
    </w:p>
    <w:p>
      <w:pPr>
        <w:numPr>
          <w:ilvl w:val="0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Tracing Nutrient Uptake</w:t>
      </w:r>
    </w:p>
    <w:p>
      <w:pPr>
        <w:numPr>
          <w:ilvl w:val="2"/>
          <w:numId w:val="900"/>
        </w:numPr>
        <w:spacing w:before="0" w:after="0"/>
      </w:pPr>
      <w:r>
        <w:t>Use of Radioisotopes in Fertilizer Studies</w:t>
      </w:r>
    </w:p>
    <w:p>
      <w:pPr>
        <w:numPr>
          <w:ilvl w:val="2"/>
          <w:numId w:val="900"/>
        </w:numPr>
        <w:spacing w:before="0" w:after="0"/>
      </w:pPr>
      <w:r>
        <w:t>Phosphorus-32 in Plant Studies</w:t>
      </w:r>
    </w:p>
    <w:p>
      <w:pPr>
        <w:numPr>
          <w:ilvl w:val="2"/>
          <w:numId w:val="900"/>
        </w:numPr>
        <w:spacing w:before="0" w:after="0"/>
      </w:pPr>
      <w:r>
        <w:t>Potassium-42 Uptake Studies</w:t>
      </w:r>
    </w:p>
    <w:p>
      <w:pPr>
        <w:numPr>
          <w:ilvl w:val="2"/>
          <w:numId w:val="900"/>
        </w:numPr>
        <w:spacing w:before="0" w:after="0"/>
      </w:pPr>
      <w:r>
        <w:t>Root Zone Dynamics</w:t>
      </w:r>
    </w:p>
    <w:p>
      <w:pPr>
        <w:numPr>
          <w:ilvl w:val="1"/>
          <w:numId w:val="900"/>
        </w:numPr>
        <w:spacing w:before="0" w:after="0"/>
      </w:pPr>
      <w:r>
        <w:t>Pest Control</w:t>
      </w:r>
    </w:p>
    <w:p>
      <w:pPr>
        <w:numPr>
          <w:ilvl w:val="2"/>
          <w:numId w:val="900"/>
        </w:numPr>
        <w:spacing w:before="0" w:after="0"/>
      </w:pPr>
      <w:r>
        <w:t>Sterile Insect Technique (SIT)</w:t>
      </w:r>
    </w:p>
    <w:p>
      <w:pPr>
        <w:numPr>
          <w:ilvl w:val="3"/>
          <w:numId w:val="900"/>
        </w:numPr>
        <w:spacing w:before="0" w:after="0"/>
      </w:pPr>
      <w:r>
        <w:t>Principle and Implementation</w:t>
      </w:r>
    </w:p>
    <w:p>
      <w:pPr>
        <w:numPr>
          <w:ilvl w:val="3"/>
          <w:numId w:val="900"/>
        </w:numPr>
        <w:spacing w:before="0" w:after="0"/>
      </w:pPr>
      <w:r>
        <w:t>Gamma Irradiation of Insects</w:t>
      </w:r>
    </w:p>
    <w:p>
      <w:pPr>
        <w:numPr>
          <w:ilvl w:val="3"/>
          <w:numId w:val="900"/>
        </w:numPr>
        <w:spacing w:before="0" w:after="0"/>
      </w:pPr>
      <w:r>
        <w:t>Target Pests and Success Stories</w:t>
      </w:r>
    </w:p>
    <w:p>
      <w:pPr>
        <w:numPr>
          <w:ilvl w:val="3"/>
          <w:numId w:val="900"/>
        </w:numPr>
        <w:spacing w:before="0" w:after="0"/>
      </w:pPr>
      <w:r>
        <w:t>Mediterranean Fruit Fly Programs</w:t>
      </w:r>
    </w:p>
    <w:p>
      <w:pPr>
        <w:numPr>
          <w:ilvl w:val="1"/>
          <w:numId w:val="900"/>
        </w:numPr>
        <w:spacing w:before="0" w:after="0"/>
      </w:pPr>
      <w:r>
        <w:t>Food Irradiation and Preservation</w:t>
      </w:r>
    </w:p>
    <w:p>
      <w:pPr>
        <w:numPr>
          <w:ilvl w:val="2"/>
          <w:numId w:val="900"/>
        </w:numPr>
        <w:spacing w:before="0" w:after="0"/>
      </w:pPr>
      <w:r>
        <w:t>Mechanism of Food Irradiation</w:t>
      </w:r>
    </w:p>
    <w:p>
      <w:pPr>
        <w:numPr>
          <w:ilvl w:val="2"/>
          <w:numId w:val="900"/>
        </w:numPr>
        <w:spacing w:before="0" w:after="0"/>
      </w:pPr>
      <w:r>
        <w:t>Inhibition of Sprouting</w:t>
      </w:r>
    </w:p>
    <w:p>
      <w:pPr>
        <w:numPr>
          <w:ilvl w:val="2"/>
          <w:numId w:val="900"/>
        </w:numPr>
        <w:spacing w:before="0" w:after="0"/>
      </w:pPr>
      <w:r>
        <w:t>Elimination of Pathogens</w:t>
      </w:r>
    </w:p>
    <w:p>
      <w:pPr>
        <w:numPr>
          <w:ilvl w:val="2"/>
          <w:numId w:val="900"/>
        </w:numPr>
        <w:spacing w:before="0" w:after="0"/>
      </w:pPr>
      <w:r>
        <w:t>Extension of Shelf Life</w:t>
      </w:r>
    </w:p>
    <w:p>
      <w:pPr>
        <w:numPr>
          <w:ilvl w:val="2"/>
          <w:numId w:val="900"/>
        </w:numPr>
        <w:spacing w:before="0" w:after="0"/>
      </w:pPr>
      <w:r>
        <w:t>Regulatory Aspects and Safety</w:t>
      </w:r>
    </w:p>
    <w:p>
      <w:pPr>
        <w:numPr>
          <w:ilvl w:val="2"/>
          <w:numId w:val="900"/>
        </w:numPr>
        <w:spacing w:before="0" w:after="0"/>
      </w:pPr>
      <w:r>
        <w:t>Consumer Acceptance</w:t>
      </w:r>
    </w:p>
    <w:p>
      <w:pPr>
        <w:numPr>
          <w:ilvl w:val="0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Tracing Pollutant Pathways</w:t>
      </w:r>
    </w:p>
    <w:p>
      <w:pPr>
        <w:numPr>
          <w:ilvl w:val="2"/>
          <w:numId w:val="900"/>
        </w:numPr>
        <w:spacing w:before="0" w:after="0"/>
      </w:pPr>
      <w:r>
        <w:t>Use of Radioisotopes in Pollution Studies</w:t>
      </w:r>
    </w:p>
    <w:p>
      <w:pPr>
        <w:numPr>
          <w:ilvl w:val="2"/>
          <w:numId w:val="900"/>
        </w:numPr>
        <w:spacing w:before="0" w:after="0"/>
      </w:pPr>
      <w:r>
        <w:t>Identification of Contaminant Sources</w:t>
      </w:r>
    </w:p>
    <w:p>
      <w:pPr>
        <w:numPr>
          <w:ilvl w:val="2"/>
          <w:numId w:val="900"/>
        </w:numPr>
        <w:spacing w:before="0" w:after="0"/>
      </w:pPr>
      <w:r>
        <w:t>Groundwater Contamination Tracking</w:t>
      </w:r>
    </w:p>
    <w:p>
      <w:pPr>
        <w:numPr>
          <w:ilvl w:val="1"/>
          <w:numId w:val="900"/>
        </w:numPr>
        <w:spacing w:before="0" w:after="0"/>
      </w:pPr>
      <w:r>
        <w:t>Monitoring Sediment Transport</w:t>
      </w:r>
    </w:p>
    <w:p>
      <w:pPr>
        <w:numPr>
          <w:ilvl w:val="2"/>
          <w:numId w:val="900"/>
        </w:numPr>
        <w:spacing w:before="0" w:after="0"/>
      </w:pPr>
      <w:r>
        <w:t>Tracer Studies in Sediment Dynamics</w:t>
      </w:r>
    </w:p>
    <w:p>
      <w:pPr>
        <w:numPr>
          <w:ilvl w:val="2"/>
          <w:numId w:val="900"/>
        </w:numPr>
        <w:spacing w:before="0" w:after="0"/>
      </w:pPr>
      <w:r>
        <w:t>Coastal Erosion Studies</w:t>
      </w:r>
    </w:p>
    <w:p>
      <w:pPr>
        <w:numPr>
          <w:ilvl w:val="2"/>
          <w:numId w:val="900"/>
        </w:numPr>
        <w:spacing w:before="0" w:after="0"/>
      </w:pPr>
      <w:r>
        <w:t>River Sediment Movement</w:t>
      </w:r>
    </w:p>
    <w:p>
      <w:pPr>
        <w:numPr>
          <w:ilvl w:val="1"/>
          <w:numId w:val="900"/>
        </w:numPr>
        <w:spacing w:before="0" w:after="0"/>
      </w:pPr>
      <w:r>
        <w:t>Atmospheric Studies</w:t>
      </w:r>
    </w:p>
    <w:p>
      <w:pPr>
        <w:numPr>
          <w:ilvl w:val="2"/>
          <w:numId w:val="900"/>
        </w:numPr>
        <w:spacing w:before="0" w:after="0"/>
      </w:pPr>
      <w:r>
        <w:t>Tracing Air Mass Movements</w:t>
      </w:r>
    </w:p>
    <w:p>
      <w:pPr>
        <w:numPr>
          <w:ilvl w:val="2"/>
          <w:numId w:val="900"/>
        </w:numPr>
        <w:spacing w:before="0" w:after="0"/>
      </w:pPr>
      <w:r>
        <w:t>Fallout and Environmental Radioactivity</w:t>
      </w:r>
    </w:p>
    <w:p>
      <w:pPr>
        <w:numPr>
          <w:ilvl w:val="2"/>
          <w:numId w:val="900"/>
        </w:numPr>
        <w:spacing w:before="0" w:after="0"/>
      </w:pPr>
      <w:r>
        <w:t>Nuclear Weapons Testing Fallout</w:t>
      </w:r>
    </w:p>
    <w:p>
      <w:pPr>
        <w:numPr>
          <w:ilvl w:val="2"/>
          <w:numId w:val="900"/>
        </w:numPr>
        <w:spacing w:before="0" w:after="0"/>
      </w:pPr>
      <w:r>
        <w:t>Nuclear Accident Monitoring</w:t>
      </w:r>
    </w:p>
    <w:p>
      <w:pPr>
        <w:pStyle w:val="Heading1"/>
      </w:pPr>
      <w:r>
        <w:t>Applications of Stable Isotopes</w:t>
      </w:r>
    </w:p>
    <w:p>
      <w:pPr>
        <w:numPr>
          <w:ilvl w:val="0"/>
          <w:numId w:val="900"/>
        </w:numPr>
        <w:spacing w:before="0" w:after="0"/>
      </w:pPr>
      <w:r>
        <w:t>Environmental and Climate Science</w:t>
      </w:r>
    </w:p>
    <w:p>
      <w:pPr>
        <w:numPr>
          <w:ilvl w:val="1"/>
          <w:numId w:val="900"/>
        </w:numPr>
        <w:spacing w:before="0" w:after="0"/>
      </w:pPr>
      <w:r>
        <w:t>Paleoclimatology (Reconstructing Past Climates)</w:t>
      </w:r>
    </w:p>
    <w:p>
      <w:pPr>
        <w:numPr>
          <w:ilvl w:val="2"/>
          <w:numId w:val="900"/>
        </w:numPr>
        <w:spacing w:before="0" w:after="0"/>
      </w:pPr>
      <w:r>
        <w:t>Oxygen Isotopes (δ¹⁸O)</w:t>
      </w:r>
    </w:p>
    <w:p>
      <w:pPr>
        <w:numPr>
          <w:ilvl w:val="3"/>
          <w:numId w:val="900"/>
        </w:numPr>
        <w:spacing w:before="0" w:after="0"/>
      </w:pPr>
      <w:r>
        <w:t>Ice Core Analysis</w:t>
      </w:r>
    </w:p>
    <w:p>
      <w:pPr>
        <w:numPr>
          <w:ilvl w:val="3"/>
          <w:numId w:val="900"/>
        </w:numPr>
        <w:spacing w:before="0" w:after="0"/>
      </w:pPr>
      <w:r>
        <w:t>Foraminifera Analysis</w:t>
      </w:r>
    </w:p>
    <w:p>
      <w:pPr>
        <w:numPr>
          <w:ilvl w:val="3"/>
          <w:numId w:val="900"/>
        </w:numPr>
        <w:spacing w:before="0" w:after="0"/>
      </w:pPr>
      <w:r>
        <w:t>Interpretation of δ¹⁸O Records</w:t>
      </w:r>
    </w:p>
    <w:p>
      <w:pPr>
        <w:numPr>
          <w:ilvl w:val="3"/>
          <w:numId w:val="900"/>
        </w:numPr>
        <w:spacing w:before="0" w:after="0"/>
      </w:pPr>
      <w:r>
        <w:t>Temperature Proxies</w:t>
      </w:r>
    </w:p>
    <w:p>
      <w:pPr>
        <w:numPr>
          <w:ilvl w:val="3"/>
          <w:numId w:val="900"/>
        </w:numPr>
        <w:spacing w:before="0" w:after="0"/>
      </w:pPr>
      <w:r>
        <w:t>Ice Volume Proxies</w:t>
      </w:r>
    </w:p>
    <w:p>
      <w:pPr>
        <w:numPr>
          <w:ilvl w:val="2"/>
          <w:numId w:val="900"/>
        </w:numPr>
        <w:spacing w:before="0" w:after="0"/>
      </w:pPr>
      <w:r>
        <w:t>Hydrogen Isotopes (δ²H or δD)</w:t>
      </w:r>
    </w:p>
    <w:p>
      <w:pPr>
        <w:numPr>
          <w:ilvl w:val="3"/>
          <w:numId w:val="900"/>
        </w:numPr>
        <w:spacing w:before="0" w:after="0"/>
      </w:pPr>
      <w:r>
        <w:t>Ice Core Applications</w:t>
      </w:r>
    </w:p>
    <w:p>
      <w:pPr>
        <w:numPr>
          <w:ilvl w:val="3"/>
          <w:numId w:val="900"/>
        </w:numPr>
        <w:spacing w:before="0" w:after="0"/>
      </w:pPr>
      <w:r>
        <w:t>Climate and Hydrological Cycle Insights</w:t>
      </w:r>
    </w:p>
    <w:p>
      <w:pPr>
        <w:numPr>
          <w:ilvl w:val="3"/>
          <w:numId w:val="900"/>
        </w:numPr>
        <w:spacing w:before="0" w:after="0"/>
      </w:pPr>
      <w:r>
        <w:t>Precipitation Source Identification</w:t>
      </w:r>
    </w:p>
    <w:p>
      <w:pPr>
        <w:numPr>
          <w:ilvl w:val="2"/>
          <w:numId w:val="900"/>
        </w:numPr>
        <w:spacing w:before="0" w:after="0"/>
      </w:pPr>
      <w:r>
        <w:t>Carbon Isotopes (δ¹³C)</w:t>
      </w:r>
    </w:p>
    <w:p>
      <w:pPr>
        <w:numPr>
          <w:ilvl w:val="3"/>
          <w:numId w:val="900"/>
        </w:numPr>
        <w:spacing w:before="0" w:after="0"/>
      </w:pPr>
      <w:r>
        <w:t>Tree Ring Analysis</w:t>
      </w:r>
    </w:p>
    <w:p>
      <w:pPr>
        <w:numPr>
          <w:ilvl w:val="3"/>
          <w:numId w:val="900"/>
        </w:numPr>
        <w:spacing w:before="0" w:after="0"/>
      </w:pPr>
      <w:r>
        <w:t>Sediment Core Analysis</w:t>
      </w:r>
    </w:p>
    <w:p>
      <w:pPr>
        <w:numPr>
          <w:ilvl w:val="3"/>
          <w:numId w:val="900"/>
        </w:numPr>
        <w:spacing w:before="0" w:after="0"/>
      </w:pPr>
      <w:r>
        <w:t>Vegetation Changes</w:t>
      </w:r>
    </w:p>
    <w:p>
      <w:pPr>
        <w:numPr>
          <w:ilvl w:val="3"/>
          <w:numId w:val="900"/>
        </w:numPr>
        <w:spacing w:before="0" w:after="0"/>
      </w:pPr>
      <w:r>
        <w:t>Carbon Cycle Variations</w:t>
      </w:r>
    </w:p>
    <w:p>
      <w:pPr>
        <w:numPr>
          <w:ilvl w:val="1"/>
          <w:numId w:val="900"/>
        </w:numPr>
        <w:spacing w:before="0" w:after="0"/>
      </w:pPr>
      <w:r>
        <w:t>Hydrology and Water Cycle Tracing</w:t>
      </w:r>
    </w:p>
    <w:p>
      <w:pPr>
        <w:numPr>
          <w:ilvl w:val="2"/>
          <w:numId w:val="900"/>
        </w:numPr>
        <w:spacing w:before="0" w:after="0"/>
      </w:pPr>
      <w:r>
        <w:t>Identifying Water Sources</w:t>
      </w:r>
    </w:p>
    <w:p>
      <w:pPr>
        <w:numPr>
          <w:ilvl w:val="3"/>
          <w:numId w:val="900"/>
        </w:numPr>
        <w:spacing w:before="0" w:after="0"/>
      </w:pPr>
      <w:r>
        <w:t>Precipitation Characterization</w:t>
      </w:r>
    </w:p>
    <w:p>
      <w:pPr>
        <w:numPr>
          <w:ilvl w:val="3"/>
          <w:numId w:val="900"/>
        </w:numPr>
        <w:spacing w:before="0" w:after="0"/>
      </w:pPr>
      <w:r>
        <w:t>Groundwater Source Identification</w:t>
      </w:r>
    </w:p>
    <w:p>
      <w:pPr>
        <w:numPr>
          <w:ilvl w:val="3"/>
          <w:numId w:val="900"/>
        </w:numPr>
        <w:spacing w:before="0" w:after="0"/>
      </w:pPr>
      <w:r>
        <w:t>Surface Water Mixing</w:t>
      </w:r>
    </w:p>
    <w:p>
      <w:pPr>
        <w:numPr>
          <w:ilvl w:val="2"/>
          <w:numId w:val="900"/>
        </w:numPr>
        <w:spacing w:before="0" w:after="0"/>
      </w:pPr>
      <w:r>
        <w:t>Studying Evaporation and Water Budgets</w:t>
      </w:r>
    </w:p>
    <w:p>
      <w:pPr>
        <w:numPr>
          <w:ilvl w:val="3"/>
          <w:numId w:val="900"/>
        </w:numPr>
        <w:spacing w:before="0" w:after="0"/>
      </w:pPr>
      <w:r>
        <w:t>Evaporation Line Analysis</w:t>
      </w:r>
    </w:p>
    <w:p>
      <w:pPr>
        <w:numPr>
          <w:ilvl w:val="3"/>
          <w:numId w:val="900"/>
        </w:numPr>
        <w:spacing w:before="0" w:after="0"/>
      </w:pPr>
      <w:r>
        <w:t>Lake Water Balance</w:t>
      </w:r>
    </w:p>
    <w:p>
      <w:pPr>
        <w:numPr>
          <w:ilvl w:val="2"/>
          <w:numId w:val="900"/>
        </w:numPr>
        <w:spacing w:before="0" w:after="0"/>
      </w:pPr>
      <w:r>
        <w:t>Groundwater Studies</w:t>
      </w:r>
    </w:p>
    <w:p>
      <w:pPr>
        <w:numPr>
          <w:ilvl w:val="3"/>
          <w:numId w:val="900"/>
        </w:numPr>
        <w:spacing w:before="0" w:after="0"/>
      </w:pPr>
      <w:r>
        <w:t>Recharge Source Identification</w:t>
      </w:r>
    </w:p>
    <w:p>
      <w:pPr>
        <w:numPr>
          <w:ilvl w:val="3"/>
          <w:numId w:val="900"/>
        </w:numPr>
        <w:spacing w:before="0" w:after="0"/>
      </w:pPr>
      <w:r>
        <w:t>Flow Path Tracing</w:t>
      </w:r>
    </w:p>
    <w:p>
      <w:pPr>
        <w:numPr>
          <w:ilvl w:val="3"/>
          <w:numId w:val="900"/>
        </w:numPr>
        <w:spacing w:before="0" w:after="0"/>
      </w:pPr>
      <w:r>
        <w:t>Residence Time Estimation</w:t>
      </w:r>
    </w:p>
    <w:p>
      <w:pPr>
        <w:numPr>
          <w:ilvl w:val="3"/>
          <w:numId w:val="900"/>
        </w:numPr>
        <w:spacing w:before="0" w:after="0"/>
      </w:pPr>
      <w:r>
        <w:t>Aquifer Connectivity</w:t>
      </w:r>
    </w:p>
    <w:p>
      <w:pPr>
        <w:numPr>
          <w:ilvl w:val="1"/>
          <w:numId w:val="900"/>
        </w:numPr>
        <w:spacing w:before="0" w:after="0"/>
      </w:pPr>
      <w:r>
        <w:t>Pollution Source Tracking</w:t>
      </w:r>
    </w:p>
    <w:p>
      <w:pPr>
        <w:numPr>
          <w:ilvl w:val="2"/>
          <w:numId w:val="900"/>
        </w:numPr>
        <w:spacing w:before="0" w:after="0"/>
      </w:pPr>
      <w:r>
        <w:t>Nitrogen Isotopes (δ¹⁵N)</w:t>
      </w:r>
    </w:p>
    <w:p>
      <w:pPr>
        <w:numPr>
          <w:ilvl w:val="3"/>
          <w:numId w:val="900"/>
        </w:numPr>
        <w:spacing w:before="0" w:after="0"/>
      </w:pPr>
      <w:r>
        <w:t>Sewage Contamination Detection</w:t>
      </w:r>
    </w:p>
    <w:p>
      <w:pPr>
        <w:numPr>
          <w:ilvl w:val="3"/>
          <w:numId w:val="900"/>
        </w:numPr>
        <w:spacing w:before="0" w:after="0"/>
      </w:pPr>
      <w:r>
        <w:t>Fertilizer Source Identification</w:t>
      </w:r>
    </w:p>
    <w:p>
      <w:pPr>
        <w:numPr>
          <w:ilvl w:val="3"/>
          <w:numId w:val="900"/>
        </w:numPr>
        <w:spacing w:before="0" w:after="0"/>
      </w:pPr>
      <w:r>
        <w:t>Nitrate Pollution Studies</w:t>
      </w:r>
    </w:p>
    <w:p>
      <w:pPr>
        <w:numPr>
          <w:ilvl w:val="2"/>
          <w:numId w:val="900"/>
        </w:numPr>
        <w:spacing w:before="0" w:after="0"/>
      </w:pPr>
      <w:r>
        <w:t>Sulfur Isotopes (δ³⁴S)</w:t>
      </w:r>
    </w:p>
    <w:p>
      <w:pPr>
        <w:numPr>
          <w:ilvl w:val="3"/>
          <w:numId w:val="900"/>
        </w:numPr>
        <w:spacing w:before="0" w:after="0"/>
      </w:pPr>
      <w:r>
        <w:t>Industrial Pollution Sources</w:t>
      </w:r>
    </w:p>
    <w:p>
      <w:pPr>
        <w:numPr>
          <w:ilvl w:val="3"/>
          <w:numId w:val="900"/>
        </w:numPr>
        <w:spacing w:before="0" w:after="0"/>
      </w:pPr>
      <w:r>
        <w:t>Acid Rain Source Identification</w:t>
      </w:r>
    </w:p>
    <w:p>
      <w:pPr>
        <w:numPr>
          <w:ilvl w:val="3"/>
          <w:numId w:val="900"/>
        </w:numPr>
        <w:spacing w:before="0" w:after="0"/>
      </w:pPr>
      <w:r>
        <w:t>Sulfate Contamination Studies</w:t>
      </w:r>
    </w:p>
    <w:p>
      <w:pPr>
        <w:numPr>
          <w:ilvl w:val="2"/>
          <w:numId w:val="900"/>
        </w:numPr>
        <w:spacing w:before="0" w:after="0"/>
      </w:pPr>
      <w:r>
        <w:t>Lead Isotope Ratios</w:t>
      </w:r>
    </w:p>
    <w:p>
      <w:pPr>
        <w:numPr>
          <w:ilvl w:val="3"/>
          <w:numId w:val="900"/>
        </w:numPr>
        <w:spacing w:before="0" w:after="0"/>
      </w:pPr>
      <w:r>
        <w:t>Pollution Provenance Studies</w:t>
      </w:r>
    </w:p>
    <w:p>
      <w:pPr>
        <w:numPr>
          <w:ilvl w:val="3"/>
          <w:numId w:val="900"/>
        </w:numPr>
        <w:spacing w:before="0" w:after="0"/>
      </w:pPr>
      <w:r>
        <w:t>Historical Pollution Tracking</w:t>
      </w:r>
    </w:p>
    <w:p>
      <w:pPr>
        <w:numPr>
          <w:ilvl w:val="0"/>
          <w:numId w:val="900"/>
        </w:numPr>
        <w:spacing w:before="0" w:after="0"/>
      </w:pPr>
      <w:r>
        <w:t>Ecology and Biology</w:t>
      </w:r>
    </w:p>
    <w:p>
      <w:pPr>
        <w:numPr>
          <w:ilvl w:val="1"/>
          <w:numId w:val="900"/>
        </w:numPr>
        <w:spacing w:before="0" w:after="0"/>
      </w:pPr>
      <w:r>
        <w:t>Food Web Analysis</w:t>
      </w:r>
    </w:p>
    <w:p>
      <w:pPr>
        <w:numPr>
          <w:ilvl w:val="2"/>
          <w:numId w:val="900"/>
        </w:numPr>
        <w:spacing w:before="0" w:after="0"/>
      </w:pPr>
      <w:r>
        <w:t>Trophic Level Determination</w:t>
      </w:r>
    </w:p>
    <w:p>
      <w:pPr>
        <w:numPr>
          <w:ilvl w:val="3"/>
          <w:numId w:val="900"/>
        </w:numPr>
        <w:spacing w:before="0" w:after="0"/>
      </w:pPr>
      <w:r>
        <w:t>Nitrogen Isotope (δ¹⁵N) Applications</w:t>
      </w:r>
    </w:p>
    <w:p>
      <w:pPr>
        <w:numPr>
          <w:ilvl w:val="3"/>
          <w:numId w:val="900"/>
        </w:numPr>
        <w:spacing w:before="0" w:after="0"/>
      </w:pPr>
      <w:r>
        <w:t>Trophic Enrichment Factors</w:t>
      </w:r>
    </w:p>
    <w:p>
      <w:pPr>
        <w:numPr>
          <w:ilvl w:val="2"/>
          <w:numId w:val="900"/>
        </w:numPr>
        <w:spacing w:before="0" w:after="0"/>
      </w:pPr>
      <w:r>
        <w:t>Primary Producer Source Analysis</w:t>
      </w:r>
    </w:p>
    <w:p>
      <w:pPr>
        <w:numPr>
          <w:ilvl w:val="3"/>
          <w:numId w:val="900"/>
        </w:numPr>
        <w:spacing w:before="0" w:after="0"/>
      </w:pPr>
      <w:r>
        <w:t>Carbon Isotope (δ¹³C) Analysis</w:t>
      </w:r>
    </w:p>
    <w:p>
      <w:pPr>
        <w:numPr>
          <w:ilvl w:val="3"/>
          <w:numId w:val="900"/>
        </w:numPr>
        <w:spacing w:before="0" w:after="0"/>
      </w:pPr>
      <w:r>
        <w:t>Marine vs. Terrestrial Sources</w:t>
      </w:r>
    </w:p>
    <w:p>
      <w:pPr>
        <w:numPr>
          <w:ilvl w:val="1"/>
          <w:numId w:val="900"/>
        </w:numPr>
        <w:spacing w:before="0" w:after="0"/>
      </w:pPr>
      <w:r>
        <w:t>Animal Migration and Movement Tracking</w:t>
      </w:r>
    </w:p>
    <w:p>
      <w:pPr>
        <w:numPr>
          <w:ilvl w:val="2"/>
          <w:numId w:val="900"/>
        </w:numPr>
        <w:spacing w:before="0" w:after="0"/>
      </w:pPr>
      <w:r>
        <w:t>Feather Analysis</w:t>
      </w:r>
    </w:p>
    <w:p>
      <w:pPr>
        <w:numPr>
          <w:ilvl w:val="3"/>
          <w:numId w:val="900"/>
        </w:numPr>
        <w:spacing w:before="0" w:after="0"/>
      </w:pPr>
      <w:r>
        <w:t>Hydrogen and Oxygen Isotopes</w:t>
      </w:r>
    </w:p>
    <w:p>
      <w:pPr>
        <w:numPr>
          <w:ilvl w:val="3"/>
          <w:numId w:val="900"/>
        </w:numPr>
        <w:spacing w:before="0" w:after="0"/>
      </w:pPr>
      <w:r>
        <w:t>Molting Ground Identification</w:t>
      </w:r>
    </w:p>
    <w:p>
      <w:pPr>
        <w:numPr>
          <w:ilvl w:val="2"/>
          <w:numId w:val="900"/>
        </w:numPr>
        <w:spacing w:before="0" w:after="0"/>
      </w:pPr>
      <w:r>
        <w:t>Hair and Bone Analysis</w:t>
      </w:r>
    </w:p>
    <w:p>
      <w:pPr>
        <w:numPr>
          <w:ilvl w:val="3"/>
          <w:numId w:val="900"/>
        </w:numPr>
        <w:spacing w:before="0" w:after="0"/>
      </w:pPr>
      <w:r>
        <w:t>Geographic Origin Determination</w:t>
      </w:r>
    </w:p>
    <w:p>
      <w:pPr>
        <w:numPr>
          <w:ilvl w:val="3"/>
          <w:numId w:val="900"/>
        </w:numPr>
        <w:spacing w:before="0" w:after="0"/>
      </w:pPr>
      <w:r>
        <w:t>Seasonal Movement Patterns</w:t>
      </w:r>
    </w:p>
    <w:p>
      <w:pPr>
        <w:numPr>
          <w:ilvl w:val="2"/>
          <w:numId w:val="900"/>
        </w:numPr>
        <w:spacing w:before="0" w:after="0"/>
      </w:pPr>
      <w:r>
        <w:t>Strontium Isotopes (⁸⁷Sr/⁸⁶Sr)</w:t>
      </w:r>
    </w:p>
    <w:p>
      <w:pPr>
        <w:numPr>
          <w:ilvl w:val="3"/>
          <w:numId w:val="900"/>
        </w:numPr>
        <w:spacing w:before="0" w:after="0"/>
      </w:pPr>
      <w:r>
        <w:t>Geographic Origin Studies</w:t>
      </w:r>
    </w:p>
    <w:p>
      <w:pPr>
        <w:numPr>
          <w:ilvl w:val="3"/>
          <w:numId w:val="900"/>
        </w:numPr>
        <w:spacing w:before="0" w:after="0"/>
      </w:pPr>
      <w:r>
        <w:t>Bedrock Signature Mapping</w:t>
      </w:r>
    </w:p>
    <w:p>
      <w:pPr>
        <w:numPr>
          <w:ilvl w:val="1"/>
          <w:numId w:val="900"/>
        </w:numPr>
        <w:spacing w:before="0" w:after="0"/>
      </w:pPr>
      <w:r>
        <w:t>Plant and Animal Physiology</w:t>
      </w:r>
    </w:p>
    <w:p>
      <w:pPr>
        <w:numPr>
          <w:ilvl w:val="2"/>
          <w:numId w:val="900"/>
        </w:numPr>
        <w:spacing w:before="0" w:after="0"/>
      </w:pPr>
      <w:r>
        <w:t>Water Use Efficiency in Plants</w:t>
      </w:r>
    </w:p>
    <w:p>
      <w:pPr>
        <w:numPr>
          <w:ilvl w:val="3"/>
          <w:numId w:val="900"/>
        </w:numPr>
        <w:spacing w:before="0" w:after="0"/>
      </w:pPr>
      <w:r>
        <w:t>Carbon Isotope (δ¹³C) Analysis</w:t>
      </w:r>
    </w:p>
    <w:p>
      <w:pPr>
        <w:numPr>
          <w:ilvl w:val="3"/>
          <w:numId w:val="900"/>
        </w:numPr>
        <w:spacing w:before="0" w:after="0"/>
      </w:pPr>
      <w:r>
        <w:t>Drought Stress Indicators</w:t>
      </w:r>
    </w:p>
    <w:p>
      <w:pPr>
        <w:numPr>
          <w:ilvl w:val="2"/>
          <w:numId w:val="900"/>
        </w:numPr>
        <w:spacing w:before="0" w:after="0"/>
      </w:pPr>
      <w:r>
        <w:t>Metabolic Pathway Analysis</w:t>
      </w:r>
    </w:p>
    <w:p>
      <w:pPr>
        <w:numPr>
          <w:ilvl w:val="3"/>
          <w:numId w:val="900"/>
        </w:numPr>
        <w:spacing w:before="0" w:after="0"/>
      </w:pPr>
      <w:r>
        <w:t>C3 Photosynthesis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3"/>
          <w:numId w:val="900"/>
        </w:numPr>
        <w:spacing w:before="0" w:after="0"/>
      </w:pPr>
      <w:r>
        <w:t>CAM Photosynthesis</w:t>
      </w:r>
    </w:p>
    <w:p>
      <w:pPr>
        <w:numPr>
          <w:ilvl w:val="3"/>
          <w:numId w:val="900"/>
        </w:numPr>
        <w:spacing w:before="0" w:after="0"/>
      </w:pPr>
      <w:r>
        <w:t>Pathway Discrimination</w:t>
      </w:r>
    </w:p>
    <w:p>
      <w:pPr>
        <w:numPr>
          <w:ilvl w:val="0"/>
          <w:numId w:val="900"/>
        </w:numPr>
        <w:spacing w:before="0" w:after="0"/>
      </w:pPr>
      <w:r>
        <w:t>Archaeology and Anthropology</w:t>
      </w:r>
    </w:p>
    <w:p>
      <w:pPr>
        <w:numPr>
          <w:ilvl w:val="1"/>
          <w:numId w:val="900"/>
        </w:numPr>
        <w:spacing w:before="0" w:after="0"/>
      </w:pPr>
      <w:r>
        <w:t>Paleodietary Reconstruction</w:t>
      </w:r>
    </w:p>
    <w:p>
      <w:pPr>
        <w:numPr>
          <w:ilvl w:val="2"/>
          <w:numId w:val="900"/>
        </w:numPr>
        <w:spacing w:before="0" w:after="0"/>
      </w:pPr>
      <w:r>
        <w:t>Carbon Isotope Analysis</w:t>
      </w:r>
    </w:p>
    <w:p>
      <w:pPr>
        <w:numPr>
          <w:ilvl w:val="3"/>
          <w:numId w:val="900"/>
        </w:numPr>
        <w:spacing w:before="0" w:after="0"/>
      </w:pPr>
      <w:r>
        <w:t>C3 vs. C4 Plant Consumption</w:t>
      </w:r>
    </w:p>
    <w:p>
      <w:pPr>
        <w:numPr>
          <w:ilvl w:val="3"/>
          <w:numId w:val="900"/>
        </w:numPr>
        <w:spacing w:before="0" w:after="0"/>
      </w:pPr>
      <w:r>
        <w:t>Marine vs. Terrestrial Protein</w:t>
      </w:r>
    </w:p>
    <w:p>
      <w:pPr>
        <w:numPr>
          <w:ilvl w:val="2"/>
          <w:numId w:val="900"/>
        </w:numPr>
        <w:spacing w:before="0" w:after="0"/>
      </w:pPr>
      <w:r>
        <w:t>Nitrogen Isotope Analysis</w:t>
      </w:r>
    </w:p>
    <w:p>
      <w:pPr>
        <w:numPr>
          <w:ilvl w:val="3"/>
          <w:numId w:val="900"/>
        </w:numPr>
        <w:spacing w:before="0" w:after="0"/>
      </w:pPr>
      <w:r>
        <w:t>Meat and Fish Consumption</w:t>
      </w:r>
    </w:p>
    <w:p>
      <w:pPr>
        <w:numPr>
          <w:ilvl w:val="3"/>
          <w:numId w:val="900"/>
        </w:numPr>
        <w:spacing w:before="0" w:after="0"/>
      </w:pPr>
      <w:r>
        <w:t>Trophic Level Assessment</w:t>
      </w:r>
    </w:p>
    <w:p>
      <w:pPr>
        <w:numPr>
          <w:ilvl w:val="2"/>
          <w:numId w:val="900"/>
        </w:numPr>
        <w:spacing w:before="0" w:after="0"/>
      </w:pPr>
      <w:r>
        <w:t>Sulfur Isotope Analysis</w:t>
      </w:r>
    </w:p>
    <w:p>
      <w:pPr>
        <w:numPr>
          <w:ilvl w:val="3"/>
          <w:numId w:val="900"/>
        </w:numPr>
        <w:spacing w:before="0" w:after="0"/>
      </w:pPr>
      <w:r>
        <w:t>Marine vs. Terrestrial Protein Sources</w:t>
      </w:r>
    </w:p>
    <w:p>
      <w:pPr>
        <w:numPr>
          <w:ilvl w:val="1"/>
          <w:numId w:val="900"/>
        </w:numPr>
        <w:spacing w:before="0" w:after="0"/>
      </w:pPr>
      <w:r>
        <w:t>Geographic Origin and Mobility Studies</w:t>
      </w:r>
    </w:p>
    <w:p>
      <w:pPr>
        <w:numPr>
          <w:ilvl w:val="2"/>
          <w:numId w:val="900"/>
        </w:numPr>
        <w:spacing w:before="0" w:after="0"/>
      </w:pPr>
      <w:r>
        <w:t>Tooth Enamel Analysis</w:t>
      </w:r>
    </w:p>
    <w:p>
      <w:pPr>
        <w:numPr>
          <w:ilvl w:val="3"/>
          <w:numId w:val="900"/>
        </w:numPr>
        <w:spacing w:before="0" w:after="0"/>
      </w:pPr>
      <w:r>
        <w:t>Strontium Isotope Analysis</w:t>
      </w:r>
    </w:p>
    <w:p>
      <w:pPr>
        <w:numPr>
          <w:ilvl w:val="3"/>
          <w:numId w:val="900"/>
        </w:numPr>
        <w:spacing w:before="0" w:after="0"/>
      </w:pPr>
      <w:r>
        <w:t>Oxygen Isotope Analysis</w:t>
      </w:r>
    </w:p>
    <w:p>
      <w:pPr>
        <w:numPr>
          <w:ilvl w:val="3"/>
          <w:numId w:val="900"/>
        </w:numPr>
        <w:spacing w:before="0" w:after="0"/>
      </w:pPr>
      <w:r>
        <w:t>Childhood Origin Determination</w:t>
      </w:r>
    </w:p>
    <w:p>
      <w:pPr>
        <w:numPr>
          <w:ilvl w:val="2"/>
          <w:numId w:val="900"/>
        </w:numPr>
        <w:spacing w:before="0" w:after="0"/>
      </w:pPr>
      <w:r>
        <w:t>Migration Pattern Studies</w:t>
      </w:r>
    </w:p>
    <w:p>
      <w:pPr>
        <w:numPr>
          <w:ilvl w:val="3"/>
          <w:numId w:val="900"/>
        </w:numPr>
        <w:spacing w:before="0" w:after="0"/>
      </w:pPr>
      <w:r>
        <w:t>Population Movement Tracking</w:t>
      </w:r>
    </w:p>
    <w:p>
      <w:pPr>
        <w:numPr>
          <w:ilvl w:val="3"/>
          <w:numId w:val="900"/>
        </w:numPr>
        <w:spacing w:before="0" w:after="0"/>
      </w:pPr>
      <w:r>
        <w:t>Trade Route Analysis</w:t>
      </w:r>
    </w:p>
    <w:p>
      <w:pPr>
        <w:numPr>
          <w:ilvl w:val="0"/>
          <w:numId w:val="900"/>
        </w:numPr>
        <w:spacing w:before="0" w:after="0"/>
      </w:pPr>
      <w:r>
        <w:t>Food Science and Authenticity</w:t>
      </w:r>
    </w:p>
    <w:p>
      <w:pPr>
        <w:numPr>
          <w:ilvl w:val="1"/>
          <w:numId w:val="900"/>
        </w:numPr>
        <w:spacing w:before="0" w:after="0"/>
      </w:pPr>
      <w:r>
        <w:t>Geographic Origin Verification</w:t>
      </w:r>
    </w:p>
    <w:p>
      <w:pPr>
        <w:numPr>
          <w:ilvl w:val="2"/>
          <w:numId w:val="900"/>
        </w:numPr>
        <w:spacing w:before="0" w:after="0"/>
      </w:pPr>
      <w:r>
        <w:t>Wine Provenance</w:t>
      </w:r>
    </w:p>
    <w:p>
      <w:pPr>
        <w:numPr>
          <w:ilvl w:val="3"/>
          <w:numId w:val="900"/>
        </w:numPr>
        <w:spacing w:before="0" w:after="0"/>
      </w:pPr>
      <w:r>
        <w:t>Strontium and Lead Isotopes</w:t>
      </w:r>
    </w:p>
    <w:p>
      <w:pPr>
        <w:numPr>
          <w:ilvl w:val="3"/>
          <w:numId w:val="900"/>
        </w:numPr>
        <w:spacing w:before="0" w:after="0"/>
      </w:pPr>
      <w:r>
        <w:t>Regional Terroir Identification</w:t>
      </w:r>
    </w:p>
    <w:p>
      <w:pPr>
        <w:numPr>
          <w:ilvl w:val="2"/>
          <w:numId w:val="900"/>
        </w:numPr>
        <w:spacing w:before="0" w:after="0"/>
      </w:pPr>
      <w:r>
        <w:t>Coffee Origin Authentication</w:t>
      </w:r>
    </w:p>
    <w:p>
      <w:pPr>
        <w:numPr>
          <w:ilvl w:val="3"/>
          <w:numId w:val="900"/>
        </w:numPr>
        <w:spacing w:before="0" w:after="0"/>
      </w:pPr>
      <w:r>
        <w:t>Multi-isotope Approaches</w:t>
      </w:r>
    </w:p>
    <w:p>
      <w:pPr>
        <w:numPr>
          <w:ilvl w:val="2"/>
          <w:numId w:val="900"/>
        </w:numPr>
        <w:spacing w:before="0" w:after="0"/>
      </w:pPr>
      <w:r>
        <w:t>Honey Adulteration Detection</w:t>
      </w:r>
    </w:p>
    <w:p>
      <w:pPr>
        <w:numPr>
          <w:ilvl w:val="3"/>
          <w:numId w:val="900"/>
        </w:numPr>
        <w:spacing w:before="0" w:after="0"/>
      </w:pPr>
      <w:r>
        <w:t>C4 vs. C3 Sugar Sources</w:t>
      </w:r>
    </w:p>
    <w:p>
      <w:pPr>
        <w:numPr>
          <w:ilvl w:val="3"/>
          <w:numId w:val="900"/>
        </w:numPr>
        <w:spacing w:before="0" w:after="0"/>
      </w:pPr>
      <w:r>
        <w:t>Corn Syrup Addition Detection</w:t>
      </w:r>
    </w:p>
    <w:p>
      <w:pPr>
        <w:numPr>
          <w:ilvl w:val="1"/>
          <w:numId w:val="900"/>
        </w:numPr>
        <w:spacing w:before="0" w:after="0"/>
      </w:pPr>
      <w:r>
        <w:t>Production Method Verification</w:t>
      </w:r>
    </w:p>
    <w:p>
      <w:pPr>
        <w:numPr>
          <w:ilvl w:val="2"/>
          <w:numId w:val="900"/>
        </w:numPr>
        <w:spacing w:before="0" w:after="0"/>
      </w:pPr>
      <w:r>
        <w:t>Organic vs. Conventional Agriculture</w:t>
      </w:r>
    </w:p>
    <w:p>
      <w:pPr>
        <w:numPr>
          <w:ilvl w:val="3"/>
          <w:numId w:val="900"/>
        </w:numPr>
        <w:spacing w:before="0" w:after="0"/>
      </w:pPr>
      <w:r>
        <w:t>Nitrogen Isotope Signatures</w:t>
      </w:r>
    </w:p>
    <w:p>
      <w:pPr>
        <w:numPr>
          <w:ilvl w:val="3"/>
          <w:numId w:val="900"/>
        </w:numPr>
        <w:spacing w:before="0" w:after="0"/>
      </w:pPr>
      <w:r>
        <w:t>Fertilizer Source Identification</w:t>
      </w:r>
    </w:p>
    <w:p>
      <w:pPr>
        <w:numPr>
          <w:ilvl w:val="2"/>
          <w:numId w:val="900"/>
        </w:numPr>
        <w:spacing w:before="0" w:after="0"/>
      </w:pPr>
      <w:r>
        <w:t>Detection of Food Fraud</w:t>
      </w:r>
    </w:p>
    <w:p>
      <w:pPr>
        <w:numPr>
          <w:ilvl w:val="3"/>
          <w:numId w:val="900"/>
        </w:numPr>
        <w:spacing w:before="0" w:after="0"/>
      </w:pPr>
      <w:r>
        <w:t>Multi-element Isotope Analysis</w:t>
      </w:r>
    </w:p>
    <w:p>
      <w:pPr>
        <w:numPr>
          <w:ilvl w:val="3"/>
          <w:numId w:val="900"/>
        </w:numPr>
        <w:spacing w:before="0" w:after="0"/>
      </w:pPr>
      <w:r>
        <w:t>Statistical Authentication Models</w:t>
      </w:r>
    </w:p>
    <w:p>
      <w:pPr>
        <w:numPr>
          <w:ilvl w:val="0"/>
          <w:numId w:val="900"/>
        </w:numPr>
        <w:spacing w:before="0" w:after="0"/>
      </w:pPr>
      <w:r>
        <w:t>Geology</w:t>
      </w:r>
    </w:p>
    <w:p>
      <w:pPr>
        <w:numPr>
          <w:ilvl w:val="1"/>
          <w:numId w:val="900"/>
        </w:numPr>
        <w:spacing w:before="0" w:after="0"/>
      </w:pPr>
      <w:r>
        <w:t>Tracing Magmatic Processes</w:t>
      </w:r>
    </w:p>
    <w:p>
      <w:pPr>
        <w:numPr>
          <w:ilvl w:val="2"/>
          <w:numId w:val="900"/>
        </w:numPr>
        <w:spacing w:before="0" w:after="0"/>
      </w:pPr>
      <w:r>
        <w:t>Isotope Geochemistry of Magmas</w:t>
      </w:r>
    </w:p>
    <w:p>
      <w:pPr>
        <w:numPr>
          <w:ilvl w:val="3"/>
          <w:numId w:val="900"/>
        </w:numPr>
        <w:spacing w:before="0" w:after="0"/>
      </w:pPr>
      <w:r>
        <w:t>Mantle Source Identification</w:t>
      </w:r>
    </w:p>
    <w:p>
      <w:pPr>
        <w:numPr>
          <w:ilvl w:val="3"/>
          <w:numId w:val="900"/>
        </w:numPr>
        <w:spacing w:before="0" w:after="0"/>
      </w:pPr>
      <w:r>
        <w:t>Crustal Contamination Studies</w:t>
      </w:r>
    </w:p>
    <w:p>
      <w:pPr>
        <w:numPr>
          <w:ilvl w:val="2"/>
          <w:numId w:val="900"/>
        </w:numPr>
        <w:spacing w:before="0" w:after="0"/>
      </w:pPr>
      <w:r>
        <w:t>Volcanic System Evolution</w:t>
      </w:r>
    </w:p>
    <w:p>
      <w:pPr>
        <w:numPr>
          <w:ilvl w:val="3"/>
          <w:numId w:val="900"/>
        </w:numPr>
        <w:spacing w:before="0" w:after="0"/>
      </w:pPr>
      <w:r>
        <w:t>Magma Chamber Processes</w:t>
      </w:r>
    </w:p>
    <w:p>
      <w:pPr>
        <w:numPr>
          <w:ilvl w:val="1"/>
          <w:numId w:val="900"/>
        </w:numPr>
        <w:spacing w:before="0" w:after="0"/>
      </w:pPr>
      <w:r>
        <w:t>Understanding Ore Deposit Formation</w:t>
      </w:r>
    </w:p>
    <w:p>
      <w:pPr>
        <w:numPr>
          <w:ilvl w:val="2"/>
          <w:numId w:val="900"/>
        </w:numPr>
        <w:spacing w:before="0" w:after="0"/>
      </w:pPr>
      <w:r>
        <w:t>Stable Isotope Signatures in Ore Genesis</w:t>
      </w:r>
    </w:p>
    <w:p>
      <w:pPr>
        <w:numPr>
          <w:ilvl w:val="3"/>
          <w:numId w:val="900"/>
        </w:numPr>
        <w:spacing w:before="0" w:after="0"/>
      </w:pPr>
      <w:r>
        <w:t>Sulfur Isotopes in Sulfide Deposits</w:t>
      </w:r>
    </w:p>
    <w:p>
      <w:pPr>
        <w:numPr>
          <w:ilvl w:val="3"/>
          <w:numId w:val="900"/>
        </w:numPr>
        <w:spacing w:before="0" w:after="0"/>
      </w:pPr>
      <w:r>
        <w:t>Oxygen Isotopes in Hydrothermal Systems</w:t>
      </w:r>
    </w:p>
    <w:p>
      <w:pPr>
        <w:numPr>
          <w:ilvl w:val="2"/>
          <w:numId w:val="900"/>
        </w:numPr>
        <w:spacing w:before="0" w:after="0"/>
      </w:pPr>
      <w:r>
        <w:t>Fluid Source Tracing</w:t>
      </w:r>
    </w:p>
    <w:p>
      <w:pPr>
        <w:numPr>
          <w:ilvl w:val="3"/>
          <w:numId w:val="900"/>
        </w:numPr>
        <w:spacing w:before="0" w:after="0"/>
      </w:pPr>
      <w:r>
        <w:t>Hydrothermal Fluid Evolution</w:t>
      </w:r>
    </w:p>
    <w:p>
      <w:pPr>
        <w:numPr>
          <w:ilvl w:val="3"/>
          <w:numId w:val="900"/>
        </w:numPr>
        <w:spacing w:before="0" w:after="0"/>
      </w:pPr>
      <w:r>
        <w:t>Ore-forming Process Identification</w:t>
      </w:r>
    </w:p>
    <w:p>
      <w:pPr>
        <w:pStyle w:val="Heading1"/>
      </w:pPr>
      <w:r>
        <w:t>Instrumentation and Analytical Techniques</w:t>
      </w:r>
    </w:p>
    <w:p>
      <w:pPr>
        <w:numPr>
          <w:ilvl w:val="0"/>
          <w:numId w:val="900"/>
        </w:numPr>
        <w:spacing w:before="0" w:after="0"/>
      </w:pPr>
      <w:r>
        <w:t>Measurement of Radioactive Isotopes</w:t>
      </w:r>
    </w:p>
    <w:p>
      <w:pPr>
        <w:numPr>
          <w:ilvl w:val="1"/>
          <w:numId w:val="900"/>
        </w:numPr>
        <w:spacing w:before="0" w:after="0"/>
      </w:pPr>
      <w:r>
        <w:t>Gas-Filled Detectors</w:t>
      </w:r>
    </w:p>
    <w:p>
      <w:pPr>
        <w:numPr>
          <w:ilvl w:val="2"/>
          <w:numId w:val="900"/>
        </w:numPr>
        <w:spacing w:before="0" w:after="0"/>
      </w:pPr>
      <w:r>
        <w:t>Geiger-Müller Counters</w:t>
      </w:r>
    </w:p>
    <w:p>
      <w:pPr>
        <w:numPr>
          <w:ilvl w:val="3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3"/>
          <w:numId w:val="900"/>
        </w:numPr>
        <w:spacing w:before="0" w:after="0"/>
      </w:pPr>
      <w:r>
        <w:t>Dead Time Considerations</w:t>
      </w:r>
    </w:p>
    <w:p>
      <w:pPr>
        <w:numPr>
          <w:ilvl w:val="2"/>
          <w:numId w:val="900"/>
        </w:numPr>
        <w:spacing w:before="0" w:after="0"/>
      </w:pPr>
      <w:r>
        <w:t>Proportional Counters</w:t>
      </w:r>
    </w:p>
    <w:p>
      <w:pPr>
        <w:numPr>
          <w:ilvl w:val="3"/>
          <w:numId w:val="900"/>
        </w:numPr>
        <w:spacing w:before="0" w:after="0"/>
      </w:pPr>
      <w:r>
        <w:t>Gas Multiplication Process</w:t>
      </w:r>
    </w:p>
    <w:p>
      <w:pPr>
        <w:numPr>
          <w:ilvl w:val="3"/>
          <w:numId w:val="900"/>
        </w:numPr>
        <w:spacing w:before="0" w:after="0"/>
      </w:pPr>
      <w:r>
        <w:t>Energy Resolution</w:t>
      </w:r>
    </w:p>
    <w:p>
      <w:pPr>
        <w:numPr>
          <w:ilvl w:val="1"/>
          <w:numId w:val="900"/>
        </w:numPr>
        <w:spacing w:before="0" w:after="0"/>
      </w:pPr>
      <w:r>
        <w:t>Scintillation Detectors</w:t>
      </w:r>
    </w:p>
    <w:p>
      <w:pPr>
        <w:numPr>
          <w:ilvl w:val="2"/>
          <w:numId w:val="900"/>
        </w:numPr>
        <w:spacing w:before="0" w:after="0"/>
      </w:pPr>
      <w:r>
        <w:t>Liquid Scintillation Counting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Quench Correction</w:t>
      </w:r>
    </w:p>
    <w:p>
      <w:pPr>
        <w:numPr>
          <w:ilvl w:val="2"/>
          <w:numId w:val="900"/>
        </w:numPr>
        <w:spacing w:before="0" w:after="0"/>
      </w:pPr>
      <w:r>
        <w:t>Solid Scintillation Detectors</w:t>
      </w:r>
    </w:p>
    <w:p>
      <w:pPr>
        <w:numPr>
          <w:ilvl w:val="3"/>
          <w:numId w:val="900"/>
        </w:numPr>
        <w:spacing w:before="0" w:after="0"/>
      </w:pPr>
      <w:r>
        <w:t>NaI(Tl) Detectors</w:t>
      </w:r>
    </w:p>
    <w:p>
      <w:pPr>
        <w:numPr>
          <w:ilvl w:val="3"/>
          <w:numId w:val="900"/>
        </w:numPr>
        <w:spacing w:before="0" w:after="0"/>
      </w:pPr>
      <w:r>
        <w:t>Plastic Scintillators</w:t>
      </w:r>
    </w:p>
    <w:p>
      <w:pPr>
        <w:numPr>
          <w:ilvl w:val="2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3"/>
          <w:numId w:val="900"/>
        </w:numPr>
        <w:spacing w:before="0" w:after="0"/>
      </w:pPr>
      <w:r>
        <w:t>Pulse Height Analysis</w:t>
      </w:r>
    </w:p>
    <w:p>
      <w:pPr>
        <w:numPr>
          <w:ilvl w:val="1"/>
          <w:numId w:val="900"/>
        </w:numPr>
        <w:spacing w:before="0" w:after="0"/>
      </w:pPr>
      <w:r>
        <w:t>Semiconductor Detectors</w:t>
      </w:r>
    </w:p>
    <w:p>
      <w:pPr>
        <w:numPr>
          <w:ilvl w:val="2"/>
          <w:numId w:val="900"/>
        </w:numPr>
        <w:spacing w:before="0" w:after="0"/>
      </w:pPr>
      <w:r>
        <w:t>Silicon Detectors</w:t>
      </w:r>
    </w:p>
    <w:p>
      <w:pPr>
        <w:numPr>
          <w:ilvl w:val="3"/>
          <w:numId w:val="900"/>
        </w:numPr>
        <w:spacing w:before="0" w:after="0"/>
      </w:pPr>
      <w:r>
        <w:t>Surface Barrier Detectors</w:t>
      </w:r>
    </w:p>
    <w:p>
      <w:pPr>
        <w:numPr>
          <w:ilvl w:val="3"/>
          <w:numId w:val="900"/>
        </w:numPr>
        <w:spacing w:before="0" w:after="0"/>
      </w:pPr>
      <w:r>
        <w:t>Ion Implanted Detectors</w:t>
      </w:r>
    </w:p>
    <w:p>
      <w:pPr>
        <w:numPr>
          <w:ilvl w:val="2"/>
          <w:numId w:val="900"/>
        </w:numPr>
        <w:spacing w:before="0" w:after="0"/>
      </w:pPr>
      <w:r>
        <w:t>Germanium Detectors</w:t>
      </w:r>
    </w:p>
    <w:p>
      <w:pPr>
        <w:numPr>
          <w:ilvl w:val="3"/>
          <w:numId w:val="900"/>
        </w:numPr>
        <w:spacing w:before="0" w:after="0"/>
      </w:pPr>
      <w:r>
        <w:t>High-Purity Germanium (HPGe)</w:t>
      </w:r>
    </w:p>
    <w:p>
      <w:pPr>
        <w:numPr>
          <w:ilvl w:val="3"/>
          <w:numId w:val="900"/>
        </w:numPr>
        <w:spacing w:before="0" w:after="0"/>
      </w:pPr>
      <w:r>
        <w:t>Liquid Nitrogen Cooling</w:t>
      </w:r>
    </w:p>
    <w:p>
      <w:pPr>
        <w:numPr>
          <w:ilvl w:val="2"/>
          <w:numId w:val="900"/>
        </w:numPr>
        <w:spacing w:before="0" w:after="0"/>
      </w:pPr>
      <w:r>
        <w:t>Energy Resolution and Sensitivity</w:t>
      </w:r>
    </w:p>
    <w:p>
      <w:pPr>
        <w:numPr>
          <w:ilvl w:val="3"/>
          <w:numId w:val="900"/>
        </w:numPr>
        <w:spacing w:before="0" w:after="0"/>
      </w:pPr>
      <w:r>
        <w:t>Peak Resolution</w:t>
      </w:r>
    </w:p>
    <w:p>
      <w:pPr>
        <w:numPr>
          <w:ilvl w:val="3"/>
          <w:numId w:val="900"/>
        </w:numPr>
        <w:spacing w:before="0" w:after="0"/>
      </w:pPr>
      <w:r>
        <w:t>Detection Efficiency</w:t>
      </w:r>
    </w:p>
    <w:p>
      <w:pPr>
        <w:numPr>
          <w:ilvl w:val="1"/>
          <w:numId w:val="900"/>
        </w:numPr>
        <w:spacing w:before="0" w:after="0"/>
      </w:pPr>
      <w:r>
        <w:t>Accelerator Mass Spectrometry (AMS)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3"/>
          <w:numId w:val="900"/>
        </w:numPr>
        <w:spacing w:before="0" w:after="0"/>
      </w:pPr>
      <w:r>
        <w:t>Ion Acceleration and Analysis</w:t>
      </w:r>
    </w:p>
    <w:p>
      <w:pPr>
        <w:numPr>
          <w:ilvl w:val="3"/>
          <w:numId w:val="900"/>
        </w:numPr>
        <w:spacing w:before="0" w:after="0"/>
      </w:pPr>
      <w:r>
        <w:t>Background Reduction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Chemical Purification</w:t>
      </w:r>
    </w:p>
    <w:p>
      <w:pPr>
        <w:numPr>
          <w:ilvl w:val="3"/>
          <w:numId w:val="900"/>
        </w:numPr>
        <w:spacing w:before="0" w:after="0"/>
      </w:pPr>
      <w:r>
        <w:t>Target Preparation</w:t>
      </w:r>
    </w:p>
    <w:p>
      <w:pPr>
        <w:numPr>
          <w:ilvl w:val="2"/>
          <w:numId w:val="900"/>
        </w:numPr>
        <w:spacing w:before="0" w:after="0"/>
      </w:pPr>
      <w:r>
        <w:t>Applications to Low-Abundance Isotopes</w:t>
      </w:r>
    </w:p>
    <w:p>
      <w:pPr>
        <w:numPr>
          <w:ilvl w:val="3"/>
          <w:numId w:val="900"/>
        </w:numPr>
        <w:spacing w:before="0" w:after="0"/>
      </w:pPr>
      <w:r>
        <w:t>Carbon-14 Dating</w:t>
      </w:r>
    </w:p>
    <w:p>
      <w:pPr>
        <w:numPr>
          <w:ilvl w:val="3"/>
          <w:numId w:val="900"/>
        </w:numPr>
        <w:spacing w:before="0" w:after="0"/>
      </w:pPr>
      <w:r>
        <w:t>Beryllium-10 Analysis</w:t>
      </w:r>
    </w:p>
    <w:p>
      <w:pPr>
        <w:numPr>
          <w:ilvl w:val="0"/>
          <w:numId w:val="900"/>
        </w:numPr>
        <w:spacing w:before="0" w:after="0"/>
      </w:pPr>
      <w:r>
        <w:t>Measurement of Stable Isotopes</w:t>
      </w:r>
    </w:p>
    <w:p>
      <w:pPr>
        <w:numPr>
          <w:ilvl w:val="1"/>
          <w:numId w:val="900"/>
        </w:numPr>
        <w:spacing w:before="0" w:after="0"/>
      </w:pPr>
      <w:r>
        <w:t>Isotope Ratio Mass Spectrometry (IRMS)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3"/>
          <w:numId w:val="900"/>
        </w:numPr>
        <w:spacing w:before="0" w:after="0"/>
      </w:pPr>
      <w:r>
        <w:t>Magnetic Sector Mass Spectrometry</w:t>
      </w:r>
    </w:p>
    <w:p>
      <w:pPr>
        <w:numPr>
          <w:ilvl w:val="3"/>
          <w:numId w:val="900"/>
        </w:numPr>
        <w:spacing w:before="0" w:after="0"/>
      </w:pPr>
      <w:r>
        <w:t>Ion Source Design</w:t>
      </w:r>
    </w:p>
    <w:p>
      <w:pPr>
        <w:numPr>
          <w:ilvl w:val="2"/>
          <w:numId w:val="900"/>
        </w:numPr>
        <w:spacing w:before="0" w:after="0"/>
      </w:pPr>
      <w:r>
        <w:t>Sample Introduction Systems</w:t>
      </w:r>
    </w:p>
    <w:p>
      <w:pPr>
        <w:numPr>
          <w:ilvl w:val="3"/>
          <w:numId w:val="900"/>
        </w:numPr>
        <w:spacing w:before="0" w:after="0"/>
      </w:pPr>
      <w:r>
        <w:t>Elemental Analyzer Interface</w:t>
      </w:r>
    </w:p>
    <w:p>
      <w:pPr>
        <w:numPr>
          <w:ilvl w:val="3"/>
          <w:numId w:val="900"/>
        </w:numPr>
        <w:spacing w:before="0" w:after="0"/>
      </w:pPr>
      <w:r>
        <w:t>Gas Chromatography Interface</w:t>
      </w:r>
    </w:p>
    <w:p>
      <w:pPr>
        <w:numPr>
          <w:ilvl w:val="3"/>
          <w:numId w:val="900"/>
        </w:numPr>
        <w:spacing w:before="0" w:after="0"/>
      </w:pPr>
      <w:r>
        <w:t>Carbonate Reaction System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Chemical Conversion</w:t>
      </w:r>
    </w:p>
    <w:p>
      <w:pPr>
        <w:numPr>
          <w:ilvl w:val="3"/>
          <w:numId w:val="900"/>
        </w:numPr>
        <w:spacing w:before="0" w:after="0"/>
      </w:pPr>
      <w:r>
        <w:t>Purification Procedures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Delta Notation</w:t>
      </w:r>
    </w:p>
    <w:p>
      <w:pPr>
        <w:numPr>
          <w:ilvl w:val="3"/>
          <w:numId w:val="900"/>
        </w:numPr>
        <w:spacing w:before="0" w:after="0"/>
      </w:pPr>
      <w:r>
        <w:t>Reference Standards</w:t>
      </w:r>
    </w:p>
    <w:p>
      <w:pPr>
        <w:numPr>
          <w:ilvl w:val="3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Cavity Ring-Down Spectroscopy (CRDS)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3"/>
          <w:numId w:val="900"/>
        </w:numPr>
        <w:spacing w:before="0" w:after="0"/>
      </w:pPr>
      <w:r>
        <w:t>Laser Absorption Spectroscopy</w:t>
      </w:r>
    </w:p>
    <w:p>
      <w:pPr>
        <w:numPr>
          <w:ilvl w:val="3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Water Isotope Analysis</w:t>
      </w:r>
    </w:p>
    <w:p>
      <w:pPr>
        <w:numPr>
          <w:ilvl w:val="3"/>
          <w:numId w:val="900"/>
        </w:numPr>
        <w:spacing w:before="0" w:after="0"/>
      </w:pPr>
      <w:r>
        <w:t>Vapor Phase Measurements</w:t>
      </w:r>
    </w:p>
    <w:p>
      <w:pPr>
        <w:numPr>
          <w:ilvl w:val="3"/>
          <w:numId w:val="900"/>
        </w:numPr>
        <w:spacing w:before="0" w:after="0"/>
      </w:pPr>
      <w:r>
        <w:t>Liquid Injection Systems</w:t>
      </w:r>
    </w:p>
    <w:p>
      <w:pPr>
        <w:numPr>
          <w:ilvl w:val="1"/>
          <w:numId w:val="900"/>
        </w:numPr>
        <w:spacing w:before="0" w:after="0"/>
      </w:pPr>
      <w:r>
        <w:t>Nuclear Magnetic Resonance (NMR) Spectroscopy</w:t>
      </w:r>
    </w:p>
    <w:p>
      <w:pPr>
        <w:numPr>
          <w:ilvl w:val="2"/>
          <w:numId w:val="900"/>
        </w:numPr>
        <w:spacing w:before="0" w:after="0"/>
      </w:pPr>
      <w:r>
        <w:t>Isotope-Specific NMR</w:t>
      </w:r>
    </w:p>
    <w:p>
      <w:pPr>
        <w:numPr>
          <w:ilvl w:val="3"/>
          <w:numId w:val="900"/>
        </w:numPr>
        <w:spacing w:before="0" w:after="0"/>
      </w:pPr>
      <w:r>
        <w:t>Carbon-13 NMR</w:t>
      </w:r>
    </w:p>
    <w:p>
      <w:pPr>
        <w:numPr>
          <w:ilvl w:val="3"/>
          <w:numId w:val="900"/>
        </w:numPr>
        <w:spacing w:before="0" w:after="0"/>
      </w:pPr>
      <w:r>
        <w:t>Nitrogen-15 NMR</w:t>
      </w:r>
    </w:p>
    <w:p>
      <w:pPr>
        <w:numPr>
          <w:ilvl w:val="2"/>
          <w:numId w:val="900"/>
        </w:numPr>
        <w:spacing w:before="0" w:after="0"/>
      </w:pPr>
      <w:r>
        <w:t>Applications in Chemistry and Biology</w:t>
      </w:r>
    </w:p>
    <w:p>
      <w:pPr>
        <w:numPr>
          <w:ilvl w:val="3"/>
          <w:numId w:val="900"/>
        </w:numPr>
        <w:spacing w:before="0" w:after="0"/>
      </w:pPr>
      <w:r>
        <w:t>Metabolic Studies</w:t>
      </w:r>
    </w:p>
    <w:p>
      <w:pPr>
        <w:numPr>
          <w:ilvl w:val="3"/>
          <w:numId w:val="900"/>
        </w:numPr>
        <w:spacing w:before="0" w:after="0"/>
      </w:pPr>
      <w:r>
        <w:t>Structural Analysis</w:t>
      </w:r>
    </w:p>
    <w:p>
      <w:pPr>
        <w:pStyle w:val="Heading1"/>
      </w:pPr>
      <w:r>
        <w:t>Safety and Handling</w:t>
      </w:r>
    </w:p>
    <w:p>
      <w:pPr>
        <w:numPr>
          <w:ilvl w:val="0"/>
          <w:numId w:val="900"/>
        </w:numPr>
        <w:spacing w:before="0" w:after="0"/>
      </w:pPr>
      <w:r>
        <w:t>Radiation Protection Principles</w:t>
      </w:r>
    </w:p>
    <w:p>
      <w:pPr>
        <w:numPr>
          <w:ilvl w:val="1"/>
          <w:numId w:val="900"/>
        </w:numPr>
        <w:spacing w:before="0" w:after="0"/>
      </w:pPr>
      <w:r>
        <w:t>Fundamental Principles</w:t>
      </w:r>
    </w:p>
    <w:p>
      <w:pPr>
        <w:numPr>
          <w:ilvl w:val="2"/>
          <w:numId w:val="900"/>
        </w:numPr>
        <w:spacing w:before="0" w:after="0"/>
      </w:pPr>
      <w:r>
        <w:t>Time Minimization</w:t>
      </w:r>
    </w:p>
    <w:p>
      <w:pPr>
        <w:numPr>
          <w:ilvl w:val="2"/>
          <w:numId w:val="900"/>
        </w:numPr>
        <w:spacing w:before="0" w:after="0"/>
      </w:pPr>
      <w:r>
        <w:t>Distance Maximization</w:t>
      </w:r>
    </w:p>
    <w:p>
      <w:pPr>
        <w:numPr>
          <w:ilvl w:val="2"/>
          <w:numId w:val="900"/>
        </w:numPr>
        <w:spacing w:before="0" w:after="0"/>
      </w:pPr>
      <w:r>
        <w:t>Shielding Optimization</w:t>
      </w:r>
    </w:p>
    <w:p>
      <w:pPr>
        <w:numPr>
          <w:ilvl w:val="1"/>
          <w:numId w:val="900"/>
        </w:numPr>
        <w:spacing w:before="0" w:after="0"/>
      </w:pPr>
      <w:r>
        <w:t>Dose Limits and Monitoring</w:t>
      </w:r>
    </w:p>
    <w:p>
      <w:pPr>
        <w:numPr>
          <w:ilvl w:val="2"/>
          <w:numId w:val="900"/>
        </w:numPr>
        <w:spacing w:before="0" w:after="0"/>
      </w:pPr>
      <w:r>
        <w:t>Occupational Dose Limits</w:t>
      </w:r>
    </w:p>
    <w:p>
      <w:pPr>
        <w:numPr>
          <w:ilvl w:val="2"/>
          <w:numId w:val="900"/>
        </w:numPr>
        <w:spacing w:before="0" w:after="0"/>
      </w:pPr>
      <w:r>
        <w:t>Public Dose Limits</w:t>
      </w:r>
    </w:p>
    <w:p>
      <w:pPr>
        <w:numPr>
          <w:ilvl w:val="2"/>
          <w:numId w:val="900"/>
        </w:numPr>
        <w:spacing w:before="0" w:after="0"/>
      </w:pPr>
      <w:r>
        <w:t>Personal Dosimetry</w:t>
      </w:r>
    </w:p>
    <w:p>
      <w:pPr>
        <w:numPr>
          <w:ilvl w:val="1"/>
          <w:numId w:val="900"/>
        </w:numPr>
        <w:spacing w:before="0" w:after="0"/>
      </w:pPr>
      <w:r>
        <w:t>ALARA (As Low As Reasonably Achievable)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Monitoring and Record-Keeping</w:t>
      </w:r>
    </w:p>
    <w:p>
      <w:pPr>
        <w:numPr>
          <w:ilvl w:val="2"/>
          <w:numId w:val="900"/>
        </w:numPr>
        <w:spacing w:before="0" w:after="0"/>
      </w:pPr>
      <w:r>
        <w:t>Training and Education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International Atomic Energy Agency (IAEA)</w:t>
      </w:r>
    </w:p>
    <w:p>
      <w:pPr>
        <w:numPr>
          <w:ilvl w:val="2"/>
          <w:numId w:val="900"/>
        </w:numPr>
        <w:spacing w:before="0" w:after="0"/>
      </w:pPr>
      <w:r>
        <w:t>International Commission on Radiological Protection (ICRP)</w:t>
      </w:r>
    </w:p>
    <w:p>
      <w:pPr>
        <w:numPr>
          <w:ilvl w:val="1"/>
          <w:numId w:val="900"/>
        </w:numPr>
        <w:spacing w:before="0" w:after="0"/>
      </w:pPr>
      <w:r>
        <w:t>National Regulations</w:t>
      </w:r>
    </w:p>
    <w:p>
      <w:pPr>
        <w:numPr>
          <w:ilvl w:val="2"/>
          <w:numId w:val="900"/>
        </w:numPr>
        <w:spacing w:before="0" w:after="0"/>
      </w:pPr>
      <w:r>
        <w:t>Nuclear Regulatory Commission (NRC)</w:t>
      </w:r>
    </w:p>
    <w:p>
      <w:pPr>
        <w:numPr>
          <w:ilvl w:val="2"/>
          <w:numId w:val="900"/>
        </w:numPr>
        <w:spacing w:before="0" w:after="0"/>
      </w:pPr>
      <w:r>
        <w:t>Environmental Protection Agency (EPA)</w:t>
      </w:r>
    </w:p>
    <w:p>
      <w:pPr>
        <w:numPr>
          <w:ilvl w:val="1"/>
          <w:numId w:val="900"/>
        </w:numPr>
        <w:spacing w:before="0" w:after="0"/>
      </w:pPr>
      <w:r>
        <w:t>Licensing and Compliance</w:t>
      </w:r>
    </w:p>
    <w:p>
      <w:pPr>
        <w:numPr>
          <w:ilvl w:val="2"/>
          <w:numId w:val="900"/>
        </w:numPr>
        <w:spacing w:before="0" w:after="0"/>
      </w:pPr>
      <w:r>
        <w:t>License Applications</w:t>
      </w:r>
    </w:p>
    <w:p>
      <w:pPr>
        <w:numPr>
          <w:ilvl w:val="2"/>
          <w:numId w:val="900"/>
        </w:numPr>
        <w:spacing w:before="0" w:after="0"/>
      </w:pPr>
      <w:r>
        <w:t>Inspection Programs</w:t>
      </w:r>
    </w:p>
    <w:p>
      <w:pPr>
        <w:numPr>
          <w:ilvl w:val="2"/>
          <w:numId w:val="900"/>
        </w:numPr>
        <w:spacing w:before="0" w:after="0"/>
      </w:pPr>
      <w:r>
        <w:t>Enforcement Actions</w:t>
      </w:r>
    </w:p>
    <w:p>
      <w:pPr>
        <w:numPr>
          <w:ilvl w:val="1"/>
          <w:numId w:val="900"/>
        </w:numPr>
        <w:spacing w:before="0" w:after="0"/>
      </w:pPr>
      <w:r>
        <w:t>Transport of Radioactive Materials</w:t>
      </w:r>
    </w:p>
    <w:p>
      <w:pPr>
        <w:numPr>
          <w:ilvl w:val="2"/>
          <w:numId w:val="900"/>
        </w:numPr>
        <w:spacing w:before="0" w:after="0"/>
      </w:pPr>
      <w:r>
        <w:t>Packaging Requirements</w:t>
      </w:r>
    </w:p>
    <w:p>
      <w:pPr>
        <w:numPr>
          <w:ilvl w:val="2"/>
          <w:numId w:val="900"/>
        </w:numPr>
        <w:spacing w:before="0" w:after="0"/>
      </w:pPr>
      <w:r>
        <w:t>Shipping Classifications</w:t>
      </w:r>
    </w:p>
    <w:p>
      <w:pPr>
        <w:numPr>
          <w:ilvl w:val="2"/>
          <w:numId w:val="900"/>
        </w:numPr>
        <w:spacing w:before="0" w:after="0"/>
      </w:pPr>
      <w:r>
        <w:t>Emergency Response</w:t>
      </w:r>
    </w:p>
    <w:p>
      <w:pPr>
        <w:numPr>
          <w:ilvl w:val="0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Low-Level Radioactive Waste</w:t>
      </w:r>
    </w:p>
    <w:p>
      <w:pPr>
        <w:numPr>
          <w:ilvl w:val="3"/>
          <w:numId w:val="900"/>
        </w:numPr>
        <w:spacing w:before="0" w:after="0"/>
      </w:pPr>
      <w:r>
        <w:t>Class A Waste</w:t>
      </w:r>
    </w:p>
    <w:p>
      <w:pPr>
        <w:numPr>
          <w:ilvl w:val="3"/>
          <w:numId w:val="900"/>
        </w:numPr>
        <w:spacing w:before="0" w:after="0"/>
      </w:pPr>
      <w:r>
        <w:t>Class B Waste</w:t>
      </w:r>
    </w:p>
    <w:p>
      <w:pPr>
        <w:numPr>
          <w:ilvl w:val="3"/>
          <w:numId w:val="900"/>
        </w:numPr>
        <w:spacing w:before="0" w:after="0"/>
      </w:pPr>
      <w:r>
        <w:t>Class C Waste</w:t>
      </w:r>
    </w:p>
    <w:p>
      <w:pPr>
        <w:numPr>
          <w:ilvl w:val="2"/>
          <w:numId w:val="900"/>
        </w:numPr>
        <w:spacing w:before="0" w:after="0"/>
      </w:pPr>
      <w:r>
        <w:t>Intermediate-Level Waste</w:t>
      </w:r>
    </w:p>
    <w:p>
      <w:pPr>
        <w:numPr>
          <w:ilvl w:val="2"/>
          <w:numId w:val="900"/>
        </w:numPr>
        <w:spacing w:before="0" w:after="0"/>
      </w:pPr>
      <w:r>
        <w:t>High-Level Radioactive Waste</w:t>
      </w:r>
    </w:p>
    <w:p>
      <w:pPr>
        <w:numPr>
          <w:ilvl w:val="3"/>
          <w:numId w:val="900"/>
        </w:numPr>
        <w:spacing w:before="0" w:after="0"/>
      </w:pPr>
      <w:r>
        <w:t>Spent Nuclear Fuel</w:t>
      </w:r>
    </w:p>
    <w:p>
      <w:pPr>
        <w:numPr>
          <w:ilvl w:val="3"/>
          <w:numId w:val="900"/>
        </w:numPr>
        <w:spacing w:before="0" w:after="0"/>
      </w:pPr>
      <w:r>
        <w:t>Reprocessing Waste</w:t>
      </w:r>
    </w:p>
    <w:p>
      <w:pPr>
        <w:numPr>
          <w:ilvl w:val="1"/>
          <w:numId w:val="900"/>
        </w:numPr>
        <w:spacing w:before="0" w:after="0"/>
      </w:pPr>
      <w:r>
        <w:t>Disposal and Storage Solutions</w:t>
      </w:r>
    </w:p>
    <w:p>
      <w:pPr>
        <w:numPr>
          <w:ilvl w:val="2"/>
          <w:numId w:val="900"/>
        </w:numPr>
        <w:spacing w:before="0" w:after="0"/>
      </w:pPr>
      <w:r>
        <w:t>Near-Surface Disposal</w:t>
      </w:r>
    </w:p>
    <w:p>
      <w:pPr>
        <w:numPr>
          <w:ilvl w:val="3"/>
          <w:numId w:val="900"/>
        </w:numPr>
        <w:spacing w:before="0" w:after="0"/>
      </w:pPr>
      <w:r>
        <w:t>Shallow Land Burial</w:t>
      </w:r>
    </w:p>
    <w:p>
      <w:pPr>
        <w:numPr>
          <w:ilvl w:val="3"/>
          <w:numId w:val="900"/>
        </w:numPr>
        <w:spacing w:before="0" w:after="0"/>
      </w:pPr>
      <w:r>
        <w:t>Engineered Barriers</w:t>
      </w:r>
    </w:p>
    <w:p>
      <w:pPr>
        <w:numPr>
          <w:ilvl w:val="2"/>
          <w:numId w:val="900"/>
        </w:numPr>
        <w:spacing w:before="0" w:after="0"/>
      </w:pPr>
      <w:r>
        <w:t>Deep Geological Disposal</w:t>
      </w:r>
    </w:p>
    <w:p>
      <w:pPr>
        <w:numPr>
          <w:ilvl w:val="3"/>
          <w:numId w:val="900"/>
        </w:numPr>
        <w:spacing w:before="0" w:after="0"/>
      </w:pPr>
      <w:r>
        <w:t>Repository Design</w:t>
      </w:r>
    </w:p>
    <w:p>
      <w:pPr>
        <w:numPr>
          <w:ilvl w:val="3"/>
          <w:numId w:val="900"/>
        </w:numPr>
        <w:spacing w:before="0" w:after="0"/>
      </w:pPr>
      <w:r>
        <w:t>Multi-barrier Systems</w:t>
      </w:r>
    </w:p>
    <w:p>
      <w:pPr>
        <w:numPr>
          <w:ilvl w:val="2"/>
          <w:numId w:val="900"/>
        </w:numPr>
        <w:spacing w:before="0" w:after="0"/>
      </w:pPr>
      <w:r>
        <w:t>Interim Storage</w:t>
      </w:r>
    </w:p>
    <w:p>
      <w:pPr>
        <w:numPr>
          <w:ilvl w:val="3"/>
          <w:numId w:val="900"/>
        </w:numPr>
        <w:spacing w:before="0" w:after="0"/>
      </w:pPr>
      <w:r>
        <w:t>Dry Cask Storage</w:t>
      </w:r>
    </w:p>
    <w:p>
      <w:pPr>
        <w:numPr>
          <w:ilvl w:val="3"/>
          <w:numId w:val="900"/>
        </w:numPr>
        <w:spacing w:before="0" w:after="0"/>
      </w:pPr>
      <w:r>
        <w:t>Pool Storage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Groundwater Protection</w:t>
      </w:r>
    </w:p>
    <w:p>
      <w:pPr>
        <w:numPr>
          <w:ilvl w:val="2"/>
          <w:numId w:val="900"/>
        </w:numPr>
        <w:spacing w:before="0" w:after="0"/>
      </w:pPr>
      <w:r>
        <w:t>Long-term Monitoring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Performance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