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Allergy and Immunology</w:t>
      </w:r>
    </w:p>
    <w:p>
      <w:pPr>
        <w:pStyle w:val="Heading1"/>
      </w:pPr>
      <w:r>
        <w:t>Fundamentals of the Immune System</w:t>
      </w:r>
    </w:p>
    <w:p>
      <w:pPr>
        <w:numPr>
          <w:ilvl w:val="0"/>
          <w:numId w:val="900"/>
        </w:numPr>
        <w:spacing w:before="0" w:after="0"/>
      </w:pPr>
      <w:r>
        <w:t>Overview of Immunity</w:t>
      </w:r>
    </w:p>
    <w:p>
      <w:pPr>
        <w:numPr>
          <w:ilvl w:val="1"/>
          <w:numId w:val="900"/>
        </w:numPr>
        <w:spacing w:before="0" w:after="0"/>
      </w:pPr>
      <w:r>
        <w:t>Definitions and Basic Concepts</w:t>
      </w:r>
    </w:p>
    <w:p>
      <w:pPr>
        <w:numPr>
          <w:ilvl w:val="2"/>
          <w:numId w:val="900"/>
        </w:numPr>
        <w:spacing w:before="0" w:after="0"/>
      </w:pPr>
      <w:r>
        <w:t>Immunity Definition</w:t>
      </w:r>
    </w:p>
    <w:p>
      <w:pPr>
        <w:numPr>
          <w:ilvl w:val="2"/>
          <w:numId w:val="900"/>
        </w:numPr>
        <w:spacing w:before="0" w:after="0"/>
      </w:pPr>
      <w:r>
        <w:t>Antigen and Antibody Concepts</w:t>
      </w:r>
    </w:p>
    <w:p>
      <w:pPr>
        <w:numPr>
          <w:ilvl w:val="2"/>
          <w:numId w:val="900"/>
        </w:numPr>
        <w:spacing w:before="0" w:after="0"/>
      </w:pPr>
      <w:r>
        <w:t>Self vs Non-self Recognition</w:t>
      </w:r>
    </w:p>
    <w:p>
      <w:pPr>
        <w:numPr>
          <w:ilvl w:val="2"/>
          <w:numId w:val="900"/>
        </w:numPr>
        <w:spacing w:before="0" w:after="0"/>
      </w:pPr>
      <w:r>
        <w:t>Immune Response Overview</w:t>
      </w:r>
    </w:p>
    <w:p>
      <w:pPr>
        <w:numPr>
          <w:ilvl w:val="1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Skin Structure and Function</w:t>
      </w:r>
    </w:p>
    <w:p>
      <w:pPr>
        <w:numPr>
          <w:ilvl w:val="3"/>
          <w:numId w:val="900"/>
        </w:numPr>
        <w:spacing w:before="0" w:after="0"/>
      </w:pPr>
      <w:r>
        <w:t>Mucous Membranes</w:t>
      </w:r>
    </w:p>
    <w:p>
      <w:pPr>
        <w:numPr>
          <w:ilvl w:val="3"/>
          <w:numId w:val="900"/>
        </w:numPr>
        <w:spacing w:before="0" w:after="0"/>
      </w:pPr>
      <w:r>
        <w:t>Ciliary Action</w:t>
      </w:r>
    </w:p>
    <w:p>
      <w:pPr>
        <w:numPr>
          <w:ilvl w:val="2"/>
          <w:numId w:val="900"/>
        </w:numPr>
        <w:spacing w:before="0" w:after="0"/>
      </w:pPr>
      <w:r>
        <w:t>Chemical Barriers</w:t>
      </w:r>
    </w:p>
    <w:p>
      <w:pPr>
        <w:numPr>
          <w:ilvl w:val="3"/>
          <w:numId w:val="900"/>
        </w:numPr>
        <w:spacing w:before="0" w:after="0"/>
      </w:pPr>
      <w:r>
        <w:t>Antimicrobial Peptides</w:t>
      </w:r>
    </w:p>
    <w:p>
      <w:pPr>
        <w:numPr>
          <w:ilvl w:val="3"/>
          <w:numId w:val="900"/>
        </w:numPr>
        <w:spacing w:before="0" w:after="0"/>
      </w:pPr>
      <w:r>
        <w:t>Complement Proteins</w:t>
      </w:r>
    </w:p>
    <w:p>
      <w:pPr>
        <w:numPr>
          <w:ilvl w:val="3"/>
          <w:numId w:val="900"/>
        </w:numPr>
        <w:spacing w:before="0" w:after="0"/>
      </w:pPr>
      <w:r>
        <w:t>pH and Enzyme Barriers</w:t>
      </w:r>
    </w:p>
    <w:p>
      <w:pPr>
        <w:numPr>
          <w:ilvl w:val="2"/>
          <w:numId w:val="900"/>
        </w:numPr>
        <w:spacing w:before="0" w:after="0"/>
      </w:pPr>
      <w:r>
        <w:t>Cellular Components</w:t>
      </w:r>
    </w:p>
    <w:p>
      <w:pPr>
        <w:numPr>
          <w:ilvl w:val="3"/>
          <w:numId w:val="900"/>
        </w:numPr>
        <w:spacing w:before="0" w:after="0"/>
      </w:pPr>
      <w:r>
        <w:t>Neutrophils</w:t>
      </w:r>
    </w:p>
    <w:p>
      <w:pPr>
        <w:numPr>
          <w:ilvl w:val="3"/>
          <w:numId w:val="900"/>
        </w:numPr>
        <w:spacing w:before="0" w:after="0"/>
      </w:pPr>
      <w:r>
        <w:t>Macrophages</w:t>
      </w:r>
    </w:p>
    <w:p>
      <w:pPr>
        <w:numPr>
          <w:ilvl w:val="3"/>
          <w:numId w:val="900"/>
        </w:numPr>
        <w:spacing w:before="0" w:after="0"/>
      </w:pPr>
      <w:r>
        <w:t>Dendritic Cells</w:t>
      </w:r>
    </w:p>
    <w:p>
      <w:pPr>
        <w:numPr>
          <w:ilvl w:val="3"/>
          <w:numId w:val="900"/>
        </w:numPr>
        <w:spacing w:before="0" w:after="0"/>
      </w:pPr>
      <w:r>
        <w:t>Natural Killer Cells</w:t>
      </w:r>
    </w:p>
    <w:p>
      <w:pPr>
        <w:numPr>
          <w:ilvl w:val="2"/>
          <w:numId w:val="900"/>
        </w:numPr>
        <w:spacing w:before="0" w:after="0"/>
      </w:pPr>
      <w:r>
        <w:t>Pattern Recognition Receptors</w:t>
      </w:r>
    </w:p>
    <w:p>
      <w:pPr>
        <w:numPr>
          <w:ilvl w:val="3"/>
          <w:numId w:val="900"/>
        </w:numPr>
        <w:spacing w:before="0" w:after="0"/>
      </w:pPr>
      <w:r>
        <w:t>Toll-like Receptors</w:t>
      </w:r>
    </w:p>
    <w:p>
      <w:pPr>
        <w:numPr>
          <w:ilvl w:val="3"/>
          <w:numId w:val="900"/>
        </w:numPr>
        <w:spacing w:before="0" w:after="0"/>
      </w:pPr>
      <w:r>
        <w:t>NOD-like Receptors</w:t>
      </w:r>
    </w:p>
    <w:p>
      <w:pPr>
        <w:numPr>
          <w:ilvl w:val="3"/>
          <w:numId w:val="900"/>
        </w:numPr>
        <w:spacing w:before="0" w:after="0"/>
      </w:pPr>
      <w:r>
        <w:t>RIG-I-like Receptors</w:t>
      </w:r>
    </w:p>
    <w:p>
      <w:pPr>
        <w:numPr>
          <w:ilvl w:val="3"/>
          <w:numId w:val="900"/>
        </w:numPr>
        <w:spacing w:before="0" w:after="0"/>
      </w:pPr>
      <w:r>
        <w:t>C-type Lectin Receptors</w:t>
      </w:r>
    </w:p>
    <w:p>
      <w:pPr>
        <w:numPr>
          <w:ilvl w:val="1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Antigen Specificity</w:t>
      </w:r>
    </w:p>
    <w:p>
      <w:pPr>
        <w:numPr>
          <w:ilvl w:val="3"/>
          <w:numId w:val="900"/>
        </w:numPr>
        <w:spacing w:before="0" w:after="0"/>
      </w:pPr>
      <w:r>
        <w:t>Antigen Recognition Mechanisms</w:t>
      </w:r>
    </w:p>
    <w:p>
      <w:pPr>
        <w:numPr>
          <w:ilvl w:val="3"/>
          <w:numId w:val="900"/>
        </w:numPr>
        <w:spacing w:before="0" w:after="0"/>
      </w:pPr>
      <w:r>
        <w:t>Specificity vs Cross-reactivity</w:t>
      </w:r>
    </w:p>
    <w:p>
      <w:pPr>
        <w:numPr>
          <w:ilvl w:val="2"/>
          <w:numId w:val="900"/>
        </w:numPr>
        <w:spacing w:before="0" w:after="0"/>
      </w:pPr>
      <w:r>
        <w:t>Clonal Selection Theory</w:t>
      </w:r>
    </w:p>
    <w:p>
      <w:pPr>
        <w:numPr>
          <w:ilvl w:val="3"/>
          <w:numId w:val="900"/>
        </w:numPr>
        <w:spacing w:before="0" w:after="0"/>
      </w:pPr>
      <w:r>
        <w:t>Lymphocyte Activation</w:t>
      </w:r>
    </w:p>
    <w:p>
      <w:pPr>
        <w:numPr>
          <w:ilvl w:val="3"/>
          <w:numId w:val="900"/>
        </w:numPr>
        <w:spacing w:before="0" w:after="0"/>
      </w:pPr>
      <w:r>
        <w:t>Clonal Expansion</w:t>
      </w:r>
    </w:p>
    <w:p>
      <w:pPr>
        <w:numPr>
          <w:ilvl w:val="2"/>
          <w:numId w:val="900"/>
        </w:numPr>
        <w:spacing w:before="0" w:after="0"/>
      </w:pPr>
      <w:r>
        <w:t>Memory Formation</w:t>
      </w:r>
    </w:p>
    <w:p>
      <w:pPr>
        <w:numPr>
          <w:ilvl w:val="3"/>
          <w:numId w:val="900"/>
        </w:numPr>
        <w:spacing w:before="0" w:after="0"/>
      </w:pPr>
      <w:r>
        <w:t>Memory Cell Development</w:t>
      </w:r>
    </w:p>
    <w:p>
      <w:pPr>
        <w:numPr>
          <w:ilvl w:val="3"/>
          <w:numId w:val="900"/>
        </w:numPr>
        <w:spacing w:before="0" w:after="0"/>
      </w:pPr>
      <w:r>
        <w:t>Long-term Protection</w:t>
      </w:r>
    </w:p>
    <w:p>
      <w:pPr>
        <w:numPr>
          <w:ilvl w:val="1"/>
          <w:numId w:val="900"/>
        </w:numPr>
        <w:spacing w:before="0" w:after="0"/>
      </w:pPr>
      <w:r>
        <w:t>Comparison of Innate vs Adaptive Immunity</w:t>
      </w:r>
    </w:p>
    <w:p>
      <w:pPr>
        <w:numPr>
          <w:ilvl w:val="2"/>
          <w:numId w:val="900"/>
        </w:numPr>
        <w:spacing w:before="0" w:after="0"/>
      </w:pPr>
      <w:r>
        <w:t>Speed of Response</w:t>
      </w:r>
    </w:p>
    <w:p>
      <w:pPr>
        <w:numPr>
          <w:ilvl w:val="2"/>
          <w:numId w:val="900"/>
        </w:numPr>
        <w:spacing w:before="0" w:after="0"/>
      </w:pPr>
      <w:r>
        <w:t>Specificity Differences</w:t>
      </w:r>
    </w:p>
    <w:p>
      <w:pPr>
        <w:numPr>
          <w:ilvl w:val="2"/>
          <w:numId w:val="900"/>
        </w:numPr>
        <w:spacing w:before="0" w:after="0"/>
      </w:pPr>
      <w:r>
        <w:t>Memory Characteristics</w:t>
      </w:r>
    </w:p>
    <w:p>
      <w:pPr>
        <w:numPr>
          <w:ilvl w:val="2"/>
          <w:numId w:val="900"/>
        </w:numPr>
        <w:spacing w:before="0" w:after="0"/>
      </w:pPr>
      <w:r>
        <w:t>Evolutionary Conservation</w:t>
      </w:r>
    </w:p>
    <w:p>
      <w:pPr>
        <w:numPr>
          <w:ilvl w:val="1"/>
          <w:numId w:val="900"/>
        </w:numPr>
        <w:spacing w:before="0" w:after="0"/>
      </w:pPr>
      <w:r>
        <w:t>Cellular Immunity</w:t>
      </w:r>
    </w:p>
    <w:p>
      <w:pPr>
        <w:numPr>
          <w:ilvl w:val="2"/>
          <w:numId w:val="900"/>
        </w:numPr>
        <w:spacing w:before="0" w:after="0"/>
      </w:pPr>
      <w:r>
        <w:t>T-cell Mediated Responses</w:t>
      </w:r>
    </w:p>
    <w:p>
      <w:pPr>
        <w:numPr>
          <w:ilvl w:val="3"/>
          <w:numId w:val="900"/>
        </w:numPr>
        <w:spacing w:before="0" w:after="0"/>
      </w:pPr>
      <w:r>
        <w:t>CD4+ T Helper Cells</w:t>
      </w:r>
    </w:p>
    <w:p>
      <w:pPr>
        <w:numPr>
          <w:ilvl w:val="3"/>
          <w:numId w:val="900"/>
        </w:numPr>
        <w:spacing w:before="0" w:after="0"/>
      </w:pPr>
      <w:r>
        <w:t>CD8+ Cytotoxic T Cells</w:t>
      </w:r>
    </w:p>
    <w:p>
      <w:pPr>
        <w:numPr>
          <w:ilvl w:val="3"/>
          <w:numId w:val="900"/>
        </w:numPr>
        <w:spacing w:before="0" w:after="0"/>
      </w:pPr>
      <w:r>
        <w:t>Regulatory T Cells</w:t>
      </w:r>
    </w:p>
    <w:p>
      <w:pPr>
        <w:numPr>
          <w:ilvl w:val="2"/>
          <w:numId w:val="900"/>
        </w:numPr>
        <w:spacing w:before="0" w:after="0"/>
      </w:pPr>
      <w:r>
        <w:t>Cell-mediated Cytotoxicity</w:t>
      </w:r>
    </w:p>
    <w:p>
      <w:pPr>
        <w:numPr>
          <w:ilvl w:val="2"/>
          <w:numId w:val="900"/>
        </w:numPr>
        <w:spacing w:before="0" w:after="0"/>
      </w:pPr>
      <w:r>
        <w:t>Delayed-type Hypersensitivity</w:t>
      </w:r>
    </w:p>
    <w:p>
      <w:pPr>
        <w:numPr>
          <w:ilvl w:val="1"/>
          <w:numId w:val="900"/>
        </w:numPr>
        <w:spacing w:before="0" w:after="0"/>
      </w:pPr>
      <w:r>
        <w:t>Humoral Immunity</w:t>
      </w:r>
    </w:p>
    <w:p>
      <w:pPr>
        <w:numPr>
          <w:ilvl w:val="2"/>
          <w:numId w:val="900"/>
        </w:numPr>
        <w:spacing w:before="0" w:after="0"/>
      </w:pPr>
      <w:r>
        <w:t>B-cell Mediated Responses</w:t>
      </w:r>
    </w:p>
    <w:p>
      <w:pPr>
        <w:numPr>
          <w:ilvl w:val="3"/>
          <w:numId w:val="900"/>
        </w:numPr>
        <w:spacing w:before="0" w:after="0"/>
      </w:pPr>
      <w:r>
        <w:t>B-cell Activation</w:t>
      </w:r>
    </w:p>
    <w:p>
      <w:pPr>
        <w:numPr>
          <w:ilvl w:val="3"/>
          <w:numId w:val="900"/>
        </w:numPr>
        <w:spacing w:before="0" w:after="0"/>
      </w:pPr>
      <w:r>
        <w:t>Plasma Cell Differentiation</w:t>
      </w:r>
    </w:p>
    <w:p>
      <w:pPr>
        <w:numPr>
          <w:ilvl w:val="2"/>
          <w:numId w:val="900"/>
        </w:numPr>
        <w:spacing w:before="0" w:after="0"/>
      </w:pPr>
      <w:r>
        <w:t>Antibody Production</w:t>
      </w:r>
    </w:p>
    <w:p>
      <w:pPr>
        <w:numPr>
          <w:ilvl w:val="3"/>
          <w:numId w:val="900"/>
        </w:numPr>
        <w:spacing w:before="0" w:after="0"/>
      </w:pPr>
      <w:r>
        <w:t>Immunoglobulin Structure</w:t>
      </w:r>
    </w:p>
    <w:p>
      <w:pPr>
        <w:numPr>
          <w:ilvl w:val="3"/>
          <w:numId w:val="900"/>
        </w:numPr>
        <w:spacing w:before="0" w:after="0"/>
      </w:pPr>
      <w:r>
        <w:t>Antibody Functions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1"/>
          <w:numId w:val="900"/>
        </w:numPr>
        <w:spacing w:before="0" w:after="0"/>
      </w:pPr>
      <w:r>
        <w:t>Primary Immune Response</w:t>
      </w:r>
    </w:p>
    <w:p>
      <w:pPr>
        <w:numPr>
          <w:ilvl w:val="2"/>
          <w:numId w:val="900"/>
        </w:numPr>
        <w:spacing w:before="0" w:after="0"/>
      </w:pPr>
      <w:r>
        <w:t>Lag Phase Characteristics</w:t>
      </w:r>
    </w:p>
    <w:p>
      <w:pPr>
        <w:numPr>
          <w:ilvl w:val="2"/>
          <w:numId w:val="900"/>
        </w:numPr>
        <w:spacing w:before="0" w:after="0"/>
      </w:pPr>
      <w:r>
        <w:t>Initial Antibody Production</w:t>
      </w:r>
    </w:p>
    <w:p>
      <w:pPr>
        <w:numPr>
          <w:ilvl w:val="2"/>
          <w:numId w:val="900"/>
        </w:numPr>
        <w:spacing w:before="0" w:after="0"/>
      </w:pPr>
      <w:r>
        <w:t>Antibody Isotype Switching</w:t>
      </w:r>
    </w:p>
    <w:p>
      <w:pPr>
        <w:numPr>
          <w:ilvl w:val="3"/>
          <w:numId w:val="900"/>
        </w:numPr>
        <w:spacing w:before="0" w:after="0"/>
      </w:pPr>
      <w:r>
        <w:t>Class Switch Recombination</w:t>
      </w:r>
    </w:p>
    <w:p>
      <w:pPr>
        <w:numPr>
          <w:ilvl w:val="3"/>
          <w:numId w:val="900"/>
        </w:numPr>
        <w:spacing w:before="0" w:after="0"/>
      </w:pPr>
      <w:r>
        <w:t>Cytokine Influence</w:t>
      </w:r>
    </w:p>
    <w:p>
      <w:pPr>
        <w:numPr>
          <w:ilvl w:val="1"/>
          <w:numId w:val="900"/>
        </w:numPr>
        <w:spacing w:before="0" w:after="0"/>
      </w:pPr>
      <w:r>
        <w:t>Secondary Immune Response</w:t>
      </w:r>
    </w:p>
    <w:p>
      <w:pPr>
        <w:numPr>
          <w:ilvl w:val="2"/>
          <w:numId w:val="900"/>
        </w:numPr>
        <w:spacing w:before="0" w:after="0"/>
      </w:pPr>
      <w:r>
        <w:t>Memory Cell Activation</w:t>
      </w:r>
    </w:p>
    <w:p>
      <w:pPr>
        <w:numPr>
          <w:ilvl w:val="2"/>
          <w:numId w:val="900"/>
        </w:numPr>
        <w:spacing w:before="0" w:after="0"/>
      </w:pPr>
      <w:r>
        <w:t>Enhanced Response Kinetics</w:t>
      </w:r>
    </w:p>
    <w:p>
      <w:pPr>
        <w:numPr>
          <w:ilvl w:val="2"/>
          <w:numId w:val="900"/>
        </w:numPr>
        <w:spacing w:before="0" w:after="0"/>
      </w:pPr>
      <w:r>
        <w:t>Affinity Maturation</w:t>
      </w:r>
    </w:p>
    <w:p>
      <w:pPr>
        <w:numPr>
          <w:ilvl w:val="2"/>
          <w:numId w:val="900"/>
        </w:numPr>
        <w:spacing w:before="0" w:after="0"/>
      </w:pPr>
      <w:r>
        <w:t>Increased Antibody Levels</w:t>
      </w:r>
    </w:p>
    <w:p>
      <w:pPr>
        <w:numPr>
          <w:ilvl w:val="0"/>
          <w:numId w:val="900"/>
        </w:numPr>
        <w:spacing w:before="0" w:after="0"/>
      </w:pPr>
      <w:r>
        <w:t>Organs and Tissues of the Immune System</w:t>
      </w:r>
    </w:p>
    <w:p>
      <w:pPr>
        <w:numPr>
          <w:ilvl w:val="1"/>
          <w:numId w:val="900"/>
        </w:numPr>
        <w:spacing w:before="0" w:after="0"/>
      </w:pPr>
      <w:r>
        <w:t>Primary Lymphoid Organs</w:t>
      </w:r>
    </w:p>
    <w:p>
      <w:pPr>
        <w:numPr>
          <w:ilvl w:val="2"/>
          <w:numId w:val="900"/>
        </w:numPr>
        <w:spacing w:before="0" w:after="0"/>
      </w:pPr>
      <w:r>
        <w:t>Bone Marrow</w:t>
      </w:r>
    </w:p>
    <w:p>
      <w:pPr>
        <w:numPr>
          <w:ilvl w:val="3"/>
          <w:numId w:val="900"/>
        </w:numPr>
        <w:spacing w:before="0" w:after="0"/>
      </w:pPr>
      <w:r>
        <w:t>Hematopoiesis Process</w:t>
      </w:r>
    </w:p>
    <w:p>
      <w:pPr>
        <w:numPr>
          <w:ilvl w:val="3"/>
          <w:numId w:val="900"/>
        </w:numPr>
        <w:spacing w:before="0" w:after="0"/>
      </w:pPr>
      <w:r>
        <w:t>B-cell Development</w:t>
      </w:r>
    </w:p>
    <w:p>
      <w:pPr>
        <w:numPr>
          <w:ilvl w:val="3"/>
          <w:numId w:val="900"/>
        </w:numPr>
        <w:spacing w:before="0" w:after="0"/>
      </w:pPr>
      <w:r>
        <w:t>Stem Cell Niches</w:t>
      </w:r>
    </w:p>
    <w:p>
      <w:pPr>
        <w:numPr>
          <w:ilvl w:val="2"/>
          <w:numId w:val="900"/>
        </w:numPr>
        <w:spacing w:before="0" w:after="0"/>
      </w:pPr>
      <w:r>
        <w:t>Thymus</w:t>
      </w:r>
    </w:p>
    <w:p>
      <w:pPr>
        <w:numPr>
          <w:ilvl w:val="3"/>
          <w:numId w:val="900"/>
        </w:numPr>
        <w:spacing w:before="0" w:after="0"/>
      </w:pPr>
      <w:r>
        <w:t>T-cell Development</w:t>
      </w:r>
    </w:p>
    <w:p>
      <w:pPr>
        <w:numPr>
          <w:ilvl w:val="3"/>
          <w:numId w:val="900"/>
        </w:numPr>
        <w:spacing w:before="0" w:after="0"/>
      </w:pPr>
      <w:r>
        <w:t>Positive Selection</w:t>
      </w:r>
    </w:p>
    <w:p>
      <w:pPr>
        <w:numPr>
          <w:ilvl w:val="3"/>
          <w:numId w:val="900"/>
        </w:numPr>
        <w:spacing w:before="0" w:after="0"/>
      </w:pPr>
      <w:r>
        <w:t>Negative Selection</w:t>
      </w:r>
    </w:p>
    <w:p>
      <w:pPr>
        <w:numPr>
          <w:ilvl w:val="3"/>
          <w:numId w:val="900"/>
        </w:numPr>
        <w:spacing w:before="0" w:after="0"/>
      </w:pPr>
      <w:r>
        <w:t>Thymic Involution</w:t>
      </w:r>
    </w:p>
    <w:p>
      <w:pPr>
        <w:numPr>
          <w:ilvl w:val="1"/>
          <w:numId w:val="900"/>
        </w:numPr>
        <w:spacing w:before="0" w:after="0"/>
      </w:pPr>
      <w:r>
        <w:t>Secondary Lymphoid Organs</w:t>
      </w:r>
    </w:p>
    <w:p>
      <w:pPr>
        <w:numPr>
          <w:ilvl w:val="2"/>
          <w:numId w:val="900"/>
        </w:numPr>
        <w:spacing w:before="0" w:after="0"/>
      </w:pPr>
      <w:r>
        <w:t>Spleen</w:t>
      </w:r>
    </w:p>
    <w:p>
      <w:pPr>
        <w:numPr>
          <w:ilvl w:val="3"/>
          <w:numId w:val="900"/>
        </w:numPr>
        <w:spacing w:before="0" w:after="0"/>
      </w:pPr>
      <w:r>
        <w:t>White Pulp Structure</w:t>
      </w:r>
    </w:p>
    <w:p>
      <w:pPr>
        <w:numPr>
          <w:ilvl w:val="3"/>
          <w:numId w:val="900"/>
        </w:numPr>
        <w:spacing w:before="0" w:after="0"/>
      </w:pPr>
      <w:r>
        <w:t>Red Pulp Function</w:t>
      </w:r>
    </w:p>
    <w:p>
      <w:pPr>
        <w:numPr>
          <w:ilvl w:val="3"/>
          <w:numId w:val="900"/>
        </w:numPr>
        <w:spacing w:before="0" w:after="0"/>
      </w:pPr>
      <w:r>
        <w:t>Blood-borne Antigen Response</w:t>
      </w:r>
    </w:p>
    <w:p>
      <w:pPr>
        <w:numPr>
          <w:ilvl w:val="3"/>
          <w:numId w:val="900"/>
        </w:numPr>
        <w:spacing w:before="0" w:after="0"/>
      </w:pPr>
      <w:r>
        <w:t>Splenic Marginal Zone</w:t>
      </w:r>
    </w:p>
    <w:p>
      <w:pPr>
        <w:numPr>
          <w:ilvl w:val="2"/>
          <w:numId w:val="900"/>
        </w:numPr>
        <w:spacing w:before="0" w:after="0"/>
      </w:pPr>
      <w:r>
        <w:t>Lymph Nodes</w:t>
      </w:r>
    </w:p>
    <w:p>
      <w:pPr>
        <w:numPr>
          <w:ilvl w:val="3"/>
          <w:numId w:val="900"/>
        </w:numPr>
        <w:spacing w:before="0" w:after="0"/>
      </w:pPr>
      <w:r>
        <w:t>Anatomical Structure</w:t>
      </w:r>
    </w:p>
    <w:p>
      <w:pPr>
        <w:numPr>
          <w:ilvl w:val="3"/>
          <w:numId w:val="900"/>
        </w:numPr>
        <w:spacing w:before="0" w:after="0"/>
      </w:pPr>
      <w:r>
        <w:t>Lymphatic Circulation</w:t>
      </w:r>
    </w:p>
    <w:p>
      <w:pPr>
        <w:numPr>
          <w:ilvl w:val="3"/>
          <w:numId w:val="900"/>
        </w:numPr>
        <w:spacing w:before="0" w:after="0"/>
      </w:pPr>
      <w:r>
        <w:t>Antigen Filtration</w:t>
      </w:r>
    </w:p>
    <w:p>
      <w:pPr>
        <w:numPr>
          <w:ilvl w:val="3"/>
          <w:numId w:val="900"/>
        </w:numPr>
        <w:spacing w:before="0" w:after="0"/>
      </w:pPr>
      <w:r>
        <w:t>Germinal Center Formation</w:t>
      </w:r>
    </w:p>
    <w:p>
      <w:pPr>
        <w:numPr>
          <w:ilvl w:val="2"/>
          <w:numId w:val="900"/>
        </w:numPr>
        <w:spacing w:before="0" w:after="0"/>
      </w:pPr>
      <w:r>
        <w:t>Mucosa-Associated Lymphoid Tissue</w:t>
      </w:r>
    </w:p>
    <w:p>
      <w:pPr>
        <w:numPr>
          <w:ilvl w:val="3"/>
          <w:numId w:val="900"/>
        </w:numPr>
        <w:spacing w:before="0" w:after="0"/>
      </w:pPr>
      <w:r>
        <w:t>Gut-Associated Lymphoid Tissue</w:t>
      </w:r>
    </w:p>
    <w:p>
      <w:pPr>
        <w:numPr>
          <w:ilvl w:val="4"/>
          <w:numId w:val="900"/>
        </w:numPr>
        <w:spacing w:before="0" w:after="0"/>
      </w:pPr>
      <w:r>
        <w:t>Peyer's Patches</w:t>
      </w:r>
    </w:p>
    <w:p>
      <w:pPr>
        <w:numPr>
          <w:ilvl w:val="4"/>
          <w:numId w:val="900"/>
        </w:numPr>
        <w:spacing w:before="0" w:after="0"/>
      </w:pPr>
      <w:r>
        <w:t>Isolated Lymphoid Follicles</w:t>
      </w:r>
    </w:p>
    <w:p>
      <w:pPr>
        <w:numPr>
          <w:ilvl w:val="3"/>
          <w:numId w:val="900"/>
        </w:numPr>
        <w:spacing w:before="0" w:after="0"/>
      </w:pPr>
      <w:r>
        <w:t>Bronchus-Associated Lymphoid Tissue</w:t>
      </w:r>
    </w:p>
    <w:p>
      <w:pPr>
        <w:numPr>
          <w:ilvl w:val="3"/>
          <w:numId w:val="900"/>
        </w:numPr>
        <w:spacing w:before="0" w:after="0"/>
      </w:pPr>
      <w:r>
        <w:t>Nasal-Associated Lymphoid Tissue</w:t>
      </w:r>
    </w:p>
    <w:p>
      <w:pPr>
        <w:numPr>
          <w:ilvl w:val="3"/>
          <w:numId w:val="900"/>
        </w:numPr>
        <w:spacing w:before="0" w:after="0"/>
      </w:pPr>
      <w:r>
        <w:t>Tonsils and Adenoids</w:t>
      </w:r>
    </w:p>
    <w:p>
      <w:pPr>
        <w:numPr>
          <w:ilvl w:val="0"/>
          <w:numId w:val="900"/>
        </w:numPr>
        <w:spacing w:before="0" w:after="0"/>
      </w:pPr>
      <w:r>
        <w:t>Cells of the Immune System</w:t>
      </w:r>
    </w:p>
    <w:p>
      <w:pPr>
        <w:numPr>
          <w:ilvl w:val="1"/>
          <w:numId w:val="900"/>
        </w:numPr>
        <w:spacing w:before="0" w:after="0"/>
      </w:pPr>
      <w:r>
        <w:t>Myeloid Lineage</w:t>
      </w:r>
    </w:p>
    <w:p>
      <w:pPr>
        <w:numPr>
          <w:ilvl w:val="2"/>
          <w:numId w:val="900"/>
        </w:numPr>
        <w:spacing w:before="0" w:after="0"/>
      </w:pPr>
      <w:r>
        <w:t>Phagocytes</w:t>
      </w:r>
    </w:p>
    <w:p>
      <w:pPr>
        <w:numPr>
          <w:ilvl w:val="3"/>
          <w:numId w:val="900"/>
        </w:numPr>
        <w:spacing w:before="0" w:after="0"/>
      </w:pPr>
      <w:r>
        <w:t>Neutrophils</w:t>
      </w:r>
    </w:p>
    <w:p>
      <w:pPr>
        <w:numPr>
          <w:ilvl w:val="4"/>
          <w:numId w:val="900"/>
        </w:numPr>
        <w:spacing w:before="0" w:after="0"/>
      </w:pPr>
      <w:r>
        <w:t>Morphology and Identification</w:t>
      </w:r>
    </w:p>
    <w:p>
      <w:pPr>
        <w:numPr>
          <w:ilvl w:val="4"/>
          <w:numId w:val="900"/>
        </w:numPr>
        <w:spacing w:before="0" w:after="0"/>
      </w:pPr>
      <w:r>
        <w:t>Antimicrobial Functions</w:t>
      </w:r>
    </w:p>
    <w:p>
      <w:pPr>
        <w:numPr>
          <w:ilvl w:val="4"/>
          <w:numId w:val="900"/>
        </w:numPr>
        <w:spacing w:before="0" w:after="0"/>
      </w:pPr>
      <w:r>
        <w:t>Role in Acute Inflammation</w:t>
      </w:r>
    </w:p>
    <w:p>
      <w:pPr>
        <w:numPr>
          <w:ilvl w:val="4"/>
          <w:numId w:val="900"/>
        </w:numPr>
        <w:spacing w:before="0" w:after="0"/>
      </w:pPr>
      <w:r>
        <w:t>Neutrophil Extracellular Traps</w:t>
      </w:r>
    </w:p>
    <w:p>
      <w:pPr>
        <w:numPr>
          <w:ilvl w:val="3"/>
          <w:numId w:val="900"/>
        </w:numPr>
        <w:spacing w:before="0" w:after="0"/>
      </w:pPr>
      <w:r>
        <w:t>Macrophages</w:t>
      </w:r>
    </w:p>
    <w:p>
      <w:pPr>
        <w:numPr>
          <w:ilvl w:val="4"/>
          <w:numId w:val="900"/>
        </w:numPr>
        <w:spacing w:before="0" w:after="0"/>
      </w:pPr>
      <w:r>
        <w:t>Tissue Distribution</w:t>
      </w:r>
    </w:p>
    <w:p>
      <w:pPr>
        <w:numPr>
          <w:ilvl w:val="4"/>
          <w:numId w:val="900"/>
        </w:numPr>
        <w:spacing w:before="0" w:after="0"/>
      </w:pPr>
      <w:r>
        <w:t>Phagocytic Function</w:t>
      </w:r>
    </w:p>
    <w:p>
      <w:pPr>
        <w:numPr>
          <w:ilvl w:val="4"/>
          <w:numId w:val="900"/>
        </w:numPr>
        <w:spacing w:before="0" w:after="0"/>
      </w:pPr>
      <w:r>
        <w:t>Antigen Presentation</w:t>
      </w:r>
    </w:p>
    <w:p>
      <w:pPr>
        <w:numPr>
          <w:ilvl w:val="4"/>
          <w:numId w:val="900"/>
        </w:numPr>
        <w:spacing w:before="0" w:after="0"/>
      </w:pPr>
      <w:r>
        <w:t>Cytokine Production</w:t>
      </w:r>
    </w:p>
    <w:p>
      <w:pPr>
        <w:numPr>
          <w:ilvl w:val="4"/>
          <w:numId w:val="900"/>
        </w:numPr>
        <w:spacing w:before="0" w:after="0"/>
      </w:pPr>
      <w:r>
        <w:t>M1 vs M2 Polarization</w:t>
      </w:r>
    </w:p>
    <w:p>
      <w:pPr>
        <w:numPr>
          <w:ilvl w:val="3"/>
          <w:numId w:val="900"/>
        </w:numPr>
        <w:spacing w:before="0" w:after="0"/>
      </w:pPr>
      <w:r>
        <w:t>Monocytes</w:t>
      </w:r>
    </w:p>
    <w:p>
      <w:pPr>
        <w:numPr>
          <w:ilvl w:val="4"/>
          <w:numId w:val="900"/>
        </w:numPr>
        <w:spacing w:before="0" w:after="0"/>
      </w:pPr>
      <w:r>
        <w:t>Circulating Precursors</w:t>
      </w:r>
    </w:p>
    <w:p>
      <w:pPr>
        <w:numPr>
          <w:ilvl w:val="4"/>
          <w:numId w:val="900"/>
        </w:numPr>
        <w:spacing w:before="0" w:after="0"/>
      </w:pPr>
      <w:r>
        <w:t>Differentiation Pathways</w:t>
      </w:r>
    </w:p>
    <w:p>
      <w:pPr>
        <w:numPr>
          <w:ilvl w:val="2"/>
          <w:numId w:val="900"/>
        </w:numPr>
        <w:spacing w:before="0" w:after="0"/>
      </w:pPr>
      <w:r>
        <w:t>Granulocytes</w:t>
      </w:r>
    </w:p>
    <w:p>
      <w:pPr>
        <w:numPr>
          <w:ilvl w:val="3"/>
          <w:numId w:val="900"/>
        </w:numPr>
        <w:spacing w:before="0" w:after="0"/>
      </w:pPr>
      <w:r>
        <w:t>Eosinophils</w:t>
      </w:r>
    </w:p>
    <w:p>
      <w:pPr>
        <w:numPr>
          <w:ilvl w:val="4"/>
          <w:numId w:val="900"/>
        </w:numPr>
        <w:spacing w:before="0" w:after="0"/>
      </w:pPr>
      <w:r>
        <w:t>Morphology and Identification</w:t>
      </w:r>
    </w:p>
    <w:p>
      <w:pPr>
        <w:numPr>
          <w:ilvl w:val="4"/>
          <w:numId w:val="900"/>
        </w:numPr>
        <w:spacing w:before="0" w:after="0"/>
      </w:pPr>
      <w:r>
        <w:t>Role in Parasitic Infections</w:t>
      </w:r>
    </w:p>
    <w:p>
      <w:pPr>
        <w:numPr>
          <w:ilvl w:val="4"/>
          <w:numId w:val="900"/>
        </w:numPr>
        <w:spacing w:before="0" w:after="0"/>
      </w:pPr>
      <w:r>
        <w:t>Involvement in Allergic Reactions</w:t>
      </w:r>
    </w:p>
    <w:p>
      <w:pPr>
        <w:numPr>
          <w:ilvl w:val="4"/>
          <w:numId w:val="900"/>
        </w:numPr>
        <w:spacing w:before="0" w:after="0"/>
      </w:pPr>
      <w:r>
        <w:t>Tissue Damage Mechanisms</w:t>
      </w:r>
    </w:p>
    <w:p>
      <w:pPr>
        <w:numPr>
          <w:ilvl w:val="3"/>
          <w:numId w:val="900"/>
        </w:numPr>
        <w:spacing w:before="0" w:after="0"/>
      </w:pPr>
      <w:r>
        <w:t>Basophils</w:t>
      </w:r>
    </w:p>
    <w:p>
      <w:pPr>
        <w:numPr>
          <w:ilvl w:val="4"/>
          <w:numId w:val="900"/>
        </w:numPr>
        <w:spacing w:before="0" w:after="0"/>
      </w:pPr>
      <w:r>
        <w:t>Morphology and Identification</w:t>
      </w:r>
    </w:p>
    <w:p>
      <w:pPr>
        <w:numPr>
          <w:ilvl w:val="4"/>
          <w:numId w:val="900"/>
        </w:numPr>
        <w:spacing w:before="0" w:after="0"/>
      </w:pPr>
      <w:r>
        <w:t>Mediator Release</w:t>
      </w:r>
    </w:p>
    <w:p>
      <w:pPr>
        <w:numPr>
          <w:ilvl w:val="4"/>
          <w:numId w:val="900"/>
        </w:numPr>
        <w:spacing w:before="0" w:after="0"/>
      </w:pPr>
      <w:r>
        <w:t>Role in Hypersensitivity</w:t>
      </w:r>
    </w:p>
    <w:p>
      <w:pPr>
        <w:numPr>
          <w:ilvl w:val="4"/>
          <w:numId w:val="900"/>
        </w:numPr>
        <w:spacing w:before="0" w:after="0"/>
      </w:pPr>
      <w:r>
        <w:t>Relationship to Mast Cells</w:t>
      </w:r>
    </w:p>
    <w:p>
      <w:pPr>
        <w:numPr>
          <w:ilvl w:val="2"/>
          <w:numId w:val="900"/>
        </w:numPr>
        <w:spacing w:before="0" w:after="0"/>
      </w:pPr>
      <w:r>
        <w:t>Mast Cells</w:t>
      </w:r>
    </w:p>
    <w:p>
      <w:pPr>
        <w:numPr>
          <w:ilvl w:val="3"/>
          <w:numId w:val="900"/>
        </w:numPr>
        <w:spacing w:before="0" w:after="0"/>
      </w:pPr>
      <w:r>
        <w:t>Tissue Localization</w:t>
      </w:r>
    </w:p>
    <w:p>
      <w:pPr>
        <w:numPr>
          <w:ilvl w:val="3"/>
          <w:numId w:val="900"/>
        </w:numPr>
        <w:spacing w:before="0" w:after="0"/>
      </w:pPr>
      <w:r>
        <w:t>Degranulation Mechanisms</w:t>
      </w:r>
    </w:p>
    <w:p>
      <w:pPr>
        <w:numPr>
          <w:ilvl w:val="3"/>
          <w:numId w:val="900"/>
        </w:numPr>
        <w:spacing w:before="0" w:after="0"/>
      </w:pPr>
      <w:r>
        <w:t>Mediator Release</w:t>
      </w:r>
    </w:p>
    <w:p>
      <w:pPr>
        <w:numPr>
          <w:ilvl w:val="3"/>
          <w:numId w:val="900"/>
        </w:numPr>
        <w:spacing w:before="0" w:after="0"/>
      </w:pPr>
      <w:r>
        <w:t>Role in Allergic Reactions</w:t>
      </w:r>
    </w:p>
    <w:p>
      <w:pPr>
        <w:numPr>
          <w:ilvl w:val="2"/>
          <w:numId w:val="900"/>
        </w:numPr>
        <w:spacing w:before="0" w:after="0"/>
      </w:pPr>
      <w:r>
        <w:t>Dendritic Cells</w:t>
      </w:r>
    </w:p>
    <w:p>
      <w:pPr>
        <w:numPr>
          <w:ilvl w:val="3"/>
          <w:numId w:val="900"/>
        </w:numPr>
        <w:spacing w:before="0" w:after="0"/>
      </w:pPr>
      <w:r>
        <w:t>Subtypes and Distribution</w:t>
      </w:r>
    </w:p>
    <w:p>
      <w:pPr>
        <w:numPr>
          <w:ilvl w:val="3"/>
          <w:numId w:val="900"/>
        </w:numPr>
        <w:spacing w:before="0" w:after="0"/>
      </w:pPr>
      <w:r>
        <w:t>Antigen Uptake and Processing</w:t>
      </w:r>
    </w:p>
    <w:p>
      <w:pPr>
        <w:numPr>
          <w:ilvl w:val="3"/>
          <w:numId w:val="900"/>
        </w:numPr>
        <w:spacing w:before="0" w:after="0"/>
      </w:pPr>
      <w:r>
        <w:t>Migration to Lymph Nodes</w:t>
      </w:r>
    </w:p>
    <w:p>
      <w:pPr>
        <w:numPr>
          <w:ilvl w:val="3"/>
          <w:numId w:val="900"/>
        </w:numPr>
        <w:spacing w:before="0" w:after="0"/>
      </w:pPr>
      <w:r>
        <w:t>T-cell Activation</w:t>
      </w:r>
    </w:p>
    <w:p>
      <w:pPr>
        <w:numPr>
          <w:ilvl w:val="3"/>
          <w:numId w:val="900"/>
        </w:numPr>
        <w:spacing w:before="0" w:after="0"/>
      </w:pPr>
      <w:r>
        <w:t>Cross-presentation</w:t>
      </w:r>
    </w:p>
    <w:p>
      <w:pPr>
        <w:numPr>
          <w:ilvl w:val="1"/>
          <w:numId w:val="900"/>
        </w:numPr>
        <w:spacing w:before="0" w:after="0"/>
      </w:pPr>
      <w:r>
        <w:t>Lymphoid Lineage</w:t>
      </w:r>
    </w:p>
    <w:p>
      <w:pPr>
        <w:numPr>
          <w:ilvl w:val="2"/>
          <w:numId w:val="900"/>
        </w:numPr>
        <w:spacing w:before="0" w:after="0"/>
      </w:pPr>
      <w:r>
        <w:t>T Lymphocytes</w:t>
      </w:r>
    </w:p>
    <w:p>
      <w:pPr>
        <w:numPr>
          <w:ilvl w:val="3"/>
          <w:numId w:val="900"/>
        </w:numPr>
        <w:spacing w:before="0" w:after="0"/>
      </w:pPr>
      <w:r>
        <w:t>T-cell Development</w:t>
      </w:r>
    </w:p>
    <w:p>
      <w:pPr>
        <w:numPr>
          <w:ilvl w:val="3"/>
          <w:numId w:val="900"/>
        </w:numPr>
        <w:spacing w:before="0" w:after="0"/>
      </w:pPr>
      <w:r>
        <w:t>T-cell Receptor Structure</w:t>
      </w:r>
    </w:p>
    <w:p>
      <w:pPr>
        <w:numPr>
          <w:ilvl w:val="3"/>
          <w:numId w:val="900"/>
        </w:numPr>
        <w:spacing w:before="0" w:after="0"/>
      </w:pPr>
      <w:r>
        <w:t>Helper T Cells</w:t>
      </w:r>
    </w:p>
    <w:p>
      <w:pPr>
        <w:numPr>
          <w:ilvl w:val="4"/>
          <w:numId w:val="900"/>
        </w:numPr>
        <w:spacing w:before="0" w:after="0"/>
      </w:pPr>
      <w:r>
        <w:t>Th1 Subset</w:t>
      </w:r>
    </w:p>
    <w:p>
      <w:pPr>
        <w:numPr>
          <w:ilvl w:val="4"/>
          <w:numId w:val="900"/>
        </w:numPr>
        <w:spacing w:before="0" w:after="0"/>
      </w:pPr>
      <w:r>
        <w:t>Th2 Subset</w:t>
      </w:r>
    </w:p>
    <w:p>
      <w:pPr>
        <w:numPr>
          <w:ilvl w:val="4"/>
          <w:numId w:val="900"/>
        </w:numPr>
        <w:spacing w:before="0" w:after="0"/>
      </w:pPr>
      <w:r>
        <w:t>Th17 Subset</w:t>
      </w:r>
    </w:p>
    <w:p>
      <w:pPr>
        <w:numPr>
          <w:ilvl w:val="4"/>
          <w:numId w:val="900"/>
        </w:numPr>
        <w:spacing w:before="0" w:after="0"/>
      </w:pPr>
      <w:r>
        <w:t>Tfh Subset</w:t>
      </w:r>
    </w:p>
    <w:p>
      <w:pPr>
        <w:numPr>
          <w:ilvl w:val="4"/>
          <w:numId w:val="900"/>
        </w:numPr>
        <w:spacing w:before="0" w:after="0"/>
      </w:pPr>
      <w:r>
        <w:t>Regulatory T Cells</w:t>
      </w:r>
    </w:p>
    <w:p>
      <w:pPr>
        <w:numPr>
          <w:ilvl w:val="3"/>
          <w:numId w:val="900"/>
        </w:numPr>
        <w:spacing w:before="0" w:after="0"/>
      </w:pPr>
      <w:r>
        <w:t>Cytotoxic T Cells</w:t>
      </w:r>
    </w:p>
    <w:p>
      <w:pPr>
        <w:numPr>
          <w:ilvl w:val="4"/>
          <w:numId w:val="900"/>
        </w:numPr>
        <w:spacing w:before="0" w:after="0"/>
      </w:pPr>
      <w:r>
        <w:t>Perforin-Granzyme Pathway</w:t>
      </w:r>
    </w:p>
    <w:p>
      <w:pPr>
        <w:numPr>
          <w:ilvl w:val="4"/>
          <w:numId w:val="900"/>
        </w:numPr>
        <w:spacing w:before="0" w:after="0"/>
      </w:pPr>
      <w:r>
        <w:t>Fas-FasL Pathway</w:t>
      </w:r>
    </w:p>
    <w:p>
      <w:pPr>
        <w:numPr>
          <w:ilvl w:val="4"/>
          <w:numId w:val="900"/>
        </w:numPr>
        <w:spacing w:before="0" w:after="0"/>
      </w:pPr>
      <w:r>
        <w:t>Target Cell Recognition</w:t>
      </w:r>
    </w:p>
    <w:p>
      <w:pPr>
        <w:numPr>
          <w:ilvl w:val="2"/>
          <w:numId w:val="900"/>
        </w:numPr>
        <w:spacing w:before="0" w:after="0"/>
      </w:pPr>
      <w:r>
        <w:t>B Lymphocytes</w:t>
      </w:r>
    </w:p>
    <w:p>
      <w:pPr>
        <w:numPr>
          <w:ilvl w:val="3"/>
          <w:numId w:val="900"/>
        </w:numPr>
        <w:spacing w:before="0" w:after="0"/>
      </w:pPr>
      <w:r>
        <w:t>B-cell Development</w:t>
      </w:r>
    </w:p>
    <w:p>
      <w:pPr>
        <w:numPr>
          <w:ilvl w:val="3"/>
          <w:numId w:val="900"/>
        </w:numPr>
        <w:spacing w:before="0" w:after="0"/>
      </w:pPr>
      <w:r>
        <w:t>B-cell Receptor Structure</w:t>
      </w:r>
    </w:p>
    <w:p>
      <w:pPr>
        <w:numPr>
          <w:ilvl w:val="3"/>
          <w:numId w:val="900"/>
        </w:numPr>
        <w:spacing w:before="0" w:after="0"/>
      </w:pPr>
      <w:r>
        <w:t>Naive B Cells</w:t>
      </w:r>
    </w:p>
    <w:p>
      <w:pPr>
        <w:numPr>
          <w:ilvl w:val="3"/>
          <w:numId w:val="900"/>
        </w:numPr>
        <w:spacing w:before="0" w:after="0"/>
      </w:pPr>
      <w:r>
        <w:t>Plasma Cells</w:t>
      </w:r>
    </w:p>
    <w:p>
      <w:pPr>
        <w:numPr>
          <w:ilvl w:val="4"/>
          <w:numId w:val="900"/>
        </w:numPr>
        <w:spacing w:before="0" w:after="0"/>
      </w:pPr>
      <w:r>
        <w:t>Antibody Secretion</w:t>
      </w:r>
    </w:p>
    <w:p>
      <w:pPr>
        <w:numPr>
          <w:ilvl w:val="4"/>
          <w:numId w:val="900"/>
        </w:numPr>
        <w:spacing w:before="0" w:after="0"/>
      </w:pPr>
      <w:r>
        <w:t>Lifespan and Function</w:t>
      </w:r>
    </w:p>
    <w:p>
      <w:pPr>
        <w:numPr>
          <w:ilvl w:val="3"/>
          <w:numId w:val="900"/>
        </w:numPr>
        <w:spacing w:before="0" w:after="0"/>
      </w:pPr>
      <w:r>
        <w:t>Memory B Cells</w:t>
      </w:r>
    </w:p>
    <w:p>
      <w:pPr>
        <w:numPr>
          <w:ilvl w:val="4"/>
          <w:numId w:val="900"/>
        </w:numPr>
        <w:spacing w:before="0" w:after="0"/>
      </w:pPr>
      <w:r>
        <w:t>Long-term Immunity</w:t>
      </w:r>
    </w:p>
    <w:p>
      <w:pPr>
        <w:numPr>
          <w:ilvl w:val="4"/>
          <w:numId w:val="900"/>
        </w:numPr>
        <w:spacing w:before="0" w:after="0"/>
      </w:pPr>
      <w:r>
        <w:t>Rapid Recall Response</w:t>
      </w:r>
    </w:p>
    <w:p>
      <w:pPr>
        <w:numPr>
          <w:ilvl w:val="2"/>
          <w:numId w:val="900"/>
        </w:numPr>
        <w:spacing w:before="0" w:after="0"/>
      </w:pPr>
      <w:r>
        <w:t>Natural Killer Cells</w:t>
      </w:r>
    </w:p>
    <w:p>
      <w:pPr>
        <w:numPr>
          <w:ilvl w:val="3"/>
          <w:numId w:val="900"/>
        </w:numPr>
        <w:spacing w:before="0" w:after="0"/>
      </w:pPr>
      <w:r>
        <w:t>Activating Receptors</w:t>
      </w:r>
    </w:p>
    <w:p>
      <w:pPr>
        <w:numPr>
          <w:ilvl w:val="3"/>
          <w:numId w:val="900"/>
        </w:numPr>
        <w:spacing w:before="0" w:after="0"/>
      </w:pPr>
      <w:r>
        <w:t>Inhibitory Receptors</w:t>
      </w:r>
    </w:p>
    <w:p>
      <w:pPr>
        <w:numPr>
          <w:ilvl w:val="3"/>
          <w:numId w:val="900"/>
        </w:numPr>
        <w:spacing w:before="0" w:after="0"/>
      </w:pPr>
      <w:r>
        <w:t>Missing Self Recognition</w:t>
      </w:r>
    </w:p>
    <w:p>
      <w:pPr>
        <w:numPr>
          <w:ilvl w:val="3"/>
          <w:numId w:val="900"/>
        </w:numPr>
        <w:spacing w:before="0" w:after="0"/>
      </w:pPr>
      <w:r>
        <w:t>Cytotoxic Mechanisms</w:t>
      </w:r>
    </w:p>
    <w:p>
      <w:pPr>
        <w:numPr>
          <w:ilvl w:val="0"/>
          <w:numId w:val="900"/>
        </w:numPr>
        <w:spacing w:before="0" w:after="0"/>
      </w:pPr>
      <w:r>
        <w:t>Molecules of the Immune System</w:t>
      </w:r>
    </w:p>
    <w:p>
      <w:pPr>
        <w:numPr>
          <w:ilvl w:val="1"/>
          <w:numId w:val="900"/>
        </w:numPr>
        <w:spacing w:before="0" w:after="0"/>
      </w:pPr>
      <w:r>
        <w:t>Antibodies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Heavy Chains</w:t>
      </w:r>
    </w:p>
    <w:p>
      <w:pPr>
        <w:numPr>
          <w:ilvl w:val="3"/>
          <w:numId w:val="900"/>
        </w:numPr>
        <w:spacing w:before="0" w:after="0"/>
      </w:pPr>
      <w:r>
        <w:t>Light Chains</w:t>
      </w:r>
    </w:p>
    <w:p>
      <w:pPr>
        <w:numPr>
          <w:ilvl w:val="3"/>
          <w:numId w:val="900"/>
        </w:numPr>
        <w:spacing w:before="0" w:after="0"/>
      </w:pPr>
      <w:r>
        <w:t>Variable Regions</w:t>
      </w:r>
    </w:p>
    <w:p>
      <w:pPr>
        <w:numPr>
          <w:ilvl w:val="3"/>
          <w:numId w:val="900"/>
        </w:numPr>
        <w:spacing w:before="0" w:after="0"/>
      </w:pPr>
      <w:r>
        <w:t>Constant Regions</w:t>
      </w:r>
    </w:p>
    <w:p>
      <w:pPr>
        <w:numPr>
          <w:ilvl w:val="3"/>
          <w:numId w:val="900"/>
        </w:numPr>
        <w:spacing w:before="0" w:after="0"/>
      </w:pPr>
      <w:r>
        <w:t>Antigen Binding Sites</w:t>
      </w:r>
    </w:p>
    <w:p>
      <w:pPr>
        <w:numPr>
          <w:ilvl w:val="3"/>
          <w:numId w:val="900"/>
        </w:numPr>
        <w:spacing w:before="0" w:after="0"/>
      </w:pPr>
      <w:r>
        <w:t>Fc Region Functions</w:t>
      </w:r>
    </w:p>
    <w:p>
      <w:pPr>
        <w:numPr>
          <w:ilvl w:val="2"/>
          <w:numId w:val="900"/>
        </w:numPr>
        <w:spacing w:before="0" w:after="0"/>
      </w:pPr>
      <w:r>
        <w:t>Antibody Isotypes</w:t>
      </w:r>
    </w:p>
    <w:p>
      <w:pPr>
        <w:numPr>
          <w:ilvl w:val="3"/>
          <w:numId w:val="900"/>
        </w:numPr>
        <w:spacing w:before="0" w:after="0"/>
      </w:pPr>
      <w:r>
        <w:t>IgG</w:t>
      </w:r>
    </w:p>
    <w:p>
      <w:pPr>
        <w:numPr>
          <w:ilvl w:val="4"/>
          <w:numId w:val="900"/>
        </w:numPr>
        <w:spacing w:before="0" w:after="0"/>
      </w:pPr>
      <w:r>
        <w:t>IgG1 Subclass</w:t>
      </w:r>
    </w:p>
    <w:p>
      <w:pPr>
        <w:numPr>
          <w:ilvl w:val="4"/>
          <w:numId w:val="900"/>
        </w:numPr>
        <w:spacing w:before="0" w:after="0"/>
      </w:pPr>
      <w:r>
        <w:t>IgG2 Subclass</w:t>
      </w:r>
    </w:p>
    <w:p>
      <w:pPr>
        <w:numPr>
          <w:ilvl w:val="4"/>
          <w:numId w:val="900"/>
        </w:numPr>
        <w:spacing w:before="0" w:after="0"/>
      </w:pPr>
      <w:r>
        <w:t>IgG3 Subclass</w:t>
      </w:r>
    </w:p>
    <w:p>
      <w:pPr>
        <w:numPr>
          <w:ilvl w:val="4"/>
          <w:numId w:val="900"/>
        </w:numPr>
        <w:spacing w:before="0" w:after="0"/>
      </w:pPr>
      <w:r>
        <w:t>IgG4 Subclass</w:t>
      </w:r>
    </w:p>
    <w:p>
      <w:pPr>
        <w:numPr>
          <w:ilvl w:val="3"/>
          <w:numId w:val="900"/>
        </w:numPr>
        <w:spacing w:before="0" w:after="0"/>
      </w:pPr>
      <w:r>
        <w:t>IgA</w:t>
      </w:r>
    </w:p>
    <w:p>
      <w:pPr>
        <w:numPr>
          <w:ilvl w:val="4"/>
          <w:numId w:val="900"/>
        </w:numPr>
        <w:spacing w:before="0" w:after="0"/>
      </w:pPr>
      <w:r>
        <w:t>Serum IgA</w:t>
      </w:r>
    </w:p>
    <w:p>
      <w:pPr>
        <w:numPr>
          <w:ilvl w:val="4"/>
          <w:numId w:val="900"/>
        </w:numPr>
        <w:spacing w:before="0" w:after="0"/>
      </w:pPr>
      <w:r>
        <w:t>Secretory IgA</w:t>
      </w:r>
    </w:p>
    <w:p>
      <w:pPr>
        <w:numPr>
          <w:ilvl w:val="4"/>
          <w:numId w:val="900"/>
        </w:numPr>
        <w:spacing w:before="0" w:after="0"/>
      </w:pPr>
      <w:r>
        <w:t>Mucosal Protection</w:t>
      </w:r>
    </w:p>
    <w:p>
      <w:pPr>
        <w:numPr>
          <w:ilvl w:val="3"/>
          <w:numId w:val="900"/>
        </w:numPr>
        <w:spacing w:before="0" w:after="0"/>
      </w:pPr>
      <w:r>
        <w:t>IgM</w:t>
      </w:r>
    </w:p>
    <w:p>
      <w:pPr>
        <w:numPr>
          <w:ilvl w:val="4"/>
          <w:numId w:val="900"/>
        </w:numPr>
        <w:spacing w:before="0" w:after="0"/>
      </w:pPr>
      <w:r>
        <w:t>Pentameric Structure</w:t>
      </w:r>
    </w:p>
    <w:p>
      <w:pPr>
        <w:numPr>
          <w:ilvl w:val="4"/>
          <w:numId w:val="900"/>
        </w:numPr>
        <w:spacing w:before="0" w:after="0"/>
      </w:pPr>
      <w:r>
        <w:t>Primary Response</w:t>
      </w:r>
    </w:p>
    <w:p>
      <w:pPr>
        <w:numPr>
          <w:ilvl w:val="4"/>
          <w:numId w:val="900"/>
        </w:numPr>
        <w:spacing w:before="0" w:after="0"/>
      </w:pPr>
      <w:r>
        <w:t>Complement Activation</w:t>
      </w:r>
    </w:p>
    <w:p>
      <w:pPr>
        <w:numPr>
          <w:ilvl w:val="3"/>
          <w:numId w:val="900"/>
        </w:numPr>
        <w:spacing w:before="0" w:after="0"/>
      </w:pPr>
      <w:r>
        <w:t>IgE</w:t>
      </w:r>
    </w:p>
    <w:p>
      <w:pPr>
        <w:numPr>
          <w:ilvl w:val="4"/>
          <w:numId w:val="900"/>
        </w:numPr>
        <w:spacing w:before="0" w:after="0"/>
      </w:pPr>
      <w:r>
        <w:t>Role in Allergy</w:t>
      </w:r>
    </w:p>
    <w:p>
      <w:pPr>
        <w:numPr>
          <w:ilvl w:val="4"/>
          <w:numId w:val="900"/>
        </w:numPr>
        <w:spacing w:before="0" w:after="0"/>
      </w:pPr>
      <w:r>
        <w:t>Parasitic Infection Response</w:t>
      </w:r>
    </w:p>
    <w:p>
      <w:pPr>
        <w:numPr>
          <w:ilvl w:val="4"/>
          <w:numId w:val="900"/>
        </w:numPr>
        <w:spacing w:before="0" w:after="0"/>
      </w:pPr>
      <w:r>
        <w:t>Mast Cell Binding</w:t>
      </w:r>
    </w:p>
    <w:p>
      <w:pPr>
        <w:numPr>
          <w:ilvl w:val="3"/>
          <w:numId w:val="900"/>
        </w:numPr>
        <w:spacing w:before="0" w:after="0"/>
      </w:pPr>
      <w:r>
        <w:t>IgD</w:t>
      </w:r>
    </w:p>
    <w:p>
      <w:pPr>
        <w:numPr>
          <w:ilvl w:val="4"/>
          <w:numId w:val="900"/>
        </w:numPr>
        <w:spacing w:before="0" w:after="0"/>
      </w:pPr>
      <w:r>
        <w:t>B-cell Surface Expression</w:t>
      </w:r>
    </w:p>
    <w:p>
      <w:pPr>
        <w:numPr>
          <w:ilvl w:val="4"/>
          <w:numId w:val="900"/>
        </w:numPr>
        <w:spacing w:before="0" w:after="0"/>
      </w:pPr>
      <w:r>
        <w:t>Function in Activation</w:t>
      </w:r>
    </w:p>
    <w:p>
      <w:pPr>
        <w:numPr>
          <w:ilvl w:val="1"/>
          <w:numId w:val="900"/>
        </w:numPr>
        <w:spacing w:before="0" w:after="0"/>
      </w:pPr>
      <w:r>
        <w:t>Cytokines</w:t>
      </w:r>
    </w:p>
    <w:p>
      <w:pPr>
        <w:numPr>
          <w:ilvl w:val="2"/>
          <w:numId w:val="900"/>
        </w:numPr>
        <w:spacing w:before="0" w:after="0"/>
      </w:pPr>
      <w:r>
        <w:t>Interleukins</w:t>
      </w:r>
    </w:p>
    <w:p>
      <w:pPr>
        <w:numPr>
          <w:ilvl w:val="3"/>
          <w:numId w:val="900"/>
        </w:numPr>
        <w:spacing w:before="0" w:after="0"/>
      </w:pPr>
      <w:r>
        <w:t>IL-1 Family</w:t>
      </w:r>
    </w:p>
    <w:p>
      <w:pPr>
        <w:numPr>
          <w:ilvl w:val="3"/>
          <w:numId w:val="900"/>
        </w:numPr>
        <w:spacing w:before="0" w:after="0"/>
      </w:pPr>
      <w:r>
        <w:t>IL-2 and T-cell Growth</w:t>
      </w:r>
    </w:p>
    <w:p>
      <w:pPr>
        <w:numPr>
          <w:ilvl w:val="3"/>
          <w:numId w:val="900"/>
        </w:numPr>
        <w:spacing w:before="0" w:after="0"/>
      </w:pPr>
      <w:r>
        <w:t>IL-4 and Th2 Responses</w:t>
      </w:r>
    </w:p>
    <w:p>
      <w:pPr>
        <w:numPr>
          <w:ilvl w:val="3"/>
          <w:numId w:val="900"/>
        </w:numPr>
        <w:spacing w:before="0" w:after="0"/>
      </w:pPr>
      <w:r>
        <w:t>IL-5 and Eosinophils</w:t>
      </w:r>
    </w:p>
    <w:p>
      <w:pPr>
        <w:numPr>
          <w:ilvl w:val="3"/>
          <w:numId w:val="900"/>
        </w:numPr>
        <w:spacing w:before="0" w:after="0"/>
      </w:pPr>
      <w:r>
        <w:t>IL-6 and Acute Phase Response</w:t>
      </w:r>
    </w:p>
    <w:p>
      <w:pPr>
        <w:numPr>
          <w:ilvl w:val="3"/>
          <w:numId w:val="900"/>
        </w:numPr>
        <w:spacing w:before="0" w:after="0"/>
      </w:pPr>
      <w:r>
        <w:t>IL-10 and Immunoregulation</w:t>
      </w:r>
    </w:p>
    <w:p>
      <w:pPr>
        <w:numPr>
          <w:ilvl w:val="3"/>
          <w:numId w:val="900"/>
        </w:numPr>
        <w:spacing w:before="0" w:after="0"/>
      </w:pPr>
      <w:r>
        <w:t>IL-12 and Th1 Responses</w:t>
      </w:r>
    </w:p>
    <w:p>
      <w:pPr>
        <w:numPr>
          <w:ilvl w:val="3"/>
          <w:numId w:val="900"/>
        </w:numPr>
        <w:spacing w:before="0" w:after="0"/>
      </w:pPr>
      <w:r>
        <w:t>IL-17 and Inflammation</w:t>
      </w:r>
    </w:p>
    <w:p>
      <w:pPr>
        <w:numPr>
          <w:ilvl w:val="2"/>
          <w:numId w:val="900"/>
        </w:numPr>
        <w:spacing w:before="0" w:after="0"/>
      </w:pPr>
      <w:r>
        <w:t>Interferons</w:t>
      </w:r>
    </w:p>
    <w:p>
      <w:pPr>
        <w:numPr>
          <w:ilvl w:val="3"/>
          <w:numId w:val="900"/>
        </w:numPr>
        <w:spacing w:before="0" w:after="0"/>
      </w:pPr>
      <w:r>
        <w:t>Type I Interferons</w:t>
      </w:r>
    </w:p>
    <w:p>
      <w:pPr>
        <w:numPr>
          <w:ilvl w:val="4"/>
          <w:numId w:val="900"/>
        </w:numPr>
        <w:spacing w:before="0" w:after="0"/>
      </w:pPr>
      <w:r>
        <w:t>IFN-α</w:t>
      </w:r>
    </w:p>
    <w:p>
      <w:pPr>
        <w:numPr>
          <w:ilvl w:val="4"/>
          <w:numId w:val="900"/>
        </w:numPr>
        <w:spacing w:before="0" w:after="0"/>
      </w:pPr>
      <w:r>
        <w:t>IFN-β</w:t>
      </w:r>
    </w:p>
    <w:p>
      <w:pPr>
        <w:numPr>
          <w:ilvl w:val="4"/>
          <w:numId w:val="900"/>
        </w:numPr>
        <w:spacing w:before="0" w:after="0"/>
      </w:pPr>
      <w:r>
        <w:t>Antiviral Responses</w:t>
      </w:r>
    </w:p>
    <w:p>
      <w:pPr>
        <w:numPr>
          <w:ilvl w:val="3"/>
          <w:numId w:val="900"/>
        </w:numPr>
        <w:spacing w:before="0" w:after="0"/>
      </w:pPr>
      <w:r>
        <w:t>Type II Interferon</w:t>
      </w:r>
    </w:p>
    <w:p>
      <w:pPr>
        <w:numPr>
          <w:ilvl w:val="4"/>
          <w:numId w:val="900"/>
        </w:numPr>
        <w:spacing w:before="0" w:after="0"/>
      </w:pPr>
      <w:r>
        <w:t>IFN-γ</w:t>
      </w:r>
    </w:p>
    <w:p>
      <w:pPr>
        <w:numPr>
          <w:ilvl w:val="4"/>
          <w:numId w:val="900"/>
        </w:numPr>
        <w:spacing w:before="0" w:after="0"/>
      </w:pPr>
      <w:r>
        <w:t>Macrophage Activation</w:t>
      </w:r>
    </w:p>
    <w:p>
      <w:pPr>
        <w:numPr>
          <w:ilvl w:val="2"/>
          <w:numId w:val="900"/>
        </w:numPr>
        <w:spacing w:before="0" w:after="0"/>
      </w:pPr>
      <w:r>
        <w:t>Tumor Necrosis Factor</w:t>
      </w:r>
    </w:p>
    <w:p>
      <w:pPr>
        <w:numPr>
          <w:ilvl w:val="3"/>
          <w:numId w:val="900"/>
        </w:numPr>
        <w:spacing w:before="0" w:after="0"/>
      </w:pPr>
      <w:r>
        <w:t>TNF-α Structure and Function</w:t>
      </w:r>
    </w:p>
    <w:p>
      <w:pPr>
        <w:numPr>
          <w:ilvl w:val="3"/>
          <w:numId w:val="900"/>
        </w:numPr>
        <w:spacing w:before="0" w:after="0"/>
      </w:pPr>
      <w:r>
        <w:t>Inflammation Induction</w:t>
      </w:r>
    </w:p>
    <w:p>
      <w:pPr>
        <w:numPr>
          <w:ilvl w:val="3"/>
          <w:numId w:val="900"/>
        </w:numPr>
        <w:spacing w:before="0" w:after="0"/>
      </w:pPr>
      <w:r>
        <w:t>Apoptosis Mechanisms</w:t>
      </w:r>
    </w:p>
    <w:p>
      <w:pPr>
        <w:numPr>
          <w:ilvl w:val="2"/>
          <w:numId w:val="900"/>
        </w:numPr>
        <w:spacing w:before="0" w:after="0"/>
      </w:pPr>
      <w:r>
        <w:t>Chemokines</w:t>
      </w:r>
    </w:p>
    <w:p>
      <w:pPr>
        <w:numPr>
          <w:ilvl w:val="3"/>
          <w:numId w:val="900"/>
        </w:numPr>
        <w:spacing w:before="0" w:after="0"/>
      </w:pPr>
      <w:r>
        <w:t>CC Chemokines</w:t>
      </w:r>
    </w:p>
    <w:p>
      <w:pPr>
        <w:numPr>
          <w:ilvl w:val="3"/>
          <w:numId w:val="900"/>
        </w:numPr>
        <w:spacing w:before="0" w:after="0"/>
      </w:pPr>
      <w:r>
        <w:t>CXC Chemokines</w:t>
      </w:r>
    </w:p>
    <w:p>
      <w:pPr>
        <w:numPr>
          <w:ilvl w:val="3"/>
          <w:numId w:val="900"/>
        </w:numPr>
        <w:spacing w:before="0" w:after="0"/>
      </w:pPr>
      <w:r>
        <w:t>Chemotaxis Mechanisms</w:t>
      </w:r>
    </w:p>
    <w:p>
      <w:pPr>
        <w:numPr>
          <w:ilvl w:val="3"/>
          <w:numId w:val="900"/>
        </w:numPr>
        <w:spacing w:before="0" w:after="0"/>
      </w:pPr>
      <w:r>
        <w:t>Cell Recruitment</w:t>
      </w:r>
    </w:p>
    <w:p>
      <w:pPr>
        <w:numPr>
          <w:ilvl w:val="1"/>
          <w:numId w:val="900"/>
        </w:numPr>
        <w:spacing w:before="0" w:after="0"/>
      </w:pPr>
      <w:r>
        <w:t>Complement System</w:t>
      </w:r>
    </w:p>
    <w:p>
      <w:pPr>
        <w:numPr>
          <w:ilvl w:val="2"/>
          <w:numId w:val="900"/>
        </w:numPr>
        <w:spacing w:before="0" w:after="0"/>
      </w:pPr>
      <w:r>
        <w:t>Components and Functions</w:t>
      </w:r>
    </w:p>
    <w:p>
      <w:pPr>
        <w:numPr>
          <w:ilvl w:val="3"/>
          <w:numId w:val="900"/>
        </w:numPr>
        <w:spacing w:before="0" w:after="0"/>
      </w:pPr>
      <w:r>
        <w:t>C1 through C9 Components</w:t>
      </w:r>
    </w:p>
    <w:p>
      <w:pPr>
        <w:numPr>
          <w:ilvl w:val="3"/>
          <w:numId w:val="900"/>
        </w:numPr>
        <w:spacing w:before="0" w:after="0"/>
      </w:pPr>
      <w:r>
        <w:t>Regulatory Proteins</w:t>
      </w:r>
    </w:p>
    <w:p>
      <w:pPr>
        <w:numPr>
          <w:ilvl w:val="2"/>
          <w:numId w:val="900"/>
        </w:numPr>
        <w:spacing w:before="0" w:after="0"/>
      </w:pPr>
      <w:r>
        <w:t>Classical Pathway</w:t>
      </w:r>
    </w:p>
    <w:p>
      <w:pPr>
        <w:numPr>
          <w:ilvl w:val="3"/>
          <w:numId w:val="900"/>
        </w:numPr>
        <w:spacing w:before="0" w:after="0"/>
      </w:pPr>
      <w:r>
        <w:t>C1 Complex Activation</w:t>
      </w:r>
    </w:p>
    <w:p>
      <w:pPr>
        <w:numPr>
          <w:ilvl w:val="3"/>
          <w:numId w:val="900"/>
        </w:numPr>
        <w:spacing w:before="0" w:after="0"/>
      </w:pPr>
      <w:r>
        <w:t>Antibody-dependent Activation</w:t>
      </w:r>
    </w:p>
    <w:p>
      <w:pPr>
        <w:numPr>
          <w:ilvl w:val="3"/>
          <w:numId w:val="900"/>
        </w:numPr>
        <w:spacing w:before="0" w:after="0"/>
      </w:pPr>
      <w:r>
        <w:t>C3 Convertase Formation</w:t>
      </w:r>
    </w:p>
    <w:p>
      <w:pPr>
        <w:numPr>
          <w:ilvl w:val="2"/>
          <w:numId w:val="900"/>
        </w:numPr>
        <w:spacing w:before="0" w:after="0"/>
      </w:pPr>
      <w:r>
        <w:t>Alternative Pathway</w:t>
      </w:r>
    </w:p>
    <w:p>
      <w:pPr>
        <w:numPr>
          <w:ilvl w:val="3"/>
          <w:numId w:val="900"/>
        </w:numPr>
        <w:spacing w:before="0" w:after="0"/>
      </w:pPr>
      <w:r>
        <w:t>Spontaneous Activation</w:t>
      </w:r>
    </w:p>
    <w:p>
      <w:pPr>
        <w:numPr>
          <w:ilvl w:val="3"/>
          <w:numId w:val="900"/>
        </w:numPr>
        <w:spacing w:before="0" w:after="0"/>
      </w:pPr>
      <w:r>
        <w:t>Pathogen Surface Recognition</w:t>
      </w:r>
    </w:p>
    <w:p>
      <w:pPr>
        <w:numPr>
          <w:ilvl w:val="3"/>
          <w:numId w:val="900"/>
        </w:numPr>
        <w:spacing w:before="0" w:after="0"/>
      </w:pPr>
      <w:r>
        <w:t>Properdin Stabilization</w:t>
      </w:r>
    </w:p>
    <w:p>
      <w:pPr>
        <w:numPr>
          <w:ilvl w:val="2"/>
          <w:numId w:val="900"/>
        </w:numPr>
        <w:spacing w:before="0" w:after="0"/>
      </w:pPr>
      <w:r>
        <w:t>Lectin Pathway</w:t>
      </w:r>
    </w:p>
    <w:p>
      <w:pPr>
        <w:numPr>
          <w:ilvl w:val="3"/>
          <w:numId w:val="900"/>
        </w:numPr>
        <w:spacing w:before="0" w:after="0"/>
      </w:pPr>
      <w:r>
        <w:t>Mannose-binding Lectin</w:t>
      </w:r>
    </w:p>
    <w:p>
      <w:pPr>
        <w:numPr>
          <w:ilvl w:val="3"/>
          <w:numId w:val="900"/>
        </w:numPr>
        <w:spacing w:before="0" w:after="0"/>
      </w:pPr>
      <w:r>
        <w:t>Ficolin Recognition</w:t>
      </w:r>
    </w:p>
    <w:p>
      <w:pPr>
        <w:numPr>
          <w:ilvl w:val="3"/>
          <w:numId w:val="900"/>
        </w:numPr>
        <w:spacing w:before="0" w:after="0"/>
      </w:pPr>
      <w:r>
        <w:t>MASP Activation</w:t>
      </w:r>
    </w:p>
    <w:p>
      <w:pPr>
        <w:numPr>
          <w:ilvl w:val="2"/>
          <w:numId w:val="900"/>
        </w:numPr>
        <w:spacing w:before="0" w:after="0"/>
      </w:pPr>
      <w:r>
        <w:t>Effector Functions</w:t>
      </w:r>
    </w:p>
    <w:p>
      <w:pPr>
        <w:numPr>
          <w:ilvl w:val="3"/>
          <w:numId w:val="900"/>
        </w:numPr>
        <w:spacing w:before="0" w:after="0"/>
      </w:pPr>
      <w:r>
        <w:t>Opsonization Mechanisms</w:t>
      </w:r>
    </w:p>
    <w:p>
      <w:pPr>
        <w:numPr>
          <w:ilvl w:val="3"/>
          <w:numId w:val="900"/>
        </w:numPr>
        <w:spacing w:before="0" w:after="0"/>
      </w:pPr>
      <w:r>
        <w:t>Membrane Attack Complex</w:t>
      </w:r>
    </w:p>
    <w:p>
      <w:pPr>
        <w:numPr>
          <w:ilvl w:val="3"/>
          <w:numId w:val="900"/>
        </w:numPr>
        <w:spacing w:before="0" w:after="0"/>
      </w:pPr>
      <w:r>
        <w:t>Inflammatory Mediator Release</w:t>
      </w:r>
    </w:p>
    <w:p>
      <w:pPr>
        <w:numPr>
          <w:ilvl w:val="3"/>
          <w:numId w:val="900"/>
        </w:numPr>
        <w:spacing w:before="0" w:after="0"/>
      </w:pPr>
      <w:r>
        <w:t>Immune Complex Clearance</w:t>
      </w:r>
    </w:p>
    <w:p>
      <w:pPr>
        <w:numPr>
          <w:ilvl w:val="1"/>
          <w:numId w:val="900"/>
        </w:numPr>
        <w:spacing w:before="0" w:after="0"/>
      </w:pPr>
      <w:r>
        <w:t>Major Histocompatibility Complex</w:t>
      </w:r>
    </w:p>
    <w:p>
      <w:pPr>
        <w:numPr>
          <w:ilvl w:val="2"/>
          <w:numId w:val="900"/>
        </w:numPr>
        <w:spacing w:before="0" w:after="0"/>
      </w:pPr>
      <w:r>
        <w:t>MHC Class I</w:t>
      </w:r>
    </w:p>
    <w:p>
      <w:pPr>
        <w:numPr>
          <w:ilvl w:val="3"/>
          <w:numId w:val="900"/>
        </w:numPr>
        <w:spacing w:before="0" w:after="0"/>
      </w:pPr>
      <w:r>
        <w:t>Structure and Components</w:t>
      </w:r>
    </w:p>
    <w:p>
      <w:pPr>
        <w:numPr>
          <w:ilvl w:val="3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Endogenous Antigen Presentation</w:t>
      </w:r>
    </w:p>
    <w:p>
      <w:pPr>
        <w:numPr>
          <w:ilvl w:val="3"/>
          <w:numId w:val="900"/>
        </w:numPr>
        <w:spacing w:before="0" w:after="0"/>
      </w:pPr>
      <w:r>
        <w:t>CD8+ T-cell Recognition</w:t>
      </w:r>
    </w:p>
    <w:p>
      <w:pPr>
        <w:numPr>
          <w:ilvl w:val="2"/>
          <w:numId w:val="900"/>
        </w:numPr>
        <w:spacing w:before="0" w:after="0"/>
      </w:pPr>
      <w:r>
        <w:t>MHC Class II</w:t>
      </w:r>
    </w:p>
    <w:p>
      <w:pPr>
        <w:numPr>
          <w:ilvl w:val="3"/>
          <w:numId w:val="900"/>
        </w:numPr>
        <w:spacing w:before="0" w:after="0"/>
      </w:pPr>
      <w:r>
        <w:t>Structure and Components</w:t>
      </w:r>
    </w:p>
    <w:p>
      <w:pPr>
        <w:numPr>
          <w:ilvl w:val="3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Exogenous Antigen Presentation</w:t>
      </w:r>
    </w:p>
    <w:p>
      <w:pPr>
        <w:numPr>
          <w:ilvl w:val="3"/>
          <w:numId w:val="900"/>
        </w:numPr>
        <w:spacing w:before="0" w:after="0"/>
      </w:pPr>
      <w:r>
        <w:t>CD4+ T-cell Recognition</w:t>
      </w:r>
    </w:p>
    <w:p>
      <w:pPr>
        <w:numPr>
          <w:ilvl w:val="2"/>
          <w:numId w:val="900"/>
        </w:numPr>
        <w:spacing w:before="0" w:after="0"/>
      </w:pPr>
      <w:r>
        <w:t>Antigen Processing Pathways</w:t>
      </w:r>
    </w:p>
    <w:p>
      <w:pPr>
        <w:numPr>
          <w:ilvl w:val="3"/>
          <w:numId w:val="900"/>
        </w:numPr>
        <w:spacing w:before="0" w:after="0"/>
      </w:pPr>
      <w:r>
        <w:t>Proteasomal Degradation</w:t>
      </w:r>
    </w:p>
    <w:p>
      <w:pPr>
        <w:numPr>
          <w:ilvl w:val="3"/>
          <w:numId w:val="900"/>
        </w:numPr>
        <w:spacing w:before="0" w:after="0"/>
      </w:pPr>
      <w:r>
        <w:t>TAP Transport</w:t>
      </w:r>
    </w:p>
    <w:p>
      <w:pPr>
        <w:numPr>
          <w:ilvl w:val="3"/>
          <w:numId w:val="900"/>
        </w:numPr>
        <w:spacing w:before="0" w:after="0"/>
      </w:pPr>
      <w:r>
        <w:t>Endosomal Processing</w:t>
      </w:r>
    </w:p>
    <w:p>
      <w:pPr>
        <w:numPr>
          <w:ilvl w:val="3"/>
          <w:numId w:val="900"/>
        </w:numPr>
        <w:spacing w:before="0" w:after="0"/>
      </w:pPr>
      <w:r>
        <w:t>CLIP Removal</w:t>
      </w:r>
    </w:p>
    <w:p>
      <w:pPr>
        <w:numPr>
          <w:ilvl w:val="0"/>
          <w:numId w:val="900"/>
        </w:numPr>
        <w:spacing w:before="0" w:after="0"/>
      </w:pPr>
      <w:r>
        <w:t>Key Immunological Processes</w:t>
      </w:r>
    </w:p>
    <w:p>
      <w:pPr>
        <w:numPr>
          <w:ilvl w:val="1"/>
          <w:numId w:val="900"/>
        </w:numPr>
        <w:spacing w:before="0" w:after="0"/>
      </w:pPr>
      <w:r>
        <w:t>Antigen Recognition</w:t>
      </w:r>
    </w:p>
    <w:p>
      <w:pPr>
        <w:numPr>
          <w:ilvl w:val="2"/>
          <w:numId w:val="900"/>
        </w:numPr>
        <w:spacing w:before="0" w:after="0"/>
      </w:pPr>
      <w:r>
        <w:t>Molecular Patterns</w:t>
      </w:r>
    </w:p>
    <w:p>
      <w:pPr>
        <w:numPr>
          <w:ilvl w:val="2"/>
          <w:numId w:val="900"/>
        </w:numPr>
        <w:spacing w:before="0" w:after="0"/>
      </w:pPr>
      <w:r>
        <w:t>Epitope Recognition</w:t>
      </w:r>
    </w:p>
    <w:p>
      <w:pPr>
        <w:numPr>
          <w:ilvl w:val="2"/>
          <w:numId w:val="900"/>
        </w:numPr>
        <w:spacing w:before="0" w:after="0"/>
      </w:pPr>
      <w:r>
        <w:t>Cross-reactivity</w:t>
      </w:r>
    </w:p>
    <w:p>
      <w:pPr>
        <w:numPr>
          <w:ilvl w:val="1"/>
          <w:numId w:val="900"/>
        </w:numPr>
        <w:spacing w:before="0" w:after="0"/>
      </w:pPr>
      <w:r>
        <w:t>Antigen Presentation</w:t>
      </w:r>
    </w:p>
    <w:p>
      <w:pPr>
        <w:numPr>
          <w:ilvl w:val="2"/>
          <w:numId w:val="900"/>
        </w:numPr>
        <w:spacing w:before="0" w:after="0"/>
      </w:pPr>
      <w:r>
        <w:t>Antigen-Presenting Cells</w:t>
      </w:r>
    </w:p>
    <w:p>
      <w:pPr>
        <w:numPr>
          <w:ilvl w:val="2"/>
          <w:numId w:val="900"/>
        </w:numPr>
        <w:spacing w:before="0" w:after="0"/>
      </w:pPr>
      <w:r>
        <w:t>MHC Restriction</w:t>
      </w:r>
    </w:p>
    <w:p>
      <w:pPr>
        <w:numPr>
          <w:ilvl w:val="2"/>
          <w:numId w:val="900"/>
        </w:numPr>
        <w:spacing w:before="0" w:after="0"/>
      </w:pPr>
      <w:r>
        <w:t>Co-stimulatory Signals</w:t>
      </w:r>
    </w:p>
    <w:p>
      <w:pPr>
        <w:numPr>
          <w:ilvl w:val="2"/>
          <w:numId w:val="900"/>
        </w:numPr>
        <w:spacing w:before="0" w:after="0"/>
      </w:pPr>
      <w:r>
        <w:t>Immunological Synapse</w:t>
      </w:r>
    </w:p>
    <w:p>
      <w:pPr>
        <w:numPr>
          <w:ilvl w:val="1"/>
          <w:numId w:val="900"/>
        </w:numPr>
        <w:spacing w:before="0" w:after="0"/>
      </w:pPr>
      <w:r>
        <w:t>T-cell Activation and Differentiation</w:t>
      </w:r>
    </w:p>
    <w:p>
      <w:pPr>
        <w:numPr>
          <w:ilvl w:val="2"/>
          <w:numId w:val="900"/>
        </w:numPr>
        <w:spacing w:before="0" w:after="0"/>
      </w:pPr>
      <w:r>
        <w:t>Signal 1 Requirements</w:t>
      </w:r>
    </w:p>
    <w:p>
      <w:pPr>
        <w:numPr>
          <w:ilvl w:val="2"/>
          <w:numId w:val="900"/>
        </w:numPr>
        <w:spacing w:before="0" w:after="0"/>
      </w:pPr>
      <w:r>
        <w:t>Signal 2 Co-stimulation</w:t>
      </w:r>
    </w:p>
    <w:p>
      <w:pPr>
        <w:numPr>
          <w:ilvl w:val="2"/>
          <w:numId w:val="900"/>
        </w:numPr>
        <w:spacing w:before="0" w:after="0"/>
      </w:pPr>
      <w:r>
        <w:t>Signal 3 Cytokine Influence</w:t>
      </w:r>
    </w:p>
    <w:p>
      <w:pPr>
        <w:numPr>
          <w:ilvl w:val="2"/>
          <w:numId w:val="900"/>
        </w:numPr>
        <w:spacing w:before="0" w:after="0"/>
      </w:pPr>
      <w:r>
        <w:t>Differentiation Pathways</w:t>
      </w:r>
    </w:p>
    <w:p>
      <w:pPr>
        <w:numPr>
          <w:ilvl w:val="2"/>
          <w:numId w:val="900"/>
        </w:numPr>
        <w:spacing w:before="0" w:after="0"/>
      </w:pPr>
      <w:r>
        <w:t>Effector Function Development</w:t>
      </w:r>
    </w:p>
    <w:p>
      <w:pPr>
        <w:numPr>
          <w:ilvl w:val="1"/>
          <w:numId w:val="900"/>
        </w:numPr>
        <w:spacing w:before="0" w:after="0"/>
      </w:pPr>
      <w:r>
        <w:t>B-cell Activation and Antibody Production</w:t>
      </w:r>
    </w:p>
    <w:p>
      <w:pPr>
        <w:numPr>
          <w:ilvl w:val="2"/>
          <w:numId w:val="900"/>
        </w:numPr>
        <w:spacing w:before="0" w:after="0"/>
      </w:pPr>
      <w:r>
        <w:t>T-dependent Activation</w:t>
      </w:r>
    </w:p>
    <w:p>
      <w:pPr>
        <w:numPr>
          <w:ilvl w:val="2"/>
          <w:numId w:val="900"/>
        </w:numPr>
        <w:spacing w:before="0" w:after="0"/>
      </w:pPr>
      <w:r>
        <w:t>T-independent Activation</w:t>
      </w:r>
    </w:p>
    <w:p>
      <w:pPr>
        <w:numPr>
          <w:ilvl w:val="2"/>
          <w:numId w:val="900"/>
        </w:numPr>
        <w:spacing w:before="0" w:after="0"/>
      </w:pPr>
      <w:r>
        <w:t>Germinal Center Reactions</w:t>
      </w:r>
    </w:p>
    <w:p>
      <w:pPr>
        <w:numPr>
          <w:ilvl w:val="2"/>
          <w:numId w:val="900"/>
        </w:numPr>
        <w:spacing w:before="0" w:after="0"/>
      </w:pPr>
      <w:r>
        <w:t>Class Switch Recombination</w:t>
      </w:r>
    </w:p>
    <w:p>
      <w:pPr>
        <w:numPr>
          <w:ilvl w:val="2"/>
          <w:numId w:val="900"/>
        </w:numPr>
        <w:spacing w:before="0" w:after="0"/>
      </w:pPr>
      <w:r>
        <w:t>Somatic Hypermutation</w:t>
      </w:r>
    </w:p>
    <w:p>
      <w:pPr>
        <w:numPr>
          <w:ilvl w:val="2"/>
          <w:numId w:val="900"/>
        </w:numPr>
        <w:spacing w:before="0" w:after="0"/>
      </w:pPr>
      <w:r>
        <w:t>Affinity Maturation</w:t>
      </w:r>
    </w:p>
    <w:p>
      <w:pPr>
        <w:numPr>
          <w:ilvl w:val="1"/>
          <w:numId w:val="900"/>
        </w:numPr>
        <w:spacing w:before="0" w:after="0"/>
      </w:pPr>
      <w:r>
        <w:t>Immunological Memory</w:t>
      </w:r>
    </w:p>
    <w:p>
      <w:pPr>
        <w:numPr>
          <w:ilvl w:val="2"/>
          <w:numId w:val="900"/>
        </w:numPr>
        <w:spacing w:before="0" w:after="0"/>
      </w:pPr>
      <w:r>
        <w:t>Memory T-cell Formation</w:t>
      </w:r>
    </w:p>
    <w:p>
      <w:pPr>
        <w:numPr>
          <w:ilvl w:val="2"/>
          <w:numId w:val="900"/>
        </w:numPr>
        <w:spacing w:before="0" w:after="0"/>
      </w:pPr>
      <w:r>
        <w:t>Memory B-cell Formation</w:t>
      </w:r>
    </w:p>
    <w:p>
      <w:pPr>
        <w:numPr>
          <w:ilvl w:val="2"/>
          <w:numId w:val="900"/>
        </w:numPr>
        <w:spacing w:before="0" w:after="0"/>
      </w:pPr>
      <w:r>
        <w:t>Central Memory Cells</w:t>
      </w:r>
    </w:p>
    <w:p>
      <w:pPr>
        <w:numPr>
          <w:ilvl w:val="2"/>
          <w:numId w:val="900"/>
        </w:numPr>
        <w:spacing w:before="0" w:after="0"/>
      </w:pPr>
      <w:r>
        <w:t>Effector Memory Cells</w:t>
      </w:r>
    </w:p>
    <w:p>
      <w:pPr>
        <w:numPr>
          <w:ilvl w:val="2"/>
          <w:numId w:val="900"/>
        </w:numPr>
        <w:spacing w:before="0" w:after="0"/>
      </w:pPr>
      <w:r>
        <w:t>Longevity Mechanisms</w:t>
      </w:r>
    </w:p>
    <w:p>
      <w:pPr>
        <w:numPr>
          <w:ilvl w:val="2"/>
          <w:numId w:val="900"/>
        </w:numPr>
        <w:spacing w:before="0" w:after="0"/>
      </w:pPr>
      <w:r>
        <w:t>Recall Response Characteristics</w:t>
      </w:r>
    </w:p>
    <w:p>
      <w:pPr>
        <w:numPr>
          <w:ilvl w:val="1"/>
          <w:numId w:val="900"/>
        </w:numPr>
        <w:spacing w:before="0" w:after="0"/>
      </w:pPr>
      <w:r>
        <w:t>Self-Tolerance</w:t>
      </w:r>
    </w:p>
    <w:p>
      <w:pPr>
        <w:numPr>
          <w:ilvl w:val="2"/>
          <w:numId w:val="900"/>
        </w:numPr>
        <w:spacing w:before="0" w:after="0"/>
      </w:pPr>
      <w:r>
        <w:t>Central Tolerance</w:t>
      </w:r>
    </w:p>
    <w:p>
      <w:pPr>
        <w:numPr>
          <w:ilvl w:val="3"/>
          <w:numId w:val="900"/>
        </w:numPr>
        <w:spacing w:before="0" w:after="0"/>
      </w:pPr>
      <w:r>
        <w:t>Thymic Selection</w:t>
      </w:r>
    </w:p>
    <w:p>
      <w:pPr>
        <w:numPr>
          <w:ilvl w:val="3"/>
          <w:numId w:val="900"/>
        </w:numPr>
        <w:spacing w:before="0" w:after="0"/>
      </w:pPr>
      <w:r>
        <w:t>Bone Marrow Tolerance</w:t>
      </w:r>
    </w:p>
    <w:p>
      <w:pPr>
        <w:numPr>
          <w:ilvl w:val="2"/>
          <w:numId w:val="900"/>
        </w:numPr>
        <w:spacing w:before="0" w:after="0"/>
      </w:pPr>
      <w:r>
        <w:t>Peripheral Tolerance</w:t>
      </w:r>
    </w:p>
    <w:p>
      <w:pPr>
        <w:numPr>
          <w:ilvl w:val="3"/>
          <w:numId w:val="900"/>
        </w:numPr>
        <w:spacing w:before="0" w:after="0"/>
      </w:pPr>
      <w:r>
        <w:t>Anergy Induction</w:t>
      </w:r>
    </w:p>
    <w:p>
      <w:pPr>
        <w:numPr>
          <w:ilvl w:val="3"/>
          <w:numId w:val="900"/>
        </w:numPr>
        <w:spacing w:before="0" w:after="0"/>
      </w:pPr>
      <w:r>
        <w:t>Regulatory T-cell Function</w:t>
      </w:r>
    </w:p>
    <w:p>
      <w:pPr>
        <w:numPr>
          <w:ilvl w:val="3"/>
          <w:numId w:val="900"/>
        </w:numPr>
        <w:spacing w:before="0" w:after="0"/>
      </w:pPr>
      <w:r>
        <w:t>Immune Privilege</w:t>
      </w:r>
    </w:p>
    <w:p>
      <w:pPr>
        <w:numPr>
          <w:ilvl w:val="2"/>
          <w:numId w:val="900"/>
        </w:numPr>
        <w:spacing w:before="0" w:after="0"/>
      </w:pPr>
      <w:r>
        <w:t>Tolerance Breakdown</w:t>
      </w:r>
    </w:p>
    <w:p>
      <w:pPr>
        <w:numPr>
          <w:ilvl w:val="3"/>
          <w:numId w:val="900"/>
        </w:numPr>
        <w:spacing w:before="0" w:after="0"/>
      </w:pPr>
      <w:r>
        <w:t>Autoimmunity Development</w:t>
      </w:r>
    </w:p>
    <w:p>
      <w:pPr>
        <w:pStyle w:val="Heading1"/>
      </w:pPr>
      <w:r>
        <w:t>Hypersensitivity Reactions</w:t>
      </w:r>
    </w:p>
    <w:p>
      <w:pPr>
        <w:numPr>
          <w:ilvl w:val="0"/>
          <w:numId w:val="900"/>
        </w:numPr>
        <w:spacing w:before="0" w:after="0"/>
      </w:pPr>
      <w:r>
        <w:t>Gell and Coombs Classification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Four-Type System</w:t>
      </w:r>
    </w:p>
    <w:p>
      <w:pPr>
        <w:numPr>
          <w:ilvl w:val="1"/>
          <w:numId w:val="900"/>
        </w:numPr>
        <w:spacing w:before="0" w:after="0"/>
      </w:pPr>
      <w:r>
        <w:t>Clinical Relevance</w:t>
      </w:r>
    </w:p>
    <w:p>
      <w:pPr>
        <w:numPr>
          <w:ilvl w:val="1"/>
          <w:numId w:val="900"/>
        </w:numPr>
        <w:spacing w:before="0" w:after="0"/>
      </w:pPr>
      <w:r>
        <w:t>Mechanistic Basis</w:t>
      </w:r>
    </w:p>
    <w:p>
      <w:pPr>
        <w:numPr>
          <w:ilvl w:val="0"/>
          <w:numId w:val="900"/>
        </w:numPr>
        <w:spacing w:before="0" w:after="0"/>
      </w:pPr>
      <w:r>
        <w:t>Type I Hypersensitivity</w:t>
      </w:r>
    </w:p>
    <w:p>
      <w:pPr>
        <w:numPr>
          <w:ilvl w:val="1"/>
          <w:numId w:val="900"/>
        </w:numPr>
        <w:spacing w:before="0" w:after="0"/>
      </w:pPr>
      <w:r>
        <w:t>IgE-mediated Mechanisms</w:t>
      </w:r>
    </w:p>
    <w:p>
      <w:pPr>
        <w:numPr>
          <w:ilvl w:val="2"/>
          <w:numId w:val="900"/>
        </w:numPr>
        <w:spacing w:before="0" w:after="0"/>
      </w:pPr>
      <w:r>
        <w:t>Sensitization Phase</w:t>
      </w:r>
    </w:p>
    <w:p>
      <w:pPr>
        <w:numPr>
          <w:ilvl w:val="3"/>
          <w:numId w:val="900"/>
        </w:numPr>
        <w:spacing w:before="0" w:after="0"/>
      </w:pPr>
      <w:r>
        <w:t>Initial Allergen Exposure</w:t>
      </w:r>
    </w:p>
    <w:p>
      <w:pPr>
        <w:numPr>
          <w:ilvl w:val="3"/>
          <w:numId w:val="900"/>
        </w:numPr>
        <w:spacing w:before="0" w:after="0"/>
      </w:pPr>
      <w:r>
        <w:t>IgE Production</w:t>
      </w:r>
    </w:p>
    <w:p>
      <w:pPr>
        <w:numPr>
          <w:ilvl w:val="3"/>
          <w:numId w:val="900"/>
        </w:numPr>
        <w:spacing w:before="0" w:after="0"/>
      </w:pPr>
      <w:r>
        <w:t>Mast Cell Sensitization</w:t>
      </w:r>
    </w:p>
    <w:p>
      <w:pPr>
        <w:numPr>
          <w:ilvl w:val="2"/>
          <w:numId w:val="900"/>
        </w:numPr>
        <w:spacing w:before="0" w:after="0"/>
      </w:pPr>
      <w:r>
        <w:t>Re-exposure Phase</w:t>
      </w:r>
    </w:p>
    <w:p>
      <w:pPr>
        <w:numPr>
          <w:ilvl w:val="3"/>
          <w:numId w:val="900"/>
        </w:numPr>
        <w:spacing w:before="0" w:after="0"/>
      </w:pPr>
      <w:r>
        <w:t>Cross-linking Events</w:t>
      </w:r>
    </w:p>
    <w:p>
      <w:pPr>
        <w:numPr>
          <w:ilvl w:val="3"/>
          <w:numId w:val="900"/>
        </w:numPr>
        <w:spacing w:before="0" w:after="0"/>
      </w:pPr>
      <w:r>
        <w:t>Degranulation Triggers</w:t>
      </w:r>
    </w:p>
    <w:p>
      <w:pPr>
        <w:numPr>
          <w:ilvl w:val="3"/>
          <w:numId w:val="900"/>
        </w:numPr>
        <w:spacing w:before="0" w:after="0"/>
      </w:pPr>
      <w:r>
        <w:t>Mediator Release</w:t>
      </w:r>
    </w:p>
    <w:p>
      <w:pPr>
        <w:numPr>
          <w:ilvl w:val="1"/>
          <w:numId w:val="900"/>
        </w:numPr>
        <w:spacing w:before="0" w:after="0"/>
      </w:pPr>
      <w:r>
        <w:t>Key Effector Cells</w:t>
      </w:r>
    </w:p>
    <w:p>
      <w:pPr>
        <w:numPr>
          <w:ilvl w:val="2"/>
          <w:numId w:val="900"/>
        </w:numPr>
        <w:spacing w:before="0" w:after="0"/>
      </w:pPr>
      <w:r>
        <w:t>Mast Cells</w:t>
      </w:r>
    </w:p>
    <w:p>
      <w:pPr>
        <w:numPr>
          <w:ilvl w:val="3"/>
          <w:numId w:val="900"/>
        </w:numPr>
        <w:spacing w:before="0" w:after="0"/>
      </w:pPr>
      <w:r>
        <w:t>Tissue Distribution</w:t>
      </w:r>
    </w:p>
    <w:p>
      <w:pPr>
        <w:numPr>
          <w:ilvl w:val="3"/>
          <w:numId w:val="900"/>
        </w:numPr>
        <w:spacing w:before="0" w:after="0"/>
      </w:pPr>
      <w:r>
        <w:t>Granule Contents</w:t>
      </w:r>
    </w:p>
    <w:p>
      <w:pPr>
        <w:numPr>
          <w:ilvl w:val="3"/>
          <w:numId w:val="900"/>
        </w:numPr>
        <w:spacing w:before="0" w:after="0"/>
      </w:pPr>
      <w:r>
        <w:t>Activation Mechanisms</w:t>
      </w:r>
    </w:p>
    <w:p>
      <w:pPr>
        <w:numPr>
          <w:ilvl w:val="2"/>
          <w:numId w:val="900"/>
        </w:numPr>
        <w:spacing w:before="0" w:after="0"/>
      </w:pPr>
      <w:r>
        <w:t>Basophils</w:t>
      </w:r>
    </w:p>
    <w:p>
      <w:pPr>
        <w:numPr>
          <w:ilvl w:val="3"/>
          <w:numId w:val="900"/>
        </w:numPr>
        <w:spacing w:before="0" w:after="0"/>
      </w:pPr>
      <w:r>
        <w:t>Circulating Function</w:t>
      </w:r>
    </w:p>
    <w:p>
      <w:pPr>
        <w:numPr>
          <w:ilvl w:val="3"/>
          <w:numId w:val="900"/>
        </w:numPr>
        <w:spacing w:before="0" w:after="0"/>
      </w:pPr>
      <w:r>
        <w:t>Mediator Release</w:t>
      </w:r>
    </w:p>
    <w:p>
      <w:pPr>
        <w:numPr>
          <w:ilvl w:val="3"/>
          <w:numId w:val="900"/>
        </w:numPr>
        <w:spacing w:before="0" w:after="0"/>
      </w:pPr>
      <w:r>
        <w:t>Recruitment Mechanisms</w:t>
      </w:r>
    </w:p>
    <w:p>
      <w:pPr>
        <w:numPr>
          <w:ilvl w:val="1"/>
          <w:numId w:val="900"/>
        </w:numPr>
        <w:spacing w:before="0" w:after="0"/>
      </w:pPr>
      <w:r>
        <w:t>Inflammatory Mediators</w:t>
      </w:r>
    </w:p>
    <w:p>
      <w:pPr>
        <w:numPr>
          <w:ilvl w:val="2"/>
          <w:numId w:val="900"/>
        </w:numPr>
        <w:spacing w:before="0" w:after="0"/>
      </w:pPr>
      <w:r>
        <w:t>Preformed Mediators</w:t>
      </w:r>
    </w:p>
    <w:p>
      <w:pPr>
        <w:numPr>
          <w:ilvl w:val="3"/>
          <w:numId w:val="900"/>
        </w:numPr>
        <w:spacing w:before="0" w:after="0"/>
      </w:pPr>
      <w:r>
        <w:t>Histamine</w:t>
      </w:r>
    </w:p>
    <w:p>
      <w:pPr>
        <w:numPr>
          <w:ilvl w:val="3"/>
          <w:numId w:val="900"/>
        </w:numPr>
        <w:spacing w:before="0" w:after="0"/>
      </w:pPr>
      <w:r>
        <w:t>Tryptase</w:t>
      </w:r>
    </w:p>
    <w:p>
      <w:pPr>
        <w:numPr>
          <w:ilvl w:val="3"/>
          <w:numId w:val="900"/>
        </w:numPr>
        <w:spacing w:before="0" w:after="0"/>
      </w:pPr>
      <w:r>
        <w:t>Heparin</w:t>
      </w:r>
    </w:p>
    <w:p>
      <w:pPr>
        <w:numPr>
          <w:ilvl w:val="2"/>
          <w:numId w:val="900"/>
        </w:numPr>
        <w:spacing w:before="0" w:after="0"/>
      </w:pPr>
      <w:r>
        <w:t>Newly Synthesized Mediators</w:t>
      </w:r>
    </w:p>
    <w:p>
      <w:pPr>
        <w:numPr>
          <w:ilvl w:val="3"/>
          <w:numId w:val="900"/>
        </w:numPr>
        <w:spacing w:before="0" w:after="0"/>
      </w:pPr>
      <w:r>
        <w:t>Leukotrienes</w:t>
      </w:r>
    </w:p>
    <w:p>
      <w:pPr>
        <w:numPr>
          <w:ilvl w:val="3"/>
          <w:numId w:val="900"/>
        </w:numPr>
        <w:spacing w:before="0" w:after="0"/>
      </w:pPr>
      <w:r>
        <w:t>Prostaglandins</w:t>
      </w:r>
    </w:p>
    <w:p>
      <w:pPr>
        <w:numPr>
          <w:ilvl w:val="3"/>
          <w:numId w:val="900"/>
        </w:numPr>
        <w:spacing w:before="0" w:after="0"/>
      </w:pPr>
      <w:r>
        <w:t>Platelet-activating Factor</w:t>
      </w:r>
    </w:p>
    <w:p>
      <w:pPr>
        <w:numPr>
          <w:ilvl w:val="2"/>
          <w:numId w:val="900"/>
        </w:numPr>
        <w:spacing w:before="0" w:after="0"/>
      </w:pPr>
      <w:r>
        <w:t>Cytokines</w:t>
      </w:r>
    </w:p>
    <w:p>
      <w:pPr>
        <w:numPr>
          <w:ilvl w:val="3"/>
          <w:numId w:val="900"/>
        </w:numPr>
        <w:spacing w:before="0" w:after="0"/>
      </w:pPr>
      <w:r>
        <w:t>IL-4</w:t>
      </w:r>
    </w:p>
    <w:p>
      <w:pPr>
        <w:numPr>
          <w:ilvl w:val="3"/>
          <w:numId w:val="900"/>
        </w:numPr>
        <w:spacing w:before="0" w:after="0"/>
      </w:pPr>
      <w:r>
        <w:t>IL-5</w:t>
      </w:r>
    </w:p>
    <w:p>
      <w:pPr>
        <w:numPr>
          <w:ilvl w:val="3"/>
          <w:numId w:val="900"/>
        </w:numPr>
        <w:spacing w:before="0" w:after="0"/>
      </w:pPr>
      <w:r>
        <w:t>IL-13</w:t>
      </w:r>
    </w:p>
    <w:p>
      <w:pPr>
        <w:numPr>
          <w:ilvl w:val="3"/>
          <w:numId w:val="900"/>
        </w:numPr>
        <w:spacing w:before="0" w:after="0"/>
      </w:pPr>
      <w:r>
        <w:t>TNF-α</w:t>
      </w:r>
    </w:p>
    <w:p>
      <w:pPr>
        <w:numPr>
          <w:ilvl w:val="1"/>
          <w:numId w:val="900"/>
        </w:numPr>
        <w:spacing w:before="0" w:after="0"/>
      </w:pPr>
      <w:r>
        <w:t>Clinical Manifestations</w:t>
      </w:r>
    </w:p>
    <w:p>
      <w:pPr>
        <w:numPr>
          <w:ilvl w:val="2"/>
          <w:numId w:val="900"/>
        </w:numPr>
        <w:spacing w:before="0" w:after="0"/>
      </w:pPr>
      <w:r>
        <w:t>Anaphylaxis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Systemic Effects</w:t>
      </w:r>
    </w:p>
    <w:p>
      <w:pPr>
        <w:numPr>
          <w:ilvl w:val="3"/>
          <w:numId w:val="900"/>
        </w:numPr>
        <w:spacing w:before="0" w:after="0"/>
      </w:pPr>
      <w:r>
        <w:t>Cardiovascular Collapse</w:t>
      </w:r>
    </w:p>
    <w:p>
      <w:pPr>
        <w:numPr>
          <w:ilvl w:val="3"/>
          <w:numId w:val="900"/>
        </w:numPr>
        <w:spacing w:before="0" w:after="0"/>
      </w:pPr>
      <w:r>
        <w:t>Respiratory Compromise</w:t>
      </w:r>
    </w:p>
    <w:p>
      <w:pPr>
        <w:numPr>
          <w:ilvl w:val="2"/>
          <w:numId w:val="900"/>
        </w:numPr>
        <w:spacing w:before="0" w:after="0"/>
      </w:pPr>
      <w:r>
        <w:t>Localized Reactions</w:t>
      </w:r>
    </w:p>
    <w:p>
      <w:pPr>
        <w:numPr>
          <w:ilvl w:val="3"/>
          <w:numId w:val="900"/>
        </w:numPr>
        <w:spacing w:before="0" w:after="0"/>
      </w:pPr>
      <w:r>
        <w:t>Allergic Rhinitis</w:t>
      </w:r>
    </w:p>
    <w:p>
      <w:pPr>
        <w:numPr>
          <w:ilvl w:val="3"/>
          <w:numId w:val="900"/>
        </w:numPr>
        <w:spacing w:before="0" w:after="0"/>
      </w:pPr>
      <w:r>
        <w:t>Allergic Asthma</w:t>
      </w:r>
    </w:p>
    <w:p>
      <w:pPr>
        <w:numPr>
          <w:ilvl w:val="3"/>
          <w:numId w:val="900"/>
        </w:numPr>
        <w:spacing w:before="0" w:after="0"/>
      </w:pPr>
      <w:r>
        <w:t>Urticaria</w:t>
      </w:r>
    </w:p>
    <w:p>
      <w:pPr>
        <w:numPr>
          <w:ilvl w:val="3"/>
          <w:numId w:val="900"/>
        </w:numPr>
        <w:spacing w:before="0" w:after="0"/>
      </w:pPr>
      <w:r>
        <w:t>Angioedema</w:t>
      </w:r>
    </w:p>
    <w:p>
      <w:pPr>
        <w:numPr>
          <w:ilvl w:val="2"/>
          <w:numId w:val="900"/>
        </w:numPr>
        <w:spacing w:before="0" w:after="0"/>
      </w:pPr>
      <w:r>
        <w:t>Food Allergies</w:t>
      </w:r>
    </w:p>
    <w:p>
      <w:pPr>
        <w:numPr>
          <w:ilvl w:val="3"/>
          <w:numId w:val="900"/>
        </w:numPr>
        <w:spacing w:before="0" w:after="0"/>
      </w:pPr>
      <w:r>
        <w:t>Common Allergens</w:t>
      </w:r>
    </w:p>
    <w:p>
      <w:pPr>
        <w:numPr>
          <w:ilvl w:val="3"/>
          <w:numId w:val="900"/>
        </w:numPr>
        <w:spacing w:before="0" w:after="0"/>
      </w:pPr>
      <w:r>
        <w:t>Oral Allergy Syndrome</w:t>
      </w:r>
    </w:p>
    <w:p>
      <w:pPr>
        <w:numPr>
          <w:ilvl w:val="2"/>
          <w:numId w:val="900"/>
        </w:numPr>
        <w:spacing w:before="0" w:after="0"/>
      </w:pPr>
      <w:r>
        <w:t>Insect Sting Reactions</w:t>
      </w:r>
    </w:p>
    <w:p>
      <w:pPr>
        <w:numPr>
          <w:ilvl w:val="3"/>
          <w:numId w:val="900"/>
        </w:numPr>
        <w:spacing w:before="0" w:after="0"/>
      </w:pPr>
      <w:r>
        <w:t>Venom Components</w:t>
      </w:r>
    </w:p>
    <w:p>
      <w:pPr>
        <w:numPr>
          <w:ilvl w:val="3"/>
          <w:numId w:val="900"/>
        </w:numPr>
        <w:spacing w:before="0" w:after="0"/>
      </w:pPr>
      <w:r>
        <w:t>Local vs Systemic Reactions</w:t>
      </w:r>
    </w:p>
    <w:p>
      <w:pPr>
        <w:numPr>
          <w:ilvl w:val="0"/>
          <w:numId w:val="900"/>
        </w:numPr>
        <w:spacing w:before="0" w:after="0"/>
      </w:pPr>
      <w:r>
        <w:t>Type II Hypersensitivity</w:t>
      </w:r>
    </w:p>
    <w:p>
      <w:pPr>
        <w:numPr>
          <w:ilvl w:val="1"/>
          <w:numId w:val="900"/>
        </w:numPr>
        <w:spacing w:before="0" w:after="0"/>
      </w:pPr>
      <w:r>
        <w:t>Antibody-mediated Cytotoxicity</w:t>
      </w:r>
    </w:p>
    <w:p>
      <w:pPr>
        <w:numPr>
          <w:ilvl w:val="2"/>
          <w:numId w:val="900"/>
        </w:numPr>
        <w:spacing w:before="0" w:after="0"/>
      </w:pPr>
      <w:r>
        <w:t>IgG-mediated Mechanisms</w:t>
      </w:r>
    </w:p>
    <w:p>
      <w:pPr>
        <w:numPr>
          <w:ilvl w:val="2"/>
          <w:numId w:val="900"/>
        </w:numPr>
        <w:spacing w:before="0" w:after="0"/>
      </w:pPr>
      <w:r>
        <w:t>IgM-mediated Mechanisms</w:t>
      </w:r>
    </w:p>
    <w:p>
      <w:pPr>
        <w:numPr>
          <w:ilvl w:val="2"/>
          <w:numId w:val="900"/>
        </w:numPr>
        <w:spacing w:before="0" w:after="0"/>
      </w:pPr>
      <w:r>
        <w:t>Cell Surface Antigen Targeting</w:t>
      </w:r>
    </w:p>
    <w:p>
      <w:pPr>
        <w:numPr>
          <w:ilvl w:val="1"/>
          <w:numId w:val="900"/>
        </w:numPr>
        <w:spacing w:before="0" w:after="0"/>
      </w:pPr>
      <w:r>
        <w:t>Effector Mechanisms</w:t>
      </w:r>
    </w:p>
    <w:p>
      <w:pPr>
        <w:numPr>
          <w:ilvl w:val="2"/>
          <w:numId w:val="900"/>
        </w:numPr>
        <w:spacing w:before="0" w:after="0"/>
      </w:pPr>
      <w:r>
        <w:t>Complement-dependent Cytotoxicity</w:t>
      </w:r>
    </w:p>
    <w:p>
      <w:pPr>
        <w:numPr>
          <w:ilvl w:val="3"/>
          <w:numId w:val="900"/>
        </w:numPr>
        <w:spacing w:before="0" w:after="0"/>
      </w:pPr>
      <w:r>
        <w:t>Classical Pathway Activation</w:t>
      </w:r>
    </w:p>
    <w:p>
      <w:pPr>
        <w:numPr>
          <w:ilvl w:val="3"/>
          <w:numId w:val="900"/>
        </w:numPr>
        <w:spacing w:before="0" w:after="0"/>
      </w:pPr>
      <w:r>
        <w:t>Membrane Attack Complex</w:t>
      </w:r>
    </w:p>
    <w:p>
      <w:pPr>
        <w:numPr>
          <w:ilvl w:val="2"/>
          <w:numId w:val="900"/>
        </w:numPr>
        <w:spacing w:before="0" w:after="0"/>
      </w:pPr>
      <w:r>
        <w:t>Antibody-dependent Cell-mediated Cytotoxicity</w:t>
      </w:r>
    </w:p>
    <w:p>
      <w:pPr>
        <w:numPr>
          <w:ilvl w:val="3"/>
          <w:numId w:val="900"/>
        </w:numPr>
        <w:spacing w:before="0" w:after="0"/>
      </w:pPr>
      <w:r>
        <w:t>NK Cell Involvement</w:t>
      </w:r>
    </w:p>
    <w:p>
      <w:pPr>
        <w:numPr>
          <w:ilvl w:val="3"/>
          <w:numId w:val="900"/>
        </w:numPr>
        <w:spacing w:before="0" w:after="0"/>
      </w:pPr>
      <w:r>
        <w:t>Fc Receptor Engagement</w:t>
      </w:r>
    </w:p>
    <w:p>
      <w:pPr>
        <w:numPr>
          <w:ilvl w:val="2"/>
          <w:numId w:val="900"/>
        </w:numPr>
        <w:spacing w:before="0" w:after="0"/>
      </w:pPr>
      <w:r>
        <w:t>Opsonization and Phagocytosis</w:t>
      </w:r>
    </w:p>
    <w:p>
      <w:pPr>
        <w:numPr>
          <w:ilvl w:val="3"/>
          <w:numId w:val="900"/>
        </w:numPr>
        <w:spacing w:before="0" w:after="0"/>
      </w:pPr>
      <w:r>
        <w:t>Macrophage Recognition</w:t>
      </w:r>
    </w:p>
    <w:p>
      <w:pPr>
        <w:numPr>
          <w:ilvl w:val="3"/>
          <w:numId w:val="900"/>
        </w:numPr>
        <w:spacing w:before="0" w:after="0"/>
      </w:pPr>
      <w:r>
        <w:t>Complement Opsonins</w:t>
      </w:r>
    </w:p>
    <w:p>
      <w:pPr>
        <w:numPr>
          <w:ilvl w:val="1"/>
          <w:numId w:val="900"/>
        </w:numPr>
        <w:spacing w:before="0" w:after="0"/>
      </w:pPr>
      <w:r>
        <w:t>Clinical Examples</w:t>
      </w:r>
    </w:p>
    <w:p>
      <w:pPr>
        <w:numPr>
          <w:ilvl w:val="2"/>
          <w:numId w:val="900"/>
        </w:numPr>
        <w:spacing w:before="0" w:after="0"/>
      </w:pPr>
      <w:r>
        <w:t>Hemolytic Disease</w:t>
      </w:r>
    </w:p>
    <w:p>
      <w:pPr>
        <w:numPr>
          <w:ilvl w:val="3"/>
          <w:numId w:val="900"/>
        </w:numPr>
        <w:spacing w:before="0" w:after="0"/>
      </w:pPr>
      <w:r>
        <w:t>Autoimmune Hemolytic Anemia</w:t>
      </w:r>
    </w:p>
    <w:p>
      <w:pPr>
        <w:numPr>
          <w:ilvl w:val="3"/>
          <w:numId w:val="900"/>
        </w:numPr>
        <w:spacing w:before="0" w:after="0"/>
      </w:pPr>
      <w:r>
        <w:t>Hemolytic Disease of Newborn</w:t>
      </w:r>
    </w:p>
    <w:p>
      <w:pPr>
        <w:numPr>
          <w:ilvl w:val="2"/>
          <w:numId w:val="900"/>
        </w:numPr>
        <w:spacing w:before="0" w:after="0"/>
      </w:pPr>
      <w:r>
        <w:t>Thrombocytopenia</w:t>
      </w:r>
    </w:p>
    <w:p>
      <w:pPr>
        <w:numPr>
          <w:ilvl w:val="3"/>
          <w:numId w:val="900"/>
        </w:numPr>
        <w:spacing w:before="0" w:after="0"/>
      </w:pPr>
      <w:r>
        <w:t>Immune Thrombocytopenic Purpura</w:t>
      </w:r>
    </w:p>
    <w:p>
      <w:pPr>
        <w:numPr>
          <w:ilvl w:val="3"/>
          <w:numId w:val="900"/>
        </w:numPr>
        <w:spacing w:before="0" w:after="0"/>
      </w:pPr>
      <w:r>
        <w:t>Drug-induced Thrombocytopenia</w:t>
      </w:r>
    </w:p>
    <w:p>
      <w:pPr>
        <w:numPr>
          <w:ilvl w:val="2"/>
          <w:numId w:val="900"/>
        </w:numPr>
        <w:spacing w:before="0" w:after="0"/>
      </w:pPr>
      <w:r>
        <w:t>Organ-specific Autoimmunity</w:t>
      </w:r>
    </w:p>
    <w:p>
      <w:pPr>
        <w:numPr>
          <w:ilvl w:val="3"/>
          <w:numId w:val="900"/>
        </w:numPr>
        <w:spacing w:before="0" w:after="0"/>
      </w:pPr>
      <w:r>
        <w:t>Goodpasture Syndrome</w:t>
      </w:r>
    </w:p>
    <w:p>
      <w:pPr>
        <w:numPr>
          <w:ilvl w:val="3"/>
          <w:numId w:val="900"/>
        </w:numPr>
        <w:spacing w:before="0" w:after="0"/>
      </w:pPr>
      <w:r>
        <w:t>Myasthenia Gravis</w:t>
      </w:r>
    </w:p>
    <w:p>
      <w:pPr>
        <w:numPr>
          <w:ilvl w:val="0"/>
          <w:numId w:val="900"/>
        </w:numPr>
        <w:spacing w:before="0" w:after="0"/>
      </w:pPr>
      <w:r>
        <w:t>Type III Hypersensitivity</w:t>
      </w:r>
    </w:p>
    <w:p>
      <w:pPr>
        <w:numPr>
          <w:ilvl w:val="1"/>
          <w:numId w:val="900"/>
        </w:numPr>
        <w:spacing w:before="0" w:after="0"/>
      </w:pPr>
      <w:r>
        <w:t>Immune Complex Formation</w:t>
      </w:r>
    </w:p>
    <w:p>
      <w:pPr>
        <w:numPr>
          <w:ilvl w:val="2"/>
          <w:numId w:val="900"/>
        </w:numPr>
        <w:spacing w:before="0" w:after="0"/>
      </w:pPr>
      <w:r>
        <w:t>Antigen-Antibody Complex Size</w:t>
      </w:r>
    </w:p>
    <w:p>
      <w:pPr>
        <w:numPr>
          <w:ilvl w:val="2"/>
          <w:numId w:val="900"/>
        </w:numPr>
        <w:spacing w:before="0" w:after="0"/>
      </w:pPr>
      <w:r>
        <w:t>Solubility Factors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1"/>
          <w:numId w:val="900"/>
        </w:numPr>
        <w:spacing w:before="0" w:after="0"/>
      </w:pPr>
      <w:r>
        <w:t>Tissue Deposition</w:t>
      </w:r>
    </w:p>
    <w:p>
      <w:pPr>
        <w:numPr>
          <w:ilvl w:val="2"/>
          <w:numId w:val="900"/>
        </w:numPr>
        <w:spacing w:before="0" w:after="0"/>
      </w:pPr>
      <w:r>
        <w:t>Vascular Deposition Sites</w:t>
      </w:r>
    </w:p>
    <w:p>
      <w:pPr>
        <w:numPr>
          <w:ilvl w:val="2"/>
          <w:numId w:val="900"/>
        </w:numPr>
        <w:spacing w:before="0" w:after="0"/>
      </w:pPr>
      <w:r>
        <w:t>Glomerular Deposition</w:t>
      </w:r>
    </w:p>
    <w:p>
      <w:pPr>
        <w:numPr>
          <w:ilvl w:val="2"/>
          <w:numId w:val="900"/>
        </w:numPr>
        <w:spacing w:before="0" w:after="0"/>
      </w:pPr>
      <w:r>
        <w:t>Synovial Deposition</w:t>
      </w:r>
    </w:p>
    <w:p>
      <w:pPr>
        <w:numPr>
          <w:ilvl w:val="1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2"/>
          <w:numId w:val="900"/>
        </w:numPr>
        <w:spacing w:before="0" w:after="0"/>
      </w:pPr>
      <w:r>
        <w:t>Neutrophil Recruitment</w:t>
      </w:r>
    </w:p>
    <w:p>
      <w:pPr>
        <w:numPr>
          <w:ilvl w:val="2"/>
          <w:numId w:val="900"/>
        </w:numPr>
        <w:spacing w:before="0" w:after="0"/>
      </w:pPr>
      <w:r>
        <w:t>Tissue Damage Mechanisms</w:t>
      </w:r>
    </w:p>
    <w:p>
      <w:pPr>
        <w:numPr>
          <w:ilvl w:val="1"/>
          <w:numId w:val="900"/>
        </w:numPr>
        <w:spacing w:before="0" w:after="0"/>
      </w:pPr>
      <w:r>
        <w:t>Clinical Examples</w:t>
      </w:r>
    </w:p>
    <w:p>
      <w:pPr>
        <w:numPr>
          <w:ilvl w:val="2"/>
          <w:numId w:val="900"/>
        </w:numPr>
        <w:spacing w:before="0" w:after="0"/>
      </w:pPr>
      <w:r>
        <w:t>Serum Sickness</w:t>
      </w:r>
    </w:p>
    <w:p>
      <w:pPr>
        <w:numPr>
          <w:ilvl w:val="3"/>
          <w:numId w:val="900"/>
        </w:numPr>
        <w:spacing w:before="0" w:after="0"/>
      </w:pPr>
      <w:r>
        <w:t>Acute Manifestations</w:t>
      </w:r>
    </w:p>
    <w:p>
      <w:pPr>
        <w:numPr>
          <w:ilvl w:val="3"/>
          <w:numId w:val="900"/>
        </w:numPr>
        <w:spacing w:before="0" w:after="0"/>
      </w:pPr>
      <w:r>
        <w:t>Chronic Forms</w:t>
      </w:r>
    </w:p>
    <w:p>
      <w:pPr>
        <w:numPr>
          <w:ilvl w:val="2"/>
          <w:numId w:val="900"/>
        </w:numPr>
        <w:spacing w:before="0" w:after="0"/>
      </w:pPr>
      <w:r>
        <w:t>Arthus Reaction</w:t>
      </w:r>
    </w:p>
    <w:p>
      <w:pPr>
        <w:numPr>
          <w:ilvl w:val="3"/>
          <w:numId w:val="900"/>
        </w:numPr>
        <w:spacing w:before="0" w:after="0"/>
      </w:pPr>
      <w:r>
        <w:t>Local Immune Complex Disease</w:t>
      </w:r>
    </w:p>
    <w:p>
      <w:pPr>
        <w:numPr>
          <w:ilvl w:val="3"/>
          <w:numId w:val="900"/>
        </w:numPr>
        <w:spacing w:before="0" w:after="0"/>
      </w:pPr>
      <w:r>
        <w:t>Vasculitic Changes</w:t>
      </w:r>
    </w:p>
    <w:p>
      <w:pPr>
        <w:numPr>
          <w:ilvl w:val="2"/>
          <w:numId w:val="900"/>
        </w:numPr>
        <w:spacing w:before="0" w:after="0"/>
      </w:pPr>
      <w:r>
        <w:t>Systemic Diseases</w:t>
      </w:r>
    </w:p>
    <w:p>
      <w:pPr>
        <w:numPr>
          <w:ilvl w:val="3"/>
          <w:numId w:val="900"/>
        </w:numPr>
        <w:spacing w:before="0" w:after="0"/>
      </w:pPr>
      <w:r>
        <w:t>Systemic Lupus Erythematosus</w:t>
      </w:r>
    </w:p>
    <w:p>
      <w:pPr>
        <w:numPr>
          <w:ilvl w:val="3"/>
          <w:numId w:val="900"/>
        </w:numPr>
        <w:spacing w:before="0" w:after="0"/>
      </w:pPr>
      <w:r>
        <w:t>Post-infectious Glomerulonephritis</w:t>
      </w:r>
    </w:p>
    <w:p>
      <w:pPr>
        <w:numPr>
          <w:ilvl w:val="0"/>
          <w:numId w:val="900"/>
        </w:numPr>
        <w:spacing w:before="0" w:after="0"/>
      </w:pPr>
      <w:r>
        <w:t>Type IV Hypersensitivity</w:t>
      </w:r>
    </w:p>
    <w:p>
      <w:pPr>
        <w:numPr>
          <w:ilvl w:val="1"/>
          <w:numId w:val="900"/>
        </w:numPr>
        <w:spacing w:before="0" w:after="0"/>
      </w:pPr>
      <w:r>
        <w:t>T-cell Mediated Mechanisms</w:t>
      </w:r>
    </w:p>
    <w:p>
      <w:pPr>
        <w:numPr>
          <w:ilvl w:val="2"/>
          <w:numId w:val="900"/>
        </w:numPr>
        <w:spacing w:before="0" w:after="0"/>
      </w:pPr>
      <w:r>
        <w:t>Sensitization Phase</w:t>
      </w:r>
    </w:p>
    <w:p>
      <w:pPr>
        <w:numPr>
          <w:ilvl w:val="3"/>
          <w:numId w:val="900"/>
        </w:numPr>
        <w:spacing w:before="0" w:after="0"/>
      </w:pPr>
      <w:r>
        <w:t>Antigen Processing</w:t>
      </w:r>
    </w:p>
    <w:p>
      <w:pPr>
        <w:numPr>
          <w:ilvl w:val="3"/>
          <w:numId w:val="900"/>
        </w:numPr>
        <w:spacing w:before="0" w:after="0"/>
      </w:pPr>
      <w:r>
        <w:t>T-cell Priming</w:t>
      </w:r>
    </w:p>
    <w:p>
      <w:pPr>
        <w:numPr>
          <w:ilvl w:val="2"/>
          <w:numId w:val="900"/>
        </w:numPr>
        <w:spacing w:before="0" w:after="0"/>
      </w:pPr>
      <w:r>
        <w:t>Effector Phase</w:t>
      </w:r>
    </w:p>
    <w:p>
      <w:pPr>
        <w:numPr>
          <w:ilvl w:val="3"/>
          <w:numId w:val="900"/>
        </w:numPr>
        <w:spacing w:before="0" w:after="0"/>
      </w:pPr>
      <w:r>
        <w:t>Memory T-cell Activation</w:t>
      </w:r>
    </w:p>
    <w:p>
      <w:pPr>
        <w:numPr>
          <w:ilvl w:val="3"/>
          <w:numId w:val="900"/>
        </w:numPr>
        <w:spacing w:before="0" w:after="0"/>
      </w:pPr>
      <w:r>
        <w:t>Inflammatory Response</w:t>
      </w:r>
    </w:p>
    <w:p>
      <w:pPr>
        <w:numPr>
          <w:ilvl w:val="1"/>
          <w:numId w:val="900"/>
        </w:numPr>
        <w:spacing w:before="0" w:after="0"/>
      </w:pPr>
      <w:r>
        <w:t>Subtypes</w:t>
      </w:r>
    </w:p>
    <w:p>
      <w:pPr>
        <w:numPr>
          <w:ilvl w:val="2"/>
          <w:numId w:val="900"/>
        </w:numPr>
        <w:spacing w:before="0" w:after="0"/>
      </w:pPr>
      <w:r>
        <w:t>Th1-mediated Responses</w:t>
      </w:r>
    </w:p>
    <w:p>
      <w:pPr>
        <w:numPr>
          <w:ilvl w:val="3"/>
          <w:numId w:val="900"/>
        </w:numPr>
        <w:spacing w:before="0" w:after="0"/>
      </w:pPr>
      <w:r>
        <w:t>Macrophage Activation</w:t>
      </w:r>
    </w:p>
    <w:p>
      <w:pPr>
        <w:numPr>
          <w:ilvl w:val="3"/>
          <w:numId w:val="900"/>
        </w:numPr>
        <w:spacing w:before="0" w:after="0"/>
      </w:pPr>
      <w:r>
        <w:t>Granuloma Formation</w:t>
      </w:r>
    </w:p>
    <w:p>
      <w:pPr>
        <w:numPr>
          <w:ilvl w:val="3"/>
          <w:numId w:val="900"/>
        </w:numPr>
        <w:spacing w:before="0" w:after="0"/>
      </w:pPr>
      <w:r>
        <w:t>Tuberculin Reaction</w:t>
      </w:r>
    </w:p>
    <w:p>
      <w:pPr>
        <w:numPr>
          <w:ilvl w:val="2"/>
          <w:numId w:val="900"/>
        </w:numPr>
        <w:spacing w:before="0" w:after="0"/>
      </w:pPr>
      <w:r>
        <w:t>Th2-mediated Responses</w:t>
      </w:r>
    </w:p>
    <w:p>
      <w:pPr>
        <w:numPr>
          <w:ilvl w:val="3"/>
          <w:numId w:val="900"/>
        </w:numPr>
        <w:spacing w:before="0" w:after="0"/>
      </w:pPr>
      <w:r>
        <w:t>Eosinophil Recruitment</w:t>
      </w:r>
    </w:p>
    <w:p>
      <w:pPr>
        <w:numPr>
          <w:ilvl w:val="3"/>
          <w:numId w:val="900"/>
        </w:numPr>
        <w:spacing w:before="0" w:after="0"/>
      </w:pPr>
      <w:r>
        <w:t>Chronic Inflammation</w:t>
      </w:r>
    </w:p>
    <w:p>
      <w:pPr>
        <w:numPr>
          <w:ilvl w:val="2"/>
          <w:numId w:val="900"/>
        </w:numPr>
        <w:spacing w:before="0" w:after="0"/>
      </w:pPr>
      <w:r>
        <w:t>Cytotoxic T-cell Responses</w:t>
      </w:r>
    </w:p>
    <w:p>
      <w:pPr>
        <w:numPr>
          <w:ilvl w:val="3"/>
          <w:numId w:val="900"/>
        </w:numPr>
        <w:spacing w:before="0" w:after="0"/>
      </w:pPr>
      <w:r>
        <w:t>Direct Cytotoxicity</w:t>
      </w:r>
    </w:p>
    <w:p>
      <w:pPr>
        <w:numPr>
          <w:ilvl w:val="3"/>
          <w:numId w:val="900"/>
        </w:numPr>
        <w:spacing w:before="0" w:after="0"/>
      </w:pPr>
      <w:r>
        <w:t>Tissue Destruction</w:t>
      </w:r>
    </w:p>
    <w:p>
      <w:pPr>
        <w:numPr>
          <w:ilvl w:val="1"/>
          <w:numId w:val="900"/>
        </w:numPr>
        <w:spacing w:before="0" w:after="0"/>
      </w:pPr>
      <w:r>
        <w:t>Clinical Examples</w:t>
      </w:r>
    </w:p>
    <w:p>
      <w:pPr>
        <w:numPr>
          <w:ilvl w:val="2"/>
          <w:numId w:val="900"/>
        </w:numPr>
        <w:spacing w:before="0" w:after="0"/>
      </w:pPr>
      <w:r>
        <w:t>Contact Dermatitis</w:t>
      </w:r>
    </w:p>
    <w:p>
      <w:pPr>
        <w:numPr>
          <w:ilvl w:val="3"/>
          <w:numId w:val="900"/>
        </w:numPr>
        <w:spacing w:before="0" w:after="0"/>
      </w:pPr>
      <w:r>
        <w:t>Allergic Contact Dermatitis</w:t>
      </w:r>
    </w:p>
    <w:p>
      <w:pPr>
        <w:numPr>
          <w:ilvl w:val="3"/>
          <w:numId w:val="900"/>
        </w:numPr>
        <w:spacing w:before="0" w:after="0"/>
      </w:pPr>
      <w:r>
        <w:t>Common Sensitizers</w:t>
      </w:r>
    </w:p>
    <w:p>
      <w:pPr>
        <w:numPr>
          <w:ilvl w:val="2"/>
          <w:numId w:val="900"/>
        </w:numPr>
        <w:spacing w:before="0" w:after="0"/>
      </w:pPr>
      <w:r>
        <w:t>Tuberculin Skin Test</w:t>
      </w:r>
    </w:p>
    <w:p>
      <w:pPr>
        <w:numPr>
          <w:ilvl w:val="3"/>
          <w:numId w:val="900"/>
        </w:numPr>
        <w:spacing w:before="0" w:after="0"/>
      </w:pPr>
      <w:r>
        <w:t>Delayed Reaction</w:t>
      </w:r>
    </w:p>
    <w:p>
      <w:pPr>
        <w:numPr>
          <w:ilvl w:val="3"/>
          <w:numId w:val="900"/>
        </w:numPr>
        <w:spacing w:before="0" w:after="0"/>
      </w:pPr>
      <w:r>
        <w:t>Clinical Interpretation</w:t>
      </w:r>
    </w:p>
    <w:p>
      <w:pPr>
        <w:numPr>
          <w:ilvl w:val="2"/>
          <w:numId w:val="900"/>
        </w:numPr>
        <w:spacing w:before="0" w:after="0"/>
      </w:pPr>
      <w:r>
        <w:t>Transplant Rejection</w:t>
      </w:r>
    </w:p>
    <w:p>
      <w:pPr>
        <w:numPr>
          <w:ilvl w:val="3"/>
          <w:numId w:val="900"/>
        </w:numPr>
        <w:spacing w:before="0" w:after="0"/>
      </w:pPr>
      <w:r>
        <w:t>Acute Rejection</w:t>
      </w:r>
    </w:p>
    <w:p>
      <w:pPr>
        <w:numPr>
          <w:ilvl w:val="3"/>
          <w:numId w:val="900"/>
        </w:numPr>
        <w:spacing w:before="0" w:after="0"/>
      </w:pPr>
      <w:r>
        <w:t>Chronic Rejection</w:t>
      </w:r>
    </w:p>
    <w:p>
      <w:pPr>
        <w:pStyle w:val="Heading1"/>
      </w:pPr>
      <w:r>
        <w:t>Clinical Allergic Disorders</w:t>
      </w:r>
    </w:p>
    <w:p>
      <w:pPr>
        <w:numPr>
          <w:ilvl w:val="0"/>
          <w:numId w:val="900"/>
        </w:numPr>
        <w:spacing w:before="0" w:after="0"/>
      </w:pPr>
      <w:r>
        <w:t>Respiratory Allergies</w:t>
      </w:r>
    </w:p>
    <w:p>
      <w:pPr>
        <w:numPr>
          <w:ilvl w:val="1"/>
          <w:numId w:val="900"/>
        </w:numPr>
        <w:spacing w:before="0" w:after="0"/>
      </w:pPr>
      <w:r>
        <w:t>Allergic Rhinitis</w:t>
      </w:r>
    </w:p>
    <w:p>
      <w:pPr>
        <w:numPr>
          <w:ilvl w:val="2"/>
          <w:numId w:val="900"/>
        </w:numPr>
        <w:spacing w:before="0" w:after="0"/>
      </w:pPr>
      <w:r>
        <w:t>Seasonal vs Perennial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Early Phase Response</w:t>
      </w:r>
    </w:p>
    <w:p>
      <w:pPr>
        <w:numPr>
          <w:ilvl w:val="3"/>
          <w:numId w:val="900"/>
        </w:numPr>
        <w:spacing w:before="0" w:after="0"/>
      </w:pPr>
      <w:r>
        <w:t>Late Phase Response</w:t>
      </w:r>
    </w:p>
    <w:p>
      <w:pPr>
        <w:numPr>
          <w:ilvl w:val="2"/>
          <w:numId w:val="900"/>
        </w:numPr>
        <w:spacing w:before="0" w:after="0"/>
      </w:pPr>
      <w:r>
        <w:t>Clinical Symptoms</w:t>
      </w:r>
    </w:p>
    <w:p>
      <w:pPr>
        <w:numPr>
          <w:ilvl w:val="3"/>
          <w:numId w:val="900"/>
        </w:numPr>
        <w:spacing w:before="0" w:after="0"/>
      </w:pPr>
      <w:r>
        <w:t>Nasal Symptoms</w:t>
      </w:r>
    </w:p>
    <w:p>
      <w:pPr>
        <w:numPr>
          <w:ilvl w:val="3"/>
          <w:numId w:val="900"/>
        </w:numPr>
        <w:spacing w:before="0" w:after="0"/>
      </w:pPr>
      <w:r>
        <w:t>Ocular Symptoms</w:t>
      </w:r>
    </w:p>
    <w:p>
      <w:pPr>
        <w:numPr>
          <w:ilvl w:val="3"/>
          <w:numId w:val="900"/>
        </w:numPr>
        <w:spacing w:before="0" w:after="0"/>
      </w:pPr>
      <w:r>
        <w:t>Associated Features</w:t>
      </w:r>
    </w:p>
    <w:p>
      <w:pPr>
        <w:numPr>
          <w:ilvl w:val="2"/>
          <w:numId w:val="900"/>
        </w:numPr>
        <w:spacing w:before="0" w:after="0"/>
      </w:pPr>
      <w:r>
        <w:t>Common Triggers</w:t>
      </w:r>
    </w:p>
    <w:p>
      <w:pPr>
        <w:numPr>
          <w:ilvl w:val="3"/>
          <w:numId w:val="900"/>
        </w:numPr>
        <w:spacing w:before="0" w:after="0"/>
      </w:pPr>
      <w:r>
        <w:t>Pollen Allergens</w:t>
      </w:r>
    </w:p>
    <w:p>
      <w:pPr>
        <w:numPr>
          <w:ilvl w:val="3"/>
          <w:numId w:val="900"/>
        </w:numPr>
        <w:spacing w:before="0" w:after="0"/>
      </w:pPr>
      <w:r>
        <w:t>Dust Mites</w:t>
      </w:r>
    </w:p>
    <w:p>
      <w:pPr>
        <w:numPr>
          <w:ilvl w:val="3"/>
          <w:numId w:val="900"/>
        </w:numPr>
        <w:spacing w:before="0" w:after="0"/>
      </w:pPr>
      <w:r>
        <w:t>Animal Dander</w:t>
      </w:r>
    </w:p>
    <w:p>
      <w:pPr>
        <w:numPr>
          <w:ilvl w:val="3"/>
          <w:numId w:val="900"/>
        </w:numPr>
        <w:spacing w:before="0" w:after="0"/>
      </w:pPr>
      <w:r>
        <w:t>Mold Spores</w:t>
      </w:r>
    </w:p>
    <w:p>
      <w:pPr>
        <w:numPr>
          <w:ilvl w:val="1"/>
          <w:numId w:val="900"/>
        </w:numPr>
        <w:spacing w:before="0" w:after="0"/>
      </w:pPr>
      <w:r>
        <w:t>Allergic Conjunctivitis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Itching and Tearing</w:t>
      </w:r>
    </w:p>
    <w:p>
      <w:pPr>
        <w:numPr>
          <w:ilvl w:val="3"/>
          <w:numId w:val="900"/>
        </w:numPr>
        <w:spacing w:before="0" w:after="0"/>
      </w:pPr>
      <w:r>
        <w:t>Conjunctival Injection</w:t>
      </w:r>
    </w:p>
    <w:p>
      <w:pPr>
        <w:numPr>
          <w:ilvl w:val="3"/>
          <w:numId w:val="900"/>
        </w:numPr>
        <w:spacing w:before="0" w:after="0"/>
      </w:pPr>
      <w:r>
        <w:t>Chemosis</w:t>
      </w:r>
    </w:p>
    <w:p>
      <w:pPr>
        <w:numPr>
          <w:ilvl w:val="2"/>
          <w:numId w:val="900"/>
        </w:numPr>
        <w:spacing w:before="0" w:after="0"/>
      </w:pPr>
      <w:r>
        <w:t>Seasonal vs Perennial Forms</w:t>
      </w:r>
    </w:p>
    <w:p>
      <w:pPr>
        <w:numPr>
          <w:ilvl w:val="2"/>
          <w:numId w:val="900"/>
        </w:numPr>
        <w:spacing w:before="0" w:after="0"/>
      </w:pPr>
      <w:r>
        <w:t>Differential Diagnosis</w:t>
      </w:r>
    </w:p>
    <w:p>
      <w:pPr>
        <w:numPr>
          <w:ilvl w:val="3"/>
          <w:numId w:val="900"/>
        </w:numPr>
        <w:spacing w:before="0" w:after="0"/>
      </w:pPr>
      <w:r>
        <w:t>Infectious Conjunctivitis</w:t>
      </w:r>
    </w:p>
    <w:p>
      <w:pPr>
        <w:numPr>
          <w:ilvl w:val="3"/>
          <w:numId w:val="900"/>
        </w:numPr>
        <w:spacing w:before="0" w:after="0"/>
      </w:pPr>
      <w:r>
        <w:t>Dry Eye Syndrome</w:t>
      </w:r>
    </w:p>
    <w:p>
      <w:pPr>
        <w:numPr>
          <w:ilvl w:val="1"/>
          <w:numId w:val="900"/>
        </w:numPr>
        <w:spacing w:before="0" w:after="0"/>
      </w:pPr>
      <w:r>
        <w:t>Allergic Asthma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Airway Inflammation</w:t>
      </w:r>
    </w:p>
    <w:p>
      <w:pPr>
        <w:numPr>
          <w:ilvl w:val="3"/>
          <w:numId w:val="900"/>
        </w:numPr>
        <w:spacing w:before="0" w:after="0"/>
      </w:pPr>
      <w:r>
        <w:t>Bronchial Hyperresponsiveness</w:t>
      </w:r>
    </w:p>
    <w:p>
      <w:pPr>
        <w:numPr>
          <w:ilvl w:val="3"/>
          <w:numId w:val="900"/>
        </w:numPr>
        <w:spacing w:before="0" w:after="0"/>
      </w:pPr>
      <w:r>
        <w:t>Airway Remodeling</w:t>
      </w:r>
    </w:p>
    <w:p>
      <w:pPr>
        <w:numPr>
          <w:ilvl w:val="2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Wheezing</w:t>
      </w:r>
    </w:p>
    <w:p>
      <w:pPr>
        <w:numPr>
          <w:ilvl w:val="3"/>
          <w:numId w:val="900"/>
        </w:numPr>
        <w:spacing w:before="0" w:after="0"/>
      </w:pPr>
      <w:r>
        <w:t>Dyspnea</w:t>
      </w:r>
    </w:p>
    <w:p>
      <w:pPr>
        <w:numPr>
          <w:ilvl w:val="3"/>
          <w:numId w:val="900"/>
        </w:numPr>
        <w:spacing w:before="0" w:after="0"/>
      </w:pPr>
      <w:r>
        <w:t>Chest Tightness</w:t>
      </w:r>
    </w:p>
    <w:p>
      <w:pPr>
        <w:numPr>
          <w:ilvl w:val="3"/>
          <w:numId w:val="900"/>
        </w:numPr>
        <w:spacing w:before="0" w:after="0"/>
      </w:pPr>
      <w:r>
        <w:t>Cough</w:t>
      </w:r>
    </w:p>
    <w:p>
      <w:pPr>
        <w:numPr>
          <w:ilvl w:val="2"/>
          <w:numId w:val="900"/>
        </w:numPr>
        <w:spacing w:before="0" w:after="0"/>
      </w:pPr>
      <w:r>
        <w:t>Triggers</w:t>
      </w:r>
    </w:p>
    <w:p>
      <w:pPr>
        <w:numPr>
          <w:ilvl w:val="3"/>
          <w:numId w:val="900"/>
        </w:numPr>
        <w:spacing w:before="0" w:after="0"/>
      </w:pPr>
      <w:r>
        <w:t>Aeroallergens</w:t>
      </w:r>
    </w:p>
    <w:p>
      <w:pPr>
        <w:numPr>
          <w:ilvl w:val="3"/>
          <w:numId w:val="900"/>
        </w:numPr>
        <w:spacing w:before="0" w:after="0"/>
      </w:pPr>
      <w:r>
        <w:t>Exercise</w:t>
      </w:r>
    </w:p>
    <w:p>
      <w:pPr>
        <w:numPr>
          <w:ilvl w:val="3"/>
          <w:numId w:val="900"/>
        </w:numPr>
        <w:spacing w:before="0" w:after="0"/>
      </w:pPr>
      <w:r>
        <w:t>Cold Air</w:t>
      </w:r>
    </w:p>
    <w:p>
      <w:pPr>
        <w:numPr>
          <w:ilvl w:val="3"/>
          <w:numId w:val="900"/>
        </w:numPr>
        <w:spacing w:before="0" w:after="0"/>
      </w:pPr>
      <w:r>
        <w:t>Irritants</w:t>
      </w:r>
    </w:p>
    <w:p>
      <w:pPr>
        <w:numPr>
          <w:ilvl w:val="2"/>
          <w:numId w:val="900"/>
        </w:numPr>
        <w:spacing w:before="0" w:after="0"/>
      </w:pPr>
      <w:r>
        <w:t>Phenotypes</w:t>
      </w:r>
    </w:p>
    <w:p>
      <w:pPr>
        <w:numPr>
          <w:ilvl w:val="3"/>
          <w:numId w:val="900"/>
        </w:numPr>
        <w:spacing w:before="0" w:after="0"/>
      </w:pPr>
      <w:r>
        <w:t>Allergic Asthma</w:t>
      </w:r>
    </w:p>
    <w:p>
      <w:pPr>
        <w:numPr>
          <w:ilvl w:val="3"/>
          <w:numId w:val="900"/>
        </w:numPr>
        <w:spacing w:before="0" w:after="0"/>
      </w:pPr>
      <w:r>
        <w:t>Non-allergic Asthma</w:t>
      </w:r>
    </w:p>
    <w:p>
      <w:pPr>
        <w:numPr>
          <w:ilvl w:val="3"/>
          <w:numId w:val="900"/>
        </w:numPr>
        <w:spacing w:before="0" w:after="0"/>
      </w:pPr>
      <w:r>
        <w:t>Mixed Patterns</w:t>
      </w:r>
    </w:p>
    <w:p>
      <w:pPr>
        <w:numPr>
          <w:ilvl w:val="1"/>
          <w:numId w:val="900"/>
        </w:numPr>
        <w:spacing w:before="0" w:after="0"/>
      </w:pPr>
      <w:r>
        <w:t>Allergic Bronchopulmonary Aspergillosis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Hypersensitivity to Aspergillus</w:t>
      </w:r>
    </w:p>
    <w:p>
      <w:pPr>
        <w:numPr>
          <w:ilvl w:val="3"/>
          <w:numId w:val="900"/>
        </w:numPr>
        <w:spacing w:before="0" w:after="0"/>
      </w:pPr>
      <w:r>
        <w:t>Bronchiectasis Development</w:t>
      </w:r>
    </w:p>
    <w:p>
      <w:pPr>
        <w:numPr>
          <w:ilvl w:val="2"/>
          <w:numId w:val="900"/>
        </w:numPr>
        <w:spacing w:before="0" w:after="0"/>
      </w:pPr>
      <w:r>
        <w:t>Diagnostic Criteria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Laboratory Findings</w:t>
      </w:r>
    </w:p>
    <w:p>
      <w:pPr>
        <w:numPr>
          <w:ilvl w:val="3"/>
          <w:numId w:val="900"/>
        </w:numPr>
        <w:spacing w:before="0" w:after="0"/>
      </w:pPr>
      <w:r>
        <w:t>Radiological Changes</w:t>
      </w:r>
    </w:p>
    <w:p>
      <w:pPr>
        <w:numPr>
          <w:ilvl w:val="0"/>
          <w:numId w:val="900"/>
        </w:numPr>
        <w:spacing w:before="0" w:after="0"/>
      </w:pPr>
      <w:r>
        <w:t>Cutaneous Allergies</w:t>
      </w:r>
    </w:p>
    <w:p>
      <w:pPr>
        <w:numPr>
          <w:ilvl w:val="1"/>
          <w:numId w:val="900"/>
        </w:numPr>
        <w:spacing w:before="0" w:after="0"/>
      </w:pPr>
      <w:r>
        <w:t>Atopic Dermatitis</w:t>
      </w:r>
    </w:p>
    <w:p>
      <w:pPr>
        <w:numPr>
          <w:ilvl w:val="2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Age-related Patterns</w:t>
      </w:r>
    </w:p>
    <w:p>
      <w:pPr>
        <w:numPr>
          <w:ilvl w:val="3"/>
          <w:numId w:val="900"/>
        </w:numPr>
        <w:spacing w:before="0" w:after="0"/>
      </w:pPr>
      <w:r>
        <w:t>Distribution of Lesions</w:t>
      </w:r>
    </w:p>
    <w:p>
      <w:pPr>
        <w:numPr>
          <w:ilvl w:val="3"/>
          <w:numId w:val="900"/>
        </w:numPr>
        <w:spacing w:before="0" w:after="0"/>
      </w:pPr>
      <w:r>
        <w:t>Morphology Changes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Barrier Dysfunction</w:t>
      </w:r>
    </w:p>
    <w:p>
      <w:pPr>
        <w:numPr>
          <w:ilvl w:val="3"/>
          <w:numId w:val="900"/>
        </w:numPr>
        <w:spacing w:before="0" w:after="0"/>
      </w:pPr>
      <w:r>
        <w:t>Immune Dysregulation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Secondary Infections</w:t>
      </w:r>
    </w:p>
    <w:p>
      <w:pPr>
        <w:numPr>
          <w:ilvl w:val="3"/>
          <w:numId w:val="900"/>
        </w:numPr>
        <w:spacing w:before="0" w:after="0"/>
      </w:pPr>
      <w:r>
        <w:t>Eczema Herpeticum</w:t>
      </w:r>
    </w:p>
    <w:p>
      <w:pPr>
        <w:numPr>
          <w:ilvl w:val="3"/>
          <w:numId w:val="900"/>
        </w:numPr>
        <w:spacing w:before="0" w:after="0"/>
      </w:pPr>
      <w:r>
        <w:t>Contact Sensitization</w:t>
      </w:r>
    </w:p>
    <w:p>
      <w:pPr>
        <w:numPr>
          <w:ilvl w:val="1"/>
          <w:numId w:val="900"/>
        </w:numPr>
        <w:spacing w:before="0" w:after="0"/>
      </w:pPr>
      <w:r>
        <w:t>Urticaria and Angioedema</w:t>
      </w:r>
    </w:p>
    <w:p>
      <w:pPr>
        <w:numPr>
          <w:ilvl w:val="2"/>
          <w:numId w:val="900"/>
        </w:numPr>
        <w:spacing w:before="0" w:after="0"/>
      </w:pPr>
      <w:r>
        <w:t>Acute Urticaria</w:t>
      </w:r>
    </w:p>
    <w:p>
      <w:pPr>
        <w:numPr>
          <w:ilvl w:val="3"/>
          <w:numId w:val="900"/>
        </w:numPr>
        <w:spacing w:before="0" w:after="0"/>
      </w:pPr>
      <w:r>
        <w:t>Duration and Triggers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Chronic Urticaria</w:t>
      </w:r>
    </w:p>
    <w:p>
      <w:pPr>
        <w:numPr>
          <w:ilvl w:val="3"/>
          <w:numId w:val="900"/>
        </w:numPr>
        <w:spacing w:before="0" w:after="0"/>
      </w:pPr>
      <w:r>
        <w:t>Spontaneous vs Inducible</w:t>
      </w:r>
    </w:p>
    <w:p>
      <w:pPr>
        <w:numPr>
          <w:ilvl w:val="3"/>
          <w:numId w:val="900"/>
        </w:numPr>
        <w:spacing w:before="0" w:after="0"/>
      </w:pPr>
      <w:r>
        <w:t>Autoimmune Mechanisms</w:t>
      </w:r>
    </w:p>
    <w:p>
      <w:pPr>
        <w:numPr>
          <w:ilvl w:val="2"/>
          <w:numId w:val="900"/>
        </w:numPr>
        <w:spacing w:before="0" w:after="0"/>
      </w:pPr>
      <w:r>
        <w:t>Angioedema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3"/>
          <w:numId w:val="900"/>
        </w:numPr>
        <w:spacing w:before="0" w:after="0"/>
      </w:pPr>
      <w:r>
        <w:t>Hereditary vs Acquired</w:t>
      </w:r>
    </w:p>
    <w:p>
      <w:pPr>
        <w:numPr>
          <w:ilvl w:val="2"/>
          <w:numId w:val="900"/>
        </w:numPr>
        <w:spacing w:before="0" w:after="0"/>
      </w:pPr>
      <w:r>
        <w:t>Physical Urticarias</w:t>
      </w:r>
    </w:p>
    <w:p>
      <w:pPr>
        <w:numPr>
          <w:ilvl w:val="3"/>
          <w:numId w:val="900"/>
        </w:numPr>
        <w:spacing w:before="0" w:after="0"/>
      </w:pPr>
      <w:r>
        <w:t>Cold Urticaria</w:t>
      </w:r>
    </w:p>
    <w:p>
      <w:pPr>
        <w:numPr>
          <w:ilvl w:val="3"/>
          <w:numId w:val="900"/>
        </w:numPr>
        <w:spacing w:before="0" w:after="0"/>
      </w:pPr>
      <w:r>
        <w:t>Cholinergic Urticaria</w:t>
      </w:r>
    </w:p>
    <w:p>
      <w:pPr>
        <w:numPr>
          <w:ilvl w:val="3"/>
          <w:numId w:val="900"/>
        </w:numPr>
        <w:spacing w:before="0" w:after="0"/>
      </w:pPr>
      <w:r>
        <w:t>Pressure Urticaria</w:t>
      </w:r>
    </w:p>
    <w:p>
      <w:pPr>
        <w:numPr>
          <w:ilvl w:val="3"/>
          <w:numId w:val="900"/>
        </w:numPr>
        <w:spacing w:before="0" w:after="0"/>
      </w:pPr>
      <w:r>
        <w:t>Solar Urticaria</w:t>
      </w:r>
    </w:p>
    <w:p>
      <w:pPr>
        <w:numPr>
          <w:ilvl w:val="1"/>
          <w:numId w:val="900"/>
        </w:numPr>
        <w:spacing w:before="0" w:after="0"/>
      </w:pPr>
      <w:r>
        <w:t>Contact Dermatitis</w:t>
      </w:r>
    </w:p>
    <w:p>
      <w:pPr>
        <w:numPr>
          <w:ilvl w:val="2"/>
          <w:numId w:val="900"/>
        </w:numPr>
        <w:spacing w:before="0" w:after="0"/>
      </w:pPr>
      <w:r>
        <w:t>Allergic Contact Dermatitis</w:t>
      </w:r>
    </w:p>
    <w:p>
      <w:pPr>
        <w:numPr>
          <w:ilvl w:val="3"/>
          <w:numId w:val="900"/>
        </w:numPr>
        <w:spacing w:before="0" w:after="0"/>
      </w:pPr>
      <w:r>
        <w:t>Sensitization Process</w:t>
      </w:r>
    </w:p>
    <w:p>
      <w:pPr>
        <w:numPr>
          <w:ilvl w:val="3"/>
          <w:numId w:val="900"/>
        </w:numPr>
        <w:spacing w:before="0" w:after="0"/>
      </w:pPr>
      <w:r>
        <w:t>Common Allergens</w:t>
      </w:r>
    </w:p>
    <w:p>
      <w:pPr>
        <w:numPr>
          <w:ilvl w:val="3"/>
          <w:numId w:val="900"/>
        </w:numPr>
        <w:spacing w:before="0" w:after="0"/>
      </w:pPr>
      <w:r>
        <w:t>Clinical Patterns</w:t>
      </w:r>
    </w:p>
    <w:p>
      <w:pPr>
        <w:numPr>
          <w:ilvl w:val="2"/>
          <w:numId w:val="900"/>
        </w:numPr>
        <w:spacing w:before="0" w:after="0"/>
      </w:pPr>
      <w:r>
        <w:t>Irritant Contact Dermatitis</w:t>
      </w:r>
    </w:p>
    <w:p>
      <w:pPr>
        <w:numPr>
          <w:ilvl w:val="3"/>
          <w:numId w:val="900"/>
        </w:numPr>
        <w:spacing w:before="0" w:after="0"/>
      </w:pPr>
      <w:r>
        <w:t>Mechanism Differences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Patch Testing</w:t>
      </w:r>
    </w:p>
    <w:p>
      <w:pPr>
        <w:numPr>
          <w:ilvl w:val="3"/>
          <w:numId w:val="900"/>
        </w:numPr>
        <w:spacing w:before="0" w:after="0"/>
      </w:pPr>
      <w:r>
        <w:t>Standard Series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0"/>
          <w:numId w:val="900"/>
        </w:numPr>
        <w:spacing w:before="0" w:after="0"/>
      </w:pPr>
      <w:r>
        <w:t>Food Allergies</w:t>
      </w:r>
    </w:p>
    <w:p>
      <w:pPr>
        <w:numPr>
          <w:ilvl w:val="1"/>
          <w:numId w:val="900"/>
        </w:numPr>
        <w:spacing w:before="0" w:after="0"/>
      </w:pPr>
      <w:r>
        <w:t>IgE-mediated Food Allergies</w:t>
      </w:r>
    </w:p>
    <w:p>
      <w:pPr>
        <w:numPr>
          <w:ilvl w:val="2"/>
          <w:numId w:val="900"/>
        </w:numPr>
        <w:spacing w:before="0" w:after="0"/>
      </w:pPr>
      <w:r>
        <w:t>Common Food Allergens</w:t>
      </w:r>
    </w:p>
    <w:p>
      <w:pPr>
        <w:numPr>
          <w:ilvl w:val="3"/>
          <w:numId w:val="900"/>
        </w:numPr>
        <w:spacing w:before="0" w:after="0"/>
      </w:pPr>
      <w:r>
        <w:t>Milk</w:t>
      </w:r>
    </w:p>
    <w:p>
      <w:pPr>
        <w:numPr>
          <w:ilvl w:val="3"/>
          <w:numId w:val="900"/>
        </w:numPr>
        <w:spacing w:before="0" w:after="0"/>
      </w:pPr>
      <w:r>
        <w:t>Egg</w:t>
      </w:r>
    </w:p>
    <w:p>
      <w:pPr>
        <w:numPr>
          <w:ilvl w:val="3"/>
          <w:numId w:val="900"/>
        </w:numPr>
        <w:spacing w:before="0" w:after="0"/>
      </w:pPr>
      <w:r>
        <w:t>Peanut</w:t>
      </w:r>
    </w:p>
    <w:p>
      <w:pPr>
        <w:numPr>
          <w:ilvl w:val="3"/>
          <w:numId w:val="900"/>
        </w:numPr>
        <w:spacing w:before="0" w:after="0"/>
      </w:pPr>
      <w:r>
        <w:t>Tree Nuts</w:t>
      </w:r>
    </w:p>
    <w:p>
      <w:pPr>
        <w:numPr>
          <w:ilvl w:val="3"/>
          <w:numId w:val="900"/>
        </w:numPr>
        <w:spacing w:before="0" w:after="0"/>
      </w:pPr>
      <w:r>
        <w:t>Soy</w:t>
      </w:r>
    </w:p>
    <w:p>
      <w:pPr>
        <w:numPr>
          <w:ilvl w:val="3"/>
          <w:numId w:val="900"/>
        </w:numPr>
        <w:spacing w:before="0" w:after="0"/>
      </w:pPr>
      <w:r>
        <w:t>Wheat</w:t>
      </w:r>
    </w:p>
    <w:p>
      <w:pPr>
        <w:numPr>
          <w:ilvl w:val="3"/>
          <w:numId w:val="900"/>
        </w:numPr>
        <w:spacing w:before="0" w:after="0"/>
      </w:pPr>
      <w:r>
        <w:t>Fish</w:t>
      </w:r>
    </w:p>
    <w:p>
      <w:pPr>
        <w:numPr>
          <w:ilvl w:val="3"/>
          <w:numId w:val="900"/>
        </w:numPr>
        <w:spacing w:before="0" w:after="0"/>
      </w:pPr>
      <w:r>
        <w:t>Shellfish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Gastrointestinal Symptoms</w:t>
      </w:r>
    </w:p>
    <w:p>
      <w:pPr>
        <w:numPr>
          <w:ilvl w:val="3"/>
          <w:numId w:val="900"/>
        </w:numPr>
        <w:spacing w:before="0" w:after="0"/>
      </w:pPr>
      <w:r>
        <w:t>Cutaneous Symptoms</w:t>
      </w:r>
    </w:p>
    <w:p>
      <w:pPr>
        <w:numPr>
          <w:ilvl w:val="3"/>
          <w:numId w:val="900"/>
        </w:numPr>
        <w:spacing w:before="0" w:after="0"/>
      </w:pPr>
      <w:r>
        <w:t>Respiratory Symptoms</w:t>
      </w:r>
    </w:p>
    <w:p>
      <w:pPr>
        <w:numPr>
          <w:ilvl w:val="3"/>
          <w:numId w:val="900"/>
        </w:numPr>
        <w:spacing w:before="0" w:after="0"/>
      </w:pPr>
      <w:r>
        <w:t>Systemic Anaphylaxis</w:t>
      </w:r>
    </w:p>
    <w:p>
      <w:pPr>
        <w:numPr>
          <w:ilvl w:val="2"/>
          <w:numId w:val="900"/>
        </w:numPr>
        <w:spacing w:before="0" w:after="0"/>
      </w:pPr>
      <w:r>
        <w:t>Natural History</w:t>
      </w:r>
    </w:p>
    <w:p>
      <w:pPr>
        <w:numPr>
          <w:ilvl w:val="3"/>
          <w:numId w:val="900"/>
        </w:numPr>
        <w:spacing w:before="0" w:after="0"/>
      </w:pPr>
      <w:r>
        <w:t>Outgrowing Food Allergies</w:t>
      </w:r>
    </w:p>
    <w:p>
      <w:pPr>
        <w:numPr>
          <w:ilvl w:val="3"/>
          <w:numId w:val="900"/>
        </w:numPr>
        <w:spacing w:before="0" w:after="0"/>
      </w:pPr>
      <w:r>
        <w:t>Persistent Allergies</w:t>
      </w:r>
    </w:p>
    <w:p>
      <w:pPr>
        <w:numPr>
          <w:ilvl w:val="1"/>
          <w:numId w:val="900"/>
        </w:numPr>
        <w:spacing w:before="0" w:after="0"/>
      </w:pPr>
      <w:r>
        <w:t>Non-IgE-mediated Food Allergies</w:t>
      </w:r>
    </w:p>
    <w:p>
      <w:pPr>
        <w:numPr>
          <w:ilvl w:val="2"/>
          <w:numId w:val="900"/>
        </w:numPr>
        <w:spacing w:before="0" w:after="0"/>
      </w:pPr>
      <w:r>
        <w:t>Food Protein-induced Enterocolitis Syndrome</w:t>
      </w:r>
    </w:p>
    <w:p>
      <w:pPr>
        <w:numPr>
          <w:ilvl w:val="3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Trigger Foods</w:t>
      </w:r>
    </w:p>
    <w:p>
      <w:pPr>
        <w:numPr>
          <w:ilvl w:val="3"/>
          <w:numId w:val="900"/>
        </w:numPr>
        <w:spacing w:before="0" w:after="0"/>
      </w:pPr>
      <w:r>
        <w:t>Diagnostic Approach</w:t>
      </w:r>
    </w:p>
    <w:p>
      <w:pPr>
        <w:numPr>
          <w:ilvl w:val="2"/>
          <w:numId w:val="900"/>
        </w:numPr>
        <w:spacing w:before="0" w:after="0"/>
      </w:pPr>
      <w:r>
        <w:t>Food Protein-induced Allergic Proctocolitis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Mixed IgE and Non-IgE Reactions</w:t>
      </w:r>
    </w:p>
    <w:p>
      <w:pPr>
        <w:numPr>
          <w:ilvl w:val="2"/>
          <w:numId w:val="900"/>
        </w:numPr>
        <w:spacing w:before="0" w:after="0"/>
      </w:pPr>
      <w:r>
        <w:t>Eosinophilic Esophagitis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Diagnostic Criteria</w:t>
      </w:r>
    </w:p>
    <w:p>
      <w:pPr>
        <w:numPr>
          <w:ilvl w:val="2"/>
          <w:numId w:val="900"/>
        </w:numPr>
        <w:spacing w:before="0" w:after="0"/>
      </w:pPr>
      <w:r>
        <w:t>Eosinophilic Gastroenteritis</w:t>
      </w:r>
    </w:p>
    <w:p>
      <w:pPr>
        <w:numPr>
          <w:ilvl w:val="3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Diagnostic Approach</w:t>
      </w:r>
    </w:p>
    <w:p>
      <w:pPr>
        <w:numPr>
          <w:ilvl w:val="1"/>
          <w:numId w:val="900"/>
        </w:numPr>
        <w:spacing w:before="0" w:after="0"/>
      </w:pPr>
      <w:r>
        <w:t>Food Intolerance vs Allergy</w:t>
      </w:r>
    </w:p>
    <w:p>
      <w:pPr>
        <w:numPr>
          <w:ilvl w:val="2"/>
          <w:numId w:val="900"/>
        </w:numPr>
        <w:spacing w:before="0" w:after="0"/>
      </w:pPr>
      <w:r>
        <w:t>Lactose Intolerance</w:t>
      </w:r>
    </w:p>
    <w:p>
      <w:pPr>
        <w:numPr>
          <w:ilvl w:val="2"/>
          <w:numId w:val="900"/>
        </w:numPr>
        <w:spacing w:before="0" w:after="0"/>
      </w:pPr>
      <w:r>
        <w:t>Food Additives</w:t>
      </w:r>
    </w:p>
    <w:p>
      <w:pPr>
        <w:numPr>
          <w:ilvl w:val="2"/>
          <w:numId w:val="900"/>
        </w:numPr>
        <w:spacing w:before="0" w:after="0"/>
      </w:pPr>
      <w:r>
        <w:t>Histamine Intolerance</w:t>
      </w:r>
    </w:p>
    <w:p>
      <w:pPr>
        <w:numPr>
          <w:ilvl w:val="0"/>
          <w:numId w:val="900"/>
        </w:numPr>
        <w:spacing w:before="0" w:after="0"/>
      </w:pPr>
      <w:r>
        <w:t>Drug Hypersensitivity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Immunological vs Non-immunological</w:t>
      </w:r>
    </w:p>
    <w:p>
      <w:pPr>
        <w:numPr>
          <w:ilvl w:val="2"/>
          <w:numId w:val="900"/>
        </w:numPr>
        <w:spacing w:before="0" w:after="0"/>
      </w:pPr>
      <w:r>
        <w:t>Timing of Reactions</w:t>
      </w:r>
    </w:p>
    <w:p>
      <w:pPr>
        <w:numPr>
          <w:ilvl w:val="1"/>
          <w:numId w:val="900"/>
        </w:numPr>
        <w:spacing w:before="0" w:after="0"/>
      </w:pPr>
      <w:r>
        <w:t>IgE-mediated Reactions</w:t>
      </w:r>
    </w:p>
    <w:p>
      <w:pPr>
        <w:numPr>
          <w:ilvl w:val="2"/>
          <w:numId w:val="900"/>
        </w:numPr>
        <w:spacing w:before="0" w:after="0"/>
      </w:pPr>
      <w:r>
        <w:t>Beta-lactam Antibiotics</w:t>
      </w:r>
    </w:p>
    <w:p>
      <w:pPr>
        <w:numPr>
          <w:ilvl w:val="2"/>
          <w:numId w:val="900"/>
        </w:numPr>
        <w:spacing w:before="0" w:after="0"/>
      </w:pPr>
      <w:r>
        <w:t>Other Common Drugs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1"/>
          <w:numId w:val="900"/>
        </w:numPr>
        <w:spacing w:before="0" w:after="0"/>
      </w:pPr>
      <w:r>
        <w:t>Non-IgE-mediated Reactions</w:t>
      </w:r>
    </w:p>
    <w:p>
      <w:pPr>
        <w:numPr>
          <w:ilvl w:val="2"/>
          <w:numId w:val="900"/>
        </w:numPr>
        <w:spacing w:before="0" w:after="0"/>
      </w:pPr>
      <w:r>
        <w:t>T-cell Mediated Reactions</w:t>
      </w:r>
    </w:p>
    <w:p>
      <w:pPr>
        <w:numPr>
          <w:ilvl w:val="2"/>
          <w:numId w:val="900"/>
        </w:numPr>
        <w:spacing w:before="0" w:after="0"/>
      </w:pPr>
      <w:r>
        <w:t>Cytotoxic Reactions</w:t>
      </w:r>
    </w:p>
    <w:p>
      <w:pPr>
        <w:numPr>
          <w:ilvl w:val="2"/>
          <w:numId w:val="900"/>
        </w:numPr>
        <w:spacing w:before="0" w:after="0"/>
      </w:pPr>
      <w:r>
        <w:t>Immune Complex Reactions</w:t>
      </w:r>
    </w:p>
    <w:p>
      <w:pPr>
        <w:numPr>
          <w:ilvl w:val="1"/>
          <w:numId w:val="900"/>
        </w:numPr>
        <w:spacing w:before="0" w:after="0"/>
      </w:pPr>
      <w:r>
        <w:t>Severe Cutaneous Adverse Reactions</w:t>
      </w:r>
    </w:p>
    <w:p>
      <w:pPr>
        <w:numPr>
          <w:ilvl w:val="2"/>
          <w:numId w:val="900"/>
        </w:numPr>
        <w:spacing w:before="0" w:after="0"/>
      </w:pPr>
      <w:r>
        <w:t>Stevens-Johnson Syndrome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2"/>
          <w:numId w:val="900"/>
        </w:numPr>
        <w:spacing w:before="0" w:after="0"/>
      </w:pPr>
      <w:r>
        <w:t>Toxic Epidermal Necrolysis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Mortality Risk</w:t>
      </w:r>
    </w:p>
    <w:p>
      <w:pPr>
        <w:numPr>
          <w:ilvl w:val="3"/>
          <w:numId w:val="900"/>
        </w:numPr>
        <w:spacing w:before="0" w:after="0"/>
      </w:pPr>
      <w:r>
        <w:t>Management Principles</w:t>
      </w:r>
    </w:p>
    <w:p>
      <w:pPr>
        <w:numPr>
          <w:ilvl w:val="2"/>
          <w:numId w:val="900"/>
        </w:numPr>
        <w:spacing w:before="0" w:after="0"/>
      </w:pPr>
      <w:r>
        <w:t>Drug Reaction with Eosinophilia and Systemic Symptoms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Organ Involvement</w:t>
      </w:r>
    </w:p>
    <w:p>
      <w:pPr>
        <w:numPr>
          <w:ilvl w:val="0"/>
          <w:numId w:val="900"/>
        </w:numPr>
        <w:spacing w:before="0" w:after="0"/>
      </w:pPr>
      <w:r>
        <w:t>Insect Sting Allergies</w:t>
      </w:r>
    </w:p>
    <w:p>
      <w:pPr>
        <w:numPr>
          <w:ilvl w:val="1"/>
          <w:numId w:val="900"/>
        </w:numPr>
        <w:spacing w:before="0" w:after="0"/>
      </w:pPr>
      <w:r>
        <w:t>Hymenoptera Venom Allergy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Venom Components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Local Reactions</w:t>
      </w:r>
    </w:p>
    <w:p>
      <w:pPr>
        <w:numPr>
          <w:ilvl w:val="3"/>
          <w:numId w:val="900"/>
        </w:numPr>
        <w:spacing w:before="0" w:after="0"/>
      </w:pPr>
      <w:r>
        <w:t>Systemic Reactions</w:t>
      </w:r>
    </w:p>
    <w:p>
      <w:pPr>
        <w:numPr>
          <w:ilvl w:val="3"/>
          <w:numId w:val="900"/>
        </w:numPr>
        <w:spacing w:before="0" w:after="0"/>
      </w:pPr>
      <w:r>
        <w:t>Anaphylaxis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Previous Reactions</w:t>
      </w:r>
    </w:p>
    <w:p>
      <w:pPr>
        <w:numPr>
          <w:ilvl w:val="3"/>
          <w:numId w:val="900"/>
        </w:numPr>
        <w:spacing w:before="0" w:after="0"/>
      </w:pPr>
      <w:r>
        <w:t>Atopic Status</w:t>
      </w:r>
    </w:p>
    <w:p>
      <w:pPr>
        <w:numPr>
          <w:ilvl w:val="3"/>
          <w:numId w:val="900"/>
        </w:numPr>
        <w:spacing w:before="0" w:after="0"/>
      </w:pPr>
      <w:r>
        <w:t>Age Factors</w:t>
      </w:r>
    </w:p>
    <w:p>
      <w:pPr>
        <w:numPr>
          <w:ilvl w:val="0"/>
          <w:numId w:val="900"/>
        </w:numPr>
        <w:spacing w:before="0" w:after="0"/>
      </w:pPr>
      <w:r>
        <w:t>Anaphylaxis</w:t>
      </w:r>
    </w:p>
    <w:p>
      <w:pPr>
        <w:numPr>
          <w:ilvl w:val="1"/>
          <w:numId w:val="900"/>
        </w:numPr>
        <w:spacing w:before="0" w:after="0"/>
      </w:pPr>
      <w:r>
        <w:t>Definition and Criteria</w:t>
      </w:r>
    </w:p>
    <w:p>
      <w:pPr>
        <w:numPr>
          <w:ilvl w:val="2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Biphasic Reactions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Mediator Release</w:t>
      </w:r>
    </w:p>
    <w:p>
      <w:pPr>
        <w:numPr>
          <w:ilvl w:val="2"/>
          <w:numId w:val="900"/>
        </w:numPr>
        <w:spacing w:before="0" w:after="0"/>
      </w:pPr>
      <w:r>
        <w:t>Cardiovascular Effects</w:t>
      </w:r>
    </w:p>
    <w:p>
      <w:pPr>
        <w:numPr>
          <w:ilvl w:val="2"/>
          <w:numId w:val="900"/>
        </w:numPr>
        <w:spacing w:before="0" w:after="0"/>
      </w:pPr>
      <w:r>
        <w:t>Respiratory Effects</w:t>
      </w:r>
    </w:p>
    <w:p>
      <w:pPr>
        <w:numPr>
          <w:ilvl w:val="1"/>
          <w:numId w:val="900"/>
        </w:numPr>
        <w:spacing w:before="0" w:after="0"/>
      </w:pPr>
      <w:r>
        <w:t>Common Triggers</w:t>
      </w:r>
    </w:p>
    <w:p>
      <w:pPr>
        <w:numPr>
          <w:ilvl w:val="2"/>
          <w:numId w:val="900"/>
        </w:numPr>
        <w:spacing w:before="0" w:after="0"/>
      </w:pPr>
      <w:r>
        <w:t>Foods</w:t>
      </w:r>
    </w:p>
    <w:p>
      <w:pPr>
        <w:numPr>
          <w:ilvl w:val="2"/>
          <w:numId w:val="900"/>
        </w:numPr>
        <w:spacing w:before="0" w:after="0"/>
      </w:pPr>
      <w:r>
        <w:t>Medications</w:t>
      </w:r>
    </w:p>
    <w:p>
      <w:pPr>
        <w:numPr>
          <w:ilvl w:val="2"/>
          <w:numId w:val="900"/>
        </w:numPr>
        <w:spacing w:before="0" w:after="0"/>
      </w:pPr>
      <w:r>
        <w:t>Insect Stings</w:t>
      </w:r>
    </w:p>
    <w:p>
      <w:pPr>
        <w:numPr>
          <w:ilvl w:val="2"/>
          <w:numId w:val="900"/>
        </w:numPr>
        <w:spacing w:before="0" w:after="0"/>
      </w:pPr>
      <w:r>
        <w:t>Exercise</w:t>
      </w:r>
    </w:p>
    <w:p>
      <w:pPr>
        <w:numPr>
          <w:ilvl w:val="2"/>
          <w:numId w:val="900"/>
        </w:numPr>
        <w:spacing w:before="0" w:after="0"/>
      </w:pPr>
      <w:r>
        <w:t>Idiopathic Causes</w:t>
      </w:r>
    </w:p>
    <w:p>
      <w:pPr>
        <w:numPr>
          <w:ilvl w:val="1"/>
          <w:numId w:val="900"/>
        </w:numPr>
        <w:spacing w:before="0" w:after="0"/>
      </w:pPr>
      <w:r>
        <w:t>Clinical Presentation</w:t>
      </w:r>
    </w:p>
    <w:p>
      <w:pPr>
        <w:numPr>
          <w:ilvl w:val="2"/>
          <w:numId w:val="900"/>
        </w:numPr>
        <w:spacing w:before="0" w:after="0"/>
      </w:pPr>
      <w:r>
        <w:t>Cutaneous Manifestations</w:t>
      </w:r>
    </w:p>
    <w:p>
      <w:pPr>
        <w:numPr>
          <w:ilvl w:val="2"/>
          <w:numId w:val="900"/>
        </w:numPr>
        <w:spacing w:before="0" w:after="0"/>
      </w:pPr>
      <w:r>
        <w:t>Respiratory Symptoms</w:t>
      </w:r>
    </w:p>
    <w:p>
      <w:pPr>
        <w:numPr>
          <w:ilvl w:val="2"/>
          <w:numId w:val="900"/>
        </w:numPr>
        <w:spacing w:before="0" w:after="0"/>
      </w:pPr>
      <w:r>
        <w:t>Cardiovascular Collapse</w:t>
      </w:r>
    </w:p>
    <w:p>
      <w:pPr>
        <w:numPr>
          <w:ilvl w:val="2"/>
          <w:numId w:val="900"/>
        </w:numPr>
        <w:spacing w:before="0" w:after="0"/>
      </w:pPr>
      <w:r>
        <w:t>Gastrointestinal Symptoms</w:t>
      </w:r>
    </w:p>
    <w:p>
      <w:pPr>
        <w:numPr>
          <w:ilvl w:val="1"/>
          <w:numId w:val="900"/>
        </w:numPr>
        <w:spacing w:before="0" w:after="0"/>
      </w:pPr>
      <w:r>
        <w:t>Emergency Management</w:t>
      </w:r>
    </w:p>
    <w:p>
      <w:pPr>
        <w:numPr>
          <w:ilvl w:val="2"/>
          <w:numId w:val="900"/>
        </w:numPr>
        <w:spacing w:before="0" w:after="0"/>
      </w:pPr>
      <w:r>
        <w:t>Epinephrine Administration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2"/>
          <w:numId w:val="900"/>
        </w:numPr>
        <w:spacing w:before="0" w:after="0"/>
      </w:pPr>
      <w:r>
        <w:t>Hospital Monitoring</w:t>
      </w:r>
    </w:p>
    <w:p>
      <w:pPr>
        <w:numPr>
          <w:ilvl w:val="2"/>
          <w:numId w:val="900"/>
        </w:numPr>
        <w:spacing w:before="0" w:after="0"/>
      </w:pPr>
      <w:r>
        <w:t>Discharge Planning</w:t>
      </w:r>
    </w:p>
    <w:p>
      <w:pPr>
        <w:pStyle w:val="Heading1"/>
      </w:pPr>
      <w:r>
        <w:t>Autoimmune Diseases</w:t>
      </w:r>
    </w:p>
    <w:p>
      <w:pPr>
        <w:numPr>
          <w:ilvl w:val="0"/>
          <w:numId w:val="900"/>
        </w:numPr>
        <w:spacing w:before="0" w:after="0"/>
      </w:pPr>
      <w:r>
        <w:t>Mechanisms of Autoimmunity</w:t>
      </w:r>
    </w:p>
    <w:p>
      <w:pPr>
        <w:numPr>
          <w:ilvl w:val="1"/>
          <w:numId w:val="900"/>
        </w:numPr>
        <w:spacing w:before="0" w:after="0"/>
      </w:pPr>
      <w:r>
        <w:t>Loss of Self-Tolerance</w:t>
      </w:r>
    </w:p>
    <w:p>
      <w:pPr>
        <w:numPr>
          <w:ilvl w:val="2"/>
          <w:numId w:val="900"/>
        </w:numPr>
        <w:spacing w:before="0" w:after="0"/>
      </w:pPr>
      <w:r>
        <w:t>Central Tolerance Failure</w:t>
      </w:r>
    </w:p>
    <w:p>
      <w:pPr>
        <w:numPr>
          <w:ilvl w:val="3"/>
          <w:numId w:val="900"/>
        </w:numPr>
        <w:spacing w:before="0" w:after="0"/>
      </w:pPr>
      <w:r>
        <w:t>Thymic Selection Defects</w:t>
      </w:r>
    </w:p>
    <w:p>
      <w:pPr>
        <w:numPr>
          <w:ilvl w:val="3"/>
          <w:numId w:val="900"/>
        </w:numPr>
        <w:spacing w:before="0" w:after="0"/>
      </w:pPr>
      <w:r>
        <w:t>Bone Marrow Tolerance Loss</w:t>
      </w:r>
    </w:p>
    <w:p>
      <w:pPr>
        <w:numPr>
          <w:ilvl w:val="2"/>
          <w:numId w:val="900"/>
        </w:numPr>
        <w:spacing w:before="0" w:after="0"/>
      </w:pPr>
      <w:r>
        <w:t>Peripheral Tolerance Breakdown</w:t>
      </w:r>
    </w:p>
    <w:p>
      <w:pPr>
        <w:numPr>
          <w:ilvl w:val="3"/>
          <w:numId w:val="900"/>
        </w:numPr>
        <w:spacing w:before="0" w:after="0"/>
      </w:pPr>
      <w:r>
        <w:t>Regulatory T-cell Dysfunction</w:t>
      </w:r>
    </w:p>
    <w:p>
      <w:pPr>
        <w:numPr>
          <w:ilvl w:val="3"/>
          <w:numId w:val="900"/>
        </w:numPr>
        <w:spacing w:before="0" w:after="0"/>
      </w:pPr>
      <w:r>
        <w:t>Anergy Loss</w:t>
      </w:r>
    </w:p>
    <w:p>
      <w:pPr>
        <w:numPr>
          <w:ilvl w:val="3"/>
          <w:numId w:val="900"/>
        </w:numPr>
        <w:spacing w:before="0" w:after="0"/>
      </w:pPr>
      <w:r>
        <w:t>Immune Privilege Breakdown</w:t>
      </w:r>
    </w:p>
    <w:p>
      <w:pPr>
        <w:numPr>
          <w:ilvl w:val="1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HLA Associations</w:t>
      </w:r>
    </w:p>
    <w:p>
      <w:pPr>
        <w:numPr>
          <w:ilvl w:val="3"/>
          <w:numId w:val="900"/>
        </w:numPr>
        <w:spacing w:before="0" w:after="0"/>
      </w:pPr>
      <w:r>
        <w:t>Class I Associations</w:t>
      </w:r>
    </w:p>
    <w:p>
      <w:pPr>
        <w:numPr>
          <w:ilvl w:val="3"/>
          <w:numId w:val="900"/>
        </w:numPr>
        <w:spacing w:before="0" w:after="0"/>
      </w:pPr>
      <w:r>
        <w:t>Class II Associations</w:t>
      </w:r>
    </w:p>
    <w:p>
      <w:pPr>
        <w:numPr>
          <w:ilvl w:val="3"/>
          <w:numId w:val="900"/>
        </w:numPr>
        <w:spacing w:before="0" w:after="0"/>
      </w:pPr>
      <w:r>
        <w:t>Disease-specific Patterns</w:t>
      </w:r>
    </w:p>
    <w:p>
      <w:pPr>
        <w:numPr>
          <w:ilvl w:val="2"/>
          <w:numId w:val="900"/>
        </w:numPr>
        <w:spacing w:before="0" w:after="0"/>
      </w:pPr>
      <w:r>
        <w:t>Non-HLA Genetic Factors</w:t>
      </w:r>
    </w:p>
    <w:p>
      <w:pPr>
        <w:numPr>
          <w:ilvl w:val="3"/>
          <w:numId w:val="900"/>
        </w:numPr>
        <w:spacing w:before="0" w:after="0"/>
      </w:pPr>
      <w:r>
        <w:t>Complement Deficiencies</w:t>
      </w:r>
    </w:p>
    <w:p>
      <w:pPr>
        <w:numPr>
          <w:ilvl w:val="3"/>
          <w:numId w:val="900"/>
        </w:numPr>
        <w:spacing w:before="0" w:after="0"/>
      </w:pPr>
      <w:r>
        <w:t>Cytokine Gene Polymorphisms</w:t>
      </w:r>
    </w:p>
    <w:p>
      <w:pPr>
        <w:numPr>
          <w:ilvl w:val="3"/>
          <w:numId w:val="900"/>
        </w:numPr>
        <w:spacing w:before="0" w:after="0"/>
      </w:pPr>
      <w:r>
        <w:t>Regulatory Gene Variants</w:t>
      </w:r>
    </w:p>
    <w:p>
      <w:pPr>
        <w:numPr>
          <w:ilvl w:val="1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Infectious Agents</w:t>
      </w:r>
    </w:p>
    <w:p>
      <w:pPr>
        <w:numPr>
          <w:ilvl w:val="3"/>
          <w:numId w:val="900"/>
        </w:numPr>
        <w:spacing w:before="0" w:after="0"/>
      </w:pPr>
      <w:r>
        <w:t>Molecular Mimicry</w:t>
      </w:r>
    </w:p>
    <w:p>
      <w:pPr>
        <w:numPr>
          <w:ilvl w:val="3"/>
          <w:numId w:val="900"/>
        </w:numPr>
        <w:spacing w:before="0" w:after="0"/>
      </w:pPr>
      <w:r>
        <w:t>Bystander Activation</w:t>
      </w:r>
    </w:p>
    <w:p>
      <w:pPr>
        <w:numPr>
          <w:ilvl w:val="3"/>
          <w:numId w:val="900"/>
        </w:numPr>
        <w:spacing w:before="0" w:after="0"/>
      </w:pPr>
      <w:r>
        <w:t>Epitope Spreading</w:t>
      </w:r>
    </w:p>
    <w:p>
      <w:pPr>
        <w:numPr>
          <w:ilvl w:val="2"/>
          <w:numId w:val="900"/>
        </w:numPr>
        <w:spacing w:before="0" w:after="0"/>
      </w:pPr>
      <w:r>
        <w:t>Chemical Exposures</w:t>
      </w:r>
    </w:p>
    <w:p>
      <w:pPr>
        <w:numPr>
          <w:ilvl w:val="3"/>
          <w:numId w:val="900"/>
        </w:numPr>
        <w:spacing w:before="0" w:after="0"/>
      </w:pPr>
      <w:r>
        <w:t>Drug-induced Autoimmunity</w:t>
      </w:r>
    </w:p>
    <w:p>
      <w:pPr>
        <w:numPr>
          <w:ilvl w:val="3"/>
          <w:numId w:val="900"/>
        </w:numPr>
        <w:spacing w:before="0" w:after="0"/>
      </w:pPr>
      <w:r>
        <w:t>Environmental Toxins</w:t>
      </w:r>
    </w:p>
    <w:p>
      <w:pPr>
        <w:numPr>
          <w:ilvl w:val="2"/>
          <w:numId w:val="900"/>
        </w:numPr>
        <w:spacing w:before="0" w:after="0"/>
      </w:pPr>
      <w:r>
        <w:t>Physical Factors</w:t>
      </w:r>
    </w:p>
    <w:p>
      <w:pPr>
        <w:numPr>
          <w:ilvl w:val="3"/>
          <w:numId w:val="900"/>
        </w:numPr>
        <w:spacing w:before="0" w:after="0"/>
      </w:pPr>
      <w:r>
        <w:t>UV Radiation</w:t>
      </w:r>
    </w:p>
    <w:p>
      <w:pPr>
        <w:numPr>
          <w:ilvl w:val="3"/>
          <w:numId w:val="900"/>
        </w:numPr>
        <w:spacing w:before="0" w:after="0"/>
      </w:pPr>
      <w:r>
        <w:t>Trauma</w:t>
      </w:r>
    </w:p>
    <w:p>
      <w:pPr>
        <w:numPr>
          <w:ilvl w:val="1"/>
          <w:numId w:val="900"/>
        </w:numPr>
        <w:spacing w:before="0" w:after="0"/>
      </w:pPr>
      <w:r>
        <w:t>Autoimmune Disease Mechanisms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3"/>
          <w:numId w:val="900"/>
        </w:numPr>
        <w:spacing w:before="0" w:after="0"/>
      </w:pPr>
      <w:r>
        <w:t>Cross-reactive Epitopes</w:t>
      </w:r>
    </w:p>
    <w:p>
      <w:pPr>
        <w:numPr>
          <w:ilvl w:val="3"/>
          <w:numId w:val="900"/>
        </w:numPr>
        <w:spacing w:before="0" w:after="0"/>
      </w:pPr>
      <w:r>
        <w:t>Examples in Disease</w:t>
      </w:r>
    </w:p>
    <w:p>
      <w:pPr>
        <w:numPr>
          <w:ilvl w:val="2"/>
          <w:numId w:val="900"/>
        </w:numPr>
        <w:spacing w:before="0" w:after="0"/>
      </w:pPr>
      <w:r>
        <w:t>Epitope Spreading</w:t>
      </w:r>
    </w:p>
    <w:p>
      <w:pPr>
        <w:numPr>
          <w:ilvl w:val="3"/>
          <w:numId w:val="900"/>
        </w:numPr>
        <w:spacing w:before="0" w:after="0"/>
      </w:pPr>
      <w:r>
        <w:t>Intramolecular Spreading</w:t>
      </w:r>
    </w:p>
    <w:p>
      <w:pPr>
        <w:numPr>
          <w:ilvl w:val="3"/>
          <w:numId w:val="900"/>
        </w:numPr>
        <w:spacing w:before="0" w:after="0"/>
      </w:pPr>
      <w:r>
        <w:t>Intermolecular Spreading</w:t>
      </w:r>
    </w:p>
    <w:p>
      <w:pPr>
        <w:numPr>
          <w:ilvl w:val="2"/>
          <w:numId w:val="900"/>
        </w:numPr>
        <w:spacing w:before="0" w:after="0"/>
      </w:pPr>
      <w:r>
        <w:t>Bystander Activation</w:t>
      </w:r>
    </w:p>
    <w:p>
      <w:pPr>
        <w:numPr>
          <w:ilvl w:val="3"/>
          <w:numId w:val="900"/>
        </w:numPr>
        <w:spacing w:before="0" w:after="0"/>
      </w:pPr>
      <w:r>
        <w:t>Inflammatory Cytokines</w:t>
      </w:r>
    </w:p>
    <w:p>
      <w:pPr>
        <w:numPr>
          <w:ilvl w:val="3"/>
          <w:numId w:val="900"/>
        </w:numPr>
        <w:spacing w:before="0" w:after="0"/>
      </w:pPr>
      <w:r>
        <w:t>Tissue Damage</w:t>
      </w:r>
    </w:p>
    <w:p>
      <w:pPr>
        <w:numPr>
          <w:ilvl w:val="0"/>
          <w:numId w:val="900"/>
        </w:numPr>
        <w:spacing w:before="0" w:after="0"/>
      </w:pPr>
      <w:r>
        <w:t>Organ-specific Autoimmune Diseases</w:t>
      </w:r>
    </w:p>
    <w:p>
      <w:pPr>
        <w:numPr>
          <w:ilvl w:val="1"/>
          <w:numId w:val="900"/>
        </w:numPr>
        <w:spacing w:before="0" w:after="0"/>
      </w:pPr>
      <w:r>
        <w:t>Endocrine Autoimmunity</w:t>
      </w:r>
    </w:p>
    <w:p>
      <w:pPr>
        <w:numPr>
          <w:ilvl w:val="2"/>
          <w:numId w:val="900"/>
        </w:numPr>
        <w:spacing w:before="0" w:after="0"/>
      </w:pPr>
      <w:r>
        <w:t>Type 1 Diabetes Mellitus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Autoimmune Thyroid Disease</w:t>
      </w:r>
    </w:p>
    <w:p>
      <w:pPr>
        <w:numPr>
          <w:ilvl w:val="3"/>
          <w:numId w:val="900"/>
        </w:numPr>
        <w:spacing w:before="0" w:after="0"/>
      </w:pPr>
      <w:r>
        <w:t>Hashimoto Thyroiditis</w:t>
      </w:r>
    </w:p>
    <w:p>
      <w:pPr>
        <w:numPr>
          <w:ilvl w:val="3"/>
          <w:numId w:val="900"/>
        </w:numPr>
        <w:spacing w:before="0" w:after="0"/>
      </w:pPr>
      <w:r>
        <w:t>Graves Disease</w:t>
      </w:r>
    </w:p>
    <w:p>
      <w:pPr>
        <w:numPr>
          <w:ilvl w:val="3"/>
          <w:numId w:val="900"/>
        </w:numPr>
        <w:spacing w:before="0" w:after="0"/>
      </w:pPr>
      <w:r>
        <w:t>Thyroid Autoantibodies</w:t>
      </w:r>
    </w:p>
    <w:p>
      <w:pPr>
        <w:numPr>
          <w:ilvl w:val="2"/>
          <w:numId w:val="900"/>
        </w:numPr>
        <w:spacing w:before="0" w:after="0"/>
      </w:pPr>
      <w:r>
        <w:t>Addison Disease</w:t>
      </w:r>
    </w:p>
    <w:p>
      <w:pPr>
        <w:numPr>
          <w:ilvl w:val="3"/>
          <w:numId w:val="900"/>
        </w:numPr>
        <w:spacing w:before="0" w:after="0"/>
      </w:pPr>
      <w:r>
        <w:t>Adrenal Autoimmunity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Neurological Autoimmunity</w:t>
      </w:r>
    </w:p>
    <w:p>
      <w:pPr>
        <w:numPr>
          <w:ilvl w:val="2"/>
          <w:numId w:val="900"/>
        </w:numPr>
        <w:spacing w:before="0" w:after="0"/>
      </w:pPr>
      <w:r>
        <w:t>Multiple Sclerosis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Clinical Subtypes</w:t>
      </w:r>
    </w:p>
    <w:p>
      <w:pPr>
        <w:numPr>
          <w:ilvl w:val="3"/>
          <w:numId w:val="900"/>
        </w:numPr>
        <w:spacing w:before="0" w:after="0"/>
      </w:pPr>
      <w:r>
        <w:t>Diagnostic Criteria</w:t>
      </w:r>
    </w:p>
    <w:p>
      <w:pPr>
        <w:numPr>
          <w:ilvl w:val="2"/>
          <w:numId w:val="900"/>
        </w:numPr>
        <w:spacing w:before="0" w:after="0"/>
      </w:pPr>
      <w:r>
        <w:t>Myasthenia Gravis</w:t>
      </w:r>
    </w:p>
    <w:p>
      <w:pPr>
        <w:numPr>
          <w:ilvl w:val="3"/>
          <w:numId w:val="900"/>
        </w:numPr>
        <w:spacing w:before="0" w:after="0"/>
      </w:pPr>
      <w:r>
        <w:t>Neuromuscular Junction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Gastrointestinal Autoimmunity</w:t>
      </w:r>
    </w:p>
    <w:p>
      <w:pPr>
        <w:numPr>
          <w:ilvl w:val="2"/>
          <w:numId w:val="900"/>
        </w:numPr>
        <w:spacing w:before="0" w:after="0"/>
      </w:pPr>
      <w:r>
        <w:t>Celiac Disease</w:t>
      </w:r>
    </w:p>
    <w:p>
      <w:pPr>
        <w:numPr>
          <w:ilvl w:val="3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HLA Associations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Inflammatory Bowel Disease</w:t>
      </w:r>
    </w:p>
    <w:p>
      <w:pPr>
        <w:numPr>
          <w:ilvl w:val="3"/>
          <w:numId w:val="900"/>
        </w:numPr>
        <w:spacing w:before="0" w:after="0"/>
      </w:pPr>
      <w:r>
        <w:t>Crohn Disease</w:t>
      </w:r>
    </w:p>
    <w:p>
      <w:pPr>
        <w:numPr>
          <w:ilvl w:val="3"/>
          <w:numId w:val="900"/>
        </w:numPr>
        <w:spacing w:before="0" w:after="0"/>
      </w:pPr>
      <w:r>
        <w:t>Ulcerative Colitis</w:t>
      </w:r>
    </w:p>
    <w:p>
      <w:pPr>
        <w:numPr>
          <w:ilvl w:val="3"/>
          <w:numId w:val="900"/>
        </w:numPr>
        <w:spacing w:before="0" w:after="0"/>
      </w:pPr>
      <w:r>
        <w:t>Immune Mechanisms</w:t>
      </w:r>
    </w:p>
    <w:p>
      <w:pPr>
        <w:numPr>
          <w:ilvl w:val="0"/>
          <w:numId w:val="900"/>
        </w:numPr>
        <w:spacing w:before="0" w:after="0"/>
      </w:pPr>
      <w:r>
        <w:t>Systemic Autoimmune Diseases</w:t>
      </w:r>
    </w:p>
    <w:p>
      <w:pPr>
        <w:numPr>
          <w:ilvl w:val="1"/>
          <w:numId w:val="900"/>
        </w:numPr>
        <w:spacing w:before="0" w:after="0"/>
      </w:pPr>
      <w:r>
        <w:t>Systemic Lupus Erythematosus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Nuclear Antigen Targeting</w:t>
      </w:r>
    </w:p>
    <w:p>
      <w:pPr>
        <w:numPr>
          <w:ilvl w:val="3"/>
          <w:numId w:val="900"/>
        </w:numPr>
        <w:spacing w:before="0" w:after="0"/>
      </w:pPr>
      <w:r>
        <w:t>Immune Complex Formation</w:t>
      </w:r>
    </w:p>
    <w:p>
      <w:pPr>
        <w:numPr>
          <w:ilvl w:val="3"/>
          <w:numId w:val="900"/>
        </w:numPr>
        <w:spacing w:before="0" w:after="0"/>
      </w:pPr>
      <w:r>
        <w:t>Complement Deficiency Role</w:t>
      </w:r>
    </w:p>
    <w:p>
      <w:pPr>
        <w:numPr>
          <w:ilvl w:val="2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Musculoskeletal Features</w:t>
      </w:r>
    </w:p>
    <w:p>
      <w:pPr>
        <w:numPr>
          <w:ilvl w:val="3"/>
          <w:numId w:val="900"/>
        </w:numPr>
        <w:spacing w:before="0" w:after="0"/>
      </w:pPr>
      <w:r>
        <w:t>Cutaneous Features</w:t>
      </w:r>
    </w:p>
    <w:p>
      <w:pPr>
        <w:numPr>
          <w:ilvl w:val="3"/>
          <w:numId w:val="900"/>
        </w:numPr>
        <w:spacing w:before="0" w:after="0"/>
      </w:pPr>
      <w:r>
        <w:t>Renal Involvement</w:t>
      </w:r>
    </w:p>
    <w:p>
      <w:pPr>
        <w:numPr>
          <w:ilvl w:val="3"/>
          <w:numId w:val="900"/>
        </w:numPr>
        <w:spacing w:before="0" w:after="0"/>
      </w:pPr>
      <w:r>
        <w:t>Neurological Features</w:t>
      </w:r>
    </w:p>
    <w:p>
      <w:pPr>
        <w:numPr>
          <w:ilvl w:val="3"/>
          <w:numId w:val="900"/>
        </w:numPr>
        <w:spacing w:before="0" w:after="0"/>
      </w:pPr>
      <w:r>
        <w:t>Cardiovascular Features</w:t>
      </w:r>
    </w:p>
    <w:p>
      <w:pPr>
        <w:numPr>
          <w:ilvl w:val="2"/>
          <w:numId w:val="900"/>
        </w:numPr>
        <w:spacing w:before="0" w:after="0"/>
      </w:pPr>
      <w:r>
        <w:t>Laboratory Features</w:t>
      </w:r>
    </w:p>
    <w:p>
      <w:pPr>
        <w:numPr>
          <w:ilvl w:val="3"/>
          <w:numId w:val="900"/>
        </w:numPr>
        <w:spacing w:before="0" w:after="0"/>
      </w:pPr>
      <w:r>
        <w:t>Antinuclear Antibodies</w:t>
      </w:r>
    </w:p>
    <w:p>
      <w:pPr>
        <w:numPr>
          <w:ilvl w:val="3"/>
          <w:numId w:val="900"/>
        </w:numPr>
        <w:spacing w:before="0" w:after="0"/>
      </w:pPr>
      <w:r>
        <w:t>Anti-dsDNA Antibodies</w:t>
      </w:r>
    </w:p>
    <w:p>
      <w:pPr>
        <w:numPr>
          <w:ilvl w:val="3"/>
          <w:numId w:val="900"/>
        </w:numPr>
        <w:spacing w:before="0" w:after="0"/>
      </w:pPr>
      <w:r>
        <w:t>Complement Levels</w:t>
      </w:r>
    </w:p>
    <w:p>
      <w:pPr>
        <w:numPr>
          <w:ilvl w:val="1"/>
          <w:numId w:val="900"/>
        </w:numPr>
        <w:spacing w:before="0" w:after="0"/>
      </w:pPr>
      <w:r>
        <w:t>Rheumatoid Arthritis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Synovial Inflammation</w:t>
      </w:r>
    </w:p>
    <w:p>
      <w:pPr>
        <w:numPr>
          <w:ilvl w:val="3"/>
          <w:numId w:val="900"/>
        </w:numPr>
        <w:spacing w:before="0" w:after="0"/>
      </w:pPr>
      <w:r>
        <w:t>Pannus Formation</w:t>
      </w:r>
    </w:p>
    <w:p>
      <w:pPr>
        <w:numPr>
          <w:ilvl w:val="3"/>
          <w:numId w:val="900"/>
        </w:numPr>
        <w:spacing w:before="0" w:after="0"/>
      </w:pPr>
      <w:r>
        <w:t>Joint Destruction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Joint Involvement Patterns</w:t>
      </w:r>
    </w:p>
    <w:p>
      <w:pPr>
        <w:numPr>
          <w:ilvl w:val="3"/>
          <w:numId w:val="900"/>
        </w:numPr>
        <w:spacing w:before="0" w:after="0"/>
      </w:pPr>
      <w:r>
        <w:t>Extra-articular Features</w:t>
      </w:r>
    </w:p>
    <w:p>
      <w:pPr>
        <w:numPr>
          <w:ilvl w:val="3"/>
          <w:numId w:val="900"/>
        </w:numPr>
        <w:spacing w:before="0" w:after="0"/>
      </w:pPr>
      <w:r>
        <w:t>Disease Progression</w:t>
      </w:r>
    </w:p>
    <w:p>
      <w:pPr>
        <w:numPr>
          <w:ilvl w:val="2"/>
          <w:numId w:val="900"/>
        </w:numPr>
        <w:spacing w:before="0" w:after="0"/>
      </w:pPr>
      <w:r>
        <w:t>Laboratory Features</w:t>
      </w:r>
    </w:p>
    <w:p>
      <w:pPr>
        <w:numPr>
          <w:ilvl w:val="3"/>
          <w:numId w:val="900"/>
        </w:numPr>
        <w:spacing w:before="0" w:after="0"/>
      </w:pPr>
      <w:r>
        <w:t>Rheumatoid Factor</w:t>
      </w:r>
    </w:p>
    <w:p>
      <w:pPr>
        <w:numPr>
          <w:ilvl w:val="3"/>
          <w:numId w:val="900"/>
        </w:numPr>
        <w:spacing w:before="0" w:after="0"/>
      </w:pPr>
      <w:r>
        <w:t>Anti-CCP Antibodies</w:t>
      </w:r>
    </w:p>
    <w:p>
      <w:pPr>
        <w:numPr>
          <w:ilvl w:val="3"/>
          <w:numId w:val="900"/>
        </w:numPr>
        <w:spacing w:before="0" w:after="0"/>
      </w:pPr>
      <w:r>
        <w:t>Inflammatory Markers</w:t>
      </w:r>
    </w:p>
    <w:p>
      <w:pPr>
        <w:numPr>
          <w:ilvl w:val="1"/>
          <w:numId w:val="900"/>
        </w:numPr>
        <w:spacing w:before="0" w:after="0"/>
      </w:pPr>
      <w:r>
        <w:t>Systemic Sclerosis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Vascular Abnormalities</w:t>
      </w:r>
    </w:p>
    <w:p>
      <w:pPr>
        <w:numPr>
          <w:ilvl w:val="3"/>
          <w:numId w:val="900"/>
        </w:numPr>
        <w:spacing w:before="0" w:after="0"/>
      </w:pPr>
      <w:r>
        <w:t>Fibroblast Activation</w:t>
      </w:r>
    </w:p>
    <w:p>
      <w:pPr>
        <w:numPr>
          <w:ilvl w:val="3"/>
          <w:numId w:val="900"/>
        </w:numPr>
        <w:spacing w:before="0" w:after="0"/>
      </w:pPr>
      <w:r>
        <w:t>Autoimmune Components</w:t>
      </w:r>
    </w:p>
    <w:p>
      <w:pPr>
        <w:numPr>
          <w:ilvl w:val="2"/>
          <w:numId w:val="900"/>
        </w:numPr>
        <w:spacing w:before="0" w:after="0"/>
      </w:pPr>
      <w:r>
        <w:t>Clinical Subtypes</w:t>
      </w:r>
    </w:p>
    <w:p>
      <w:pPr>
        <w:numPr>
          <w:ilvl w:val="3"/>
          <w:numId w:val="900"/>
        </w:numPr>
        <w:spacing w:before="0" w:after="0"/>
      </w:pPr>
      <w:r>
        <w:t>Limited Cutaneous Form</w:t>
      </w:r>
    </w:p>
    <w:p>
      <w:pPr>
        <w:numPr>
          <w:ilvl w:val="3"/>
          <w:numId w:val="900"/>
        </w:numPr>
        <w:spacing w:before="0" w:after="0"/>
      </w:pPr>
      <w:r>
        <w:t>Diffuse Cutaneous Form</w:t>
      </w:r>
    </w:p>
    <w:p>
      <w:pPr>
        <w:numPr>
          <w:ilvl w:val="2"/>
          <w:numId w:val="900"/>
        </w:numPr>
        <w:spacing w:before="0" w:after="0"/>
      </w:pPr>
      <w:r>
        <w:t>Organ Involvement</w:t>
      </w:r>
    </w:p>
    <w:p>
      <w:pPr>
        <w:numPr>
          <w:ilvl w:val="3"/>
          <w:numId w:val="900"/>
        </w:numPr>
        <w:spacing w:before="0" w:after="0"/>
      </w:pPr>
      <w:r>
        <w:t>Skin Changes</w:t>
      </w:r>
    </w:p>
    <w:p>
      <w:pPr>
        <w:numPr>
          <w:ilvl w:val="3"/>
          <w:numId w:val="900"/>
        </w:numPr>
        <w:spacing w:before="0" w:after="0"/>
      </w:pPr>
      <w:r>
        <w:t>Pulmonary Fibrosis</w:t>
      </w:r>
    </w:p>
    <w:p>
      <w:pPr>
        <w:numPr>
          <w:ilvl w:val="3"/>
          <w:numId w:val="900"/>
        </w:numPr>
        <w:spacing w:before="0" w:after="0"/>
      </w:pPr>
      <w:r>
        <w:t>Renal Crisis</w:t>
      </w:r>
    </w:p>
    <w:p>
      <w:pPr>
        <w:numPr>
          <w:ilvl w:val="1"/>
          <w:numId w:val="900"/>
        </w:numPr>
        <w:spacing w:before="0" w:after="0"/>
      </w:pPr>
      <w:r>
        <w:t>Sjögren Syndrome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3"/>
          <w:numId w:val="900"/>
        </w:numPr>
        <w:spacing w:before="0" w:after="0"/>
      </w:pPr>
      <w:r>
        <w:t>Exocrine Gland Targeting</w:t>
      </w:r>
    </w:p>
    <w:p>
      <w:pPr>
        <w:numPr>
          <w:ilvl w:val="3"/>
          <w:numId w:val="900"/>
        </w:numPr>
        <w:spacing w:before="0" w:after="0"/>
      </w:pPr>
      <w:r>
        <w:t>Lymphocytic Infiltration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Sicca Symptoms</w:t>
      </w:r>
    </w:p>
    <w:p>
      <w:pPr>
        <w:numPr>
          <w:ilvl w:val="3"/>
          <w:numId w:val="900"/>
        </w:numPr>
        <w:spacing w:before="0" w:after="0"/>
      </w:pPr>
      <w:r>
        <w:t>Extra-glandular Features</w:t>
      </w:r>
    </w:p>
    <w:p>
      <w:pPr>
        <w:numPr>
          <w:ilvl w:val="2"/>
          <w:numId w:val="900"/>
        </w:numPr>
        <w:spacing w:before="0" w:after="0"/>
      </w:pPr>
      <w:r>
        <w:t>Laboratory Features</w:t>
      </w:r>
    </w:p>
    <w:p>
      <w:pPr>
        <w:numPr>
          <w:ilvl w:val="3"/>
          <w:numId w:val="900"/>
        </w:numPr>
        <w:spacing w:before="0" w:after="0"/>
      </w:pPr>
      <w:r>
        <w:t>Autoantibodies</w:t>
      </w:r>
    </w:p>
    <w:p>
      <w:pPr>
        <w:numPr>
          <w:ilvl w:val="3"/>
          <w:numId w:val="900"/>
        </w:numPr>
        <w:spacing w:before="0" w:after="0"/>
      </w:pPr>
      <w:r>
        <w:t>Salivary Gland Function</w:t>
      </w:r>
    </w:p>
    <w:p>
      <w:pPr>
        <w:numPr>
          <w:ilvl w:val="1"/>
          <w:numId w:val="900"/>
        </w:numPr>
        <w:spacing w:before="0" w:after="0"/>
      </w:pPr>
      <w:r>
        <w:t>Vasculitis Syndromes</w:t>
      </w:r>
    </w:p>
    <w:p>
      <w:pPr>
        <w:numPr>
          <w:ilvl w:val="2"/>
          <w:numId w:val="900"/>
        </w:numPr>
        <w:spacing w:before="0" w:after="0"/>
      </w:pPr>
      <w:r>
        <w:t>Classification by Vessel Size</w:t>
      </w:r>
    </w:p>
    <w:p>
      <w:pPr>
        <w:numPr>
          <w:ilvl w:val="3"/>
          <w:numId w:val="900"/>
        </w:numPr>
        <w:spacing w:before="0" w:after="0"/>
      </w:pPr>
      <w:r>
        <w:t>Large Vessel Vasculitis</w:t>
      </w:r>
    </w:p>
    <w:p>
      <w:pPr>
        <w:numPr>
          <w:ilvl w:val="3"/>
          <w:numId w:val="900"/>
        </w:numPr>
        <w:spacing w:before="0" w:after="0"/>
      </w:pPr>
      <w:r>
        <w:t>Medium Vessel Vasculitis</w:t>
      </w:r>
    </w:p>
    <w:p>
      <w:pPr>
        <w:numPr>
          <w:ilvl w:val="3"/>
          <w:numId w:val="900"/>
        </w:numPr>
        <w:spacing w:before="0" w:after="0"/>
      </w:pPr>
      <w:r>
        <w:t>Small Vessel Vasculitis</w:t>
      </w:r>
    </w:p>
    <w:p>
      <w:pPr>
        <w:numPr>
          <w:ilvl w:val="2"/>
          <w:numId w:val="900"/>
        </w:numPr>
        <w:spacing w:before="0" w:after="0"/>
      </w:pPr>
      <w:r>
        <w:t>ANCA-associated Vasculitis</w:t>
      </w:r>
    </w:p>
    <w:p>
      <w:pPr>
        <w:numPr>
          <w:ilvl w:val="3"/>
          <w:numId w:val="900"/>
        </w:numPr>
        <w:spacing w:before="0" w:after="0"/>
      </w:pPr>
      <w:r>
        <w:t>Granulomatosis with Polyangiitis</w:t>
      </w:r>
    </w:p>
    <w:p>
      <w:pPr>
        <w:numPr>
          <w:ilvl w:val="3"/>
          <w:numId w:val="900"/>
        </w:numPr>
        <w:spacing w:before="0" w:after="0"/>
      </w:pPr>
      <w:r>
        <w:t>Microscopic Polyangiitis</w:t>
      </w:r>
    </w:p>
    <w:p>
      <w:pPr>
        <w:numPr>
          <w:ilvl w:val="3"/>
          <w:numId w:val="900"/>
        </w:numPr>
        <w:spacing w:before="0" w:after="0"/>
      </w:pPr>
      <w:r>
        <w:t>Eosinophilic Granulomatosis with Polyangiitis</w:t>
      </w:r>
    </w:p>
    <w:p>
      <w:pPr>
        <w:pStyle w:val="Heading1"/>
      </w:pPr>
      <w:r>
        <w:t>Immunodeficiency Disorders</w:t>
      </w:r>
    </w:p>
    <w:p>
      <w:pPr>
        <w:numPr>
          <w:ilvl w:val="0"/>
          <w:numId w:val="900"/>
        </w:numPr>
        <w:spacing w:before="0" w:after="0"/>
      </w:pPr>
      <w:r>
        <w:t>Primary Immunodeficiencies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Functional Classification</w:t>
      </w:r>
    </w:p>
    <w:p>
      <w:pPr>
        <w:numPr>
          <w:ilvl w:val="2"/>
          <w:numId w:val="900"/>
        </w:numPr>
        <w:spacing w:before="0" w:after="0"/>
      </w:pPr>
      <w:r>
        <w:t>Cellular Defect Classification</w:t>
      </w:r>
    </w:p>
    <w:p>
      <w:pPr>
        <w:numPr>
          <w:ilvl w:val="2"/>
          <w:numId w:val="900"/>
        </w:numPr>
        <w:spacing w:before="0" w:after="0"/>
      </w:pPr>
      <w:r>
        <w:t>Clinical Presentation Patterns</w:t>
      </w:r>
    </w:p>
    <w:p>
      <w:pPr>
        <w:numPr>
          <w:ilvl w:val="1"/>
          <w:numId w:val="900"/>
        </w:numPr>
        <w:spacing w:before="0" w:after="0"/>
      </w:pPr>
      <w:r>
        <w:t>Predominantly Antibody Deficiencies</w:t>
      </w:r>
    </w:p>
    <w:p>
      <w:pPr>
        <w:numPr>
          <w:ilvl w:val="2"/>
          <w:numId w:val="900"/>
        </w:numPr>
        <w:spacing w:before="0" w:after="0"/>
      </w:pPr>
      <w:r>
        <w:t>X-linked Agammaglobulinemia</w:t>
      </w:r>
    </w:p>
    <w:p>
      <w:pPr>
        <w:numPr>
          <w:ilvl w:val="3"/>
          <w:numId w:val="900"/>
        </w:numPr>
        <w:spacing w:before="0" w:after="0"/>
      </w:pPr>
      <w:r>
        <w:t>BTK Gene Mutations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Laboratory Findings</w:t>
      </w:r>
    </w:p>
    <w:p>
      <w:pPr>
        <w:numPr>
          <w:ilvl w:val="3"/>
          <w:numId w:val="900"/>
        </w:numPr>
        <w:spacing w:before="0" w:after="0"/>
      </w:pPr>
      <w:r>
        <w:t>Treatment Approaches</w:t>
      </w:r>
    </w:p>
    <w:p>
      <w:pPr>
        <w:numPr>
          <w:ilvl w:val="2"/>
          <w:numId w:val="900"/>
        </w:numPr>
        <w:spacing w:before="0" w:after="0"/>
      </w:pPr>
      <w:r>
        <w:t>Common Variable Immunodeficiency</w:t>
      </w:r>
    </w:p>
    <w:p>
      <w:pPr>
        <w:numPr>
          <w:ilvl w:val="3"/>
          <w:numId w:val="900"/>
        </w:numPr>
        <w:spacing w:before="0" w:after="0"/>
      </w:pPr>
      <w:r>
        <w:t>Heterogeneous Causes</w:t>
      </w:r>
    </w:p>
    <w:p>
      <w:pPr>
        <w:numPr>
          <w:ilvl w:val="3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Associated Conditions</w:t>
      </w:r>
    </w:p>
    <w:p>
      <w:pPr>
        <w:numPr>
          <w:ilvl w:val="3"/>
          <w:numId w:val="900"/>
        </w:numPr>
        <w:spacing w:before="0" w:after="0"/>
      </w:pPr>
      <w:r>
        <w:t>Management Strategies</w:t>
      </w:r>
    </w:p>
    <w:p>
      <w:pPr>
        <w:numPr>
          <w:ilvl w:val="2"/>
          <w:numId w:val="900"/>
        </w:numPr>
        <w:spacing w:before="0" w:after="0"/>
      </w:pPr>
      <w:r>
        <w:t>Selective IgA Deficiency</w:t>
      </w:r>
    </w:p>
    <w:p>
      <w:pPr>
        <w:numPr>
          <w:ilvl w:val="3"/>
          <w:numId w:val="900"/>
        </w:numPr>
        <w:spacing w:before="0" w:after="0"/>
      </w:pPr>
      <w:r>
        <w:t>Prevalence and Genetics</w:t>
      </w:r>
    </w:p>
    <w:p>
      <w:pPr>
        <w:numPr>
          <w:ilvl w:val="3"/>
          <w:numId w:val="900"/>
        </w:numPr>
        <w:spacing w:before="0" w:after="0"/>
      </w:pPr>
      <w:r>
        <w:t>Clinical Associations</w:t>
      </w:r>
    </w:p>
    <w:p>
      <w:pPr>
        <w:numPr>
          <w:ilvl w:val="3"/>
          <w:numId w:val="900"/>
        </w:numPr>
        <w:spacing w:before="0" w:after="0"/>
      </w:pPr>
      <w:r>
        <w:t>Transfusion Considerations</w:t>
      </w:r>
    </w:p>
    <w:p>
      <w:pPr>
        <w:numPr>
          <w:ilvl w:val="2"/>
          <w:numId w:val="900"/>
        </w:numPr>
        <w:spacing w:before="0" w:after="0"/>
      </w:pPr>
      <w:r>
        <w:t>Specific Antibody Deficiency</w:t>
      </w:r>
    </w:p>
    <w:p>
      <w:pPr>
        <w:numPr>
          <w:ilvl w:val="3"/>
          <w:numId w:val="900"/>
        </w:numPr>
        <w:spacing w:before="0" w:after="0"/>
      </w:pPr>
      <w:r>
        <w:t>Functional Assessment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Combined Immunodeficiencies</w:t>
      </w:r>
    </w:p>
    <w:p>
      <w:pPr>
        <w:numPr>
          <w:ilvl w:val="2"/>
          <w:numId w:val="900"/>
        </w:numPr>
        <w:spacing w:before="0" w:after="0"/>
      </w:pPr>
      <w:r>
        <w:t>Severe Combined Immunodeficiency</w:t>
      </w:r>
    </w:p>
    <w:p>
      <w:pPr>
        <w:numPr>
          <w:ilvl w:val="3"/>
          <w:numId w:val="900"/>
        </w:numPr>
        <w:spacing w:before="0" w:after="0"/>
      </w:pPr>
      <w:r>
        <w:t>Genetic Subtypes</w:t>
      </w:r>
    </w:p>
    <w:p>
      <w:pPr>
        <w:numPr>
          <w:ilvl w:val="3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Screening Programs</w:t>
      </w:r>
    </w:p>
    <w:p>
      <w:pPr>
        <w:numPr>
          <w:ilvl w:val="3"/>
          <w:numId w:val="900"/>
        </w:numPr>
        <w:spacing w:before="0" w:after="0"/>
      </w:pPr>
      <w:r>
        <w:t>Treatment Options</w:t>
      </w:r>
    </w:p>
    <w:p>
      <w:pPr>
        <w:numPr>
          <w:ilvl w:val="2"/>
          <w:numId w:val="900"/>
        </w:numPr>
        <w:spacing w:before="0" w:after="0"/>
      </w:pPr>
      <w:r>
        <w:t>DiGeorge Syndrome</w:t>
      </w:r>
    </w:p>
    <w:p>
      <w:pPr>
        <w:numPr>
          <w:ilvl w:val="3"/>
          <w:numId w:val="900"/>
        </w:numPr>
        <w:spacing w:before="0" w:after="0"/>
      </w:pPr>
      <w:r>
        <w:t>22q11.2 Deletion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Immunological Defects</w:t>
      </w:r>
    </w:p>
    <w:p>
      <w:pPr>
        <w:numPr>
          <w:ilvl w:val="3"/>
          <w:numId w:val="900"/>
        </w:numPr>
        <w:spacing w:before="0" w:after="0"/>
      </w:pPr>
      <w:r>
        <w:t>Management Approaches</w:t>
      </w:r>
    </w:p>
    <w:p>
      <w:pPr>
        <w:numPr>
          <w:ilvl w:val="2"/>
          <w:numId w:val="900"/>
        </w:numPr>
        <w:spacing w:before="0" w:after="0"/>
      </w:pPr>
      <w:r>
        <w:t>Wiskott-Aldrich Syndrome</w:t>
      </w:r>
    </w:p>
    <w:p>
      <w:pPr>
        <w:numPr>
          <w:ilvl w:val="3"/>
          <w:numId w:val="900"/>
        </w:numPr>
        <w:spacing w:before="0" w:after="0"/>
      </w:pPr>
      <w:r>
        <w:t>WASP Gene Mutations</w:t>
      </w:r>
    </w:p>
    <w:p>
      <w:pPr>
        <w:numPr>
          <w:ilvl w:val="3"/>
          <w:numId w:val="900"/>
        </w:numPr>
        <w:spacing w:before="0" w:after="0"/>
      </w:pPr>
      <w:r>
        <w:t>Clinical Triad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1"/>
          <w:numId w:val="900"/>
        </w:numPr>
        <w:spacing w:before="0" w:after="0"/>
      </w:pPr>
      <w:r>
        <w:t>Phagocyte Defects</w:t>
      </w:r>
    </w:p>
    <w:p>
      <w:pPr>
        <w:numPr>
          <w:ilvl w:val="2"/>
          <w:numId w:val="900"/>
        </w:numPr>
        <w:spacing w:before="0" w:after="0"/>
      </w:pPr>
      <w:r>
        <w:t>Chronic Granulomatous Disease</w:t>
      </w:r>
    </w:p>
    <w:p>
      <w:pPr>
        <w:numPr>
          <w:ilvl w:val="3"/>
          <w:numId w:val="900"/>
        </w:numPr>
        <w:spacing w:before="0" w:after="0"/>
      </w:pPr>
      <w:r>
        <w:t>NADPH Oxidase Defects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Diagnostic Tests</w:t>
      </w:r>
    </w:p>
    <w:p>
      <w:pPr>
        <w:numPr>
          <w:ilvl w:val="3"/>
          <w:numId w:val="900"/>
        </w:numPr>
        <w:spacing w:before="0" w:after="0"/>
      </w:pPr>
      <w:r>
        <w:t>Treatment Strategies</w:t>
      </w:r>
    </w:p>
    <w:p>
      <w:pPr>
        <w:numPr>
          <w:ilvl w:val="2"/>
          <w:numId w:val="900"/>
        </w:numPr>
        <w:spacing w:before="0" w:after="0"/>
      </w:pPr>
      <w:r>
        <w:t>Leukocyte Adhesion Deficiency</w:t>
      </w:r>
    </w:p>
    <w:p>
      <w:pPr>
        <w:numPr>
          <w:ilvl w:val="3"/>
          <w:numId w:val="900"/>
        </w:numPr>
        <w:spacing w:before="0" w:after="0"/>
      </w:pPr>
      <w:r>
        <w:t>Integrin Defects</w:t>
      </w:r>
    </w:p>
    <w:p>
      <w:pPr>
        <w:numPr>
          <w:ilvl w:val="3"/>
          <w:numId w:val="900"/>
        </w:numPr>
        <w:spacing w:before="0" w:after="0"/>
      </w:pPr>
      <w:r>
        <w:t>Clinical Presentation</w:t>
      </w:r>
    </w:p>
    <w:p>
      <w:pPr>
        <w:numPr>
          <w:ilvl w:val="3"/>
          <w:numId w:val="900"/>
        </w:numPr>
        <w:spacing w:before="0" w:after="0"/>
      </w:pPr>
      <w:r>
        <w:t>Laboratory Findings</w:t>
      </w:r>
    </w:p>
    <w:p>
      <w:pPr>
        <w:numPr>
          <w:ilvl w:val="1"/>
          <w:numId w:val="900"/>
        </w:numPr>
        <w:spacing w:before="0" w:after="0"/>
      </w:pPr>
      <w:r>
        <w:t>Complement Deficiencies</w:t>
      </w:r>
    </w:p>
    <w:p>
      <w:pPr>
        <w:numPr>
          <w:ilvl w:val="2"/>
          <w:numId w:val="900"/>
        </w:numPr>
        <w:spacing w:before="0" w:after="0"/>
      </w:pPr>
      <w:r>
        <w:t>Early Component Deficiencies</w:t>
      </w:r>
    </w:p>
    <w:p>
      <w:pPr>
        <w:numPr>
          <w:ilvl w:val="3"/>
          <w:numId w:val="900"/>
        </w:numPr>
        <w:spacing w:before="0" w:after="0"/>
      </w:pPr>
      <w:r>
        <w:t>Autoimmune Associations</w:t>
      </w:r>
    </w:p>
    <w:p>
      <w:pPr>
        <w:numPr>
          <w:ilvl w:val="3"/>
          <w:numId w:val="900"/>
        </w:numPr>
        <w:spacing w:before="0" w:after="0"/>
      </w:pPr>
      <w:r>
        <w:t>Infection Susceptibility</w:t>
      </w:r>
    </w:p>
    <w:p>
      <w:pPr>
        <w:numPr>
          <w:ilvl w:val="2"/>
          <w:numId w:val="900"/>
        </w:numPr>
        <w:spacing w:before="0" w:after="0"/>
      </w:pPr>
      <w:r>
        <w:t>Late Component Deficiencies</w:t>
      </w:r>
    </w:p>
    <w:p>
      <w:pPr>
        <w:numPr>
          <w:ilvl w:val="3"/>
          <w:numId w:val="900"/>
        </w:numPr>
        <w:spacing w:before="0" w:after="0"/>
      </w:pPr>
      <w:r>
        <w:t>Neisserial Infections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Regulatory Protein Deficiencies</w:t>
      </w:r>
    </w:p>
    <w:p>
      <w:pPr>
        <w:numPr>
          <w:ilvl w:val="3"/>
          <w:numId w:val="900"/>
        </w:numPr>
        <w:spacing w:before="0" w:after="0"/>
      </w:pPr>
      <w:r>
        <w:t>Hereditary Angioedema</w:t>
      </w:r>
    </w:p>
    <w:p>
      <w:pPr>
        <w:numPr>
          <w:ilvl w:val="3"/>
          <w:numId w:val="900"/>
        </w:numPr>
        <w:spacing w:before="0" w:after="0"/>
      </w:pPr>
      <w:r>
        <w:t>Atypical Hemolytic Uremic Syndrome</w:t>
      </w:r>
    </w:p>
    <w:p>
      <w:pPr>
        <w:numPr>
          <w:ilvl w:val="0"/>
          <w:numId w:val="900"/>
        </w:numPr>
        <w:spacing w:before="0" w:after="0"/>
      </w:pPr>
      <w:r>
        <w:t>Secondary Immunodeficiencies</w:t>
      </w:r>
    </w:p>
    <w:p>
      <w:pPr>
        <w:numPr>
          <w:ilvl w:val="1"/>
          <w:numId w:val="900"/>
        </w:numPr>
        <w:spacing w:before="0" w:after="0"/>
      </w:pPr>
      <w:r>
        <w:t>HIV/AIDS</w:t>
      </w:r>
    </w:p>
    <w:p>
      <w:pPr>
        <w:numPr>
          <w:ilvl w:val="2"/>
          <w:numId w:val="900"/>
        </w:numPr>
        <w:spacing w:before="0" w:after="0"/>
      </w:pPr>
      <w:r>
        <w:t>Viral Pathogenesis</w:t>
      </w:r>
    </w:p>
    <w:p>
      <w:pPr>
        <w:numPr>
          <w:ilvl w:val="3"/>
          <w:numId w:val="900"/>
        </w:numPr>
        <w:spacing w:before="0" w:after="0"/>
      </w:pPr>
      <w:r>
        <w:t>CD4+ T-cell Depletion</w:t>
      </w:r>
    </w:p>
    <w:p>
      <w:pPr>
        <w:numPr>
          <w:ilvl w:val="3"/>
          <w:numId w:val="900"/>
        </w:numPr>
        <w:spacing w:before="0" w:after="0"/>
      </w:pPr>
      <w:r>
        <w:t>Immune System Dysfunction</w:t>
      </w:r>
    </w:p>
    <w:p>
      <w:pPr>
        <w:numPr>
          <w:ilvl w:val="2"/>
          <w:numId w:val="900"/>
        </w:numPr>
        <w:spacing w:before="0" w:after="0"/>
      </w:pPr>
      <w:r>
        <w:t>Clinical Stages</w:t>
      </w:r>
    </w:p>
    <w:p>
      <w:pPr>
        <w:numPr>
          <w:ilvl w:val="3"/>
          <w:numId w:val="900"/>
        </w:numPr>
        <w:spacing w:before="0" w:after="0"/>
      </w:pPr>
      <w:r>
        <w:t>Acute HIV Syndrome</w:t>
      </w:r>
    </w:p>
    <w:p>
      <w:pPr>
        <w:numPr>
          <w:ilvl w:val="3"/>
          <w:numId w:val="900"/>
        </w:numPr>
        <w:spacing w:before="0" w:after="0"/>
      </w:pPr>
      <w:r>
        <w:t>Chronic HIV Infection</w:t>
      </w:r>
    </w:p>
    <w:p>
      <w:pPr>
        <w:numPr>
          <w:ilvl w:val="3"/>
          <w:numId w:val="900"/>
        </w:numPr>
        <w:spacing w:before="0" w:after="0"/>
      </w:pPr>
      <w:r>
        <w:t>AIDS-defining Conditions</w:t>
      </w:r>
    </w:p>
    <w:p>
      <w:pPr>
        <w:numPr>
          <w:ilvl w:val="2"/>
          <w:numId w:val="900"/>
        </w:numPr>
        <w:spacing w:before="0" w:after="0"/>
      </w:pPr>
      <w:r>
        <w:t>Opportunistic Infections</w:t>
      </w:r>
    </w:p>
    <w:p>
      <w:pPr>
        <w:numPr>
          <w:ilvl w:val="3"/>
          <w:numId w:val="900"/>
        </w:numPr>
        <w:spacing w:before="0" w:after="0"/>
      </w:pPr>
      <w:r>
        <w:t>Bacterial Infections</w:t>
      </w:r>
    </w:p>
    <w:p>
      <w:pPr>
        <w:numPr>
          <w:ilvl w:val="3"/>
          <w:numId w:val="900"/>
        </w:numPr>
        <w:spacing w:before="0" w:after="0"/>
      </w:pPr>
      <w:r>
        <w:t>Viral Infections</w:t>
      </w:r>
    </w:p>
    <w:p>
      <w:pPr>
        <w:numPr>
          <w:ilvl w:val="3"/>
          <w:numId w:val="900"/>
        </w:numPr>
        <w:spacing w:before="0" w:after="0"/>
      </w:pPr>
      <w:r>
        <w:t>Fungal Infections</w:t>
      </w:r>
    </w:p>
    <w:p>
      <w:pPr>
        <w:numPr>
          <w:ilvl w:val="3"/>
          <w:numId w:val="900"/>
        </w:numPr>
        <w:spacing w:before="0" w:after="0"/>
      </w:pPr>
      <w:r>
        <w:t>Parasitic Infections</w:t>
      </w:r>
    </w:p>
    <w:p>
      <w:pPr>
        <w:numPr>
          <w:ilvl w:val="1"/>
          <w:numId w:val="900"/>
        </w:numPr>
        <w:spacing w:before="0" w:after="0"/>
      </w:pPr>
      <w:r>
        <w:t>Malignancy-associated Immunodeficiency</w:t>
      </w:r>
    </w:p>
    <w:p>
      <w:pPr>
        <w:numPr>
          <w:ilvl w:val="2"/>
          <w:numId w:val="900"/>
        </w:numPr>
        <w:spacing w:before="0" w:after="0"/>
      </w:pPr>
      <w:r>
        <w:t>Hematological Malignancies</w:t>
      </w:r>
    </w:p>
    <w:p>
      <w:pPr>
        <w:numPr>
          <w:ilvl w:val="3"/>
          <w:numId w:val="900"/>
        </w:numPr>
        <w:spacing w:before="0" w:after="0"/>
      </w:pPr>
      <w:r>
        <w:t>Leukemia Effects</w:t>
      </w:r>
    </w:p>
    <w:p>
      <w:pPr>
        <w:numPr>
          <w:ilvl w:val="3"/>
          <w:numId w:val="900"/>
        </w:numPr>
        <w:spacing w:before="0" w:after="0"/>
      </w:pPr>
      <w:r>
        <w:t>Lymphoma Effects</w:t>
      </w:r>
    </w:p>
    <w:p>
      <w:pPr>
        <w:numPr>
          <w:ilvl w:val="3"/>
          <w:numId w:val="900"/>
        </w:numPr>
        <w:spacing w:before="0" w:after="0"/>
      </w:pPr>
      <w:r>
        <w:t>Multiple Myeloma</w:t>
      </w:r>
    </w:p>
    <w:p>
      <w:pPr>
        <w:numPr>
          <w:ilvl w:val="2"/>
          <w:numId w:val="900"/>
        </w:numPr>
        <w:spacing w:before="0" w:after="0"/>
      </w:pPr>
      <w:r>
        <w:t>Solid Tumors</w:t>
      </w:r>
    </w:p>
    <w:p>
      <w:pPr>
        <w:numPr>
          <w:ilvl w:val="3"/>
          <w:numId w:val="900"/>
        </w:numPr>
        <w:spacing w:before="0" w:after="0"/>
      </w:pPr>
      <w:r>
        <w:t>Immune Suppression Mechanisms</w:t>
      </w:r>
    </w:p>
    <w:p>
      <w:pPr>
        <w:numPr>
          <w:ilvl w:val="3"/>
          <w:numId w:val="900"/>
        </w:numPr>
        <w:spacing w:before="0" w:after="0"/>
      </w:pPr>
      <w:r>
        <w:t>Treatment-related Effects</w:t>
      </w:r>
    </w:p>
    <w:p>
      <w:pPr>
        <w:numPr>
          <w:ilvl w:val="1"/>
          <w:numId w:val="900"/>
        </w:numPr>
        <w:spacing w:before="0" w:after="0"/>
      </w:pPr>
      <w:r>
        <w:t>Iatrogenic Immunodeficiency</w:t>
      </w:r>
    </w:p>
    <w:p>
      <w:pPr>
        <w:numPr>
          <w:ilvl w:val="2"/>
          <w:numId w:val="900"/>
        </w:numPr>
        <w:spacing w:before="0" w:after="0"/>
      </w:pPr>
      <w:r>
        <w:t>Chemotherapy Effects</w:t>
      </w:r>
    </w:p>
    <w:p>
      <w:pPr>
        <w:numPr>
          <w:ilvl w:val="3"/>
          <w:numId w:val="900"/>
        </w:numPr>
        <w:spacing w:before="0" w:after="0"/>
      </w:pPr>
      <w:r>
        <w:t>Neutropenia</w:t>
      </w:r>
    </w:p>
    <w:p>
      <w:pPr>
        <w:numPr>
          <w:ilvl w:val="3"/>
          <w:numId w:val="900"/>
        </w:numPr>
        <w:spacing w:before="0" w:after="0"/>
      </w:pPr>
      <w:r>
        <w:t>Lymphopenia</w:t>
      </w:r>
    </w:p>
    <w:p>
      <w:pPr>
        <w:numPr>
          <w:ilvl w:val="3"/>
          <w:numId w:val="900"/>
        </w:numPr>
        <w:spacing w:before="0" w:after="0"/>
      </w:pPr>
      <w:r>
        <w:t>Recovery Patterns</w:t>
      </w:r>
    </w:p>
    <w:p>
      <w:pPr>
        <w:numPr>
          <w:ilvl w:val="2"/>
          <w:numId w:val="900"/>
        </w:numPr>
        <w:spacing w:before="0" w:after="0"/>
      </w:pPr>
      <w:r>
        <w:t>Immunosuppressive Medications</w:t>
      </w:r>
    </w:p>
    <w:p>
      <w:pPr>
        <w:numPr>
          <w:ilvl w:val="3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Calcineurin Inhibitors</w:t>
      </w:r>
    </w:p>
    <w:p>
      <w:pPr>
        <w:numPr>
          <w:ilvl w:val="3"/>
          <w:numId w:val="900"/>
        </w:numPr>
        <w:spacing w:before="0" w:after="0"/>
      </w:pPr>
      <w:r>
        <w:t>Antimetabolites</w:t>
      </w:r>
    </w:p>
    <w:p>
      <w:pPr>
        <w:numPr>
          <w:ilvl w:val="3"/>
          <w:numId w:val="900"/>
        </w:numPr>
        <w:spacing w:before="0" w:after="0"/>
      </w:pPr>
      <w:r>
        <w:t>Biologics</w:t>
      </w:r>
    </w:p>
    <w:p>
      <w:pPr>
        <w:numPr>
          <w:ilvl w:val="1"/>
          <w:numId w:val="900"/>
        </w:numPr>
        <w:spacing w:before="0" w:after="0"/>
      </w:pPr>
      <w:r>
        <w:t>Other Causes</w:t>
      </w:r>
    </w:p>
    <w:p>
      <w:pPr>
        <w:numPr>
          <w:ilvl w:val="2"/>
          <w:numId w:val="900"/>
        </w:numPr>
        <w:spacing w:before="0" w:after="0"/>
      </w:pPr>
      <w:r>
        <w:t>Malnutrition</w:t>
      </w:r>
    </w:p>
    <w:p>
      <w:pPr>
        <w:numPr>
          <w:ilvl w:val="3"/>
          <w:numId w:val="900"/>
        </w:numPr>
        <w:spacing w:before="0" w:after="0"/>
      </w:pPr>
      <w:r>
        <w:t>Protein-energy Malnutrition</w:t>
      </w:r>
    </w:p>
    <w:p>
      <w:pPr>
        <w:numPr>
          <w:ilvl w:val="3"/>
          <w:numId w:val="900"/>
        </w:numPr>
        <w:spacing w:before="0" w:after="0"/>
      </w:pPr>
      <w:r>
        <w:t>Micronutrient Deficiencies</w:t>
      </w:r>
    </w:p>
    <w:p>
      <w:pPr>
        <w:numPr>
          <w:ilvl w:val="2"/>
          <w:numId w:val="900"/>
        </w:numPr>
        <w:spacing w:before="0" w:after="0"/>
      </w:pPr>
      <w:r>
        <w:t>Chronic Diseases</w:t>
      </w:r>
    </w:p>
    <w:p>
      <w:pPr>
        <w:numPr>
          <w:ilvl w:val="3"/>
          <w:numId w:val="900"/>
        </w:numPr>
        <w:spacing w:before="0" w:after="0"/>
      </w:pPr>
      <w:r>
        <w:t>Diabetes Mellitus</w:t>
      </w:r>
    </w:p>
    <w:p>
      <w:pPr>
        <w:numPr>
          <w:ilvl w:val="3"/>
          <w:numId w:val="900"/>
        </w:numPr>
        <w:spacing w:before="0" w:after="0"/>
      </w:pPr>
      <w:r>
        <w:t>Chronic Kidney Disease</w:t>
      </w:r>
    </w:p>
    <w:p>
      <w:pPr>
        <w:numPr>
          <w:ilvl w:val="3"/>
          <w:numId w:val="900"/>
        </w:numPr>
        <w:spacing w:before="0" w:after="0"/>
      </w:pPr>
      <w:r>
        <w:t>Liver Disease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3"/>
          <w:numId w:val="900"/>
        </w:numPr>
        <w:spacing w:before="0" w:after="0"/>
      </w:pPr>
      <w:r>
        <w:t>Immunosenescence</w:t>
      </w:r>
    </w:p>
    <w:p>
      <w:pPr>
        <w:numPr>
          <w:ilvl w:val="3"/>
          <w:numId w:val="900"/>
        </w:numPr>
        <w:spacing w:before="0" w:after="0"/>
      </w:pPr>
      <w:r>
        <w:t>Thymic Involution</w:t>
      </w:r>
    </w:p>
    <w:p>
      <w:pPr>
        <w:pStyle w:val="Heading1"/>
      </w:pPr>
      <w:r>
        <w:t>Diagnostic Evaluation</w:t>
      </w:r>
    </w:p>
    <w:p>
      <w:pPr>
        <w:numPr>
          <w:ilvl w:val="0"/>
          <w:numId w:val="900"/>
        </w:numPr>
        <w:spacing w:before="0" w:after="0"/>
      </w:pPr>
      <w:r>
        <w:t>Clinical Assessment</w:t>
      </w:r>
    </w:p>
    <w:p>
      <w:pPr>
        <w:numPr>
          <w:ilvl w:val="1"/>
          <w:numId w:val="900"/>
        </w:numPr>
        <w:spacing w:before="0" w:after="0"/>
      </w:pPr>
      <w:r>
        <w:t>History Taking</w:t>
      </w:r>
    </w:p>
    <w:p>
      <w:pPr>
        <w:numPr>
          <w:ilvl w:val="2"/>
          <w:numId w:val="900"/>
        </w:numPr>
        <w:spacing w:before="0" w:after="0"/>
      </w:pPr>
      <w:r>
        <w:t>Allergy-focused History</w:t>
      </w:r>
    </w:p>
    <w:p>
      <w:pPr>
        <w:numPr>
          <w:ilvl w:val="3"/>
          <w:numId w:val="900"/>
        </w:numPr>
        <w:spacing w:before="0" w:after="0"/>
      </w:pPr>
      <w:r>
        <w:t>Symptom Patterns</w:t>
      </w:r>
    </w:p>
    <w:p>
      <w:pPr>
        <w:numPr>
          <w:ilvl w:val="3"/>
          <w:numId w:val="900"/>
        </w:numPr>
        <w:spacing w:before="0" w:after="0"/>
      </w:pPr>
      <w:r>
        <w:t>Trigger Identification</w:t>
      </w:r>
    </w:p>
    <w:p>
      <w:pPr>
        <w:numPr>
          <w:ilvl w:val="3"/>
          <w:numId w:val="900"/>
        </w:numPr>
        <w:spacing w:before="0" w:after="0"/>
      </w:pPr>
      <w:r>
        <w:t>Family History</w:t>
      </w:r>
    </w:p>
    <w:p>
      <w:pPr>
        <w:numPr>
          <w:ilvl w:val="3"/>
          <w:numId w:val="900"/>
        </w:numPr>
        <w:spacing w:before="0" w:after="0"/>
      </w:pPr>
      <w:r>
        <w:t>Environmental Exposures</w:t>
      </w:r>
    </w:p>
    <w:p>
      <w:pPr>
        <w:numPr>
          <w:ilvl w:val="2"/>
          <w:numId w:val="900"/>
        </w:numPr>
        <w:spacing w:before="0" w:after="0"/>
      </w:pPr>
      <w:r>
        <w:t>Autoimmune Disease History</w:t>
      </w:r>
    </w:p>
    <w:p>
      <w:pPr>
        <w:numPr>
          <w:ilvl w:val="3"/>
          <w:numId w:val="900"/>
        </w:numPr>
        <w:spacing w:before="0" w:after="0"/>
      </w:pPr>
      <w:r>
        <w:t>Symptom Onset and Progression</w:t>
      </w:r>
    </w:p>
    <w:p>
      <w:pPr>
        <w:numPr>
          <w:ilvl w:val="3"/>
          <w:numId w:val="900"/>
        </w:numPr>
        <w:spacing w:before="0" w:after="0"/>
      </w:pPr>
      <w:r>
        <w:t>Organ System Review</w:t>
      </w:r>
    </w:p>
    <w:p>
      <w:pPr>
        <w:numPr>
          <w:ilvl w:val="3"/>
          <w:numId w:val="900"/>
        </w:numPr>
        <w:spacing w:before="0" w:after="0"/>
      </w:pPr>
      <w:r>
        <w:t>Family History</w:t>
      </w:r>
    </w:p>
    <w:p>
      <w:pPr>
        <w:numPr>
          <w:ilvl w:val="3"/>
          <w:numId w:val="900"/>
        </w:numPr>
        <w:spacing w:before="0" w:after="0"/>
      </w:pPr>
      <w:r>
        <w:t>Drug History</w:t>
      </w:r>
    </w:p>
    <w:p>
      <w:pPr>
        <w:numPr>
          <w:ilvl w:val="2"/>
          <w:numId w:val="900"/>
        </w:numPr>
        <w:spacing w:before="0" w:after="0"/>
      </w:pPr>
      <w:r>
        <w:t>Immunodeficiency History</w:t>
      </w:r>
    </w:p>
    <w:p>
      <w:pPr>
        <w:numPr>
          <w:ilvl w:val="3"/>
          <w:numId w:val="900"/>
        </w:numPr>
        <w:spacing w:before="0" w:after="0"/>
      </w:pPr>
      <w:r>
        <w:t>Infection Patterns</w:t>
      </w:r>
    </w:p>
    <w:p>
      <w:pPr>
        <w:numPr>
          <w:ilvl w:val="3"/>
          <w:numId w:val="900"/>
        </w:numPr>
        <w:spacing w:before="0" w:after="0"/>
      </w:pPr>
      <w:r>
        <w:t>Growth and Development</w:t>
      </w:r>
    </w:p>
    <w:p>
      <w:pPr>
        <w:numPr>
          <w:ilvl w:val="3"/>
          <w:numId w:val="900"/>
        </w:numPr>
        <w:spacing w:before="0" w:after="0"/>
      </w:pPr>
      <w:r>
        <w:t>Family History</w:t>
      </w:r>
    </w:p>
    <w:p>
      <w:pPr>
        <w:numPr>
          <w:ilvl w:val="3"/>
          <w:numId w:val="900"/>
        </w:numPr>
        <w:spacing w:before="0" w:after="0"/>
      </w:pPr>
      <w:r>
        <w:t>Vaccination History</w:t>
      </w:r>
    </w:p>
    <w:p>
      <w:pPr>
        <w:numPr>
          <w:ilvl w:val="1"/>
          <w:numId w:val="900"/>
        </w:numPr>
        <w:spacing w:before="0" w:after="0"/>
      </w:pPr>
      <w:r>
        <w:t>Physical Examination</w:t>
      </w:r>
    </w:p>
    <w:p>
      <w:pPr>
        <w:numPr>
          <w:ilvl w:val="2"/>
          <w:numId w:val="900"/>
        </w:numPr>
        <w:spacing w:before="0" w:after="0"/>
      </w:pPr>
      <w:r>
        <w:t>General Appearance</w:t>
      </w:r>
    </w:p>
    <w:p>
      <w:pPr>
        <w:numPr>
          <w:ilvl w:val="2"/>
          <w:numId w:val="900"/>
        </w:numPr>
        <w:spacing w:before="0" w:after="0"/>
      </w:pPr>
      <w:r>
        <w:t>Skin Examination</w:t>
      </w:r>
    </w:p>
    <w:p>
      <w:pPr>
        <w:numPr>
          <w:ilvl w:val="2"/>
          <w:numId w:val="900"/>
        </w:numPr>
        <w:spacing w:before="0" w:after="0"/>
      </w:pPr>
      <w:r>
        <w:t>Lymph Node Assessment</w:t>
      </w:r>
    </w:p>
    <w:p>
      <w:pPr>
        <w:numPr>
          <w:ilvl w:val="2"/>
          <w:numId w:val="900"/>
        </w:numPr>
        <w:spacing w:before="0" w:after="0"/>
      </w:pPr>
      <w:r>
        <w:t>Organ System Examination</w:t>
      </w:r>
    </w:p>
    <w:p>
      <w:pPr>
        <w:numPr>
          <w:ilvl w:val="2"/>
          <w:numId w:val="900"/>
        </w:numPr>
        <w:spacing w:before="0" w:after="0"/>
      </w:pPr>
      <w:r>
        <w:t>Growth Parameters</w:t>
      </w:r>
    </w:p>
    <w:p>
      <w:pPr>
        <w:numPr>
          <w:ilvl w:val="0"/>
          <w:numId w:val="900"/>
        </w:numPr>
        <w:spacing w:before="0" w:after="0"/>
      </w:pPr>
      <w:r>
        <w:t>In Vivo Testing</w:t>
      </w:r>
    </w:p>
    <w:p>
      <w:pPr>
        <w:numPr>
          <w:ilvl w:val="1"/>
          <w:numId w:val="900"/>
        </w:numPr>
        <w:spacing w:before="0" w:after="0"/>
      </w:pPr>
      <w:r>
        <w:t>Skin Testing</w:t>
      </w:r>
    </w:p>
    <w:p>
      <w:pPr>
        <w:numPr>
          <w:ilvl w:val="2"/>
          <w:numId w:val="900"/>
        </w:numPr>
        <w:spacing w:before="0" w:after="0"/>
      </w:pPr>
      <w:r>
        <w:t>Skin Prick Tests</w:t>
      </w:r>
    </w:p>
    <w:p>
      <w:pPr>
        <w:numPr>
          <w:ilvl w:val="3"/>
          <w:numId w:val="900"/>
        </w:numPr>
        <w:spacing w:before="0" w:after="0"/>
      </w:pPr>
      <w:r>
        <w:t>Technique and Materials</w:t>
      </w:r>
    </w:p>
    <w:p>
      <w:pPr>
        <w:numPr>
          <w:ilvl w:val="3"/>
          <w:numId w:val="900"/>
        </w:numPr>
        <w:spacing w:before="0" w:after="0"/>
      </w:pPr>
      <w:r>
        <w:t>Interpretation Criteria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Intradermal Tests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Risks</w:t>
      </w:r>
    </w:p>
    <w:p>
      <w:pPr>
        <w:numPr>
          <w:ilvl w:val="2"/>
          <w:numId w:val="900"/>
        </w:numPr>
        <w:spacing w:before="0" w:after="0"/>
      </w:pPr>
      <w:r>
        <w:t>Patch Testing</w:t>
      </w:r>
    </w:p>
    <w:p>
      <w:pPr>
        <w:numPr>
          <w:ilvl w:val="3"/>
          <w:numId w:val="900"/>
        </w:numPr>
        <w:spacing w:before="0" w:after="0"/>
      </w:pPr>
      <w:r>
        <w:t>Contact Allergen Testing</w:t>
      </w:r>
    </w:p>
    <w:p>
      <w:pPr>
        <w:numPr>
          <w:ilvl w:val="3"/>
          <w:numId w:val="900"/>
        </w:numPr>
        <w:spacing w:before="0" w:after="0"/>
      </w:pPr>
      <w:r>
        <w:t>Application Technique</w:t>
      </w:r>
    </w:p>
    <w:p>
      <w:pPr>
        <w:numPr>
          <w:ilvl w:val="3"/>
          <w:numId w:val="900"/>
        </w:numPr>
        <w:spacing w:before="0" w:after="0"/>
      </w:pPr>
      <w:r>
        <w:t>Reading Schedule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Provocation Tests</w:t>
      </w:r>
    </w:p>
    <w:p>
      <w:pPr>
        <w:numPr>
          <w:ilvl w:val="2"/>
          <w:numId w:val="900"/>
        </w:numPr>
        <w:spacing w:before="0" w:after="0"/>
      </w:pPr>
      <w:r>
        <w:t>Oral Food Challenges</w:t>
      </w:r>
    </w:p>
    <w:p>
      <w:pPr>
        <w:numPr>
          <w:ilvl w:val="3"/>
          <w:numId w:val="900"/>
        </w:numPr>
        <w:spacing w:before="0" w:after="0"/>
      </w:pPr>
      <w:r>
        <w:t>Open Challenges</w:t>
      </w:r>
    </w:p>
    <w:p>
      <w:pPr>
        <w:numPr>
          <w:ilvl w:val="3"/>
          <w:numId w:val="900"/>
        </w:numPr>
        <w:spacing w:before="0" w:after="0"/>
      </w:pPr>
      <w:r>
        <w:t>Single-blind Challenges</w:t>
      </w:r>
    </w:p>
    <w:p>
      <w:pPr>
        <w:numPr>
          <w:ilvl w:val="3"/>
          <w:numId w:val="900"/>
        </w:numPr>
        <w:spacing w:before="0" w:after="0"/>
      </w:pPr>
      <w:r>
        <w:t>Double-blind Placebo-controlled Challenges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2"/>
          <w:numId w:val="900"/>
        </w:numPr>
        <w:spacing w:before="0" w:after="0"/>
      </w:pPr>
      <w:r>
        <w:t>Drug Provocation Tests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Protocols</w:t>
      </w:r>
    </w:p>
    <w:p>
      <w:pPr>
        <w:numPr>
          <w:ilvl w:val="3"/>
          <w:numId w:val="900"/>
        </w:numPr>
        <w:spacing w:before="0" w:after="0"/>
      </w:pPr>
      <w:r>
        <w:t>Safety Measures</w:t>
      </w:r>
    </w:p>
    <w:p>
      <w:pPr>
        <w:numPr>
          <w:ilvl w:val="2"/>
          <w:numId w:val="900"/>
        </w:numPr>
        <w:spacing w:before="0" w:after="0"/>
      </w:pPr>
      <w:r>
        <w:t>Bronchial Provocation Tests</w:t>
      </w:r>
    </w:p>
    <w:p>
      <w:pPr>
        <w:numPr>
          <w:ilvl w:val="3"/>
          <w:numId w:val="900"/>
        </w:numPr>
        <w:spacing w:before="0" w:after="0"/>
      </w:pPr>
      <w:r>
        <w:t>Methacholine Challenge</w:t>
      </w:r>
    </w:p>
    <w:p>
      <w:pPr>
        <w:numPr>
          <w:ilvl w:val="3"/>
          <w:numId w:val="900"/>
        </w:numPr>
        <w:spacing w:before="0" w:after="0"/>
      </w:pPr>
      <w:r>
        <w:t>Exercise Challenge</w:t>
      </w:r>
    </w:p>
    <w:p>
      <w:pPr>
        <w:numPr>
          <w:ilvl w:val="3"/>
          <w:numId w:val="900"/>
        </w:numPr>
        <w:spacing w:before="0" w:after="0"/>
      </w:pPr>
      <w:r>
        <w:t>Specific Allergen Challenge</w:t>
      </w:r>
    </w:p>
    <w:p>
      <w:pPr>
        <w:numPr>
          <w:ilvl w:val="0"/>
          <w:numId w:val="900"/>
        </w:numPr>
        <w:spacing w:before="0" w:after="0"/>
      </w:pPr>
      <w:r>
        <w:t>Laboratory Testing</w:t>
      </w:r>
    </w:p>
    <w:p>
      <w:pPr>
        <w:numPr>
          <w:ilvl w:val="1"/>
          <w:numId w:val="900"/>
        </w:numPr>
        <w:spacing w:before="0" w:after="0"/>
      </w:pPr>
      <w:r>
        <w:t>Allergy Testing</w:t>
      </w:r>
    </w:p>
    <w:p>
      <w:pPr>
        <w:numPr>
          <w:ilvl w:val="2"/>
          <w:numId w:val="900"/>
        </w:numPr>
        <w:spacing w:before="0" w:after="0"/>
      </w:pPr>
      <w:r>
        <w:t>Total IgE</w:t>
      </w:r>
    </w:p>
    <w:p>
      <w:pPr>
        <w:numPr>
          <w:ilvl w:val="3"/>
          <w:numId w:val="900"/>
        </w:numPr>
        <w:spacing w:before="0" w:after="0"/>
      </w:pPr>
      <w:r>
        <w:t>Reference Ranges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Specific IgE Testing</w:t>
      </w:r>
    </w:p>
    <w:p>
      <w:pPr>
        <w:numPr>
          <w:ilvl w:val="3"/>
          <w:numId w:val="900"/>
        </w:numPr>
        <w:spacing w:before="0" w:after="0"/>
      </w:pPr>
      <w:r>
        <w:t>ImmunoCAP Technology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Cross-reactivity Patterns</w:t>
      </w:r>
    </w:p>
    <w:p>
      <w:pPr>
        <w:numPr>
          <w:ilvl w:val="3"/>
          <w:numId w:val="900"/>
        </w:numPr>
        <w:spacing w:before="0" w:after="0"/>
      </w:pPr>
      <w:r>
        <w:t>Component-resolved Diagnostics</w:t>
      </w:r>
    </w:p>
    <w:p>
      <w:pPr>
        <w:numPr>
          <w:ilvl w:val="2"/>
          <w:numId w:val="900"/>
        </w:numPr>
        <w:spacing w:before="0" w:after="0"/>
      </w:pPr>
      <w:r>
        <w:t>Cellular Tests</w:t>
      </w:r>
    </w:p>
    <w:p>
      <w:pPr>
        <w:numPr>
          <w:ilvl w:val="3"/>
          <w:numId w:val="900"/>
        </w:numPr>
        <w:spacing w:before="0" w:after="0"/>
      </w:pPr>
      <w:r>
        <w:t>Basophil Activation Test</w:t>
      </w:r>
    </w:p>
    <w:p>
      <w:pPr>
        <w:numPr>
          <w:ilvl w:val="3"/>
          <w:numId w:val="900"/>
        </w:numPr>
        <w:spacing w:before="0" w:after="0"/>
      </w:pPr>
      <w:r>
        <w:t>Lymphocyte Transformation Test</w:t>
      </w:r>
    </w:p>
    <w:p>
      <w:pPr>
        <w:numPr>
          <w:ilvl w:val="2"/>
          <w:numId w:val="900"/>
        </w:numPr>
        <w:spacing w:before="0" w:after="0"/>
      </w:pPr>
      <w:r>
        <w:t>Mediator Measurements</w:t>
      </w:r>
    </w:p>
    <w:p>
      <w:pPr>
        <w:numPr>
          <w:ilvl w:val="3"/>
          <w:numId w:val="900"/>
        </w:numPr>
        <w:spacing w:before="0" w:after="0"/>
      </w:pPr>
      <w:r>
        <w:t>Serum Tryptase</w:t>
      </w:r>
    </w:p>
    <w:p>
      <w:pPr>
        <w:numPr>
          <w:ilvl w:val="3"/>
          <w:numId w:val="900"/>
        </w:numPr>
        <w:spacing w:before="0" w:after="0"/>
      </w:pPr>
      <w:r>
        <w:t>Histamine Levels</w:t>
      </w:r>
    </w:p>
    <w:p>
      <w:pPr>
        <w:numPr>
          <w:ilvl w:val="3"/>
          <w:numId w:val="900"/>
        </w:numPr>
        <w:spacing w:before="0" w:after="0"/>
      </w:pPr>
      <w:r>
        <w:t>Urinary Metabolites</w:t>
      </w:r>
    </w:p>
    <w:p>
      <w:pPr>
        <w:numPr>
          <w:ilvl w:val="1"/>
          <w:numId w:val="900"/>
        </w:numPr>
        <w:spacing w:before="0" w:after="0"/>
      </w:pPr>
      <w:r>
        <w:t>Autoimmune Testing</w:t>
      </w:r>
    </w:p>
    <w:p>
      <w:pPr>
        <w:numPr>
          <w:ilvl w:val="2"/>
          <w:numId w:val="900"/>
        </w:numPr>
        <w:spacing w:before="0" w:after="0"/>
      </w:pPr>
      <w:r>
        <w:t>Autoantibody Detection</w:t>
      </w:r>
    </w:p>
    <w:p>
      <w:pPr>
        <w:numPr>
          <w:ilvl w:val="3"/>
          <w:numId w:val="900"/>
        </w:numPr>
        <w:spacing w:before="0" w:after="0"/>
      </w:pPr>
      <w:r>
        <w:t>Antinuclear Antibodies</w:t>
      </w:r>
    </w:p>
    <w:p>
      <w:pPr>
        <w:numPr>
          <w:ilvl w:val="3"/>
          <w:numId w:val="900"/>
        </w:numPr>
        <w:spacing w:before="0" w:after="0"/>
      </w:pPr>
      <w:r>
        <w:t>Organ-specific Antibodies</w:t>
      </w:r>
    </w:p>
    <w:p>
      <w:pPr>
        <w:numPr>
          <w:ilvl w:val="3"/>
          <w:numId w:val="900"/>
        </w:numPr>
        <w:spacing w:before="0" w:after="0"/>
      </w:pPr>
      <w:r>
        <w:t>Cytoplasmic Antibodies</w:t>
      </w:r>
    </w:p>
    <w:p>
      <w:pPr>
        <w:numPr>
          <w:ilvl w:val="2"/>
          <w:numId w:val="900"/>
        </w:numPr>
        <w:spacing w:before="0" w:after="0"/>
      </w:pPr>
      <w:r>
        <w:t>Complement Assessment</w:t>
      </w:r>
    </w:p>
    <w:p>
      <w:pPr>
        <w:numPr>
          <w:ilvl w:val="3"/>
          <w:numId w:val="900"/>
        </w:numPr>
        <w:spacing w:before="0" w:after="0"/>
      </w:pPr>
      <w:r>
        <w:t>CH50 and AH50</w:t>
      </w:r>
    </w:p>
    <w:p>
      <w:pPr>
        <w:numPr>
          <w:ilvl w:val="3"/>
          <w:numId w:val="900"/>
        </w:numPr>
        <w:spacing w:before="0" w:after="0"/>
      </w:pPr>
      <w:r>
        <w:t>Individual Component Levels</w:t>
      </w:r>
    </w:p>
    <w:p>
      <w:pPr>
        <w:numPr>
          <w:ilvl w:val="3"/>
          <w:numId w:val="900"/>
        </w:numPr>
        <w:spacing w:before="0" w:after="0"/>
      </w:pPr>
      <w:r>
        <w:t>Functional Assays</w:t>
      </w:r>
    </w:p>
    <w:p>
      <w:pPr>
        <w:numPr>
          <w:ilvl w:val="2"/>
          <w:numId w:val="900"/>
        </w:numPr>
        <w:spacing w:before="0" w:after="0"/>
      </w:pPr>
      <w:r>
        <w:t>Inflammatory Markers</w:t>
      </w:r>
    </w:p>
    <w:p>
      <w:pPr>
        <w:numPr>
          <w:ilvl w:val="3"/>
          <w:numId w:val="900"/>
        </w:numPr>
        <w:spacing w:before="0" w:after="0"/>
      </w:pPr>
      <w:r>
        <w:t>Erythrocyte Sedimentation Rate</w:t>
      </w:r>
    </w:p>
    <w:p>
      <w:pPr>
        <w:numPr>
          <w:ilvl w:val="3"/>
          <w:numId w:val="900"/>
        </w:numPr>
        <w:spacing w:before="0" w:after="0"/>
      </w:pPr>
      <w:r>
        <w:t>C-reactive Protein</w:t>
      </w:r>
    </w:p>
    <w:p>
      <w:pPr>
        <w:numPr>
          <w:ilvl w:val="3"/>
          <w:numId w:val="900"/>
        </w:numPr>
        <w:spacing w:before="0" w:after="0"/>
      </w:pPr>
      <w:r>
        <w:t>Cytokine Levels</w:t>
      </w:r>
    </w:p>
    <w:p>
      <w:pPr>
        <w:numPr>
          <w:ilvl w:val="1"/>
          <w:numId w:val="900"/>
        </w:numPr>
        <w:spacing w:before="0" w:after="0"/>
      </w:pPr>
      <w:r>
        <w:t>Immunodeficiency Evaluation</w:t>
      </w:r>
    </w:p>
    <w:p>
      <w:pPr>
        <w:numPr>
          <w:ilvl w:val="2"/>
          <w:numId w:val="900"/>
        </w:numPr>
        <w:spacing w:before="0" w:after="0"/>
      </w:pPr>
      <w:r>
        <w:t>Complete Blood Count</w:t>
      </w:r>
    </w:p>
    <w:p>
      <w:pPr>
        <w:numPr>
          <w:ilvl w:val="3"/>
          <w:numId w:val="900"/>
        </w:numPr>
        <w:spacing w:before="0" w:after="0"/>
      </w:pPr>
      <w:r>
        <w:t>Lymphocyte Counts</w:t>
      </w:r>
    </w:p>
    <w:p>
      <w:pPr>
        <w:numPr>
          <w:ilvl w:val="3"/>
          <w:numId w:val="900"/>
        </w:numPr>
        <w:spacing w:before="0" w:after="0"/>
      </w:pPr>
      <w:r>
        <w:t>Neutrophil Counts</w:t>
      </w:r>
    </w:p>
    <w:p>
      <w:pPr>
        <w:numPr>
          <w:ilvl w:val="3"/>
          <w:numId w:val="900"/>
        </w:numPr>
        <w:spacing w:before="0" w:after="0"/>
      </w:pPr>
      <w:r>
        <w:t>Morphological Assessment</w:t>
      </w:r>
    </w:p>
    <w:p>
      <w:pPr>
        <w:numPr>
          <w:ilvl w:val="2"/>
          <w:numId w:val="900"/>
        </w:numPr>
        <w:spacing w:before="0" w:after="0"/>
      </w:pPr>
      <w:r>
        <w:t>Immunoglobulin Quantification</w:t>
      </w:r>
    </w:p>
    <w:p>
      <w:pPr>
        <w:numPr>
          <w:ilvl w:val="3"/>
          <w:numId w:val="900"/>
        </w:numPr>
        <w:spacing w:before="0" w:after="0"/>
      </w:pPr>
      <w:r>
        <w:t>IgG Levels and Subclasses</w:t>
      </w:r>
    </w:p>
    <w:p>
      <w:pPr>
        <w:numPr>
          <w:ilvl w:val="3"/>
          <w:numId w:val="900"/>
        </w:numPr>
        <w:spacing w:before="0" w:after="0"/>
      </w:pPr>
      <w:r>
        <w:t>IgA and IgM Levels</w:t>
      </w:r>
    </w:p>
    <w:p>
      <w:pPr>
        <w:numPr>
          <w:ilvl w:val="3"/>
          <w:numId w:val="900"/>
        </w:numPr>
        <w:spacing w:before="0" w:after="0"/>
      </w:pPr>
      <w:r>
        <w:t>Age-appropriate Reference Ranges</w:t>
      </w:r>
    </w:p>
    <w:p>
      <w:pPr>
        <w:numPr>
          <w:ilvl w:val="2"/>
          <w:numId w:val="900"/>
        </w:numPr>
        <w:spacing w:before="0" w:after="0"/>
      </w:pPr>
      <w:r>
        <w:t>Lymphocyte Phenotyping</w:t>
      </w:r>
    </w:p>
    <w:p>
      <w:pPr>
        <w:numPr>
          <w:ilvl w:val="3"/>
          <w:numId w:val="900"/>
        </w:numPr>
        <w:spacing w:before="0" w:after="0"/>
      </w:pPr>
      <w:r>
        <w:t>T-cell Subsets</w:t>
      </w:r>
    </w:p>
    <w:p>
      <w:pPr>
        <w:numPr>
          <w:ilvl w:val="3"/>
          <w:numId w:val="900"/>
        </w:numPr>
        <w:spacing w:before="0" w:after="0"/>
      </w:pPr>
      <w:r>
        <w:t>B-cell Subsets</w:t>
      </w:r>
    </w:p>
    <w:p>
      <w:pPr>
        <w:numPr>
          <w:ilvl w:val="3"/>
          <w:numId w:val="900"/>
        </w:numPr>
        <w:spacing w:before="0" w:after="0"/>
      </w:pPr>
      <w:r>
        <w:t>NK Cell Counts</w:t>
      </w:r>
    </w:p>
    <w:p>
      <w:pPr>
        <w:numPr>
          <w:ilvl w:val="2"/>
          <w:numId w:val="900"/>
        </w:numPr>
        <w:spacing w:before="0" w:after="0"/>
      </w:pPr>
      <w:r>
        <w:t>Functional Assessments</w:t>
      </w:r>
    </w:p>
    <w:p>
      <w:pPr>
        <w:numPr>
          <w:ilvl w:val="3"/>
          <w:numId w:val="900"/>
        </w:numPr>
        <w:spacing w:before="0" w:after="0"/>
      </w:pPr>
      <w:r>
        <w:t>Vaccine Response Testing</w:t>
      </w:r>
    </w:p>
    <w:p>
      <w:pPr>
        <w:numPr>
          <w:ilvl w:val="3"/>
          <w:numId w:val="900"/>
        </w:numPr>
        <w:spacing w:before="0" w:after="0"/>
      </w:pPr>
      <w:r>
        <w:t>Lymphocyte Proliferation</w:t>
      </w:r>
    </w:p>
    <w:p>
      <w:pPr>
        <w:numPr>
          <w:ilvl w:val="3"/>
          <w:numId w:val="900"/>
        </w:numPr>
        <w:spacing w:before="0" w:after="0"/>
      </w:pPr>
      <w:r>
        <w:t>Neutrophil Function Tests</w:t>
      </w:r>
    </w:p>
    <w:p>
      <w:pPr>
        <w:numPr>
          <w:ilvl w:val="3"/>
          <w:numId w:val="900"/>
        </w:numPr>
        <w:spacing w:before="0" w:after="0"/>
      </w:pPr>
      <w:r>
        <w:t>Complement Function</w:t>
      </w:r>
    </w:p>
    <w:p>
      <w:pPr>
        <w:pStyle w:val="Heading1"/>
      </w:pPr>
      <w:r>
        <w:t>Therapeutic Interventions</w:t>
      </w:r>
    </w:p>
    <w:p>
      <w:pPr>
        <w:numPr>
          <w:ilvl w:val="0"/>
          <w:numId w:val="900"/>
        </w:numPr>
        <w:spacing w:before="0" w:after="0"/>
      </w:pPr>
      <w:r>
        <w:t>Allergen Avoidance</w:t>
      </w:r>
    </w:p>
    <w:p>
      <w:pPr>
        <w:numPr>
          <w:ilvl w:val="1"/>
          <w:numId w:val="900"/>
        </w:numPr>
        <w:spacing w:before="0" w:after="0"/>
      </w:pPr>
      <w:r>
        <w:t>Environmental Control Measures</w:t>
      </w:r>
    </w:p>
    <w:p>
      <w:pPr>
        <w:numPr>
          <w:ilvl w:val="2"/>
          <w:numId w:val="900"/>
        </w:numPr>
        <w:spacing w:before="0" w:after="0"/>
      </w:pPr>
      <w:r>
        <w:t>Dust Mite Reduction</w:t>
      </w:r>
    </w:p>
    <w:p>
      <w:pPr>
        <w:numPr>
          <w:ilvl w:val="2"/>
          <w:numId w:val="900"/>
        </w:numPr>
        <w:spacing w:before="0" w:after="0"/>
      </w:pPr>
      <w:r>
        <w:t>Pet Allergen Control</w:t>
      </w:r>
    </w:p>
    <w:p>
      <w:pPr>
        <w:numPr>
          <w:ilvl w:val="2"/>
          <w:numId w:val="900"/>
        </w:numPr>
        <w:spacing w:before="0" w:after="0"/>
      </w:pPr>
      <w:r>
        <w:t>Pollen Avoidance</w:t>
      </w:r>
    </w:p>
    <w:p>
      <w:pPr>
        <w:numPr>
          <w:ilvl w:val="2"/>
          <w:numId w:val="900"/>
        </w:numPr>
        <w:spacing w:before="0" w:after="0"/>
      </w:pPr>
      <w:r>
        <w:t>Mold Prevention</w:t>
      </w:r>
    </w:p>
    <w:p>
      <w:pPr>
        <w:numPr>
          <w:ilvl w:val="1"/>
          <w:numId w:val="900"/>
        </w:numPr>
        <w:spacing w:before="0" w:after="0"/>
      </w:pPr>
      <w:r>
        <w:t>Dietary Restrictions</w:t>
      </w:r>
    </w:p>
    <w:p>
      <w:pPr>
        <w:numPr>
          <w:ilvl w:val="2"/>
          <w:numId w:val="900"/>
        </w:numPr>
        <w:spacing w:before="0" w:after="0"/>
      </w:pPr>
      <w:r>
        <w:t>Food Allergen Avoidance</w:t>
      </w:r>
    </w:p>
    <w:p>
      <w:pPr>
        <w:numPr>
          <w:ilvl w:val="2"/>
          <w:numId w:val="900"/>
        </w:numPr>
        <w:spacing w:before="0" w:after="0"/>
      </w:pPr>
      <w:r>
        <w:t>Label Reading</w:t>
      </w:r>
    </w:p>
    <w:p>
      <w:pPr>
        <w:numPr>
          <w:ilvl w:val="2"/>
          <w:numId w:val="900"/>
        </w:numPr>
        <w:spacing w:before="0" w:after="0"/>
      </w:pPr>
      <w:r>
        <w:t>Cross-contamination Prevention</w:t>
      </w:r>
    </w:p>
    <w:p>
      <w:pPr>
        <w:numPr>
          <w:ilvl w:val="1"/>
          <w:numId w:val="900"/>
        </w:numPr>
        <w:spacing w:before="0" w:after="0"/>
      </w:pPr>
      <w:r>
        <w:t>Occupational Considerations</w:t>
      </w:r>
    </w:p>
    <w:p>
      <w:pPr>
        <w:numPr>
          <w:ilvl w:val="2"/>
          <w:numId w:val="900"/>
        </w:numPr>
        <w:spacing w:before="0" w:after="0"/>
      </w:pPr>
      <w:r>
        <w:t>Workplace Modifications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0"/>
          <w:numId w:val="900"/>
        </w:numPr>
        <w:spacing w:before="0" w:after="0"/>
      </w:pPr>
      <w:r>
        <w:t>Pharmacological Treatments</w:t>
      </w:r>
    </w:p>
    <w:p>
      <w:pPr>
        <w:numPr>
          <w:ilvl w:val="1"/>
          <w:numId w:val="900"/>
        </w:numPr>
        <w:spacing w:before="0" w:after="0"/>
      </w:pPr>
      <w:r>
        <w:t>Antihistamines</w:t>
      </w:r>
    </w:p>
    <w:p>
      <w:pPr>
        <w:numPr>
          <w:ilvl w:val="2"/>
          <w:numId w:val="900"/>
        </w:numPr>
        <w:spacing w:before="0" w:after="0"/>
      </w:pPr>
      <w:r>
        <w:t>First-generation H1 Antihistamines</w:t>
      </w:r>
    </w:p>
    <w:p>
      <w:pPr>
        <w:numPr>
          <w:ilvl w:val="3"/>
          <w:numId w:val="900"/>
        </w:numPr>
        <w:spacing w:before="0" w:after="0"/>
      </w:pPr>
      <w:r>
        <w:t>Sedating Effects</w:t>
      </w:r>
    </w:p>
    <w:p>
      <w:pPr>
        <w:numPr>
          <w:ilvl w:val="3"/>
          <w:numId w:val="900"/>
        </w:numPr>
        <w:spacing w:before="0" w:after="0"/>
      </w:pPr>
      <w:r>
        <w:t>Clinical Uses</w:t>
      </w:r>
    </w:p>
    <w:p>
      <w:pPr>
        <w:numPr>
          <w:ilvl w:val="2"/>
          <w:numId w:val="900"/>
        </w:numPr>
        <w:spacing w:before="0" w:after="0"/>
      </w:pPr>
      <w:r>
        <w:t>Second-generation H1 Antihistamines</w:t>
      </w:r>
    </w:p>
    <w:p>
      <w:pPr>
        <w:numPr>
          <w:ilvl w:val="3"/>
          <w:numId w:val="900"/>
        </w:numPr>
        <w:spacing w:before="0" w:after="0"/>
      </w:pPr>
      <w:r>
        <w:t>Non-sedating Properties</w:t>
      </w:r>
    </w:p>
    <w:p>
      <w:pPr>
        <w:numPr>
          <w:ilvl w:val="3"/>
          <w:numId w:val="900"/>
        </w:numPr>
        <w:spacing w:before="0" w:after="0"/>
      </w:pPr>
      <w:r>
        <w:t>Efficacy Profiles</w:t>
      </w:r>
    </w:p>
    <w:p>
      <w:pPr>
        <w:numPr>
          <w:ilvl w:val="2"/>
          <w:numId w:val="900"/>
        </w:numPr>
        <w:spacing w:before="0" w:after="0"/>
      </w:pPr>
      <w:r>
        <w:t>H2 Receptor Antagonists</w:t>
      </w:r>
    </w:p>
    <w:p>
      <w:pPr>
        <w:numPr>
          <w:ilvl w:val="3"/>
          <w:numId w:val="900"/>
        </w:numPr>
        <w:spacing w:before="0" w:after="0"/>
      </w:pPr>
      <w:r>
        <w:t>Gastric Acid Suppression</w:t>
      </w:r>
    </w:p>
    <w:p>
      <w:pPr>
        <w:numPr>
          <w:ilvl w:val="3"/>
          <w:numId w:val="900"/>
        </w:numPr>
        <w:spacing w:before="0" w:after="0"/>
      </w:pPr>
      <w:r>
        <w:t>Adjunctive Uses</w:t>
      </w:r>
    </w:p>
    <w:p>
      <w:pPr>
        <w:numPr>
          <w:ilvl w:val="1"/>
          <w:numId w:val="900"/>
        </w:numPr>
        <w:spacing w:before="0" w:after="0"/>
      </w:pPr>
      <w:r>
        <w:t>Corticosteroids</w:t>
      </w:r>
    </w:p>
    <w:p>
      <w:pPr>
        <w:numPr>
          <w:ilvl w:val="2"/>
          <w:numId w:val="900"/>
        </w:numPr>
        <w:spacing w:before="0" w:after="0"/>
      </w:pPr>
      <w:r>
        <w:t>Topical Corticosteroids</w:t>
      </w:r>
    </w:p>
    <w:p>
      <w:pPr>
        <w:numPr>
          <w:ilvl w:val="3"/>
          <w:numId w:val="900"/>
        </w:numPr>
        <w:spacing w:before="0" w:after="0"/>
      </w:pPr>
      <w:r>
        <w:t>Potency Classifications</w:t>
      </w:r>
    </w:p>
    <w:p>
      <w:pPr>
        <w:numPr>
          <w:ilvl w:val="3"/>
          <w:numId w:val="900"/>
        </w:numPr>
        <w:spacing w:before="0" w:after="0"/>
      </w:pPr>
      <w:r>
        <w:t>Application Guidelines</w:t>
      </w:r>
    </w:p>
    <w:p>
      <w:pPr>
        <w:numPr>
          <w:ilvl w:val="3"/>
          <w:numId w:val="900"/>
        </w:numPr>
        <w:spacing w:before="0" w:after="0"/>
      </w:pPr>
      <w:r>
        <w:t>Side Effect Profiles</w:t>
      </w:r>
    </w:p>
    <w:p>
      <w:pPr>
        <w:numPr>
          <w:ilvl w:val="2"/>
          <w:numId w:val="900"/>
        </w:numPr>
        <w:spacing w:before="0" w:after="0"/>
      </w:pPr>
      <w:r>
        <w:t>Inhaled Corticosteroids</w:t>
      </w:r>
    </w:p>
    <w:p>
      <w:pPr>
        <w:numPr>
          <w:ilvl w:val="3"/>
          <w:numId w:val="900"/>
        </w:numPr>
        <w:spacing w:before="0" w:after="0"/>
      </w:pPr>
      <w:r>
        <w:t>Asthma Management</w:t>
      </w:r>
    </w:p>
    <w:p>
      <w:pPr>
        <w:numPr>
          <w:ilvl w:val="3"/>
          <w:numId w:val="900"/>
        </w:numPr>
        <w:spacing w:before="0" w:after="0"/>
      </w:pPr>
      <w:r>
        <w:t>Dosing Strategies</w:t>
      </w:r>
    </w:p>
    <w:p>
      <w:pPr>
        <w:numPr>
          <w:ilvl w:val="3"/>
          <w:numId w:val="900"/>
        </w:numPr>
        <w:spacing w:before="0" w:after="0"/>
      </w:pPr>
      <w:r>
        <w:t>Local Side Effects</w:t>
      </w:r>
    </w:p>
    <w:p>
      <w:pPr>
        <w:numPr>
          <w:ilvl w:val="2"/>
          <w:numId w:val="900"/>
        </w:numPr>
        <w:spacing w:before="0" w:after="0"/>
      </w:pPr>
      <w:r>
        <w:t>Nasal Corticosteroids</w:t>
      </w:r>
    </w:p>
    <w:p>
      <w:pPr>
        <w:numPr>
          <w:ilvl w:val="3"/>
          <w:numId w:val="900"/>
        </w:numPr>
        <w:spacing w:before="0" w:after="0"/>
      </w:pPr>
      <w:r>
        <w:t>Rhinitis Treatment</w:t>
      </w:r>
    </w:p>
    <w:p>
      <w:pPr>
        <w:numPr>
          <w:ilvl w:val="3"/>
          <w:numId w:val="900"/>
        </w:numPr>
        <w:spacing w:before="0" w:after="0"/>
      </w:pPr>
      <w:r>
        <w:t>Efficacy and Safety</w:t>
      </w:r>
    </w:p>
    <w:p>
      <w:pPr>
        <w:numPr>
          <w:ilvl w:val="2"/>
          <w:numId w:val="900"/>
        </w:numPr>
        <w:spacing w:before="0" w:after="0"/>
      </w:pPr>
      <w:r>
        <w:t>Systemic Corticosteroids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Dosing Regimens</w:t>
      </w:r>
    </w:p>
    <w:p>
      <w:pPr>
        <w:numPr>
          <w:ilvl w:val="3"/>
          <w:numId w:val="900"/>
        </w:numPr>
        <w:spacing w:before="0" w:after="0"/>
      </w:pPr>
      <w:r>
        <w:t>Side Effect Management</w:t>
      </w:r>
    </w:p>
    <w:p>
      <w:pPr>
        <w:numPr>
          <w:ilvl w:val="1"/>
          <w:numId w:val="900"/>
        </w:numPr>
        <w:spacing w:before="0" w:after="0"/>
      </w:pPr>
      <w:r>
        <w:t>Leukotriene Modifiers</w:t>
      </w:r>
    </w:p>
    <w:p>
      <w:pPr>
        <w:numPr>
          <w:ilvl w:val="2"/>
          <w:numId w:val="900"/>
        </w:numPr>
        <w:spacing w:before="0" w:after="0"/>
      </w:pPr>
      <w:r>
        <w:t>Leukotriene Receptor Antagonists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5-Lipoxygenase Inhibitors</w:t>
      </w:r>
    </w:p>
    <w:p>
      <w:pPr>
        <w:numPr>
          <w:ilvl w:val="3"/>
          <w:numId w:val="900"/>
        </w:numPr>
        <w:spacing w:before="0" w:after="0"/>
      </w:pPr>
      <w:r>
        <w:t>Mechanism and Uses</w:t>
      </w:r>
    </w:p>
    <w:p>
      <w:pPr>
        <w:numPr>
          <w:ilvl w:val="1"/>
          <w:numId w:val="900"/>
        </w:numPr>
        <w:spacing w:before="0" w:after="0"/>
      </w:pPr>
      <w:r>
        <w:t>Mast Cell Stabilizers</w:t>
      </w:r>
    </w:p>
    <w:p>
      <w:pPr>
        <w:numPr>
          <w:ilvl w:val="2"/>
          <w:numId w:val="900"/>
        </w:numPr>
        <w:spacing w:before="0" w:after="0"/>
      </w:pPr>
      <w:r>
        <w:t>Cromolyn Sodium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Nedocromil</w:t>
      </w:r>
    </w:p>
    <w:p>
      <w:pPr>
        <w:numPr>
          <w:ilvl w:val="3"/>
          <w:numId w:val="900"/>
        </w:numPr>
        <w:spacing w:before="0" w:after="0"/>
      </w:pPr>
      <w:r>
        <w:t>Properties and Uses</w:t>
      </w:r>
    </w:p>
    <w:p>
      <w:pPr>
        <w:numPr>
          <w:ilvl w:val="1"/>
          <w:numId w:val="900"/>
        </w:numPr>
        <w:spacing w:before="0" w:after="0"/>
      </w:pPr>
      <w:r>
        <w:t>Bronchodilators</w:t>
      </w:r>
    </w:p>
    <w:p>
      <w:pPr>
        <w:numPr>
          <w:ilvl w:val="2"/>
          <w:numId w:val="900"/>
        </w:numPr>
        <w:spacing w:before="0" w:after="0"/>
      </w:pPr>
      <w:r>
        <w:t>Beta-2 Agonists</w:t>
      </w:r>
    </w:p>
    <w:p>
      <w:pPr>
        <w:numPr>
          <w:ilvl w:val="3"/>
          <w:numId w:val="900"/>
        </w:numPr>
        <w:spacing w:before="0" w:after="0"/>
      </w:pPr>
      <w:r>
        <w:t>Short-acting Forms</w:t>
      </w:r>
    </w:p>
    <w:p>
      <w:pPr>
        <w:numPr>
          <w:ilvl w:val="3"/>
          <w:numId w:val="900"/>
        </w:numPr>
        <w:spacing w:before="0" w:after="0"/>
      </w:pPr>
      <w:r>
        <w:t>Long-acting Forms</w:t>
      </w:r>
    </w:p>
    <w:p>
      <w:pPr>
        <w:numPr>
          <w:ilvl w:val="2"/>
          <w:numId w:val="900"/>
        </w:numPr>
        <w:spacing w:before="0" w:after="0"/>
      </w:pPr>
      <w:r>
        <w:t>Anticholinergics</w:t>
      </w:r>
    </w:p>
    <w:p>
      <w:pPr>
        <w:numPr>
          <w:ilvl w:val="3"/>
          <w:numId w:val="900"/>
        </w:numPr>
        <w:spacing w:before="0" w:after="0"/>
      </w:pPr>
      <w:r>
        <w:t>Mechanism and Uses</w:t>
      </w:r>
    </w:p>
    <w:p>
      <w:pPr>
        <w:numPr>
          <w:ilvl w:val="2"/>
          <w:numId w:val="900"/>
        </w:numPr>
        <w:spacing w:before="0" w:after="0"/>
      </w:pPr>
      <w:r>
        <w:t>Theophylline</w:t>
      </w:r>
    </w:p>
    <w:p>
      <w:pPr>
        <w:numPr>
          <w:ilvl w:val="3"/>
          <w:numId w:val="900"/>
        </w:numPr>
        <w:spacing w:before="0" w:after="0"/>
      </w:pPr>
      <w:r>
        <w:t>Mechanism and Monitoring</w:t>
      </w:r>
    </w:p>
    <w:p>
      <w:pPr>
        <w:numPr>
          <w:ilvl w:val="1"/>
          <w:numId w:val="900"/>
        </w:numPr>
        <w:spacing w:before="0" w:after="0"/>
      </w:pPr>
      <w:r>
        <w:t>Emergency Medications</w:t>
      </w:r>
    </w:p>
    <w:p>
      <w:pPr>
        <w:numPr>
          <w:ilvl w:val="2"/>
          <w:numId w:val="900"/>
        </w:numPr>
        <w:spacing w:before="0" w:after="0"/>
      </w:pPr>
      <w:r>
        <w:t>Epinephrine</w:t>
      </w:r>
    </w:p>
    <w:p>
      <w:pPr>
        <w:numPr>
          <w:ilvl w:val="3"/>
          <w:numId w:val="900"/>
        </w:numPr>
        <w:spacing w:before="0" w:after="0"/>
      </w:pPr>
      <w:r>
        <w:t>Auto-injector Devices</w:t>
      </w:r>
    </w:p>
    <w:p>
      <w:pPr>
        <w:numPr>
          <w:ilvl w:val="3"/>
          <w:numId w:val="900"/>
        </w:numPr>
        <w:spacing w:before="0" w:after="0"/>
      </w:pPr>
      <w:r>
        <w:t>Administration Techniques</w:t>
      </w:r>
    </w:p>
    <w:p>
      <w:pPr>
        <w:numPr>
          <w:ilvl w:val="3"/>
          <w:numId w:val="900"/>
        </w:numPr>
        <w:spacing w:before="0" w:after="0"/>
      </w:pPr>
      <w:r>
        <w:t>Dosing Guidelines</w:t>
      </w:r>
    </w:p>
    <w:p>
      <w:pPr>
        <w:numPr>
          <w:ilvl w:val="0"/>
          <w:numId w:val="900"/>
        </w:numPr>
        <w:spacing w:before="0" w:after="0"/>
      </w:pPr>
      <w:r>
        <w:t>Immunotherapy</w:t>
      </w:r>
    </w:p>
    <w:p>
      <w:pPr>
        <w:numPr>
          <w:ilvl w:val="1"/>
          <w:numId w:val="900"/>
        </w:numPr>
        <w:spacing w:before="0" w:after="0"/>
      </w:pPr>
      <w:r>
        <w:t>Allergen Immunotherapy</w:t>
      </w:r>
    </w:p>
    <w:p>
      <w:pPr>
        <w:numPr>
          <w:ilvl w:val="2"/>
          <w:numId w:val="900"/>
        </w:numPr>
        <w:spacing w:before="0" w:after="0"/>
      </w:pPr>
      <w:r>
        <w:t>Subcutaneous Immunotherapy</w:t>
      </w:r>
    </w:p>
    <w:p>
      <w:pPr>
        <w:numPr>
          <w:ilvl w:val="3"/>
          <w:numId w:val="900"/>
        </w:numPr>
        <w:spacing w:before="0" w:after="0"/>
      </w:pPr>
      <w:r>
        <w:t>Build-up Phase</w:t>
      </w:r>
    </w:p>
    <w:p>
      <w:pPr>
        <w:numPr>
          <w:ilvl w:val="3"/>
          <w:numId w:val="900"/>
        </w:numPr>
        <w:spacing w:before="0" w:after="0"/>
      </w:pPr>
      <w:r>
        <w:t>Maintenance Phase</w:t>
      </w:r>
    </w:p>
    <w:p>
      <w:pPr>
        <w:numPr>
          <w:ilvl w:val="3"/>
          <w:numId w:val="900"/>
        </w:numPr>
        <w:spacing w:before="0" w:after="0"/>
      </w:pPr>
      <w:r>
        <w:t>Efficacy and Duration</w:t>
      </w:r>
    </w:p>
    <w:p>
      <w:pPr>
        <w:numPr>
          <w:ilvl w:val="3"/>
          <w:numId w:val="900"/>
        </w:numPr>
        <w:spacing w:before="0" w:after="0"/>
      </w:pPr>
      <w:r>
        <w:t>Adverse Reactions</w:t>
      </w:r>
    </w:p>
    <w:p>
      <w:pPr>
        <w:numPr>
          <w:ilvl w:val="2"/>
          <w:numId w:val="900"/>
        </w:numPr>
        <w:spacing w:before="0" w:after="0"/>
      </w:pPr>
      <w:r>
        <w:t>Sublingual Immunotherapy</w:t>
      </w:r>
    </w:p>
    <w:p>
      <w:pPr>
        <w:numPr>
          <w:ilvl w:val="3"/>
          <w:numId w:val="900"/>
        </w:numPr>
        <w:spacing w:before="0" w:after="0"/>
      </w:pPr>
      <w:r>
        <w:t>Tablet Forms</w:t>
      </w:r>
    </w:p>
    <w:p>
      <w:pPr>
        <w:numPr>
          <w:ilvl w:val="3"/>
          <w:numId w:val="900"/>
        </w:numPr>
        <w:spacing w:before="0" w:after="0"/>
      </w:pPr>
      <w:r>
        <w:t>Drop Forms</w:t>
      </w:r>
    </w:p>
    <w:p>
      <w:pPr>
        <w:numPr>
          <w:ilvl w:val="3"/>
          <w:numId w:val="900"/>
        </w:numPr>
        <w:spacing w:before="0" w:after="0"/>
      </w:pPr>
      <w:r>
        <w:t>Safety Profile</w:t>
      </w:r>
    </w:p>
    <w:p>
      <w:pPr>
        <w:numPr>
          <w:ilvl w:val="3"/>
          <w:numId w:val="900"/>
        </w:numPr>
        <w:spacing w:before="0" w:after="0"/>
      </w:pPr>
      <w:r>
        <w:t>Patient Selection</w:t>
      </w:r>
    </w:p>
    <w:p>
      <w:pPr>
        <w:numPr>
          <w:ilvl w:val="1"/>
          <w:numId w:val="900"/>
        </w:numPr>
        <w:spacing w:before="0" w:after="0"/>
      </w:pPr>
      <w:r>
        <w:t>Venom Immunotherapy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Protocols</w:t>
      </w:r>
    </w:p>
    <w:p>
      <w:pPr>
        <w:numPr>
          <w:ilvl w:val="2"/>
          <w:numId w:val="900"/>
        </w:numPr>
        <w:spacing w:before="0" w:after="0"/>
      </w:pPr>
      <w:r>
        <w:t>Efficacy</w:t>
      </w:r>
    </w:p>
    <w:p>
      <w:pPr>
        <w:numPr>
          <w:ilvl w:val="2"/>
          <w:numId w:val="900"/>
        </w:numPr>
        <w:spacing w:before="0" w:after="0"/>
      </w:pPr>
      <w:r>
        <w:t>Duration of Treatment</w:t>
      </w:r>
    </w:p>
    <w:p>
      <w:pPr>
        <w:numPr>
          <w:ilvl w:val="0"/>
          <w:numId w:val="900"/>
        </w:numPr>
        <w:spacing w:before="0" w:after="0"/>
      </w:pPr>
      <w:r>
        <w:t>Biological Therapies</w:t>
      </w:r>
    </w:p>
    <w:p>
      <w:pPr>
        <w:numPr>
          <w:ilvl w:val="1"/>
          <w:numId w:val="900"/>
        </w:numPr>
        <w:spacing w:before="0" w:after="0"/>
      </w:pPr>
      <w:r>
        <w:t>Anti-IgE Therapy</w:t>
      </w:r>
    </w:p>
    <w:p>
      <w:pPr>
        <w:numPr>
          <w:ilvl w:val="2"/>
          <w:numId w:val="900"/>
        </w:numPr>
        <w:spacing w:before="0" w:after="0"/>
      </w:pPr>
      <w:r>
        <w:t>Omalizumab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Dosing and Administration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Anti-IL-5 Pathway</w:t>
      </w:r>
    </w:p>
    <w:p>
      <w:pPr>
        <w:numPr>
          <w:ilvl w:val="2"/>
          <w:numId w:val="900"/>
        </w:numPr>
        <w:spacing w:before="0" w:after="0"/>
      </w:pPr>
      <w:r>
        <w:t>Mepolizumab</w:t>
      </w:r>
    </w:p>
    <w:p>
      <w:pPr>
        <w:numPr>
          <w:ilvl w:val="2"/>
          <w:numId w:val="900"/>
        </w:numPr>
        <w:spacing w:before="0" w:after="0"/>
      </w:pPr>
      <w:r>
        <w:t>Reslizumab</w:t>
      </w:r>
    </w:p>
    <w:p>
      <w:pPr>
        <w:numPr>
          <w:ilvl w:val="2"/>
          <w:numId w:val="900"/>
        </w:numPr>
        <w:spacing w:before="0" w:after="0"/>
      </w:pPr>
      <w:r>
        <w:t>Benralizumab</w:t>
      </w:r>
    </w:p>
    <w:p>
      <w:pPr>
        <w:numPr>
          <w:ilvl w:val="2"/>
          <w:numId w:val="900"/>
        </w:numPr>
        <w:spacing w:before="0" w:after="0"/>
      </w:pPr>
      <w:r>
        <w:t>Indications and Efficacy</w:t>
      </w:r>
    </w:p>
    <w:p>
      <w:pPr>
        <w:numPr>
          <w:ilvl w:val="1"/>
          <w:numId w:val="900"/>
        </w:numPr>
        <w:spacing w:before="0" w:after="0"/>
      </w:pPr>
      <w:r>
        <w:t>Anti-IL-4/IL-13 Pathway</w:t>
      </w:r>
    </w:p>
    <w:p>
      <w:pPr>
        <w:numPr>
          <w:ilvl w:val="2"/>
          <w:numId w:val="900"/>
        </w:numPr>
        <w:spacing w:before="0" w:after="0"/>
      </w:pPr>
      <w:r>
        <w:t>Dupilumab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Multiple Indications</w:t>
      </w:r>
    </w:p>
    <w:p>
      <w:pPr>
        <w:numPr>
          <w:ilvl w:val="3"/>
          <w:numId w:val="900"/>
        </w:numPr>
        <w:spacing w:before="0" w:after="0"/>
      </w:pPr>
      <w:r>
        <w:t>Safety Profile</w:t>
      </w:r>
    </w:p>
    <w:p>
      <w:pPr>
        <w:numPr>
          <w:ilvl w:val="1"/>
          <w:numId w:val="900"/>
        </w:numPr>
        <w:spacing w:before="0" w:after="0"/>
      </w:pPr>
      <w:r>
        <w:t>TNF Inhibitors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Autoimmune Disease Applications</w:t>
      </w:r>
    </w:p>
    <w:p>
      <w:pPr>
        <w:numPr>
          <w:ilvl w:val="2"/>
          <w:numId w:val="900"/>
        </w:numPr>
        <w:spacing w:before="0" w:after="0"/>
      </w:pPr>
      <w:r>
        <w:t>Infection Risks</w:t>
      </w:r>
    </w:p>
    <w:p>
      <w:pPr>
        <w:numPr>
          <w:ilvl w:val="1"/>
          <w:numId w:val="900"/>
        </w:numPr>
        <w:spacing w:before="0" w:after="0"/>
      </w:pPr>
      <w:r>
        <w:t>Other Targeted Therapies</w:t>
      </w:r>
    </w:p>
    <w:p>
      <w:pPr>
        <w:numPr>
          <w:ilvl w:val="2"/>
          <w:numId w:val="900"/>
        </w:numPr>
        <w:spacing w:before="0" w:after="0"/>
      </w:pPr>
      <w:r>
        <w:t>Rituximab</w:t>
      </w:r>
    </w:p>
    <w:p>
      <w:pPr>
        <w:numPr>
          <w:ilvl w:val="2"/>
          <w:numId w:val="900"/>
        </w:numPr>
        <w:spacing w:before="0" w:after="0"/>
      </w:pPr>
      <w:r>
        <w:t>Tocilizumab</w:t>
      </w:r>
    </w:p>
    <w:p>
      <w:pPr>
        <w:numPr>
          <w:ilvl w:val="2"/>
          <w:numId w:val="900"/>
        </w:numPr>
        <w:spacing w:before="0" w:after="0"/>
      </w:pPr>
      <w:r>
        <w:t>JAK Inhibitors</w:t>
      </w:r>
    </w:p>
    <w:p>
      <w:pPr>
        <w:numPr>
          <w:ilvl w:val="0"/>
          <w:numId w:val="900"/>
        </w:numPr>
        <w:spacing w:before="0" w:after="0"/>
      </w:pPr>
      <w:r>
        <w:t>Immunodeficiency Management</w:t>
      </w:r>
    </w:p>
    <w:p>
      <w:pPr>
        <w:numPr>
          <w:ilvl w:val="1"/>
          <w:numId w:val="900"/>
        </w:numPr>
        <w:spacing w:before="0" w:after="0"/>
      </w:pPr>
      <w:r>
        <w:t>Immunoglobulin Replacement</w:t>
      </w:r>
    </w:p>
    <w:p>
      <w:pPr>
        <w:numPr>
          <w:ilvl w:val="2"/>
          <w:numId w:val="900"/>
        </w:numPr>
        <w:spacing w:before="0" w:after="0"/>
      </w:pPr>
      <w:r>
        <w:t>Intravenous Immunoglobulin</w:t>
      </w:r>
    </w:p>
    <w:p>
      <w:pPr>
        <w:numPr>
          <w:ilvl w:val="3"/>
          <w:numId w:val="900"/>
        </w:numPr>
        <w:spacing w:before="0" w:after="0"/>
      </w:pPr>
      <w:r>
        <w:t>Dosing and Administration</w:t>
      </w:r>
    </w:p>
    <w:p>
      <w:pPr>
        <w:numPr>
          <w:ilvl w:val="3"/>
          <w:numId w:val="900"/>
        </w:numPr>
        <w:spacing w:before="0" w:after="0"/>
      </w:pPr>
      <w:r>
        <w:t>Monitoring Parameters</w:t>
      </w:r>
    </w:p>
    <w:p>
      <w:pPr>
        <w:numPr>
          <w:ilvl w:val="2"/>
          <w:numId w:val="900"/>
        </w:numPr>
        <w:spacing w:before="0" w:after="0"/>
      </w:pPr>
      <w:r>
        <w:t>Subcutaneous Immunoglobulin</w:t>
      </w:r>
    </w:p>
    <w:p>
      <w:pPr>
        <w:numPr>
          <w:ilvl w:val="3"/>
          <w:numId w:val="900"/>
        </w:numPr>
        <w:spacing w:before="0" w:after="0"/>
      </w:pPr>
      <w:r>
        <w:t>Home Administration</w:t>
      </w:r>
    </w:p>
    <w:p>
      <w:pPr>
        <w:numPr>
          <w:ilvl w:val="3"/>
          <w:numId w:val="900"/>
        </w:numPr>
        <w:spacing w:before="0" w:after="0"/>
      </w:pPr>
      <w:r>
        <w:t>Patient Training</w:t>
      </w:r>
    </w:p>
    <w:p>
      <w:pPr>
        <w:numPr>
          <w:ilvl w:val="1"/>
          <w:numId w:val="900"/>
        </w:numPr>
        <w:spacing w:before="0" w:after="0"/>
      </w:pPr>
      <w:r>
        <w:t>Antimicrobial Prophylaxis</w:t>
      </w:r>
    </w:p>
    <w:p>
      <w:pPr>
        <w:numPr>
          <w:ilvl w:val="2"/>
          <w:numId w:val="900"/>
        </w:numPr>
        <w:spacing w:before="0" w:after="0"/>
      </w:pPr>
      <w:r>
        <w:t>Bacterial Prophylaxis</w:t>
      </w:r>
    </w:p>
    <w:p>
      <w:pPr>
        <w:numPr>
          <w:ilvl w:val="2"/>
          <w:numId w:val="900"/>
        </w:numPr>
        <w:spacing w:before="0" w:after="0"/>
      </w:pPr>
      <w:r>
        <w:t>Antifungal Prophylaxis</w:t>
      </w:r>
    </w:p>
    <w:p>
      <w:pPr>
        <w:numPr>
          <w:ilvl w:val="2"/>
          <w:numId w:val="900"/>
        </w:numPr>
        <w:spacing w:before="0" w:after="0"/>
      </w:pPr>
      <w:r>
        <w:t>Antiviral Prophylaxis</w:t>
      </w:r>
    </w:p>
    <w:p>
      <w:pPr>
        <w:numPr>
          <w:ilvl w:val="2"/>
          <w:numId w:val="900"/>
        </w:numPr>
        <w:spacing w:before="0" w:after="0"/>
      </w:pPr>
      <w:r>
        <w:t>PCP Prophylaxis</w:t>
      </w:r>
    </w:p>
    <w:p>
      <w:pPr>
        <w:numPr>
          <w:ilvl w:val="1"/>
          <w:numId w:val="900"/>
        </w:numPr>
        <w:spacing w:before="0" w:after="0"/>
      </w:pPr>
      <w:r>
        <w:t>Hematopoietic Stem Cell Transplantation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Donor Selection</w:t>
      </w:r>
    </w:p>
    <w:p>
      <w:pPr>
        <w:numPr>
          <w:ilvl w:val="2"/>
          <w:numId w:val="900"/>
        </w:numPr>
        <w:spacing w:before="0" w:after="0"/>
      </w:pPr>
      <w:r>
        <w:t>Conditioning Regimens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1"/>
          <w:numId w:val="900"/>
        </w:numPr>
        <w:spacing w:before="0" w:after="0"/>
      </w:pPr>
      <w:r>
        <w:t>Gene Therapy</w:t>
      </w:r>
    </w:p>
    <w:p>
      <w:pPr>
        <w:numPr>
          <w:ilvl w:val="2"/>
          <w:numId w:val="900"/>
        </w:numPr>
        <w:spacing w:before="0" w:after="0"/>
      </w:pPr>
      <w:r>
        <w:t>Current Applications</w:t>
      </w:r>
    </w:p>
    <w:p>
      <w:pPr>
        <w:numPr>
          <w:ilvl w:val="2"/>
          <w:numId w:val="900"/>
        </w:numPr>
        <w:spacing w:before="0" w:after="0"/>
      </w:pPr>
      <w:r>
        <w:t>Future Directions</w:t>
      </w:r>
    </w:p>
    <w:p>
      <w:pPr>
        <w:numPr>
          <w:ilvl w:val="1"/>
          <w:numId w:val="900"/>
        </w:numPr>
        <w:spacing w:before="0" w:after="0"/>
      </w:pPr>
      <w:r>
        <w:t>Supportive Care</w:t>
      </w:r>
    </w:p>
    <w:p>
      <w:pPr>
        <w:numPr>
          <w:ilvl w:val="2"/>
          <w:numId w:val="900"/>
        </w:numPr>
        <w:spacing w:before="0" w:after="0"/>
      </w:pPr>
      <w:r>
        <w:t>Nutritional Support</w:t>
      </w:r>
    </w:p>
    <w:p>
      <w:pPr>
        <w:numPr>
          <w:ilvl w:val="2"/>
          <w:numId w:val="900"/>
        </w:numPr>
        <w:spacing w:before="0" w:after="0"/>
      </w:pPr>
      <w:r>
        <w:t>Growth Monitoring</w:t>
      </w:r>
    </w:p>
    <w:p>
      <w:pPr>
        <w:numPr>
          <w:ilvl w:val="2"/>
          <w:numId w:val="900"/>
        </w:numPr>
        <w:spacing w:before="0" w:after="0"/>
      </w:pPr>
      <w:r>
        <w:t>Vaccination Strategies</w:t>
      </w:r>
    </w:p>
    <w:p>
      <w:pPr>
        <w:numPr>
          <w:ilvl w:val="2"/>
          <w:numId w:val="900"/>
        </w:numPr>
        <w:spacing w:before="0" w:after="0"/>
      </w:pPr>
      <w:r>
        <w:t>Family Counseling</w:t>
      </w:r>
    </w:p>
    <w:p>
      <w:pPr>
        <w:numPr>
          <w:ilvl w:val="0"/>
          <w:numId w:val="900"/>
        </w:numPr>
        <w:spacing w:before="0" w:after="0"/>
      </w:pPr>
      <w:r>
        <w:t>Autoimmune Disease Management</w:t>
      </w:r>
    </w:p>
    <w:p>
      <w:pPr>
        <w:numPr>
          <w:ilvl w:val="1"/>
          <w:numId w:val="900"/>
        </w:numPr>
        <w:spacing w:before="0" w:after="0"/>
      </w:pPr>
      <w:r>
        <w:t>Disease-modifying Antirheumatic Drugs</w:t>
      </w:r>
    </w:p>
    <w:p>
      <w:pPr>
        <w:numPr>
          <w:ilvl w:val="2"/>
          <w:numId w:val="900"/>
        </w:numPr>
        <w:spacing w:before="0" w:after="0"/>
      </w:pPr>
      <w:r>
        <w:t>Conventional DMARDs</w:t>
      </w:r>
    </w:p>
    <w:p>
      <w:pPr>
        <w:numPr>
          <w:ilvl w:val="3"/>
          <w:numId w:val="900"/>
        </w:numPr>
        <w:spacing w:before="0" w:after="0"/>
      </w:pPr>
      <w:r>
        <w:t>Methotrexate</w:t>
      </w:r>
    </w:p>
    <w:p>
      <w:pPr>
        <w:numPr>
          <w:ilvl w:val="3"/>
          <w:numId w:val="900"/>
        </w:numPr>
        <w:spacing w:before="0" w:after="0"/>
      </w:pPr>
      <w:r>
        <w:t>Sulfasalazine</w:t>
      </w:r>
    </w:p>
    <w:p>
      <w:pPr>
        <w:numPr>
          <w:ilvl w:val="3"/>
          <w:numId w:val="900"/>
        </w:numPr>
        <w:spacing w:before="0" w:after="0"/>
      </w:pPr>
      <w:r>
        <w:t>Hydroxychloroquine</w:t>
      </w:r>
    </w:p>
    <w:p>
      <w:pPr>
        <w:numPr>
          <w:ilvl w:val="3"/>
          <w:numId w:val="900"/>
        </w:numPr>
        <w:spacing w:before="0" w:after="0"/>
      </w:pPr>
      <w:r>
        <w:t>Leflunomide</w:t>
      </w:r>
    </w:p>
    <w:p>
      <w:pPr>
        <w:numPr>
          <w:ilvl w:val="2"/>
          <w:numId w:val="900"/>
        </w:numPr>
        <w:spacing w:before="0" w:after="0"/>
      </w:pPr>
      <w:r>
        <w:t>Biologic DMARDs</w:t>
      </w:r>
    </w:p>
    <w:p>
      <w:pPr>
        <w:numPr>
          <w:ilvl w:val="3"/>
          <w:numId w:val="900"/>
        </w:numPr>
        <w:spacing w:before="0" w:after="0"/>
      </w:pPr>
      <w:r>
        <w:t>TNF Inhibitors</w:t>
      </w:r>
    </w:p>
    <w:p>
      <w:pPr>
        <w:numPr>
          <w:ilvl w:val="3"/>
          <w:numId w:val="900"/>
        </w:numPr>
        <w:spacing w:before="0" w:after="0"/>
      </w:pPr>
      <w:r>
        <w:t>IL-6 Inhibitors</w:t>
      </w:r>
    </w:p>
    <w:p>
      <w:pPr>
        <w:numPr>
          <w:ilvl w:val="3"/>
          <w:numId w:val="900"/>
        </w:numPr>
        <w:spacing w:before="0" w:after="0"/>
      </w:pPr>
      <w:r>
        <w:t>B-cell Depleting Agents</w:t>
      </w:r>
    </w:p>
    <w:p>
      <w:pPr>
        <w:numPr>
          <w:ilvl w:val="3"/>
          <w:numId w:val="900"/>
        </w:numPr>
        <w:spacing w:before="0" w:after="0"/>
      </w:pPr>
      <w:r>
        <w:t>T-cell Co-stimulation Blockers</w:t>
      </w:r>
    </w:p>
    <w:p>
      <w:pPr>
        <w:numPr>
          <w:ilvl w:val="1"/>
          <w:numId w:val="900"/>
        </w:numPr>
        <w:spacing w:before="0" w:after="0"/>
      </w:pPr>
      <w:r>
        <w:t>Immunosuppressive Agents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Systemic Use</w:t>
      </w:r>
    </w:p>
    <w:p>
      <w:pPr>
        <w:numPr>
          <w:ilvl w:val="3"/>
          <w:numId w:val="900"/>
        </w:numPr>
        <w:spacing w:before="0" w:after="0"/>
      </w:pPr>
      <w:r>
        <w:t>Tapering Strategies</w:t>
      </w:r>
    </w:p>
    <w:p>
      <w:pPr>
        <w:numPr>
          <w:ilvl w:val="3"/>
          <w:numId w:val="900"/>
        </w:numPr>
        <w:spacing w:before="0" w:after="0"/>
      </w:pPr>
      <w:r>
        <w:t>Side Effect Management</w:t>
      </w:r>
    </w:p>
    <w:p>
      <w:pPr>
        <w:numPr>
          <w:ilvl w:val="2"/>
          <w:numId w:val="900"/>
        </w:numPr>
        <w:spacing w:before="0" w:after="0"/>
      </w:pPr>
      <w:r>
        <w:t>Calcineurin Inhibitors</w:t>
      </w:r>
    </w:p>
    <w:p>
      <w:pPr>
        <w:numPr>
          <w:ilvl w:val="3"/>
          <w:numId w:val="900"/>
        </w:numPr>
        <w:spacing w:before="0" w:after="0"/>
      </w:pPr>
      <w:r>
        <w:t>Cyclosporine</w:t>
      </w:r>
    </w:p>
    <w:p>
      <w:pPr>
        <w:numPr>
          <w:ilvl w:val="3"/>
          <w:numId w:val="900"/>
        </w:numPr>
        <w:spacing w:before="0" w:after="0"/>
      </w:pPr>
      <w:r>
        <w:t>Tacrolimus</w:t>
      </w:r>
    </w:p>
    <w:p>
      <w:pPr>
        <w:numPr>
          <w:ilvl w:val="2"/>
          <w:numId w:val="900"/>
        </w:numPr>
        <w:spacing w:before="0" w:after="0"/>
      </w:pPr>
      <w:r>
        <w:t>Antimetabolites</w:t>
      </w:r>
    </w:p>
    <w:p>
      <w:pPr>
        <w:numPr>
          <w:ilvl w:val="3"/>
          <w:numId w:val="900"/>
        </w:numPr>
        <w:spacing w:before="0" w:after="0"/>
      </w:pPr>
      <w:r>
        <w:t>Azathioprine</w:t>
      </w:r>
    </w:p>
    <w:p>
      <w:pPr>
        <w:numPr>
          <w:ilvl w:val="3"/>
          <w:numId w:val="900"/>
        </w:numPr>
        <w:spacing w:before="0" w:after="0"/>
      </w:pPr>
      <w:r>
        <w:t>Mycophenolate</w:t>
      </w:r>
    </w:p>
    <w:p>
      <w:pPr>
        <w:numPr>
          <w:ilvl w:val="2"/>
          <w:numId w:val="900"/>
        </w:numPr>
        <w:spacing w:before="0" w:after="0"/>
      </w:pPr>
      <w:r>
        <w:t>Alkylating Agents</w:t>
      </w:r>
    </w:p>
    <w:p>
      <w:pPr>
        <w:numPr>
          <w:ilvl w:val="3"/>
          <w:numId w:val="900"/>
        </w:numPr>
        <w:spacing w:before="0" w:after="0"/>
      </w:pPr>
      <w:r>
        <w:t>Cyclophosphamide</w:t>
      </w:r>
    </w:p>
    <w:p>
      <w:pPr>
        <w:numPr>
          <w:ilvl w:val="3"/>
          <w:numId w:val="900"/>
        </w:numPr>
        <w:spacing w:before="0" w:after="0"/>
      </w:pPr>
      <w:r>
        <w:t>Chlorambucil</w:t>
      </w:r>
    </w:p>
    <w:p>
      <w:pPr>
        <w:numPr>
          <w:ilvl w:val="1"/>
          <w:numId w:val="900"/>
        </w:numPr>
        <w:spacing w:before="0" w:after="0"/>
      </w:pPr>
      <w:r>
        <w:t>Supportive Therapies</w:t>
      </w:r>
    </w:p>
    <w:p>
      <w:pPr>
        <w:numPr>
          <w:ilvl w:val="2"/>
          <w:numId w:val="900"/>
        </w:numPr>
        <w:spacing w:before="0" w:after="0"/>
      </w:pPr>
      <w:r>
        <w:t>NSAIDs</w:t>
      </w:r>
    </w:p>
    <w:p>
      <w:pPr>
        <w:numPr>
          <w:ilvl w:val="3"/>
          <w:numId w:val="900"/>
        </w:numPr>
        <w:spacing w:before="0" w:after="0"/>
      </w:pPr>
      <w:r>
        <w:t>COX-selective Inhibitors</w:t>
      </w:r>
    </w:p>
    <w:p>
      <w:pPr>
        <w:numPr>
          <w:ilvl w:val="3"/>
          <w:numId w:val="900"/>
        </w:numPr>
        <w:spacing w:before="0" w:after="0"/>
      </w:pPr>
      <w:r>
        <w:t>Side Effect Profiles</w:t>
      </w:r>
    </w:p>
    <w:p>
      <w:pPr>
        <w:numPr>
          <w:ilvl w:val="2"/>
          <w:numId w:val="900"/>
        </w:numPr>
        <w:spacing w:before="0" w:after="0"/>
      </w:pPr>
      <w:r>
        <w:t>Analgesics</w:t>
      </w:r>
    </w:p>
    <w:p>
      <w:pPr>
        <w:numPr>
          <w:ilvl w:val="3"/>
          <w:numId w:val="900"/>
        </w:numPr>
        <w:spacing w:before="0" w:after="0"/>
      </w:pPr>
      <w:r>
        <w:t>Acetaminophen</w:t>
      </w:r>
    </w:p>
    <w:p>
      <w:pPr>
        <w:numPr>
          <w:ilvl w:val="3"/>
          <w:numId w:val="900"/>
        </w:numPr>
        <w:spacing w:before="0" w:after="0"/>
      </w:pPr>
      <w:r>
        <w:t>Opioid Considerations</w:t>
      </w:r>
    </w:p>
    <w:p>
      <w:pPr>
        <w:numPr>
          <w:ilvl w:val="2"/>
          <w:numId w:val="900"/>
        </w:numPr>
        <w:spacing w:before="0" w:after="0"/>
      </w:pPr>
      <w:r>
        <w:t>Physical Therapy</w:t>
      </w:r>
    </w:p>
    <w:p>
      <w:pPr>
        <w:numPr>
          <w:ilvl w:val="3"/>
          <w:numId w:val="900"/>
        </w:numPr>
        <w:spacing w:before="0" w:after="0"/>
      </w:pPr>
      <w:r>
        <w:t>Exercise Programs</w:t>
      </w:r>
    </w:p>
    <w:p>
      <w:pPr>
        <w:numPr>
          <w:ilvl w:val="3"/>
          <w:numId w:val="900"/>
        </w:numPr>
        <w:spacing w:before="0" w:after="0"/>
      </w:pPr>
      <w:r>
        <w:t>Joint Protection</w:t>
      </w:r>
    </w:p>
    <w:p>
      <w:pPr>
        <w:numPr>
          <w:ilvl w:val="2"/>
          <w:numId w:val="900"/>
        </w:numPr>
        <w:spacing w:before="0" w:after="0"/>
      </w:pPr>
      <w:r>
        <w:t>Occupational Therapy</w:t>
      </w:r>
    </w:p>
    <w:p>
      <w:pPr>
        <w:numPr>
          <w:ilvl w:val="3"/>
          <w:numId w:val="900"/>
        </w:numPr>
        <w:spacing w:before="0" w:after="0"/>
      </w:pPr>
      <w:r>
        <w:t>Adaptive Strategies</w:t>
      </w:r>
    </w:p>
    <w:p>
      <w:pPr>
        <w:numPr>
          <w:ilvl w:val="3"/>
          <w:numId w:val="900"/>
        </w:numPr>
        <w:spacing w:before="0" w:after="0"/>
      </w:pPr>
      <w:r>
        <w:t>Assistive Devices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